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40"/>
          <w:szCs w:val="40"/>
          <w:u w:val="single"/>
          <w:rtl w:val="0"/>
        </w:rPr>
        <w:t xml:space="preserve">Machine Learning- Practical File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Shashwat Sharma (22058570029)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BSc (H) Computer Science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Making prediction models for the following: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Naïve Bayes Classifier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Simple Linear Regression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Multiple linear regression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Polynomial Regression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Lasso and Ridge Regression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6. Logistic regression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 Artificial Neural Network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8. K-NN classifier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9. Decision tree classification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10. SVM classification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11. K-means clustering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12. Hierarchical clustering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 evaluation of the regression/classification models, performing following experiments: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● Split datasets into training and test sets and evaluate the decision models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● Perform k-cross-validation on datasets for evaluation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Reporting the efficacy of the machine learning models as follows: 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● MSE and R2 score for regression models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● Accuracy, TP, TN, FP, TN, error, Recall, Specificity, F1-score, AUC for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classification models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Naïve Bayes Classification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naive_bayes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GaussianNB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.data,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.target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GaussianNB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ravel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output_dict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”Naïve Bayes Classifier"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"Accuracy: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"TP: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TN: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FP: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FN: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"Recall: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'recall'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"F1-score: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'f1-score'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"AUC: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n_splits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cv_acc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"Cross-validated Accuracy (5-fold):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cv_acc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4486901" cy="1724266"/>
            <wp:effectExtent b="0" l="0" r="0" t="0"/>
            <wp:docPr descr="A screenshot of a computer&#10;&#10;AI-generated content may be incorrect." id="1711991367" name="image1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2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Simple Linear Regression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fetch_california_housing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fetch_california_housing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.data,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.target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"Simple Linear Regression"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"Feature used: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.feature_names[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"R² 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n_splits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cv_scores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'r2'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"Cross-validated R² (5-fold):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cv_scores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3953427" cy="1209844"/>
            <wp:effectExtent b="0" l="0" r="0" t="0"/>
            <wp:docPr descr="A black screen with white text&#10;&#10;AI-generated content may be incorrect." id="1711991369" name="image3.png"/>
            <a:graphic>
              <a:graphicData uri="http://schemas.openxmlformats.org/drawingml/2006/picture">
                <pic:pic>
                  <pic:nvPicPr>
                    <pic:cNvPr descr="A black screen with white text&#10;&#10;AI-generated content may be incorrect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0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Multiple Linear Regression</w:t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fetch_california_housing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fetch_california_housing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.data,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.target</w:t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"Multiple Linear Regression"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"Feature used: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.feature_names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"R² 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n_splits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cv_scores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'r2'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"Cross-validated R² (5-fold):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cv_scores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731510" cy="1078230"/>
            <wp:effectExtent b="0" l="0" r="0" t="0"/>
            <wp:docPr descr="A black screen with white text&#10;&#10;AI-generated content may be incorrect." id="1711991368" name="image9.png"/>
            <a:graphic>
              <a:graphicData uri="http://schemas.openxmlformats.org/drawingml/2006/picture">
                <pic:pic>
                  <pic:nvPicPr>
                    <pic:cNvPr descr="A black screen with white text&#10;&#10;AI-generated content may be incorrect.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Polynomial Regression</w:t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fetch_california_housing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PolynomialFeatures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make_pipeline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fetch_california_housing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.data[:,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.target</w:t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make_pipeline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PolynomialFeatures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"Polynomial Regression"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"Feature used: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.feature_names[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.feature_names[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"R² 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n_splits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cv_scores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'r2'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"Cross-validated R² (5-fold):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cv_scores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4020111" cy="1238423"/>
            <wp:effectExtent b="0" l="0" r="0" t="0"/>
            <wp:docPr id="171199137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3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Lasso and Ridge Regression</w:t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fetch_california_housing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Lasso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make_pipeline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fetch_california_housing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.data[:,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.target</w:t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lasso_model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make_pipeline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Lasso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lasso_model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y_pred_lasso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lasso_model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ridge_model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make_pipeline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Ridge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ridge_model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y_pred_ridge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ridge_model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"Lasso Regression"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y_pred_lasso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"R² 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y_pred_lasso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Ridge Regression"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y_pred_ridge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"R² 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y_pred_ridge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n_splits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lasso_cv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lasso_model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'r2'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ridge_cv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ridge_model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'r2'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Lasso Cross-validated R² (5-fold):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lasso_cv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"Ridge Cross-validated R² (5-fold):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ridge_cv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3411286" cy="1860049"/>
            <wp:effectExtent b="0" l="0" r="0" t="0"/>
            <wp:docPr descr="A screenshot of a computer&#10;&#10;AI-generated content may be incorrect." id="1711991370" name="image4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1286" cy="1860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 Logistic Regression</w:t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LogisticRegression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.data,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.target</w:t>
      </w:r>
    </w:p>
    <w:p w:rsidR="00000000" w:rsidDel="00000000" w:rsidP="00000000" w:rsidRDefault="00000000" w:rsidRPr="00000000" w14:paraId="000000D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LogisticRegression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max_iter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solver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'liblinear'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ravel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output_dict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"Logistic Regression"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"Accuracy: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"TP: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TN: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FP: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FN: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"Recall: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'recall'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"F1-score: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'f1-score'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"AUC: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n_splits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cv_acc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"Cross-validated Accuracy (5-fold):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cv_acc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4467849" cy="1733792"/>
            <wp:effectExtent b="0" l="0" r="0" t="0"/>
            <wp:docPr descr="A screenshot of a computer&#10;&#10;AI-generated content may be incorrect." id="1711991373" name="image5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3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 Artificial Neural Network</w:t>
      </w:r>
    </w:p>
    <w:p w:rsidR="00000000" w:rsidDel="00000000" w:rsidP="00000000" w:rsidRDefault="00000000" w:rsidRPr="00000000" w14:paraId="000000F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neural_network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MLPClassifier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.data,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.target</w:t>
      </w:r>
    </w:p>
    <w:p w:rsidR="00000000" w:rsidDel="00000000" w:rsidP="00000000" w:rsidRDefault="00000000" w:rsidRPr="00000000" w14:paraId="000000F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MLPClassifier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hidden_layer_sizes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max_iter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ravel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output_dict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"Artificial Neural Network"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"Accuracy: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"TP: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TN: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FP: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FN: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"Recall: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'recall'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"F1-score: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'f1-score'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"AUC: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n_splits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cv_acc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"Cross-validated Accuracy (5-fold):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cv_acc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4544059" cy="1743318"/>
            <wp:effectExtent b="0" l="0" r="0" t="0"/>
            <wp:docPr descr="A screenshot of a computer&#10;&#10;AI-generated content may be incorrect." id="1711991372" name="image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43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8. KNN Classifier</w:t>
      </w:r>
    </w:p>
    <w:p w:rsidR="00000000" w:rsidDel="00000000" w:rsidP="00000000" w:rsidRDefault="00000000" w:rsidRPr="00000000" w14:paraId="000001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neighbors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KNeighborsClassifier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.data,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.target</w:t>
      </w:r>
    </w:p>
    <w:p w:rsidR="00000000" w:rsidDel="00000000" w:rsidP="00000000" w:rsidRDefault="00000000" w:rsidRPr="00000000" w14:paraId="000001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KNeighborsClassifier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n_neighbors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ravel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output_dict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 Nearest Neighbours"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"Accuracy: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"TP: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TN: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FP: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FN: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"Recall: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'recall'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"F1-score: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'f1-score'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"AUC: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n_splits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cv_acc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"Cross-validated Accuracy (5-fold):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cv_acc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4629796" cy="1733792"/>
            <wp:effectExtent b="0" l="0" r="0" t="0"/>
            <wp:docPr descr="A screenshot of a computer&#10;&#10;AI-generated content may be incorrect." id="1711991375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3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9. Decision Tree Classifier</w:t>
      </w:r>
    </w:p>
    <w:p w:rsidR="00000000" w:rsidDel="00000000" w:rsidP="00000000" w:rsidRDefault="00000000" w:rsidRPr="00000000" w14:paraId="000001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DecisionTreeClassifier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.data,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.target</w:t>
      </w:r>
    </w:p>
    <w:p w:rsidR="00000000" w:rsidDel="00000000" w:rsidP="00000000" w:rsidRDefault="00000000" w:rsidRPr="00000000" w14:paraId="000001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DecisionTreeClassifier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ravel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output_dict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"Decision Tree Classifier"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"Accuracy: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"TP: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TN: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FP: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FN: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"Recall: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'recall'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"F1-score: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'f1-score'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"AUC: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n_splits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cv_acc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"Cross-validated Accuracy (5-fold):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cv_acc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4591691" cy="1724266"/>
            <wp:effectExtent b="0" l="0" r="0" t="0"/>
            <wp:docPr descr="A black screen with white text&#10;&#10;AI-generated content may be incorrect." id="1711991374" name="image10.png"/>
            <a:graphic>
              <a:graphicData uri="http://schemas.openxmlformats.org/drawingml/2006/picture">
                <pic:pic>
                  <pic:nvPicPr>
                    <pic:cNvPr descr="A black screen with white text&#10;&#10;AI-generated content may be incorrect.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2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10. SVM Classifier</w:t>
      </w:r>
    </w:p>
    <w:p w:rsidR="00000000" w:rsidDel="00000000" w:rsidP="00000000" w:rsidRDefault="00000000" w:rsidRPr="00000000" w14:paraId="000001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svm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.data,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.target</w:t>
      </w:r>
    </w:p>
    <w:p w:rsidR="00000000" w:rsidDel="00000000" w:rsidP="00000000" w:rsidRDefault="00000000" w:rsidRPr="00000000" w14:paraId="000001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SVC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probability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ravel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output_dict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y_pred_proba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"SVM Classifier"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"Accuracy: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"TP: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TN: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FP: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FN: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"Recall: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'recall'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"F1-score: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'f1-score'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"AUC: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n_splits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cv_acc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cross_val_score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"Cross-validated Accuracy (5-fold):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cv_acc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4439270" cy="1743318"/>
            <wp:effectExtent b="0" l="0" r="0" t="0"/>
            <wp:docPr descr="A screen shot of a computer&#10;&#10;AI-generated content may be incorrect." id="1711991378" name="image6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43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11. k-means Clustering</w:t>
      </w:r>
    </w:p>
    <w:p w:rsidR="00000000" w:rsidDel="00000000" w:rsidP="00000000" w:rsidRDefault="00000000" w:rsidRPr="00000000" w14:paraId="000001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cluster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decomposition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1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n_init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y_kmeans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fit_predict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n_components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X_pca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X_pca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X_pca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y_kmeans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"K-Means Clustering (PCA Visualization)"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"PCA Component 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"PCA Component 2"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colorbar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"Cluster"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285917" cy="3639119"/>
            <wp:effectExtent b="0" l="0" r="0" t="0"/>
            <wp:docPr id="171199137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5917" cy="3639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12. Hierarchical Clustering</w:t>
      </w:r>
    </w:p>
    <w:p w:rsidR="00000000" w:rsidDel="00000000" w:rsidP="00000000" w:rsidRDefault="00000000" w:rsidRPr="00000000" w14:paraId="0000019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cluster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AgglomerativeClustering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cluster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hierarchy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dendrogram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linkage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silhouette_score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adjusted_rand_score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load_breast_cancer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1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.target</w:t>
      </w:r>
    </w:p>
    <w:p w:rsidR="00000000" w:rsidDel="00000000" w:rsidP="00000000" w:rsidRDefault="00000000" w:rsidRPr="00000000" w14:paraId="000001A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agglo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AgglomerativeClustering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'single'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agglo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fit_predict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silhouette_score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adjusted_rand_score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"Silhouette Score:"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sil_score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"Adjusted Rand Index (ARI):"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linked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linkage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'single'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dendrogram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linked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truncate_mode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'level'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"Hierarchical Clustering Dendrogram (Single linkage)"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"Sample Index or Cluster Size"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"Distance"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B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4600359" cy="2782844"/>
            <wp:effectExtent b="0" l="0" r="0" t="0"/>
            <wp:docPr id="171199137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359" cy="2782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63FD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63FD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63FD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63FD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63FD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63FD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63FD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63FD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63FD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63FD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63FD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63FD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63FD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63FD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63FD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63FD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63FD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63FD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63FD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63FD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63FD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63FD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63FD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63FD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63FD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63FD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63FD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3FD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63FD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+Gsu0mqULqseQSjBb0F8DzFc/w==">CgMxLjA4AHIhMVdURVlrSGpaTFhMVEdVQXNTOUdYdi1fUG1BMElNQVBJ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2025-04-25T16:09:00Z</dcterms:created>
  <dc:creator>Ankit Chauhan</dc:creator>
</cp:coreProperties>
</file>