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 E S T 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Running br.unibh.gqs.ClienteTests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Criando objetos...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ClienteTests:31 - Pesquisado todos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Cliente{id=1, nome='Joao Antunes', cpf='00000000000', email='joao@gmail.com', telefone='31988887777', dataNascimento=Sat Jan 01 00:00:00 UTC 2000, usuario='joao', senha='1234'}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Cliente{id=2, nome='Maria Silva', cpf='00000000001', email='maria@gmail.com', telefone='31988887778', dataNascimento=Fri Feb 02 00:00:00 UTC 1995, usuario='maria', senha='1234'}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Cliente{id=3, nome='Tiago Santos', cpf='00000000002', email='tiago@gmail.com', telefone='31988887779', dataNascimento=Thu Mar 03 00:00:00 UTC 1980, usuario='tiago', senha='1234'}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ClienteTests:34 - Pesquisado um objeto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Cliente{id=3, nome='Tiago Santos', cpf='00000000002', email='tiago@gmail.com', telefone='31988887779', dataNascimento=Thu Mar 03 00:00:00 UTC 1980, usuario='tiago', senha='1234'}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Encontrado: Cliente{id=3, nome='Tiago Santos', cpf='00000000002', email='tiago@gmail.com', telefone='31988887779', dataNascimento=Thu Mar 03 00:00:00 UTC 1980, usuario='tiago', senha='1234'}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Excluindo objetos...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 run: 2, Failures: 0, Errors: 0, Skipped: 0, Time elapsed: 0.276 sec - in br.unibh.gqs.ClienteTests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 run: 2, Failures: 0, Errors: 0, Skipped: 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 E S T 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Running br.unibh.gqs.CotacaoTests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Criando objetos...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CotacaoTests:31 - Pesquisado todos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Cotacao{id=1, data=Mon Mar 01 00:00:00 UTC 2021, codigo='ETH_TESTE', valor=9816.25, moeda='BRL'}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Cotacao{id=2, data=Tue Mar 02 00:00:00 UTC 2021, codigo='ETH_TESTE', valor=9849.48, moeda='BRL'}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CotacaoTests:34 - Pesquisado um objeto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CotacaoTests:41 - Excluindo objetos...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CotacaoTests:45 - Excluindo Cotacao id = 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CotacaoTests:45 - Excluindo Cotacao id = 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2023-11-30 10:00:00 INFO CotacaoTests:52 - Exclusão feita com sucesso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 run: 2, Failures: 0, Errors: 0, Skipped: 0, Time elapsed: 0.276 sec - in br.unibh.gqs.CotacaoTests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Tests run: 2, Failures: 0, Errors: 0, Skipped: 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a67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