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D983E" w14:textId="6E197BDA" w:rsidR="00807382" w:rsidRPr="002A61C4" w:rsidRDefault="0012375A" w:rsidP="00526FD4">
      <w:pPr>
        <w:pStyle w:val="BodyText"/>
        <w:spacing w:line="288" w:lineRule="auto"/>
        <w:ind w:left="0"/>
        <w:jc w:val="right"/>
        <w:rPr>
          <w:sz w:val="28"/>
          <w:szCs w:val="28"/>
        </w:rPr>
        <w:sectPr w:rsidR="00807382" w:rsidRPr="002A61C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060" w:right="640" w:bottom="280" w:left="1540" w:header="720" w:footer="720" w:gutter="0"/>
          <w:cols w:num="2" w:space="720" w:equalWidth="0">
            <w:col w:w="5242" w:space="40"/>
            <w:col w:w="4448"/>
          </w:cols>
        </w:sectPr>
      </w:pPr>
      <w:r>
        <w:t>ОТЗЫВ</w:t>
      </w:r>
      <w:r w:rsidRPr="002A61C4">
        <w:rPr>
          <w:sz w:val="28"/>
          <w:szCs w:val="28"/>
        </w:rPr>
        <w:br w:type="column"/>
      </w:r>
    </w:p>
    <w:p w14:paraId="005E1781" w14:textId="67C11ADB" w:rsidR="00807382" w:rsidRDefault="0012375A" w:rsidP="00526FD4">
      <w:pPr>
        <w:pStyle w:val="BodyText"/>
        <w:spacing w:line="288" w:lineRule="auto"/>
        <w:ind w:left="0" w:right="91"/>
        <w:jc w:val="center"/>
        <w:rPr>
          <w:sz w:val="28"/>
          <w:szCs w:val="28"/>
        </w:rPr>
      </w:pPr>
      <w:r w:rsidRPr="002A61C4">
        <w:rPr>
          <w:sz w:val="28"/>
          <w:szCs w:val="28"/>
        </w:rPr>
        <w:t xml:space="preserve">по результатам проведения </w:t>
      </w:r>
      <w:r w:rsidR="00C47A97" w:rsidRPr="002A61C4">
        <w:rPr>
          <w:sz w:val="28"/>
          <w:szCs w:val="28"/>
        </w:rPr>
        <w:t xml:space="preserve">преддипломной </w:t>
      </w:r>
      <w:r w:rsidRPr="002A61C4">
        <w:rPr>
          <w:sz w:val="28"/>
          <w:szCs w:val="28"/>
        </w:rPr>
        <w:t xml:space="preserve">практики обучающегося </w:t>
      </w:r>
      <w:r w:rsidR="00C47A97" w:rsidRPr="002A61C4">
        <w:rPr>
          <w:sz w:val="28"/>
          <w:szCs w:val="28"/>
        </w:rPr>
        <w:t xml:space="preserve">Санкт-Петербургского государственного электротехнического университета «ЛЭТИ» </w:t>
      </w:r>
      <w:proofErr w:type="spellStart"/>
      <w:r w:rsidR="00C47A97" w:rsidRPr="002A61C4">
        <w:rPr>
          <w:sz w:val="28"/>
          <w:szCs w:val="28"/>
        </w:rPr>
        <w:t>им.В.И.Ульянова</w:t>
      </w:r>
      <w:proofErr w:type="spellEnd"/>
      <w:r w:rsidR="00C47A97" w:rsidRPr="002A61C4">
        <w:rPr>
          <w:sz w:val="28"/>
          <w:szCs w:val="28"/>
        </w:rPr>
        <w:t xml:space="preserve"> (Ленина)</w:t>
      </w:r>
    </w:p>
    <w:p w14:paraId="76303F90" w14:textId="77777777" w:rsidR="00526FD4" w:rsidRDefault="00526FD4" w:rsidP="00526FD4">
      <w:pPr>
        <w:pStyle w:val="BodyText"/>
        <w:spacing w:line="288" w:lineRule="auto"/>
        <w:ind w:left="0" w:right="91"/>
        <w:jc w:val="center"/>
        <w:rPr>
          <w:sz w:val="28"/>
          <w:szCs w:val="28"/>
        </w:rPr>
      </w:pPr>
    </w:p>
    <w:p w14:paraId="7848A0A7" w14:textId="6686308E" w:rsidR="00526FD4" w:rsidRPr="00E656A9" w:rsidRDefault="00526FD4" w:rsidP="00526FD4">
      <w:pPr>
        <w:pStyle w:val="BodyText"/>
        <w:spacing w:line="288" w:lineRule="auto"/>
        <w:ind w:left="0" w:right="91" w:firstLine="567"/>
        <w:jc w:val="right"/>
        <w:rPr>
          <w:sz w:val="28"/>
          <w:szCs w:val="28"/>
        </w:rPr>
      </w:pPr>
      <w:r w:rsidRPr="002A61C4">
        <w:rPr>
          <w:sz w:val="28"/>
          <w:szCs w:val="28"/>
        </w:rPr>
        <w:t xml:space="preserve">ФИО обучающегося: </w:t>
      </w:r>
      <w:r w:rsidR="00E656A9">
        <w:rPr>
          <w:sz w:val="28"/>
          <w:szCs w:val="28"/>
        </w:rPr>
        <w:t>Губа Дмитрий</w:t>
      </w:r>
      <w:r w:rsidR="00033FCE">
        <w:rPr>
          <w:sz w:val="28"/>
          <w:szCs w:val="28"/>
        </w:rPr>
        <w:t xml:space="preserve"> Анатольевич</w:t>
      </w:r>
    </w:p>
    <w:p w14:paraId="15480FF2" w14:textId="77777777" w:rsidR="00526FD4" w:rsidRPr="002A61C4" w:rsidRDefault="00526FD4" w:rsidP="00526FD4">
      <w:pPr>
        <w:pStyle w:val="BodyText"/>
        <w:spacing w:line="288" w:lineRule="auto"/>
        <w:ind w:left="0" w:right="91" w:firstLine="567"/>
        <w:jc w:val="right"/>
        <w:rPr>
          <w:sz w:val="28"/>
          <w:szCs w:val="28"/>
        </w:rPr>
      </w:pPr>
      <w:r w:rsidRPr="002A61C4">
        <w:rPr>
          <w:sz w:val="28"/>
          <w:szCs w:val="28"/>
        </w:rPr>
        <w:t>Группа:5303</w:t>
      </w:r>
    </w:p>
    <w:p w14:paraId="08987256" w14:textId="77777777" w:rsidR="00526FD4" w:rsidRPr="002A61C4" w:rsidRDefault="00526FD4" w:rsidP="00526FD4">
      <w:pPr>
        <w:pStyle w:val="BodyText"/>
        <w:spacing w:line="288" w:lineRule="auto"/>
        <w:ind w:left="0" w:right="91" w:firstLine="567"/>
        <w:jc w:val="right"/>
        <w:rPr>
          <w:sz w:val="28"/>
          <w:szCs w:val="28"/>
        </w:rPr>
      </w:pPr>
      <w:r w:rsidRPr="002A61C4">
        <w:rPr>
          <w:sz w:val="28"/>
          <w:szCs w:val="28"/>
        </w:rPr>
        <w:t>Фак</w:t>
      </w:r>
      <w:r>
        <w:rPr>
          <w:sz w:val="28"/>
          <w:szCs w:val="28"/>
        </w:rPr>
        <w:t>у</w:t>
      </w:r>
      <w:r w:rsidRPr="002A61C4">
        <w:rPr>
          <w:sz w:val="28"/>
          <w:szCs w:val="28"/>
        </w:rPr>
        <w:t>льтет: КТИ</w:t>
      </w:r>
    </w:p>
    <w:p w14:paraId="5B67024A" w14:textId="77777777" w:rsidR="00526FD4" w:rsidRPr="002A61C4" w:rsidRDefault="00526FD4" w:rsidP="00526FD4">
      <w:pPr>
        <w:pStyle w:val="BodyText"/>
        <w:spacing w:line="288" w:lineRule="auto"/>
        <w:ind w:left="0" w:right="91" w:firstLine="567"/>
        <w:jc w:val="right"/>
        <w:rPr>
          <w:sz w:val="28"/>
          <w:szCs w:val="28"/>
        </w:rPr>
      </w:pPr>
      <w:r w:rsidRPr="002A61C4">
        <w:rPr>
          <w:sz w:val="28"/>
          <w:szCs w:val="28"/>
        </w:rPr>
        <w:t>Кафедра: МО ЭВМ</w:t>
      </w:r>
    </w:p>
    <w:p w14:paraId="19CFC1CD" w14:textId="77777777" w:rsidR="00526FD4" w:rsidRPr="002A61C4" w:rsidRDefault="00526FD4" w:rsidP="00526FD4">
      <w:pPr>
        <w:pStyle w:val="BodyText"/>
        <w:spacing w:line="288" w:lineRule="auto"/>
        <w:ind w:left="0" w:right="91" w:firstLine="567"/>
        <w:jc w:val="right"/>
        <w:rPr>
          <w:sz w:val="28"/>
          <w:szCs w:val="28"/>
        </w:rPr>
      </w:pPr>
      <w:r w:rsidRPr="002A61C4">
        <w:rPr>
          <w:sz w:val="28"/>
          <w:szCs w:val="28"/>
        </w:rPr>
        <w:t>Направление: 09.04.04 – Программная инженерия</w:t>
      </w:r>
    </w:p>
    <w:p w14:paraId="46424B1E" w14:textId="77777777" w:rsidR="00526FD4" w:rsidRPr="002A61C4" w:rsidRDefault="00526FD4" w:rsidP="00526FD4">
      <w:pPr>
        <w:pStyle w:val="BodyText"/>
        <w:spacing w:line="360" w:lineRule="auto"/>
        <w:ind w:left="0" w:right="91"/>
        <w:jc w:val="center"/>
        <w:rPr>
          <w:sz w:val="28"/>
          <w:szCs w:val="28"/>
        </w:rPr>
      </w:pPr>
    </w:p>
    <w:p w14:paraId="68772708" w14:textId="1B17F96E" w:rsidR="002A61C4" w:rsidRDefault="002A61C4" w:rsidP="00526FD4">
      <w:pPr>
        <w:pStyle w:val="BodyText"/>
        <w:spacing w:line="288" w:lineRule="auto"/>
        <w:ind w:left="0" w:right="91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проведения преддипломной практики студентом</w:t>
      </w:r>
      <w:r w:rsidR="00F52924">
        <w:rPr>
          <w:sz w:val="28"/>
          <w:szCs w:val="28"/>
        </w:rPr>
        <w:t xml:space="preserve"> </w:t>
      </w:r>
      <w:r w:rsidR="00033FCE">
        <w:rPr>
          <w:sz w:val="28"/>
          <w:szCs w:val="28"/>
        </w:rPr>
        <w:t>Губа Дмитрием</w:t>
      </w:r>
      <w:r>
        <w:rPr>
          <w:sz w:val="28"/>
          <w:szCs w:val="28"/>
        </w:rPr>
        <w:t xml:space="preserve"> решались следующие задачи:</w:t>
      </w:r>
    </w:p>
    <w:p w14:paraId="619BE189" w14:textId="3BB6DBCE" w:rsidR="002A61C4" w:rsidRDefault="002A61C4" w:rsidP="00526FD4">
      <w:pPr>
        <w:pStyle w:val="BodyText"/>
        <w:numPr>
          <w:ilvl w:val="0"/>
          <w:numId w:val="1"/>
        </w:numPr>
        <w:spacing w:line="288" w:lineRule="auto"/>
        <w:ind w:left="567" w:right="91" w:firstLine="502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плана проведения работ по теме исследования;</w:t>
      </w:r>
    </w:p>
    <w:p w14:paraId="4F98FE89" w14:textId="3B8111FD" w:rsidR="002A61C4" w:rsidRDefault="002A61C4" w:rsidP="00526FD4">
      <w:pPr>
        <w:pStyle w:val="BodyText"/>
        <w:numPr>
          <w:ilvl w:val="0"/>
          <w:numId w:val="1"/>
        </w:numPr>
        <w:spacing w:line="288" w:lineRule="auto"/>
        <w:ind w:left="567" w:right="91" w:firstLine="502"/>
        <w:jc w:val="both"/>
        <w:rPr>
          <w:sz w:val="28"/>
          <w:szCs w:val="28"/>
        </w:rPr>
      </w:pPr>
      <w:r>
        <w:rPr>
          <w:sz w:val="28"/>
          <w:szCs w:val="28"/>
        </w:rPr>
        <w:t>обзор предметной области по теме исследования и подбор источников;</w:t>
      </w:r>
    </w:p>
    <w:p w14:paraId="2637A7BD" w14:textId="65F56E5C" w:rsidR="002A61C4" w:rsidRDefault="002A61C4" w:rsidP="00526FD4">
      <w:pPr>
        <w:pStyle w:val="BodyText"/>
        <w:numPr>
          <w:ilvl w:val="0"/>
          <w:numId w:val="1"/>
        </w:numPr>
        <w:spacing w:line="288" w:lineRule="auto"/>
        <w:ind w:right="91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плана-проспекта работы;</w:t>
      </w:r>
    </w:p>
    <w:p w14:paraId="1397A58D" w14:textId="7779367C" w:rsidR="002A61C4" w:rsidRDefault="002A61C4" w:rsidP="00526FD4">
      <w:pPr>
        <w:pStyle w:val="BodyText"/>
        <w:numPr>
          <w:ilvl w:val="0"/>
          <w:numId w:val="1"/>
        </w:numPr>
        <w:spacing w:line="288" w:lineRule="auto"/>
        <w:ind w:right="91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исследовательской работы;</w:t>
      </w:r>
    </w:p>
    <w:p w14:paraId="6EABE602" w14:textId="23958E5A" w:rsidR="002A61C4" w:rsidRDefault="002A61C4" w:rsidP="00526FD4">
      <w:pPr>
        <w:pStyle w:val="BodyText"/>
        <w:numPr>
          <w:ilvl w:val="0"/>
          <w:numId w:val="1"/>
        </w:numPr>
        <w:spacing w:line="288" w:lineRule="auto"/>
        <w:ind w:left="567" w:right="91" w:firstLine="502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иллюстративного материала и прохождение автоматизированной предзащиты с их использованием;</w:t>
      </w:r>
    </w:p>
    <w:p w14:paraId="002C28EA" w14:textId="59C5F38D" w:rsidR="002A61C4" w:rsidRDefault="002A61C4" w:rsidP="00526FD4">
      <w:pPr>
        <w:pStyle w:val="BodyText"/>
        <w:numPr>
          <w:ilvl w:val="0"/>
          <w:numId w:val="1"/>
        </w:numPr>
        <w:spacing w:line="288" w:lineRule="auto"/>
        <w:ind w:right="9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формирование пояснительной записки к выпаленной работе.</w:t>
      </w:r>
    </w:p>
    <w:p w14:paraId="36B40E70" w14:textId="7A030FCF" w:rsidR="002A61C4" w:rsidRDefault="002A61C4" w:rsidP="00526FD4">
      <w:pPr>
        <w:pStyle w:val="BodyText"/>
        <w:spacing w:line="288" w:lineRule="auto"/>
        <w:ind w:left="0" w:right="9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задачи были решены успешно в </w:t>
      </w:r>
      <w:r w:rsidR="00526FD4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с поставленным </w:t>
      </w:r>
      <w:r w:rsidR="00526FD4">
        <w:rPr>
          <w:sz w:val="28"/>
          <w:szCs w:val="28"/>
        </w:rPr>
        <w:t>п</w:t>
      </w:r>
      <w:r>
        <w:rPr>
          <w:sz w:val="28"/>
          <w:szCs w:val="28"/>
        </w:rPr>
        <w:t>ланом</w:t>
      </w:r>
      <w:r w:rsidR="00526FD4">
        <w:rPr>
          <w:sz w:val="28"/>
          <w:szCs w:val="28"/>
        </w:rPr>
        <w:t>.</w:t>
      </w:r>
    </w:p>
    <w:p w14:paraId="53B719C0" w14:textId="5CA337DF" w:rsidR="00807382" w:rsidRPr="002A61C4" w:rsidRDefault="0012375A" w:rsidP="00526FD4">
      <w:pPr>
        <w:pStyle w:val="BodyText"/>
        <w:spacing w:line="288" w:lineRule="auto"/>
        <w:ind w:left="0" w:right="91" w:firstLine="709"/>
        <w:jc w:val="both"/>
        <w:rPr>
          <w:sz w:val="28"/>
          <w:szCs w:val="28"/>
          <w:u w:val="single"/>
        </w:rPr>
      </w:pPr>
      <w:r w:rsidRPr="002A61C4">
        <w:rPr>
          <w:sz w:val="28"/>
          <w:szCs w:val="28"/>
        </w:rPr>
        <w:t>Основные умения и навыки, которые продемонстрировал обучающийся во время практики:</w:t>
      </w:r>
      <w:r w:rsidR="00526FD4">
        <w:rPr>
          <w:sz w:val="28"/>
          <w:szCs w:val="28"/>
        </w:rPr>
        <w:t xml:space="preserve"> п</w:t>
      </w:r>
      <w:r w:rsidR="009047F4" w:rsidRPr="00526FD4">
        <w:rPr>
          <w:sz w:val="28"/>
          <w:szCs w:val="28"/>
        </w:rPr>
        <w:t xml:space="preserve">одтверждение своих знаний и умений, приобретенных за годы обучения </w:t>
      </w:r>
      <w:r w:rsidR="00526FD4" w:rsidRPr="00526FD4">
        <w:rPr>
          <w:sz w:val="28"/>
          <w:szCs w:val="28"/>
        </w:rPr>
        <w:t>в</w:t>
      </w:r>
      <w:r w:rsidR="009047F4" w:rsidRPr="00526FD4">
        <w:rPr>
          <w:sz w:val="28"/>
          <w:szCs w:val="28"/>
        </w:rPr>
        <w:t xml:space="preserve"> бакалавриате и магистратуре, быстрая оперативность на правки и замечания, </w:t>
      </w:r>
      <w:r w:rsidR="009C1628">
        <w:rPr>
          <w:sz w:val="28"/>
          <w:szCs w:val="28"/>
        </w:rPr>
        <w:t>владение навыками составления и обучения моделей машинного обучения, владение знаниями в сфере нейронных сетей и машинного обучения</w:t>
      </w:r>
      <w:r w:rsidR="006462AB" w:rsidRPr="00526FD4">
        <w:rPr>
          <w:sz w:val="28"/>
          <w:szCs w:val="28"/>
        </w:rPr>
        <w:t>.</w:t>
      </w:r>
    </w:p>
    <w:p w14:paraId="2C3FE1AD" w14:textId="780CAC75" w:rsidR="00807382" w:rsidRPr="00526FD4" w:rsidRDefault="0012375A" w:rsidP="00526FD4">
      <w:pPr>
        <w:pStyle w:val="BodyText"/>
        <w:spacing w:line="288" w:lineRule="auto"/>
        <w:ind w:left="0" w:right="91" w:firstLine="709"/>
        <w:rPr>
          <w:sz w:val="28"/>
          <w:szCs w:val="28"/>
        </w:rPr>
      </w:pPr>
      <w:r w:rsidRPr="002A61C4">
        <w:rPr>
          <w:sz w:val="28"/>
          <w:szCs w:val="28"/>
        </w:rPr>
        <w:t xml:space="preserve">Отмеченные достоинства: </w:t>
      </w:r>
      <w:r w:rsidRPr="00526FD4">
        <w:rPr>
          <w:sz w:val="28"/>
          <w:szCs w:val="28"/>
        </w:rPr>
        <w:t>высокий уровень</w:t>
      </w:r>
      <w:r w:rsidR="00526FD4">
        <w:rPr>
          <w:sz w:val="28"/>
          <w:szCs w:val="28"/>
        </w:rPr>
        <w:t xml:space="preserve"> </w:t>
      </w:r>
      <w:r w:rsidR="009C1628">
        <w:rPr>
          <w:sz w:val="28"/>
          <w:szCs w:val="28"/>
        </w:rPr>
        <w:t>организованности</w:t>
      </w:r>
      <w:r w:rsidRPr="00526FD4">
        <w:rPr>
          <w:sz w:val="28"/>
          <w:szCs w:val="28"/>
        </w:rPr>
        <w:t xml:space="preserve">, стрессоустойчивость, </w:t>
      </w:r>
      <w:r w:rsidR="009C1628">
        <w:rPr>
          <w:sz w:val="28"/>
          <w:szCs w:val="28"/>
        </w:rPr>
        <w:t xml:space="preserve">вовлеченность и </w:t>
      </w:r>
      <w:r w:rsidR="006462AB" w:rsidRPr="00526FD4">
        <w:rPr>
          <w:sz w:val="28"/>
          <w:szCs w:val="28"/>
        </w:rPr>
        <w:t xml:space="preserve">оперативность. </w:t>
      </w:r>
    </w:p>
    <w:p w14:paraId="29C170BC" w14:textId="77777777" w:rsidR="00807382" w:rsidRPr="00526FD4" w:rsidRDefault="00807382">
      <w:pPr>
        <w:pStyle w:val="BodyText"/>
        <w:ind w:left="0"/>
        <w:rPr>
          <w:sz w:val="28"/>
          <w:szCs w:val="28"/>
        </w:rPr>
      </w:pPr>
    </w:p>
    <w:p w14:paraId="7D0E94D4" w14:textId="77777777" w:rsidR="00807382" w:rsidRPr="00526FD4" w:rsidRDefault="00807382">
      <w:pPr>
        <w:pStyle w:val="BodyText"/>
        <w:spacing w:before="3"/>
        <w:ind w:left="0"/>
        <w:rPr>
          <w:sz w:val="28"/>
          <w:szCs w:val="28"/>
        </w:rPr>
      </w:pPr>
    </w:p>
    <w:tbl>
      <w:tblPr>
        <w:tblStyle w:val="TableNormal1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4382"/>
        <w:gridCol w:w="1890"/>
        <w:gridCol w:w="3156"/>
      </w:tblGrid>
      <w:tr w:rsidR="00F52924" w:rsidRPr="00526FD4" w14:paraId="16C57827" w14:textId="77777777" w:rsidTr="009C1628">
        <w:trPr>
          <w:trHeight w:val="719"/>
        </w:trPr>
        <w:tc>
          <w:tcPr>
            <w:tcW w:w="4382" w:type="dxa"/>
          </w:tcPr>
          <w:p w14:paraId="47A63637" w14:textId="3E5BF9FB" w:rsidR="00F52924" w:rsidRPr="00526FD4" w:rsidRDefault="00F52924" w:rsidP="00526FD4">
            <w:pPr>
              <w:pStyle w:val="TableParagraph"/>
              <w:spacing w:line="247" w:lineRule="exact"/>
              <w:ind w:left="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</w:t>
            </w:r>
          </w:p>
        </w:tc>
        <w:tc>
          <w:tcPr>
            <w:tcW w:w="1890" w:type="dxa"/>
          </w:tcPr>
          <w:p w14:paraId="4E7ABD16" w14:textId="55408F4E" w:rsidR="00F52924" w:rsidRDefault="009C1628">
            <w:pPr>
              <w:pStyle w:val="TableParagraph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F52924">
              <w:rPr>
                <w:sz w:val="28"/>
                <w:szCs w:val="28"/>
              </w:rPr>
              <w:t>«</w:t>
            </w:r>
            <w:r w:rsidRPr="009C1628">
              <w:rPr>
                <w:sz w:val="28"/>
                <w:szCs w:val="28"/>
                <w:u w:val="single"/>
              </w:rPr>
              <w:t>отлично</w:t>
            </w:r>
            <w:r w:rsidR="00F52924">
              <w:rPr>
                <w:sz w:val="28"/>
                <w:szCs w:val="28"/>
              </w:rPr>
              <w:t>»</w:t>
            </w:r>
          </w:p>
        </w:tc>
        <w:tc>
          <w:tcPr>
            <w:tcW w:w="3156" w:type="dxa"/>
          </w:tcPr>
          <w:p w14:paraId="37720728" w14:textId="77777777" w:rsidR="00F52924" w:rsidRDefault="00F52924">
            <w:pPr>
              <w:pStyle w:val="TableParagraph"/>
              <w:spacing w:line="247" w:lineRule="exact"/>
              <w:ind w:left="305"/>
              <w:rPr>
                <w:sz w:val="28"/>
                <w:szCs w:val="28"/>
              </w:rPr>
            </w:pPr>
          </w:p>
          <w:p w14:paraId="55B4DE6A" w14:textId="11F6879C" w:rsidR="009C1628" w:rsidRPr="00526FD4" w:rsidRDefault="009C1628">
            <w:pPr>
              <w:pStyle w:val="TableParagraph"/>
              <w:spacing w:line="247" w:lineRule="exact"/>
              <w:ind w:left="305"/>
              <w:rPr>
                <w:sz w:val="28"/>
                <w:szCs w:val="28"/>
              </w:rPr>
            </w:pPr>
          </w:p>
        </w:tc>
      </w:tr>
      <w:tr w:rsidR="00807382" w:rsidRPr="00526FD4" w14:paraId="2C9D4399" w14:textId="77777777" w:rsidTr="009C1628">
        <w:trPr>
          <w:trHeight w:val="397"/>
        </w:trPr>
        <w:tc>
          <w:tcPr>
            <w:tcW w:w="4382" w:type="dxa"/>
          </w:tcPr>
          <w:p w14:paraId="337077E0" w14:textId="5CC59E16" w:rsidR="00E342E9" w:rsidRPr="00526FD4" w:rsidRDefault="0012375A" w:rsidP="00526FD4">
            <w:pPr>
              <w:pStyle w:val="TableParagraph"/>
              <w:spacing w:line="247" w:lineRule="exact"/>
              <w:ind w:left="50"/>
              <w:jc w:val="center"/>
              <w:rPr>
                <w:sz w:val="28"/>
                <w:szCs w:val="28"/>
              </w:rPr>
            </w:pPr>
            <w:r w:rsidRPr="00526FD4">
              <w:rPr>
                <w:sz w:val="28"/>
                <w:szCs w:val="28"/>
              </w:rPr>
              <w:t>Руководитель практики</w:t>
            </w:r>
          </w:p>
          <w:p w14:paraId="7CB388FD" w14:textId="23ADC75A" w:rsidR="00807382" w:rsidRPr="00526FD4" w:rsidRDefault="00526FD4" w:rsidP="00526FD4">
            <w:pPr>
              <w:pStyle w:val="TableParagraph"/>
              <w:spacing w:line="247" w:lineRule="exact"/>
              <w:ind w:left="50"/>
              <w:jc w:val="center"/>
              <w:rPr>
                <w:sz w:val="28"/>
                <w:szCs w:val="28"/>
              </w:rPr>
            </w:pPr>
            <w:r w:rsidRPr="00526FD4">
              <w:rPr>
                <w:sz w:val="28"/>
                <w:szCs w:val="28"/>
              </w:rPr>
              <w:t>к.т.н.</w:t>
            </w:r>
          </w:p>
        </w:tc>
        <w:tc>
          <w:tcPr>
            <w:tcW w:w="1890" w:type="dxa"/>
          </w:tcPr>
          <w:p w14:paraId="0E9B5018" w14:textId="71C5A488" w:rsidR="00807382" w:rsidRPr="00526FD4" w:rsidRDefault="00526FD4" w:rsidP="00F52924">
            <w:pPr>
              <w:pStyle w:val="TableParagraph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</w:t>
            </w:r>
          </w:p>
        </w:tc>
        <w:tc>
          <w:tcPr>
            <w:tcW w:w="3156" w:type="dxa"/>
          </w:tcPr>
          <w:p w14:paraId="775C57B2" w14:textId="4AB3A267" w:rsidR="00807382" w:rsidRPr="00526FD4" w:rsidRDefault="006462AB">
            <w:pPr>
              <w:pStyle w:val="TableParagraph"/>
              <w:spacing w:line="247" w:lineRule="exact"/>
              <w:ind w:left="305"/>
              <w:rPr>
                <w:sz w:val="28"/>
                <w:szCs w:val="28"/>
              </w:rPr>
            </w:pPr>
            <w:r w:rsidRPr="00526FD4">
              <w:rPr>
                <w:sz w:val="28"/>
                <w:szCs w:val="28"/>
              </w:rPr>
              <w:t xml:space="preserve">         </w:t>
            </w:r>
            <w:r w:rsidR="009C1628">
              <w:rPr>
                <w:sz w:val="28"/>
                <w:szCs w:val="28"/>
              </w:rPr>
              <w:t>Заславский М. М.</w:t>
            </w:r>
          </w:p>
        </w:tc>
      </w:tr>
      <w:tr w:rsidR="00807382" w:rsidRPr="00526FD4" w14:paraId="511F4E99" w14:textId="77777777" w:rsidTr="009C1628">
        <w:trPr>
          <w:trHeight w:val="478"/>
        </w:trPr>
        <w:tc>
          <w:tcPr>
            <w:tcW w:w="4382" w:type="dxa"/>
          </w:tcPr>
          <w:p w14:paraId="283708D8" w14:textId="244E9C64" w:rsidR="00807382" w:rsidRPr="00526FD4" w:rsidRDefault="00E342E9" w:rsidP="00E342E9">
            <w:pPr>
              <w:pStyle w:val="TableParagraph"/>
              <w:rPr>
                <w:sz w:val="28"/>
                <w:szCs w:val="28"/>
              </w:rPr>
            </w:pPr>
            <w:r w:rsidRPr="00526FD4">
              <w:rPr>
                <w:sz w:val="28"/>
                <w:szCs w:val="28"/>
              </w:rPr>
              <w:t xml:space="preserve">                                   </w:t>
            </w:r>
          </w:p>
        </w:tc>
        <w:tc>
          <w:tcPr>
            <w:tcW w:w="1890" w:type="dxa"/>
          </w:tcPr>
          <w:p w14:paraId="625B0C26" w14:textId="77777777" w:rsidR="00807382" w:rsidRPr="00526FD4" w:rsidRDefault="0012375A">
            <w:pPr>
              <w:pStyle w:val="TableParagraph"/>
              <w:ind w:left="463"/>
              <w:rPr>
                <w:sz w:val="28"/>
                <w:szCs w:val="28"/>
              </w:rPr>
            </w:pPr>
            <w:r w:rsidRPr="00526FD4">
              <w:rPr>
                <w:sz w:val="28"/>
                <w:szCs w:val="28"/>
              </w:rPr>
              <w:t>подпись</w:t>
            </w:r>
          </w:p>
        </w:tc>
        <w:tc>
          <w:tcPr>
            <w:tcW w:w="3156" w:type="dxa"/>
          </w:tcPr>
          <w:p w14:paraId="5506782C" w14:textId="308D2B9C" w:rsidR="00526FD4" w:rsidRDefault="00526FD4">
            <w:pPr>
              <w:pStyle w:val="TableParagraph"/>
              <w:ind w:left="260"/>
              <w:jc w:val="center"/>
              <w:rPr>
                <w:sz w:val="28"/>
                <w:szCs w:val="28"/>
              </w:rPr>
            </w:pPr>
          </w:p>
          <w:p w14:paraId="32CEC13C" w14:textId="77777777" w:rsidR="009C1628" w:rsidRPr="00526FD4" w:rsidRDefault="009C1628">
            <w:pPr>
              <w:pStyle w:val="TableParagraph"/>
              <w:ind w:left="260"/>
              <w:jc w:val="center"/>
              <w:rPr>
                <w:sz w:val="28"/>
                <w:szCs w:val="28"/>
              </w:rPr>
            </w:pPr>
          </w:p>
          <w:p w14:paraId="1C2EF951" w14:textId="5C348D4C" w:rsidR="00807382" w:rsidRPr="00526FD4" w:rsidRDefault="0012375A">
            <w:pPr>
              <w:pStyle w:val="TableParagraph"/>
              <w:tabs>
                <w:tab w:val="left" w:pos="2099"/>
                <w:tab w:val="left" w:pos="2639"/>
              </w:tabs>
              <w:spacing w:before="2" w:line="256" w:lineRule="exact"/>
              <w:ind w:left="304"/>
              <w:jc w:val="center"/>
              <w:rPr>
                <w:sz w:val="28"/>
                <w:szCs w:val="28"/>
              </w:rPr>
            </w:pPr>
            <w:r w:rsidRPr="00526FD4">
              <w:rPr>
                <w:sz w:val="28"/>
                <w:szCs w:val="28"/>
              </w:rPr>
              <w:t>«</w:t>
            </w:r>
            <w:r w:rsidR="00526FD4" w:rsidRPr="00526FD4">
              <w:rPr>
                <w:sz w:val="28"/>
                <w:szCs w:val="28"/>
              </w:rPr>
              <w:t>__</w:t>
            </w:r>
            <w:r w:rsidRPr="00526FD4">
              <w:rPr>
                <w:sz w:val="28"/>
                <w:szCs w:val="28"/>
              </w:rPr>
              <w:t>»</w:t>
            </w:r>
            <w:r w:rsidR="00526FD4" w:rsidRPr="00526FD4">
              <w:rPr>
                <w:sz w:val="28"/>
                <w:szCs w:val="28"/>
              </w:rPr>
              <w:t xml:space="preserve"> мая</w:t>
            </w:r>
            <w:r w:rsidR="006462AB" w:rsidRPr="00526FD4">
              <w:rPr>
                <w:sz w:val="28"/>
                <w:szCs w:val="28"/>
              </w:rPr>
              <w:t xml:space="preserve"> </w:t>
            </w:r>
            <w:r w:rsidRPr="00526FD4">
              <w:rPr>
                <w:sz w:val="28"/>
                <w:szCs w:val="28"/>
              </w:rPr>
              <w:t>20</w:t>
            </w:r>
            <w:r w:rsidR="006462AB" w:rsidRPr="00526FD4">
              <w:rPr>
                <w:sz w:val="28"/>
                <w:szCs w:val="28"/>
              </w:rPr>
              <w:t>2</w:t>
            </w:r>
            <w:r w:rsidR="00526FD4" w:rsidRPr="00526FD4">
              <w:rPr>
                <w:sz w:val="28"/>
                <w:szCs w:val="28"/>
              </w:rPr>
              <w:t>1</w:t>
            </w:r>
          </w:p>
        </w:tc>
      </w:tr>
    </w:tbl>
    <w:p w14:paraId="391729EF" w14:textId="77777777" w:rsidR="0012375A" w:rsidRPr="00526FD4" w:rsidRDefault="0012375A">
      <w:pPr>
        <w:rPr>
          <w:sz w:val="28"/>
          <w:szCs w:val="28"/>
        </w:rPr>
      </w:pPr>
    </w:p>
    <w:sectPr w:rsidR="0012375A" w:rsidRPr="00526FD4">
      <w:type w:val="continuous"/>
      <w:pgSz w:w="11910" w:h="16840"/>
      <w:pgMar w:top="1060" w:right="640" w:bottom="280" w:left="1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9FD3D" w14:textId="77777777" w:rsidR="0066638A" w:rsidRDefault="0066638A" w:rsidP="00526FD4">
      <w:r>
        <w:separator/>
      </w:r>
    </w:p>
  </w:endnote>
  <w:endnote w:type="continuationSeparator" w:id="0">
    <w:p w14:paraId="63A55A36" w14:textId="77777777" w:rsidR="0066638A" w:rsidRDefault="0066638A" w:rsidP="00526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E9950" w14:textId="77777777" w:rsidR="00526FD4" w:rsidRDefault="00526F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F7D34" w14:textId="77777777" w:rsidR="00526FD4" w:rsidRDefault="00526F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7F56E" w14:textId="77777777" w:rsidR="00526FD4" w:rsidRDefault="00526F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B73D4" w14:textId="77777777" w:rsidR="0066638A" w:rsidRDefault="0066638A" w:rsidP="00526FD4">
      <w:r>
        <w:separator/>
      </w:r>
    </w:p>
  </w:footnote>
  <w:footnote w:type="continuationSeparator" w:id="0">
    <w:p w14:paraId="2503FE52" w14:textId="77777777" w:rsidR="0066638A" w:rsidRDefault="0066638A" w:rsidP="00526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57B88" w14:textId="77777777" w:rsidR="00526FD4" w:rsidRDefault="00526F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C5656" w14:textId="77777777" w:rsidR="00526FD4" w:rsidRDefault="00526F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D6832" w14:textId="77777777" w:rsidR="00526FD4" w:rsidRDefault="00526F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90590"/>
    <w:multiLevelType w:val="hybridMultilevel"/>
    <w:tmpl w:val="2C52C80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82"/>
    <w:rsid w:val="00033FCE"/>
    <w:rsid w:val="001171F3"/>
    <w:rsid w:val="0012375A"/>
    <w:rsid w:val="00294D96"/>
    <w:rsid w:val="002A61C4"/>
    <w:rsid w:val="00526FD4"/>
    <w:rsid w:val="006462AB"/>
    <w:rsid w:val="0066638A"/>
    <w:rsid w:val="00807382"/>
    <w:rsid w:val="009047F4"/>
    <w:rsid w:val="009C1628"/>
    <w:rsid w:val="00A95A67"/>
    <w:rsid w:val="00C47A97"/>
    <w:rsid w:val="00E342E9"/>
    <w:rsid w:val="00E656A9"/>
    <w:rsid w:val="00F5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6766A"/>
  <w15:docId w15:val="{102EE573-1A93-8D4F-A318-F9C6B328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1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01" w:lineRule="exact"/>
    </w:pPr>
  </w:style>
  <w:style w:type="character" w:customStyle="1" w:styleId="BodyTextChar">
    <w:name w:val="Body Text Char"/>
    <w:basedOn w:val="DefaultParagraphFont"/>
    <w:link w:val="BodyText"/>
    <w:uiPriority w:val="1"/>
    <w:rsid w:val="00526FD4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526F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FD4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526F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FD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Петухова </dc:creator>
  <cp:lastModifiedBy>Microsoft Office User</cp:lastModifiedBy>
  <cp:revision>2</cp:revision>
  <dcterms:created xsi:type="dcterms:W3CDTF">2021-05-17T23:38:00Z</dcterms:created>
  <dcterms:modified xsi:type="dcterms:W3CDTF">2021-05-17T23:38:00Z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2020-12-29T00:00:00Z</vt:filetime>
  </property>
  <property fmtid="{D5CDD505-2E9C-101B-9397-08002B2CF9AE}" pid="5" name="MSIP_Label_17cb76b2-10b8-4fe1-93d4-2202842406cd_Enabled">
    <vt:lpwstr>True</vt:lpwstr>
  </property>
  <property fmtid="{D5CDD505-2E9C-101B-9397-08002B2CF9AE}" pid="6" name="MSIP_Label_17cb76b2-10b8-4fe1-93d4-2202842406cd_SiteId">
    <vt:lpwstr>945c199a-83a2-4e80-9f8c-5a91be5752dd</vt:lpwstr>
  </property>
  <property fmtid="{D5CDD505-2E9C-101B-9397-08002B2CF9AE}" pid="7" name="MSIP_Label_17cb76b2-10b8-4fe1-93d4-2202842406cd_Owner">
    <vt:lpwstr>Daniil.Bassin@emc.com</vt:lpwstr>
  </property>
  <property fmtid="{D5CDD505-2E9C-101B-9397-08002B2CF9AE}" pid="8" name="MSIP_Label_17cb76b2-10b8-4fe1-93d4-2202842406cd_SetDate">
    <vt:lpwstr>2021-05-17T15:06:20.6216199Z</vt:lpwstr>
  </property>
  <property fmtid="{D5CDD505-2E9C-101B-9397-08002B2CF9AE}" pid="9" name="MSIP_Label_17cb76b2-10b8-4fe1-93d4-2202842406cd_Name">
    <vt:lpwstr>External Public</vt:lpwstr>
  </property>
  <property fmtid="{D5CDD505-2E9C-101B-9397-08002B2CF9AE}" pid="10" name="MSIP_Label_17cb76b2-10b8-4fe1-93d4-2202842406cd_Application">
    <vt:lpwstr>Microsoft Azure Information Protection</vt:lpwstr>
  </property>
  <property fmtid="{D5CDD505-2E9C-101B-9397-08002B2CF9AE}" pid="11" name="MSIP_Label_17cb76b2-10b8-4fe1-93d4-2202842406cd_ActionId">
    <vt:lpwstr>22b202eb-89b4-484d-aa49-c787d87c377e</vt:lpwstr>
  </property>
  <property fmtid="{D5CDD505-2E9C-101B-9397-08002B2CF9AE}" pid="12" name="MSIP_Label_17cb76b2-10b8-4fe1-93d4-2202842406cd_Extended_MSFT_Method">
    <vt:lpwstr>Manual</vt:lpwstr>
  </property>
  <property fmtid="{D5CDD505-2E9C-101B-9397-08002B2CF9AE}" pid="13" name="aiplabel">
    <vt:lpwstr>External Public</vt:lpwstr>
  </property>
</Properties>
</file>