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138DE" w:rsidRDefault="007D5DF2" w14:paraId="42037890" w14:textId="6AD4ACAA">
      <w:r w:rsidRPr="007D5DF2">
        <w:drawing>
          <wp:inline distT="0" distB="0" distL="0" distR="0" wp14:anchorId="5029FE0E" wp14:editId="030F87DD">
            <wp:extent cx="5612130" cy="8934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DF2" w:rsidRDefault="007D5DF2" w14:paraId="7BF0EC5E" w14:textId="64A8C0AA"/>
    <w:p w:rsidR="007D5DF2" w:rsidRDefault="007D5DF2" w14:paraId="38F436F7" w14:textId="623EE361">
      <w:r w:rsidR="007D5DF2">
        <w:rPr/>
        <w:t>¿Cuál es el número que interrumpe la lectura? 0</w:t>
      </w:r>
      <w:r>
        <w:tab/>
      </w:r>
    </w:p>
    <w:p w:rsidR="007D5DF2" w:rsidRDefault="007D5DF2" w14:paraId="404EF027" w14:textId="2B2FCDD2">
      <w:r>
        <w:t>Digite el numero [1]=5</w:t>
      </w:r>
    </w:p>
    <w:p w:rsidR="007D5DF2" w:rsidP="007D5DF2" w:rsidRDefault="007D5DF2" w14:paraId="34E88811" w14:textId="0174C3F6">
      <w:r>
        <w:t xml:space="preserve">Digite el </w:t>
      </w:r>
      <w:r>
        <w:t>numero [2</w:t>
      </w:r>
      <w:r>
        <w:t>]=</w:t>
      </w:r>
      <w:r>
        <w:t>10</w:t>
      </w:r>
    </w:p>
    <w:p w:rsidR="007D5DF2" w:rsidP="007D5DF2" w:rsidRDefault="007D5DF2" w14:paraId="0135C161" w14:textId="2C8C6DFB">
      <w:r>
        <w:t xml:space="preserve">Digite el </w:t>
      </w:r>
      <w:r>
        <w:t>numero [3</w:t>
      </w:r>
      <w:r>
        <w:t>]=</w:t>
      </w:r>
      <w:r>
        <w:t>12</w:t>
      </w:r>
    </w:p>
    <w:p w:rsidR="007D5DF2" w:rsidP="007D5DF2" w:rsidRDefault="007D5DF2" w14:paraId="20DAC1C9" w14:textId="2191B859">
      <w:r>
        <w:t xml:space="preserve">Digite el </w:t>
      </w:r>
      <w:r>
        <w:t>numero [4</w:t>
      </w:r>
      <w:r>
        <w:t>]=</w:t>
      </w:r>
      <w:r>
        <w:t>0</w:t>
      </w:r>
    </w:p>
    <w:p w:rsidR="007D5DF2" w:rsidP="007D5DF2" w:rsidRDefault="007D5DF2" w14:paraId="5BDA9490" w14:textId="09FA2EA7">
      <w:r>
        <w:t>La sumatoria de los números 5,10,12 es:</w:t>
      </w:r>
    </w:p>
    <w:p w:rsidR="007D5DF2" w:rsidRDefault="007D5DF2" w14:paraId="403903A1" w14:textId="363F4937"/>
    <w:p w:rsidR="007D5DF2" w:rsidRDefault="007D5DF2" w14:paraId="604EE3E4" w14:textId="6E59F07E">
      <w:r w:rsidRPr="007D5DF2">
        <w:drawing>
          <wp:inline distT="0" distB="0" distL="0" distR="0" wp14:anchorId="7D0A884E" wp14:editId="0D6A3ABC">
            <wp:extent cx="5612130" cy="88392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DF2" w:rsidP="007D5DF2" w:rsidRDefault="007D5DF2" w14:paraId="7EF8FCFB" w14:textId="77777777">
      <w:r>
        <w:t>¿Cuál es el número que interrumpe la lectura? 0</w:t>
      </w:r>
    </w:p>
    <w:p w:rsidR="007D5DF2" w:rsidP="007D5DF2" w:rsidRDefault="007D5DF2" w14:paraId="310E25B7" w14:textId="77777777">
      <w:r>
        <w:t>Digite el numero [1]=5</w:t>
      </w:r>
    </w:p>
    <w:p w:rsidR="007D5DF2" w:rsidP="007D5DF2" w:rsidRDefault="007D5DF2" w14:paraId="06C9B321" w14:textId="473A54D9">
      <w:r>
        <w:t>Digite el numero [2]=</w:t>
      </w:r>
      <w:r>
        <w:t>-</w:t>
      </w:r>
      <w:r>
        <w:t>10</w:t>
      </w:r>
    </w:p>
    <w:p w:rsidR="007D5DF2" w:rsidP="007D5DF2" w:rsidRDefault="007D5DF2" w14:paraId="02E99DB5" w14:textId="23D5F0FC">
      <w:r>
        <w:t>Digite el numero [3]=</w:t>
      </w:r>
      <w:r>
        <w:t>-</w:t>
      </w:r>
      <w:r>
        <w:t>12</w:t>
      </w:r>
    </w:p>
    <w:p w:rsidR="007D5DF2" w:rsidP="007D5DF2" w:rsidRDefault="007D5DF2" w14:paraId="5753DC61" w14:textId="77777777">
      <w:r>
        <w:t>Digite el numero [4]=0</w:t>
      </w:r>
    </w:p>
    <w:p w:rsidR="007D5DF2" w:rsidRDefault="007D5DF2" w14:paraId="06FBDFB7" w14:textId="0939970A">
      <w:r>
        <w:t>La cantidad de números negativos es: 2 (-10, -12)</w:t>
      </w:r>
    </w:p>
    <w:p w:rsidR="007D5DF2" w:rsidRDefault="007D5DF2" w14:paraId="016419E0" w14:textId="77777777"/>
    <w:p w:rsidR="007D5DF2" w:rsidRDefault="007D5DF2" w14:paraId="44967344" w14:textId="24868A38">
      <w:r w:rsidRPr="007D5DF2">
        <w:drawing>
          <wp:inline distT="0" distB="0" distL="0" distR="0" wp14:anchorId="6D4925B6" wp14:editId="31353024">
            <wp:extent cx="5612130" cy="929005"/>
            <wp:effectExtent l="0" t="0" r="7620" b="444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88F" w:rsidP="0007088F" w:rsidRDefault="0007088F" w14:paraId="0E059976" w14:textId="42184781">
      <w:r>
        <w:t xml:space="preserve">¿Cuál es el número que interrumpe la lectura? </w:t>
      </w:r>
      <w:r>
        <w:t>5</w:t>
      </w:r>
    </w:p>
    <w:p w:rsidR="0007088F" w:rsidRDefault="0007088F" w14:paraId="58714F8C" w14:textId="77777777"/>
    <w:p w:rsidR="007D5DF2" w:rsidRDefault="007D5DF2" w14:paraId="59B94743" w14:textId="58986370">
      <w:r w:rsidRPr="007D5DF2">
        <w:lastRenderedPageBreak/>
        <w:drawing>
          <wp:inline distT="0" distB="0" distL="0" distR="0" wp14:anchorId="70EF52A4" wp14:editId="0826EE80">
            <wp:extent cx="5612130" cy="856615"/>
            <wp:effectExtent l="0" t="0" r="7620" b="635"/>
            <wp:docPr id="4" name="Imagen 4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DF2" w:rsidRDefault="007D5DF2" w14:paraId="692BAFB4" w14:textId="387BFA27">
      <w:r w:rsidRPr="007D5DF2">
        <w:drawing>
          <wp:inline distT="0" distB="0" distL="0" distR="0" wp14:anchorId="5EC75206" wp14:editId="7FDF9DDC">
            <wp:extent cx="5612130" cy="962660"/>
            <wp:effectExtent l="0" t="0" r="7620" b="889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88F" w:rsidRDefault="0007088F" w14:paraId="07387F4A" w14:textId="1AEEA478">
      <w:r>
        <w:rPr>
          <w:noProof/>
        </w:rPr>
        <w:drawing>
          <wp:inline distT="0" distB="0" distL="0" distR="0" wp14:anchorId="7C50D963" wp14:editId="4E0B19EE">
            <wp:extent cx="4709160" cy="36499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DF2" w:rsidRDefault="007D5DF2" w14:paraId="6F3DCCB7" w14:textId="4CFFB3B1">
      <w:r w:rsidRPr="007D5DF2">
        <w:drawing>
          <wp:inline distT="0" distB="0" distL="0" distR="0" wp14:anchorId="089D6FAF" wp14:editId="4774E727">
            <wp:extent cx="5612130" cy="14846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DF2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F2"/>
    <w:rsid w:val="0007088F"/>
    <w:rsid w:val="007D5DF2"/>
    <w:rsid w:val="00E138DE"/>
    <w:rsid w:val="34A722AA"/>
    <w:rsid w:val="7613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4AF6E"/>
  <w15:chartTrackingRefBased/>
  <w15:docId w15:val="{C4BCFADD-60D2-4D74-8F3F-03E92284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5.png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image" Target="media/image4.png" Id="rId10" /><Relationship Type="http://schemas.openxmlformats.org/officeDocument/2006/relationships/styles" Target="styles.xml" Id="rId4" /><Relationship Type="http://schemas.openxmlformats.org/officeDocument/2006/relationships/image" Target="media/image3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888ED19C07E74AB91BAE9774B21E2E" ma:contentTypeVersion="2" ma:contentTypeDescription="Crear nuevo documento." ma:contentTypeScope="" ma:versionID="4afb5f72dfafb0ff1e96a01d743fd0da">
  <xsd:schema xmlns:xsd="http://www.w3.org/2001/XMLSchema" xmlns:xs="http://www.w3.org/2001/XMLSchema" xmlns:p="http://schemas.microsoft.com/office/2006/metadata/properties" xmlns:ns2="c3b2894e-347b-4e52-a8c4-385d10b2ffdd" targetNamespace="http://schemas.microsoft.com/office/2006/metadata/properties" ma:root="true" ma:fieldsID="6956906160a16dcd5ecc57306b021bdb" ns2:_="">
    <xsd:import namespace="c3b2894e-347b-4e52-a8c4-385d10b2ff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2894e-347b-4e52-a8c4-385d10b2ff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F00D9C-77E8-4986-BF78-E5FE020784EF}"/>
</file>

<file path=customXml/itemProps2.xml><?xml version="1.0" encoding="utf-8"?>
<ds:datastoreItem xmlns:ds="http://schemas.openxmlformats.org/officeDocument/2006/customXml" ds:itemID="{E19879A6-685F-4892-A2C8-A5C98EDDE0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057869-8077-407B-9288-DE672CAC30C7}">
  <ds:schemaRefs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f54167a7-db93-47b8-bab4-444a391dac03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e928cbb1-d836-4f4a-b956-b077c35620bd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Hember Solorzano Pardo</dc:creator>
  <cp:keywords/>
  <dc:description/>
  <cp:lastModifiedBy>Jonathan Henry Marino Cruz</cp:lastModifiedBy>
  <cp:revision>3</cp:revision>
  <dcterms:created xsi:type="dcterms:W3CDTF">2022-10-07T00:26:00Z</dcterms:created>
  <dcterms:modified xsi:type="dcterms:W3CDTF">2022-10-07T02:15:36Z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0x01010082888ED19C07E74AB91BAE9774B21E2E</vt:lpwstr>
  </property>
</Properties>
</file>