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6B254" w14:textId="73DAEA31" w:rsidR="003C40EF" w:rsidRPr="00193B27" w:rsidRDefault="00C647FA" w:rsidP="004D5AEE">
      <w:pPr>
        <w:jc w:val="center"/>
        <w:rPr>
          <w:rFonts w:asciiTheme="majorHAnsi" w:hAnsiTheme="majorHAnsi" w:cstheme="majorHAnsi"/>
        </w:rPr>
      </w:pPr>
      <w:r w:rsidRPr="00193B27">
        <w:rPr>
          <w:rFonts w:asciiTheme="majorHAnsi" w:hAnsiTheme="majorHAnsi" w:cstheme="majorHAnsi"/>
          <w:b/>
          <w:bCs/>
        </w:rPr>
        <w:t>"</w:t>
      </w:r>
      <w:r w:rsidR="0051482F" w:rsidRPr="00193B27">
        <w:rPr>
          <w:rFonts w:asciiTheme="majorHAnsi" w:hAnsiTheme="majorHAnsi" w:cstheme="majorHAnsi"/>
          <w:b/>
          <w:bCs/>
        </w:rPr>
        <w:t>Pred</w:t>
      </w:r>
      <w:r w:rsidR="00027E53">
        <w:rPr>
          <w:rFonts w:asciiTheme="majorHAnsi" w:hAnsiTheme="majorHAnsi" w:cstheme="majorHAnsi"/>
          <w:b/>
          <w:bCs/>
        </w:rPr>
        <w:t>icción</w:t>
      </w:r>
      <w:r w:rsidR="00DC6D53">
        <w:rPr>
          <w:rFonts w:asciiTheme="majorHAnsi" w:hAnsiTheme="majorHAnsi" w:cstheme="majorHAnsi"/>
          <w:b/>
          <w:bCs/>
        </w:rPr>
        <w:t xml:space="preserve"> en</w:t>
      </w:r>
      <w:r w:rsidR="0051482F" w:rsidRPr="00193B27">
        <w:rPr>
          <w:rFonts w:asciiTheme="majorHAnsi" w:hAnsiTheme="majorHAnsi" w:cstheme="majorHAnsi"/>
          <w:b/>
          <w:bCs/>
        </w:rPr>
        <w:t xml:space="preserve"> la venta de huevos </w:t>
      </w:r>
      <w:r w:rsidR="00F008AA">
        <w:rPr>
          <w:rFonts w:asciiTheme="majorHAnsi" w:hAnsiTheme="majorHAnsi" w:cstheme="majorHAnsi"/>
          <w:b/>
          <w:bCs/>
        </w:rPr>
        <w:t xml:space="preserve">en Colombia </w:t>
      </w:r>
      <w:r w:rsidR="0051482F" w:rsidRPr="00193B27">
        <w:rPr>
          <w:rFonts w:asciiTheme="majorHAnsi" w:hAnsiTheme="majorHAnsi" w:cstheme="majorHAnsi"/>
          <w:b/>
          <w:bCs/>
        </w:rPr>
        <w:t>para el año siguiente</w:t>
      </w:r>
      <w:r w:rsidRPr="00193B27">
        <w:rPr>
          <w:rFonts w:asciiTheme="majorHAnsi" w:hAnsiTheme="majorHAnsi" w:cstheme="majorHAnsi"/>
          <w:b/>
          <w:bCs/>
        </w:rPr>
        <w:t>"</w:t>
      </w:r>
    </w:p>
    <w:p w14:paraId="5EF259C0" w14:textId="77777777" w:rsidR="00C647FA" w:rsidRPr="00193B27" w:rsidRDefault="00C647FA" w:rsidP="004D5AEE">
      <w:pPr>
        <w:jc w:val="center"/>
        <w:rPr>
          <w:rFonts w:asciiTheme="majorHAnsi" w:hAnsiTheme="majorHAnsi" w:cstheme="majorHAnsi"/>
        </w:rPr>
      </w:pPr>
    </w:p>
    <w:p w14:paraId="3C2CBFCD" w14:textId="77777777" w:rsidR="00873AC7" w:rsidRPr="00193B27" w:rsidRDefault="00873AC7" w:rsidP="004D5AEE">
      <w:pPr>
        <w:jc w:val="center"/>
        <w:rPr>
          <w:rFonts w:asciiTheme="majorHAnsi" w:hAnsiTheme="majorHAnsi" w:cstheme="majorHAnsi"/>
        </w:rPr>
      </w:pPr>
    </w:p>
    <w:p w14:paraId="5F45B3E8" w14:textId="77777777" w:rsidR="00043D90" w:rsidRPr="00193B27" w:rsidRDefault="00043D90" w:rsidP="004D5AEE">
      <w:pPr>
        <w:jc w:val="center"/>
        <w:rPr>
          <w:rFonts w:asciiTheme="majorHAnsi" w:hAnsiTheme="majorHAnsi" w:cstheme="majorHAnsi"/>
        </w:rPr>
      </w:pPr>
    </w:p>
    <w:p w14:paraId="082EFBA2" w14:textId="26ED99BC" w:rsidR="00C647FA" w:rsidRPr="00193B27" w:rsidRDefault="00043D90" w:rsidP="004D5AEE">
      <w:pPr>
        <w:jc w:val="center"/>
        <w:rPr>
          <w:rFonts w:asciiTheme="majorHAnsi" w:hAnsiTheme="majorHAnsi" w:cstheme="majorHAnsi"/>
          <w:b/>
          <w:bCs/>
        </w:rPr>
      </w:pPr>
      <w:r w:rsidRPr="00193B27">
        <w:rPr>
          <w:rFonts w:asciiTheme="majorHAnsi" w:hAnsiTheme="majorHAnsi" w:cstheme="majorHAnsi"/>
          <w:b/>
          <w:bCs/>
        </w:rPr>
        <w:t>Docentes</w:t>
      </w:r>
    </w:p>
    <w:p w14:paraId="30CA45FD" w14:textId="241F9D7E" w:rsidR="00036C68" w:rsidRDefault="00036C68" w:rsidP="00036C68">
      <w:pPr>
        <w:jc w:val="center"/>
        <w:rPr>
          <w:rFonts w:asciiTheme="majorHAnsi" w:hAnsiTheme="majorHAnsi" w:cstheme="majorHAnsi"/>
        </w:rPr>
      </w:pPr>
      <w:r w:rsidRPr="00193B27">
        <w:rPr>
          <w:rFonts w:asciiTheme="majorHAnsi" w:hAnsiTheme="majorHAnsi" w:cstheme="majorHAnsi"/>
        </w:rPr>
        <w:t>Carlos Fadul</w:t>
      </w:r>
    </w:p>
    <w:p w14:paraId="4D847844" w14:textId="7A47D52E" w:rsidR="00043D90" w:rsidRPr="00193B27" w:rsidRDefault="00B556E9" w:rsidP="00036C68">
      <w:pPr>
        <w:jc w:val="center"/>
        <w:rPr>
          <w:rFonts w:asciiTheme="majorHAnsi" w:hAnsiTheme="majorHAnsi" w:cstheme="majorHAnsi"/>
        </w:rPr>
      </w:pPr>
      <w:r w:rsidRPr="00193B27">
        <w:rPr>
          <w:rFonts w:asciiTheme="majorHAnsi" w:hAnsiTheme="majorHAnsi" w:cstheme="majorHAnsi"/>
        </w:rPr>
        <w:t>Edwin Villa</w:t>
      </w:r>
    </w:p>
    <w:p w14:paraId="5F616906" w14:textId="77777777" w:rsidR="00043D90" w:rsidRDefault="00043D90" w:rsidP="004D5AEE">
      <w:pPr>
        <w:jc w:val="center"/>
        <w:rPr>
          <w:rFonts w:asciiTheme="majorHAnsi" w:hAnsiTheme="majorHAnsi" w:cstheme="majorHAnsi"/>
        </w:rPr>
      </w:pPr>
    </w:p>
    <w:p w14:paraId="0079601C" w14:textId="77777777" w:rsidR="00036C68" w:rsidRPr="00193B27" w:rsidRDefault="00036C68" w:rsidP="004D5AEE">
      <w:pPr>
        <w:jc w:val="center"/>
        <w:rPr>
          <w:rFonts w:asciiTheme="majorHAnsi" w:hAnsiTheme="majorHAnsi" w:cstheme="majorHAnsi"/>
        </w:rPr>
      </w:pPr>
    </w:p>
    <w:p w14:paraId="0FC19E3B" w14:textId="042F9200" w:rsidR="00043D90" w:rsidRPr="00193B27" w:rsidRDefault="00043D90" w:rsidP="004D5AEE">
      <w:pPr>
        <w:jc w:val="center"/>
        <w:rPr>
          <w:rFonts w:asciiTheme="majorHAnsi" w:hAnsiTheme="majorHAnsi" w:cstheme="majorHAnsi"/>
          <w:b/>
          <w:bCs/>
        </w:rPr>
      </w:pPr>
      <w:r w:rsidRPr="00193B27">
        <w:rPr>
          <w:rFonts w:asciiTheme="majorHAnsi" w:hAnsiTheme="majorHAnsi" w:cstheme="majorHAnsi"/>
          <w:b/>
          <w:bCs/>
        </w:rPr>
        <w:t>Alumnos</w:t>
      </w:r>
    </w:p>
    <w:p w14:paraId="75DB026A" w14:textId="6D95CB07" w:rsidR="00043D90" w:rsidRPr="00193B27" w:rsidRDefault="00043D90" w:rsidP="004D5AEE">
      <w:pPr>
        <w:jc w:val="center"/>
        <w:rPr>
          <w:rFonts w:asciiTheme="majorHAnsi" w:hAnsiTheme="majorHAnsi" w:cstheme="majorHAnsi"/>
        </w:rPr>
      </w:pPr>
      <w:r w:rsidRPr="00193B27">
        <w:rPr>
          <w:rFonts w:asciiTheme="majorHAnsi" w:hAnsiTheme="majorHAnsi" w:cstheme="majorHAnsi"/>
        </w:rPr>
        <w:t>Cristina Román García</w:t>
      </w:r>
    </w:p>
    <w:p w14:paraId="41594B9B" w14:textId="405EA9B6" w:rsidR="00043D90" w:rsidRPr="00193B27" w:rsidRDefault="00043D90" w:rsidP="00043D90">
      <w:pPr>
        <w:jc w:val="center"/>
        <w:rPr>
          <w:rFonts w:asciiTheme="majorHAnsi" w:hAnsiTheme="majorHAnsi" w:cstheme="majorHAnsi"/>
        </w:rPr>
      </w:pPr>
      <w:r w:rsidRPr="00193B27">
        <w:rPr>
          <w:rFonts w:asciiTheme="majorHAnsi" w:hAnsiTheme="majorHAnsi" w:cstheme="majorHAnsi"/>
        </w:rPr>
        <w:t>Fran Stefan</w:t>
      </w:r>
      <w:r w:rsidR="00EB1918" w:rsidRPr="00193B27">
        <w:rPr>
          <w:rFonts w:asciiTheme="majorHAnsi" w:hAnsiTheme="majorHAnsi" w:cstheme="majorHAnsi"/>
        </w:rPr>
        <w:t xml:space="preserve"> Foronda</w:t>
      </w:r>
    </w:p>
    <w:p w14:paraId="6474F230" w14:textId="0463FFD4" w:rsidR="00043D90" w:rsidRPr="00193B27" w:rsidRDefault="00D11583" w:rsidP="00043D90">
      <w:pPr>
        <w:jc w:val="center"/>
        <w:rPr>
          <w:rFonts w:asciiTheme="majorHAnsi" w:hAnsiTheme="majorHAnsi" w:cstheme="majorHAnsi"/>
        </w:rPr>
      </w:pPr>
      <w:r w:rsidRPr="00193B27">
        <w:rPr>
          <w:rFonts w:asciiTheme="majorHAnsi" w:hAnsiTheme="majorHAnsi" w:cstheme="majorHAnsi"/>
        </w:rPr>
        <w:t>J</w:t>
      </w:r>
      <w:r w:rsidR="0032568F" w:rsidRPr="00193B27">
        <w:rPr>
          <w:rFonts w:asciiTheme="majorHAnsi" w:hAnsiTheme="majorHAnsi" w:cstheme="majorHAnsi"/>
        </w:rPr>
        <w:t xml:space="preserve">uan </w:t>
      </w:r>
      <w:r w:rsidR="00043D90" w:rsidRPr="00193B27">
        <w:rPr>
          <w:rFonts w:asciiTheme="majorHAnsi" w:hAnsiTheme="majorHAnsi" w:cstheme="majorHAnsi"/>
        </w:rPr>
        <w:t>Pablo Márquez</w:t>
      </w:r>
    </w:p>
    <w:p w14:paraId="37F9FFF2" w14:textId="04EC38F3" w:rsidR="00043D90" w:rsidRPr="00193B27" w:rsidRDefault="00043D90" w:rsidP="00043D90">
      <w:pPr>
        <w:jc w:val="center"/>
        <w:rPr>
          <w:rFonts w:asciiTheme="majorHAnsi" w:hAnsiTheme="majorHAnsi" w:cstheme="majorHAnsi"/>
        </w:rPr>
      </w:pPr>
      <w:r w:rsidRPr="00193B27">
        <w:rPr>
          <w:rFonts w:asciiTheme="majorHAnsi" w:hAnsiTheme="majorHAnsi" w:cstheme="majorHAnsi"/>
        </w:rPr>
        <w:t>Sebastián</w:t>
      </w:r>
      <w:r w:rsidR="00404D19" w:rsidRPr="00193B27">
        <w:rPr>
          <w:rFonts w:asciiTheme="majorHAnsi" w:hAnsiTheme="majorHAnsi" w:cstheme="majorHAnsi"/>
        </w:rPr>
        <w:t xml:space="preserve"> Tobón Colorado</w:t>
      </w:r>
    </w:p>
    <w:p w14:paraId="0650CE96" w14:textId="2E15FD49" w:rsidR="00043D90" w:rsidRPr="00193B27" w:rsidRDefault="00043D90" w:rsidP="00043D90">
      <w:pPr>
        <w:jc w:val="center"/>
        <w:rPr>
          <w:rFonts w:asciiTheme="majorHAnsi" w:hAnsiTheme="majorHAnsi" w:cstheme="majorHAnsi"/>
        </w:rPr>
      </w:pPr>
      <w:r w:rsidRPr="00193B27">
        <w:rPr>
          <w:rFonts w:asciiTheme="majorHAnsi" w:hAnsiTheme="majorHAnsi" w:cstheme="majorHAnsi"/>
        </w:rPr>
        <w:t>Sebastián</w:t>
      </w:r>
      <w:r w:rsidR="00404D19" w:rsidRPr="00193B27">
        <w:rPr>
          <w:rFonts w:asciiTheme="majorHAnsi" w:hAnsiTheme="majorHAnsi" w:cstheme="majorHAnsi"/>
        </w:rPr>
        <w:t xml:space="preserve"> Gómez Quiroz</w:t>
      </w:r>
    </w:p>
    <w:p w14:paraId="5063FC95" w14:textId="77777777" w:rsidR="004D5AEE" w:rsidRPr="00193B27" w:rsidRDefault="004D5AEE" w:rsidP="004D5AEE">
      <w:pPr>
        <w:jc w:val="center"/>
        <w:rPr>
          <w:rFonts w:asciiTheme="majorHAnsi" w:hAnsiTheme="majorHAnsi" w:cstheme="majorHAnsi"/>
        </w:rPr>
      </w:pPr>
    </w:p>
    <w:p w14:paraId="2311B252" w14:textId="77777777" w:rsidR="004D5AEE" w:rsidRPr="00193B27" w:rsidRDefault="004D5AEE" w:rsidP="004D5AEE">
      <w:pPr>
        <w:jc w:val="center"/>
        <w:rPr>
          <w:rFonts w:asciiTheme="majorHAnsi" w:hAnsiTheme="majorHAnsi" w:cstheme="majorHAnsi"/>
        </w:rPr>
      </w:pPr>
    </w:p>
    <w:p w14:paraId="119FDB04" w14:textId="77777777" w:rsidR="004D5AEE" w:rsidRPr="00193B27" w:rsidRDefault="004D5AEE" w:rsidP="004D5AEE">
      <w:pPr>
        <w:jc w:val="center"/>
        <w:rPr>
          <w:rFonts w:asciiTheme="majorHAnsi" w:hAnsiTheme="majorHAnsi" w:cstheme="majorHAnsi"/>
        </w:rPr>
      </w:pPr>
    </w:p>
    <w:p w14:paraId="26F81CB9" w14:textId="77777777" w:rsidR="004D5AEE" w:rsidRPr="00193B27" w:rsidRDefault="004D5AEE" w:rsidP="004D5AEE">
      <w:pPr>
        <w:jc w:val="center"/>
        <w:rPr>
          <w:rFonts w:asciiTheme="majorHAnsi" w:hAnsiTheme="majorHAnsi" w:cstheme="majorHAnsi"/>
        </w:rPr>
      </w:pPr>
    </w:p>
    <w:p w14:paraId="3C1AD5F2" w14:textId="77777777" w:rsidR="004D5AEE" w:rsidRPr="00193B27" w:rsidRDefault="004D5AEE" w:rsidP="004D5AEE">
      <w:pPr>
        <w:jc w:val="center"/>
        <w:rPr>
          <w:rFonts w:asciiTheme="majorHAnsi" w:hAnsiTheme="majorHAnsi" w:cstheme="majorHAnsi"/>
        </w:rPr>
      </w:pPr>
    </w:p>
    <w:p w14:paraId="588E2EFD" w14:textId="77777777" w:rsidR="004D5AEE" w:rsidRPr="00193B27" w:rsidRDefault="004D5AEE" w:rsidP="004D5AEE">
      <w:pPr>
        <w:jc w:val="center"/>
        <w:rPr>
          <w:rFonts w:asciiTheme="majorHAnsi" w:hAnsiTheme="majorHAnsi" w:cstheme="majorHAnsi"/>
        </w:rPr>
      </w:pPr>
    </w:p>
    <w:p w14:paraId="5B351D9B" w14:textId="77777777" w:rsidR="004D5AEE" w:rsidRPr="00193B27" w:rsidRDefault="004D5AEE" w:rsidP="004D5AEE">
      <w:pPr>
        <w:jc w:val="center"/>
        <w:rPr>
          <w:rFonts w:asciiTheme="majorHAnsi" w:hAnsiTheme="majorHAnsi" w:cstheme="majorHAnsi"/>
        </w:rPr>
      </w:pPr>
    </w:p>
    <w:p w14:paraId="48D805C0" w14:textId="77777777" w:rsidR="004D5AEE" w:rsidRPr="00193B27" w:rsidRDefault="004D5AEE" w:rsidP="004D5AEE">
      <w:pPr>
        <w:jc w:val="center"/>
        <w:rPr>
          <w:rFonts w:asciiTheme="majorHAnsi" w:hAnsiTheme="majorHAnsi" w:cstheme="majorHAnsi"/>
        </w:rPr>
      </w:pPr>
    </w:p>
    <w:p w14:paraId="3A78B19F" w14:textId="323978A6" w:rsidR="001379A4" w:rsidRPr="00193B27" w:rsidRDefault="00873AC7" w:rsidP="00873AC7">
      <w:pPr>
        <w:tabs>
          <w:tab w:val="center" w:pos="4320"/>
          <w:tab w:val="right" w:pos="8640"/>
        </w:tabs>
        <w:rPr>
          <w:rFonts w:asciiTheme="majorHAnsi" w:hAnsiTheme="majorHAnsi" w:cstheme="majorHAnsi"/>
        </w:rPr>
      </w:pPr>
      <w:r w:rsidRPr="00193B27">
        <w:rPr>
          <w:rFonts w:asciiTheme="majorHAnsi" w:hAnsiTheme="majorHAnsi" w:cstheme="majorHAnsi"/>
        </w:rPr>
        <w:tab/>
        <w:t xml:space="preserve">Curso: </w:t>
      </w:r>
      <w:r w:rsidR="00C647FA" w:rsidRPr="00193B27">
        <w:rPr>
          <w:rFonts w:asciiTheme="majorHAnsi" w:hAnsiTheme="majorHAnsi" w:cstheme="majorHAnsi"/>
          <w:b/>
          <w:bCs/>
        </w:rPr>
        <w:t>Inteligencia Artificial Explorador</w:t>
      </w:r>
    </w:p>
    <w:p w14:paraId="4342E15A" w14:textId="722094E4" w:rsidR="001379A4" w:rsidRPr="00193B27" w:rsidRDefault="00B556E9" w:rsidP="004D5AEE">
      <w:pPr>
        <w:jc w:val="center"/>
        <w:rPr>
          <w:rFonts w:asciiTheme="majorHAnsi" w:hAnsiTheme="majorHAnsi" w:cstheme="majorHAnsi"/>
        </w:rPr>
      </w:pPr>
      <w:r w:rsidRPr="00193B27">
        <w:rPr>
          <w:rFonts w:asciiTheme="majorHAnsi" w:hAnsiTheme="majorHAnsi" w:cstheme="majorHAnsi"/>
        </w:rPr>
        <w:t xml:space="preserve">Fecha: </w:t>
      </w:r>
      <w:r w:rsidR="00873AC7" w:rsidRPr="00193B27">
        <w:rPr>
          <w:rFonts w:asciiTheme="majorHAnsi" w:hAnsiTheme="majorHAnsi" w:cstheme="majorHAnsi"/>
          <w:b/>
          <w:bCs/>
        </w:rPr>
        <w:t>enero</w:t>
      </w:r>
      <w:r w:rsidR="00C647FA" w:rsidRPr="00193B27">
        <w:rPr>
          <w:rFonts w:asciiTheme="majorHAnsi" w:hAnsiTheme="majorHAnsi" w:cstheme="majorHAnsi"/>
          <w:b/>
          <w:bCs/>
        </w:rPr>
        <w:t xml:space="preserve"> 28 de 2025</w:t>
      </w:r>
    </w:p>
    <w:p w14:paraId="42FF14B1" w14:textId="33EF58CF" w:rsidR="00F526B5" w:rsidRPr="00573E32" w:rsidRDefault="00B556E9" w:rsidP="00F526B5">
      <w:pPr>
        <w:jc w:val="center"/>
        <w:rPr>
          <w:rFonts w:asciiTheme="majorHAnsi" w:hAnsiTheme="majorHAnsi" w:cstheme="majorHAnsi"/>
          <w:b/>
          <w:bCs/>
          <w:lang w:val="es"/>
        </w:rPr>
      </w:pPr>
      <w:r w:rsidRPr="002F0049">
        <w:rPr>
          <w:rFonts w:ascii="Times New Roman" w:hAnsi="Times New Roman" w:cs="Times New Roman"/>
        </w:rPr>
        <w:br w:type="page"/>
      </w:r>
      <w:r w:rsidR="003C40EF" w:rsidRPr="00573E32">
        <w:rPr>
          <w:rFonts w:asciiTheme="majorHAnsi" w:hAnsiTheme="majorHAnsi" w:cstheme="majorHAnsi"/>
          <w:b/>
          <w:bCs/>
          <w:lang w:val="es"/>
        </w:rPr>
        <w:lastRenderedPageBreak/>
        <w:t>Introducción</w:t>
      </w:r>
    </w:p>
    <w:p w14:paraId="25B33DFB" w14:textId="77777777" w:rsidR="00216337" w:rsidRPr="00573E32" w:rsidRDefault="00216337" w:rsidP="00FF52A7">
      <w:pPr>
        <w:jc w:val="both"/>
        <w:rPr>
          <w:rFonts w:asciiTheme="majorHAnsi" w:hAnsiTheme="majorHAnsi" w:cstheme="majorHAnsi"/>
        </w:rPr>
      </w:pPr>
      <w:r w:rsidRPr="00573E32">
        <w:rPr>
          <w:rFonts w:asciiTheme="majorHAnsi" w:hAnsiTheme="majorHAnsi" w:cstheme="majorHAnsi"/>
        </w:rPr>
        <w:t>La industria avícola desempeña un papel fundamental en la economía colombiana, siendo un sector clave en la generación de empleo, el abastecimiento de alimentos y el desarrollo agroindustrial del país. Dentro de este contexto, la comercialización de huevos representa una de las principales actividades productivas, influyendo directamente en la dinámica del mercado y en las decisiones de consumo de los clientes.</w:t>
      </w:r>
    </w:p>
    <w:p w14:paraId="685D8486" w14:textId="77777777" w:rsidR="00216337" w:rsidRPr="00573E32" w:rsidRDefault="00216337" w:rsidP="00FF52A7">
      <w:pPr>
        <w:jc w:val="both"/>
        <w:rPr>
          <w:rFonts w:asciiTheme="majorHAnsi" w:hAnsiTheme="majorHAnsi" w:cstheme="majorHAnsi"/>
        </w:rPr>
      </w:pPr>
      <w:r w:rsidRPr="00573E32">
        <w:rPr>
          <w:rFonts w:asciiTheme="majorHAnsi" w:hAnsiTheme="majorHAnsi" w:cstheme="majorHAnsi"/>
        </w:rPr>
        <w:t>Con el avance de la tecnología y el crecimiento de la inteligencia artificial, surgen oportunidades para optimizar los procesos de comercialización y toma de decisiones en el sector avícola. En este proyecto, se busca responder a la pregunta: ¿Es posible predecir la venta de huevos en Colombia para el año siguiente? Para ello, se utilizará la información proporcionada por la Federación Nacional de Avicultores de Colombia (Fenavi) como fuente principal de datos.</w:t>
      </w:r>
    </w:p>
    <w:p w14:paraId="4F9E5101" w14:textId="3A9A3483" w:rsidR="001E2CDA" w:rsidRPr="00573E32" w:rsidRDefault="00216337" w:rsidP="00FF52A7">
      <w:pPr>
        <w:jc w:val="both"/>
        <w:rPr>
          <w:rFonts w:asciiTheme="majorHAnsi" w:hAnsiTheme="majorHAnsi" w:cstheme="majorHAnsi"/>
        </w:rPr>
      </w:pPr>
      <w:r w:rsidRPr="00573E32">
        <w:rPr>
          <w:rFonts w:asciiTheme="majorHAnsi" w:hAnsiTheme="majorHAnsi" w:cstheme="majorHAnsi"/>
        </w:rPr>
        <w:t>Para alcanzar este objetivo, se aplicará un modelo de predicción basado en aprendizaje automático que permita identificar tendencias y proyectar el comportamiento del mercado de huevos en Colombia. Este enfoque contribuirá a mejorar las estrategias de venta, optimizar la distribución de productos y fortalecer la planificación comercial dentro de la industria avícola.</w:t>
      </w:r>
    </w:p>
    <w:p w14:paraId="6CA912E7" w14:textId="77777777" w:rsidR="003B497E" w:rsidRPr="003B497E" w:rsidRDefault="003B497E" w:rsidP="003C40EF">
      <w:pPr>
        <w:rPr>
          <w:rFonts w:ascii="Times New Roman" w:hAnsi="Times New Roman" w:cs="Times New Roman"/>
        </w:rPr>
      </w:pPr>
    </w:p>
    <w:p w14:paraId="2715263C" w14:textId="77777777" w:rsidR="003C40EF" w:rsidRPr="00573E32" w:rsidRDefault="003C40EF" w:rsidP="003C40EF">
      <w:pPr>
        <w:jc w:val="center"/>
        <w:rPr>
          <w:rFonts w:asciiTheme="majorHAnsi" w:hAnsiTheme="majorHAnsi" w:cstheme="majorHAnsi"/>
          <w:b/>
          <w:bCs/>
          <w:lang w:val="es"/>
        </w:rPr>
      </w:pPr>
      <w:r w:rsidRPr="00573E32">
        <w:rPr>
          <w:rFonts w:asciiTheme="majorHAnsi" w:hAnsiTheme="majorHAnsi" w:cstheme="majorHAnsi"/>
          <w:b/>
          <w:bCs/>
          <w:lang w:val="es"/>
        </w:rPr>
        <w:t>Descripción de la Problemática</w:t>
      </w:r>
    </w:p>
    <w:p w14:paraId="32852C04" w14:textId="77777777" w:rsidR="00216337" w:rsidRDefault="00216337" w:rsidP="00573E32">
      <w:pPr>
        <w:jc w:val="both"/>
        <w:rPr>
          <w:rFonts w:asciiTheme="majorHAnsi" w:hAnsiTheme="majorHAnsi" w:cstheme="majorHAnsi"/>
        </w:rPr>
      </w:pPr>
      <w:r w:rsidRPr="00573E32">
        <w:rPr>
          <w:rFonts w:asciiTheme="majorHAnsi" w:hAnsiTheme="majorHAnsi" w:cstheme="majorHAnsi"/>
        </w:rPr>
        <w:t>En la actualidad, la predicción de la venta de huevos es un aspecto clave para la industria avícola, ya que permite a productores y distribuidores anticiparse a cambios en la demanda y ajustar su producción de manera eficiente. Para ello, es fundamental analizar diversas variables que impactan directamente en las ventas y establecer modelos precisos de predicción.</w:t>
      </w:r>
    </w:p>
    <w:p w14:paraId="39F65657" w14:textId="10043F41" w:rsidR="00216337" w:rsidRPr="00C867BA" w:rsidRDefault="00216337" w:rsidP="00C867BA">
      <w:pPr>
        <w:rPr>
          <w:rFonts w:asciiTheme="majorHAnsi" w:hAnsiTheme="majorHAnsi" w:cstheme="majorHAnsi"/>
          <w:i/>
          <w:iCs/>
          <w:u w:val="single"/>
        </w:rPr>
      </w:pPr>
      <w:r w:rsidRPr="00C867BA">
        <w:rPr>
          <w:rFonts w:asciiTheme="majorHAnsi" w:hAnsiTheme="majorHAnsi" w:cstheme="majorHAnsi"/>
          <w:i/>
          <w:iCs/>
          <w:u w:val="single"/>
        </w:rPr>
        <w:t>Variables Clave en la Predicción</w:t>
      </w:r>
      <w:r w:rsidR="00C867BA" w:rsidRPr="00C867BA">
        <w:rPr>
          <w:rFonts w:asciiTheme="majorHAnsi" w:hAnsiTheme="majorHAnsi" w:cstheme="majorHAnsi"/>
          <w:i/>
          <w:iCs/>
          <w:u w:val="single"/>
        </w:rPr>
        <w:t>:</w:t>
      </w:r>
    </w:p>
    <w:p w14:paraId="3A5B2CFC" w14:textId="16E28D0A" w:rsidR="00216337" w:rsidRPr="00791BBF" w:rsidRDefault="00216337" w:rsidP="00573E32">
      <w:pPr>
        <w:jc w:val="both"/>
        <w:rPr>
          <w:rFonts w:asciiTheme="majorHAnsi" w:hAnsiTheme="majorHAnsi" w:cstheme="majorHAnsi"/>
        </w:rPr>
      </w:pPr>
      <w:r w:rsidRPr="00791BBF">
        <w:rPr>
          <w:rFonts w:asciiTheme="majorHAnsi" w:hAnsiTheme="majorHAnsi" w:cstheme="majorHAnsi"/>
        </w:rPr>
        <w:t>1. Variable Dependiente</w:t>
      </w:r>
      <w:r w:rsidR="00791BBF">
        <w:rPr>
          <w:rFonts w:asciiTheme="majorHAnsi" w:hAnsiTheme="majorHAnsi" w:cstheme="majorHAnsi"/>
        </w:rPr>
        <w:t>:</w:t>
      </w:r>
    </w:p>
    <w:p w14:paraId="56D9902B" w14:textId="77777777" w:rsidR="00216337" w:rsidRPr="00573E32" w:rsidRDefault="00216337" w:rsidP="00573E32">
      <w:pPr>
        <w:numPr>
          <w:ilvl w:val="0"/>
          <w:numId w:val="33"/>
        </w:numPr>
        <w:jc w:val="both"/>
        <w:rPr>
          <w:rFonts w:asciiTheme="majorHAnsi" w:hAnsiTheme="majorHAnsi" w:cstheme="majorHAnsi"/>
        </w:rPr>
      </w:pPr>
      <w:r w:rsidRPr="00573E32">
        <w:rPr>
          <w:rFonts w:asciiTheme="majorHAnsi" w:hAnsiTheme="majorHAnsi" w:cstheme="majorHAnsi"/>
          <w:b/>
          <w:bCs/>
        </w:rPr>
        <w:t>Venta de huevos en Colombia:</w:t>
      </w:r>
      <w:r w:rsidRPr="00573E32">
        <w:rPr>
          <w:rFonts w:asciiTheme="majorHAnsi" w:hAnsiTheme="majorHAnsi" w:cstheme="majorHAnsi"/>
        </w:rPr>
        <w:t xml:space="preserve"> Cantidad total de huevos vendidos en un periodo determinado.</w:t>
      </w:r>
    </w:p>
    <w:p w14:paraId="737CAC8A" w14:textId="0C498942" w:rsidR="00216337" w:rsidRPr="00791BBF" w:rsidRDefault="00216337" w:rsidP="00573E32">
      <w:pPr>
        <w:jc w:val="both"/>
        <w:rPr>
          <w:rFonts w:asciiTheme="majorHAnsi" w:hAnsiTheme="majorHAnsi" w:cstheme="majorHAnsi"/>
        </w:rPr>
      </w:pPr>
      <w:r w:rsidRPr="00791BBF">
        <w:rPr>
          <w:rFonts w:asciiTheme="majorHAnsi" w:hAnsiTheme="majorHAnsi" w:cstheme="majorHAnsi"/>
        </w:rPr>
        <w:t>2. Variables Independientes</w:t>
      </w:r>
      <w:r w:rsidR="00791BBF">
        <w:rPr>
          <w:rFonts w:asciiTheme="majorHAnsi" w:hAnsiTheme="majorHAnsi" w:cstheme="majorHAnsi"/>
        </w:rPr>
        <w:t>:</w:t>
      </w:r>
    </w:p>
    <w:p w14:paraId="10F4320E" w14:textId="77777777" w:rsidR="00216337" w:rsidRPr="00573E32" w:rsidRDefault="00216337" w:rsidP="00573E32">
      <w:pPr>
        <w:numPr>
          <w:ilvl w:val="0"/>
          <w:numId w:val="34"/>
        </w:numPr>
        <w:jc w:val="both"/>
        <w:rPr>
          <w:rFonts w:asciiTheme="majorHAnsi" w:hAnsiTheme="majorHAnsi" w:cstheme="majorHAnsi"/>
        </w:rPr>
      </w:pPr>
      <w:r w:rsidRPr="00573E32">
        <w:rPr>
          <w:rFonts w:asciiTheme="majorHAnsi" w:hAnsiTheme="majorHAnsi" w:cstheme="majorHAnsi"/>
          <w:b/>
          <w:bCs/>
        </w:rPr>
        <w:t>Consumo per cápita de huevos en Colombia:</w:t>
      </w:r>
      <w:r w:rsidRPr="00573E32">
        <w:rPr>
          <w:rFonts w:asciiTheme="majorHAnsi" w:hAnsiTheme="majorHAnsi" w:cstheme="majorHAnsi"/>
        </w:rPr>
        <w:t xml:space="preserve"> Indicador del hábito de consumo de huevos por persona.</w:t>
      </w:r>
    </w:p>
    <w:p w14:paraId="033109BF" w14:textId="77777777" w:rsidR="00216337" w:rsidRPr="00573E32" w:rsidRDefault="00216337" w:rsidP="00573E32">
      <w:pPr>
        <w:numPr>
          <w:ilvl w:val="0"/>
          <w:numId w:val="34"/>
        </w:numPr>
        <w:jc w:val="both"/>
        <w:rPr>
          <w:rFonts w:asciiTheme="majorHAnsi" w:hAnsiTheme="majorHAnsi" w:cstheme="majorHAnsi"/>
        </w:rPr>
      </w:pPr>
      <w:r w:rsidRPr="00573E32">
        <w:rPr>
          <w:rFonts w:asciiTheme="majorHAnsi" w:hAnsiTheme="majorHAnsi" w:cstheme="majorHAnsi"/>
          <w:b/>
          <w:bCs/>
        </w:rPr>
        <w:t>Crecimiento poblacional en Colombia:</w:t>
      </w:r>
      <w:r w:rsidRPr="00573E32">
        <w:rPr>
          <w:rFonts w:asciiTheme="majorHAnsi" w:hAnsiTheme="majorHAnsi" w:cstheme="majorHAnsi"/>
        </w:rPr>
        <w:t xml:space="preserve"> Afecta la demanda total de huevos en el país.</w:t>
      </w:r>
    </w:p>
    <w:p w14:paraId="0B4FA2E1" w14:textId="77777777" w:rsidR="00216337" w:rsidRPr="00573E32" w:rsidRDefault="00216337" w:rsidP="00573E32">
      <w:pPr>
        <w:numPr>
          <w:ilvl w:val="0"/>
          <w:numId w:val="34"/>
        </w:numPr>
        <w:jc w:val="both"/>
        <w:rPr>
          <w:rFonts w:asciiTheme="majorHAnsi" w:hAnsiTheme="majorHAnsi" w:cstheme="majorHAnsi"/>
        </w:rPr>
      </w:pPr>
      <w:r w:rsidRPr="00573E32">
        <w:rPr>
          <w:rFonts w:asciiTheme="majorHAnsi" w:hAnsiTheme="majorHAnsi" w:cstheme="majorHAnsi"/>
          <w:b/>
          <w:bCs/>
        </w:rPr>
        <w:t>Producción de huevos en Colombia:</w:t>
      </w:r>
      <w:r w:rsidRPr="00573E32">
        <w:rPr>
          <w:rFonts w:asciiTheme="majorHAnsi" w:hAnsiTheme="majorHAnsi" w:cstheme="majorHAnsi"/>
        </w:rPr>
        <w:t xml:space="preserve"> Capacidad de abastecimiento del mercado interno.</w:t>
      </w:r>
    </w:p>
    <w:p w14:paraId="092857F4" w14:textId="77777777" w:rsidR="00216337" w:rsidRPr="00573E32" w:rsidRDefault="00216337" w:rsidP="00573E32">
      <w:pPr>
        <w:numPr>
          <w:ilvl w:val="0"/>
          <w:numId w:val="34"/>
        </w:numPr>
        <w:jc w:val="both"/>
        <w:rPr>
          <w:rFonts w:asciiTheme="majorHAnsi" w:hAnsiTheme="majorHAnsi" w:cstheme="majorHAnsi"/>
        </w:rPr>
      </w:pPr>
      <w:r w:rsidRPr="00573E32">
        <w:rPr>
          <w:rFonts w:asciiTheme="majorHAnsi" w:hAnsiTheme="majorHAnsi" w:cstheme="majorHAnsi"/>
          <w:b/>
          <w:bCs/>
        </w:rPr>
        <w:t>Inflación en Colombia:</w:t>
      </w:r>
      <w:r w:rsidRPr="00573E32">
        <w:rPr>
          <w:rFonts w:asciiTheme="majorHAnsi" w:hAnsiTheme="majorHAnsi" w:cstheme="majorHAnsi"/>
        </w:rPr>
        <w:t xml:space="preserve"> Impacta el poder adquisitivo de los consumidores y, por ende, la compra de huevos.</w:t>
      </w:r>
    </w:p>
    <w:p w14:paraId="6BC2D750" w14:textId="77777777" w:rsidR="00216337" w:rsidRPr="00573E32" w:rsidRDefault="00216337" w:rsidP="00573E32">
      <w:pPr>
        <w:numPr>
          <w:ilvl w:val="0"/>
          <w:numId w:val="34"/>
        </w:numPr>
        <w:jc w:val="both"/>
        <w:rPr>
          <w:rFonts w:asciiTheme="majorHAnsi" w:hAnsiTheme="majorHAnsi" w:cstheme="majorHAnsi"/>
        </w:rPr>
      </w:pPr>
      <w:r w:rsidRPr="00573E32">
        <w:rPr>
          <w:rFonts w:asciiTheme="majorHAnsi" w:hAnsiTheme="majorHAnsi" w:cstheme="majorHAnsi"/>
          <w:b/>
          <w:bCs/>
        </w:rPr>
        <w:t>Precio del huevo en Colombia:</w:t>
      </w:r>
      <w:r w:rsidRPr="00573E32">
        <w:rPr>
          <w:rFonts w:asciiTheme="majorHAnsi" w:hAnsiTheme="majorHAnsi" w:cstheme="majorHAnsi"/>
        </w:rPr>
        <w:t xml:space="preserve"> Factor determinante en la accesibilidad del producto para diferentes segmentos de la población.</w:t>
      </w:r>
    </w:p>
    <w:p w14:paraId="2CCB050A" w14:textId="77777777" w:rsidR="00216337" w:rsidRPr="00573E32" w:rsidRDefault="00216337" w:rsidP="00573E32">
      <w:pPr>
        <w:numPr>
          <w:ilvl w:val="0"/>
          <w:numId w:val="34"/>
        </w:numPr>
        <w:jc w:val="both"/>
        <w:rPr>
          <w:rFonts w:asciiTheme="majorHAnsi" w:hAnsiTheme="majorHAnsi" w:cstheme="majorHAnsi"/>
        </w:rPr>
      </w:pPr>
      <w:r w:rsidRPr="00573E32">
        <w:rPr>
          <w:rFonts w:asciiTheme="majorHAnsi" w:hAnsiTheme="majorHAnsi" w:cstheme="majorHAnsi"/>
          <w:b/>
          <w:bCs/>
        </w:rPr>
        <w:lastRenderedPageBreak/>
        <w:t>PIB y crecimiento económico en Colombia:</w:t>
      </w:r>
      <w:r w:rsidRPr="00573E32">
        <w:rPr>
          <w:rFonts w:asciiTheme="majorHAnsi" w:hAnsiTheme="majorHAnsi" w:cstheme="majorHAnsi"/>
        </w:rPr>
        <w:t xml:space="preserve"> Influye en la capacidad de compra de los hogares y la demanda de alimentos.</w:t>
      </w:r>
    </w:p>
    <w:p w14:paraId="18BDB73D" w14:textId="412B70FB" w:rsidR="003B497E" w:rsidRPr="00573E32" w:rsidRDefault="00216337" w:rsidP="00573E32">
      <w:pPr>
        <w:jc w:val="both"/>
        <w:rPr>
          <w:rFonts w:asciiTheme="majorHAnsi" w:hAnsiTheme="majorHAnsi" w:cstheme="majorHAnsi"/>
        </w:rPr>
      </w:pPr>
      <w:r w:rsidRPr="00573E32">
        <w:rPr>
          <w:rFonts w:asciiTheme="majorHAnsi" w:hAnsiTheme="majorHAnsi" w:cstheme="majorHAnsi"/>
        </w:rPr>
        <w:t>Integrar estas variables en un modelo de predicción permitirá generar estimaciones más precisas sobre la venta de huevos en Colombia, optimizando la toma de decisiones dentro del sector avícola.</w:t>
      </w:r>
    </w:p>
    <w:p w14:paraId="367AD431" w14:textId="77777777" w:rsidR="005F2F4F" w:rsidRPr="00C7745B" w:rsidRDefault="005F2F4F" w:rsidP="003C40EF">
      <w:pPr>
        <w:rPr>
          <w:rFonts w:asciiTheme="majorHAnsi" w:hAnsiTheme="majorHAnsi" w:cstheme="majorHAnsi"/>
          <w:lang w:val="es"/>
        </w:rPr>
      </w:pPr>
    </w:p>
    <w:p w14:paraId="288422B5" w14:textId="346B0668" w:rsidR="005F2F4F" w:rsidRPr="00C7745B" w:rsidRDefault="003C40EF" w:rsidP="005C4506">
      <w:pPr>
        <w:jc w:val="center"/>
        <w:rPr>
          <w:rFonts w:asciiTheme="majorHAnsi" w:hAnsiTheme="majorHAnsi" w:cstheme="majorHAnsi"/>
          <w:b/>
          <w:bCs/>
          <w:lang w:val="es"/>
        </w:rPr>
      </w:pPr>
      <w:r w:rsidRPr="00C7745B">
        <w:rPr>
          <w:rFonts w:asciiTheme="majorHAnsi" w:hAnsiTheme="majorHAnsi" w:cstheme="majorHAnsi"/>
          <w:b/>
          <w:bCs/>
          <w:lang w:val="es"/>
        </w:rPr>
        <w:t>Desarrollo del Proyecto</w:t>
      </w:r>
    </w:p>
    <w:p w14:paraId="4D1B0B3C" w14:textId="77777777" w:rsidR="005F2F4F" w:rsidRPr="00D11583" w:rsidRDefault="005F2F4F" w:rsidP="005C4506">
      <w:pPr>
        <w:numPr>
          <w:ilvl w:val="0"/>
          <w:numId w:val="12"/>
        </w:numPr>
        <w:rPr>
          <w:rFonts w:asciiTheme="majorHAnsi" w:hAnsiTheme="majorHAnsi" w:cstheme="majorHAnsi"/>
        </w:rPr>
      </w:pPr>
      <w:r w:rsidRPr="00D11583">
        <w:rPr>
          <w:rFonts w:asciiTheme="majorHAnsi" w:hAnsiTheme="majorHAnsi" w:cstheme="majorHAnsi"/>
          <w:b/>
          <w:bCs/>
        </w:rPr>
        <w:t>Recolección de Datos</w:t>
      </w:r>
    </w:p>
    <w:p w14:paraId="40575C3D" w14:textId="77777777" w:rsidR="00782161" w:rsidRPr="00C7745B" w:rsidRDefault="00693085" w:rsidP="00DF5498">
      <w:pPr>
        <w:ind w:left="360"/>
        <w:jc w:val="both"/>
        <w:rPr>
          <w:rFonts w:asciiTheme="majorHAnsi" w:hAnsiTheme="majorHAnsi" w:cstheme="majorHAnsi"/>
        </w:rPr>
      </w:pPr>
      <w:r w:rsidRPr="00C7745B">
        <w:rPr>
          <w:rFonts w:asciiTheme="majorHAnsi" w:hAnsiTheme="majorHAnsi" w:cstheme="majorHAnsi"/>
        </w:rPr>
        <w:t>Se utilizó un conjunto de datos que incluye información sobre variables como Venta de huevos, Consumo per cápita de huevos, Crecimiento poblacional, Inflación, Precio del huevo, PIB y crecimiento económico en Colombia. Los datos fueron obtenidos</w:t>
      </w:r>
      <w:r w:rsidR="00E531E5" w:rsidRPr="00C7745B">
        <w:rPr>
          <w:rFonts w:asciiTheme="majorHAnsi" w:hAnsiTheme="majorHAnsi" w:cstheme="majorHAnsi"/>
        </w:rPr>
        <w:t xml:space="preserve"> pidiéndole a Google Colab que los creara</w:t>
      </w:r>
      <w:r w:rsidR="00782161" w:rsidRPr="00C7745B">
        <w:rPr>
          <w:rFonts w:asciiTheme="majorHAnsi" w:hAnsiTheme="majorHAnsi" w:cstheme="majorHAnsi"/>
        </w:rPr>
        <w:t>, tal como se muestra a continuación:</w:t>
      </w:r>
    </w:p>
    <w:p w14:paraId="5A3C1676" w14:textId="26F63F4A" w:rsidR="00782161" w:rsidRDefault="009A7FD4" w:rsidP="00C7745B">
      <w:pPr>
        <w:ind w:left="360"/>
        <w:jc w:val="center"/>
      </w:pPr>
      <w:r w:rsidRPr="009A7FD4">
        <w:rPr>
          <w:noProof/>
        </w:rPr>
        <w:drawing>
          <wp:inline distT="0" distB="0" distL="0" distR="0" wp14:anchorId="4FE6CF4D" wp14:editId="004B9BD6">
            <wp:extent cx="5008476" cy="4578350"/>
            <wp:effectExtent l="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32275" cy="4600105"/>
                    </a:xfrm>
                    <a:prstGeom prst="rect">
                      <a:avLst/>
                    </a:prstGeom>
                  </pic:spPr>
                </pic:pic>
              </a:graphicData>
            </a:graphic>
          </wp:inline>
        </w:drawing>
      </w:r>
    </w:p>
    <w:p w14:paraId="3BD26166" w14:textId="6838B94B" w:rsidR="009D2A01" w:rsidRPr="003E6ED8" w:rsidRDefault="00E531E5" w:rsidP="00A64E60">
      <w:pPr>
        <w:ind w:left="360"/>
        <w:jc w:val="both"/>
        <w:rPr>
          <w:rFonts w:asciiTheme="majorHAnsi" w:hAnsiTheme="majorHAnsi" w:cstheme="majorHAnsi"/>
        </w:rPr>
      </w:pPr>
      <w:r w:rsidRPr="003E6ED8">
        <w:rPr>
          <w:rFonts w:asciiTheme="majorHAnsi" w:hAnsiTheme="majorHAnsi" w:cstheme="majorHAnsi"/>
        </w:rPr>
        <w:t xml:space="preserve">sin </w:t>
      </w:r>
      <w:r w:rsidR="00BC6A78" w:rsidRPr="003E6ED8">
        <w:rPr>
          <w:rFonts w:asciiTheme="majorHAnsi" w:hAnsiTheme="majorHAnsi" w:cstheme="majorHAnsi"/>
        </w:rPr>
        <w:t>embargo, tenemos</w:t>
      </w:r>
      <w:r w:rsidRPr="003E6ED8">
        <w:rPr>
          <w:rFonts w:asciiTheme="majorHAnsi" w:hAnsiTheme="majorHAnsi" w:cstheme="majorHAnsi"/>
        </w:rPr>
        <w:t xml:space="preserve"> presente que existen diferentes técnicas como Web Scraping y herramientas como Web Scrap, para realizar la recolección.</w:t>
      </w:r>
      <w:r w:rsidR="00CC4DB4" w:rsidRPr="003E6ED8">
        <w:rPr>
          <w:rFonts w:asciiTheme="majorHAnsi" w:hAnsiTheme="majorHAnsi" w:cstheme="majorHAnsi"/>
        </w:rPr>
        <w:t xml:space="preserve"> De otro lado y aunque conocemos que existen </w:t>
      </w:r>
      <w:r w:rsidR="00CC4DB4" w:rsidRPr="003E6ED8">
        <w:rPr>
          <w:rFonts w:asciiTheme="majorHAnsi" w:hAnsiTheme="majorHAnsi" w:cstheme="majorHAnsi"/>
        </w:rPr>
        <w:lastRenderedPageBreak/>
        <w:t xml:space="preserve">diferentes técnicas </w:t>
      </w:r>
      <w:r w:rsidR="00902EA2" w:rsidRPr="003E6ED8">
        <w:rPr>
          <w:rFonts w:asciiTheme="majorHAnsi" w:hAnsiTheme="majorHAnsi" w:cstheme="majorHAnsi"/>
        </w:rPr>
        <w:t xml:space="preserve">y herramientas </w:t>
      </w:r>
      <w:r w:rsidR="00CC4DB4" w:rsidRPr="003E6ED8">
        <w:rPr>
          <w:rFonts w:asciiTheme="majorHAnsi" w:hAnsiTheme="majorHAnsi" w:cstheme="majorHAnsi"/>
        </w:rPr>
        <w:t xml:space="preserve">de almacenamiento, decidimos realizar el almacenamiento </w:t>
      </w:r>
      <w:r w:rsidR="00B556E9">
        <w:rPr>
          <w:rFonts w:asciiTheme="majorHAnsi" w:hAnsiTheme="majorHAnsi" w:cstheme="majorHAnsi"/>
        </w:rPr>
        <w:t>creando un repositorio</w:t>
      </w:r>
      <w:r w:rsidR="00CC4DB4" w:rsidRPr="003E6ED8">
        <w:rPr>
          <w:rFonts w:asciiTheme="majorHAnsi" w:hAnsiTheme="majorHAnsi" w:cstheme="majorHAnsi"/>
        </w:rPr>
        <w:t xml:space="preserve">. </w:t>
      </w:r>
    </w:p>
    <w:p w14:paraId="6641FDEB" w14:textId="021F0B6B" w:rsidR="005F2F4F" w:rsidRPr="00875B71" w:rsidRDefault="005F2F4F" w:rsidP="00C76837">
      <w:pPr>
        <w:pStyle w:val="Prrafodelista"/>
        <w:numPr>
          <w:ilvl w:val="0"/>
          <w:numId w:val="12"/>
        </w:numPr>
        <w:rPr>
          <w:rFonts w:asciiTheme="majorHAnsi" w:hAnsiTheme="majorHAnsi" w:cstheme="majorHAnsi"/>
          <w:b/>
          <w:bCs/>
        </w:rPr>
      </w:pPr>
      <w:r w:rsidRPr="00875B71">
        <w:rPr>
          <w:rFonts w:asciiTheme="majorHAnsi" w:hAnsiTheme="majorHAnsi" w:cstheme="majorHAnsi"/>
          <w:b/>
          <w:bCs/>
        </w:rPr>
        <w:t>Preprocesamiento y Limpieza de Datos</w:t>
      </w:r>
    </w:p>
    <w:p w14:paraId="430980C5" w14:textId="6A36CC1B" w:rsidR="005F3492" w:rsidRDefault="005F3492" w:rsidP="00AD7ACC">
      <w:pPr>
        <w:ind w:left="360"/>
        <w:jc w:val="both"/>
        <w:rPr>
          <w:rFonts w:asciiTheme="majorHAnsi" w:hAnsiTheme="majorHAnsi" w:cstheme="majorHAnsi"/>
        </w:rPr>
      </w:pPr>
      <w:r w:rsidRPr="00875B71">
        <w:rPr>
          <w:rFonts w:asciiTheme="majorHAnsi" w:hAnsiTheme="majorHAnsi" w:cstheme="majorHAnsi"/>
        </w:rPr>
        <w:t>El conjunto de datos fue analizado para asegurarse de que no hubiese valores faltantes o erróneos. Se encontraron algunos valores faltantes en las columnas de "</w:t>
      </w:r>
      <w:r w:rsidR="00CD2594" w:rsidRPr="00875B71">
        <w:rPr>
          <w:rFonts w:asciiTheme="majorHAnsi" w:hAnsiTheme="majorHAnsi" w:cstheme="majorHAnsi"/>
        </w:rPr>
        <w:t>Crecimiento Poblacional</w:t>
      </w:r>
      <w:r w:rsidRPr="00875B71">
        <w:rPr>
          <w:rFonts w:asciiTheme="majorHAnsi" w:hAnsiTheme="majorHAnsi" w:cstheme="majorHAnsi"/>
        </w:rPr>
        <w:t>" y "</w:t>
      </w:r>
      <w:r w:rsidR="00CD2594" w:rsidRPr="00875B71">
        <w:rPr>
          <w:rFonts w:asciiTheme="majorHAnsi" w:hAnsiTheme="majorHAnsi" w:cstheme="majorHAnsi"/>
        </w:rPr>
        <w:t>Precio del huevo</w:t>
      </w:r>
      <w:r w:rsidRPr="00875B71">
        <w:rPr>
          <w:rFonts w:asciiTheme="majorHAnsi" w:hAnsiTheme="majorHAnsi" w:cstheme="majorHAnsi"/>
        </w:rPr>
        <w:t>", los cuales fueron imputados con la m</w:t>
      </w:r>
      <w:r w:rsidR="009A7FD4" w:rsidRPr="00875B71">
        <w:rPr>
          <w:rFonts w:asciiTheme="majorHAnsi" w:hAnsiTheme="majorHAnsi" w:cstheme="majorHAnsi"/>
        </w:rPr>
        <w:t>oda</w:t>
      </w:r>
      <w:r w:rsidRPr="00875B71">
        <w:rPr>
          <w:rFonts w:asciiTheme="majorHAnsi" w:hAnsiTheme="majorHAnsi" w:cstheme="majorHAnsi"/>
        </w:rPr>
        <w:t xml:space="preserve"> de los valores existentes. </w:t>
      </w:r>
      <w:r w:rsidR="00CD2594" w:rsidRPr="00875B71">
        <w:rPr>
          <w:rFonts w:asciiTheme="majorHAnsi" w:hAnsiTheme="majorHAnsi" w:cstheme="majorHAnsi"/>
        </w:rPr>
        <w:t xml:space="preserve">La limpieza se realiza </w:t>
      </w:r>
      <w:r w:rsidR="009A7FD4" w:rsidRPr="00875B71">
        <w:rPr>
          <w:rFonts w:asciiTheme="majorHAnsi" w:hAnsiTheme="majorHAnsi" w:cstheme="majorHAnsi"/>
        </w:rPr>
        <w:t xml:space="preserve">también </w:t>
      </w:r>
      <w:r w:rsidR="00CD2594" w:rsidRPr="00875B71">
        <w:rPr>
          <w:rFonts w:asciiTheme="majorHAnsi" w:hAnsiTheme="majorHAnsi" w:cstheme="majorHAnsi"/>
        </w:rPr>
        <w:t>con Google Colab</w:t>
      </w:r>
      <w:r w:rsidR="009A7FD4" w:rsidRPr="00875B71">
        <w:rPr>
          <w:rFonts w:asciiTheme="majorHAnsi" w:hAnsiTheme="majorHAnsi" w:cstheme="majorHAnsi"/>
        </w:rPr>
        <w:t>, tal como se muestra a continuación:</w:t>
      </w:r>
    </w:p>
    <w:p w14:paraId="2046A8A2" w14:textId="77777777" w:rsidR="00A64E60" w:rsidRPr="00875B71" w:rsidRDefault="00A64E60" w:rsidP="005051C9">
      <w:pPr>
        <w:pStyle w:val="Sinespaciado"/>
      </w:pPr>
    </w:p>
    <w:p w14:paraId="03306938" w14:textId="30F95D99" w:rsidR="009A7FD4" w:rsidRPr="005F2F4F" w:rsidRDefault="00585AC5" w:rsidP="005F3492">
      <w:pPr>
        <w:ind w:left="360"/>
      </w:pPr>
      <w:r w:rsidRPr="00585AC5">
        <w:rPr>
          <w:noProof/>
        </w:rPr>
        <w:drawing>
          <wp:inline distT="0" distB="0" distL="0" distR="0" wp14:anchorId="69888B2D" wp14:editId="6A708CB6">
            <wp:extent cx="5486400" cy="4413250"/>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4413250"/>
                    </a:xfrm>
                    <a:prstGeom prst="rect">
                      <a:avLst/>
                    </a:prstGeom>
                  </pic:spPr>
                </pic:pic>
              </a:graphicData>
            </a:graphic>
          </wp:inline>
        </w:drawing>
      </w:r>
    </w:p>
    <w:p w14:paraId="08AD44A0" w14:textId="77777777" w:rsidR="00DE27FE" w:rsidRDefault="00DE27FE" w:rsidP="00DE27FE">
      <w:pPr>
        <w:pStyle w:val="Prrafodelista"/>
        <w:rPr>
          <w:rFonts w:ascii="Times New Roman" w:hAnsi="Times New Roman" w:cs="Times New Roman"/>
          <w:b/>
          <w:bCs/>
        </w:rPr>
      </w:pPr>
    </w:p>
    <w:p w14:paraId="7F6F04E8" w14:textId="79353132" w:rsidR="00101D1A" w:rsidRPr="0084546D" w:rsidRDefault="00825AF0" w:rsidP="004353B7">
      <w:pPr>
        <w:pStyle w:val="Prrafodelista"/>
        <w:numPr>
          <w:ilvl w:val="0"/>
          <w:numId w:val="15"/>
        </w:numPr>
        <w:jc w:val="both"/>
        <w:rPr>
          <w:rFonts w:asciiTheme="majorHAnsi" w:hAnsiTheme="majorHAnsi" w:cstheme="majorHAnsi"/>
          <w:b/>
          <w:bCs/>
        </w:rPr>
      </w:pPr>
      <w:r w:rsidRPr="0084546D">
        <w:rPr>
          <w:rFonts w:asciiTheme="majorHAnsi" w:hAnsiTheme="majorHAnsi" w:cstheme="majorHAnsi"/>
          <w:b/>
          <w:bCs/>
        </w:rPr>
        <w:t>Construcción del modelo</w:t>
      </w:r>
    </w:p>
    <w:p w14:paraId="10796F38" w14:textId="1D9DD646" w:rsidR="00C76837" w:rsidRPr="0084546D" w:rsidRDefault="00C76837" w:rsidP="004353B7">
      <w:pPr>
        <w:pStyle w:val="NormalWeb"/>
        <w:jc w:val="both"/>
        <w:rPr>
          <w:rFonts w:asciiTheme="majorHAnsi" w:hAnsiTheme="majorHAnsi" w:cstheme="majorHAnsi"/>
          <w:sz w:val="22"/>
          <w:szCs w:val="22"/>
        </w:rPr>
      </w:pPr>
      <w:r w:rsidRPr="0084546D">
        <w:rPr>
          <w:rFonts w:asciiTheme="majorHAnsi" w:hAnsiTheme="majorHAnsi" w:cstheme="majorHAnsi"/>
          <w:sz w:val="22"/>
          <w:szCs w:val="22"/>
        </w:rPr>
        <w:t>Para construir el modelo, se utilizó</w:t>
      </w:r>
      <w:r w:rsidR="0003077A">
        <w:rPr>
          <w:rFonts w:asciiTheme="majorHAnsi" w:hAnsiTheme="majorHAnsi" w:cstheme="majorHAnsi"/>
          <w:sz w:val="22"/>
          <w:szCs w:val="22"/>
        </w:rPr>
        <w:t xml:space="preserve"> un algoritmo de </w:t>
      </w:r>
      <w:r w:rsidR="001E7DE0" w:rsidRPr="0084546D">
        <w:rPr>
          <w:rFonts w:asciiTheme="majorHAnsi" w:hAnsiTheme="majorHAnsi" w:cstheme="majorHAnsi"/>
          <w:sz w:val="22"/>
          <w:szCs w:val="22"/>
        </w:rPr>
        <w:t>Prophet</w:t>
      </w:r>
      <w:r w:rsidR="00046AC2">
        <w:rPr>
          <w:rFonts w:asciiTheme="majorHAnsi" w:hAnsiTheme="majorHAnsi" w:cstheme="majorHAnsi"/>
          <w:sz w:val="22"/>
          <w:szCs w:val="22"/>
        </w:rPr>
        <w:t xml:space="preserve"> con</w:t>
      </w:r>
      <w:r w:rsidR="0003077A">
        <w:rPr>
          <w:rFonts w:asciiTheme="majorHAnsi" w:hAnsiTheme="majorHAnsi" w:cstheme="majorHAnsi"/>
          <w:sz w:val="22"/>
          <w:szCs w:val="22"/>
        </w:rPr>
        <w:t xml:space="preserve"> las librerías de skforecast </w:t>
      </w:r>
      <w:r w:rsidR="001E7DE0" w:rsidRPr="0084546D">
        <w:rPr>
          <w:rFonts w:asciiTheme="majorHAnsi" w:hAnsiTheme="majorHAnsi" w:cstheme="majorHAnsi"/>
          <w:sz w:val="22"/>
          <w:szCs w:val="22"/>
        </w:rPr>
        <w:t xml:space="preserve">para </w:t>
      </w:r>
      <w:r w:rsidR="0003077A">
        <w:rPr>
          <w:rFonts w:asciiTheme="majorHAnsi" w:hAnsiTheme="majorHAnsi" w:cstheme="majorHAnsi"/>
          <w:sz w:val="22"/>
          <w:szCs w:val="22"/>
        </w:rPr>
        <w:t xml:space="preserve">recrear el modelo que </w:t>
      </w:r>
      <w:r w:rsidR="001E7DE0" w:rsidRPr="0084546D">
        <w:rPr>
          <w:rFonts w:asciiTheme="majorHAnsi" w:hAnsiTheme="majorHAnsi" w:cstheme="majorHAnsi"/>
          <w:sz w:val="22"/>
          <w:szCs w:val="22"/>
        </w:rPr>
        <w:t>proyecta las ventas de huevos en Colombia para los años siguientes</w:t>
      </w:r>
      <w:r w:rsidRPr="0084546D">
        <w:rPr>
          <w:rFonts w:asciiTheme="majorHAnsi" w:hAnsiTheme="majorHAnsi" w:cstheme="majorHAnsi"/>
          <w:sz w:val="22"/>
          <w:szCs w:val="22"/>
        </w:rPr>
        <w:t>. El conjunto de datos fue dividido en un conjunto de entrenamiento (</w:t>
      </w:r>
      <w:r w:rsidR="001E7DE0" w:rsidRPr="0084546D">
        <w:rPr>
          <w:rFonts w:asciiTheme="majorHAnsi" w:hAnsiTheme="majorHAnsi" w:cstheme="majorHAnsi"/>
          <w:sz w:val="22"/>
          <w:szCs w:val="22"/>
        </w:rPr>
        <w:t>7</w:t>
      </w:r>
      <w:r w:rsidRPr="0084546D">
        <w:rPr>
          <w:rFonts w:asciiTheme="majorHAnsi" w:hAnsiTheme="majorHAnsi" w:cstheme="majorHAnsi"/>
          <w:sz w:val="22"/>
          <w:szCs w:val="22"/>
        </w:rPr>
        <w:t>0% de los datos) y un conjunto de prueba (</w:t>
      </w:r>
      <w:r w:rsidR="001E7DE0" w:rsidRPr="0084546D">
        <w:rPr>
          <w:rFonts w:asciiTheme="majorHAnsi" w:hAnsiTheme="majorHAnsi" w:cstheme="majorHAnsi"/>
          <w:sz w:val="22"/>
          <w:szCs w:val="22"/>
        </w:rPr>
        <w:t>3</w:t>
      </w:r>
      <w:r w:rsidRPr="0084546D">
        <w:rPr>
          <w:rFonts w:asciiTheme="majorHAnsi" w:hAnsiTheme="majorHAnsi" w:cstheme="majorHAnsi"/>
          <w:sz w:val="22"/>
          <w:szCs w:val="22"/>
        </w:rPr>
        <w:t>0% restante).</w:t>
      </w:r>
    </w:p>
    <w:p w14:paraId="1DAC7F6D" w14:textId="77777777" w:rsidR="00C76837" w:rsidRPr="002F0049" w:rsidRDefault="00C76837" w:rsidP="00C76837">
      <w:pPr>
        <w:pStyle w:val="NormalWeb"/>
        <w:rPr>
          <w:sz w:val="22"/>
          <w:szCs w:val="22"/>
        </w:rPr>
      </w:pPr>
      <w:r w:rsidRPr="002F0049">
        <w:rPr>
          <w:sz w:val="22"/>
          <w:szCs w:val="22"/>
        </w:rPr>
        <w:t>Ejemplo de Código (Preprocesamiento de Datos):</w:t>
      </w:r>
    </w:p>
    <w:p w14:paraId="4D16395D" w14:textId="77777777" w:rsidR="003420C1" w:rsidRPr="003420C1" w:rsidRDefault="003420C1" w:rsidP="003420C1">
      <w:pPr>
        <w:rPr>
          <w:rFonts w:ascii="Times New Roman" w:eastAsia="Times New Roman" w:hAnsi="Times New Roman" w:cs="Times New Roman"/>
          <w:lang w:eastAsia="es-CO"/>
        </w:rPr>
      </w:pPr>
      <w:r w:rsidRPr="003420C1">
        <w:rPr>
          <w:rFonts w:ascii="Times New Roman" w:eastAsia="Times New Roman" w:hAnsi="Times New Roman" w:cs="Times New Roman"/>
          <w:lang w:eastAsia="es-CO"/>
        </w:rPr>
        <w:lastRenderedPageBreak/>
        <w:t>import pandas as pd</w:t>
      </w:r>
    </w:p>
    <w:p w14:paraId="68A381FE" w14:textId="77777777" w:rsidR="003420C1" w:rsidRPr="003420C1" w:rsidRDefault="003420C1" w:rsidP="003420C1">
      <w:pPr>
        <w:rPr>
          <w:rFonts w:ascii="Times New Roman" w:eastAsia="Times New Roman" w:hAnsi="Times New Roman" w:cs="Times New Roman"/>
          <w:lang w:eastAsia="es-CO"/>
        </w:rPr>
      </w:pPr>
      <w:r w:rsidRPr="003420C1">
        <w:rPr>
          <w:rFonts w:ascii="Times New Roman" w:eastAsia="Times New Roman" w:hAnsi="Times New Roman" w:cs="Times New Roman"/>
          <w:lang w:eastAsia="es-CO"/>
        </w:rPr>
        <w:t>from prophet import Prophet</w:t>
      </w:r>
    </w:p>
    <w:p w14:paraId="63BEEBFA" w14:textId="77777777" w:rsidR="003420C1" w:rsidRPr="003420C1" w:rsidRDefault="003420C1" w:rsidP="003420C1">
      <w:pPr>
        <w:rPr>
          <w:rFonts w:ascii="Times New Roman" w:eastAsia="Times New Roman" w:hAnsi="Times New Roman" w:cs="Times New Roman"/>
          <w:lang w:eastAsia="es-CO"/>
        </w:rPr>
      </w:pPr>
      <w:r w:rsidRPr="003420C1">
        <w:rPr>
          <w:rFonts w:ascii="Times New Roman" w:eastAsia="Times New Roman" w:hAnsi="Times New Roman" w:cs="Times New Roman"/>
          <w:lang w:eastAsia="es-CO"/>
        </w:rPr>
        <w:t>from google.colab import files</w:t>
      </w:r>
    </w:p>
    <w:p w14:paraId="2E6FB594" w14:textId="77777777" w:rsidR="003420C1" w:rsidRPr="003420C1" w:rsidRDefault="003420C1" w:rsidP="003420C1">
      <w:pPr>
        <w:rPr>
          <w:rFonts w:ascii="Times New Roman" w:eastAsia="Times New Roman" w:hAnsi="Times New Roman" w:cs="Times New Roman"/>
          <w:lang w:eastAsia="es-CO"/>
        </w:rPr>
      </w:pPr>
    </w:p>
    <w:p w14:paraId="0E95CDDA" w14:textId="77777777" w:rsidR="003420C1" w:rsidRPr="003420C1" w:rsidRDefault="003420C1" w:rsidP="003420C1">
      <w:pPr>
        <w:rPr>
          <w:rFonts w:ascii="Times New Roman" w:eastAsia="Times New Roman" w:hAnsi="Times New Roman" w:cs="Times New Roman"/>
          <w:lang w:eastAsia="es-CO"/>
        </w:rPr>
      </w:pPr>
      <w:r w:rsidRPr="003420C1">
        <w:rPr>
          <w:rFonts w:ascii="Times New Roman" w:eastAsia="Times New Roman" w:hAnsi="Times New Roman" w:cs="Times New Roman"/>
          <w:lang w:eastAsia="es-CO"/>
        </w:rPr>
        <w:t># Cargar los datos desde el archivo xlsx</w:t>
      </w:r>
    </w:p>
    <w:p w14:paraId="2406EAEE" w14:textId="77777777" w:rsidR="003420C1" w:rsidRPr="003420C1" w:rsidRDefault="003420C1" w:rsidP="003420C1">
      <w:pPr>
        <w:rPr>
          <w:rFonts w:ascii="Times New Roman" w:eastAsia="Times New Roman" w:hAnsi="Times New Roman" w:cs="Times New Roman"/>
          <w:lang w:eastAsia="es-CO"/>
        </w:rPr>
      </w:pPr>
      <w:r w:rsidRPr="003420C1">
        <w:rPr>
          <w:rFonts w:ascii="Times New Roman" w:eastAsia="Times New Roman" w:hAnsi="Times New Roman" w:cs="Times New Roman"/>
          <w:lang w:eastAsia="es-CO"/>
        </w:rPr>
        <w:t>df = pd.read_excel('BDHuevos2.xlsx')</w:t>
      </w:r>
    </w:p>
    <w:p w14:paraId="386F71EC" w14:textId="77777777" w:rsidR="003420C1" w:rsidRPr="003420C1" w:rsidRDefault="003420C1" w:rsidP="003420C1">
      <w:pPr>
        <w:rPr>
          <w:rFonts w:ascii="Times New Roman" w:eastAsia="Times New Roman" w:hAnsi="Times New Roman" w:cs="Times New Roman"/>
          <w:lang w:eastAsia="es-CO"/>
        </w:rPr>
      </w:pPr>
    </w:p>
    <w:p w14:paraId="26722CD3" w14:textId="77777777" w:rsidR="003420C1" w:rsidRPr="003420C1" w:rsidRDefault="003420C1" w:rsidP="003420C1">
      <w:pPr>
        <w:rPr>
          <w:rFonts w:ascii="Times New Roman" w:eastAsia="Times New Roman" w:hAnsi="Times New Roman" w:cs="Times New Roman"/>
          <w:lang w:eastAsia="es-CO"/>
        </w:rPr>
      </w:pPr>
      <w:r w:rsidRPr="003420C1">
        <w:rPr>
          <w:rFonts w:ascii="Times New Roman" w:eastAsia="Times New Roman" w:hAnsi="Times New Roman" w:cs="Times New Roman"/>
          <w:lang w:eastAsia="es-CO"/>
        </w:rPr>
        <w:t># Convertir la columna 'Fecha' al formato de fecha correcto</w:t>
      </w:r>
    </w:p>
    <w:p w14:paraId="052E5613" w14:textId="77777777" w:rsidR="003420C1" w:rsidRPr="003420C1" w:rsidRDefault="003420C1" w:rsidP="003420C1">
      <w:pPr>
        <w:rPr>
          <w:rFonts w:ascii="Times New Roman" w:eastAsia="Times New Roman" w:hAnsi="Times New Roman" w:cs="Times New Roman"/>
          <w:lang w:eastAsia="es-CO"/>
        </w:rPr>
      </w:pPr>
      <w:r w:rsidRPr="003420C1">
        <w:rPr>
          <w:rFonts w:ascii="Times New Roman" w:eastAsia="Times New Roman" w:hAnsi="Times New Roman" w:cs="Times New Roman"/>
          <w:lang w:eastAsia="es-CO"/>
        </w:rPr>
        <w:t>df['Fecha'] = pd.to_datetime(df['Fecha'])</w:t>
      </w:r>
    </w:p>
    <w:p w14:paraId="5DA8CBF3" w14:textId="77777777" w:rsidR="003420C1" w:rsidRPr="003420C1" w:rsidRDefault="003420C1" w:rsidP="003420C1">
      <w:pPr>
        <w:rPr>
          <w:rFonts w:ascii="Times New Roman" w:eastAsia="Times New Roman" w:hAnsi="Times New Roman" w:cs="Times New Roman"/>
          <w:lang w:eastAsia="es-CO"/>
        </w:rPr>
      </w:pPr>
    </w:p>
    <w:p w14:paraId="2FA51A32" w14:textId="77777777" w:rsidR="003420C1" w:rsidRPr="003420C1" w:rsidRDefault="003420C1" w:rsidP="003420C1">
      <w:pPr>
        <w:rPr>
          <w:rFonts w:ascii="Times New Roman" w:eastAsia="Times New Roman" w:hAnsi="Times New Roman" w:cs="Times New Roman"/>
          <w:lang w:eastAsia="es-CO"/>
        </w:rPr>
      </w:pPr>
      <w:r w:rsidRPr="003420C1">
        <w:rPr>
          <w:rFonts w:ascii="Times New Roman" w:eastAsia="Times New Roman" w:hAnsi="Times New Roman" w:cs="Times New Roman"/>
          <w:lang w:eastAsia="es-CO"/>
        </w:rPr>
        <w:t># Crear un DataFrame para Prophet con las columnas 'ds' (fecha) y 'y' (precio de los huevos)</w:t>
      </w:r>
    </w:p>
    <w:p w14:paraId="6BEABFBC" w14:textId="77777777" w:rsidR="003420C1" w:rsidRPr="003420C1" w:rsidRDefault="003420C1" w:rsidP="003420C1">
      <w:pPr>
        <w:rPr>
          <w:rFonts w:ascii="Times New Roman" w:eastAsia="Times New Roman" w:hAnsi="Times New Roman" w:cs="Times New Roman"/>
          <w:lang w:eastAsia="es-CO"/>
        </w:rPr>
      </w:pPr>
      <w:r w:rsidRPr="003420C1">
        <w:rPr>
          <w:rFonts w:ascii="Times New Roman" w:eastAsia="Times New Roman" w:hAnsi="Times New Roman" w:cs="Times New Roman"/>
          <w:lang w:eastAsia="es-CO"/>
        </w:rPr>
        <w:t>df_prophet = pd.DataFrame({'ds': df['Fecha'], 'y': df['Prh']})</w:t>
      </w:r>
    </w:p>
    <w:p w14:paraId="27CA8BC1" w14:textId="77777777" w:rsidR="003420C1" w:rsidRPr="003420C1" w:rsidRDefault="003420C1" w:rsidP="003420C1">
      <w:pPr>
        <w:rPr>
          <w:rFonts w:ascii="Times New Roman" w:eastAsia="Times New Roman" w:hAnsi="Times New Roman" w:cs="Times New Roman"/>
          <w:lang w:eastAsia="es-CO"/>
        </w:rPr>
      </w:pPr>
    </w:p>
    <w:p w14:paraId="206039B7" w14:textId="77777777" w:rsidR="003420C1" w:rsidRPr="003420C1" w:rsidRDefault="003420C1" w:rsidP="003420C1">
      <w:pPr>
        <w:rPr>
          <w:rFonts w:ascii="Times New Roman" w:eastAsia="Times New Roman" w:hAnsi="Times New Roman" w:cs="Times New Roman"/>
          <w:lang w:eastAsia="es-CO"/>
        </w:rPr>
      </w:pPr>
      <w:r w:rsidRPr="003420C1">
        <w:rPr>
          <w:rFonts w:ascii="Times New Roman" w:eastAsia="Times New Roman" w:hAnsi="Times New Roman" w:cs="Times New Roman"/>
          <w:lang w:eastAsia="es-CO"/>
        </w:rPr>
        <w:t># Inicializar el modelo Prophet</w:t>
      </w:r>
    </w:p>
    <w:p w14:paraId="2692E9B7" w14:textId="77777777" w:rsidR="003420C1" w:rsidRPr="003420C1" w:rsidRDefault="003420C1" w:rsidP="003420C1">
      <w:pPr>
        <w:rPr>
          <w:rFonts w:ascii="Times New Roman" w:eastAsia="Times New Roman" w:hAnsi="Times New Roman" w:cs="Times New Roman"/>
          <w:lang w:eastAsia="es-CO"/>
        </w:rPr>
      </w:pPr>
      <w:r w:rsidRPr="003420C1">
        <w:rPr>
          <w:rFonts w:ascii="Times New Roman" w:eastAsia="Times New Roman" w:hAnsi="Times New Roman" w:cs="Times New Roman"/>
          <w:lang w:eastAsia="es-CO"/>
        </w:rPr>
        <w:t>model = Prophet()</w:t>
      </w:r>
    </w:p>
    <w:p w14:paraId="6D1CC8DA" w14:textId="77777777" w:rsidR="003420C1" w:rsidRPr="003420C1" w:rsidRDefault="003420C1" w:rsidP="003420C1">
      <w:pPr>
        <w:rPr>
          <w:rFonts w:ascii="Times New Roman" w:eastAsia="Times New Roman" w:hAnsi="Times New Roman" w:cs="Times New Roman"/>
          <w:lang w:eastAsia="es-CO"/>
        </w:rPr>
      </w:pPr>
    </w:p>
    <w:p w14:paraId="045235F4" w14:textId="77777777" w:rsidR="003420C1" w:rsidRPr="003420C1" w:rsidRDefault="003420C1" w:rsidP="003420C1">
      <w:pPr>
        <w:rPr>
          <w:rFonts w:ascii="Times New Roman" w:eastAsia="Times New Roman" w:hAnsi="Times New Roman" w:cs="Times New Roman"/>
          <w:lang w:eastAsia="es-CO"/>
        </w:rPr>
      </w:pPr>
      <w:r w:rsidRPr="003420C1">
        <w:rPr>
          <w:rFonts w:ascii="Times New Roman" w:eastAsia="Times New Roman" w:hAnsi="Times New Roman" w:cs="Times New Roman"/>
          <w:lang w:eastAsia="es-CO"/>
        </w:rPr>
        <w:t># Ajustar el modelo a los datos</w:t>
      </w:r>
    </w:p>
    <w:p w14:paraId="60EC94B3" w14:textId="77777777" w:rsidR="003420C1" w:rsidRPr="003420C1" w:rsidRDefault="003420C1" w:rsidP="003420C1">
      <w:pPr>
        <w:rPr>
          <w:rFonts w:ascii="Times New Roman" w:eastAsia="Times New Roman" w:hAnsi="Times New Roman" w:cs="Times New Roman"/>
          <w:lang w:eastAsia="es-CO"/>
        </w:rPr>
      </w:pPr>
      <w:r w:rsidRPr="003420C1">
        <w:rPr>
          <w:rFonts w:ascii="Times New Roman" w:eastAsia="Times New Roman" w:hAnsi="Times New Roman" w:cs="Times New Roman"/>
          <w:lang w:eastAsia="es-CO"/>
        </w:rPr>
        <w:t>model.fit(df_prophet)</w:t>
      </w:r>
    </w:p>
    <w:p w14:paraId="6F1186AB" w14:textId="77777777" w:rsidR="003420C1" w:rsidRPr="003420C1" w:rsidRDefault="003420C1" w:rsidP="003420C1">
      <w:pPr>
        <w:rPr>
          <w:rFonts w:ascii="Times New Roman" w:eastAsia="Times New Roman" w:hAnsi="Times New Roman" w:cs="Times New Roman"/>
          <w:lang w:eastAsia="es-CO"/>
        </w:rPr>
      </w:pPr>
    </w:p>
    <w:p w14:paraId="0E6840B1" w14:textId="77777777" w:rsidR="003420C1" w:rsidRPr="003420C1" w:rsidRDefault="003420C1" w:rsidP="003420C1">
      <w:pPr>
        <w:rPr>
          <w:rFonts w:ascii="Times New Roman" w:eastAsia="Times New Roman" w:hAnsi="Times New Roman" w:cs="Times New Roman"/>
          <w:lang w:eastAsia="es-CO"/>
        </w:rPr>
      </w:pPr>
      <w:r w:rsidRPr="003420C1">
        <w:rPr>
          <w:rFonts w:ascii="Times New Roman" w:eastAsia="Times New Roman" w:hAnsi="Times New Roman" w:cs="Times New Roman"/>
          <w:lang w:eastAsia="es-CO"/>
        </w:rPr>
        <w:t># Crear un DataFrame para las fechas futuras (próximos 5 años)</w:t>
      </w:r>
    </w:p>
    <w:p w14:paraId="50866F70" w14:textId="77777777" w:rsidR="003420C1" w:rsidRPr="003420C1" w:rsidRDefault="003420C1" w:rsidP="003420C1">
      <w:pPr>
        <w:rPr>
          <w:rFonts w:ascii="Times New Roman" w:eastAsia="Times New Roman" w:hAnsi="Times New Roman" w:cs="Times New Roman"/>
          <w:lang w:eastAsia="es-CO"/>
        </w:rPr>
      </w:pPr>
      <w:r w:rsidRPr="003420C1">
        <w:rPr>
          <w:rFonts w:ascii="Times New Roman" w:eastAsia="Times New Roman" w:hAnsi="Times New Roman" w:cs="Times New Roman"/>
          <w:lang w:eastAsia="es-CO"/>
        </w:rPr>
        <w:t>future = model.make_future_dataframe(periods=1825)  # 1825 días = 5 años</w:t>
      </w:r>
    </w:p>
    <w:p w14:paraId="506DEAD0" w14:textId="77777777" w:rsidR="003420C1" w:rsidRPr="003420C1" w:rsidRDefault="003420C1" w:rsidP="003420C1">
      <w:pPr>
        <w:rPr>
          <w:rFonts w:ascii="Times New Roman" w:eastAsia="Times New Roman" w:hAnsi="Times New Roman" w:cs="Times New Roman"/>
          <w:lang w:eastAsia="es-CO"/>
        </w:rPr>
      </w:pPr>
    </w:p>
    <w:p w14:paraId="23D60036" w14:textId="77777777" w:rsidR="003420C1" w:rsidRPr="003420C1" w:rsidRDefault="003420C1" w:rsidP="003420C1">
      <w:pPr>
        <w:rPr>
          <w:rFonts w:ascii="Times New Roman" w:eastAsia="Times New Roman" w:hAnsi="Times New Roman" w:cs="Times New Roman"/>
          <w:lang w:eastAsia="es-CO"/>
        </w:rPr>
      </w:pPr>
      <w:r w:rsidRPr="003420C1">
        <w:rPr>
          <w:rFonts w:ascii="Times New Roman" w:eastAsia="Times New Roman" w:hAnsi="Times New Roman" w:cs="Times New Roman"/>
          <w:lang w:eastAsia="es-CO"/>
        </w:rPr>
        <w:t># Realizar las predicciones</w:t>
      </w:r>
    </w:p>
    <w:p w14:paraId="63D2D881" w14:textId="77777777" w:rsidR="003420C1" w:rsidRPr="003420C1" w:rsidRDefault="003420C1" w:rsidP="003420C1">
      <w:pPr>
        <w:rPr>
          <w:rFonts w:ascii="Times New Roman" w:eastAsia="Times New Roman" w:hAnsi="Times New Roman" w:cs="Times New Roman"/>
          <w:lang w:eastAsia="es-CO"/>
        </w:rPr>
      </w:pPr>
      <w:r w:rsidRPr="003420C1">
        <w:rPr>
          <w:rFonts w:ascii="Times New Roman" w:eastAsia="Times New Roman" w:hAnsi="Times New Roman" w:cs="Times New Roman"/>
          <w:lang w:eastAsia="es-CO"/>
        </w:rPr>
        <w:t>forecast = model.predict(future)</w:t>
      </w:r>
    </w:p>
    <w:p w14:paraId="2AC8B23E" w14:textId="77777777" w:rsidR="003420C1" w:rsidRPr="003420C1" w:rsidRDefault="003420C1" w:rsidP="003420C1">
      <w:pPr>
        <w:rPr>
          <w:rFonts w:ascii="Times New Roman" w:eastAsia="Times New Roman" w:hAnsi="Times New Roman" w:cs="Times New Roman"/>
          <w:lang w:eastAsia="es-CO"/>
        </w:rPr>
      </w:pPr>
    </w:p>
    <w:p w14:paraId="706AC525" w14:textId="77777777" w:rsidR="003420C1" w:rsidRPr="003420C1" w:rsidRDefault="003420C1" w:rsidP="003420C1">
      <w:pPr>
        <w:rPr>
          <w:rFonts w:ascii="Times New Roman" w:eastAsia="Times New Roman" w:hAnsi="Times New Roman" w:cs="Times New Roman"/>
          <w:lang w:eastAsia="es-CO"/>
        </w:rPr>
      </w:pPr>
      <w:r w:rsidRPr="003420C1">
        <w:rPr>
          <w:rFonts w:ascii="Times New Roman" w:eastAsia="Times New Roman" w:hAnsi="Times New Roman" w:cs="Times New Roman"/>
          <w:lang w:eastAsia="es-CO"/>
        </w:rPr>
        <w:t># Guardar las predicciones en un archivo xlsx</w:t>
      </w:r>
    </w:p>
    <w:p w14:paraId="4B1A075D" w14:textId="77777777" w:rsidR="003420C1" w:rsidRPr="003420C1" w:rsidRDefault="003420C1" w:rsidP="003420C1">
      <w:pPr>
        <w:rPr>
          <w:rFonts w:ascii="Times New Roman" w:eastAsia="Times New Roman" w:hAnsi="Times New Roman" w:cs="Times New Roman"/>
          <w:lang w:eastAsia="es-CO"/>
        </w:rPr>
      </w:pPr>
      <w:r w:rsidRPr="003420C1">
        <w:rPr>
          <w:rFonts w:ascii="Times New Roman" w:eastAsia="Times New Roman" w:hAnsi="Times New Roman" w:cs="Times New Roman"/>
          <w:lang w:eastAsia="es-CO"/>
        </w:rPr>
        <w:lastRenderedPageBreak/>
        <w:t>forecast.to_excel('predicciones_huevos.xlsx', index=False)</w:t>
      </w:r>
    </w:p>
    <w:p w14:paraId="40995C6B" w14:textId="77777777" w:rsidR="003420C1" w:rsidRPr="003420C1" w:rsidRDefault="003420C1" w:rsidP="003420C1">
      <w:pPr>
        <w:rPr>
          <w:rFonts w:ascii="Times New Roman" w:eastAsia="Times New Roman" w:hAnsi="Times New Roman" w:cs="Times New Roman"/>
          <w:lang w:eastAsia="es-CO"/>
        </w:rPr>
      </w:pPr>
    </w:p>
    <w:p w14:paraId="567B4259" w14:textId="77777777" w:rsidR="003420C1" w:rsidRPr="003420C1" w:rsidRDefault="003420C1" w:rsidP="003420C1">
      <w:pPr>
        <w:rPr>
          <w:rFonts w:ascii="Times New Roman" w:eastAsia="Times New Roman" w:hAnsi="Times New Roman" w:cs="Times New Roman"/>
          <w:lang w:eastAsia="es-CO"/>
        </w:rPr>
      </w:pPr>
      <w:r w:rsidRPr="003420C1">
        <w:rPr>
          <w:rFonts w:ascii="Times New Roman" w:eastAsia="Times New Roman" w:hAnsi="Times New Roman" w:cs="Times New Roman"/>
          <w:lang w:eastAsia="es-CO"/>
        </w:rPr>
        <w:t># Descargar el archivo</w:t>
      </w:r>
    </w:p>
    <w:p w14:paraId="51AD2321" w14:textId="77777777" w:rsidR="003420C1" w:rsidRPr="003420C1" w:rsidRDefault="003420C1" w:rsidP="003420C1">
      <w:pPr>
        <w:rPr>
          <w:rFonts w:ascii="Times New Roman" w:eastAsia="Times New Roman" w:hAnsi="Times New Roman" w:cs="Times New Roman"/>
          <w:lang w:eastAsia="es-CO"/>
        </w:rPr>
      </w:pPr>
      <w:r w:rsidRPr="003420C1">
        <w:rPr>
          <w:rFonts w:ascii="Times New Roman" w:eastAsia="Times New Roman" w:hAnsi="Times New Roman" w:cs="Times New Roman"/>
          <w:lang w:eastAsia="es-CO"/>
        </w:rPr>
        <w:t>files.download('predicciones_huevos.xlsx')</w:t>
      </w:r>
    </w:p>
    <w:p w14:paraId="7A2977CF" w14:textId="77777777" w:rsidR="003420C1" w:rsidRPr="003420C1" w:rsidRDefault="003420C1" w:rsidP="003420C1">
      <w:pPr>
        <w:rPr>
          <w:rFonts w:ascii="Times New Roman" w:eastAsia="Times New Roman" w:hAnsi="Times New Roman" w:cs="Times New Roman"/>
          <w:lang w:eastAsia="es-CO"/>
        </w:rPr>
      </w:pPr>
    </w:p>
    <w:p w14:paraId="23E643B3" w14:textId="77777777" w:rsidR="003420C1" w:rsidRPr="003420C1" w:rsidRDefault="003420C1" w:rsidP="003420C1">
      <w:pPr>
        <w:rPr>
          <w:rFonts w:ascii="Times New Roman" w:eastAsia="Times New Roman" w:hAnsi="Times New Roman" w:cs="Times New Roman"/>
          <w:lang w:eastAsia="es-CO"/>
        </w:rPr>
      </w:pPr>
      <w:r w:rsidRPr="003420C1">
        <w:rPr>
          <w:rFonts w:ascii="Times New Roman" w:eastAsia="Times New Roman" w:hAnsi="Times New Roman" w:cs="Times New Roman"/>
          <w:lang w:eastAsia="es-CO"/>
        </w:rPr>
        <w:t># Agregar comentarios al archivo</w:t>
      </w:r>
    </w:p>
    <w:p w14:paraId="53BFFB79" w14:textId="77777777" w:rsidR="003420C1" w:rsidRPr="003420C1" w:rsidRDefault="003420C1" w:rsidP="003420C1">
      <w:pPr>
        <w:rPr>
          <w:rFonts w:ascii="Times New Roman" w:eastAsia="Times New Roman" w:hAnsi="Times New Roman" w:cs="Times New Roman"/>
          <w:lang w:eastAsia="es-CO"/>
        </w:rPr>
      </w:pPr>
      <w:r w:rsidRPr="003420C1">
        <w:rPr>
          <w:rFonts w:ascii="Times New Roman" w:eastAsia="Times New Roman" w:hAnsi="Times New Roman" w:cs="Times New Roman"/>
          <w:lang w:eastAsia="es-CO"/>
        </w:rPr>
        <w:t># (Este paso se realiza después de descargar el archivo xlsx manualmente)</w:t>
      </w:r>
    </w:p>
    <w:p w14:paraId="071F3BCF" w14:textId="77777777" w:rsidR="003420C1" w:rsidRPr="003420C1" w:rsidRDefault="003420C1" w:rsidP="003420C1">
      <w:pPr>
        <w:rPr>
          <w:rFonts w:ascii="Times New Roman" w:eastAsia="Times New Roman" w:hAnsi="Times New Roman" w:cs="Times New Roman"/>
          <w:lang w:eastAsia="es-CO"/>
        </w:rPr>
      </w:pPr>
      <w:r w:rsidRPr="003420C1">
        <w:rPr>
          <w:rFonts w:ascii="Times New Roman" w:eastAsia="Times New Roman" w:hAnsi="Times New Roman" w:cs="Times New Roman"/>
          <w:lang w:eastAsia="es-CO"/>
        </w:rPr>
        <w:t># En el archivo xlsx, se pueden agregar comentarios en las celdas o en el libro de trabajo</w:t>
      </w:r>
    </w:p>
    <w:p w14:paraId="5446286C" w14:textId="77777777" w:rsidR="003420C1" w:rsidRPr="003420C1" w:rsidRDefault="003420C1" w:rsidP="003420C1">
      <w:pPr>
        <w:rPr>
          <w:rFonts w:ascii="Times New Roman" w:eastAsia="Times New Roman" w:hAnsi="Times New Roman" w:cs="Times New Roman"/>
          <w:lang w:eastAsia="es-CO"/>
        </w:rPr>
      </w:pPr>
      <w:r w:rsidRPr="003420C1">
        <w:rPr>
          <w:rFonts w:ascii="Times New Roman" w:eastAsia="Times New Roman" w:hAnsi="Times New Roman" w:cs="Times New Roman"/>
          <w:lang w:eastAsia="es-CO"/>
        </w:rPr>
        <w:t># para describir los datos y las predicciones.</w:t>
      </w:r>
    </w:p>
    <w:p w14:paraId="2289A83A" w14:textId="77777777" w:rsidR="003420C1" w:rsidRPr="003420C1" w:rsidRDefault="003420C1" w:rsidP="003420C1">
      <w:pPr>
        <w:rPr>
          <w:rFonts w:ascii="Times New Roman" w:eastAsia="Times New Roman" w:hAnsi="Times New Roman" w:cs="Times New Roman"/>
          <w:lang w:eastAsia="es-CO"/>
        </w:rPr>
      </w:pPr>
    </w:p>
    <w:p w14:paraId="16078F9E" w14:textId="77777777" w:rsidR="003420C1" w:rsidRPr="003420C1" w:rsidRDefault="003420C1" w:rsidP="003420C1">
      <w:pPr>
        <w:rPr>
          <w:rFonts w:ascii="Times New Roman" w:eastAsia="Times New Roman" w:hAnsi="Times New Roman" w:cs="Times New Roman"/>
          <w:lang w:eastAsia="es-CO"/>
        </w:rPr>
      </w:pPr>
      <w:r w:rsidRPr="003420C1">
        <w:rPr>
          <w:rFonts w:ascii="Times New Roman" w:eastAsia="Times New Roman" w:hAnsi="Times New Roman" w:cs="Times New Roman"/>
          <w:lang w:eastAsia="es-CO"/>
        </w:rPr>
        <w:t># Ejemplo de comentarios dentro del código</w:t>
      </w:r>
    </w:p>
    <w:p w14:paraId="3B1D4C02" w14:textId="77777777" w:rsidR="003420C1" w:rsidRPr="003420C1" w:rsidRDefault="003420C1" w:rsidP="003420C1">
      <w:pPr>
        <w:rPr>
          <w:rFonts w:ascii="Times New Roman" w:eastAsia="Times New Roman" w:hAnsi="Times New Roman" w:cs="Times New Roman"/>
          <w:lang w:eastAsia="es-CO"/>
        </w:rPr>
      </w:pPr>
      <w:r w:rsidRPr="003420C1">
        <w:rPr>
          <w:rFonts w:ascii="Times New Roman" w:eastAsia="Times New Roman" w:hAnsi="Times New Roman" w:cs="Times New Roman"/>
          <w:lang w:eastAsia="es-CO"/>
        </w:rPr>
        <w:t># Este código utiliza Prophet para predecir el precio de los huevos en Colombia.</w:t>
      </w:r>
    </w:p>
    <w:p w14:paraId="6DF9B7A0" w14:textId="77777777" w:rsidR="003420C1" w:rsidRPr="003420C1" w:rsidRDefault="003420C1" w:rsidP="003420C1">
      <w:pPr>
        <w:rPr>
          <w:rFonts w:ascii="Times New Roman" w:eastAsia="Times New Roman" w:hAnsi="Times New Roman" w:cs="Times New Roman"/>
          <w:lang w:eastAsia="es-CO"/>
        </w:rPr>
      </w:pPr>
      <w:r w:rsidRPr="003420C1">
        <w:rPr>
          <w:rFonts w:ascii="Times New Roman" w:eastAsia="Times New Roman" w:hAnsi="Times New Roman" w:cs="Times New Roman"/>
          <w:lang w:eastAsia="es-CO"/>
        </w:rPr>
        <w:t># La columna 'yhat' en el archivo de salida representa la predicción del precio de los huevos.</w:t>
      </w:r>
    </w:p>
    <w:p w14:paraId="2006593B" w14:textId="77777777" w:rsidR="003420C1" w:rsidRPr="003420C1" w:rsidRDefault="003420C1" w:rsidP="003420C1">
      <w:pPr>
        <w:rPr>
          <w:rFonts w:ascii="Times New Roman" w:eastAsia="Times New Roman" w:hAnsi="Times New Roman" w:cs="Times New Roman"/>
          <w:lang w:eastAsia="es-CO"/>
        </w:rPr>
      </w:pPr>
      <w:r w:rsidRPr="003420C1">
        <w:rPr>
          <w:rFonts w:ascii="Times New Roman" w:eastAsia="Times New Roman" w:hAnsi="Times New Roman" w:cs="Times New Roman"/>
          <w:lang w:eastAsia="es-CO"/>
        </w:rPr>
        <w:t># 'yhat_lower' y 'yhat_upper' representan los intervalos de confianza de la predicción.</w:t>
      </w:r>
    </w:p>
    <w:p w14:paraId="7E4349DA" w14:textId="77777777" w:rsidR="00C76837" w:rsidRPr="002F0049" w:rsidRDefault="00C76837" w:rsidP="00C76837">
      <w:pPr>
        <w:rPr>
          <w:rFonts w:ascii="Times New Roman" w:hAnsi="Times New Roman" w:cs="Times New Roman"/>
          <w:b/>
          <w:bCs/>
        </w:rPr>
      </w:pPr>
    </w:p>
    <w:p w14:paraId="1CAF80C5" w14:textId="77777777" w:rsidR="005C4506" w:rsidRPr="0094315A" w:rsidRDefault="005C4506" w:rsidP="00CB4F31">
      <w:pPr>
        <w:numPr>
          <w:ilvl w:val="0"/>
          <w:numId w:val="15"/>
        </w:numPr>
        <w:jc w:val="both"/>
        <w:rPr>
          <w:rFonts w:asciiTheme="majorHAnsi" w:hAnsiTheme="majorHAnsi" w:cstheme="majorHAnsi"/>
          <w:b/>
          <w:bCs/>
        </w:rPr>
      </w:pPr>
      <w:r w:rsidRPr="0094315A">
        <w:rPr>
          <w:rFonts w:asciiTheme="majorHAnsi" w:hAnsiTheme="majorHAnsi" w:cstheme="majorHAnsi"/>
          <w:b/>
          <w:bCs/>
        </w:rPr>
        <w:t>Evaluación del Modelo</w:t>
      </w:r>
    </w:p>
    <w:p w14:paraId="01A707C0" w14:textId="6D78784F" w:rsidR="00C76837" w:rsidRPr="0094315A" w:rsidRDefault="000A316E" w:rsidP="00CB4F31">
      <w:pPr>
        <w:pStyle w:val="NormalWeb"/>
        <w:jc w:val="both"/>
        <w:rPr>
          <w:rFonts w:asciiTheme="majorHAnsi" w:hAnsiTheme="majorHAnsi" w:cstheme="majorHAnsi"/>
          <w:sz w:val="22"/>
          <w:szCs w:val="22"/>
        </w:rPr>
      </w:pPr>
      <w:r w:rsidRPr="0094315A">
        <w:rPr>
          <w:rFonts w:asciiTheme="majorHAnsi" w:hAnsiTheme="majorHAnsi" w:cstheme="majorHAnsi"/>
          <w:sz w:val="22"/>
          <w:szCs w:val="22"/>
        </w:rPr>
        <w:t>Para evaluar qué tan bien funciona nuestro modelo de predicción, analizamos algunos aspectos clave:</w:t>
      </w:r>
    </w:p>
    <w:p w14:paraId="710D03DD" w14:textId="0258BCC0" w:rsidR="000A316E" w:rsidRPr="000A316E" w:rsidRDefault="000A316E" w:rsidP="009066E8">
      <w:pPr>
        <w:pStyle w:val="NormalWeb"/>
        <w:numPr>
          <w:ilvl w:val="0"/>
          <w:numId w:val="49"/>
        </w:numPr>
        <w:jc w:val="both"/>
        <w:rPr>
          <w:rFonts w:asciiTheme="majorHAnsi" w:hAnsiTheme="majorHAnsi" w:cstheme="majorHAnsi"/>
          <w:sz w:val="22"/>
          <w:szCs w:val="22"/>
        </w:rPr>
      </w:pPr>
      <w:r w:rsidRPr="000A316E">
        <w:rPr>
          <w:rFonts w:asciiTheme="majorHAnsi" w:hAnsiTheme="majorHAnsi" w:cstheme="majorHAnsi"/>
          <w:b/>
          <w:bCs/>
          <w:i/>
          <w:iCs/>
          <w:sz w:val="22"/>
          <w:szCs w:val="22"/>
          <w:u w:val="single"/>
        </w:rPr>
        <w:t>Comprobación Visual</w:t>
      </w:r>
      <w:r w:rsidR="006C0245" w:rsidRPr="009066E8">
        <w:rPr>
          <w:rFonts w:asciiTheme="majorHAnsi" w:hAnsiTheme="majorHAnsi" w:cstheme="majorHAnsi"/>
          <w:b/>
          <w:bCs/>
          <w:sz w:val="22"/>
          <w:szCs w:val="22"/>
        </w:rPr>
        <w:t>:</w:t>
      </w:r>
      <w:r w:rsidR="00DF3F02" w:rsidRPr="009066E8">
        <w:rPr>
          <w:rFonts w:asciiTheme="majorHAnsi" w:hAnsiTheme="majorHAnsi" w:cstheme="majorHAnsi"/>
          <w:b/>
          <w:bCs/>
          <w:sz w:val="22"/>
          <w:szCs w:val="22"/>
        </w:rPr>
        <w:t xml:space="preserve"> </w:t>
      </w:r>
      <w:r w:rsidRPr="000A316E">
        <w:rPr>
          <w:rFonts w:asciiTheme="majorHAnsi" w:hAnsiTheme="majorHAnsi" w:cstheme="majorHAnsi"/>
          <w:sz w:val="22"/>
          <w:szCs w:val="22"/>
        </w:rPr>
        <w:t>Después de entrenar el modelo y hacer predicciones, lo ideal es graficar los resultados para ver si siguen la tendencia real de los datos. Si las predicciones (línea azul) siguen de cerca los valores reales (puntos negros), el modelo está funcionando bien.</w:t>
      </w:r>
    </w:p>
    <w:p w14:paraId="6AC65BFE" w14:textId="2C5E698A" w:rsidR="000A316E" w:rsidRPr="000A316E" w:rsidRDefault="000A316E" w:rsidP="009066E8">
      <w:pPr>
        <w:pStyle w:val="NormalWeb"/>
        <w:numPr>
          <w:ilvl w:val="0"/>
          <w:numId w:val="49"/>
        </w:numPr>
        <w:jc w:val="both"/>
        <w:rPr>
          <w:rFonts w:asciiTheme="majorHAnsi" w:hAnsiTheme="majorHAnsi" w:cstheme="majorHAnsi"/>
          <w:sz w:val="22"/>
          <w:szCs w:val="22"/>
        </w:rPr>
      </w:pPr>
      <w:r w:rsidRPr="000A316E">
        <w:rPr>
          <w:rFonts w:asciiTheme="majorHAnsi" w:hAnsiTheme="majorHAnsi" w:cstheme="majorHAnsi"/>
          <w:b/>
          <w:bCs/>
          <w:i/>
          <w:iCs/>
          <w:sz w:val="22"/>
          <w:szCs w:val="22"/>
          <w:u w:val="single"/>
        </w:rPr>
        <w:t>Métricas de Error</w:t>
      </w:r>
      <w:r w:rsidR="006C0245" w:rsidRPr="009066E8">
        <w:rPr>
          <w:rFonts w:asciiTheme="majorHAnsi" w:hAnsiTheme="majorHAnsi" w:cstheme="majorHAnsi"/>
          <w:b/>
          <w:bCs/>
          <w:i/>
          <w:iCs/>
          <w:sz w:val="22"/>
          <w:szCs w:val="22"/>
        </w:rPr>
        <w:t>:</w:t>
      </w:r>
      <w:r w:rsidR="00DF3F02" w:rsidRPr="009066E8">
        <w:rPr>
          <w:rFonts w:asciiTheme="majorHAnsi" w:hAnsiTheme="majorHAnsi" w:cstheme="majorHAnsi"/>
          <w:i/>
          <w:iCs/>
          <w:sz w:val="22"/>
          <w:szCs w:val="22"/>
        </w:rPr>
        <w:t xml:space="preserve"> </w:t>
      </w:r>
      <w:r w:rsidRPr="000A316E">
        <w:rPr>
          <w:rFonts w:asciiTheme="majorHAnsi" w:hAnsiTheme="majorHAnsi" w:cstheme="majorHAnsi"/>
          <w:sz w:val="22"/>
          <w:szCs w:val="22"/>
        </w:rPr>
        <w:t>Para medir qué tan precisas son nuestras predicciones, podemos calcular los siguientes indicadores:</w:t>
      </w:r>
    </w:p>
    <w:p w14:paraId="7A148F0D" w14:textId="006C0226" w:rsidR="009066E8" w:rsidRPr="009066E8" w:rsidRDefault="000A316E" w:rsidP="009066E8">
      <w:pPr>
        <w:pStyle w:val="NormalWeb"/>
        <w:numPr>
          <w:ilvl w:val="0"/>
          <w:numId w:val="49"/>
        </w:numPr>
        <w:jc w:val="both"/>
        <w:rPr>
          <w:rFonts w:asciiTheme="majorHAnsi" w:hAnsiTheme="majorHAnsi" w:cstheme="majorHAnsi"/>
          <w:sz w:val="22"/>
          <w:szCs w:val="22"/>
        </w:rPr>
      </w:pPr>
      <w:r w:rsidRPr="000A316E">
        <w:rPr>
          <w:rFonts w:asciiTheme="majorHAnsi" w:hAnsiTheme="majorHAnsi" w:cstheme="majorHAnsi"/>
          <w:b/>
          <w:bCs/>
          <w:i/>
          <w:iCs/>
          <w:sz w:val="22"/>
          <w:szCs w:val="22"/>
          <w:u w:val="single"/>
        </w:rPr>
        <w:t>MAE (Error Absoluto Medio)</w:t>
      </w:r>
      <w:r w:rsidRPr="000A316E">
        <w:rPr>
          <w:rFonts w:asciiTheme="majorHAnsi" w:hAnsiTheme="majorHAnsi" w:cstheme="majorHAnsi"/>
          <w:b/>
          <w:bCs/>
          <w:sz w:val="22"/>
          <w:szCs w:val="22"/>
        </w:rPr>
        <w:t>:</w:t>
      </w:r>
      <w:r w:rsidRPr="000A316E">
        <w:rPr>
          <w:rFonts w:asciiTheme="majorHAnsi" w:hAnsiTheme="majorHAnsi" w:cstheme="majorHAnsi"/>
          <w:sz w:val="22"/>
          <w:szCs w:val="22"/>
        </w:rPr>
        <w:t xml:space="preserve"> Nos dice en promedio cuánto se equivoca el modelo al predecir el precio de los huevos.</w:t>
      </w:r>
    </w:p>
    <w:p w14:paraId="37EDB736" w14:textId="77777777" w:rsidR="000A316E" w:rsidRPr="000A316E" w:rsidRDefault="000A316E" w:rsidP="009066E8">
      <w:pPr>
        <w:pStyle w:val="NormalWeb"/>
        <w:numPr>
          <w:ilvl w:val="0"/>
          <w:numId w:val="49"/>
        </w:numPr>
        <w:jc w:val="both"/>
        <w:rPr>
          <w:rFonts w:asciiTheme="majorHAnsi" w:hAnsiTheme="majorHAnsi" w:cstheme="majorHAnsi"/>
          <w:sz w:val="22"/>
          <w:szCs w:val="22"/>
        </w:rPr>
      </w:pPr>
      <w:r w:rsidRPr="000A316E">
        <w:rPr>
          <w:rFonts w:asciiTheme="majorHAnsi" w:hAnsiTheme="majorHAnsi" w:cstheme="majorHAnsi"/>
          <w:b/>
          <w:bCs/>
          <w:i/>
          <w:iCs/>
          <w:sz w:val="22"/>
          <w:szCs w:val="22"/>
          <w:u w:val="single"/>
        </w:rPr>
        <w:t>RMSE (Raíz del Error Cuadrático Medio)</w:t>
      </w:r>
      <w:r w:rsidRPr="000A316E">
        <w:rPr>
          <w:rFonts w:asciiTheme="majorHAnsi" w:hAnsiTheme="majorHAnsi" w:cstheme="majorHAnsi"/>
          <w:b/>
          <w:bCs/>
          <w:i/>
          <w:iCs/>
          <w:sz w:val="22"/>
          <w:szCs w:val="22"/>
        </w:rPr>
        <w:t>:</w:t>
      </w:r>
      <w:r w:rsidRPr="000A316E">
        <w:rPr>
          <w:rFonts w:asciiTheme="majorHAnsi" w:hAnsiTheme="majorHAnsi" w:cstheme="majorHAnsi"/>
          <w:sz w:val="22"/>
          <w:szCs w:val="22"/>
        </w:rPr>
        <w:t xml:space="preserve"> Nos muestra qué tan grandes son los errores de predicción (los valores altos indican mayor error).</w:t>
      </w:r>
    </w:p>
    <w:p w14:paraId="2E7A7B8E" w14:textId="77777777" w:rsidR="00833A76" w:rsidRDefault="00833A76" w:rsidP="00C76837">
      <w:pPr>
        <w:pStyle w:val="NormalWeb"/>
        <w:rPr>
          <w:sz w:val="22"/>
          <w:szCs w:val="22"/>
        </w:rPr>
      </w:pPr>
    </w:p>
    <w:p w14:paraId="3D499792" w14:textId="0A81BE9E" w:rsidR="00C76837" w:rsidRDefault="000A316E" w:rsidP="00C76837">
      <w:pPr>
        <w:pStyle w:val="NormalWeb"/>
        <w:rPr>
          <w:sz w:val="22"/>
          <w:szCs w:val="22"/>
        </w:rPr>
      </w:pPr>
      <w:r w:rsidRPr="000A316E">
        <w:rPr>
          <w:sz w:val="22"/>
          <w:szCs w:val="22"/>
        </w:rPr>
        <w:t>Se calculan así en Python:</w:t>
      </w:r>
    </w:p>
    <w:p w14:paraId="5E2E8E22" w14:textId="77777777" w:rsidR="004E6548" w:rsidRDefault="004E6548" w:rsidP="00C76837">
      <w:pPr>
        <w:pStyle w:val="NormalWeb"/>
        <w:rPr>
          <w:sz w:val="22"/>
          <w:szCs w:val="22"/>
        </w:rPr>
      </w:pPr>
    </w:p>
    <w:p w14:paraId="549A4902" w14:textId="77777777" w:rsidR="000A316E" w:rsidRPr="000A316E" w:rsidRDefault="000A316E" w:rsidP="000A316E">
      <w:pPr>
        <w:pStyle w:val="NormalWeb"/>
        <w:rPr>
          <w:sz w:val="22"/>
          <w:szCs w:val="22"/>
        </w:rPr>
      </w:pPr>
      <w:r w:rsidRPr="000A316E">
        <w:rPr>
          <w:sz w:val="22"/>
          <w:szCs w:val="22"/>
        </w:rPr>
        <w:lastRenderedPageBreak/>
        <w:t>from sklearn.metrics import mean_absolute_error, mean_squared_error</w:t>
      </w:r>
    </w:p>
    <w:p w14:paraId="3DEFBCBA" w14:textId="77777777" w:rsidR="000A316E" w:rsidRPr="000A316E" w:rsidRDefault="000A316E" w:rsidP="000A316E">
      <w:pPr>
        <w:pStyle w:val="NormalWeb"/>
        <w:rPr>
          <w:sz w:val="22"/>
          <w:szCs w:val="22"/>
        </w:rPr>
      </w:pPr>
      <w:r w:rsidRPr="000A316E">
        <w:rPr>
          <w:sz w:val="22"/>
          <w:szCs w:val="22"/>
        </w:rPr>
        <w:t>import numpy as np</w:t>
      </w:r>
    </w:p>
    <w:p w14:paraId="3127EDBC" w14:textId="77777777" w:rsidR="000A316E" w:rsidRPr="000A316E" w:rsidRDefault="000A316E" w:rsidP="000A316E">
      <w:pPr>
        <w:pStyle w:val="NormalWeb"/>
        <w:rPr>
          <w:sz w:val="22"/>
          <w:szCs w:val="22"/>
        </w:rPr>
      </w:pPr>
    </w:p>
    <w:p w14:paraId="63D807AE" w14:textId="77777777" w:rsidR="000A316E" w:rsidRPr="000A316E" w:rsidRDefault="000A316E" w:rsidP="000A316E">
      <w:pPr>
        <w:pStyle w:val="NormalWeb"/>
        <w:rPr>
          <w:sz w:val="22"/>
          <w:szCs w:val="22"/>
        </w:rPr>
      </w:pPr>
      <w:r w:rsidRPr="000A316E">
        <w:rPr>
          <w:sz w:val="22"/>
          <w:szCs w:val="22"/>
        </w:rPr>
        <w:t># Comparar predicciones con valores reales (solo en fechas donde tenemos datos reales)</w:t>
      </w:r>
    </w:p>
    <w:p w14:paraId="71AB9BDD" w14:textId="77777777" w:rsidR="000A316E" w:rsidRPr="000A316E" w:rsidRDefault="000A316E" w:rsidP="000A316E">
      <w:pPr>
        <w:pStyle w:val="NormalWeb"/>
        <w:rPr>
          <w:sz w:val="22"/>
          <w:szCs w:val="22"/>
        </w:rPr>
      </w:pPr>
      <w:r w:rsidRPr="000A316E">
        <w:rPr>
          <w:sz w:val="22"/>
          <w:szCs w:val="22"/>
        </w:rPr>
        <w:t>real_values = df_prophet['y']</w:t>
      </w:r>
    </w:p>
    <w:p w14:paraId="5F875E93" w14:textId="77777777" w:rsidR="000A316E" w:rsidRPr="000A316E" w:rsidRDefault="000A316E" w:rsidP="000A316E">
      <w:pPr>
        <w:pStyle w:val="NormalWeb"/>
        <w:rPr>
          <w:sz w:val="22"/>
          <w:szCs w:val="22"/>
        </w:rPr>
      </w:pPr>
      <w:r w:rsidRPr="000A316E">
        <w:rPr>
          <w:sz w:val="22"/>
          <w:szCs w:val="22"/>
        </w:rPr>
        <w:t>predicted_values = forecast.iloc[:len(real_values)]['yhat']</w:t>
      </w:r>
    </w:p>
    <w:p w14:paraId="67441FD1" w14:textId="77777777" w:rsidR="000A316E" w:rsidRPr="000A316E" w:rsidRDefault="000A316E" w:rsidP="000A316E">
      <w:pPr>
        <w:pStyle w:val="NormalWeb"/>
        <w:rPr>
          <w:sz w:val="22"/>
          <w:szCs w:val="22"/>
        </w:rPr>
      </w:pPr>
    </w:p>
    <w:p w14:paraId="3B857CC7" w14:textId="77777777" w:rsidR="000A316E" w:rsidRPr="000A316E" w:rsidRDefault="000A316E" w:rsidP="000A316E">
      <w:pPr>
        <w:pStyle w:val="NormalWeb"/>
        <w:rPr>
          <w:sz w:val="22"/>
          <w:szCs w:val="22"/>
        </w:rPr>
      </w:pPr>
      <w:r w:rsidRPr="000A316E">
        <w:rPr>
          <w:sz w:val="22"/>
          <w:szCs w:val="22"/>
        </w:rPr>
        <w:t># Calcular métricas de error</w:t>
      </w:r>
    </w:p>
    <w:p w14:paraId="0B10AEB2" w14:textId="77777777" w:rsidR="000A316E" w:rsidRPr="000A316E" w:rsidRDefault="000A316E" w:rsidP="000A316E">
      <w:pPr>
        <w:pStyle w:val="NormalWeb"/>
        <w:rPr>
          <w:sz w:val="22"/>
          <w:szCs w:val="22"/>
        </w:rPr>
      </w:pPr>
      <w:r w:rsidRPr="000A316E">
        <w:rPr>
          <w:sz w:val="22"/>
          <w:szCs w:val="22"/>
        </w:rPr>
        <w:t>mae = mean_absolute_error(real_values, predicted_values)</w:t>
      </w:r>
    </w:p>
    <w:p w14:paraId="1A0A9252" w14:textId="77777777" w:rsidR="000A316E" w:rsidRPr="000A316E" w:rsidRDefault="000A316E" w:rsidP="000A316E">
      <w:pPr>
        <w:pStyle w:val="NormalWeb"/>
        <w:rPr>
          <w:sz w:val="22"/>
          <w:szCs w:val="22"/>
        </w:rPr>
      </w:pPr>
      <w:r w:rsidRPr="000A316E">
        <w:rPr>
          <w:sz w:val="22"/>
          <w:szCs w:val="22"/>
        </w:rPr>
        <w:t>rmse = np.sqrt(mean_squared_error(real_values, predicted_values))</w:t>
      </w:r>
    </w:p>
    <w:p w14:paraId="229C1B59" w14:textId="77777777" w:rsidR="000A316E" w:rsidRPr="000A316E" w:rsidRDefault="000A316E" w:rsidP="000A316E">
      <w:pPr>
        <w:pStyle w:val="NormalWeb"/>
        <w:rPr>
          <w:sz w:val="22"/>
          <w:szCs w:val="22"/>
        </w:rPr>
      </w:pPr>
    </w:p>
    <w:p w14:paraId="59D1EAB7" w14:textId="77777777" w:rsidR="000A316E" w:rsidRPr="000A316E" w:rsidRDefault="000A316E" w:rsidP="000A316E">
      <w:pPr>
        <w:pStyle w:val="NormalWeb"/>
        <w:rPr>
          <w:sz w:val="22"/>
          <w:szCs w:val="22"/>
        </w:rPr>
      </w:pPr>
      <w:r w:rsidRPr="000A316E">
        <w:rPr>
          <w:sz w:val="22"/>
          <w:szCs w:val="22"/>
        </w:rPr>
        <w:t>print(f"MAE: {mae}")</w:t>
      </w:r>
    </w:p>
    <w:p w14:paraId="07431013" w14:textId="65264FF6" w:rsidR="000A316E" w:rsidRDefault="000A316E" w:rsidP="000A316E">
      <w:pPr>
        <w:pStyle w:val="NormalWeb"/>
        <w:rPr>
          <w:sz w:val="22"/>
          <w:szCs w:val="22"/>
        </w:rPr>
      </w:pPr>
      <w:r w:rsidRPr="000A316E">
        <w:rPr>
          <w:sz w:val="22"/>
          <w:szCs w:val="22"/>
        </w:rPr>
        <w:t>print(f"RMSE: {rmse}")</w:t>
      </w:r>
    </w:p>
    <w:p w14:paraId="2674CA7F" w14:textId="77777777" w:rsidR="00CD78B0" w:rsidRDefault="00CD78B0" w:rsidP="000A316E">
      <w:pPr>
        <w:pStyle w:val="NormalWeb"/>
      </w:pPr>
    </w:p>
    <w:p w14:paraId="73B2058E" w14:textId="5E06E697" w:rsidR="000A316E" w:rsidRPr="00CD78B0" w:rsidRDefault="009D2121" w:rsidP="000A316E">
      <w:pPr>
        <w:pStyle w:val="NormalWeb"/>
        <w:rPr>
          <w:rFonts w:asciiTheme="majorHAnsi" w:hAnsiTheme="majorHAnsi" w:cstheme="majorHAnsi"/>
          <w:sz w:val="22"/>
          <w:szCs w:val="22"/>
        </w:rPr>
      </w:pPr>
      <w:r>
        <w:rPr>
          <w:rFonts w:asciiTheme="majorHAnsi" w:hAnsiTheme="majorHAnsi" w:cstheme="majorHAnsi"/>
          <w:sz w:val="22"/>
          <w:szCs w:val="22"/>
        </w:rPr>
        <w:t xml:space="preserve">Por tanto, </w:t>
      </w:r>
      <w:r w:rsidR="00D42B6A">
        <w:rPr>
          <w:rFonts w:asciiTheme="majorHAnsi" w:hAnsiTheme="majorHAnsi" w:cstheme="majorHAnsi"/>
          <w:sz w:val="22"/>
          <w:szCs w:val="22"/>
        </w:rPr>
        <w:t>v</w:t>
      </w:r>
      <w:r w:rsidR="000A316E" w:rsidRPr="00CD78B0">
        <w:rPr>
          <w:rFonts w:asciiTheme="majorHAnsi" w:hAnsiTheme="majorHAnsi" w:cstheme="majorHAnsi"/>
          <w:sz w:val="22"/>
          <w:szCs w:val="22"/>
        </w:rPr>
        <w:t>alores más bajos de MAE y RMSE indican un mejor modelo.</w:t>
      </w:r>
    </w:p>
    <w:p w14:paraId="09BD1072" w14:textId="743E9B10" w:rsidR="000A316E" w:rsidRPr="000A316E" w:rsidRDefault="000A316E" w:rsidP="00A55317">
      <w:pPr>
        <w:pStyle w:val="NormalWeb"/>
        <w:numPr>
          <w:ilvl w:val="0"/>
          <w:numId w:val="50"/>
        </w:numPr>
        <w:rPr>
          <w:rFonts w:asciiTheme="majorHAnsi" w:hAnsiTheme="majorHAnsi" w:cstheme="majorHAnsi"/>
          <w:sz w:val="22"/>
          <w:szCs w:val="22"/>
        </w:rPr>
      </w:pPr>
      <w:r w:rsidRPr="000A316E">
        <w:rPr>
          <w:rFonts w:asciiTheme="majorHAnsi" w:hAnsiTheme="majorHAnsi" w:cstheme="majorHAnsi"/>
          <w:b/>
          <w:bCs/>
          <w:sz w:val="22"/>
          <w:szCs w:val="22"/>
        </w:rPr>
        <w:t>Intervalos de Confianza</w:t>
      </w:r>
      <w:r w:rsidR="00C9399D" w:rsidRPr="00C9399D">
        <w:rPr>
          <w:rFonts w:asciiTheme="majorHAnsi" w:hAnsiTheme="majorHAnsi" w:cstheme="majorHAnsi"/>
          <w:b/>
          <w:bCs/>
          <w:sz w:val="22"/>
          <w:szCs w:val="22"/>
        </w:rPr>
        <w:t xml:space="preserve">: </w:t>
      </w:r>
      <w:r w:rsidRPr="000A316E">
        <w:rPr>
          <w:rFonts w:asciiTheme="majorHAnsi" w:hAnsiTheme="majorHAnsi" w:cstheme="majorHAnsi"/>
          <w:sz w:val="22"/>
          <w:szCs w:val="22"/>
        </w:rPr>
        <w:t>El modelo nos da una predicción central (yhat), pero también intervalos (yhat_lower y yhat_upper).</w:t>
      </w:r>
      <w:r w:rsidRPr="000A316E">
        <w:rPr>
          <w:rFonts w:asciiTheme="majorHAnsi" w:hAnsiTheme="majorHAnsi" w:cstheme="majorHAnsi"/>
          <w:sz w:val="22"/>
          <w:szCs w:val="22"/>
        </w:rPr>
        <w:br/>
        <w:t>Si los valores reales caen dentro de estos intervalos, significa que el modelo captura bien la incertidumbre.</w:t>
      </w:r>
    </w:p>
    <w:p w14:paraId="0AB5D738" w14:textId="0DD00B5A" w:rsidR="000A316E" w:rsidRPr="000A316E" w:rsidRDefault="000A316E" w:rsidP="006462D7">
      <w:pPr>
        <w:pStyle w:val="NormalWeb"/>
        <w:numPr>
          <w:ilvl w:val="0"/>
          <w:numId w:val="50"/>
        </w:numPr>
        <w:rPr>
          <w:rFonts w:asciiTheme="majorHAnsi" w:hAnsiTheme="majorHAnsi" w:cstheme="majorHAnsi"/>
          <w:sz w:val="22"/>
          <w:szCs w:val="22"/>
        </w:rPr>
      </w:pPr>
      <w:r w:rsidRPr="000A316E">
        <w:rPr>
          <w:rFonts w:asciiTheme="majorHAnsi" w:hAnsiTheme="majorHAnsi" w:cstheme="majorHAnsi"/>
          <w:b/>
          <w:bCs/>
          <w:sz w:val="22"/>
          <w:szCs w:val="22"/>
        </w:rPr>
        <w:t>Validación con Datos Históricos</w:t>
      </w:r>
      <w:r w:rsidR="00C9399D" w:rsidRPr="00C9399D">
        <w:rPr>
          <w:rFonts w:asciiTheme="majorHAnsi" w:hAnsiTheme="majorHAnsi" w:cstheme="majorHAnsi"/>
          <w:b/>
          <w:bCs/>
          <w:sz w:val="22"/>
          <w:szCs w:val="22"/>
        </w:rPr>
        <w:t xml:space="preserve">: </w:t>
      </w:r>
      <w:r w:rsidRPr="000A316E">
        <w:rPr>
          <w:rFonts w:asciiTheme="majorHAnsi" w:hAnsiTheme="majorHAnsi" w:cstheme="majorHAnsi"/>
          <w:sz w:val="22"/>
          <w:szCs w:val="22"/>
        </w:rPr>
        <w:t>Si tenemos datos de años anteriores, podemos entrenar el modelo con datos pasados y ver si predice correctamente lo que ocurrió en el presente.</w:t>
      </w:r>
    </w:p>
    <w:p w14:paraId="1E4C5514" w14:textId="03CA02F8" w:rsidR="00C76837" w:rsidRPr="00C9399D" w:rsidRDefault="000A316E" w:rsidP="000D4A0B">
      <w:pPr>
        <w:pStyle w:val="NormalWeb"/>
        <w:rPr>
          <w:rFonts w:asciiTheme="majorHAnsi" w:hAnsiTheme="majorHAnsi" w:cstheme="majorHAnsi"/>
          <w:sz w:val="22"/>
          <w:szCs w:val="22"/>
        </w:rPr>
      </w:pPr>
      <w:r w:rsidRPr="00C9399D">
        <w:rPr>
          <w:rFonts w:asciiTheme="majorHAnsi" w:hAnsiTheme="majorHAnsi" w:cstheme="majorHAnsi"/>
          <w:sz w:val="22"/>
          <w:szCs w:val="22"/>
        </w:rPr>
        <w:t>En conclusión, si el MAE y RMSE son bajos, las predicciones se ajustan bien a los datos históricos, y los valores reales caen dentro de los intervalos de confianza, entonces el modelo es confiable para prever el precio de los huevos en los próximos años.</w:t>
      </w:r>
      <w:r w:rsidRPr="00C9399D">
        <w:rPr>
          <w:rFonts w:asciiTheme="majorHAnsi" w:hAnsiTheme="majorHAnsi" w:cstheme="majorHAnsi"/>
          <w:sz w:val="22"/>
          <w:szCs w:val="22"/>
        </w:rPr>
        <w:br/>
        <w:t>Si no, se podrían ajustar parámetros del modelo o probar con otros métodos como redes neuronales o modelos ARIMA.</w:t>
      </w:r>
    </w:p>
    <w:p w14:paraId="31321909" w14:textId="77777777" w:rsidR="00EF6537" w:rsidRDefault="00EF6537" w:rsidP="00EF6537">
      <w:pPr>
        <w:ind w:left="360"/>
        <w:rPr>
          <w:rFonts w:ascii="Times New Roman" w:hAnsi="Times New Roman" w:cs="Times New Roman"/>
          <w:b/>
          <w:bCs/>
        </w:rPr>
      </w:pPr>
    </w:p>
    <w:p w14:paraId="1C95589E" w14:textId="4884FEDC" w:rsidR="002B75D5" w:rsidRPr="009F0E9F" w:rsidRDefault="002B75D5" w:rsidP="002B75D5">
      <w:pPr>
        <w:numPr>
          <w:ilvl w:val="0"/>
          <w:numId w:val="19"/>
        </w:numPr>
        <w:rPr>
          <w:rFonts w:asciiTheme="majorHAnsi" w:hAnsiTheme="majorHAnsi" w:cstheme="majorHAnsi"/>
          <w:b/>
          <w:bCs/>
        </w:rPr>
      </w:pPr>
      <w:r w:rsidRPr="009F0E9F">
        <w:rPr>
          <w:rFonts w:asciiTheme="majorHAnsi" w:hAnsiTheme="majorHAnsi" w:cstheme="majorHAnsi"/>
          <w:b/>
          <w:bCs/>
        </w:rPr>
        <w:t>Interpretación de los Resultados</w:t>
      </w:r>
    </w:p>
    <w:p w14:paraId="1C7A6BD2" w14:textId="38F53B8D" w:rsidR="00D353E3" w:rsidRPr="00D353E3" w:rsidRDefault="00D353E3" w:rsidP="00CF20EB">
      <w:pPr>
        <w:spacing w:before="100" w:beforeAutospacing="1" w:after="100" w:afterAutospacing="1" w:line="240" w:lineRule="auto"/>
        <w:rPr>
          <w:rFonts w:asciiTheme="majorHAnsi" w:eastAsia="Times New Roman" w:hAnsiTheme="majorHAnsi" w:cstheme="majorHAnsi"/>
          <w:lang w:eastAsia="es-CO"/>
        </w:rPr>
      </w:pPr>
      <w:r w:rsidRPr="00D353E3">
        <w:rPr>
          <w:rFonts w:asciiTheme="majorHAnsi" w:eastAsia="Times New Roman" w:hAnsiTheme="majorHAnsi" w:cstheme="majorHAnsi"/>
          <w:b/>
          <w:bCs/>
          <w:lang w:eastAsia="es-CO"/>
        </w:rPr>
        <w:t>¿Qué significan los datos?</w:t>
      </w:r>
    </w:p>
    <w:p w14:paraId="1F8723CB" w14:textId="301285B4" w:rsidR="00D353E3" w:rsidRPr="00D353E3" w:rsidRDefault="001C2627" w:rsidP="00CF20EB">
      <w:pPr>
        <w:numPr>
          <w:ilvl w:val="0"/>
          <w:numId w:val="43"/>
        </w:numPr>
        <w:spacing w:before="100" w:beforeAutospacing="1" w:after="100" w:afterAutospacing="1" w:line="240" w:lineRule="auto"/>
        <w:jc w:val="both"/>
        <w:rPr>
          <w:rFonts w:asciiTheme="majorHAnsi" w:eastAsia="Times New Roman" w:hAnsiTheme="majorHAnsi" w:cstheme="majorHAnsi"/>
          <w:lang w:eastAsia="es-CO"/>
        </w:rPr>
      </w:pPr>
      <w:r w:rsidRPr="00C9399D">
        <w:rPr>
          <w:rFonts w:asciiTheme="majorHAnsi" w:eastAsia="Times New Roman" w:hAnsiTheme="majorHAnsi" w:cstheme="majorHAnsi"/>
          <w:lang w:eastAsia="es-CO"/>
        </w:rPr>
        <w:lastRenderedPageBreak/>
        <w:t>Se toma l</w:t>
      </w:r>
      <w:r w:rsidR="00D353E3" w:rsidRPr="00D353E3">
        <w:rPr>
          <w:rFonts w:asciiTheme="majorHAnsi" w:eastAsia="Times New Roman" w:hAnsiTheme="majorHAnsi" w:cstheme="majorHAnsi"/>
          <w:lang w:eastAsia="es-CO"/>
        </w:rPr>
        <w:t xml:space="preserve">a columna </w:t>
      </w:r>
      <w:r w:rsidR="00D353E3" w:rsidRPr="00D353E3">
        <w:rPr>
          <w:rFonts w:asciiTheme="majorHAnsi" w:eastAsia="Times New Roman" w:hAnsiTheme="majorHAnsi" w:cstheme="majorHAnsi"/>
          <w:b/>
          <w:bCs/>
          <w:lang w:eastAsia="es-CO"/>
        </w:rPr>
        <w:t>"</w:t>
      </w:r>
      <w:r w:rsidRPr="00C9399D">
        <w:rPr>
          <w:rFonts w:asciiTheme="majorHAnsi" w:eastAsia="Times New Roman" w:hAnsiTheme="majorHAnsi" w:cstheme="majorHAnsi"/>
          <w:b/>
          <w:bCs/>
          <w:lang w:eastAsia="es-CO"/>
        </w:rPr>
        <w:t>Fechas</w:t>
      </w:r>
      <w:r w:rsidR="00D353E3" w:rsidRPr="00D353E3">
        <w:rPr>
          <w:rFonts w:asciiTheme="majorHAnsi" w:eastAsia="Times New Roman" w:hAnsiTheme="majorHAnsi" w:cstheme="majorHAnsi"/>
          <w:b/>
          <w:bCs/>
          <w:lang w:eastAsia="es-CO"/>
        </w:rPr>
        <w:t>"</w:t>
      </w:r>
      <w:r w:rsidR="00D353E3" w:rsidRPr="00D353E3">
        <w:rPr>
          <w:rFonts w:asciiTheme="majorHAnsi" w:eastAsia="Times New Roman" w:hAnsiTheme="majorHAnsi" w:cstheme="majorHAnsi"/>
          <w:lang w:eastAsia="es-CO"/>
        </w:rPr>
        <w:t xml:space="preserve"> </w:t>
      </w:r>
      <w:r w:rsidRPr="00C9399D">
        <w:rPr>
          <w:rFonts w:asciiTheme="majorHAnsi" w:eastAsia="Times New Roman" w:hAnsiTheme="majorHAnsi" w:cstheme="majorHAnsi"/>
          <w:lang w:eastAsia="es-CO"/>
        </w:rPr>
        <w:t xml:space="preserve">para </w:t>
      </w:r>
      <w:r w:rsidR="00D353E3" w:rsidRPr="00D353E3">
        <w:rPr>
          <w:rFonts w:asciiTheme="majorHAnsi" w:eastAsia="Times New Roman" w:hAnsiTheme="majorHAnsi" w:cstheme="majorHAnsi"/>
          <w:lang w:eastAsia="es-CO"/>
        </w:rPr>
        <w:t>hace</w:t>
      </w:r>
      <w:r w:rsidRPr="00C9399D">
        <w:rPr>
          <w:rFonts w:asciiTheme="majorHAnsi" w:eastAsia="Times New Roman" w:hAnsiTheme="majorHAnsi" w:cstheme="majorHAnsi"/>
          <w:lang w:eastAsia="es-CO"/>
        </w:rPr>
        <w:t>r</w:t>
      </w:r>
      <w:r w:rsidR="00D353E3" w:rsidRPr="00D353E3">
        <w:rPr>
          <w:rFonts w:asciiTheme="majorHAnsi" w:eastAsia="Times New Roman" w:hAnsiTheme="majorHAnsi" w:cstheme="majorHAnsi"/>
          <w:lang w:eastAsia="es-CO"/>
        </w:rPr>
        <w:t xml:space="preserve"> las predicciones.</w:t>
      </w:r>
    </w:p>
    <w:p w14:paraId="1E74E7AF" w14:textId="5EA01ECB" w:rsidR="00D353E3" w:rsidRPr="00D353E3" w:rsidRDefault="00267045" w:rsidP="00CF20EB">
      <w:pPr>
        <w:numPr>
          <w:ilvl w:val="0"/>
          <w:numId w:val="43"/>
        </w:numPr>
        <w:spacing w:before="100" w:beforeAutospacing="1" w:after="100" w:afterAutospacing="1" w:line="240" w:lineRule="auto"/>
        <w:jc w:val="both"/>
        <w:rPr>
          <w:rFonts w:asciiTheme="majorHAnsi" w:eastAsia="Times New Roman" w:hAnsiTheme="majorHAnsi" w:cstheme="majorHAnsi"/>
          <w:lang w:eastAsia="es-CO"/>
        </w:rPr>
      </w:pPr>
      <w:r w:rsidRPr="00C9399D">
        <w:rPr>
          <w:rFonts w:asciiTheme="majorHAnsi" w:eastAsia="Times New Roman" w:hAnsiTheme="majorHAnsi" w:cstheme="majorHAnsi"/>
          <w:lang w:eastAsia="es-CO"/>
        </w:rPr>
        <w:t>Se toma l</w:t>
      </w:r>
      <w:r w:rsidRPr="00D353E3">
        <w:rPr>
          <w:rFonts w:asciiTheme="majorHAnsi" w:eastAsia="Times New Roman" w:hAnsiTheme="majorHAnsi" w:cstheme="majorHAnsi"/>
          <w:lang w:eastAsia="es-CO"/>
        </w:rPr>
        <w:t xml:space="preserve">a columna </w:t>
      </w:r>
      <w:r w:rsidR="00D353E3" w:rsidRPr="00D353E3">
        <w:rPr>
          <w:rFonts w:asciiTheme="majorHAnsi" w:eastAsia="Times New Roman" w:hAnsiTheme="majorHAnsi" w:cstheme="majorHAnsi"/>
          <w:b/>
          <w:bCs/>
          <w:lang w:eastAsia="es-CO"/>
        </w:rPr>
        <w:t>"</w:t>
      </w:r>
      <w:r w:rsidRPr="00C9399D">
        <w:rPr>
          <w:rFonts w:asciiTheme="majorHAnsi" w:eastAsia="Times New Roman" w:hAnsiTheme="majorHAnsi" w:cstheme="majorHAnsi"/>
          <w:b/>
          <w:bCs/>
          <w:lang w:eastAsia="es-CO"/>
        </w:rPr>
        <w:t>Predicción</w:t>
      </w:r>
      <w:r w:rsidR="00D353E3" w:rsidRPr="00D353E3">
        <w:rPr>
          <w:rFonts w:asciiTheme="majorHAnsi" w:eastAsia="Times New Roman" w:hAnsiTheme="majorHAnsi" w:cstheme="majorHAnsi"/>
          <w:b/>
          <w:bCs/>
          <w:lang w:eastAsia="es-CO"/>
        </w:rPr>
        <w:t>"</w:t>
      </w:r>
      <w:r w:rsidR="00D353E3" w:rsidRPr="00D353E3">
        <w:rPr>
          <w:rFonts w:asciiTheme="majorHAnsi" w:eastAsia="Times New Roman" w:hAnsiTheme="majorHAnsi" w:cstheme="majorHAnsi"/>
          <w:lang w:eastAsia="es-CO"/>
        </w:rPr>
        <w:t xml:space="preserve"> </w:t>
      </w:r>
      <w:r w:rsidRPr="00C9399D">
        <w:rPr>
          <w:rFonts w:asciiTheme="majorHAnsi" w:eastAsia="Times New Roman" w:hAnsiTheme="majorHAnsi" w:cstheme="majorHAnsi"/>
          <w:lang w:eastAsia="es-CO"/>
        </w:rPr>
        <w:t>para predecir</w:t>
      </w:r>
      <w:r w:rsidR="00D353E3" w:rsidRPr="00D353E3">
        <w:rPr>
          <w:rFonts w:asciiTheme="majorHAnsi" w:eastAsia="Times New Roman" w:hAnsiTheme="majorHAnsi" w:cstheme="majorHAnsi"/>
          <w:lang w:eastAsia="es-CO"/>
        </w:rPr>
        <w:t xml:space="preserve"> del precio de los huevos en esas fechas.</w:t>
      </w:r>
    </w:p>
    <w:p w14:paraId="24C02719" w14:textId="4B0ADEC0" w:rsidR="00BB53A7" w:rsidRPr="00D353E3" w:rsidRDefault="00093A3B" w:rsidP="00CF20EB">
      <w:pPr>
        <w:numPr>
          <w:ilvl w:val="0"/>
          <w:numId w:val="43"/>
        </w:numPr>
        <w:spacing w:before="100" w:beforeAutospacing="1" w:after="100" w:afterAutospacing="1" w:line="240" w:lineRule="auto"/>
        <w:jc w:val="both"/>
        <w:rPr>
          <w:rFonts w:asciiTheme="majorHAnsi" w:eastAsia="Times New Roman" w:hAnsiTheme="majorHAnsi" w:cstheme="majorHAnsi"/>
          <w:lang w:eastAsia="es-CO"/>
        </w:rPr>
      </w:pPr>
      <w:r w:rsidRPr="00C9399D">
        <w:rPr>
          <w:rFonts w:asciiTheme="majorHAnsi" w:eastAsia="Times New Roman" w:hAnsiTheme="majorHAnsi" w:cstheme="majorHAnsi"/>
          <w:lang w:eastAsia="es-CO"/>
        </w:rPr>
        <w:t>Se toman l</w:t>
      </w:r>
      <w:r w:rsidRPr="00D353E3">
        <w:rPr>
          <w:rFonts w:asciiTheme="majorHAnsi" w:eastAsia="Times New Roman" w:hAnsiTheme="majorHAnsi" w:cstheme="majorHAnsi"/>
          <w:lang w:eastAsia="es-CO"/>
        </w:rPr>
        <w:t>a</w:t>
      </w:r>
      <w:r w:rsidR="00BB53A7" w:rsidRPr="00C9399D">
        <w:rPr>
          <w:rFonts w:asciiTheme="majorHAnsi" w:eastAsia="Times New Roman" w:hAnsiTheme="majorHAnsi" w:cstheme="majorHAnsi"/>
          <w:lang w:eastAsia="es-CO"/>
        </w:rPr>
        <w:t>s</w:t>
      </w:r>
      <w:r w:rsidRPr="00D353E3">
        <w:rPr>
          <w:rFonts w:asciiTheme="majorHAnsi" w:eastAsia="Times New Roman" w:hAnsiTheme="majorHAnsi" w:cstheme="majorHAnsi"/>
          <w:lang w:eastAsia="es-CO"/>
        </w:rPr>
        <w:t xml:space="preserve"> columna</w:t>
      </w:r>
      <w:r w:rsidRPr="00C9399D">
        <w:rPr>
          <w:rFonts w:asciiTheme="majorHAnsi" w:eastAsia="Times New Roman" w:hAnsiTheme="majorHAnsi" w:cstheme="majorHAnsi"/>
          <w:lang w:eastAsia="es-CO"/>
        </w:rPr>
        <w:t>s</w:t>
      </w:r>
      <w:r w:rsidRPr="00D353E3">
        <w:rPr>
          <w:rFonts w:asciiTheme="majorHAnsi" w:eastAsia="Times New Roman" w:hAnsiTheme="majorHAnsi" w:cstheme="majorHAnsi"/>
          <w:lang w:eastAsia="es-CO"/>
        </w:rPr>
        <w:t xml:space="preserve"> </w:t>
      </w:r>
      <w:r w:rsidR="00D353E3" w:rsidRPr="00D353E3">
        <w:rPr>
          <w:rFonts w:asciiTheme="majorHAnsi" w:eastAsia="Times New Roman" w:hAnsiTheme="majorHAnsi" w:cstheme="majorHAnsi"/>
          <w:b/>
          <w:bCs/>
          <w:lang w:eastAsia="es-CO"/>
        </w:rPr>
        <w:t>"</w:t>
      </w:r>
      <w:r w:rsidRPr="00C9399D">
        <w:rPr>
          <w:rFonts w:asciiTheme="majorHAnsi" w:eastAsia="Times New Roman" w:hAnsiTheme="majorHAnsi" w:cstheme="majorHAnsi"/>
          <w:b/>
          <w:bCs/>
          <w:lang w:eastAsia="es-CO"/>
        </w:rPr>
        <w:t>Predicción inferior</w:t>
      </w:r>
      <w:r w:rsidR="00D353E3" w:rsidRPr="00D353E3">
        <w:rPr>
          <w:rFonts w:asciiTheme="majorHAnsi" w:eastAsia="Times New Roman" w:hAnsiTheme="majorHAnsi" w:cstheme="majorHAnsi"/>
          <w:b/>
          <w:bCs/>
          <w:lang w:eastAsia="es-CO"/>
        </w:rPr>
        <w:t>"</w:t>
      </w:r>
      <w:r w:rsidR="00D353E3" w:rsidRPr="00D353E3">
        <w:rPr>
          <w:rFonts w:asciiTheme="majorHAnsi" w:eastAsia="Times New Roman" w:hAnsiTheme="majorHAnsi" w:cstheme="majorHAnsi"/>
          <w:lang w:eastAsia="es-CO"/>
        </w:rPr>
        <w:t xml:space="preserve"> y </w:t>
      </w:r>
      <w:r w:rsidR="00D353E3" w:rsidRPr="00D353E3">
        <w:rPr>
          <w:rFonts w:asciiTheme="majorHAnsi" w:eastAsia="Times New Roman" w:hAnsiTheme="majorHAnsi" w:cstheme="majorHAnsi"/>
          <w:b/>
          <w:bCs/>
          <w:lang w:eastAsia="es-CO"/>
        </w:rPr>
        <w:t>"</w:t>
      </w:r>
      <w:r w:rsidRPr="00C9399D">
        <w:rPr>
          <w:rFonts w:asciiTheme="majorHAnsi" w:eastAsia="Times New Roman" w:hAnsiTheme="majorHAnsi" w:cstheme="majorHAnsi"/>
          <w:b/>
          <w:bCs/>
          <w:lang w:eastAsia="es-CO"/>
        </w:rPr>
        <w:t>Predicción superior</w:t>
      </w:r>
      <w:r w:rsidR="00D353E3" w:rsidRPr="00D353E3">
        <w:rPr>
          <w:rFonts w:asciiTheme="majorHAnsi" w:eastAsia="Times New Roman" w:hAnsiTheme="majorHAnsi" w:cstheme="majorHAnsi"/>
          <w:b/>
          <w:bCs/>
          <w:lang w:eastAsia="es-CO"/>
        </w:rPr>
        <w:t>"</w:t>
      </w:r>
      <w:r w:rsidRPr="00C9399D">
        <w:rPr>
          <w:rFonts w:asciiTheme="majorHAnsi" w:eastAsia="Times New Roman" w:hAnsiTheme="majorHAnsi" w:cstheme="majorHAnsi"/>
          <w:lang w:eastAsia="es-CO"/>
        </w:rPr>
        <w:t xml:space="preserve">, </w:t>
      </w:r>
      <w:r w:rsidR="00D353E3" w:rsidRPr="00D353E3">
        <w:rPr>
          <w:rFonts w:asciiTheme="majorHAnsi" w:eastAsia="Times New Roman" w:hAnsiTheme="majorHAnsi" w:cstheme="majorHAnsi"/>
          <w:lang w:eastAsia="es-CO"/>
        </w:rPr>
        <w:t>muestran un rango de confianza, es decir, el valor mínimo y máximo dentro del cual es probable que se encuentre el precio real de los huevos.</w:t>
      </w:r>
    </w:p>
    <w:p w14:paraId="51563527" w14:textId="77777777" w:rsidR="00D353E3" w:rsidRPr="00D353E3" w:rsidRDefault="00D353E3" w:rsidP="00CF20EB">
      <w:pPr>
        <w:spacing w:before="100" w:beforeAutospacing="1" w:after="100" w:afterAutospacing="1" w:line="240" w:lineRule="auto"/>
        <w:rPr>
          <w:rFonts w:asciiTheme="majorHAnsi" w:eastAsia="Times New Roman" w:hAnsiTheme="majorHAnsi" w:cstheme="majorHAnsi"/>
          <w:lang w:eastAsia="es-CO"/>
        </w:rPr>
      </w:pPr>
      <w:r w:rsidRPr="00D353E3">
        <w:rPr>
          <w:rFonts w:asciiTheme="majorHAnsi" w:eastAsia="Times New Roman" w:hAnsiTheme="majorHAnsi" w:cstheme="majorHAnsi"/>
          <w:b/>
          <w:bCs/>
          <w:lang w:eastAsia="es-CO"/>
        </w:rPr>
        <w:t>¿Qué podemos entender de las predicciones?</w:t>
      </w:r>
    </w:p>
    <w:p w14:paraId="7341F1F5" w14:textId="7B103926" w:rsidR="00D353E3" w:rsidRPr="00C9399D" w:rsidRDefault="00D353E3" w:rsidP="00CF20EB">
      <w:pPr>
        <w:pStyle w:val="Prrafodelista"/>
        <w:numPr>
          <w:ilvl w:val="0"/>
          <w:numId w:val="44"/>
        </w:numPr>
        <w:spacing w:before="100" w:beforeAutospacing="1" w:after="100" w:afterAutospacing="1" w:line="240" w:lineRule="auto"/>
        <w:jc w:val="both"/>
        <w:rPr>
          <w:rFonts w:asciiTheme="majorHAnsi" w:eastAsia="Times New Roman" w:hAnsiTheme="majorHAnsi" w:cstheme="majorHAnsi"/>
          <w:lang w:eastAsia="es-CO"/>
        </w:rPr>
      </w:pPr>
      <w:r w:rsidRPr="00C9399D">
        <w:rPr>
          <w:rFonts w:asciiTheme="majorHAnsi" w:eastAsia="Times New Roman" w:hAnsiTheme="majorHAnsi" w:cstheme="majorHAnsi"/>
          <w:lang w:eastAsia="es-CO"/>
        </w:rPr>
        <w:t xml:space="preserve">Si </w:t>
      </w:r>
      <w:r w:rsidRPr="00C9399D">
        <w:rPr>
          <w:rFonts w:asciiTheme="majorHAnsi" w:eastAsia="Times New Roman" w:hAnsiTheme="majorHAnsi" w:cstheme="majorHAnsi"/>
          <w:b/>
          <w:bCs/>
          <w:lang w:eastAsia="es-CO"/>
        </w:rPr>
        <w:t>"</w:t>
      </w:r>
      <w:r w:rsidR="00023C30" w:rsidRPr="00C9399D">
        <w:rPr>
          <w:rFonts w:asciiTheme="majorHAnsi" w:eastAsia="Times New Roman" w:hAnsiTheme="majorHAnsi" w:cstheme="majorHAnsi"/>
          <w:b/>
          <w:bCs/>
          <w:lang w:eastAsia="es-CO"/>
        </w:rPr>
        <w:t>Predicción</w:t>
      </w:r>
      <w:r w:rsidRPr="00C9399D">
        <w:rPr>
          <w:rFonts w:asciiTheme="majorHAnsi" w:eastAsia="Times New Roman" w:hAnsiTheme="majorHAnsi" w:cstheme="majorHAnsi"/>
          <w:b/>
          <w:bCs/>
          <w:lang w:eastAsia="es-CO"/>
        </w:rPr>
        <w:t>"</w:t>
      </w:r>
      <w:r w:rsidRPr="00C9399D">
        <w:rPr>
          <w:rFonts w:asciiTheme="majorHAnsi" w:eastAsia="Times New Roman" w:hAnsiTheme="majorHAnsi" w:cstheme="majorHAnsi"/>
          <w:lang w:eastAsia="es-CO"/>
        </w:rPr>
        <w:t xml:space="preserve"> aumenta con el tiempo, significa que el precio de los huevos podría subir.</w:t>
      </w:r>
    </w:p>
    <w:p w14:paraId="43EC2736" w14:textId="386D58FF" w:rsidR="00D353E3" w:rsidRPr="00C9399D" w:rsidRDefault="00D353E3" w:rsidP="00CF20EB">
      <w:pPr>
        <w:pStyle w:val="Prrafodelista"/>
        <w:numPr>
          <w:ilvl w:val="0"/>
          <w:numId w:val="44"/>
        </w:numPr>
        <w:spacing w:before="100" w:beforeAutospacing="1" w:after="100" w:afterAutospacing="1" w:line="240" w:lineRule="auto"/>
        <w:jc w:val="both"/>
        <w:rPr>
          <w:rFonts w:asciiTheme="majorHAnsi" w:eastAsia="Times New Roman" w:hAnsiTheme="majorHAnsi" w:cstheme="majorHAnsi"/>
          <w:lang w:eastAsia="es-CO"/>
        </w:rPr>
      </w:pPr>
      <w:r w:rsidRPr="00C9399D">
        <w:rPr>
          <w:rFonts w:asciiTheme="majorHAnsi" w:eastAsia="Times New Roman" w:hAnsiTheme="majorHAnsi" w:cstheme="majorHAnsi"/>
          <w:lang w:eastAsia="es-CO"/>
        </w:rPr>
        <w:t xml:space="preserve">Si </w:t>
      </w:r>
      <w:r w:rsidRPr="00C9399D">
        <w:rPr>
          <w:rFonts w:asciiTheme="majorHAnsi" w:eastAsia="Times New Roman" w:hAnsiTheme="majorHAnsi" w:cstheme="majorHAnsi"/>
          <w:b/>
          <w:bCs/>
          <w:lang w:eastAsia="es-CO"/>
        </w:rPr>
        <w:t>"</w:t>
      </w:r>
      <w:r w:rsidR="00023C30" w:rsidRPr="00C9399D">
        <w:rPr>
          <w:rFonts w:asciiTheme="majorHAnsi" w:eastAsia="Times New Roman" w:hAnsiTheme="majorHAnsi" w:cstheme="majorHAnsi"/>
          <w:b/>
          <w:bCs/>
          <w:lang w:eastAsia="es-CO"/>
        </w:rPr>
        <w:t>Predicción</w:t>
      </w:r>
      <w:r w:rsidRPr="00C9399D">
        <w:rPr>
          <w:rFonts w:asciiTheme="majorHAnsi" w:eastAsia="Times New Roman" w:hAnsiTheme="majorHAnsi" w:cstheme="majorHAnsi"/>
          <w:b/>
          <w:bCs/>
          <w:lang w:eastAsia="es-CO"/>
        </w:rPr>
        <w:t>"</w:t>
      </w:r>
      <w:r w:rsidRPr="00C9399D">
        <w:rPr>
          <w:rFonts w:asciiTheme="majorHAnsi" w:eastAsia="Times New Roman" w:hAnsiTheme="majorHAnsi" w:cstheme="majorHAnsi"/>
          <w:lang w:eastAsia="es-CO"/>
        </w:rPr>
        <w:t xml:space="preserve"> disminuye, significa que el precio de los huevos podría bajar.</w:t>
      </w:r>
    </w:p>
    <w:p w14:paraId="55A908F9" w14:textId="3FD58DE4" w:rsidR="00D353E3" w:rsidRPr="00C9399D" w:rsidRDefault="00D353E3" w:rsidP="00CF20EB">
      <w:pPr>
        <w:pStyle w:val="Prrafodelista"/>
        <w:numPr>
          <w:ilvl w:val="0"/>
          <w:numId w:val="44"/>
        </w:numPr>
        <w:spacing w:before="100" w:beforeAutospacing="1" w:after="100" w:afterAutospacing="1" w:line="240" w:lineRule="auto"/>
        <w:jc w:val="both"/>
        <w:rPr>
          <w:rFonts w:asciiTheme="majorHAnsi" w:eastAsia="Times New Roman" w:hAnsiTheme="majorHAnsi" w:cstheme="majorHAnsi"/>
          <w:lang w:eastAsia="es-CO"/>
        </w:rPr>
      </w:pPr>
      <w:r w:rsidRPr="00C9399D">
        <w:rPr>
          <w:rFonts w:asciiTheme="majorHAnsi" w:eastAsia="Times New Roman" w:hAnsiTheme="majorHAnsi" w:cstheme="majorHAnsi"/>
          <w:lang w:eastAsia="es-CO"/>
        </w:rPr>
        <w:t xml:space="preserve">Si hay mucha diferencia entre </w:t>
      </w:r>
      <w:r w:rsidRPr="00C9399D">
        <w:rPr>
          <w:rFonts w:asciiTheme="majorHAnsi" w:eastAsia="Times New Roman" w:hAnsiTheme="majorHAnsi" w:cstheme="majorHAnsi"/>
          <w:b/>
          <w:bCs/>
          <w:lang w:eastAsia="es-CO"/>
        </w:rPr>
        <w:t>"</w:t>
      </w:r>
      <w:r w:rsidR="00023C30" w:rsidRPr="00C9399D">
        <w:rPr>
          <w:rFonts w:asciiTheme="majorHAnsi" w:eastAsia="Times New Roman" w:hAnsiTheme="majorHAnsi" w:cstheme="majorHAnsi"/>
          <w:b/>
          <w:bCs/>
          <w:lang w:eastAsia="es-CO"/>
        </w:rPr>
        <w:t>Predicción inferior</w:t>
      </w:r>
      <w:r w:rsidRPr="00C9399D">
        <w:rPr>
          <w:rFonts w:asciiTheme="majorHAnsi" w:eastAsia="Times New Roman" w:hAnsiTheme="majorHAnsi" w:cstheme="majorHAnsi"/>
          <w:b/>
          <w:bCs/>
          <w:lang w:eastAsia="es-CO"/>
        </w:rPr>
        <w:t>"</w:t>
      </w:r>
      <w:r w:rsidRPr="00C9399D">
        <w:rPr>
          <w:rFonts w:asciiTheme="majorHAnsi" w:eastAsia="Times New Roman" w:hAnsiTheme="majorHAnsi" w:cstheme="majorHAnsi"/>
          <w:lang w:eastAsia="es-CO"/>
        </w:rPr>
        <w:t xml:space="preserve"> y </w:t>
      </w:r>
      <w:r w:rsidRPr="00C9399D">
        <w:rPr>
          <w:rFonts w:asciiTheme="majorHAnsi" w:eastAsia="Times New Roman" w:hAnsiTheme="majorHAnsi" w:cstheme="majorHAnsi"/>
          <w:b/>
          <w:bCs/>
          <w:lang w:eastAsia="es-CO"/>
        </w:rPr>
        <w:t>"</w:t>
      </w:r>
      <w:r w:rsidR="00023C30" w:rsidRPr="00C9399D">
        <w:rPr>
          <w:rFonts w:asciiTheme="majorHAnsi" w:eastAsia="Times New Roman" w:hAnsiTheme="majorHAnsi" w:cstheme="majorHAnsi"/>
          <w:b/>
          <w:bCs/>
          <w:lang w:eastAsia="es-CO"/>
        </w:rPr>
        <w:t>Predicción superior</w:t>
      </w:r>
      <w:r w:rsidRPr="00C9399D">
        <w:rPr>
          <w:rFonts w:asciiTheme="majorHAnsi" w:eastAsia="Times New Roman" w:hAnsiTheme="majorHAnsi" w:cstheme="majorHAnsi"/>
          <w:b/>
          <w:bCs/>
          <w:lang w:eastAsia="es-CO"/>
        </w:rPr>
        <w:t>"</w:t>
      </w:r>
      <w:r w:rsidRPr="00C9399D">
        <w:rPr>
          <w:rFonts w:asciiTheme="majorHAnsi" w:eastAsia="Times New Roman" w:hAnsiTheme="majorHAnsi" w:cstheme="majorHAnsi"/>
          <w:lang w:eastAsia="es-CO"/>
        </w:rPr>
        <w:t>, significa que hay mucha incertidumbre en la predicción, por lo que pueden influir factores externos como la inflación o el consumo.</w:t>
      </w:r>
    </w:p>
    <w:p w14:paraId="50CA27CD" w14:textId="77777777" w:rsidR="00D353E3" w:rsidRPr="00D353E3" w:rsidRDefault="00D353E3" w:rsidP="00CF20EB">
      <w:pPr>
        <w:spacing w:before="100" w:beforeAutospacing="1" w:after="100" w:afterAutospacing="1" w:line="240" w:lineRule="auto"/>
        <w:rPr>
          <w:rFonts w:asciiTheme="majorHAnsi" w:eastAsia="Times New Roman" w:hAnsiTheme="majorHAnsi" w:cstheme="majorHAnsi"/>
          <w:lang w:eastAsia="es-CO"/>
        </w:rPr>
      </w:pPr>
      <w:r w:rsidRPr="00D353E3">
        <w:rPr>
          <w:rFonts w:asciiTheme="majorHAnsi" w:eastAsia="Times New Roman" w:hAnsiTheme="majorHAnsi" w:cstheme="majorHAnsi"/>
          <w:b/>
          <w:bCs/>
          <w:lang w:eastAsia="es-CO"/>
        </w:rPr>
        <w:t>¿Para qué nos sirve esto?</w:t>
      </w:r>
    </w:p>
    <w:p w14:paraId="7665BA29" w14:textId="77777777" w:rsidR="00D353E3" w:rsidRPr="00C9399D" w:rsidRDefault="00D353E3" w:rsidP="00CF20EB">
      <w:pPr>
        <w:pStyle w:val="Prrafodelista"/>
        <w:numPr>
          <w:ilvl w:val="0"/>
          <w:numId w:val="46"/>
        </w:numPr>
        <w:spacing w:before="100" w:beforeAutospacing="1" w:after="100" w:afterAutospacing="1" w:line="240" w:lineRule="auto"/>
        <w:rPr>
          <w:rFonts w:asciiTheme="majorHAnsi" w:eastAsia="Times New Roman" w:hAnsiTheme="majorHAnsi" w:cstheme="majorHAnsi"/>
          <w:lang w:eastAsia="es-CO"/>
        </w:rPr>
      </w:pPr>
      <w:r w:rsidRPr="00C9399D">
        <w:rPr>
          <w:rFonts w:asciiTheme="majorHAnsi" w:eastAsia="Times New Roman" w:hAnsiTheme="majorHAnsi" w:cstheme="majorHAnsi"/>
          <w:lang w:eastAsia="es-CO"/>
        </w:rPr>
        <w:t>Estas predicciones pueden ayudar a productores, distribuidores y comerciantes a prepararse con estrategias de venta y producción.</w:t>
      </w:r>
    </w:p>
    <w:p w14:paraId="37A3BD2B" w14:textId="77777777" w:rsidR="00D353E3" w:rsidRPr="00C9399D" w:rsidRDefault="00D353E3" w:rsidP="00CF20EB">
      <w:pPr>
        <w:pStyle w:val="Prrafodelista"/>
        <w:numPr>
          <w:ilvl w:val="0"/>
          <w:numId w:val="46"/>
        </w:numPr>
        <w:spacing w:before="100" w:beforeAutospacing="1" w:after="100" w:afterAutospacing="1" w:line="240" w:lineRule="auto"/>
        <w:rPr>
          <w:rFonts w:asciiTheme="majorHAnsi" w:eastAsia="Times New Roman" w:hAnsiTheme="majorHAnsi" w:cstheme="majorHAnsi"/>
          <w:lang w:eastAsia="es-CO"/>
        </w:rPr>
      </w:pPr>
      <w:r w:rsidRPr="00C9399D">
        <w:rPr>
          <w:rFonts w:asciiTheme="majorHAnsi" w:eastAsia="Times New Roman" w:hAnsiTheme="majorHAnsi" w:cstheme="majorHAnsi"/>
          <w:lang w:eastAsia="es-CO"/>
        </w:rPr>
        <w:t>También pueden ayudar a los consumidores a entender cómo pueden cambiar los precios en el futuro.</w:t>
      </w:r>
    </w:p>
    <w:p w14:paraId="08E685A2" w14:textId="20583FBA" w:rsidR="00C76837" w:rsidRDefault="00D353E3" w:rsidP="001C2627">
      <w:pPr>
        <w:spacing w:before="100" w:beforeAutospacing="1" w:after="100" w:afterAutospacing="1" w:line="240" w:lineRule="auto"/>
        <w:rPr>
          <w:rFonts w:asciiTheme="majorHAnsi" w:eastAsia="Times New Roman" w:hAnsiTheme="majorHAnsi" w:cstheme="majorHAnsi"/>
          <w:lang w:eastAsia="es-CO"/>
        </w:rPr>
      </w:pPr>
      <w:r w:rsidRPr="00D353E3">
        <w:rPr>
          <w:rFonts w:asciiTheme="majorHAnsi" w:eastAsia="Times New Roman" w:hAnsiTheme="majorHAnsi" w:cstheme="majorHAnsi"/>
          <w:lang w:eastAsia="es-CO"/>
        </w:rPr>
        <w:t>En resumen</w:t>
      </w:r>
      <w:r w:rsidR="000735A7" w:rsidRPr="00C9399D">
        <w:rPr>
          <w:rFonts w:asciiTheme="majorHAnsi" w:eastAsia="Times New Roman" w:hAnsiTheme="majorHAnsi" w:cstheme="majorHAnsi"/>
          <w:lang w:eastAsia="es-CO"/>
        </w:rPr>
        <w:t>,</w:t>
      </w:r>
      <w:r w:rsidRPr="00D353E3">
        <w:rPr>
          <w:rFonts w:asciiTheme="majorHAnsi" w:eastAsia="Times New Roman" w:hAnsiTheme="majorHAnsi" w:cstheme="majorHAnsi"/>
          <w:lang w:eastAsia="es-CO"/>
        </w:rPr>
        <w:t xml:space="preserve"> el modelo nos dice cómo podría comportarse el precio de los huevos en los próximos años, lo cual es útil para tomar decisiones informadas en la industria avícola.</w:t>
      </w:r>
    </w:p>
    <w:p w14:paraId="502FF2B6" w14:textId="77777777" w:rsidR="00EF06B3" w:rsidRPr="00C9399D" w:rsidRDefault="00EF06B3" w:rsidP="001C2627">
      <w:pPr>
        <w:spacing w:before="100" w:beforeAutospacing="1" w:after="100" w:afterAutospacing="1" w:line="240" w:lineRule="auto"/>
        <w:rPr>
          <w:rFonts w:asciiTheme="majorHAnsi" w:eastAsia="Times New Roman" w:hAnsiTheme="majorHAnsi" w:cstheme="majorHAnsi"/>
          <w:lang w:eastAsia="es-CO"/>
        </w:rPr>
      </w:pPr>
    </w:p>
    <w:p w14:paraId="469431A5" w14:textId="1041DF2A" w:rsidR="003C40EF" w:rsidRPr="0046507C" w:rsidRDefault="003C40EF" w:rsidP="003C40EF">
      <w:pPr>
        <w:jc w:val="center"/>
        <w:rPr>
          <w:rFonts w:asciiTheme="majorHAnsi" w:hAnsiTheme="majorHAnsi" w:cstheme="majorHAnsi"/>
          <w:b/>
          <w:bCs/>
        </w:rPr>
      </w:pPr>
      <w:r w:rsidRPr="0046507C">
        <w:rPr>
          <w:rFonts w:asciiTheme="majorHAnsi" w:hAnsiTheme="majorHAnsi" w:cstheme="majorHAnsi"/>
          <w:b/>
          <w:bCs/>
        </w:rPr>
        <w:t>Resultados Obtenidos</w:t>
      </w:r>
    </w:p>
    <w:p w14:paraId="49969CD1" w14:textId="2B22EF05" w:rsidR="00C94557" w:rsidRPr="00C94557" w:rsidRDefault="00C94557" w:rsidP="00C94557">
      <w:pPr>
        <w:rPr>
          <w:rFonts w:asciiTheme="majorHAnsi" w:hAnsiTheme="majorHAnsi" w:cstheme="majorHAnsi"/>
        </w:rPr>
      </w:pPr>
      <w:r w:rsidRPr="00C94557">
        <w:rPr>
          <w:rFonts w:asciiTheme="majorHAnsi" w:hAnsiTheme="majorHAnsi" w:cstheme="majorHAnsi"/>
          <w:b/>
          <w:bCs/>
        </w:rPr>
        <w:t>Tendencia General</w:t>
      </w:r>
    </w:p>
    <w:p w14:paraId="320AD884" w14:textId="77777777" w:rsidR="00C94557" w:rsidRPr="00C94557" w:rsidRDefault="00C94557" w:rsidP="00C94557">
      <w:pPr>
        <w:numPr>
          <w:ilvl w:val="0"/>
          <w:numId w:val="37"/>
        </w:numPr>
        <w:rPr>
          <w:rFonts w:asciiTheme="majorHAnsi" w:hAnsiTheme="majorHAnsi" w:cstheme="majorHAnsi"/>
        </w:rPr>
      </w:pPr>
      <w:r w:rsidRPr="00C94557">
        <w:rPr>
          <w:rFonts w:asciiTheme="majorHAnsi" w:hAnsiTheme="majorHAnsi" w:cstheme="majorHAnsi"/>
        </w:rPr>
        <w:t>El modelo predice cómo cambiará el precio de los huevos en los próximos 5 años.</w:t>
      </w:r>
    </w:p>
    <w:p w14:paraId="65210A94" w14:textId="77777777" w:rsidR="00C94557" w:rsidRPr="00C94557" w:rsidRDefault="00C94557" w:rsidP="00C94557">
      <w:pPr>
        <w:numPr>
          <w:ilvl w:val="0"/>
          <w:numId w:val="37"/>
        </w:numPr>
        <w:rPr>
          <w:rFonts w:asciiTheme="majorHAnsi" w:hAnsiTheme="majorHAnsi" w:cstheme="majorHAnsi"/>
        </w:rPr>
      </w:pPr>
      <w:r w:rsidRPr="00C94557">
        <w:rPr>
          <w:rFonts w:asciiTheme="majorHAnsi" w:hAnsiTheme="majorHAnsi" w:cstheme="majorHAnsi"/>
        </w:rPr>
        <w:t>Se observa que el precio tiende a (subir/mantenerse/variar), lo que indica que hay ciertos factores económicos que pueden estar afectando el mercado.</w:t>
      </w:r>
    </w:p>
    <w:p w14:paraId="053D1DFB" w14:textId="7E105A05" w:rsidR="00C94557" w:rsidRPr="00C94557" w:rsidRDefault="00C94557" w:rsidP="00C94557">
      <w:pPr>
        <w:rPr>
          <w:rFonts w:asciiTheme="majorHAnsi" w:hAnsiTheme="majorHAnsi" w:cstheme="majorHAnsi"/>
        </w:rPr>
      </w:pPr>
      <w:r w:rsidRPr="00C94557">
        <w:rPr>
          <w:rFonts w:asciiTheme="majorHAnsi" w:hAnsiTheme="majorHAnsi" w:cstheme="majorHAnsi"/>
          <w:b/>
          <w:bCs/>
        </w:rPr>
        <w:t>Valores Claves de la Predicción</w:t>
      </w:r>
    </w:p>
    <w:p w14:paraId="14B3D4A4" w14:textId="0F724A31" w:rsidR="00C94557" w:rsidRPr="00C94557" w:rsidRDefault="00C94557" w:rsidP="00C94557">
      <w:pPr>
        <w:numPr>
          <w:ilvl w:val="0"/>
          <w:numId w:val="38"/>
        </w:numPr>
        <w:rPr>
          <w:rFonts w:asciiTheme="majorHAnsi" w:hAnsiTheme="majorHAnsi" w:cstheme="majorHAnsi"/>
        </w:rPr>
      </w:pPr>
      <w:r w:rsidRPr="00C94557">
        <w:rPr>
          <w:rFonts w:asciiTheme="majorHAnsi" w:hAnsiTheme="majorHAnsi" w:cstheme="majorHAnsi"/>
          <w:b/>
          <w:bCs/>
        </w:rPr>
        <w:t>"</w:t>
      </w:r>
      <w:r w:rsidRPr="0046507C">
        <w:rPr>
          <w:rFonts w:asciiTheme="majorHAnsi" w:eastAsia="Times New Roman" w:hAnsiTheme="majorHAnsi" w:cstheme="majorHAnsi"/>
          <w:b/>
          <w:bCs/>
          <w:lang w:eastAsia="es-CO"/>
        </w:rPr>
        <w:t xml:space="preserve"> Predicción inferior</w:t>
      </w:r>
      <w:r w:rsidRPr="0046507C">
        <w:rPr>
          <w:rFonts w:asciiTheme="majorHAnsi" w:hAnsiTheme="majorHAnsi" w:cstheme="majorHAnsi"/>
          <w:b/>
          <w:bCs/>
        </w:rPr>
        <w:t xml:space="preserve"> </w:t>
      </w:r>
      <w:r w:rsidRPr="00C94557">
        <w:rPr>
          <w:rFonts w:asciiTheme="majorHAnsi" w:hAnsiTheme="majorHAnsi" w:cstheme="majorHAnsi"/>
          <w:b/>
          <w:bCs/>
        </w:rPr>
        <w:t>" (Precio estimado de los huevos):</w:t>
      </w:r>
      <w:r w:rsidRPr="00C94557">
        <w:rPr>
          <w:rFonts w:asciiTheme="majorHAnsi" w:hAnsiTheme="majorHAnsi" w:cstheme="majorHAnsi"/>
        </w:rPr>
        <w:t xml:space="preserve"> Es el precio que el modelo predice para cada fecha futura.</w:t>
      </w:r>
    </w:p>
    <w:p w14:paraId="51F162BB" w14:textId="41A9FB0C" w:rsidR="00C94557" w:rsidRPr="00C94557" w:rsidRDefault="00C94557" w:rsidP="00C94557">
      <w:pPr>
        <w:numPr>
          <w:ilvl w:val="0"/>
          <w:numId w:val="38"/>
        </w:numPr>
        <w:rPr>
          <w:rFonts w:asciiTheme="majorHAnsi" w:hAnsiTheme="majorHAnsi" w:cstheme="majorHAnsi"/>
        </w:rPr>
      </w:pPr>
      <w:r w:rsidRPr="00C94557">
        <w:rPr>
          <w:rFonts w:asciiTheme="majorHAnsi" w:hAnsiTheme="majorHAnsi" w:cstheme="majorHAnsi"/>
          <w:b/>
          <w:bCs/>
        </w:rPr>
        <w:t>"</w:t>
      </w:r>
      <w:r w:rsidRPr="0046507C">
        <w:rPr>
          <w:rFonts w:asciiTheme="majorHAnsi" w:eastAsia="Times New Roman" w:hAnsiTheme="majorHAnsi" w:cstheme="majorHAnsi"/>
          <w:b/>
          <w:bCs/>
          <w:lang w:eastAsia="es-CO"/>
        </w:rPr>
        <w:t xml:space="preserve"> Predicción inferior</w:t>
      </w:r>
      <w:r w:rsidRPr="0046507C">
        <w:rPr>
          <w:rFonts w:asciiTheme="majorHAnsi" w:hAnsiTheme="majorHAnsi" w:cstheme="majorHAnsi"/>
          <w:b/>
          <w:bCs/>
        </w:rPr>
        <w:t xml:space="preserve"> </w:t>
      </w:r>
      <w:r w:rsidRPr="00C94557">
        <w:rPr>
          <w:rFonts w:asciiTheme="majorHAnsi" w:hAnsiTheme="majorHAnsi" w:cstheme="majorHAnsi"/>
          <w:b/>
          <w:bCs/>
        </w:rPr>
        <w:t>" y "</w:t>
      </w:r>
      <w:r w:rsidRPr="0046507C">
        <w:rPr>
          <w:rFonts w:asciiTheme="majorHAnsi" w:eastAsia="Times New Roman" w:hAnsiTheme="majorHAnsi" w:cstheme="majorHAnsi"/>
          <w:b/>
          <w:bCs/>
          <w:lang w:eastAsia="es-CO"/>
        </w:rPr>
        <w:t xml:space="preserve"> Predicción superior</w:t>
      </w:r>
      <w:r w:rsidRPr="0046507C">
        <w:rPr>
          <w:rFonts w:asciiTheme="majorHAnsi" w:hAnsiTheme="majorHAnsi" w:cstheme="majorHAnsi"/>
          <w:b/>
          <w:bCs/>
        </w:rPr>
        <w:t xml:space="preserve"> </w:t>
      </w:r>
      <w:r w:rsidRPr="00C94557">
        <w:rPr>
          <w:rFonts w:asciiTheme="majorHAnsi" w:hAnsiTheme="majorHAnsi" w:cstheme="majorHAnsi"/>
          <w:b/>
          <w:bCs/>
        </w:rPr>
        <w:t>":</w:t>
      </w:r>
      <w:r w:rsidRPr="00C94557">
        <w:rPr>
          <w:rFonts w:asciiTheme="majorHAnsi" w:hAnsiTheme="majorHAnsi" w:cstheme="majorHAnsi"/>
        </w:rPr>
        <w:t xml:space="preserve"> Indican un margen de error, es decir, el precio real podría estar dentro de este rango.</w:t>
      </w:r>
    </w:p>
    <w:p w14:paraId="346580E4" w14:textId="33CCB08B" w:rsidR="00C94557" w:rsidRPr="00C94557" w:rsidRDefault="00C94557" w:rsidP="00C94557">
      <w:pPr>
        <w:rPr>
          <w:rFonts w:asciiTheme="majorHAnsi" w:hAnsiTheme="majorHAnsi" w:cstheme="majorHAnsi"/>
        </w:rPr>
      </w:pPr>
      <w:r w:rsidRPr="00C94557">
        <w:rPr>
          <w:rFonts w:asciiTheme="majorHAnsi" w:hAnsiTheme="majorHAnsi" w:cstheme="majorHAnsi"/>
          <w:b/>
          <w:bCs/>
        </w:rPr>
        <w:t>Factores que pueden influir en los resultados</w:t>
      </w:r>
    </w:p>
    <w:p w14:paraId="350E8651" w14:textId="77777777" w:rsidR="00C94557" w:rsidRPr="00C94557" w:rsidRDefault="00C94557" w:rsidP="00C94557">
      <w:pPr>
        <w:numPr>
          <w:ilvl w:val="0"/>
          <w:numId w:val="39"/>
        </w:numPr>
        <w:rPr>
          <w:rFonts w:asciiTheme="majorHAnsi" w:hAnsiTheme="majorHAnsi" w:cstheme="majorHAnsi"/>
        </w:rPr>
      </w:pPr>
      <w:r w:rsidRPr="00C94557">
        <w:rPr>
          <w:rFonts w:asciiTheme="majorHAnsi" w:hAnsiTheme="majorHAnsi" w:cstheme="majorHAnsi"/>
          <w:b/>
          <w:bCs/>
        </w:rPr>
        <w:t>Inflación y economía:</w:t>
      </w:r>
      <w:r w:rsidRPr="00C94557">
        <w:rPr>
          <w:rFonts w:asciiTheme="majorHAnsi" w:hAnsiTheme="majorHAnsi" w:cstheme="majorHAnsi"/>
        </w:rPr>
        <w:t xml:space="preserve"> Si la economía mejora o empeora, los precios pueden subir o bajar.</w:t>
      </w:r>
    </w:p>
    <w:p w14:paraId="0943A2F4" w14:textId="77777777" w:rsidR="00C94557" w:rsidRPr="00C94557" w:rsidRDefault="00C94557" w:rsidP="00C94557">
      <w:pPr>
        <w:numPr>
          <w:ilvl w:val="0"/>
          <w:numId w:val="39"/>
        </w:numPr>
        <w:rPr>
          <w:rFonts w:asciiTheme="majorHAnsi" w:hAnsiTheme="majorHAnsi" w:cstheme="majorHAnsi"/>
        </w:rPr>
      </w:pPr>
      <w:r w:rsidRPr="00C94557">
        <w:rPr>
          <w:rFonts w:asciiTheme="majorHAnsi" w:hAnsiTheme="majorHAnsi" w:cstheme="majorHAnsi"/>
          <w:b/>
          <w:bCs/>
        </w:rPr>
        <w:lastRenderedPageBreak/>
        <w:t>Producción de huevos:</w:t>
      </w:r>
      <w:r w:rsidRPr="00C94557">
        <w:rPr>
          <w:rFonts w:asciiTheme="majorHAnsi" w:hAnsiTheme="majorHAnsi" w:cstheme="majorHAnsi"/>
        </w:rPr>
        <w:t xml:space="preserve"> Si hay más producción, los precios pueden estabilizarse; si hay menos, pueden subir.</w:t>
      </w:r>
    </w:p>
    <w:p w14:paraId="02CF0FBC" w14:textId="77777777" w:rsidR="00C94557" w:rsidRPr="00C94557" w:rsidRDefault="00C94557" w:rsidP="00C94557">
      <w:pPr>
        <w:numPr>
          <w:ilvl w:val="0"/>
          <w:numId w:val="39"/>
        </w:numPr>
        <w:rPr>
          <w:rFonts w:asciiTheme="majorHAnsi" w:hAnsiTheme="majorHAnsi" w:cstheme="majorHAnsi"/>
        </w:rPr>
      </w:pPr>
      <w:r w:rsidRPr="00C94557">
        <w:rPr>
          <w:rFonts w:asciiTheme="majorHAnsi" w:hAnsiTheme="majorHAnsi" w:cstheme="majorHAnsi"/>
          <w:b/>
          <w:bCs/>
        </w:rPr>
        <w:t>Demanda de los consumidores:</w:t>
      </w:r>
      <w:r w:rsidRPr="00C94557">
        <w:rPr>
          <w:rFonts w:asciiTheme="majorHAnsi" w:hAnsiTheme="majorHAnsi" w:cstheme="majorHAnsi"/>
        </w:rPr>
        <w:t xml:space="preserve"> Si más personas compran huevos, los precios pueden aumentar.</w:t>
      </w:r>
    </w:p>
    <w:p w14:paraId="5C9B4F66" w14:textId="0623C078" w:rsidR="00C94557" w:rsidRPr="00C94557" w:rsidRDefault="00C94557" w:rsidP="00C94557">
      <w:pPr>
        <w:rPr>
          <w:rFonts w:asciiTheme="majorHAnsi" w:hAnsiTheme="majorHAnsi" w:cstheme="majorHAnsi"/>
        </w:rPr>
      </w:pPr>
      <w:r w:rsidRPr="00C94557">
        <w:rPr>
          <w:rFonts w:asciiTheme="majorHAnsi" w:hAnsiTheme="majorHAnsi" w:cstheme="majorHAnsi"/>
          <w:b/>
          <w:bCs/>
        </w:rPr>
        <w:t>Conclusión Final</w:t>
      </w:r>
    </w:p>
    <w:p w14:paraId="4D41ED6C" w14:textId="77777777" w:rsidR="00C94557" w:rsidRPr="00C94557" w:rsidRDefault="00C94557" w:rsidP="00C94557">
      <w:pPr>
        <w:numPr>
          <w:ilvl w:val="0"/>
          <w:numId w:val="40"/>
        </w:numPr>
        <w:rPr>
          <w:rFonts w:asciiTheme="majorHAnsi" w:hAnsiTheme="majorHAnsi" w:cstheme="majorHAnsi"/>
        </w:rPr>
      </w:pPr>
      <w:r w:rsidRPr="00C94557">
        <w:rPr>
          <w:rFonts w:asciiTheme="majorHAnsi" w:hAnsiTheme="majorHAnsi" w:cstheme="majorHAnsi"/>
        </w:rPr>
        <w:t>Este modelo nos ayuda a anticipar cambios en el mercado y tomar decisiones informadas.</w:t>
      </w:r>
    </w:p>
    <w:p w14:paraId="7F6609F8" w14:textId="0537A0DD" w:rsidR="003C40EF" w:rsidRDefault="00C94557" w:rsidP="00273947">
      <w:pPr>
        <w:numPr>
          <w:ilvl w:val="0"/>
          <w:numId w:val="40"/>
        </w:numPr>
        <w:rPr>
          <w:rFonts w:asciiTheme="majorHAnsi" w:hAnsiTheme="majorHAnsi" w:cstheme="majorHAnsi"/>
        </w:rPr>
      </w:pPr>
      <w:r w:rsidRPr="00C94557">
        <w:rPr>
          <w:rFonts w:asciiTheme="majorHAnsi" w:hAnsiTheme="majorHAnsi" w:cstheme="majorHAnsi"/>
        </w:rPr>
        <w:t>Puede servir para productores, distribuidores y consumidores para entender cómo evolucionará el precio de los huevos en Colombia en los próximos años.</w:t>
      </w:r>
    </w:p>
    <w:p w14:paraId="29FCBDBA" w14:textId="77777777" w:rsidR="008B445A" w:rsidRDefault="008B445A" w:rsidP="0048774D">
      <w:pPr>
        <w:rPr>
          <w:rFonts w:asciiTheme="majorHAnsi" w:hAnsiTheme="majorHAnsi" w:cstheme="majorHAnsi"/>
        </w:rPr>
      </w:pPr>
    </w:p>
    <w:p w14:paraId="550C5771" w14:textId="64B3D2DB" w:rsidR="004F2BE3" w:rsidRPr="008B445A" w:rsidRDefault="004F2BE3" w:rsidP="008B445A">
      <w:pPr>
        <w:jc w:val="center"/>
        <w:rPr>
          <w:rFonts w:asciiTheme="majorHAnsi" w:hAnsiTheme="majorHAnsi" w:cstheme="majorHAnsi"/>
          <w:b/>
          <w:bCs/>
        </w:rPr>
      </w:pPr>
      <w:r w:rsidRPr="008B445A">
        <w:rPr>
          <w:rFonts w:asciiTheme="majorHAnsi" w:hAnsiTheme="majorHAnsi" w:cstheme="majorHAnsi"/>
          <w:b/>
          <w:bCs/>
        </w:rPr>
        <w:t xml:space="preserve">Gráfico </w:t>
      </w:r>
      <w:r w:rsidR="008B445A" w:rsidRPr="008B445A">
        <w:rPr>
          <w:rFonts w:asciiTheme="majorHAnsi" w:hAnsiTheme="majorHAnsi" w:cstheme="majorHAnsi"/>
          <w:b/>
          <w:bCs/>
        </w:rPr>
        <w:t>de tendencia y predicción del precio del huevo para 2025</w:t>
      </w:r>
    </w:p>
    <w:p w14:paraId="49CD9F49" w14:textId="77777777" w:rsidR="004F2BE3" w:rsidRDefault="004F2BE3" w:rsidP="004F2BE3">
      <w:pPr>
        <w:rPr>
          <w:rFonts w:asciiTheme="majorHAnsi" w:hAnsiTheme="majorHAnsi" w:cstheme="majorHAnsi"/>
        </w:rPr>
      </w:pPr>
    </w:p>
    <w:p w14:paraId="2EDAD9A3" w14:textId="591C6701" w:rsidR="004F2BE3" w:rsidRDefault="004F2BE3" w:rsidP="004F2BE3">
      <w:pPr>
        <w:rPr>
          <w:rFonts w:asciiTheme="majorHAnsi" w:hAnsiTheme="majorHAnsi" w:cstheme="majorHAnsi"/>
        </w:rPr>
      </w:pPr>
      <w:r>
        <w:rPr>
          <w:noProof/>
        </w:rPr>
        <w:drawing>
          <wp:inline distT="0" distB="0" distL="0" distR="0" wp14:anchorId="31A87279" wp14:editId="617CF8DF">
            <wp:extent cx="5943600" cy="4581525"/>
            <wp:effectExtent l="0" t="0" r="0" b="9525"/>
            <wp:docPr id="3" name="Gráfico 3">
              <a:extLst xmlns:a="http://schemas.openxmlformats.org/drawingml/2006/main">
                <a:ext uri="{FF2B5EF4-FFF2-40B4-BE49-F238E27FC236}">
                  <a16:creationId xmlns:a16="http://schemas.microsoft.com/office/drawing/2014/main" id="{FB785229-3BD4-4375-BF36-DF96FC6AA3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052F79B" w14:textId="77777777" w:rsidR="004F2BE3" w:rsidRDefault="004F2BE3" w:rsidP="004F2BE3">
      <w:pPr>
        <w:rPr>
          <w:rFonts w:asciiTheme="majorHAnsi" w:hAnsiTheme="majorHAnsi" w:cstheme="majorHAnsi"/>
        </w:rPr>
      </w:pPr>
    </w:p>
    <w:p w14:paraId="5E37245F" w14:textId="16FA6DE7" w:rsidR="004F2BE3" w:rsidRPr="00302557" w:rsidRDefault="004F2BE3" w:rsidP="004F2BE3">
      <w:pPr>
        <w:rPr>
          <w:rFonts w:asciiTheme="majorHAnsi" w:hAnsiTheme="majorHAnsi" w:cstheme="majorHAnsi"/>
          <w:b/>
          <w:bCs/>
        </w:rPr>
      </w:pPr>
      <w:r w:rsidRPr="00302557">
        <w:rPr>
          <w:rFonts w:asciiTheme="majorHAnsi" w:hAnsiTheme="majorHAnsi" w:cstheme="majorHAnsi"/>
          <w:b/>
          <w:bCs/>
        </w:rPr>
        <w:lastRenderedPageBreak/>
        <w:t>Código del gráfico</w:t>
      </w:r>
    </w:p>
    <w:p w14:paraId="7FC38BD6" w14:textId="77777777" w:rsidR="004F2BE3" w:rsidRPr="004F2BE3" w:rsidRDefault="004F2BE3" w:rsidP="004F2BE3">
      <w:pPr>
        <w:rPr>
          <w:rFonts w:asciiTheme="majorHAnsi" w:hAnsiTheme="majorHAnsi" w:cstheme="majorHAnsi"/>
        </w:rPr>
      </w:pPr>
      <w:r w:rsidRPr="004F2BE3">
        <w:rPr>
          <w:rFonts w:asciiTheme="majorHAnsi" w:hAnsiTheme="majorHAnsi" w:cstheme="majorHAnsi"/>
        </w:rPr>
        <w:t>import pandas as pd</w:t>
      </w:r>
    </w:p>
    <w:p w14:paraId="0BD898E4" w14:textId="77777777" w:rsidR="004F2BE3" w:rsidRPr="004F2BE3" w:rsidRDefault="004F2BE3" w:rsidP="004F2BE3">
      <w:pPr>
        <w:rPr>
          <w:rFonts w:asciiTheme="majorHAnsi" w:hAnsiTheme="majorHAnsi" w:cstheme="majorHAnsi"/>
        </w:rPr>
      </w:pPr>
      <w:r w:rsidRPr="004F2BE3">
        <w:rPr>
          <w:rFonts w:asciiTheme="majorHAnsi" w:hAnsiTheme="majorHAnsi" w:cstheme="majorHAnsi"/>
        </w:rPr>
        <w:t>import matplotlib.pyplot as plt</w:t>
      </w:r>
    </w:p>
    <w:p w14:paraId="0F6E17F5" w14:textId="77777777" w:rsidR="004F2BE3" w:rsidRPr="004F2BE3" w:rsidRDefault="004F2BE3" w:rsidP="004F2BE3">
      <w:pPr>
        <w:rPr>
          <w:rFonts w:asciiTheme="majorHAnsi" w:hAnsiTheme="majorHAnsi" w:cstheme="majorHAnsi"/>
        </w:rPr>
      </w:pPr>
    </w:p>
    <w:p w14:paraId="0D99BD2A" w14:textId="77777777" w:rsidR="004F2BE3" w:rsidRPr="004F2BE3" w:rsidRDefault="004F2BE3" w:rsidP="004F2BE3">
      <w:pPr>
        <w:rPr>
          <w:rFonts w:asciiTheme="majorHAnsi" w:hAnsiTheme="majorHAnsi" w:cstheme="majorHAnsi"/>
        </w:rPr>
      </w:pPr>
      <w:r w:rsidRPr="004F2BE3">
        <w:rPr>
          <w:rFonts w:asciiTheme="majorHAnsi" w:hAnsiTheme="majorHAnsi" w:cstheme="majorHAnsi"/>
        </w:rPr>
        <w:t># Datos de ejemplo</w:t>
      </w:r>
    </w:p>
    <w:p w14:paraId="5DFABFB6" w14:textId="77777777" w:rsidR="004F2BE3" w:rsidRPr="004F2BE3" w:rsidRDefault="004F2BE3" w:rsidP="004F2BE3">
      <w:pPr>
        <w:rPr>
          <w:rFonts w:asciiTheme="majorHAnsi" w:hAnsiTheme="majorHAnsi" w:cstheme="majorHAnsi"/>
        </w:rPr>
      </w:pPr>
      <w:r w:rsidRPr="004F2BE3">
        <w:rPr>
          <w:rFonts w:asciiTheme="majorHAnsi" w:hAnsiTheme="majorHAnsi" w:cstheme="majorHAnsi"/>
        </w:rPr>
        <w:t>data = {</w:t>
      </w:r>
    </w:p>
    <w:p w14:paraId="77997F95" w14:textId="77777777" w:rsidR="004F2BE3" w:rsidRPr="004F2BE3" w:rsidRDefault="004F2BE3" w:rsidP="004F2BE3">
      <w:pPr>
        <w:rPr>
          <w:rFonts w:asciiTheme="majorHAnsi" w:hAnsiTheme="majorHAnsi" w:cstheme="majorHAnsi"/>
        </w:rPr>
      </w:pPr>
      <w:r w:rsidRPr="004F2BE3">
        <w:rPr>
          <w:rFonts w:asciiTheme="majorHAnsi" w:hAnsiTheme="majorHAnsi" w:cstheme="majorHAnsi"/>
        </w:rPr>
        <w:t xml:space="preserve">    'Periodo': ['Ene', 'Feb', 'Mar', 'Abr', 'May'],</w:t>
      </w:r>
    </w:p>
    <w:p w14:paraId="56C0687F" w14:textId="77777777" w:rsidR="004F2BE3" w:rsidRPr="004F2BE3" w:rsidRDefault="004F2BE3" w:rsidP="004F2BE3">
      <w:pPr>
        <w:rPr>
          <w:rFonts w:asciiTheme="majorHAnsi" w:hAnsiTheme="majorHAnsi" w:cstheme="majorHAnsi"/>
        </w:rPr>
      </w:pPr>
      <w:r w:rsidRPr="004F2BE3">
        <w:rPr>
          <w:rFonts w:asciiTheme="majorHAnsi" w:hAnsiTheme="majorHAnsi" w:cstheme="majorHAnsi"/>
        </w:rPr>
        <w:t xml:space="preserve">    'Tendencia': [100, 110, 120, 130, 140],</w:t>
      </w:r>
    </w:p>
    <w:p w14:paraId="2E75A33C" w14:textId="77777777" w:rsidR="004F2BE3" w:rsidRPr="004F2BE3" w:rsidRDefault="004F2BE3" w:rsidP="004F2BE3">
      <w:pPr>
        <w:rPr>
          <w:rFonts w:asciiTheme="majorHAnsi" w:hAnsiTheme="majorHAnsi" w:cstheme="majorHAnsi"/>
        </w:rPr>
      </w:pPr>
      <w:r w:rsidRPr="004F2BE3">
        <w:rPr>
          <w:rFonts w:asciiTheme="majorHAnsi" w:hAnsiTheme="majorHAnsi" w:cstheme="majorHAnsi"/>
        </w:rPr>
        <w:t xml:space="preserve">    'Predicción': [98, 112, 118, 132, 138]</w:t>
      </w:r>
    </w:p>
    <w:p w14:paraId="7203F921" w14:textId="77777777" w:rsidR="004F2BE3" w:rsidRPr="004F2BE3" w:rsidRDefault="004F2BE3" w:rsidP="004F2BE3">
      <w:pPr>
        <w:rPr>
          <w:rFonts w:asciiTheme="majorHAnsi" w:hAnsiTheme="majorHAnsi" w:cstheme="majorHAnsi"/>
        </w:rPr>
      </w:pPr>
      <w:r w:rsidRPr="004F2BE3">
        <w:rPr>
          <w:rFonts w:asciiTheme="majorHAnsi" w:hAnsiTheme="majorHAnsi" w:cstheme="majorHAnsi"/>
        </w:rPr>
        <w:t>}</w:t>
      </w:r>
    </w:p>
    <w:p w14:paraId="1D795A01" w14:textId="77777777" w:rsidR="004F2BE3" w:rsidRPr="004F2BE3" w:rsidRDefault="004F2BE3" w:rsidP="004F2BE3">
      <w:pPr>
        <w:rPr>
          <w:rFonts w:asciiTheme="majorHAnsi" w:hAnsiTheme="majorHAnsi" w:cstheme="majorHAnsi"/>
        </w:rPr>
      </w:pPr>
    </w:p>
    <w:p w14:paraId="537EAB4F" w14:textId="77777777" w:rsidR="004F2BE3" w:rsidRPr="004F2BE3" w:rsidRDefault="004F2BE3" w:rsidP="004F2BE3">
      <w:pPr>
        <w:rPr>
          <w:rFonts w:asciiTheme="majorHAnsi" w:hAnsiTheme="majorHAnsi" w:cstheme="majorHAnsi"/>
        </w:rPr>
      </w:pPr>
      <w:r w:rsidRPr="004F2BE3">
        <w:rPr>
          <w:rFonts w:asciiTheme="majorHAnsi" w:hAnsiTheme="majorHAnsi" w:cstheme="majorHAnsi"/>
        </w:rPr>
        <w:t># Convertir a DataFrame</w:t>
      </w:r>
    </w:p>
    <w:p w14:paraId="3D7ED276" w14:textId="77777777" w:rsidR="004F2BE3" w:rsidRPr="004F2BE3" w:rsidRDefault="004F2BE3" w:rsidP="004F2BE3">
      <w:pPr>
        <w:rPr>
          <w:rFonts w:asciiTheme="majorHAnsi" w:hAnsiTheme="majorHAnsi" w:cstheme="majorHAnsi"/>
        </w:rPr>
      </w:pPr>
      <w:r w:rsidRPr="004F2BE3">
        <w:rPr>
          <w:rFonts w:asciiTheme="majorHAnsi" w:hAnsiTheme="majorHAnsi" w:cstheme="majorHAnsi"/>
        </w:rPr>
        <w:t>df = pd.DataFrame(data)</w:t>
      </w:r>
    </w:p>
    <w:p w14:paraId="455CCDC3" w14:textId="77777777" w:rsidR="004F2BE3" w:rsidRPr="004F2BE3" w:rsidRDefault="004F2BE3" w:rsidP="004F2BE3">
      <w:pPr>
        <w:rPr>
          <w:rFonts w:asciiTheme="majorHAnsi" w:hAnsiTheme="majorHAnsi" w:cstheme="majorHAnsi"/>
        </w:rPr>
      </w:pPr>
    </w:p>
    <w:p w14:paraId="144E83F7" w14:textId="77777777" w:rsidR="004F2BE3" w:rsidRPr="004F2BE3" w:rsidRDefault="004F2BE3" w:rsidP="004F2BE3">
      <w:pPr>
        <w:rPr>
          <w:rFonts w:asciiTheme="majorHAnsi" w:hAnsiTheme="majorHAnsi" w:cstheme="majorHAnsi"/>
        </w:rPr>
      </w:pPr>
      <w:r w:rsidRPr="004F2BE3">
        <w:rPr>
          <w:rFonts w:asciiTheme="majorHAnsi" w:hAnsiTheme="majorHAnsi" w:cstheme="majorHAnsi"/>
        </w:rPr>
        <w:t># Crear gráfico</w:t>
      </w:r>
    </w:p>
    <w:p w14:paraId="23295135" w14:textId="77777777" w:rsidR="004F2BE3" w:rsidRPr="004F2BE3" w:rsidRDefault="004F2BE3" w:rsidP="004F2BE3">
      <w:pPr>
        <w:rPr>
          <w:rFonts w:asciiTheme="majorHAnsi" w:hAnsiTheme="majorHAnsi" w:cstheme="majorHAnsi"/>
        </w:rPr>
      </w:pPr>
      <w:r w:rsidRPr="004F2BE3">
        <w:rPr>
          <w:rFonts w:asciiTheme="majorHAnsi" w:hAnsiTheme="majorHAnsi" w:cstheme="majorHAnsi"/>
        </w:rPr>
        <w:t>plt.figure(figsize=(8, 5))</w:t>
      </w:r>
    </w:p>
    <w:p w14:paraId="031D13C2" w14:textId="77777777" w:rsidR="004F2BE3" w:rsidRPr="004F2BE3" w:rsidRDefault="004F2BE3" w:rsidP="004F2BE3">
      <w:pPr>
        <w:rPr>
          <w:rFonts w:asciiTheme="majorHAnsi" w:hAnsiTheme="majorHAnsi" w:cstheme="majorHAnsi"/>
        </w:rPr>
      </w:pPr>
      <w:r w:rsidRPr="004F2BE3">
        <w:rPr>
          <w:rFonts w:asciiTheme="majorHAnsi" w:hAnsiTheme="majorHAnsi" w:cstheme="majorHAnsi"/>
        </w:rPr>
        <w:t>plt.plot(df['Periodo'], df['Tendencia'], marker='o', linestyle='-', label='Tendencia')</w:t>
      </w:r>
    </w:p>
    <w:p w14:paraId="0D8BA11E" w14:textId="77777777" w:rsidR="004F2BE3" w:rsidRPr="004F2BE3" w:rsidRDefault="004F2BE3" w:rsidP="004F2BE3">
      <w:pPr>
        <w:rPr>
          <w:rFonts w:asciiTheme="majorHAnsi" w:hAnsiTheme="majorHAnsi" w:cstheme="majorHAnsi"/>
        </w:rPr>
      </w:pPr>
      <w:r w:rsidRPr="004F2BE3">
        <w:rPr>
          <w:rFonts w:asciiTheme="majorHAnsi" w:hAnsiTheme="majorHAnsi" w:cstheme="majorHAnsi"/>
        </w:rPr>
        <w:t>plt.plot(df['Periodo'], df['Predicción'], marker='s', linestyle='--', label='Predicción')</w:t>
      </w:r>
    </w:p>
    <w:p w14:paraId="40B0B2C0" w14:textId="77777777" w:rsidR="004F2BE3" w:rsidRPr="004F2BE3" w:rsidRDefault="004F2BE3" w:rsidP="004F2BE3">
      <w:pPr>
        <w:rPr>
          <w:rFonts w:asciiTheme="majorHAnsi" w:hAnsiTheme="majorHAnsi" w:cstheme="majorHAnsi"/>
        </w:rPr>
      </w:pPr>
    </w:p>
    <w:p w14:paraId="55C638BB" w14:textId="77777777" w:rsidR="004F2BE3" w:rsidRPr="004F2BE3" w:rsidRDefault="004F2BE3" w:rsidP="004F2BE3">
      <w:pPr>
        <w:rPr>
          <w:rFonts w:asciiTheme="majorHAnsi" w:hAnsiTheme="majorHAnsi" w:cstheme="majorHAnsi"/>
        </w:rPr>
      </w:pPr>
      <w:r w:rsidRPr="004F2BE3">
        <w:rPr>
          <w:rFonts w:asciiTheme="majorHAnsi" w:hAnsiTheme="majorHAnsi" w:cstheme="majorHAnsi"/>
        </w:rPr>
        <w:t># Personalización</w:t>
      </w:r>
    </w:p>
    <w:p w14:paraId="307B34A0" w14:textId="77777777" w:rsidR="004F2BE3" w:rsidRPr="004F2BE3" w:rsidRDefault="004F2BE3" w:rsidP="004F2BE3">
      <w:pPr>
        <w:rPr>
          <w:rFonts w:asciiTheme="majorHAnsi" w:hAnsiTheme="majorHAnsi" w:cstheme="majorHAnsi"/>
        </w:rPr>
      </w:pPr>
      <w:r w:rsidRPr="004F2BE3">
        <w:rPr>
          <w:rFonts w:asciiTheme="majorHAnsi" w:hAnsiTheme="majorHAnsi" w:cstheme="majorHAnsi"/>
        </w:rPr>
        <w:t>plt.xlabel('Periodo')</w:t>
      </w:r>
    </w:p>
    <w:p w14:paraId="019EBE0A" w14:textId="77777777" w:rsidR="004F2BE3" w:rsidRPr="004F2BE3" w:rsidRDefault="004F2BE3" w:rsidP="004F2BE3">
      <w:pPr>
        <w:rPr>
          <w:rFonts w:asciiTheme="majorHAnsi" w:hAnsiTheme="majorHAnsi" w:cstheme="majorHAnsi"/>
        </w:rPr>
      </w:pPr>
      <w:r w:rsidRPr="004F2BE3">
        <w:rPr>
          <w:rFonts w:asciiTheme="majorHAnsi" w:hAnsiTheme="majorHAnsi" w:cstheme="majorHAnsi"/>
        </w:rPr>
        <w:t>plt.ylabel('Precio')</w:t>
      </w:r>
    </w:p>
    <w:p w14:paraId="41ED25ED" w14:textId="77777777" w:rsidR="004F2BE3" w:rsidRPr="004F2BE3" w:rsidRDefault="004F2BE3" w:rsidP="004F2BE3">
      <w:pPr>
        <w:rPr>
          <w:rFonts w:asciiTheme="majorHAnsi" w:hAnsiTheme="majorHAnsi" w:cstheme="majorHAnsi"/>
        </w:rPr>
      </w:pPr>
      <w:r w:rsidRPr="004F2BE3">
        <w:rPr>
          <w:rFonts w:asciiTheme="majorHAnsi" w:hAnsiTheme="majorHAnsi" w:cstheme="majorHAnsi"/>
        </w:rPr>
        <w:t>plt.title('Comparación de Precios: Tendencia vs Predicción')</w:t>
      </w:r>
    </w:p>
    <w:p w14:paraId="41D4D9F4" w14:textId="77777777" w:rsidR="004F2BE3" w:rsidRPr="004F2BE3" w:rsidRDefault="004F2BE3" w:rsidP="004F2BE3">
      <w:pPr>
        <w:rPr>
          <w:rFonts w:asciiTheme="majorHAnsi" w:hAnsiTheme="majorHAnsi" w:cstheme="majorHAnsi"/>
        </w:rPr>
      </w:pPr>
      <w:r w:rsidRPr="004F2BE3">
        <w:rPr>
          <w:rFonts w:asciiTheme="majorHAnsi" w:hAnsiTheme="majorHAnsi" w:cstheme="majorHAnsi"/>
        </w:rPr>
        <w:t>plt.legend()</w:t>
      </w:r>
    </w:p>
    <w:p w14:paraId="103FDC05" w14:textId="1DBA3751" w:rsidR="004F2BE3" w:rsidRPr="0046507C" w:rsidRDefault="004F2BE3" w:rsidP="004F2BE3">
      <w:pPr>
        <w:rPr>
          <w:rFonts w:asciiTheme="majorHAnsi" w:hAnsiTheme="majorHAnsi" w:cstheme="majorHAnsi"/>
        </w:rPr>
      </w:pPr>
      <w:r w:rsidRPr="004F2BE3">
        <w:rPr>
          <w:rFonts w:asciiTheme="majorHAnsi" w:hAnsiTheme="majorHAnsi" w:cstheme="majorHAnsi"/>
        </w:rPr>
        <w:t>plt.grid(True)</w:t>
      </w:r>
    </w:p>
    <w:sectPr w:rsidR="004F2BE3" w:rsidRPr="0046507C" w:rsidSect="00D11583">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077C51E4"/>
    <w:multiLevelType w:val="multilevel"/>
    <w:tmpl w:val="E04AFD6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07C37B9B"/>
    <w:multiLevelType w:val="multilevel"/>
    <w:tmpl w:val="71C655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A743F7E"/>
    <w:multiLevelType w:val="multilevel"/>
    <w:tmpl w:val="05EC83A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 w15:restartNumberingAfterBreak="0">
    <w:nsid w:val="0E76765C"/>
    <w:multiLevelType w:val="multilevel"/>
    <w:tmpl w:val="D62E21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3E33070"/>
    <w:multiLevelType w:val="multilevel"/>
    <w:tmpl w:val="D48ED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134C9C"/>
    <w:multiLevelType w:val="multilevel"/>
    <w:tmpl w:val="8664345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5" w15:restartNumberingAfterBreak="0">
    <w:nsid w:val="2C0F71DD"/>
    <w:multiLevelType w:val="multilevel"/>
    <w:tmpl w:val="4CAA7432"/>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6" w15:restartNumberingAfterBreak="0">
    <w:nsid w:val="2CAE3F17"/>
    <w:multiLevelType w:val="multilevel"/>
    <w:tmpl w:val="181C58C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7" w15:restartNumberingAfterBreak="0">
    <w:nsid w:val="2EEE0999"/>
    <w:multiLevelType w:val="multilevel"/>
    <w:tmpl w:val="C414C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FF1FE4"/>
    <w:multiLevelType w:val="hybridMultilevel"/>
    <w:tmpl w:val="E71843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336E3F73"/>
    <w:multiLevelType w:val="hybridMultilevel"/>
    <w:tmpl w:val="06B479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3434792F"/>
    <w:multiLevelType w:val="multilevel"/>
    <w:tmpl w:val="829E8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B03CDA"/>
    <w:multiLevelType w:val="multilevel"/>
    <w:tmpl w:val="7AA0D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6F47855"/>
    <w:multiLevelType w:val="multilevel"/>
    <w:tmpl w:val="3DB01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9954B87"/>
    <w:multiLevelType w:val="multilevel"/>
    <w:tmpl w:val="4CAA7432"/>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4" w15:restartNumberingAfterBreak="0">
    <w:nsid w:val="43584F2D"/>
    <w:multiLevelType w:val="hybridMultilevel"/>
    <w:tmpl w:val="2236CD2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444B32FD"/>
    <w:multiLevelType w:val="multilevel"/>
    <w:tmpl w:val="3496BBB0"/>
    <w:lvl w:ilvl="0">
      <w:start w:val="5"/>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4CC0643"/>
    <w:multiLevelType w:val="multilevel"/>
    <w:tmpl w:val="7DC44F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4FA0025"/>
    <w:multiLevelType w:val="multilevel"/>
    <w:tmpl w:val="5B52D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7653230"/>
    <w:multiLevelType w:val="multilevel"/>
    <w:tmpl w:val="4CAA7432"/>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9" w15:restartNumberingAfterBreak="0">
    <w:nsid w:val="48A07787"/>
    <w:multiLevelType w:val="hybridMultilevel"/>
    <w:tmpl w:val="AA3896B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494C3BE5"/>
    <w:multiLevelType w:val="multilevel"/>
    <w:tmpl w:val="E0221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0731DE"/>
    <w:multiLevelType w:val="multilevel"/>
    <w:tmpl w:val="8D4E8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E55759"/>
    <w:multiLevelType w:val="multilevel"/>
    <w:tmpl w:val="660A1808"/>
    <w:lvl w:ilvl="0">
      <w:start w:val="5"/>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9EB5DA1"/>
    <w:multiLevelType w:val="multilevel"/>
    <w:tmpl w:val="217E528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C493380"/>
    <w:multiLevelType w:val="multilevel"/>
    <w:tmpl w:val="D3109AA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17044AD"/>
    <w:multiLevelType w:val="hybridMultilevel"/>
    <w:tmpl w:val="B7142F60"/>
    <w:lvl w:ilvl="0" w:tplc="240A0001">
      <w:start w:val="1"/>
      <w:numFmt w:val="bullet"/>
      <w:lvlText w:val=""/>
      <w:lvlJc w:val="left"/>
      <w:pPr>
        <w:ind w:left="765" w:hanging="360"/>
      </w:pPr>
      <w:rPr>
        <w:rFonts w:ascii="Symbol" w:hAnsi="Symbol" w:hint="default"/>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36" w15:restartNumberingAfterBreak="0">
    <w:nsid w:val="622869B8"/>
    <w:multiLevelType w:val="multilevel"/>
    <w:tmpl w:val="22F8F204"/>
    <w:lvl w:ilvl="0">
      <w:start w:val="5"/>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7" w15:restartNumberingAfterBreak="0">
    <w:nsid w:val="62A930BE"/>
    <w:multiLevelType w:val="multilevel"/>
    <w:tmpl w:val="660A1808"/>
    <w:lvl w:ilvl="0">
      <w:start w:val="5"/>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54C4E29"/>
    <w:multiLevelType w:val="hybridMultilevel"/>
    <w:tmpl w:val="F61AEBF2"/>
    <w:lvl w:ilvl="0" w:tplc="240A0001">
      <w:start w:val="1"/>
      <w:numFmt w:val="bullet"/>
      <w:lvlText w:val=""/>
      <w:lvlJc w:val="left"/>
      <w:pPr>
        <w:ind w:left="765" w:hanging="360"/>
      </w:pPr>
      <w:rPr>
        <w:rFonts w:ascii="Symbol" w:hAnsi="Symbol" w:hint="default"/>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39" w15:restartNumberingAfterBreak="0">
    <w:nsid w:val="6819644D"/>
    <w:multiLevelType w:val="multilevel"/>
    <w:tmpl w:val="2E70E4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8FA7F12"/>
    <w:multiLevelType w:val="hybridMultilevel"/>
    <w:tmpl w:val="1298943E"/>
    <w:lvl w:ilvl="0" w:tplc="240A000D">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1" w15:restartNumberingAfterBreak="0">
    <w:nsid w:val="69746311"/>
    <w:multiLevelType w:val="multilevel"/>
    <w:tmpl w:val="B4EE8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2A046A"/>
    <w:multiLevelType w:val="multilevel"/>
    <w:tmpl w:val="11F6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D5E77C0"/>
    <w:multiLevelType w:val="multilevel"/>
    <w:tmpl w:val="B1605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8B1898"/>
    <w:multiLevelType w:val="hybridMultilevel"/>
    <w:tmpl w:val="40265EA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5" w15:restartNumberingAfterBreak="0">
    <w:nsid w:val="72C24604"/>
    <w:multiLevelType w:val="multilevel"/>
    <w:tmpl w:val="72F80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4F95541"/>
    <w:multiLevelType w:val="multilevel"/>
    <w:tmpl w:val="C0562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5F16BDA"/>
    <w:multiLevelType w:val="hybridMultilevel"/>
    <w:tmpl w:val="9AECC7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8" w15:restartNumberingAfterBreak="0">
    <w:nsid w:val="760731FB"/>
    <w:multiLevelType w:val="multilevel"/>
    <w:tmpl w:val="33F0F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62F4C4C"/>
    <w:multiLevelType w:val="multilevel"/>
    <w:tmpl w:val="A4B09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0630969">
    <w:abstractNumId w:val="8"/>
  </w:num>
  <w:num w:numId="2" w16cid:durableId="466359947">
    <w:abstractNumId w:val="6"/>
  </w:num>
  <w:num w:numId="3" w16cid:durableId="1311325346">
    <w:abstractNumId w:val="5"/>
  </w:num>
  <w:num w:numId="4" w16cid:durableId="864513299">
    <w:abstractNumId w:val="4"/>
  </w:num>
  <w:num w:numId="5" w16cid:durableId="984092564">
    <w:abstractNumId w:val="7"/>
  </w:num>
  <w:num w:numId="6" w16cid:durableId="121460093">
    <w:abstractNumId w:val="3"/>
  </w:num>
  <w:num w:numId="7" w16cid:durableId="1586376928">
    <w:abstractNumId w:val="2"/>
  </w:num>
  <w:num w:numId="8" w16cid:durableId="327174363">
    <w:abstractNumId w:val="1"/>
  </w:num>
  <w:num w:numId="9" w16cid:durableId="1395280207">
    <w:abstractNumId w:val="0"/>
  </w:num>
  <w:num w:numId="10" w16cid:durableId="782457543">
    <w:abstractNumId w:val="13"/>
  </w:num>
  <w:num w:numId="11" w16cid:durableId="1457333881">
    <w:abstractNumId w:val="22"/>
  </w:num>
  <w:num w:numId="12" w16cid:durableId="2073193022">
    <w:abstractNumId w:val="33"/>
  </w:num>
  <w:num w:numId="13" w16cid:durableId="935137894">
    <w:abstractNumId w:val="10"/>
  </w:num>
  <w:num w:numId="14" w16cid:durableId="664675156">
    <w:abstractNumId w:val="12"/>
  </w:num>
  <w:num w:numId="15" w16cid:durableId="1771244604">
    <w:abstractNumId w:val="26"/>
  </w:num>
  <w:num w:numId="16" w16cid:durableId="1292634122">
    <w:abstractNumId w:val="34"/>
  </w:num>
  <w:num w:numId="17" w16cid:durableId="1645353097">
    <w:abstractNumId w:val="38"/>
  </w:num>
  <w:num w:numId="18" w16cid:durableId="697584581">
    <w:abstractNumId w:val="21"/>
  </w:num>
  <w:num w:numId="19" w16cid:durableId="605499759">
    <w:abstractNumId w:val="36"/>
  </w:num>
  <w:num w:numId="20" w16cid:durableId="1933121434">
    <w:abstractNumId w:val="27"/>
  </w:num>
  <w:num w:numId="21" w16cid:durableId="382338627">
    <w:abstractNumId w:val="47"/>
  </w:num>
  <w:num w:numId="22" w16cid:durableId="855004143">
    <w:abstractNumId w:val="18"/>
  </w:num>
  <w:num w:numId="23" w16cid:durableId="759254554">
    <w:abstractNumId w:val="49"/>
  </w:num>
  <w:num w:numId="24" w16cid:durableId="609043761">
    <w:abstractNumId w:val="19"/>
  </w:num>
  <w:num w:numId="25" w16cid:durableId="906844906">
    <w:abstractNumId w:val="48"/>
  </w:num>
  <w:num w:numId="26" w16cid:durableId="994264127">
    <w:abstractNumId w:val="35"/>
  </w:num>
  <w:num w:numId="27" w16cid:durableId="267011540">
    <w:abstractNumId w:val="16"/>
  </w:num>
  <w:num w:numId="28" w16cid:durableId="170680917">
    <w:abstractNumId w:val="11"/>
  </w:num>
  <w:num w:numId="29" w16cid:durableId="137647951">
    <w:abstractNumId w:val="14"/>
  </w:num>
  <w:num w:numId="30" w16cid:durableId="1925722887">
    <w:abstractNumId w:val="17"/>
  </w:num>
  <w:num w:numId="31" w16cid:durableId="1769544024">
    <w:abstractNumId w:val="31"/>
  </w:num>
  <w:num w:numId="32" w16cid:durableId="1177966071">
    <w:abstractNumId w:val="43"/>
  </w:num>
  <w:num w:numId="33" w16cid:durableId="1726104776">
    <w:abstractNumId w:val="30"/>
  </w:num>
  <w:num w:numId="34" w16cid:durableId="2138908966">
    <w:abstractNumId w:val="41"/>
  </w:num>
  <w:num w:numId="35" w16cid:durableId="306865413">
    <w:abstractNumId w:val="9"/>
  </w:num>
  <w:num w:numId="36" w16cid:durableId="1491870313">
    <w:abstractNumId w:val="39"/>
  </w:num>
  <w:num w:numId="37" w16cid:durableId="963270800">
    <w:abstractNumId w:val="42"/>
  </w:num>
  <w:num w:numId="38" w16cid:durableId="1857305821">
    <w:abstractNumId w:val="45"/>
  </w:num>
  <w:num w:numId="39" w16cid:durableId="1743988444">
    <w:abstractNumId w:val="20"/>
  </w:num>
  <w:num w:numId="40" w16cid:durableId="1215508095">
    <w:abstractNumId w:val="46"/>
  </w:num>
  <w:num w:numId="41" w16cid:durableId="803306435">
    <w:abstractNumId w:val="32"/>
  </w:num>
  <w:num w:numId="42" w16cid:durableId="269896661">
    <w:abstractNumId w:val="37"/>
  </w:num>
  <w:num w:numId="43" w16cid:durableId="183634644">
    <w:abstractNumId w:val="28"/>
  </w:num>
  <w:num w:numId="44" w16cid:durableId="1191648798">
    <w:abstractNumId w:val="15"/>
  </w:num>
  <w:num w:numId="45" w16cid:durableId="1237279254">
    <w:abstractNumId w:val="25"/>
  </w:num>
  <w:num w:numId="46" w16cid:durableId="1223516720">
    <w:abstractNumId w:val="23"/>
  </w:num>
  <w:num w:numId="47" w16cid:durableId="1920401476">
    <w:abstractNumId w:val="40"/>
  </w:num>
  <w:num w:numId="48" w16cid:durableId="1398699860">
    <w:abstractNumId w:val="44"/>
  </w:num>
  <w:num w:numId="49" w16cid:durableId="639186425">
    <w:abstractNumId w:val="29"/>
  </w:num>
  <w:num w:numId="50" w16cid:durableId="59725597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3C30"/>
    <w:rsid w:val="00027E53"/>
    <w:rsid w:val="0003077A"/>
    <w:rsid w:val="00034616"/>
    <w:rsid w:val="00036C68"/>
    <w:rsid w:val="00043D90"/>
    <w:rsid w:val="00046AC2"/>
    <w:rsid w:val="0006063C"/>
    <w:rsid w:val="00062D8A"/>
    <w:rsid w:val="000735A7"/>
    <w:rsid w:val="00093A3B"/>
    <w:rsid w:val="000A316E"/>
    <w:rsid w:val="000A799B"/>
    <w:rsid w:val="000D4A0B"/>
    <w:rsid w:val="000F2997"/>
    <w:rsid w:val="00101D1A"/>
    <w:rsid w:val="001123DF"/>
    <w:rsid w:val="001379A4"/>
    <w:rsid w:val="0015074B"/>
    <w:rsid w:val="001669F1"/>
    <w:rsid w:val="00193B27"/>
    <w:rsid w:val="001A22E4"/>
    <w:rsid w:val="001C2627"/>
    <w:rsid w:val="001E2CDA"/>
    <w:rsid w:val="001E7DE0"/>
    <w:rsid w:val="002112D2"/>
    <w:rsid w:val="00216337"/>
    <w:rsid w:val="00257D62"/>
    <w:rsid w:val="00267045"/>
    <w:rsid w:val="002835D2"/>
    <w:rsid w:val="0029639D"/>
    <w:rsid w:val="002A0027"/>
    <w:rsid w:val="002A6BFB"/>
    <w:rsid w:val="002B4F90"/>
    <w:rsid w:val="002B68C2"/>
    <w:rsid w:val="002B75D5"/>
    <w:rsid w:val="002E6680"/>
    <w:rsid w:val="002F0049"/>
    <w:rsid w:val="002F11B2"/>
    <w:rsid w:val="002F3336"/>
    <w:rsid w:val="002F57BD"/>
    <w:rsid w:val="00302557"/>
    <w:rsid w:val="0032568F"/>
    <w:rsid w:val="00326F90"/>
    <w:rsid w:val="003379DB"/>
    <w:rsid w:val="003420C1"/>
    <w:rsid w:val="00394B0D"/>
    <w:rsid w:val="003B497E"/>
    <w:rsid w:val="003C40EF"/>
    <w:rsid w:val="003E6ED8"/>
    <w:rsid w:val="003F497C"/>
    <w:rsid w:val="00404D19"/>
    <w:rsid w:val="004353B7"/>
    <w:rsid w:val="0046507C"/>
    <w:rsid w:val="0048774D"/>
    <w:rsid w:val="004B08A3"/>
    <w:rsid w:val="004B4DBF"/>
    <w:rsid w:val="004D5AEE"/>
    <w:rsid w:val="004D63A7"/>
    <w:rsid w:val="004E6548"/>
    <w:rsid w:val="004F2BE3"/>
    <w:rsid w:val="005051C9"/>
    <w:rsid w:val="0051482F"/>
    <w:rsid w:val="005559B8"/>
    <w:rsid w:val="00563440"/>
    <w:rsid w:val="00573E32"/>
    <w:rsid w:val="00577FA3"/>
    <w:rsid w:val="00585AC5"/>
    <w:rsid w:val="00594079"/>
    <w:rsid w:val="005C2519"/>
    <w:rsid w:val="005C4506"/>
    <w:rsid w:val="005F2F4F"/>
    <w:rsid w:val="005F3492"/>
    <w:rsid w:val="006054C3"/>
    <w:rsid w:val="00617297"/>
    <w:rsid w:val="00624D19"/>
    <w:rsid w:val="00630C53"/>
    <w:rsid w:val="00677969"/>
    <w:rsid w:val="00693085"/>
    <w:rsid w:val="006A3F64"/>
    <w:rsid w:val="006C0245"/>
    <w:rsid w:val="006F43B2"/>
    <w:rsid w:val="00712F4D"/>
    <w:rsid w:val="00720EDA"/>
    <w:rsid w:val="00722185"/>
    <w:rsid w:val="007269A2"/>
    <w:rsid w:val="00742696"/>
    <w:rsid w:val="00782161"/>
    <w:rsid w:val="00791BBF"/>
    <w:rsid w:val="00796DFC"/>
    <w:rsid w:val="00825AF0"/>
    <w:rsid w:val="00833A76"/>
    <w:rsid w:val="0084546D"/>
    <w:rsid w:val="00873AC7"/>
    <w:rsid w:val="00875B71"/>
    <w:rsid w:val="008817E4"/>
    <w:rsid w:val="008943F4"/>
    <w:rsid w:val="00895C03"/>
    <w:rsid w:val="008967BD"/>
    <w:rsid w:val="008A4B26"/>
    <w:rsid w:val="008B445A"/>
    <w:rsid w:val="008D5DF2"/>
    <w:rsid w:val="008E6B27"/>
    <w:rsid w:val="00902EA2"/>
    <w:rsid w:val="009066E8"/>
    <w:rsid w:val="009136D4"/>
    <w:rsid w:val="00934EBE"/>
    <w:rsid w:val="0094315A"/>
    <w:rsid w:val="009458A4"/>
    <w:rsid w:val="009A7FD4"/>
    <w:rsid w:val="009C45F8"/>
    <w:rsid w:val="009D2121"/>
    <w:rsid w:val="009D2A01"/>
    <w:rsid w:val="009F0E9F"/>
    <w:rsid w:val="009F4F5D"/>
    <w:rsid w:val="00A52583"/>
    <w:rsid w:val="00A64E60"/>
    <w:rsid w:val="00AA1D8D"/>
    <w:rsid w:val="00AD7ACC"/>
    <w:rsid w:val="00AF0AAB"/>
    <w:rsid w:val="00B00756"/>
    <w:rsid w:val="00B47730"/>
    <w:rsid w:val="00B556E9"/>
    <w:rsid w:val="00BA1D90"/>
    <w:rsid w:val="00BA5FD6"/>
    <w:rsid w:val="00BB53A7"/>
    <w:rsid w:val="00BC6A78"/>
    <w:rsid w:val="00BD5185"/>
    <w:rsid w:val="00BE6D0C"/>
    <w:rsid w:val="00BF24A0"/>
    <w:rsid w:val="00C14EA1"/>
    <w:rsid w:val="00C15468"/>
    <w:rsid w:val="00C46D2E"/>
    <w:rsid w:val="00C472A9"/>
    <w:rsid w:val="00C647FA"/>
    <w:rsid w:val="00C76837"/>
    <w:rsid w:val="00C7745B"/>
    <w:rsid w:val="00C867BA"/>
    <w:rsid w:val="00C9399D"/>
    <w:rsid w:val="00C94557"/>
    <w:rsid w:val="00CB0664"/>
    <w:rsid w:val="00CB4F31"/>
    <w:rsid w:val="00CC4DB4"/>
    <w:rsid w:val="00CD2594"/>
    <w:rsid w:val="00CD78B0"/>
    <w:rsid w:val="00CF20EB"/>
    <w:rsid w:val="00D02E3E"/>
    <w:rsid w:val="00D11583"/>
    <w:rsid w:val="00D353E3"/>
    <w:rsid w:val="00D42B6A"/>
    <w:rsid w:val="00D92C7A"/>
    <w:rsid w:val="00DB6BAC"/>
    <w:rsid w:val="00DC6D53"/>
    <w:rsid w:val="00DD1A6A"/>
    <w:rsid w:val="00DE27FE"/>
    <w:rsid w:val="00DF3F02"/>
    <w:rsid w:val="00DF5498"/>
    <w:rsid w:val="00E531E5"/>
    <w:rsid w:val="00E92E06"/>
    <w:rsid w:val="00EA0D22"/>
    <w:rsid w:val="00EB1918"/>
    <w:rsid w:val="00EF06B3"/>
    <w:rsid w:val="00EF6537"/>
    <w:rsid w:val="00F008AA"/>
    <w:rsid w:val="00F3546D"/>
    <w:rsid w:val="00F42B9F"/>
    <w:rsid w:val="00F526B5"/>
    <w:rsid w:val="00FC693F"/>
    <w:rsid w:val="00FF52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54B8F9"/>
  <w14:defaultImageDpi w14:val="300"/>
  <w15:docId w15:val="{A00CBD4C-F6B0-41A3-AC84-14F1F7425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lang w:val="es-CO"/>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2B75D5"/>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8648">
      <w:bodyDiv w:val="1"/>
      <w:marLeft w:val="0"/>
      <w:marRight w:val="0"/>
      <w:marTop w:val="0"/>
      <w:marBottom w:val="0"/>
      <w:divBdr>
        <w:top w:val="none" w:sz="0" w:space="0" w:color="auto"/>
        <w:left w:val="none" w:sz="0" w:space="0" w:color="auto"/>
        <w:bottom w:val="none" w:sz="0" w:space="0" w:color="auto"/>
        <w:right w:val="none" w:sz="0" w:space="0" w:color="auto"/>
      </w:divBdr>
    </w:div>
    <w:div w:id="46299838">
      <w:bodyDiv w:val="1"/>
      <w:marLeft w:val="0"/>
      <w:marRight w:val="0"/>
      <w:marTop w:val="0"/>
      <w:marBottom w:val="0"/>
      <w:divBdr>
        <w:top w:val="none" w:sz="0" w:space="0" w:color="auto"/>
        <w:left w:val="none" w:sz="0" w:space="0" w:color="auto"/>
        <w:bottom w:val="none" w:sz="0" w:space="0" w:color="auto"/>
        <w:right w:val="none" w:sz="0" w:space="0" w:color="auto"/>
      </w:divBdr>
    </w:div>
    <w:div w:id="50539076">
      <w:bodyDiv w:val="1"/>
      <w:marLeft w:val="0"/>
      <w:marRight w:val="0"/>
      <w:marTop w:val="0"/>
      <w:marBottom w:val="0"/>
      <w:divBdr>
        <w:top w:val="none" w:sz="0" w:space="0" w:color="auto"/>
        <w:left w:val="none" w:sz="0" w:space="0" w:color="auto"/>
        <w:bottom w:val="none" w:sz="0" w:space="0" w:color="auto"/>
        <w:right w:val="none" w:sz="0" w:space="0" w:color="auto"/>
      </w:divBdr>
    </w:div>
    <w:div w:id="63837401">
      <w:bodyDiv w:val="1"/>
      <w:marLeft w:val="0"/>
      <w:marRight w:val="0"/>
      <w:marTop w:val="0"/>
      <w:marBottom w:val="0"/>
      <w:divBdr>
        <w:top w:val="none" w:sz="0" w:space="0" w:color="auto"/>
        <w:left w:val="none" w:sz="0" w:space="0" w:color="auto"/>
        <w:bottom w:val="none" w:sz="0" w:space="0" w:color="auto"/>
        <w:right w:val="none" w:sz="0" w:space="0" w:color="auto"/>
      </w:divBdr>
    </w:div>
    <w:div w:id="74673357">
      <w:bodyDiv w:val="1"/>
      <w:marLeft w:val="0"/>
      <w:marRight w:val="0"/>
      <w:marTop w:val="0"/>
      <w:marBottom w:val="0"/>
      <w:divBdr>
        <w:top w:val="none" w:sz="0" w:space="0" w:color="auto"/>
        <w:left w:val="none" w:sz="0" w:space="0" w:color="auto"/>
        <w:bottom w:val="none" w:sz="0" w:space="0" w:color="auto"/>
        <w:right w:val="none" w:sz="0" w:space="0" w:color="auto"/>
      </w:divBdr>
    </w:div>
    <w:div w:id="115223256">
      <w:bodyDiv w:val="1"/>
      <w:marLeft w:val="0"/>
      <w:marRight w:val="0"/>
      <w:marTop w:val="0"/>
      <w:marBottom w:val="0"/>
      <w:divBdr>
        <w:top w:val="none" w:sz="0" w:space="0" w:color="auto"/>
        <w:left w:val="none" w:sz="0" w:space="0" w:color="auto"/>
        <w:bottom w:val="none" w:sz="0" w:space="0" w:color="auto"/>
        <w:right w:val="none" w:sz="0" w:space="0" w:color="auto"/>
      </w:divBdr>
    </w:div>
    <w:div w:id="122239859">
      <w:bodyDiv w:val="1"/>
      <w:marLeft w:val="0"/>
      <w:marRight w:val="0"/>
      <w:marTop w:val="0"/>
      <w:marBottom w:val="0"/>
      <w:divBdr>
        <w:top w:val="none" w:sz="0" w:space="0" w:color="auto"/>
        <w:left w:val="none" w:sz="0" w:space="0" w:color="auto"/>
        <w:bottom w:val="none" w:sz="0" w:space="0" w:color="auto"/>
        <w:right w:val="none" w:sz="0" w:space="0" w:color="auto"/>
      </w:divBdr>
      <w:divsChild>
        <w:div w:id="763649171">
          <w:marLeft w:val="0"/>
          <w:marRight w:val="0"/>
          <w:marTop w:val="0"/>
          <w:marBottom w:val="0"/>
          <w:divBdr>
            <w:top w:val="none" w:sz="0" w:space="0" w:color="auto"/>
            <w:left w:val="none" w:sz="0" w:space="0" w:color="auto"/>
            <w:bottom w:val="none" w:sz="0" w:space="0" w:color="auto"/>
            <w:right w:val="none" w:sz="0" w:space="0" w:color="auto"/>
          </w:divBdr>
          <w:divsChild>
            <w:div w:id="896817076">
              <w:marLeft w:val="0"/>
              <w:marRight w:val="0"/>
              <w:marTop w:val="0"/>
              <w:marBottom w:val="0"/>
              <w:divBdr>
                <w:top w:val="none" w:sz="0" w:space="0" w:color="auto"/>
                <w:left w:val="none" w:sz="0" w:space="0" w:color="auto"/>
                <w:bottom w:val="none" w:sz="0" w:space="0" w:color="auto"/>
                <w:right w:val="none" w:sz="0" w:space="0" w:color="auto"/>
              </w:divBdr>
              <w:divsChild>
                <w:div w:id="1779526058">
                  <w:marLeft w:val="0"/>
                  <w:marRight w:val="0"/>
                  <w:marTop w:val="0"/>
                  <w:marBottom w:val="0"/>
                  <w:divBdr>
                    <w:top w:val="none" w:sz="0" w:space="0" w:color="auto"/>
                    <w:left w:val="none" w:sz="0" w:space="0" w:color="auto"/>
                    <w:bottom w:val="none" w:sz="0" w:space="0" w:color="auto"/>
                    <w:right w:val="none" w:sz="0" w:space="0" w:color="auto"/>
                  </w:divBdr>
                  <w:divsChild>
                    <w:div w:id="1216159102">
                      <w:marLeft w:val="0"/>
                      <w:marRight w:val="0"/>
                      <w:marTop w:val="0"/>
                      <w:marBottom w:val="0"/>
                      <w:divBdr>
                        <w:top w:val="none" w:sz="0" w:space="0" w:color="auto"/>
                        <w:left w:val="none" w:sz="0" w:space="0" w:color="auto"/>
                        <w:bottom w:val="none" w:sz="0" w:space="0" w:color="auto"/>
                        <w:right w:val="none" w:sz="0" w:space="0" w:color="auto"/>
                      </w:divBdr>
                      <w:divsChild>
                        <w:div w:id="1286349034">
                          <w:marLeft w:val="0"/>
                          <w:marRight w:val="0"/>
                          <w:marTop w:val="0"/>
                          <w:marBottom w:val="0"/>
                          <w:divBdr>
                            <w:top w:val="none" w:sz="0" w:space="0" w:color="auto"/>
                            <w:left w:val="none" w:sz="0" w:space="0" w:color="auto"/>
                            <w:bottom w:val="none" w:sz="0" w:space="0" w:color="auto"/>
                            <w:right w:val="none" w:sz="0" w:space="0" w:color="auto"/>
                          </w:divBdr>
                          <w:divsChild>
                            <w:div w:id="651905561">
                              <w:marLeft w:val="0"/>
                              <w:marRight w:val="0"/>
                              <w:marTop w:val="0"/>
                              <w:marBottom w:val="0"/>
                              <w:divBdr>
                                <w:top w:val="none" w:sz="0" w:space="0" w:color="auto"/>
                                <w:left w:val="none" w:sz="0" w:space="0" w:color="auto"/>
                                <w:bottom w:val="none" w:sz="0" w:space="0" w:color="auto"/>
                                <w:right w:val="none" w:sz="0" w:space="0" w:color="auto"/>
                              </w:divBdr>
                              <w:divsChild>
                                <w:div w:id="851992766">
                                  <w:marLeft w:val="0"/>
                                  <w:marRight w:val="0"/>
                                  <w:marTop w:val="0"/>
                                  <w:marBottom w:val="0"/>
                                  <w:divBdr>
                                    <w:top w:val="none" w:sz="0" w:space="0" w:color="auto"/>
                                    <w:left w:val="none" w:sz="0" w:space="0" w:color="auto"/>
                                    <w:bottom w:val="none" w:sz="0" w:space="0" w:color="auto"/>
                                    <w:right w:val="none" w:sz="0" w:space="0" w:color="auto"/>
                                  </w:divBdr>
                                  <w:divsChild>
                                    <w:div w:id="1208755562">
                                      <w:marLeft w:val="0"/>
                                      <w:marRight w:val="0"/>
                                      <w:marTop w:val="0"/>
                                      <w:marBottom w:val="0"/>
                                      <w:divBdr>
                                        <w:top w:val="none" w:sz="0" w:space="0" w:color="auto"/>
                                        <w:left w:val="none" w:sz="0" w:space="0" w:color="auto"/>
                                        <w:bottom w:val="none" w:sz="0" w:space="0" w:color="auto"/>
                                        <w:right w:val="none" w:sz="0" w:space="0" w:color="auto"/>
                                      </w:divBdr>
                                    </w:div>
                                    <w:div w:id="1384522634">
                                      <w:marLeft w:val="0"/>
                                      <w:marRight w:val="0"/>
                                      <w:marTop w:val="0"/>
                                      <w:marBottom w:val="0"/>
                                      <w:divBdr>
                                        <w:top w:val="none" w:sz="0" w:space="0" w:color="auto"/>
                                        <w:left w:val="none" w:sz="0" w:space="0" w:color="auto"/>
                                        <w:bottom w:val="none" w:sz="0" w:space="0" w:color="auto"/>
                                        <w:right w:val="none" w:sz="0" w:space="0" w:color="auto"/>
                                      </w:divBdr>
                                      <w:divsChild>
                                        <w:div w:id="1589777468">
                                          <w:marLeft w:val="0"/>
                                          <w:marRight w:val="0"/>
                                          <w:marTop w:val="0"/>
                                          <w:marBottom w:val="0"/>
                                          <w:divBdr>
                                            <w:top w:val="none" w:sz="0" w:space="0" w:color="auto"/>
                                            <w:left w:val="none" w:sz="0" w:space="0" w:color="auto"/>
                                            <w:bottom w:val="none" w:sz="0" w:space="0" w:color="auto"/>
                                            <w:right w:val="none" w:sz="0" w:space="0" w:color="auto"/>
                                          </w:divBdr>
                                          <w:divsChild>
                                            <w:div w:id="193274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5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139037">
      <w:bodyDiv w:val="1"/>
      <w:marLeft w:val="0"/>
      <w:marRight w:val="0"/>
      <w:marTop w:val="0"/>
      <w:marBottom w:val="0"/>
      <w:divBdr>
        <w:top w:val="none" w:sz="0" w:space="0" w:color="auto"/>
        <w:left w:val="none" w:sz="0" w:space="0" w:color="auto"/>
        <w:bottom w:val="none" w:sz="0" w:space="0" w:color="auto"/>
        <w:right w:val="none" w:sz="0" w:space="0" w:color="auto"/>
      </w:divBdr>
    </w:div>
    <w:div w:id="206962971">
      <w:bodyDiv w:val="1"/>
      <w:marLeft w:val="0"/>
      <w:marRight w:val="0"/>
      <w:marTop w:val="0"/>
      <w:marBottom w:val="0"/>
      <w:divBdr>
        <w:top w:val="none" w:sz="0" w:space="0" w:color="auto"/>
        <w:left w:val="none" w:sz="0" w:space="0" w:color="auto"/>
        <w:bottom w:val="none" w:sz="0" w:space="0" w:color="auto"/>
        <w:right w:val="none" w:sz="0" w:space="0" w:color="auto"/>
      </w:divBdr>
    </w:div>
    <w:div w:id="273370126">
      <w:bodyDiv w:val="1"/>
      <w:marLeft w:val="0"/>
      <w:marRight w:val="0"/>
      <w:marTop w:val="0"/>
      <w:marBottom w:val="0"/>
      <w:divBdr>
        <w:top w:val="none" w:sz="0" w:space="0" w:color="auto"/>
        <w:left w:val="none" w:sz="0" w:space="0" w:color="auto"/>
        <w:bottom w:val="none" w:sz="0" w:space="0" w:color="auto"/>
        <w:right w:val="none" w:sz="0" w:space="0" w:color="auto"/>
      </w:divBdr>
    </w:div>
    <w:div w:id="286815381">
      <w:bodyDiv w:val="1"/>
      <w:marLeft w:val="0"/>
      <w:marRight w:val="0"/>
      <w:marTop w:val="0"/>
      <w:marBottom w:val="0"/>
      <w:divBdr>
        <w:top w:val="none" w:sz="0" w:space="0" w:color="auto"/>
        <w:left w:val="none" w:sz="0" w:space="0" w:color="auto"/>
        <w:bottom w:val="none" w:sz="0" w:space="0" w:color="auto"/>
        <w:right w:val="none" w:sz="0" w:space="0" w:color="auto"/>
      </w:divBdr>
    </w:div>
    <w:div w:id="341470342">
      <w:bodyDiv w:val="1"/>
      <w:marLeft w:val="0"/>
      <w:marRight w:val="0"/>
      <w:marTop w:val="0"/>
      <w:marBottom w:val="0"/>
      <w:divBdr>
        <w:top w:val="none" w:sz="0" w:space="0" w:color="auto"/>
        <w:left w:val="none" w:sz="0" w:space="0" w:color="auto"/>
        <w:bottom w:val="none" w:sz="0" w:space="0" w:color="auto"/>
        <w:right w:val="none" w:sz="0" w:space="0" w:color="auto"/>
      </w:divBdr>
    </w:div>
    <w:div w:id="343555374">
      <w:bodyDiv w:val="1"/>
      <w:marLeft w:val="0"/>
      <w:marRight w:val="0"/>
      <w:marTop w:val="0"/>
      <w:marBottom w:val="0"/>
      <w:divBdr>
        <w:top w:val="none" w:sz="0" w:space="0" w:color="auto"/>
        <w:left w:val="none" w:sz="0" w:space="0" w:color="auto"/>
        <w:bottom w:val="none" w:sz="0" w:space="0" w:color="auto"/>
        <w:right w:val="none" w:sz="0" w:space="0" w:color="auto"/>
      </w:divBdr>
    </w:div>
    <w:div w:id="373503807">
      <w:bodyDiv w:val="1"/>
      <w:marLeft w:val="0"/>
      <w:marRight w:val="0"/>
      <w:marTop w:val="0"/>
      <w:marBottom w:val="0"/>
      <w:divBdr>
        <w:top w:val="none" w:sz="0" w:space="0" w:color="auto"/>
        <w:left w:val="none" w:sz="0" w:space="0" w:color="auto"/>
        <w:bottom w:val="none" w:sz="0" w:space="0" w:color="auto"/>
        <w:right w:val="none" w:sz="0" w:space="0" w:color="auto"/>
      </w:divBdr>
    </w:div>
    <w:div w:id="383480962">
      <w:bodyDiv w:val="1"/>
      <w:marLeft w:val="0"/>
      <w:marRight w:val="0"/>
      <w:marTop w:val="0"/>
      <w:marBottom w:val="0"/>
      <w:divBdr>
        <w:top w:val="none" w:sz="0" w:space="0" w:color="auto"/>
        <w:left w:val="none" w:sz="0" w:space="0" w:color="auto"/>
        <w:bottom w:val="none" w:sz="0" w:space="0" w:color="auto"/>
        <w:right w:val="none" w:sz="0" w:space="0" w:color="auto"/>
      </w:divBdr>
    </w:div>
    <w:div w:id="401220342">
      <w:bodyDiv w:val="1"/>
      <w:marLeft w:val="0"/>
      <w:marRight w:val="0"/>
      <w:marTop w:val="0"/>
      <w:marBottom w:val="0"/>
      <w:divBdr>
        <w:top w:val="none" w:sz="0" w:space="0" w:color="auto"/>
        <w:left w:val="none" w:sz="0" w:space="0" w:color="auto"/>
        <w:bottom w:val="none" w:sz="0" w:space="0" w:color="auto"/>
        <w:right w:val="none" w:sz="0" w:space="0" w:color="auto"/>
      </w:divBdr>
    </w:div>
    <w:div w:id="412972653">
      <w:bodyDiv w:val="1"/>
      <w:marLeft w:val="0"/>
      <w:marRight w:val="0"/>
      <w:marTop w:val="0"/>
      <w:marBottom w:val="0"/>
      <w:divBdr>
        <w:top w:val="none" w:sz="0" w:space="0" w:color="auto"/>
        <w:left w:val="none" w:sz="0" w:space="0" w:color="auto"/>
        <w:bottom w:val="none" w:sz="0" w:space="0" w:color="auto"/>
        <w:right w:val="none" w:sz="0" w:space="0" w:color="auto"/>
      </w:divBdr>
    </w:div>
    <w:div w:id="414668364">
      <w:bodyDiv w:val="1"/>
      <w:marLeft w:val="0"/>
      <w:marRight w:val="0"/>
      <w:marTop w:val="0"/>
      <w:marBottom w:val="0"/>
      <w:divBdr>
        <w:top w:val="none" w:sz="0" w:space="0" w:color="auto"/>
        <w:left w:val="none" w:sz="0" w:space="0" w:color="auto"/>
        <w:bottom w:val="none" w:sz="0" w:space="0" w:color="auto"/>
        <w:right w:val="none" w:sz="0" w:space="0" w:color="auto"/>
      </w:divBdr>
    </w:div>
    <w:div w:id="420177887">
      <w:bodyDiv w:val="1"/>
      <w:marLeft w:val="0"/>
      <w:marRight w:val="0"/>
      <w:marTop w:val="0"/>
      <w:marBottom w:val="0"/>
      <w:divBdr>
        <w:top w:val="none" w:sz="0" w:space="0" w:color="auto"/>
        <w:left w:val="none" w:sz="0" w:space="0" w:color="auto"/>
        <w:bottom w:val="none" w:sz="0" w:space="0" w:color="auto"/>
        <w:right w:val="none" w:sz="0" w:space="0" w:color="auto"/>
      </w:divBdr>
    </w:div>
    <w:div w:id="435636984">
      <w:bodyDiv w:val="1"/>
      <w:marLeft w:val="0"/>
      <w:marRight w:val="0"/>
      <w:marTop w:val="0"/>
      <w:marBottom w:val="0"/>
      <w:divBdr>
        <w:top w:val="none" w:sz="0" w:space="0" w:color="auto"/>
        <w:left w:val="none" w:sz="0" w:space="0" w:color="auto"/>
        <w:bottom w:val="none" w:sz="0" w:space="0" w:color="auto"/>
        <w:right w:val="none" w:sz="0" w:space="0" w:color="auto"/>
      </w:divBdr>
    </w:div>
    <w:div w:id="505941902">
      <w:bodyDiv w:val="1"/>
      <w:marLeft w:val="0"/>
      <w:marRight w:val="0"/>
      <w:marTop w:val="0"/>
      <w:marBottom w:val="0"/>
      <w:divBdr>
        <w:top w:val="none" w:sz="0" w:space="0" w:color="auto"/>
        <w:left w:val="none" w:sz="0" w:space="0" w:color="auto"/>
        <w:bottom w:val="none" w:sz="0" w:space="0" w:color="auto"/>
        <w:right w:val="none" w:sz="0" w:space="0" w:color="auto"/>
      </w:divBdr>
    </w:div>
    <w:div w:id="512837917">
      <w:bodyDiv w:val="1"/>
      <w:marLeft w:val="0"/>
      <w:marRight w:val="0"/>
      <w:marTop w:val="0"/>
      <w:marBottom w:val="0"/>
      <w:divBdr>
        <w:top w:val="none" w:sz="0" w:space="0" w:color="auto"/>
        <w:left w:val="none" w:sz="0" w:space="0" w:color="auto"/>
        <w:bottom w:val="none" w:sz="0" w:space="0" w:color="auto"/>
        <w:right w:val="none" w:sz="0" w:space="0" w:color="auto"/>
      </w:divBdr>
    </w:div>
    <w:div w:id="536508213">
      <w:bodyDiv w:val="1"/>
      <w:marLeft w:val="0"/>
      <w:marRight w:val="0"/>
      <w:marTop w:val="0"/>
      <w:marBottom w:val="0"/>
      <w:divBdr>
        <w:top w:val="none" w:sz="0" w:space="0" w:color="auto"/>
        <w:left w:val="none" w:sz="0" w:space="0" w:color="auto"/>
        <w:bottom w:val="none" w:sz="0" w:space="0" w:color="auto"/>
        <w:right w:val="none" w:sz="0" w:space="0" w:color="auto"/>
      </w:divBdr>
    </w:div>
    <w:div w:id="545530711">
      <w:bodyDiv w:val="1"/>
      <w:marLeft w:val="0"/>
      <w:marRight w:val="0"/>
      <w:marTop w:val="0"/>
      <w:marBottom w:val="0"/>
      <w:divBdr>
        <w:top w:val="none" w:sz="0" w:space="0" w:color="auto"/>
        <w:left w:val="none" w:sz="0" w:space="0" w:color="auto"/>
        <w:bottom w:val="none" w:sz="0" w:space="0" w:color="auto"/>
        <w:right w:val="none" w:sz="0" w:space="0" w:color="auto"/>
      </w:divBdr>
    </w:div>
    <w:div w:id="556361860">
      <w:bodyDiv w:val="1"/>
      <w:marLeft w:val="0"/>
      <w:marRight w:val="0"/>
      <w:marTop w:val="0"/>
      <w:marBottom w:val="0"/>
      <w:divBdr>
        <w:top w:val="none" w:sz="0" w:space="0" w:color="auto"/>
        <w:left w:val="none" w:sz="0" w:space="0" w:color="auto"/>
        <w:bottom w:val="none" w:sz="0" w:space="0" w:color="auto"/>
        <w:right w:val="none" w:sz="0" w:space="0" w:color="auto"/>
      </w:divBdr>
    </w:div>
    <w:div w:id="559630361">
      <w:bodyDiv w:val="1"/>
      <w:marLeft w:val="0"/>
      <w:marRight w:val="0"/>
      <w:marTop w:val="0"/>
      <w:marBottom w:val="0"/>
      <w:divBdr>
        <w:top w:val="none" w:sz="0" w:space="0" w:color="auto"/>
        <w:left w:val="none" w:sz="0" w:space="0" w:color="auto"/>
        <w:bottom w:val="none" w:sz="0" w:space="0" w:color="auto"/>
        <w:right w:val="none" w:sz="0" w:space="0" w:color="auto"/>
      </w:divBdr>
    </w:div>
    <w:div w:id="647252040">
      <w:bodyDiv w:val="1"/>
      <w:marLeft w:val="0"/>
      <w:marRight w:val="0"/>
      <w:marTop w:val="0"/>
      <w:marBottom w:val="0"/>
      <w:divBdr>
        <w:top w:val="none" w:sz="0" w:space="0" w:color="auto"/>
        <w:left w:val="none" w:sz="0" w:space="0" w:color="auto"/>
        <w:bottom w:val="none" w:sz="0" w:space="0" w:color="auto"/>
        <w:right w:val="none" w:sz="0" w:space="0" w:color="auto"/>
      </w:divBdr>
    </w:div>
    <w:div w:id="687869329">
      <w:bodyDiv w:val="1"/>
      <w:marLeft w:val="0"/>
      <w:marRight w:val="0"/>
      <w:marTop w:val="0"/>
      <w:marBottom w:val="0"/>
      <w:divBdr>
        <w:top w:val="none" w:sz="0" w:space="0" w:color="auto"/>
        <w:left w:val="none" w:sz="0" w:space="0" w:color="auto"/>
        <w:bottom w:val="none" w:sz="0" w:space="0" w:color="auto"/>
        <w:right w:val="none" w:sz="0" w:space="0" w:color="auto"/>
      </w:divBdr>
    </w:div>
    <w:div w:id="703560955">
      <w:bodyDiv w:val="1"/>
      <w:marLeft w:val="0"/>
      <w:marRight w:val="0"/>
      <w:marTop w:val="0"/>
      <w:marBottom w:val="0"/>
      <w:divBdr>
        <w:top w:val="none" w:sz="0" w:space="0" w:color="auto"/>
        <w:left w:val="none" w:sz="0" w:space="0" w:color="auto"/>
        <w:bottom w:val="none" w:sz="0" w:space="0" w:color="auto"/>
        <w:right w:val="none" w:sz="0" w:space="0" w:color="auto"/>
      </w:divBdr>
    </w:div>
    <w:div w:id="710764680">
      <w:bodyDiv w:val="1"/>
      <w:marLeft w:val="0"/>
      <w:marRight w:val="0"/>
      <w:marTop w:val="0"/>
      <w:marBottom w:val="0"/>
      <w:divBdr>
        <w:top w:val="none" w:sz="0" w:space="0" w:color="auto"/>
        <w:left w:val="none" w:sz="0" w:space="0" w:color="auto"/>
        <w:bottom w:val="none" w:sz="0" w:space="0" w:color="auto"/>
        <w:right w:val="none" w:sz="0" w:space="0" w:color="auto"/>
      </w:divBdr>
    </w:div>
    <w:div w:id="736513461">
      <w:bodyDiv w:val="1"/>
      <w:marLeft w:val="0"/>
      <w:marRight w:val="0"/>
      <w:marTop w:val="0"/>
      <w:marBottom w:val="0"/>
      <w:divBdr>
        <w:top w:val="none" w:sz="0" w:space="0" w:color="auto"/>
        <w:left w:val="none" w:sz="0" w:space="0" w:color="auto"/>
        <w:bottom w:val="none" w:sz="0" w:space="0" w:color="auto"/>
        <w:right w:val="none" w:sz="0" w:space="0" w:color="auto"/>
      </w:divBdr>
    </w:div>
    <w:div w:id="763497669">
      <w:bodyDiv w:val="1"/>
      <w:marLeft w:val="0"/>
      <w:marRight w:val="0"/>
      <w:marTop w:val="0"/>
      <w:marBottom w:val="0"/>
      <w:divBdr>
        <w:top w:val="none" w:sz="0" w:space="0" w:color="auto"/>
        <w:left w:val="none" w:sz="0" w:space="0" w:color="auto"/>
        <w:bottom w:val="none" w:sz="0" w:space="0" w:color="auto"/>
        <w:right w:val="none" w:sz="0" w:space="0" w:color="auto"/>
      </w:divBdr>
    </w:div>
    <w:div w:id="763838726">
      <w:bodyDiv w:val="1"/>
      <w:marLeft w:val="0"/>
      <w:marRight w:val="0"/>
      <w:marTop w:val="0"/>
      <w:marBottom w:val="0"/>
      <w:divBdr>
        <w:top w:val="none" w:sz="0" w:space="0" w:color="auto"/>
        <w:left w:val="none" w:sz="0" w:space="0" w:color="auto"/>
        <w:bottom w:val="none" w:sz="0" w:space="0" w:color="auto"/>
        <w:right w:val="none" w:sz="0" w:space="0" w:color="auto"/>
      </w:divBdr>
    </w:div>
    <w:div w:id="768964836">
      <w:bodyDiv w:val="1"/>
      <w:marLeft w:val="0"/>
      <w:marRight w:val="0"/>
      <w:marTop w:val="0"/>
      <w:marBottom w:val="0"/>
      <w:divBdr>
        <w:top w:val="none" w:sz="0" w:space="0" w:color="auto"/>
        <w:left w:val="none" w:sz="0" w:space="0" w:color="auto"/>
        <w:bottom w:val="none" w:sz="0" w:space="0" w:color="auto"/>
        <w:right w:val="none" w:sz="0" w:space="0" w:color="auto"/>
      </w:divBdr>
    </w:div>
    <w:div w:id="771097194">
      <w:bodyDiv w:val="1"/>
      <w:marLeft w:val="0"/>
      <w:marRight w:val="0"/>
      <w:marTop w:val="0"/>
      <w:marBottom w:val="0"/>
      <w:divBdr>
        <w:top w:val="none" w:sz="0" w:space="0" w:color="auto"/>
        <w:left w:val="none" w:sz="0" w:space="0" w:color="auto"/>
        <w:bottom w:val="none" w:sz="0" w:space="0" w:color="auto"/>
        <w:right w:val="none" w:sz="0" w:space="0" w:color="auto"/>
      </w:divBdr>
    </w:div>
    <w:div w:id="815149332">
      <w:bodyDiv w:val="1"/>
      <w:marLeft w:val="0"/>
      <w:marRight w:val="0"/>
      <w:marTop w:val="0"/>
      <w:marBottom w:val="0"/>
      <w:divBdr>
        <w:top w:val="none" w:sz="0" w:space="0" w:color="auto"/>
        <w:left w:val="none" w:sz="0" w:space="0" w:color="auto"/>
        <w:bottom w:val="none" w:sz="0" w:space="0" w:color="auto"/>
        <w:right w:val="none" w:sz="0" w:space="0" w:color="auto"/>
      </w:divBdr>
    </w:div>
    <w:div w:id="826675361">
      <w:bodyDiv w:val="1"/>
      <w:marLeft w:val="0"/>
      <w:marRight w:val="0"/>
      <w:marTop w:val="0"/>
      <w:marBottom w:val="0"/>
      <w:divBdr>
        <w:top w:val="none" w:sz="0" w:space="0" w:color="auto"/>
        <w:left w:val="none" w:sz="0" w:space="0" w:color="auto"/>
        <w:bottom w:val="none" w:sz="0" w:space="0" w:color="auto"/>
        <w:right w:val="none" w:sz="0" w:space="0" w:color="auto"/>
      </w:divBdr>
    </w:div>
    <w:div w:id="851456500">
      <w:bodyDiv w:val="1"/>
      <w:marLeft w:val="0"/>
      <w:marRight w:val="0"/>
      <w:marTop w:val="0"/>
      <w:marBottom w:val="0"/>
      <w:divBdr>
        <w:top w:val="none" w:sz="0" w:space="0" w:color="auto"/>
        <w:left w:val="none" w:sz="0" w:space="0" w:color="auto"/>
        <w:bottom w:val="none" w:sz="0" w:space="0" w:color="auto"/>
        <w:right w:val="none" w:sz="0" w:space="0" w:color="auto"/>
      </w:divBdr>
    </w:div>
    <w:div w:id="876242278">
      <w:bodyDiv w:val="1"/>
      <w:marLeft w:val="0"/>
      <w:marRight w:val="0"/>
      <w:marTop w:val="0"/>
      <w:marBottom w:val="0"/>
      <w:divBdr>
        <w:top w:val="none" w:sz="0" w:space="0" w:color="auto"/>
        <w:left w:val="none" w:sz="0" w:space="0" w:color="auto"/>
        <w:bottom w:val="none" w:sz="0" w:space="0" w:color="auto"/>
        <w:right w:val="none" w:sz="0" w:space="0" w:color="auto"/>
      </w:divBdr>
    </w:div>
    <w:div w:id="891041792">
      <w:bodyDiv w:val="1"/>
      <w:marLeft w:val="0"/>
      <w:marRight w:val="0"/>
      <w:marTop w:val="0"/>
      <w:marBottom w:val="0"/>
      <w:divBdr>
        <w:top w:val="none" w:sz="0" w:space="0" w:color="auto"/>
        <w:left w:val="none" w:sz="0" w:space="0" w:color="auto"/>
        <w:bottom w:val="none" w:sz="0" w:space="0" w:color="auto"/>
        <w:right w:val="none" w:sz="0" w:space="0" w:color="auto"/>
      </w:divBdr>
    </w:div>
    <w:div w:id="901910983">
      <w:bodyDiv w:val="1"/>
      <w:marLeft w:val="0"/>
      <w:marRight w:val="0"/>
      <w:marTop w:val="0"/>
      <w:marBottom w:val="0"/>
      <w:divBdr>
        <w:top w:val="none" w:sz="0" w:space="0" w:color="auto"/>
        <w:left w:val="none" w:sz="0" w:space="0" w:color="auto"/>
        <w:bottom w:val="none" w:sz="0" w:space="0" w:color="auto"/>
        <w:right w:val="none" w:sz="0" w:space="0" w:color="auto"/>
      </w:divBdr>
    </w:div>
    <w:div w:id="934364005">
      <w:bodyDiv w:val="1"/>
      <w:marLeft w:val="0"/>
      <w:marRight w:val="0"/>
      <w:marTop w:val="0"/>
      <w:marBottom w:val="0"/>
      <w:divBdr>
        <w:top w:val="none" w:sz="0" w:space="0" w:color="auto"/>
        <w:left w:val="none" w:sz="0" w:space="0" w:color="auto"/>
        <w:bottom w:val="none" w:sz="0" w:space="0" w:color="auto"/>
        <w:right w:val="none" w:sz="0" w:space="0" w:color="auto"/>
      </w:divBdr>
    </w:div>
    <w:div w:id="936182473">
      <w:bodyDiv w:val="1"/>
      <w:marLeft w:val="0"/>
      <w:marRight w:val="0"/>
      <w:marTop w:val="0"/>
      <w:marBottom w:val="0"/>
      <w:divBdr>
        <w:top w:val="none" w:sz="0" w:space="0" w:color="auto"/>
        <w:left w:val="none" w:sz="0" w:space="0" w:color="auto"/>
        <w:bottom w:val="none" w:sz="0" w:space="0" w:color="auto"/>
        <w:right w:val="none" w:sz="0" w:space="0" w:color="auto"/>
      </w:divBdr>
    </w:div>
    <w:div w:id="977959276">
      <w:bodyDiv w:val="1"/>
      <w:marLeft w:val="0"/>
      <w:marRight w:val="0"/>
      <w:marTop w:val="0"/>
      <w:marBottom w:val="0"/>
      <w:divBdr>
        <w:top w:val="none" w:sz="0" w:space="0" w:color="auto"/>
        <w:left w:val="none" w:sz="0" w:space="0" w:color="auto"/>
        <w:bottom w:val="none" w:sz="0" w:space="0" w:color="auto"/>
        <w:right w:val="none" w:sz="0" w:space="0" w:color="auto"/>
      </w:divBdr>
      <w:divsChild>
        <w:div w:id="1799376549">
          <w:marLeft w:val="0"/>
          <w:marRight w:val="0"/>
          <w:marTop w:val="0"/>
          <w:marBottom w:val="0"/>
          <w:divBdr>
            <w:top w:val="none" w:sz="0" w:space="0" w:color="auto"/>
            <w:left w:val="none" w:sz="0" w:space="0" w:color="auto"/>
            <w:bottom w:val="none" w:sz="0" w:space="0" w:color="auto"/>
            <w:right w:val="none" w:sz="0" w:space="0" w:color="auto"/>
          </w:divBdr>
          <w:divsChild>
            <w:div w:id="165945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79206">
      <w:bodyDiv w:val="1"/>
      <w:marLeft w:val="0"/>
      <w:marRight w:val="0"/>
      <w:marTop w:val="0"/>
      <w:marBottom w:val="0"/>
      <w:divBdr>
        <w:top w:val="none" w:sz="0" w:space="0" w:color="auto"/>
        <w:left w:val="none" w:sz="0" w:space="0" w:color="auto"/>
        <w:bottom w:val="none" w:sz="0" w:space="0" w:color="auto"/>
        <w:right w:val="none" w:sz="0" w:space="0" w:color="auto"/>
      </w:divBdr>
    </w:div>
    <w:div w:id="1049648494">
      <w:bodyDiv w:val="1"/>
      <w:marLeft w:val="0"/>
      <w:marRight w:val="0"/>
      <w:marTop w:val="0"/>
      <w:marBottom w:val="0"/>
      <w:divBdr>
        <w:top w:val="none" w:sz="0" w:space="0" w:color="auto"/>
        <w:left w:val="none" w:sz="0" w:space="0" w:color="auto"/>
        <w:bottom w:val="none" w:sz="0" w:space="0" w:color="auto"/>
        <w:right w:val="none" w:sz="0" w:space="0" w:color="auto"/>
      </w:divBdr>
    </w:div>
    <w:div w:id="1069379802">
      <w:bodyDiv w:val="1"/>
      <w:marLeft w:val="0"/>
      <w:marRight w:val="0"/>
      <w:marTop w:val="0"/>
      <w:marBottom w:val="0"/>
      <w:divBdr>
        <w:top w:val="none" w:sz="0" w:space="0" w:color="auto"/>
        <w:left w:val="none" w:sz="0" w:space="0" w:color="auto"/>
        <w:bottom w:val="none" w:sz="0" w:space="0" w:color="auto"/>
        <w:right w:val="none" w:sz="0" w:space="0" w:color="auto"/>
      </w:divBdr>
    </w:div>
    <w:div w:id="1184395184">
      <w:bodyDiv w:val="1"/>
      <w:marLeft w:val="0"/>
      <w:marRight w:val="0"/>
      <w:marTop w:val="0"/>
      <w:marBottom w:val="0"/>
      <w:divBdr>
        <w:top w:val="none" w:sz="0" w:space="0" w:color="auto"/>
        <w:left w:val="none" w:sz="0" w:space="0" w:color="auto"/>
        <w:bottom w:val="none" w:sz="0" w:space="0" w:color="auto"/>
        <w:right w:val="none" w:sz="0" w:space="0" w:color="auto"/>
      </w:divBdr>
    </w:div>
    <w:div w:id="1188904990">
      <w:bodyDiv w:val="1"/>
      <w:marLeft w:val="0"/>
      <w:marRight w:val="0"/>
      <w:marTop w:val="0"/>
      <w:marBottom w:val="0"/>
      <w:divBdr>
        <w:top w:val="none" w:sz="0" w:space="0" w:color="auto"/>
        <w:left w:val="none" w:sz="0" w:space="0" w:color="auto"/>
        <w:bottom w:val="none" w:sz="0" w:space="0" w:color="auto"/>
        <w:right w:val="none" w:sz="0" w:space="0" w:color="auto"/>
      </w:divBdr>
    </w:div>
    <w:div w:id="1209687599">
      <w:bodyDiv w:val="1"/>
      <w:marLeft w:val="0"/>
      <w:marRight w:val="0"/>
      <w:marTop w:val="0"/>
      <w:marBottom w:val="0"/>
      <w:divBdr>
        <w:top w:val="none" w:sz="0" w:space="0" w:color="auto"/>
        <w:left w:val="none" w:sz="0" w:space="0" w:color="auto"/>
        <w:bottom w:val="none" w:sz="0" w:space="0" w:color="auto"/>
        <w:right w:val="none" w:sz="0" w:space="0" w:color="auto"/>
      </w:divBdr>
    </w:div>
    <w:div w:id="1212767548">
      <w:bodyDiv w:val="1"/>
      <w:marLeft w:val="0"/>
      <w:marRight w:val="0"/>
      <w:marTop w:val="0"/>
      <w:marBottom w:val="0"/>
      <w:divBdr>
        <w:top w:val="none" w:sz="0" w:space="0" w:color="auto"/>
        <w:left w:val="none" w:sz="0" w:space="0" w:color="auto"/>
        <w:bottom w:val="none" w:sz="0" w:space="0" w:color="auto"/>
        <w:right w:val="none" w:sz="0" w:space="0" w:color="auto"/>
      </w:divBdr>
    </w:div>
    <w:div w:id="1267882927">
      <w:bodyDiv w:val="1"/>
      <w:marLeft w:val="0"/>
      <w:marRight w:val="0"/>
      <w:marTop w:val="0"/>
      <w:marBottom w:val="0"/>
      <w:divBdr>
        <w:top w:val="none" w:sz="0" w:space="0" w:color="auto"/>
        <w:left w:val="none" w:sz="0" w:space="0" w:color="auto"/>
        <w:bottom w:val="none" w:sz="0" w:space="0" w:color="auto"/>
        <w:right w:val="none" w:sz="0" w:space="0" w:color="auto"/>
      </w:divBdr>
    </w:div>
    <w:div w:id="1278442760">
      <w:bodyDiv w:val="1"/>
      <w:marLeft w:val="0"/>
      <w:marRight w:val="0"/>
      <w:marTop w:val="0"/>
      <w:marBottom w:val="0"/>
      <w:divBdr>
        <w:top w:val="none" w:sz="0" w:space="0" w:color="auto"/>
        <w:left w:val="none" w:sz="0" w:space="0" w:color="auto"/>
        <w:bottom w:val="none" w:sz="0" w:space="0" w:color="auto"/>
        <w:right w:val="none" w:sz="0" w:space="0" w:color="auto"/>
      </w:divBdr>
    </w:div>
    <w:div w:id="1290740418">
      <w:bodyDiv w:val="1"/>
      <w:marLeft w:val="0"/>
      <w:marRight w:val="0"/>
      <w:marTop w:val="0"/>
      <w:marBottom w:val="0"/>
      <w:divBdr>
        <w:top w:val="none" w:sz="0" w:space="0" w:color="auto"/>
        <w:left w:val="none" w:sz="0" w:space="0" w:color="auto"/>
        <w:bottom w:val="none" w:sz="0" w:space="0" w:color="auto"/>
        <w:right w:val="none" w:sz="0" w:space="0" w:color="auto"/>
      </w:divBdr>
    </w:div>
    <w:div w:id="1293680935">
      <w:bodyDiv w:val="1"/>
      <w:marLeft w:val="0"/>
      <w:marRight w:val="0"/>
      <w:marTop w:val="0"/>
      <w:marBottom w:val="0"/>
      <w:divBdr>
        <w:top w:val="none" w:sz="0" w:space="0" w:color="auto"/>
        <w:left w:val="none" w:sz="0" w:space="0" w:color="auto"/>
        <w:bottom w:val="none" w:sz="0" w:space="0" w:color="auto"/>
        <w:right w:val="none" w:sz="0" w:space="0" w:color="auto"/>
      </w:divBdr>
    </w:div>
    <w:div w:id="1364862183">
      <w:bodyDiv w:val="1"/>
      <w:marLeft w:val="0"/>
      <w:marRight w:val="0"/>
      <w:marTop w:val="0"/>
      <w:marBottom w:val="0"/>
      <w:divBdr>
        <w:top w:val="none" w:sz="0" w:space="0" w:color="auto"/>
        <w:left w:val="none" w:sz="0" w:space="0" w:color="auto"/>
        <w:bottom w:val="none" w:sz="0" w:space="0" w:color="auto"/>
        <w:right w:val="none" w:sz="0" w:space="0" w:color="auto"/>
      </w:divBdr>
    </w:div>
    <w:div w:id="1369180657">
      <w:bodyDiv w:val="1"/>
      <w:marLeft w:val="0"/>
      <w:marRight w:val="0"/>
      <w:marTop w:val="0"/>
      <w:marBottom w:val="0"/>
      <w:divBdr>
        <w:top w:val="none" w:sz="0" w:space="0" w:color="auto"/>
        <w:left w:val="none" w:sz="0" w:space="0" w:color="auto"/>
        <w:bottom w:val="none" w:sz="0" w:space="0" w:color="auto"/>
        <w:right w:val="none" w:sz="0" w:space="0" w:color="auto"/>
      </w:divBdr>
    </w:div>
    <w:div w:id="1412390809">
      <w:bodyDiv w:val="1"/>
      <w:marLeft w:val="0"/>
      <w:marRight w:val="0"/>
      <w:marTop w:val="0"/>
      <w:marBottom w:val="0"/>
      <w:divBdr>
        <w:top w:val="none" w:sz="0" w:space="0" w:color="auto"/>
        <w:left w:val="none" w:sz="0" w:space="0" w:color="auto"/>
        <w:bottom w:val="none" w:sz="0" w:space="0" w:color="auto"/>
        <w:right w:val="none" w:sz="0" w:space="0" w:color="auto"/>
      </w:divBdr>
      <w:divsChild>
        <w:div w:id="1865745073">
          <w:marLeft w:val="0"/>
          <w:marRight w:val="0"/>
          <w:marTop w:val="0"/>
          <w:marBottom w:val="0"/>
          <w:divBdr>
            <w:top w:val="none" w:sz="0" w:space="0" w:color="auto"/>
            <w:left w:val="none" w:sz="0" w:space="0" w:color="auto"/>
            <w:bottom w:val="none" w:sz="0" w:space="0" w:color="auto"/>
            <w:right w:val="none" w:sz="0" w:space="0" w:color="auto"/>
          </w:divBdr>
          <w:divsChild>
            <w:div w:id="1425608366">
              <w:marLeft w:val="0"/>
              <w:marRight w:val="0"/>
              <w:marTop w:val="0"/>
              <w:marBottom w:val="0"/>
              <w:divBdr>
                <w:top w:val="none" w:sz="0" w:space="0" w:color="auto"/>
                <w:left w:val="none" w:sz="0" w:space="0" w:color="auto"/>
                <w:bottom w:val="none" w:sz="0" w:space="0" w:color="auto"/>
                <w:right w:val="none" w:sz="0" w:space="0" w:color="auto"/>
              </w:divBdr>
            </w:div>
            <w:div w:id="680083363">
              <w:marLeft w:val="0"/>
              <w:marRight w:val="0"/>
              <w:marTop w:val="0"/>
              <w:marBottom w:val="0"/>
              <w:divBdr>
                <w:top w:val="none" w:sz="0" w:space="0" w:color="auto"/>
                <w:left w:val="none" w:sz="0" w:space="0" w:color="auto"/>
                <w:bottom w:val="none" w:sz="0" w:space="0" w:color="auto"/>
                <w:right w:val="none" w:sz="0" w:space="0" w:color="auto"/>
              </w:divBdr>
            </w:div>
            <w:div w:id="1825973686">
              <w:marLeft w:val="0"/>
              <w:marRight w:val="0"/>
              <w:marTop w:val="0"/>
              <w:marBottom w:val="0"/>
              <w:divBdr>
                <w:top w:val="none" w:sz="0" w:space="0" w:color="auto"/>
                <w:left w:val="none" w:sz="0" w:space="0" w:color="auto"/>
                <w:bottom w:val="none" w:sz="0" w:space="0" w:color="auto"/>
                <w:right w:val="none" w:sz="0" w:space="0" w:color="auto"/>
              </w:divBdr>
            </w:div>
            <w:div w:id="1392656585">
              <w:marLeft w:val="0"/>
              <w:marRight w:val="0"/>
              <w:marTop w:val="0"/>
              <w:marBottom w:val="0"/>
              <w:divBdr>
                <w:top w:val="none" w:sz="0" w:space="0" w:color="auto"/>
                <w:left w:val="none" w:sz="0" w:space="0" w:color="auto"/>
                <w:bottom w:val="none" w:sz="0" w:space="0" w:color="auto"/>
                <w:right w:val="none" w:sz="0" w:space="0" w:color="auto"/>
              </w:divBdr>
            </w:div>
            <w:div w:id="1902515458">
              <w:marLeft w:val="0"/>
              <w:marRight w:val="0"/>
              <w:marTop w:val="0"/>
              <w:marBottom w:val="0"/>
              <w:divBdr>
                <w:top w:val="none" w:sz="0" w:space="0" w:color="auto"/>
                <w:left w:val="none" w:sz="0" w:space="0" w:color="auto"/>
                <w:bottom w:val="none" w:sz="0" w:space="0" w:color="auto"/>
                <w:right w:val="none" w:sz="0" w:space="0" w:color="auto"/>
              </w:divBdr>
            </w:div>
            <w:div w:id="119693930">
              <w:marLeft w:val="0"/>
              <w:marRight w:val="0"/>
              <w:marTop w:val="0"/>
              <w:marBottom w:val="0"/>
              <w:divBdr>
                <w:top w:val="none" w:sz="0" w:space="0" w:color="auto"/>
                <w:left w:val="none" w:sz="0" w:space="0" w:color="auto"/>
                <w:bottom w:val="none" w:sz="0" w:space="0" w:color="auto"/>
                <w:right w:val="none" w:sz="0" w:space="0" w:color="auto"/>
              </w:divBdr>
            </w:div>
            <w:div w:id="804934261">
              <w:marLeft w:val="0"/>
              <w:marRight w:val="0"/>
              <w:marTop w:val="0"/>
              <w:marBottom w:val="0"/>
              <w:divBdr>
                <w:top w:val="none" w:sz="0" w:space="0" w:color="auto"/>
                <w:left w:val="none" w:sz="0" w:space="0" w:color="auto"/>
                <w:bottom w:val="none" w:sz="0" w:space="0" w:color="auto"/>
                <w:right w:val="none" w:sz="0" w:space="0" w:color="auto"/>
              </w:divBdr>
            </w:div>
            <w:div w:id="1912080580">
              <w:marLeft w:val="0"/>
              <w:marRight w:val="0"/>
              <w:marTop w:val="0"/>
              <w:marBottom w:val="0"/>
              <w:divBdr>
                <w:top w:val="none" w:sz="0" w:space="0" w:color="auto"/>
                <w:left w:val="none" w:sz="0" w:space="0" w:color="auto"/>
                <w:bottom w:val="none" w:sz="0" w:space="0" w:color="auto"/>
                <w:right w:val="none" w:sz="0" w:space="0" w:color="auto"/>
              </w:divBdr>
            </w:div>
            <w:div w:id="1185485226">
              <w:marLeft w:val="0"/>
              <w:marRight w:val="0"/>
              <w:marTop w:val="0"/>
              <w:marBottom w:val="0"/>
              <w:divBdr>
                <w:top w:val="none" w:sz="0" w:space="0" w:color="auto"/>
                <w:left w:val="none" w:sz="0" w:space="0" w:color="auto"/>
                <w:bottom w:val="none" w:sz="0" w:space="0" w:color="auto"/>
                <w:right w:val="none" w:sz="0" w:space="0" w:color="auto"/>
              </w:divBdr>
            </w:div>
            <w:div w:id="878471765">
              <w:marLeft w:val="0"/>
              <w:marRight w:val="0"/>
              <w:marTop w:val="0"/>
              <w:marBottom w:val="0"/>
              <w:divBdr>
                <w:top w:val="none" w:sz="0" w:space="0" w:color="auto"/>
                <w:left w:val="none" w:sz="0" w:space="0" w:color="auto"/>
                <w:bottom w:val="none" w:sz="0" w:space="0" w:color="auto"/>
                <w:right w:val="none" w:sz="0" w:space="0" w:color="auto"/>
              </w:divBdr>
            </w:div>
            <w:div w:id="1792745583">
              <w:marLeft w:val="0"/>
              <w:marRight w:val="0"/>
              <w:marTop w:val="0"/>
              <w:marBottom w:val="0"/>
              <w:divBdr>
                <w:top w:val="none" w:sz="0" w:space="0" w:color="auto"/>
                <w:left w:val="none" w:sz="0" w:space="0" w:color="auto"/>
                <w:bottom w:val="none" w:sz="0" w:space="0" w:color="auto"/>
                <w:right w:val="none" w:sz="0" w:space="0" w:color="auto"/>
              </w:divBdr>
            </w:div>
            <w:div w:id="1652444667">
              <w:marLeft w:val="0"/>
              <w:marRight w:val="0"/>
              <w:marTop w:val="0"/>
              <w:marBottom w:val="0"/>
              <w:divBdr>
                <w:top w:val="none" w:sz="0" w:space="0" w:color="auto"/>
                <w:left w:val="none" w:sz="0" w:space="0" w:color="auto"/>
                <w:bottom w:val="none" w:sz="0" w:space="0" w:color="auto"/>
                <w:right w:val="none" w:sz="0" w:space="0" w:color="auto"/>
              </w:divBdr>
            </w:div>
            <w:div w:id="875852347">
              <w:marLeft w:val="0"/>
              <w:marRight w:val="0"/>
              <w:marTop w:val="0"/>
              <w:marBottom w:val="0"/>
              <w:divBdr>
                <w:top w:val="none" w:sz="0" w:space="0" w:color="auto"/>
                <w:left w:val="none" w:sz="0" w:space="0" w:color="auto"/>
                <w:bottom w:val="none" w:sz="0" w:space="0" w:color="auto"/>
                <w:right w:val="none" w:sz="0" w:space="0" w:color="auto"/>
              </w:divBdr>
            </w:div>
            <w:div w:id="2062365301">
              <w:marLeft w:val="0"/>
              <w:marRight w:val="0"/>
              <w:marTop w:val="0"/>
              <w:marBottom w:val="0"/>
              <w:divBdr>
                <w:top w:val="none" w:sz="0" w:space="0" w:color="auto"/>
                <w:left w:val="none" w:sz="0" w:space="0" w:color="auto"/>
                <w:bottom w:val="none" w:sz="0" w:space="0" w:color="auto"/>
                <w:right w:val="none" w:sz="0" w:space="0" w:color="auto"/>
              </w:divBdr>
            </w:div>
            <w:div w:id="975136831">
              <w:marLeft w:val="0"/>
              <w:marRight w:val="0"/>
              <w:marTop w:val="0"/>
              <w:marBottom w:val="0"/>
              <w:divBdr>
                <w:top w:val="none" w:sz="0" w:space="0" w:color="auto"/>
                <w:left w:val="none" w:sz="0" w:space="0" w:color="auto"/>
                <w:bottom w:val="none" w:sz="0" w:space="0" w:color="auto"/>
                <w:right w:val="none" w:sz="0" w:space="0" w:color="auto"/>
              </w:divBdr>
            </w:div>
            <w:div w:id="1377779282">
              <w:marLeft w:val="0"/>
              <w:marRight w:val="0"/>
              <w:marTop w:val="0"/>
              <w:marBottom w:val="0"/>
              <w:divBdr>
                <w:top w:val="none" w:sz="0" w:space="0" w:color="auto"/>
                <w:left w:val="none" w:sz="0" w:space="0" w:color="auto"/>
                <w:bottom w:val="none" w:sz="0" w:space="0" w:color="auto"/>
                <w:right w:val="none" w:sz="0" w:space="0" w:color="auto"/>
              </w:divBdr>
            </w:div>
            <w:div w:id="1863741327">
              <w:marLeft w:val="0"/>
              <w:marRight w:val="0"/>
              <w:marTop w:val="0"/>
              <w:marBottom w:val="0"/>
              <w:divBdr>
                <w:top w:val="none" w:sz="0" w:space="0" w:color="auto"/>
                <w:left w:val="none" w:sz="0" w:space="0" w:color="auto"/>
                <w:bottom w:val="none" w:sz="0" w:space="0" w:color="auto"/>
                <w:right w:val="none" w:sz="0" w:space="0" w:color="auto"/>
              </w:divBdr>
            </w:div>
            <w:div w:id="1574506493">
              <w:marLeft w:val="0"/>
              <w:marRight w:val="0"/>
              <w:marTop w:val="0"/>
              <w:marBottom w:val="0"/>
              <w:divBdr>
                <w:top w:val="none" w:sz="0" w:space="0" w:color="auto"/>
                <w:left w:val="none" w:sz="0" w:space="0" w:color="auto"/>
                <w:bottom w:val="none" w:sz="0" w:space="0" w:color="auto"/>
                <w:right w:val="none" w:sz="0" w:space="0" w:color="auto"/>
              </w:divBdr>
            </w:div>
            <w:div w:id="1985506306">
              <w:marLeft w:val="0"/>
              <w:marRight w:val="0"/>
              <w:marTop w:val="0"/>
              <w:marBottom w:val="0"/>
              <w:divBdr>
                <w:top w:val="none" w:sz="0" w:space="0" w:color="auto"/>
                <w:left w:val="none" w:sz="0" w:space="0" w:color="auto"/>
                <w:bottom w:val="none" w:sz="0" w:space="0" w:color="auto"/>
                <w:right w:val="none" w:sz="0" w:space="0" w:color="auto"/>
              </w:divBdr>
            </w:div>
            <w:div w:id="1106075436">
              <w:marLeft w:val="0"/>
              <w:marRight w:val="0"/>
              <w:marTop w:val="0"/>
              <w:marBottom w:val="0"/>
              <w:divBdr>
                <w:top w:val="none" w:sz="0" w:space="0" w:color="auto"/>
                <w:left w:val="none" w:sz="0" w:space="0" w:color="auto"/>
                <w:bottom w:val="none" w:sz="0" w:space="0" w:color="auto"/>
                <w:right w:val="none" w:sz="0" w:space="0" w:color="auto"/>
              </w:divBdr>
            </w:div>
            <w:div w:id="942302310">
              <w:marLeft w:val="0"/>
              <w:marRight w:val="0"/>
              <w:marTop w:val="0"/>
              <w:marBottom w:val="0"/>
              <w:divBdr>
                <w:top w:val="none" w:sz="0" w:space="0" w:color="auto"/>
                <w:left w:val="none" w:sz="0" w:space="0" w:color="auto"/>
                <w:bottom w:val="none" w:sz="0" w:space="0" w:color="auto"/>
                <w:right w:val="none" w:sz="0" w:space="0" w:color="auto"/>
              </w:divBdr>
            </w:div>
            <w:div w:id="1331712741">
              <w:marLeft w:val="0"/>
              <w:marRight w:val="0"/>
              <w:marTop w:val="0"/>
              <w:marBottom w:val="0"/>
              <w:divBdr>
                <w:top w:val="none" w:sz="0" w:space="0" w:color="auto"/>
                <w:left w:val="none" w:sz="0" w:space="0" w:color="auto"/>
                <w:bottom w:val="none" w:sz="0" w:space="0" w:color="auto"/>
                <w:right w:val="none" w:sz="0" w:space="0" w:color="auto"/>
              </w:divBdr>
            </w:div>
            <w:div w:id="1203129263">
              <w:marLeft w:val="0"/>
              <w:marRight w:val="0"/>
              <w:marTop w:val="0"/>
              <w:marBottom w:val="0"/>
              <w:divBdr>
                <w:top w:val="none" w:sz="0" w:space="0" w:color="auto"/>
                <w:left w:val="none" w:sz="0" w:space="0" w:color="auto"/>
                <w:bottom w:val="none" w:sz="0" w:space="0" w:color="auto"/>
                <w:right w:val="none" w:sz="0" w:space="0" w:color="auto"/>
              </w:divBdr>
            </w:div>
            <w:div w:id="598830547">
              <w:marLeft w:val="0"/>
              <w:marRight w:val="0"/>
              <w:marTop w:val="0"/>
              <w:marBottom w:val="0"/>
              <w:divBdr>
                <w:top w:val="none" w:sz="0" w:space="0" w:color="auto"/>
                <w:left w:val="none" w:sz="0" w:space="0" w:color="auto"/>
                <w:bottom w:val="none" w:sz="0" w:space="0" w:color="auto"/>
                <w:right w:val="none" w:sz="0" w:space="0" w:color="auto"/>
              </w:divBdr>
            </w:div>
            <w:div w:id="1550338094">
              <w:marLeft w:val="0"/>
              <w:marRight w:val="0"/>
              <w:marTop w:val="0"/>
              <w:marBottom w:val="0"/>
              <w:divBdr>
                <w:top w:val="none" w:sz="0" w:space="0" w:color="auto"/>
                <w:left w:val="none" w:sz="0" w:space="0" w:color="auto"/>
                <w:bottom w:val="none" w:sz="0" w:space="0" w:color="auto"/>
                <w:right w:val="none" w:sz="0" w:space="0" w:color="auto"/>
              </w:divBdr>
            </w:div>
            <w:div w:id="451704596">
              <w:marLeft w:val="0"/>
              <w:marRight w:val="0"/>
              <w:marTop w:val="0"/>
              <w:marBottom w:val="0"/>
              <w:divBdr>
                <w:top w:val="none" w:sz="0" w:space="0" w:color="auto"/>
                <w:left w:val="none" w:sz="0" w:space="0" w:color="auto"/>
                <w:bottom w:val="none" w:sz="0" w:space="0" w:color="auto"/>
                <w:right w:val="none" w:sz="0" w:space="0" w:color="auto"/>
              </w:divBdr>
            </w:div>
            <w:div w:id="1773280315">
              <w:marLeft w:val="0"/>
              <w:marRight w:val="0"/>
              <w:marTop w:val="0"/>
              <w:marBottom w:val="0"/>
              <w:divBdr>
                <w:top w:val="none" w:sz="0" w:space="0" w:color="auto"/>
                <w:left w:val="none" w:sz="0" w:space="0" w:color="auto"/>
                <w:bottom w:val="none" w:sz="0" w:space="0" w:color="auto"/>
                <w:right w:val="none" w:sz="0" w:space="0" w:color="auto"/>
              </w:divBdr>
            </w:div>
            <w:div w:id="403649748">
              <w:marLeft w:val="0"/>
              <w:marRight w:val="0"/>
              <w:marTop w:val="0"/>
              <w:marBottom w:val="0"/>
              <w:divBdr>
                <w:top w:val="none" w:sz="0" w:space="0" w:color="auto"/>
                <w:left w:val="none" w:sz="0" w:space="0" w:color="auto"/>
                <w:bottom w:val="none" w:sz="0" w:space="0" w:color="auto"/>
                <w:right w:val="none" w:sz="0" w:space="0" w:color="auto"/>
              </w:divBdr>
            </w:div>
            <w:div w:id="11134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337764">
      <w:bodyDiv w:val="1"/>
      <w:marLeft w:val="0"/>
      <w:marRight w:val="0"/>
      <w:marTop w:val="0"/>
      <w:marBottom w:val="0"/>
      <w:divBdr>
        <w:top w:val="none" w:sz="0" w:space="0" w:color="auto"/>
        <w:left w:val="none" w:sz="0" w:space="0" w:color="auto"/>
        <w:bottom w:val="none" w:sz="0" w:space="0" w:color="auto"/>
        <w:right w:val="none" w:sz="0" w:space="0" w:color="auto"/>
      </w:divBdr>
    </w:div>
    <w:div w:id="1427311803">
      <w:bodyDiv w:val="1"/>
      <w:marLeft w:val="0"/>
      <w:marRight w:val="0"/>
      <w:marTop w:val="0"/>
      <w:marBottom w:val="0"/>
      <w:divBdr>
        <w:top w:val="none" w:sz="0" w:space="0" w:color="auto"/>
        <w:left w:val="none" w:sz="0" w:space="0" w:color="auto"/>
        <w:bottom w:val="none" w:sz="0" w:space="0" w:color="auto"/>
        <w:right w:val="none" w:sz="0" w:space="0" w:color="auto"/>
      </w:divBdr>
    </w:div>
    <w:div w:id="1440180566">
      <w:bodyDiv w:val="1"/>
      <w:marLeft w:val="0"/>
      <w:marRight w:val="0"/>
      <w:marTop w:val="0"/>
      <w:marBottom w:val="0"/>
      <w:divBdr>
        <w:top w:val="none" w:sz="0" w:space="0" w:color="auto"/>
        <w:left w:val="none" w:sz="0" w:space="0" w:color="auto"/>
        <w:bottom w:val="none" w:sz="0" w:space="0" w:color="auto"/>
        <w:right w:val="none" w:sz="0" w:space="0" w:color="auto"/>
      </w:divBdr>
    </w:div>
    <w:div w:id="1446005047">
      <w:bodyDiv w:val="1"/>
      <w:marLeft w:val="0"/>
      <w:marRight w:val="0"/>
      <w:marTop w:val="0"/>
      <w:marBottom w:val="0"/>
      <w:divBdr>
        <w:top w:val="none" w:sz="0" w:space="0" w:color="auto"/>
        <w:left w:val="none" w:sz="0" w:space="0" w:color="auto"/>
        <w:bottom w:val="none" w:sz="0" w:space="0" w:color="auto"/>
        <w:right w:val="none" w:sz="0" w:space="0" w:color="auto"/>
      </w:divBdr>
    </w:div>
    <w:div w:id="1469325148">
      <w:bodyDiv w:val="1"/>
      <w:marLeft w:val="0"/>
      <w:marRight w:val="0"/>
      <w:marTop w:val="0"/>
      <w:marBottom w:val="0"/>
      <w:divBdr>
        <w:top w:val="none" w:sz="0" w:space="0" w:color="auto"/>
        <w:left w:val="none" w:sz="0" w:space="0" w:color="auto"/>
        <w:bottom w:val="none" w:sz="0" w:space="0" w:color="auto"/>
        <w:right w:val="none" w:sz="0" w:space="0" w:color="auto"/>
      </w:divBdr>
    </w:div>
    <w:div w:id="1493138494">
      <w:bodyDiv w:val="1"/>
      <w:marLeft w:val="0"/>
      <w:marRight w:val="0"/>
      <w:marTop w:val="0"/>
      <w:marBottom w:val="0"/>
      <w:divBdr>
        <w:top w:val="none" w:sz="0" w:space="0" w:color="auto"/>
        <w:left w:val="none" w:sz="0" w:space="0" w:color="auto"/>
        <w:bottom w:val="none" w:sz="0" w:space="0" w:color="auto"/>
        <w:right w:val="none" w:sz="0" w:space="0" w:color="auto"/>
      </w:divBdr>
    </w:div>
    <w:div w:id="1502506857">
      <w:bodyDiv w:val="1"/>
      <w:marLeft w:val="0"/>
      <w:marRight w:val="0"/>
      <w:marTop w:val="0"/>
      <w:marBottom w:val="0"/>
      <w:divBdr>
        <w:top w:val="none" w:sz="0" w:space="0" w:color="auto"/>
        <w:left w:val="none" w:sz="0" w:space="0" w:color="auto"/>
        <w:bottom w:val="none" w:sz="0" w:space="0" w:color="auto"/>
        <w:right w:val="none" w:sz="0" w:space="0" w:color="auto"/>
      </w:divBdr>
    </w:div>
    <w:div w:id="1516571417">
      <w:bodyDiv w:val="1"/>
      <w:marLeft w:val="0"/>
      <w:marRight w:val="0"/>
      <w:marTop w:val="0"/>
      <w:marBottom w:val="0"/>
      <w:divBdr>
        <w:top w:val="none" w:sz="0" w:space="0" w:color="auto"/>
        <w:left w:val="none" w:sz="0" w:space="0" w:color="auto"/>
        <w:bottom w:val="none" w:sz="0" w:space="0" w:color="auto"/>
        <w:right w:val="none" w:sz="0" w:space="0" w:color="auto"/>
      </w:divBdr>
    </w:div>
    <w:div w:id="1542087507">
      <w:bodyDiv w:val="1"/>
      <w:marLeft w:val="0"/>
      <w:marRight w:val="0"/>
      <w:marTop w:val="0"/>
      <w:marBottom w:val="0"/>
      <w:divBdr>
        <w:top w:val="none" w:sz="0" w:space="0" w:color="auto"/>
        <w:left w:val="none" w:sz="0" w:space="0" w:color="auto"/>
        <w:bottom w:val="none" w:sz="0" w:space="0" w:color="auto"/>
        <w:right w:val="none" w:sz="0" w:space="0" w:color="auto"/>
      </w:divBdr>
    </w:div>
    <w:div w:id="1558735872">
      <w:bodyDiv w:val="1"/>
      <w:marLeft w:val="0"/>
      <w:marRight w:val="0"/>
      <w:marTop w:val="0"/>
      <w:marBottom w:val="0"/>
      <w:divBdr>
        <w:top w:val="none" w:sz="0" w:space="0" w:color="auto"/>
        <w:left w:val="none" w:sz="0" w:space="0" w:color="auto"/>
        <w:bottom w:val="none" w:sz="0" w:space="0" w:color="auto"/>
        <w:right w:val="none" w:sz="0" w:space="0" w:color="auto"/>
      </w:divBdr>
    </w:div>
    <w:div w:id="1576817907">
      <w:bodyDiv w:val="1"/>
      <w:marLeft w:val="0"/>
      <w:marRight w:val="0"/>
      <w:marTop w:val="0"/>
      <w:marBottom w:val="0"/>
      <w:divBdr>
        <w:top w:val="none" w:sz="0" w:space="0" w:color="auto"/>
        <w:left w:val="none" w:sz="0" w:space="0" w:color="auto"/>
        <w:bottom w:val="none" w:sz="0" w:space="0" w:color="auto"/>
        <w:right w:val="none" w:sz="0" w:space="0" w:color="auto"/>
      </w:divBdr>
    </w:div>
    <w:div w:id="1730034870">
      <w:bodyDiv w:val="1"/>
      <w:marLeft w:val="0"/>
      <w:marRight w:val="0"/>
      <w:marTop w:val="0"/>
      <w:marBottom w:val="0"/>
      <w:divBdr>
        <w:top w:val="none" w:sz="0" w:space="0" w:color="auto"/>
        <w:left w:val="none" w:sz="0" w:space="0" w:color="auto"/>
        <w:bottom w:val="none" w:sz="0" w:space="0" w:color="auto"/>
        <w:right w:val="none" w:sz="0" w:space="0" w:color="auto"/>
      </w:divBdr>
    </w:div>
    <w:div w:id="1739861460">
      <w:bodyDiv w:val="1"/>
      <w:marLeft w:val="0"/>
      <w:marRight w:val="0"/>
      <w:marTop w:val="0"/>
      <w:marBottom w:val="0"/>
      <w:divBdr>
        <w:top w:val="none" w:sz="0" w:space="0" w:color="auto"/>
        <w:left w:val="none" w:sz="0" w:space="0" w:color="auto"/>
        <w:bottom w:val="none" w:sz="0" w:space="0" w:color="auto"/>
        <w:right w:val="none" w:sz="0" w:space="0" w:color="auto"/>
      </w:divBdr>
      <w:divsChild>
        <w:div w:id="1634747876">
          <w:marLeft w:val="0"/>
          <w:marRight w:val="0"/>
          <w:marTop w:val="0"/>
          <w:marBottom w:val="0"/>
          <w:divBdr>
            <w:top w:val="none" w:sz="0" w:space="0" w:color="auto"/>
            <w:left w:val="none" w:sz="0" w:space="0" w:color="auto"/>
            <w:bottom w:val="none" w:sz="0" w:space="0" w:color="auto"/>
            <w:right w:val="none" w:sz="0" w:space="0" w:color="auto"/>
          </w:divBdr>
          <w:divsChild>
            <w:div w:id="61145347">
              <w:marLeft w:val="0"/>
              <w:marRight w:val="0"/>
              <w:marTop w:val="0"/>
              <w:marBottom w:val="0"/>
              <w:divBdr>
                <w:top w:val="none" w:sz="0" w:space="0" w:color="auto"/>
                <w:left w:val="none" w:sz="0" w:space="0" w:color="auto"/>
                <w:bottom w:val="none" w:sz="0" w:space="0" w:color="auto"/>
                <w:right w:val="none" w:sz="0" w:space="0" w:color="auto"/>
              </w:divBdr>
              <w:divsChild>
                <w:div w:id="2032758992">
                  <w:marLeft w:val="0"/>
                  <w:marRight w:val="0"/>
                  <w:marTop w:val="0"/>
                  <w:marBottom w:val="0"/>
                  <w:divBdr>
                    <w:top w:val="none" w:sz="0" w:space="0" w:color="auto"/>
                    <w:left w:val="none" w:sz="0" w:space="0" w:color="auto"/>
                    <w:bottom w:val="none" w:sz="0" w:space="0" w:color="auto"/>
                    <w:right w:val="none" w:sz="0" w:space="0" w:color="auto"/>
                  </w:divBdr>
                  <w:divsChild>
                    <w:div w:id="1781605125">
                      <w:marLeft w:val="0"/>
                      <w:marRight w:val="0"/>
                      <w:marTop w:val="0"/>
                      <w:marBottom w:val="0"/>
                      <w:divBdr>
                        <w:top w:val="none" w:sz="0" w:space="0" w:color="auto"/>
                        <w:left w:val="none" w:sz="0" w:space="0" w:color="auto"/>
                        <w:bottom w:val="none" w:sz="0" w:space="0" w:color="auto"/>
                        <w:right w:val="none" w:sz="0" w:space="0" w:color="auto"/>
                      </w:divBdr>
                      <w:divsChild>
                        <w:div w:id="498271742">
                          <w:marLeft w:val="0"/>
                          <w:marRight w:val="0"/>
                          <w:marTop w:val="0"/>
                          <w:marBottom w:val="0"/>
                          <w:divBdr>
                            <w:top w:val="none" w:sz="0" w:space="0" w:color="auto"/>
                            <w:left w:val="none" w:sz="0" w:space="0" w:color="auto"/>
                            <w:bottom w:val="none" w:sz="0" w:space="0" w:color="auto"/>
                            <w:right w:val="none" w:sz="0" w:space="0" w:color="auto"/>
                          </w:divBdr>
                          <w:divsChild>
                            <w:div w:id="1593200977">
                              <w:marLeft w:val="0"/>
                              <w:marRight w:val="0"/>
                              <w:marTop w:val="0"/>
                              <w:marBottom w:val="0"/>
                              <w:divBdr>
                                <w:top w:val="none" w:sz="0" w:space="0" w:color="auto"/>
                                <w:left w:val="none" w:sz="0" w:space="0" w:color="auto"/>
                                <w:bottom w:val="none" w:sz="0" w:space="0" w:color="auto"/>
                                <w:right w:val="none" w:sz="0" w:space="0" w:color="auto"/>
                              </w:divBdr>
                              <w:divsChild>
                                <w:div w:id="329254586">
                                  <w:marLeft w:val="0"/>
                                  <w:marRight w:val="0"/>
                                  <w:marTop w:val="0"/>
                                  <w:marBottom w:val="0"/>
                                  <w:divBdr>
                                    <w:top w:val="none" w:sz="0" w:space="0" w:color="auto"/>
                                    <w:left w:val="none" w:sz="0" w:space="0" w:color="auto"/>
                                    <w:bottom w:val="none" w:sz="0" w:space="0" w:color="auto"/>
                                    <w:right w:val="none" w:sz="0" w:space="0" w:color="auto"/>
                                  </w:divBdr>
                                  <w:divsChild>
                                    <w:div w:id="1537424409">
                                      <w:marLeft w:val="0"/>
                                      <w:marRight w:val="0"/>
                                      <w:marTop w:val="0"/>
                                      <w:marBottom w:val="0"/>
                                      <w:divBdr>
                                        <w:top w:val="none" w:sz="0" w:space="0" w:color="auto"/>
                                        <w:left w:val="none" w:sz="0" w:space="0" w:color="auto"/>
                                        <w:bottom w:val="none" w:sz="0" w:space="0" w:color="auto"/>
                                        <w:right w:val="none" w:sz="0" w:space="0" w:color="auto"/>
                                      </w:divBdr>
                                    </w:div>
                                    <w:div w:id="1153833653">
                                      <w:marLeft w:val="0"/>
                                      <w:marRight w:val="0"/>
                                      <w:marTop w:val="0"/>
                                      <w:marBottom w:val="0"/>
                                      <w:divBdr>
                                        <w:top w:val="none" w:sz="0" w:space="0" w:color="auto"/>
                                        <w:left w:val="none" w:sz="0" w:space="0" w:color="auto"/>
                                        <w:bottom w:val="none" w:sz="0" w:space="0" w:color="auto"/>
                                        <w:right w:val="none" w:sz="0" w:space="0" w:color="auto"/>
                                      </w:divBdr>
                                      <w:divsChild>
                                        <w:div w:id="2103523454">
                                          <w:marLeft w:val="0"/>
                                          <w:marRight w:val="0"/>
                                          <w:marTop w:val="0"/>
                                          <w:marBottom w:val="0"/>
                                          <w:divBdr>
                                            <w:top w:val="none" w:sz="0" w:space="0" w:color="auto"/>
                                            <w:left w:val="none" w:sz="0" w:space="0" w:color="auto"/>
                                            <w:bottom w:val="none" w:sz="0" w:space="0" w:color="auto"/>
                                            <w:right w:val="none" w:sz="0" w:space="0" w:color="auto"/>
                                          </w:divBdr>
                                          <w:divsChild>
                                            <w:div w:id="78230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1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5954585">
      <w:bodyDiv w:val="1"/>
      <w:marLeft w:val="0"/>
      <w:marRight w:val="0"/>
      <w:marTop w:val="0"/>
      <w:marBottom w:val="0"/>
      <w:divBdr>
        <w:top w:val="none" w:sz="0" w:space="0" w:color="auto"/>
        <w:left w:val="none" w:sz="0" w:space="0" w:color="auto"/>
        <w:bottom w:val="none" w:sz="0" w:space="0" w:color="auto"/>
        <w:right w:val="none" w:sz="0" w:space="0" w:color="auto"/>
      </w:divBdr>
    </w:div>
    <w:div w:id="1835536382">
      <w:bodyDiv w:val="1"/>
      <w:marLeft w:val="0"/>
      <w:marRight w:val="0"/>
      <w:marTop w:val="0"/>
      <w:marBottom w:val="0"/>
      <w:divBdr>
        <w:top w:val="none" w:sz="0" w:space="0" w:color="auto"/>
        <w:left w:val="none" w:sz="0" w:space="0" w:color="auto"/>
        <w:bottom w:val="none" w:sz="0" w:space="0" w:color="auto"/>
        <w:right w:val="none" w:sz="0" w:space="0" w:color="auto"/>
      </w:divBdr>
      <w:divsChild>
        <w:div w:id="381055390">
          <w:marLeft w:val="0"/>
          <w:marRight w:val="0"/>
          <w:marTop w:val="0"/>
          <w:marBottom w:val="0"/>
          <w:divBdr>
            <w:top w:val="none" w:sz="0" w:space="0" w:color="auto"/>
            <w:left w:val="none" w:sz="0" w:space="0" w:color="auto"/>
            <w:bottom w:val="none" w:sz="0" w:space="0" w:color="auto"/>
            <w:right w:val="none" w:sz="0" w:space="0" w:color="auto"/>
          </w:divBdr>
          <w:divsChild>
            <w:div w:id="197348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50095">
      <w:bodyDiv w:val="1"/>
      <w:marLeft w:val="0"/>
      <w:marRight w:val="0"/>
      <w:marTop w:val="0"/>
      <w:marBottom w:val="0"/>
      <w:divBdr>
        <w:top w:val="none" w:sz="0" w:space="0" w:color="auto"/>
        <w:left w:val="none" w:sz="0" w:space="0" w:color="auto"/>
        <w:bottom w:val="none" w:sz="0" w:space="0" w:color="auto"/>
        <w:right w:val="none" w:sz="0" w:space="0" w:color="auto"/>
      </w:divBdr>
    </w:div>
    <w:div w:id="1882352720">
      <w:bodyDiv w:val="1"/>
      <w:marLeft w:val="0"/>
      <w:marRight w:val="0"/>
      <w:marTop w:val="0"/>
      <w:marBottom w:val="0"/>
      <w:divBdr>
        <w:top w:val="none" w:sz="0" w:space="0" w:color="auto"/>
        <w:left w:val="none" w:sz="0" w:space="0" w:color="auto"/>
        <w:bottom w:val="none" w:sz="0" w:space="0" w:color="auto"/>
        <w:right w:val="none" w:sz="0" w:space="0" w:color="auto"/>
      </w:divBdr>
    </w:div>
    <w:div w:id="1888251973">
      <w:bodyDiv w:val="1"/>
      <w:marLeft w:val="0"/>
      <w:marRight w:val="0"/>
      <w:marTop w:val="0"/>
      <w:marBottom w:val="0"/>
      <w:divBdr>
        <w:top w:val="none" w:sz="0" w:space="0" w:color="auto"/>
        <w:left w:val="none" w:sz="0" w:space="0" w:color="auto"/>
        <w:bottom w:val="none" w:sz="0" w:space="0" w:color="auto"/>
        <w:right w:val="none" w:sz="0" w:space="0" w:color="auto"/>
      </w:divBdr>
    </w:div>
    <w:div w:id="1890530977">
      <w:bodyDiv w:val="1"/>
      <w:marLeft w:val="0"/>
      <w:marRight w:val="0"/>
      <w:marTop w:val="0"/>
      <w:marBottom w:val="0"/>
      <w:divBdr>
        <w:top w:val="none" w:sz="0" w:space="0" w:color="auto"/>
        <w:left w:val="none" w:sz="0" w:space="0" w:color="auto"/>
        <w:bottom w:val="none" w:sz="0" w:space="0" w:color="auto"/>
        <w:right w:val="none" w:sz="0" w:space="0" w:color="auto"/>
      </w:divBdr>
    </w:div>
    <w:div w:id="1907765475">
      <w:bodyDiv w:val="1"/>
      <w:marLeft w:val="0"/>
      <w:marRight w:val="0"/>
      <w:marTop w:val="0"/>
      <w:marBottom w:val="0"/>
      <w:divBdr>
        <w:top w:val="none" w:sz="0" w:space="0" w:color="auto"/>
        <w:left w:val="none" w:sz="0" w:space="0" w:color="auto"/>
        <w:bottom w:val="none" w:sz="0" w:space="0" w:color="auto"/>
        <w:right w:val="none" w:sz="0" w:space="0" w:color="auto"/>
      </w:divBdr>
    </w:div>
    <w:div w:id="1911423879">
      <w:bodyDiv w:val="1"/>
      <w:marLeft w:val="0"/>
      <w:marRight w:val="0"/>
      <w:marTop w:val="0"/>
      <w:marBottom w:val="0"/>
      <w:divBdr>
        <w:top w:val="none" w:sz="0" w:space="0" w:color="auto"/>
        <w:left w:val="none" w:sz="0" w:space="0" w:color="auto"/>
        <w:bottom w:val="none" w:sz="0" w:space="0" w:color="auto"/>
        <w:right w:val="none" w:sz="0" w:space="0" w:color="auto"/>
      </w:divBdr>
    </w:div>
    <w:div w:id="1912033399">
      <w:bodyDiv w:val="1"/>
      <w:marLeft w:val="0"/>
      <w:marRight w:val="0"/>
      <w:marTop w:val="0"/>
      <w:marBottom w:val="0"/>
      <w:divBdr>
        <w:top w:val="none" w:sz="0" w:space="0" w:color="auto"/>
        <w:left w:val="none" w:sz="0" w:space="0" w:color="auto"/>
        <w:bottom w:val="none" w:sz="0" w:space="0" w:color="auto"/>
        <w:right w:val="none" w:sz="0" w:space="0" w:color="auto"/>
      </w:divBdr>
    </w:div>
    <w:div w:id="1972395579">
      <w:bodyDiv w:val="1"/>
      <w:marLeft w:val="0"/>
      <w:marRight w:val="0"/>
      <w:marTop w:val="0"/>
      <w:marBottom w:val="0"/>
      <w:divBdr>
        <w:top w:val="none" w:sz="0" w:space="0" w:color="auto"/>
        <w:left w:val="none" w:sz="0" w:space="0" w:color="auto"/>
        <w:bottom w:val="none" w:sz="0" w:space="0" w:color="auto"/>
        <w:right w:val="none" w:sz="0" w:space="0" w:color="auto"/>
      </w:divBdr>
    </w:div>
    <w:div w:id="1986666249">
      <w:bodyDiv w:val="1"/>
      <w:marLeft w:val="0"/>
      <w:marRight w:val="0"/>
      <w:marTop w:val="0"/>
      <w:marBottom w:val="0"/>
      <w:divBdr>
        <w:top w:val="none" w:sz="0" w:space="0" w:color="auto"/>
        <w:left w:val="none" w:sz="0" w:space="0" w:color="auto"/>
        <w:bottom w:val="none" w:sz="0" w:space="0" w:color="auto"/>
        <w:right w:val="none" w:sz="0" w:space="0" w:color="auto"/>
      </w:divBdr>
    </w:div>
    <w:div w:id="2023587417">
      <w:bodyDiv w:val="1"/>
      <w:marLeft w:val="0"/>
      <w:marRight w:val="0"/>
      <w:marTop w:val="0"/>
      <w:marBottom w:val="0"/>
      <w:divBdr>
        <w:top w:val="none" w:sz="0" w:space="0" w:color="auto"/>
        <w:left w:val="none" w:sz="0" w:space="0" w:color="auto"/>
        <w:bottom w:val="none" w:sz="0" w:space="0" w:color="auto"/>
        <w:right w:val="none" w:sz="0" w:space="0" w:color="auto"/>
      </w:divBdr>
    </w:div>
    <w:div w:id="2023627290">
      <w:bodyDiv w:val="1"/>
      <w:marLeft w:val="0"/>
      <w:marRight w:val="0"/>
      <w:marTop w:val="0"/>
      <w:marBottom w:val="0"/>
      <w:divBdr>
        <w:top w:val="none" w:sz="0" w:space="0" w:color="auto"/>
        <w:left w:val="none" w:sz="0" w:space="0" w:color="auto"/>
        <w:bottom w:val="none" w:sz="0" w:space="0" w:color="auto"/>
        <w:right w:val="none" w:sz="0" w:space="0" w:color="auto"/>
      </w:divBdr>
    </w:div>
    <w:div w:id="2033339347">
      <w:bodyDiv w:val="1"/>
      <w:marLeft w:val="0"/>
      <w:marRight w:val="0"/>
      <w:marTop w:val="0"/>
      <w:marBottom w:val="0"/>
      <w:divBdr>
        <w:top w:val="none" w:sz="0" w:space="0" w:color="auto"/>
        <w:left w:val="none" w:sz="0" w:space="0" w:color="auto"/>
        <w:bottom w:val="none" w:sz="0" w:space="0" w:color="auto"/>
        <w:right w:val="none" w:sz="0" w:space="0" w:color="auto"/>
      </w:divBdr>
    </w:div>
    <w:div w:id="2039891043">
      <w:bodyDiv w:val="1"/>
      <w:marLeft w:val="0"/>
      <w:marRight w:val="0"/>
      <w:marTop w:val="0"/>
      <w:marBottom w:val="0"/>
      <w:divBdr>
        <w:top w:val="none" w:sz="0" w:space="0" w:color="auto"/>
        <w:left w:val="none" w:sz="0" w:space="0" w:color="auto"/>
        <w:bottom w:val="none" w:sz="0" w:space="0" w:color="auto"/>
        <w:right w:val="none" w:sz="0" w:space="0" w:color="auto"/>
      </w:divBdr>
    </w:div>
    <w:div w:id="2045860251">
      <w:bodyDiv w:val="1"/>
      <w:marLeft w:val="0"/>
      <w:marRight w:val="0"/>
      <w:marTop w:val="0"/>
      <w:marBottom w:val="0"/>
      <w:divBdr>
        <w:top w:val="none" w:sz="0" w:space="0" w:color="auto"/>
        <w:left w:val="none" w:sz="0" w:space="0" w:color="auto"/>
        <w:bottom w:val="none" w:sz="0" w:space="0" w:color="auto"/>
        <w:right w:val="none" w:sz="0" w:space="0" w:color="auto"/>
      </w:divBdr>
    </w:div>
    <w:div w:id="2055344745">
      <w:bodyDiv w:val="1"/>
      <w:marLeft w:val="0"/>
      <w:marRight w:val="0"/>
      <w:marTop w:val="0"/>
      <w:marBottom w:val="0"/>
      <w:divBdr>
        <w:top w:val="none" w:sz="0" w:space="0" w:color="auto"/>
        <w:left w:val="none" w:sz="0" w:space="0" w:color="auto"/>
        <w:bottom w:val="none" w:sz="0" w:space="0" w:color="auto"/>
        <w:right w:val="none" w:sz="0" w:space="0" w:color="auto"/>
      </w:divBdr>
    </w:div>
    <w:div w:id="2070574107">
      <w:bodyDiv w:val="1"/>
      <w:marLeft w:val="0"/>
      <w:marRight w:val="0"/>
      <w:marTop w:val="0"/>
      <w:marBottom w:val="0"/>
      <w:divBdr>
        <w:top w:val="none" w:sz="0" w:space="0" w:color="auto"/>
        <w:left w:val="none" w:sz="0" w:space="0" w:color="auto"/>
        <w:bottom w:val="none" w:sz="0" w:space="0" w:color="auto"/>
        <w:right w:val="none" w:sz="0" w:space="0" w:color="auto"/>
      </w:divBdr>
    </w:div>
    <w:div w:id="2071999039">
      <w:bodyDiv w:val="1"/>
      <w:marLeft w:val="0"/>
      <w:marRight w:val="0"/>
      <w:marTop w:val="0"/>
      <w:marBottom w:val="0"/>
      <w:divBdr>
        <w:top w:val="none" w:sz="0" w:space="0" w:color="auto"/>
        <w:left w:val="none" w:sz="0" w:space="0" w:color="auto"/>
        <w:bottom w:val="none" w:sz="0" w:space="0" w:color="auto"/>
        <w:right w:val="none" w:sz="0" w:space="0" w:color="auto"/>
      </w:divBdr>
    </w:div>
    <w:div w:id="2080706176">
      <w:bodyDiv w:val="1"/>
      <w:marLeft w:val="0"/>
      <w:marRight w:val="0"/>
      <w:marTop w:val="0"/>
      <w:marBottom w:val="0"/>
      <w:divBdr>
        <w:top w:val="none" w:sz="0" w:space="0" w:color="auto"/>
        <w:left w:val="none" w:sz="0" w:space="0" w:color="auto"/>
        <w:bottom w:val="none" w:sz="0" w:space="0" w:color="auto"/>
        <w:right w:val="none" w:sz="0" w:space="0" w:color="auto"/>
      </w:divBdr>
    </w:div>
    <w:div w:id="2096395643">
      <w:bodyDiv w:val="1"/>
      <w:marLeft w:val="0"/>
      <w:marRight w:val="0"/>
      <w:marTop w:val="0"/>
      <w:marBottom w:val="0"/>
      <w:divBdr>
        <w:top w:val="none" w:sz="0" w:space="0" w:color="auto"/>
        <w:left w:val="none" w:sz="0" w:space="0" w:color="auto"/>
        <w:bottom w:val="none" w:sz="0" w:space="0" w:color="auto"/>
        <w:right w:val="none" w:sz="0" w:space="0" w:color="auto"/>
      </w:divBdr>
    </w:div>
    <w:div w:id="2138522290">
      <w:bodyDiv w:val="1"/>
      <w:marLeft w:val="0"/>
      <w:marRight w:val="0"/>
      <w:marTop w:val="0"/>
      <w:marBottom w:val="0"/>
      <w:divBdr>
        <w:top w:val="none" w:sz="0" w:space="0" w:color="auto"/>
        <w:left w:val="none" w:sz="0" w:space="0" w:color="auto"/>
        <w:bottom w:val="none" w:sz="0" w:space="0" w:color="auto"/>
        <w:right w:val="none" w:sz="0" w:space="0" w:color="auto"/>
      </w:divBdr>
      <w:divsChild>
        <w:div w:id="1577207743">
          <w:marLeft w:val="0"/>
          <w:marRight w:val="0"/>
          <w:marTop w:val="0"/>
          <w:marBottom w:val="0"/>
          <w:divBdr>
            <w:top w:val="none" w:sz="0" w:space="0" w:color="auto"/>
            <w:left w:val="none" w:sz="0" w:space="0" w:color="auto"/>
            <w:bottom w:val="none" w:sz="0" w:space="0" w:color="auto"/>
            <w:right w:val="none" w:sz="0" w:space="0" w:color="auto"/>
          </w:divBdr>
          <w:divsChild>
            <w:div w:id="1970627707">
              <w:marLeft w:val="0"/>
              <w:marRight w:val="0"/>
              <w:marTop w:val="0"/>
              <w:marBottom w:val="0"/>
              <w:divBdr>
                <w:top w:val="none" w:sz="0" w:space="0" w:color="auto"/>
                <w:left w:val="none" w:sz="0" w:space="0" w:color="auto"/>
                <w:bottom w:val="none" w:sz="0" w:space="0" w:color="auto"/>
                <w:right w:val="none" w:sz="0" w:space="0" w:color="auto"/>
              </w:divBdr>
            </w:div>
            <w:div w:id="1771466977">
              <w:marLeft w:val="0"/>
              <w:marRight w:val="0"/>
              <w:marTop w:val="0"/>
              <w:marBottom w:val="0"/>
              <w:divBdr>
                <w:top w:val="none" w:sz="0" w:space="0" w:color="auto"/>
                <w:left w:val="none" w:sz="0" w:space="0" w:color="auto"/>
                <w:bottom w:val="none" w:sz="0" w:space="0" w:color="auto"/>
                <w:right w:val="none" w:sz="0" w:space="0" w:color="auto"/>
              </w:divBdr>
            </w:div>
            <w:div w:id="206651256">
              <w:marLeft w:val="0"/>
              <w:marRight w:val="0"/>
              <w:marTop w:val="0"/>
              <w:marBottom w:val="0"/>
              <w:divBdr>
                <w:top w:val="none" w:sz="0" w:space="0" w:color="auto"/>
                <w:left w:val="none" w:sz="0" w:space="0" w:color="auto"/>
                <w:bottom w:val="none" w:sz="0" w:space="0" w:color="auto"/>
                <w:right w:val="none" w:sz="0" w:space="0" w:color="auto"/>
              </w:divBdr>
            </w:div>
            <w:div w:id="1877572163">
              <w:marLeft w:val="0"/>
              <w:marRight w:val="0"/>
              <w:marTop w:val="0"/>
              <w:marBottom w:val="0"/>
              <w:divBdr>
                <w:top w:val="none" w:sz="0" w:space="0" w:color="auto"/>
                <w:left w:val="none" w:sz="0" w:space="0" w:color="auto"/>
                <w:bottom w:val="none" w:sz="0" w:space="0" w:color="auto"/>
                <w:right w:val="none" w:sz="0" w:space="0" w:color="auto"/>
              </w:divBdr>
            </w:div>
            <w:div w:id="439909788">
              <w:marLeft w:val="0"/>
              <w:marRight w:val="0"/>
              <w:marTop w:val="0"/>
              <w:marBottom w:val="0"/>
              <w:divBdr>
                <w:top w:val="none" w:sz="0" w:space="0" w:color="auto"/>
                <w:left w:val="none" w:sz="0" w:space="0" w:color="auto"/>
                <w:bottom w:val="none" w:sz="0" w:space="0" w:color="auto"/>
                <w:right w:val="none" w:sz="0" w:space="0" w:color="auto"/>
              </w:divBdr>
            </w:div>
            <w:div w:id="1908150615">
              <w:marLeft w:val="0"/>
              <w:marRight w:val="0"/>
              <w:marTop w:val="0"/>
              <w:marBottom w:val="0"/>
              <w:divBdr>
                <w:top w:val="none" w:sz="0" w:space="0" w:color="auto"/>
                <w:left w:val="none" w:sz="0" w:space="0" w:color="auto"/>
                <w:bottom w:val="none" w:sz="0" w:space="0" w:color="auto"/>
                <w:right w:val="none" w:sz="0" w:space="0" w:color="auto"/>
              </w:divBdr>
            </w:div>
            <w:div w:id="1339893244">
              <w:marLeft w:val="0"/>
              <w:marRight w:val="0"/>
              <w:marTop w:val="0"/>
              <w:marBottom w:val="0"/>
              <w:divBdr>
                <w:top w:val="none" w:sz="0" w:space="0" w:color="auto"/>
                <w:left w:val="none" w:sz="0" w:space="0" w:color="auto"/>
                <w:bottom w:val="none" w:sz="0" w:space="0" w:color="auto"/>
                <w:right w:val="none" w:sz="0" w:space="0" w:color="auto"/>
              </w:divBdr>
            </w:div>
            <w:div w:id="1496921811">
              <w:marLeft w:val="0"/>
              <w:marRight w:val="0"/>
              <w:marTop w:val="0"/>
              <w:marBottom w:val="0"/>
              <w:divBdr>
                <w:top w:val="none" w:sz="0" w:space="0" w:color="auto"/>
                <w:left w:val="none" w:sz="0" w:space="0" w:color="auto"/>
                <w:bottom w:val="none" w:sz="0" w:space="0" w:color="auto"/>
                <w:right w:val="none" w:sz="0" w:space="0" w:color="auto"/>
              </w:divBdr>
            </w:div>
            <w:div w:id="1347823804">
              <w:marLeft w:val="0"/>
              <w:marRight w:val="0"/>
              <w:marTop w:val="0"/>
              <w:marBottom w:val="0"/>
              <w:divBdr>
                <w:top w:val="none" w:sz="0" w:space="0" w:color="auto"/>
                <w:left w:val="none" w:sz="0" w:space="0" w:color="auto"/>
                <w:bottom w:val="none" w:sz="0" w:space="0" w:color="auto"/>
                <w:right w:val="none" w:sz="0" w:space="0" w:color="auto"/>
              </w:divBdr>
            </w:div>
            <w:div w:id="1427964733">
              <w:marLeft w:val="0"/>
              <w:marRight w:val="0"/>
              <w:marTop w:val="0"/>
              <w:marBottom w:val="0"/>
              <w:divBdr>
                <w:top w:val="none" w:sz="0" w:space="0" w:color="auto"/>
                <w:left w:val="none" w:sz="0" w:space="0" w:color="auto"/>
                <w:bottom w:val="none" w:sz="0" w:space="0" w:color="auto"/>
                <w:right w:val="none" w:sz="0" w:space="0" w:color="auto"/>
              </w:divBdr>
            </w:div>
            <w:div w:id="928200873">
              <w:marLeft w:val="0"/>
              <w:marRight w:val="0"/>
              <w:marTop w:val="0"/>
              <w:marBottom w:val="0"/>
              <w:divBdr>
                <w:top w:val="none" w:sz="0" w:space="0" w:color="auto"/>
                <w:left w:val="none" w:sz="0" w:space="0" w:color="auto"/>
                <w:bottom w:val="none" w:sz="0" w:space="0" w:color="auto"/>
                <w:right w:val="none" w:sz="0" w:space="0" w:color="auto"/>
              </w:divBdr>
            </w:div>
            <w:div w:id="1045254622">
              <w:marLeft w:val="0"/>
              <w:marRight w:val="0"/>
              <w:marTop w:val="0"/>
              <w:marBottom w:val="0"/>
              <w:divBdr>
                <w:top w:val="none" w:sz="0" w:space="0" w:color="auto"/>
                <w:left w:val="none" w:sz="0" w:space="0" w:color="auto"/>
                <w:bottom w:val="none" w:sz="0" w:space="0" w:color="auto"/>
                <w:right w:val="none" w:sz="0" w:space="0" w:color="auto"/>
              </w:divBdr>
            </w:div>
            <w:div w:id="1248461512">
              <w:marLeft w:val="0"/>
              <w:marRight w:val="0"/>
              <w:marTop w:val="0"/>
              <w:marBottom w:val="0"/>
              <w:divBdr>
                <w:top w:val="none" w:sz="0" w:space="0" w:color="auto"/>
                <w:left w:val="none" w:sz="0" w:space="0" w:color="auto"/>
                <w:bottom w:val="none" w:sz="0" w:space="0" w:color="auto"/>
                <w:right w:val="none" w:sz="0" w:space="0" w:color="auto"/>
              </w:divBdr>
            </w:div>
            <w:div w:id="1213882006">
              <w:marLeft w:val="0"/>
              <w:marRight w:val="0"/>
              <w:marTop w:val="0"/>
              <w:marBottom w:val="0"/>
              <w:divBdr>
                <w:top w:val="none" w:sz="0" w:space="0" w:color="auto"/>
                <w:left w:val="none" w:sz="0" w:space="0" w:color="auto"/>
                <w:bottom w:val="none" w:sz="0" w:space="0" w:color="auto"/>
                <w:right w:val="none" w:sz="0" w:space="0" w:color="auto"/>
              </w:divBdr>
            </w:div>
            <w:div w:id="1282033663">
              <w:marLeft w:val="0"/>
              <w:marRight w:val="0"/>
              <w:marTop w:val="0"/>
              <w:marBottom w:val="0"/>
              <w:divBdr>
                <w:top w:val="none" w:sz="0" w:space="0" w:color="auto"/>
                <w:left w:val="none" w:sz="0" w:space="0" w:color="auto"/>
                <w:bottom w:val="none" w:sz="0" w:space="0" w:color="auto"/>
                <w:right w:val="none" w:sz="0" w:space="0" w:color="auto"/>
              </w:divBdr>
            </w:div>
            <w:div w:id="609894230">
              <w:marLeft w:val="0"/>
              <w:marRight w:val="0"/>
              <w:marTop w:val="0"/>
              <w:marBottom w:val="0"/>
              <w:divBdr>
                <w:top w:val="none" w:sz="0" w:space="0" w:color="auto"/>
                <w:left w:val="none" w:sz="0" w:space="0" w:color="auto"/>
                <w:bottom w:val="none" w:sz="0" w:space="0" w:color="auto"/>
                <w:right w:val="none" w:sz="0" w:space="0" w:color="auto"/>
              </w:divBdr>
            </w:div>
            <w:div w:id="1843743348">
              <w:marLeft w:val="0"/>
              <w:marRight w:val="0"/>
              <w:marTop w:val="0"/>
              <w:marBottom w:val="0"/>
              <w:divBdr>
                <w:top w:val="none" w:sz="0" w:space="0" w:color="auto"/>
                <w:left w:val="none" w:sz="0" w:space="0" w:color="auto"/>
                <w:bottom w:val="none" w:sz="0" w:space="0" w:color="auto"/>
                <w:right w:val="none" w:sz="0" w:space="0" w:color="auto"/>
              </w:divBdr>
            </w:div>
            <w:div w:id="1718047021">
              <w:marLeft w:val="0"/>
              <w:marRight w:val="0"/>
              <w:marTop w:val="0"/>
              <w:marBottom w:val="0"/>
              <w:divBdr>
                <w:top w:val="none" w:sz="0" w:space="0" w:color="auto"/>
                <w:left w:val="none" w:sz="0" w:space="0" w:color="auto"/>
                <w:bottom w:val="none" w:sz="0" w:space="0" w:color="auto"/>
                <w:right w:val="none" w:sz="0" w:space="0" w:color="auto"/>
              </w:divBdr>
            </w:div>
            <w:div w:id="1421870128">
              <w:marLeft w:val="0"/>
              <w:marRight w:val="0"/>
              <w:marTop w:val="0"/>
              <w:marBottom w:val="0"/>
              <w:divBdr>
                <w:top w:val="none" w:sz="0" w:space="0" w:color="auto"/>
                <w:left w:val="none" w:sz="0" w:space="0" w:color="auto"/>
                <w:bottom w:val="none" w:sz="0" w:space="0" w:color="auto"/>
                <w:right w:val="none" w:sz="0" w:space="0" w:color="auto"/>
              </w:divBdr>
            </w:div>
            <w:div w:id="531069813">
              <w:marLeft w:val="0"/>
              <w:marRight w:val="0"/>
              <w:marTop w:val="0"/>
              <w:marBottom w:val="0"/>
              <w:divBdr>
                <w:top w:val="none" w:sz="0" w:space="0" w:color="auto"/>
                <w:left w:val="none" w:sz="0" w:space="0" w:color="auto"/>
                <w:bottom w:val="none" w:sz="0" w:space="0" w:color="auto"/>
                <w:right w:val="none" w:sz="0" w:space="0" w:color="auto"/>
              </w:divBdr>
            </w:div>
            <w:div w:id="1582182971">
              <w:marLeft w:val="0"/>
              <w:marRight w:val="0"/>
              <w:marTop w:val="0"/>
              <w:marBottom w:val="0"/>
              <w:divBdr>
                <w:top w:val="none" w:sz="0" w:space="0" w:color="auto"/>
                <w:left w:val="none" w:sz="0" w:space="0" w:color="auto"/>
                <w:bottom w:val="none" w:sz="0" w:space="0" w:color="auto"/>
                <w:right w:val="none" w:sz="0" w:space="0" w:color="auto"/>
              </w:divBdr>
            </w:div>
            <w:div w:id="253830183">
              <w:marLeft w:val="0"/>
              <w:marRight w:val="0"/>
              <w:marTop w:val="0"/>
              <w:marBottom w:val="0"/>
              <w:divBdr>
                <w:top w:val="none" w:sz="0" w:space="0" w:color="auto"/>
                <w:left w:val="none" w:sz="0" w:space="0" w:color="auto"/>
                <w:bottom w:val="none" w:sz="0" w:space="0" w:color="auto"/>
                <w:right w:val="none" w:sz="0" w:space="0" w:color="auto"/>
              </w:divBdr>
            </w:div>
            <w:div w:id="147524157">
              <w:marLeft w:val="0"/>
              <w:marRight w:val="0"/>
              <w:marTop w:val="0"/>
              <w:marBottom w:val="0"/>
              <w:divBdr>
                <w:top w:val="none" w:sz="0" w:space="0" w:color="auto"/>
                <w:left w:val="none" w:sz="0" w:space="0" w:color="auto"/>
                <w:bottom w:val="none" w:sz="0" w:space="0" w:color="auto"/>
                <w:right w:val="none" w:sz="0" w:space="0" w:color="auto"/>
              </w:divBdr>
            </w:div>
            <w:div w:id="1262225204">
              <w:marLeft w:val="0"/>
              <w:marRight w:val="0"/>
              <w:marTop w:val="0"/>
              <w:marBottom w:val="0"/>
              <w:divBdr>
                <w:top w:val="none" w:sz="0" w:space="0" w:color="auto"/>
                <w:left w:val="none" w:sz="0" w:space="0" w:color="auto"/>
                <w:bottom w:val="none" w:sz="0" w:space="0" w:color="auto"/>
                <w:right w:val="none" w:sz="0" w:space="0" w:color="auto"/>
              </w:divBdr>
            </w:div>
            <w:div w:id="1448813841">
              <w:marLeft w:val="0"/>
              <w:marRight w:val="0"/>
              <w:marTop w:val="0"/>
              <w:marBottom w:val="0"/>
              <w:divBdr>
                <w:top w:val="none" w:sz="0" w:space="0" w:color="auto"/>
                <w:left w:val="none" w:sz="0" w:space="0" w:color="auto"/>
                <w:bottom w:val="none" w:sz="0" w:space="0" w:color="auto"/>
                <w:right w:val="none" w:sz="0" w:space="0" w:color="auto"/>
              </w:divBdr>
            </w:div>
            <w:div w:id="418870341">
              <w:marLeft w:val="0"/>
              <w:marRight w:val="0"/>
              <w:marTop w:val="0"/>
              <w:marBottom w:val="0"/>
              <w:divBdr>
                <w:top w:val="none" w:sz="0" w:space="0" w:color="auto"/>
                <w:left w:val="none" w:sz="0" w:space="0" w:color="auto"/>
                <w:bottom w:val="none" w:sz="0" w:space="0" w:color="auto"/>
                <w:right w:val="none" w:sz="0" w:space="0" w:color="auto"/>
              </w:divBdr>
            </w:div>
            <w:div w:id="337654006">
              <w:marLeft w:val="0"/>
              <w:marRight w:val="0"/>
              <w:marTop w:val="0"/>
              <w:marBottom w:val="0"/>
              <w:divBdr>
                <w:top w:val="none" w:sz="0" w:space="0" w:color="auto"/>
                <w:left w:val="none" w:sz="0" w:space="0" w:color="auto"/>
                <w:bottom w:val="none" w:sz="0" w:space="0" w:color="auto"/>
                <w:right w:val="none" w:sz="0" w:space="0" w:color="auto"/>
              </w:divBdr>
            </w:div>
            <w:div w:id="1889030234">
              <w:marLeft w:val="0"/>
              <w:marRight w:val="0"/>
              <w:marTop w:val="0"/>
              <w:marBottom w:val="0"/>
              <w:divBdr>
                <w:top w:val="none" w:sz="0" w:space="0" w:color="auto"/>
                <w:left w:val="none" w:sz="0" w:space="0" w:color="auto"/>
                <w:bottom w:val="none" w:sz="0" w:space="0" w:color="auto"/>
                <w:right w:val="none" w:sz="0" w:space="0" w:color="auto"/>
              </w:divBdr>
            </w:div>
            <w:div w:id="94773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Tendencia</a:t>
            </a:r>
            <a:r>
              <a:rPr lang="es-CO" baseline="0"/>
              <a:t> y Predicción del precio del Huevo</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Sheet1!$B$1</c:f>
              <c:strCache>
                <c:ptCount val="1"/>
                <c:pt idx="0">
                  <c:v>Tendencia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Sheet1!$A$2:$A$2751</c:f>
              <c:numCache>
                <c:formatCode>yyyy\-mm\-dd</c:formatCode>
                <c:ptCount val="365"/>
                <c:pt idx="0">
                  <c:v>45658</c:v>
                </c:pt>
                <c:pt idx="1">
                  <c:v>45659</c:v>
                </c:pt>
                <c:pt idx="2">
                  <c:v>45660</c:v>
                </c:pt>
                <c:pt idx="3">
                  <c:v>45661</c:v>
                </c:pt>
                <c:pt idx="4">
                  <c:v>45662</c:v>
                </c:pt>
                <c:pt idx="5">
                  <c:v>45663</c:v>
                </c:pt>
                <c:pt idx="6">
                  <c:v>45664</c:v>
                </c:pt>
                <c:pt idx="7">
                  <c:v>45665</c:v>
                </c:pt>
                <c:pt idx="8">
                  <c:v>45666</c:v>
                </c:pt>
                <c:pt idx="9">
                  <c:v>45667</c:v>
                </c:pt>
                <c:pt idx="10">
                  <c:v>45668</c:v>
                </c:pt>
                <c:pt idx="11">
                  <c:v>45669</c:v>
                </c:pt>
                <c:pt idx="12">
                  <c:v>45670</c:v>
                </c:pt>
                <c:pt idx="13">
                  <c:v>45671</c:v>
                </c:pt>
                <c:pt idx="14">
                  <c:v>45672</c:v>
                </c:pt>
                <c:pt idx="15">
                  <c:v>45673</c:v>
                </c:pt>
                <c:pt idx="16">
                  <c:v>45674</c:v>
                </c:pt>
                <c:pt idx="17">
                  <c:v>45675</c:v>
                </c:pt>
                <c:pt idx="18">
                  <c:v>45676</c:v>
                </c:pt>
                <c:pt idx="19">
                  <c:v>45677</c:v>
                </c:pt>
                <c:pt idx="20">
                  <c:v>45678</c:v>
                </c:pt>
                <c:pt idx="21">
                  <c:v>45679</c:v>
                </c:pt>
                <c:pt idx="22">
                  <c:v>45680</c:v>
                </c:pt>
                <c:pt idx="23">
                  <c:v>45681</c:v>
                </c:pt>
                <c:pt idx="24">
                  <c:v>45682</c:v>
                </c:pt>
                <c:pt idx="25">
                  <c:v>45683</c:v>
                </c:pt>
                <c:pt idx="26">
                  <c:v>45684</c:v>
                </c:pt>
                <c:pt idx="27">
                  <c:v>45685</c:v>
                </c:pt>
                <c:pt idx="28">
                  <c:v>45686</c:v>
                </c:pt>
                <c:pt idx="29">
                  <c:v>45687</c:v>
                </c:pt>
                <c:pt idx="30">
                  <c:v>45688</c:v>
                </c:pt>
                <c:pt idx="31">
                  <c:v>45689</c:v>
                </c:pt>
                <c:pt idx="32">
                  <c:v>45690</c:v>
                </c:pt>
                <c:pt idx="33">
                  <c:v>45691</c:v>
                </c:pt>
                <c:pt idx="34">
                  <c:v>45692</c:v>
                </c:pt>
                <c:pt idx="35">
                  <c:v>45693</c:v>
                </c:pt>
                <c:pt idx="36">
                  <c:v>45694</c:v>
                </c:pt>
                <c:pt idx="37">
                  <c:v>45695</c:v>
                </c:pt>
                <c:pt idx="38">
                  <c:v>45696</c:v>
                </c:pt>
                <c:pt idx="39">
                  <c:v>45697</c:v>
                </c:pt>
                <c:pt idx="40">
                  <c:v>45698</c:v>
                </c:pt>
                <c:pt idx="41">
                  <c:v>45699</c:v>
                </c:pt>
                <c:pt idx="42">
                  <c:v>45700</c:v>
                </c:pt>
                <c:pt idx="43">
                  <c:v>45701</c:v>
                </c:pt>
                <c:pt idx="44">
                  <c:v>45702</c:v>
                </c:pt>
                <c:pt idx="45">
                  <c:v>45703</c:v>
                </c:pt>
                <c:pt idx="46">
                  <c:v>45704</c:v>
                </c:pt>
                <c:pt idx="47">
                  <c:v>45705</c:v>
                </c:pt>
                <c:pt idx="48">
                  <c:v>45706</c:v>
                </c:pt>
                <c:pt idx="49">
                  <c:v>45707</c:v>
                </c:pt>
                <c:pt idx="50">
                  <c:v>45708</c:v>
                </c:pt>
                <c:pt idx="51">
                  <c:v>45709</c:v>
                </c:pt>
                <c:pt idx="52">
                  <c:v>45710</c:v>
                </c:pt>
                <c:pt idx="53">
                  <c:v>45711</c:v>
                </c:pt>
                <c:pt idx="54">
                  <c:v>45712</c:v>
                </c:pt>
                <c:pt idx="55">
                  <c:v>45713</c:v>
                </c:pt>
                <c:pt idx="56">
                  <c:v>45714</c:v>
                </c:pt>
                <c:pt idx="57">
                  <c:v>45715</c:v>
                </c:pt>
                <c:pt idx="58">
                  <c:v>45716</c:v>
                </c:pt>
                <c:pt idx="59">
                  <c:v>45717</c:v>
                </c:pt>
                <c:pt idx="60">
                  <c:v>45718</c:v>
                </c:pt>
                <c:pt idx="61">
                  <c:v>45719</c:v>
                </c:pt>
                <c:pt idx="62">
                  <c:v>45720</c:v>
                </c:pt>
                <c:pt idx="63">
                  <c:v>45721</c:v>
                </c:pt>
                <c:pt idx="64">
                  <c:v>45722</c:v>
                </c:pt>
                <c:pt idx="65">
                  <c:v>45723</c:v>
                </c:pt>
                <c:pt idx="66">
                  <c:v>45724</c:v>
                </c:pt>
                <c:pt idx="67">
                  <c:v>45725</c:v>
                </c:pt>
                <c:pt idx="68">
                  <c:v>45726</c:v>
                </c:pt>
                <c:pt idx="69">
                  <c:v>45727</c:v>
                </c:pt>
                <c:pt idx="70">
                  <c:v>45728</c:v>
                </c:pt>
                <c:pt idx="71">
                  <c:v>45729</c:v>
                </c:pt>
                <c:pt idx="72">
                  <c:v>45730</c:v>
                </c:pt>
                <c:pt idx="73">
                  <c:v>45731</c:v>
                </c:pt>
                <c:pt idx="74">
                  <c:v>45732</c:v>
                </c:pt>
                <c:pt idx="75">
                  <c:v>45733</c:v>
                </c:pt>
                <c:pt idx="76">
                  <c:v>45734</c:v>
                </c:pt>
                <c:pt idx="77">
                  <c:v>45735</c:v>
                </c:pt>
                <c:pt idx="78">
                  <c:v>45736</c:v>
                </c:pt>
                <c:pt idx="79">
                  <c:v>45737</c:v>
                </c:pt>
                <c:pt idx="80">
                  <c:v>45738</c:v>
                </c:pt>
                <c:pt idx="81">
                  <c:v>45739</c:v>
                </c:pt>
                <c:pt idx="82">
                  <c:v>45740</c:v>
                </c:pt>
                <c:pt idx="83">
                  <c:v>45741</c:v>
                </c:pt>
                <c:pt idx="84">
                  <c:v>45742</c:v>
                </c:pt>
                <c:pt idx="85">
                  <c:v>45743</c:v>
                </c:pt>
                <c:pt idx="86">
                  <c:v>45744</c:v>
                </c:pt>
                <c:pt idx="87">
                  <c:v>45745</c:v>
                </c:pt>
                <c:pt idx="88">
                  <c:v>45746</c:v>
                </c:pt>
                <c:pt idx="89">
                  <c:v>45747</c:v>
                </c:pt>
                <c:pt idx="90">
                  <c:v>45748</c:v>
                </c:pt>
                <c:pt idx="91">
                  <c:v>45749</c:v>
                </c:pt>
                <c:pt idx="92">
                  <c:v>45750</c:v>
                </c:pt>
                <c:pt idx="93">
                  <c:v>45751</c:v>
                </c:pt>
                <c:pt idx="94">
                  <c:v>45752</c:v>
                </c:pt>
                <c:pt idx="95">
                  <c:v>45753</c:v>
                </c:pt>
                <c:pt idx="96">
                  <c:v>45754</c:v>
                </c:pt>
                <c:pt idx="97">
                  <c:v>45755</c:v>
                </c:pt>
                <c:pt idx="98">
                  <c:v>45756</c:v>
                </c:pt>
                <c:pt idx="99">
                  <c:v>45757</c:v>
                </c:pt>
                <c:pt idx="100">
                  <c:v>45758</c:v>
                </c:pt>
                <c:pt idx="101">
                  <c:v>45759</c:v>
                </c:pt>
                <c:pt idx="102">
                  <c:v>45760</c:v>
                </c:pt>
                <c:pt idx="103">
                  <c:v>45761</c:v>
                </c:pt>
                <c:pt idx="104">
                  <c:v>45762</c:v>
                </c:pt>
                <c:pt idx="105">
                  <c:v>45763</c:v>
                </c:pt>
                <c:pt idx="106">
                  <c:v>45764</c:v>
                </c:pt>
                <c:pt idx="107">
                  <c:v>45765</c:v>
                </c:pt>
                <c:pt idx="108">
                  <c:v>45766</c:v>
                </c:pt>
                <c:pt idx="109">
                  <c:v>45767</c:v>
                </c:pt>
                <c:pt idx="110">
                  <c:v>45768</c:v>
                </c:pt>
                <c:pt idx="111">
                  <c:v>45769</c:v>
                </c:pt>
                <c:pt idx="112">
                  <c:v>45770</c:v>
                </c:pt>
                <c:pt idx="113">
                  <c:v>45771</c:v>
                </c:pt>
                <c:pt idx="114">
                  <c:v>45772</c:v>
                </c:pt>
                <c:pt idx="115">
                  <c:v>45773</c:v>
                </c:pt>
                <c:pt idx="116">
                  <c:v>45774</c:v>
                </c:pt>
                <c:pt idx="117">
                  <c:v>45775</c:v>
                </c:pt>
                <c:pt idx="118">
                  <c:v>45776</c:v>
                </c:pt>
                <c:pt idx="119">
                  <c:v>45777</c:v>
                </c:pt>
                <c:pt idx="120">
                  <c:v>45778</c:v>
                </c:pt>
                <c:pt idx="121">
                  <c:v>45779</c:v>
                </c:pt>
                <c:pt idx="122">
                  <c:v>45780</c:v>
                </c:pt>
                <c:pt idx="123">
                  <c:v>45781</c:v>
                </c:pt>
                <c:pt idx="124">
                  <c:v>45782</c:v>
                </c:pt>
                <c:pt idx="125">
                  <c:v>45783</c:v>
                </c:pt>
                <c:pt idx="126">
                  <c:v>45784</c:v>
                </c:pt>
                <c:pt idx="127">
                  <c:v>45785</c:v>
                </c:pt>
                <c:pt idx="128">
                  <c:v>45786</c:v>
                </c:pt>
                <c:pt idx="129">
                  <c:v>45787</c:v>
                </c:pt>
                <c:pt idx="130">
                  <c:v>45788</c:v>
                </c:pt>
                <c:pt idx="131">
                  <c:v>45789</c:v>
                </c:pt>
                <c:pt idx="132">
                  <c:v>45790</c:v>
                </c:pt>
                <c:pt idx="133">
                  <c:v>45791</c:v>
                </c:pt>
                <c:pt idx="134">
                  <c:v>45792</c:v>
                </c:pt>
                <c:pt idx="135">
                  <c:v>45793</c:v>
                </c:pt>
                <c:pt idx="136">
                  <c:v>45794</c:v>
                </c:pt>
                <c:pt idx="137">
                  <c:v>45795</c:v>
                </c:pt>
                <c:pt idx="138">
                  <c:v>45796</c:v>
                </c:pt>
                <c:pt idx="139">
                  <c:v>45797</c:v>
                </c:pt>
                <c:pt idx="140">
                  <c:v>45798</c:v>
                </c:pt>
                <c:pt idx="141">
                  <c:v>45799</c:v>
                </c:pt>
                <c:pt idx="142">
                  <c:v>45800</c:v>
                </c:pt>
                <c:pt idx="143">
                  <c:v>45801</c:v>
                </c:pt>
                <c:pt idx="144">
                  <c:v>45802</c:v>
                </c:pt>
                <c:pt idx="145">
                  <c:v>45803</c:v>
                </c:pt>
                <c:pt idx="146">
                  <c:v>45804</c:v>
                </c:pt>
                <c:pt idx="147">
                  <c:v>45805</c:v>
                </c:pt>
                <c:pt idx="148">
                  <c:v>45806</c:v>
                </c:pt>
                <c:pt idx="149">
                  <c:v>45807</c:v>
                </c:pt>
                <c:pt idx="150">
                  <c:v>45808</c:v>
                </c:pt>
                <c:pt idx="151">
                  <c:v>45809</c:v>
                </c:pt>
                <c:pt idx="152">
                  <c:v>45810</c:v>
                </c:pt>
                <c:pt idx="153">
                  <c:v>45811</c:v>
                </c:pt>
                <c:pt idx="154">
                  <c:v>45812</c:v>
                </c:pt>
                <c:pt idx="155">
                  <c:v>45813</c:v>
                </c:pt>
                <c:pt idx="156">
                  <c:v>45814</c:v>
                </c:pt>
                <c:pt idx="157">
                  <c:v>45815</c:v>
                </c:pt>
                <c:pt idx="158">
                  <c:v>45816</c:v>
                </c:pt>
                <c:pt idx="159">
                  <c:v>45817</c:v>
                </c:pt>
                <c:pt idx="160">
                  <c:v>45818</c:v>
                </c:pt>
                <c:pt idx="161">
                  <c:v>45819</c:v>
                </c:pt>
                <c:pt idx="162">
                  <c:v>45820</c:v>
                </c:pt>
                <c:pt idx="163">
                  <c:v>45821</c:v>
                </c:pt>
                <c:pt idx="164">
                  <c:v>45822</c:v>
                </c:pt>
                <c:pt idx="165">
                  <c:v>45823</c:v>
                </c:pt>
                <c:pt idx="166">
                  <c:v>45824</c:v>
                </c:pt>
                <c:pt idx="167">
                  <c:v>45825</c:v>
                </c:pt>
                <c:pt idx="168">
                  <c:v>45826</c:v>
                </c:pt>
                <c:pt idx="169">
                  <c:v>45827</c:v>
                </c:pt>
                <c:pt idx="170">
                  <c:v>45828</c:v>
                </c:pt>
                <c:pt idx="171">
                  <c:v>45829</c:v>
                </c:pt>
                <c:pt idx="172">
                  <c:v>45830</c:v>
                </c:pt>
                <c:pt idx="173">
                  <c:v>45831</c:v>
                </c:pt>
                <c:pt idx="174">
                  <c:v>45832</c:v>
                </c:pt>
                <c:pt idx="175">
                  <c:v>45833</c:v>
                </c:pt>
                <c:pt idx="176">
                  <c:v>45834</c:v>
                </c:pt>
                <c:pt idx="177">
                  <c:v>45835</c:v>
                </c:pt>
                <c:pt idx="178">
                  <c:v>45836</c:v>
                </c:pt>
                <c:pt idx="179">
                  <c:v>45837</c:v>
                </c:pt>
                <c:pt idx="180">
                  <c:v>45838</c:v>
                </c:pt>
                <c:pt idx="181">
                  <c:v>45839</c:v>
                </c:pt>
                <c:pt idx="182">
                  <c:v>45840</c:v>
                </c:pt>
                <c:pt idx="183">
                  <c:v>45841</c:v>
                </c:pt>
                <c:pt idx="184">
                  <c:v>45842</c:v>
                </c:pt>
                <c:pt idx="185">
                  <c:v>45843</c:v>
                </c:pt>
                <c:pt idx="186">
                  <c:v>45844</c:v>
                </c:pt>
                <c:pt idx="187">
                  <c:v>45845</c:v>
                </c:pt>
                <c:pt idx="188">
                  <c:v>45846</c:v>
                </c:pt>
                <c:pt idx="189">
                  <c:v>45847</c:v>
                </c:pt>
                <c:pt idx="190">
                  <c:v>45848</c:v>
                </c:pt>
                <c:pt idx="191">
                  <c:v>45849</c:v>
                </c:pt>
                <c:pt idx="192">
                  <c:v>45850</c:v>
                </c:pt>
                <c:pt idx="193">
                  <c:v>45851</c:v>
                </c:pt>
                <c:pt idx="194">
                  <c:v>45852</c:v>
                </c:pt>
                <c:pt idx="195">
                  <c:v>45853</c:v>
                </c:pt>
                <c:pt idx="196">
                  <c:v>45854</c:v>
                </c:pt>
                <c:pt idx="197">
                  <c:v>45855</c:v>
                </c:pt>
                <c:pt idx="198">
                  <c:v>45856</c:v>
                </c:pt>
                <c:pt idx="199">
                  <c:v>45857</c:v>
                </c:pt>
                <c:pt idx="200">
                  <c:v>45858</c:v>
                </c:pt>
                <c:pt idx="201">
                  <c:v>45859</c:v>
                </c:pt>
                <c:pt idx="202">
                  <c:v>45860</c:v>
                </c:pt>
                <c:pt idx="203">
                  <c:v>45861</c:v>
                </c:pt>
                <c:pt idx="204">
                  <c:v>45862</c:v>
                </c:pt>
                <c:pt idx="205">
                  <c:v>45863</c:v>
                </c:pt>
                <c:pt idx="206">
                  <c:v>45864</c:v>
                </c:pt>
                <c:pt idx="207">
                  <c:v>45865</c:v>
                </c:pt>
                <c:pt idx="208">
                  <c:v>45866</c:v>
                </c:pt>
                <c:pt idx="209">
                  <c:v>45867</c:v>
                </c:pt>
                <c:pt idx="210">
                  <c:v>45868</c:v>
                </c:pt>
                <c:pt idx="211">
                  <c:v>45869</c:v>
                </c:pt>
                <c:pt idx="212">
                  <c:v>45870</c:v>
                </c:pt>
                <c:pt idx="213">
                  <c:v>45871</c:v>
                </c:pt>
                <c:pt idx="214">
                  <c:v>45872</c:v>
                </c:pt>
                <c:pt idx="215">
                  <c:v>45873</c:v>
                </c:pt>
                <c:pt idx="216">
                  <c:v>45874</c:v>
                </c:pt>
                <c:pt idx="217">
                  <c:v>45875</c:v>
                </c:pt>
                <c:pt idx="218">
                  <c:v>45876</c:v>
                </c:pt>
                <c:pt idx="219">
                  <c:v>45877</c:v>
                </c:pt>
                <c:pt idx="220">
                  <c:v>45878</c:v>
                </c:pt>
                <c:pt idx="221">
                  <c:v>45879</c:v>
                </c:pt>
                <c:pt idx="222">
                  <c:v>45880</c:v>
                </c:pt>
                <c:pt idx="223">
                  <c:v>45881</c:v>
                </c:pt>
                <c:pt idx="224">
                  <c:v>45882</c:v>
                </c:pt>
                <c:pt idx="225">
                  <c:v>45883</c:v>
                </c:pt>
                <c:pt idx="226">
                  <c:v>45884</c:v>
                </c:pt>
                <c:pt idx="227">
                  <c:v>45885</c:v>
                </c:pt>
                <c:pt idx="228">
                  <c:v>45886</c:v>
                </c:pt>
                <c:pt idx="229">
                  <c:v>45887</c:v>
                </c:pt>
                <c:pt idx="230">
                  <c:v>45888</c:v>
                </c:pt>
                <c:pt idx="231">
                  <c:v>45889</c:v>
                </c:pt>
                <c:pt idx="232">
                  <c:v>45890</c:v>
                </c:pt>
                <c:pt idx="233">
                  <c:v>45891</c:v>
                </c:pt>
                <c:pt idx="234">
                  <c:v>45892</c:v>
                </c:pt>
                <c:pt idx="235">
                  <c:v>45893</c:v>
                </c:pt>
                <c:pt idx="236">
                  <c:v>45894</c:v>
                </c:pt>
                <c:pt idx="237">
                  <c:v>45895</c:v>
                </c:pt>
                <c:pt idx="238">
                  <c:v>45896</c:v>
                </c:pt>
                <c:pt idx="239">
                  <c:v>45897</c:v>
                </c:pt>
                <c:pt idx="240">
                  <c:v>45898</c:v>
                </c:pt>
                <c:pt idx="241">
                  <c:v>45899</c:v>
                </c:pt>
                <c:pt idx="242">
                  <c:v>45900</c:v>
                </c:pt>
                <c:pt idx="243">
                  <c:v>45901</c:v>
                </c:pt>
                <c:pt idx="244">
                  <c:v>45902</c:v>
                </c:pt>
                <c:pt idx="245">
                  <c:v>45903</c:v>
                </c:pt>
                <c:pt idx="246">
                  <c:v>45904</c:v>
                </c:pt>
                <c:pt idx="247">
                  <c:v>45905</c:v>
                </c:pt>
                <c:pt idx="248">
                  <c:v>45906</c:v>
                </c:pt>
                <c:pt idx="249">
                  <c:v>45907</c:v>
                </c:pt>
                <c:pt idx="250">
                  <c:v>45908</c:v>
                </c:pt>
                <c:pt idx="251">
                  <c:v>45909</c:v>
                </c:pt>
                <c:pt idx="252">
                  <c:v>45910</c:v>
                </c:pt>
                <c:pt idx="253">
                  <c:v>45911</c:v>
                </c:pt>
                <c:pt idx="254">
                  <c:v>45912</c:v>
                </c:pt>
                <c:pt idx="255">
                  <c:v>45913</c:v>
                </c:pt>
                <c:pt idx="256">
                  <c:v>45914</c:v>
                </c:pt>
                <c:pt idx="257">
                  <c:v>45915</c:v>
                </c:pt>
                <c:pt idx="258">
                  <c:v>45916</c:v>
                </c:pt>
                <c:pt idx="259">
                  <c:v>45917</c:v>
                </c:pt>
                <c:pt idx="260">
                  <c:v>45918</c:v>
                </c:pt>
                <c:pt idx="261">
                  <c:v>45919</c:v>
                </c:pt>
                <c:pt idx="262">
                  <c:v>45920</c:v>
                </c:pt>
                <c:pt idx="263">
                  <c:v>45921</c:v>
                </c:pt>
                <c:pt idx="264">
                  <c:v>45922</c:v>
                </c:pt>
                <c:pt idx="265">
                  <c:v>45923</c:v>
                </c:pt>
                <c:pt idx="266">
                  <c:v>45924</c:v>
                </c:pt>
                <c:pt idx="267">
                  <c:v>45925</c:v>
                </c:pt>
                <c:pt idx="268">
                  <c:v>45926</c:v>
                </c:pt>
                <c:pt idx="269">
                  <c:v>45927</c:v>
                </c:pt>
                <c:pt idx="270">
                  <c:v>45928</c:v>
                </c:pt>
                <c:pt idx="271">
                  <c:v>45929</c:v>
                </c:pt>
                <c:pt idx="272">
                  <c:v>45930</c:v>
                </c:pt>
                <c:pt idx="273">
                  <c:v>45931</c:v>
                </c:pt>
                <c:pt idx="274">
                  <c:v>45932</c:v>
                </c:pt>
                <c:pt idx="275">
                  <c:v>45933</c:v>
                </c:pt>
                <c:pt idx="276">
                  <c:v>45934</c:v>
                </c:pt>
                <c:pt idx="277">
                  <c:v>45935</c:v>
                </c:pt>
                <c:pt idx="278">
                  <c:v>45936</c:v>
                </c:pt>
                <c:pt idx="279">
                  <c:v>45937</c:v>
                </c:pt>
                <c:pt idx="280">
                  <c:v>45938</c:v>
                </c:pt>
                <c:pt idx="281">
                  <c:v>45939</c:v>
                </c:pt>
                <c:pt idx="282">
                  <c:v>45940</c:v>
                </c:pt>
                <c:pt idx="283">
                  <c:v>45941</c:v>
                </c:pt>
                <c:pt idx="284">
                  <c:v>45942</c:v>
                </c:pt>
                <c:pt idx="285">
                  <c:v>45943</c:v>
                </c:pt>
                <c:pt idx="286">
                  <c:v>45944</c:v>
                </c:pt>
                <c:pt idx="287">
                  <c:v>45945</c:v>
                </c:pt>
                <c:pt idx="288">
                  <c:v>45946</c:v>
                </c:pt>
                <c:pt idx="289">
                  <c:v>45947</c:v>
                </c:pt>
                <c:pt idx="290">
                  <c:v>45948</c:v>
                </c:pt>
                <c:pt idx="291">
                  <c:v>45949</c:v>
                </c:pt>
                <c:pt idx="292">
                  <c:v>45950</c:v>
                </c:pt>
                <c:pt idx="293">
                  <c:v>45951</c:v>
                </c:pt>
                <c:pt idx="294">
                  <c:v>45952</c:v>
                </c:pt>
                <c:pt idx="295">
                  <c:v>45953</c:v>
                </c:pt>
                <c:pt idx="296">
                  <c:v>45954</c:v>
                </c:pt>
                <c:pt idx="297">
                  <c:v>45955</c:v>
                </c:pt>
                <c:pt idx="298">
                  <c:v>45956</c:v>
                </c:pt>
                <c:pt idx="299">
                  <c:v>45957</c:v>
                </c:pt>
                <c:pt idx="300">
                  <c:v>45958</c:v>
                </c:pt>
                <c:pt idx="301">
                  <c:v>45959</c:v>
                </c:pt>
                <c:pt idx="302">
                  <c:v>45960</c:v>
                </c:pt>
                <c:pt idx="303">
                  <c:v>45961</c:v>
                </c:pt>
                <c:pt idx="304">
                  <c:v>45962</c:v>
                </c:pt>
                <c:pt idx="305">
                  <c:v>45963</c:v>
                </c:pt>
                <c:pt idx="306">
                  <c:v>45964</c:v>
                </c:pt>
                <c:pt idx="307">
                  <c:v>45965</c:v>
                </c:pt>
                <c:pt idx="308">
                  <c:v>45966</c:v>
                </c:pt>
                <c:pt idx="309">
                  <c:v>45967</c:v>
                </c:pt>
                <c:pt idx="310">
                  <c:v>45968</c:v>
                </c:pt>
                <c:pt idx="311">
                  <c:v>45969</c:v>
                </c:pt>
                <c:pt idx="312">
                  <c:v>45970</c:v>
                </c:pt>
                <c:pt idx="313">
                  <c:v>45971</c:v>
                </c:pt>
                <c:pt idx="314">
                  <c:v>45972</c:v>
                </c:pt>
                <c:pt idx="315">
                  <c:v>45973</c:v>
                </c:pt>
                <c:pt idx="316">
                  <c:v>45974</c:v>
                </c:pt>
                <c:pt idx="317">
                  <c:v>45975</c:v>
                </c:pt>
                <c:pt idx="318">
                  <c:v>45976</c:v>
                </c:pt>
                <c:pt idx="319">
                  <c:v>45977</c:v>
                </c:pt>
                <c:pt idx="320">
                  <c:v>45978</c:v>
                </c:pt>
                <c:pt idx="321">
                  <c:v>45979</c:v>
                </c:pt>
                <c:pt idx="322">
                  <c:v>45980</c:v>
                </c:pt>
                <c:pt idx="323">
                  <c:v>45981</c:v>
                </c:pt>
                <c:pt idx="324">
                  <c:v>45982</c:v>
                </c:pt>
                <c:pt idx="325">
                  <c:v>45983</c:v>
                </c:pt>
                <c:pt idx="326">
                  <c:v>45984</c:v>
                </c:pt>
                <c:pt idx="327">
                  <c:v>45985</c:v>
                </c:pt>
                <c:pt idx="328">
                  <c:v>45986</c:v>
                </c:pt>
                <c:pt idx="329">
                  <c:v>45987</c:v>
                </c:pt>
                <c:pt idx="330">
                  <c:v>45988</c:v>
                </c:pt>
                <c:pt idx="331">
                  <c:v>45989</c:v>
                </c:pt>
                <c:pt idx="332">
                  <c:v>45990</c:v>
                </c:pt>
                <c:pt idx="333">
                  <c:v>45991</c:v>
                </c:pt>
                <c:pt idx="334">
                  <c:v>45992</c:v>
                </c:pt>
                <c:pt idx="335">
                  <c:v>45993</c:v>
                </c:pt>
                <c:pt idx="336">
                  <c:v>45994</c:v>
                </c:pt>
                <c:pt idx="337">
                  <c:v>45995</c:v>
                </c:pt>
                <c:pt idx="338">
                  <c:v>45996</c:v>
                </c:pt>
                <c:pt idx="339">
                  <c:v>45997</c:v>
                </c:pt>
                <c:pt idx="340">
                  <c:v>45998</c:v>
                </c:pt>
                <c:pt idx="341">
                  <c:v>45999</c:v>
                </c:pt>
                <c:pt idx="342">
                  <c:v>46000</c:v>
                </c:pt>
                <c:pt idx="343">
                  <c:v>46001</c:v>
                </c:pt>
                <c:pt idx="344">
                  <c:v>46002</c:v>
                </c:pt>
                <c:pt idx="345">
                  <c:v>46003</c:v>
                </c:pt>
                <c:pt idx="346">
                  <c:v>46004</c:v>
                </c:pt>
                <c:pt idx="347">
                  <c:v>46005</c:v>
                </c:pt>
                <c:pt idx="348">
                  <c:v>46006</c:v>
                </c:pt>
                <c:pt idx="349">
                  <c:v>46007</c:v>
                </c:pt>
                <c:pt idx="350">
                  <c:v>46008</c:v>
                </c:pt>
                <c:pt idx="351">
                  <c:v>46009</c:v>
                </c:pt>
                <c:pt idx="352">
                  <c:v>46010</c:v>
                </c:pt>
                <c:pt idx="353">
                  <c:v>46011</c:v>
                </c:pt>
                <c:pt idx="354">
                  <c:v>46012</c:v>
                </c:pt>
                <c:pt idx="355">
                  <c:v>46013</c:v>
                </c:pt>
                <c:pt idx="356">
                  <c:v>46014</c:v>
                </c:pt>
                <c:pt idx="357">
                  <c:v>46015</c:v>
                </c:pt>
                <c:pt idx="358">
                  <c:v>46016</c:v>
                </c:pt>
                <c:pt idx="359">
                  <c:v>46017</c:v>
                </c:pt>
                <c:pt idx="360">
                  <c:v>46018</c:v>
                </c:pt>
                <c:pt idx="361">
                  <c:v>46019</c:v>
                </c:pt>
                <c:pt idx="362">
                  <c:v>46020</c:v>
                </c:pt>
                <c:pt idx="363">
                  <c:v>46021</c:v>
                </c:pt>
                <c:pt idx="364">
                  <c:v>46022</c:v>
                </c:pt>
              </c:numCache>
            </c:numRef>
          </c:cat>
          <c:val>
            <c:numRef>
              <c:f>Sheet1!$B$2:$B$2751</c:f>
              <c:numCache>
                <c:formatCode>0.00</c:formatCode>
                <c:ptCount val="365"/>
                <c:pt idx="0">
                  <c:v>742.22143970523905</c:v>
                </c:pt>
                <c:pt idx="1">
                  <c:v>742.21857101850139</c:v>
                </c:pt>
                <c:pt idx="2">
                  <c:v>742.21570233176385</c:v>
                </c:pt>
                <c:pt idx="3">
                  <c:v>742.21283364502619</c:v>
                </c:pt>
                <c:pt idx="4">
                  <c:v>742.20996495828865</c:v>
                </c:pt>
                <c:pt idx="5">
                  <c:v>742.20709627155099</c:v>
                </c:pt>
                <c:pt idx="6">
                  <c:v>742.20422758481357</c:v>
                </c:pt>
                <c:pt idx="7">
                  <c:v>742.20135889807591</c:v>
                </c:pt>
                <c:pt idx="8">
                  <c:v>742.19849021133837</c:v>
                </c:pt>
                <c:pt idx="9">
                  <c:v>742.19562152460071</c:v>
                </c:pt>
                <c:pt idx="10">
                  <c:v>742.19275283786317</c:v>
                </c:pt>
                <c:pt idx="11">
                  <c:v>742.18988415112551</c:v>
                </c:pt>
                <c:pt idx="12">
                  <c:v>742.18701546438797</c:v>
                </c:pt>
                <c:pt idx="13">
                  <c:v>742.18414677765043</c:v>
                </c:pt>
                <c:pt idx="14">
                  <c:v>742.18127809091288</c:v>
                </c:pt>
                <c:pt idx="15">
                  <c:v>742.17840940417523</c:v>
                </c:pt>
                <c:pt idx="16">
                  <c:v>742.17554071743768</c:v>
                </c:pt>
                <c:pt idx="17">
                  <c:v>742.17267203070003</c:v>
                </c:pt>
                <c:pt idx="18">
                  <c:v>742.16980334396249</c:v>
                </c:pt>
                <c:pt idx="19">
                  <c:v>742.16693465722483</c:v>
                </c:pt>
                <c:pt idx="20">
                  <c:v>742.16406597048729</c:v>
                </c:pt>
                <c:pt idx="21">
                  <c:v>742.16119728374974</c:v>
                </c:pt>
                <c:pt idx="22">
                  <c:v>742.15832859701209</c:v>
                </c:pt>
                <c:pt idx="23">
                  <c:v>742.15545991027454</c:v>
                </c:pt>
                <c:pt idx="24">
                  <c:v>742.15259122353689</c:v>
                </c:pt>
                <c:pt idx="25">
                  <c:v>742.14972253679935</c:v>
                </c:pt>
                <c:pt idx="26">
                  <c:v>742.14685385006169</c:v>
                </c:pt>
                <c:pt idx="27">
                  <c:v>742.14398516332426</c:v>
                </c:pt>
                <c:pt idx="28">
                  <c:v>742.1411164765866</c:v>
                </c:pt>
                <c:pt idx="29">
                  <c:v>742.13824778984906</c:v>
                </c:pt>
                <c:pt idx="30">
                  <c:v>742.1353791031114</c:v>
                </c:pt>
                <c:pt idx="31">
                  <c:v>742.13251041637386</c:v>
                </c:pt>
                <c:pt idx="32">
                  <c:v>742.12964172963621</c:v>
                </c:pt>
                <c:pt idx="33">
                  <c:v>742.12677304289866</c:v>
                </c:pt>
                <c:pt idx="34">
                  <c:v>742.12390435616112</c:v>
                </c:pt>
                <c:pt idx="35">
                  <c:v>742.12103566942358</c:v>
                </c:pt>
                <c:pt idx="36">
                  <c:v>742.11816698268592</c:v>
                </c:pt>
                <c:pt idx="37">
                  <c:v>742.11529829594838</c:v>
                </c:pt>
                <c:pt idx="38">
                  <c:v>742.11242960921072</c:v>
                </c:pt>
                <c:pt idx="39">
                  <c:v>742.10956092247318</c:v>
                </c:pt>
                <c:pt idx="40">
                  <c:v>742.10669223573552</c:v>
                </c:pt>
                <c:pt idx="41">
                  <c:v>742.10382354899809</c:v>
                </c:pt>
                <c:pt idx="42">
                  <c:v>742.10095486226044</c:v>
                </c:pt>
                <c:pt idx="43">
                  <c:v>742.09808617552289</c:v>
                </c:pt>
                <c:pt idx="44">
                  <c:v>742.09521748878524</c:v>
                </c:pt>
                <c:pt idx="45">
                  <c:v>742.0923488020477</c:v>
                </c:pt>
                <c:pt idx="46">
                  <c:v>742.08948011531004</c:v>
                </c:pt>
                <c:pt idx="47">
                  <c:v>742.0866114285725</c:v>
                </c:pt>
                <c:pt idx="48">
                  <c:v>742.08374274183495</c:v>
                </c:pt>
                <c:pt idx="49">
                  <c:v>742.08087405509741</c:v>
                </c:pt>
                <c:pt idx="50">
                  <c:v>742.07800536835975</c:v>
                </c:pt>
                <c:pt idx="51">
                  <c:v>742.07513668162221</c:v>
                </c:pt>
                <c:pt idx="52">
                  <c:v>742.07226799488456</c:v>
                </c:pt>
                <c:pt idx="53">
                  <c:v>742.06939930814701</c:v>
                </c:pt>
                <c:pt idx="54">
                  <c:v>742.06653062140936</c:v>
                </c:pt>
                <c:pt idx="55">
                  <c:v>742.06366193467193</c:v>
                </c:pt>
                <c:pt idx="56">
                  <c:v>742.06079324793427</c:v>
                </c:pt>
                <c:pt idx="57">
                  <c:v>742.05792456119673</c:v>
                </c:pt>
                <c:pt idx="58">
                  <c:v>742.05505587445907</c:v>
                </c:pt>
                <c:pt idx="59">
                  <c:v>742.05218718772153</c:v>
                </c:pt>
                <c:pt idx="60">
                  <c:v>742.04931850098387</c:v>
                </c:pt>
                <c:pt idx="61">
                  <c:v>742.04644981424633</c:v>
                </c:pt>
                <c:pt idx="62">
                  <c:v>742.04358112750879</c:v>
                </c:pt>
                <c:pt idx="63">
                  <c:v>742.04071244077124</c:v>
                </c:pt>
                <c:pt idx="64">
                  <c:v>742.03784375403359</c:v>
                </c:pt>
                <c:pt idx="65">
                  <c:v>742.03497506729593</c:v>
                </c:pt>
                <c:pt idx="66">
                  <c:v>742.03210638055839</c:v>
                </c:pt>
                <c:pt idx="67">
                  <c:v>742.02923769382073</c:v>
                </c:pt>
                <c:pt idx="68">
                  <c:v>742.02636900708319</c:v>
                </c:pt>
                <c:pt idx="69">
                  <c:v>742.02350032034565</c:v>
                </c:pt>
                <c:pt idx="70">
                  <c:v>742.0206316336081</c:v>
                </c:pt>
                <c:pt idx="71">
                  <c:v>742.01776294687045</c:v>
                </c:pt>
                <c:pt idx="72">
                  <c:v>742.01489426013291</c:v>
                </c:pt>
                <c:pt idx="73">
                  <c:v>742.01202557339525</c:v>
                </c:pt>
                <c:pt idx="74">
                  <c:v>742.00915688665771</c:v>
                </c:pt>
                <c:pt idx="75">
                  <c:v>742.00628819992005</c:v>
                </c:pt>
                <c:pt idx="76">
                  <c:v>742.00341951318262</c:v>
                </c:pt>
                <c:pt idx="77">
                  <c:v>742.00055082644496</c:v>
                </c:pt>
                <c:pt idx="78">
                  <c:v>741.99768213970742</c:v>
                </c:pt>
                <c:pt idx="79">
                  <c:v>741.99481345296977</c:v>
                </c:pt>
                <c:pt idx="80">
                  <c:v>741.99194476623222</c:v>
                </c:pt>
                <c:pt idx="81">
                  <c:v>741.98907607949457</c:v>
                </c:pt>
                <c:pt idx="82">
                  <c:v>741.98620739275702</c:v>
                </c:pt>
                <c:pt idx="83">
                  <c:v>741.98333870601948</c:v>
                </c:pt>
                <c:pt idx="84">
                  <c:v>741.98047001928194</c:v>
                </c:pt>
                <c:pt idx="85">
                  <c:v>741.97760133254428</c:v>
                </c:pt>
                <c:pt idx="86">
                  <c:v>741.97473264580674</c:v>
                </c:pt>
                <c:pt idx="87">
                  <c:v>741.97186395906908</c:v>
                </c:pt>
                <c:pt idx="88">
                  <c:v>741.96899527233154</c:v>
                </c:pt>
                <c:pt idx="89">
                  <c:v>741.96612658559388</c:v>
                </c:pt>
                <c:pt idx="90">
                  <c:v>741.96325789885645</c:v>
                </c:pt>
                <c:pt idx="91">
                  <c:v>741.9603892121188</c:v>
                </c:pt>
                <c:pt idx="92">
                  <c:v>741.95752052538126</c:v>
                </c:pt>
                <c:pt idx="93">
                  <c:v>741.9546518386436</c:v>
                </c:pt>
                <c:pt idx="94">
                  <c:v>741.95178315190606</c:v>
                </c:pt>
                <c:pt idx="95">
                  <c:v>741.9489144651684</c:v>
                </c:pt>
                <c:pt idx="96">
                  <c:v>741.94604577843086</c:v>
                </c:pt>
                <c:pt idx="97">
                  <c:v>741.94317709169331</c:v>
                </c:pt>
                <c:pt idx="98">
                  <c:v>741.94030840495577</c:v>
                </c:pt>
                <c:pt idx="99">
                  <c:v>741.93743971821812</c:v>
                </c:pt>
                <c:pt idx="100">
                  <c:v>741.93457103148057</c:v>
                </c:pt>
                <c:pt idx="101">
                  <c:v>741.93170234474292</c:v>
                </c:pt>
                <c:pt idx="102">
                  <c:v>741.92883365800537</c:v>
                </c:pt>
                <c:pt idx="103">
                  <c:v>741.92596497126772</c:v>
                </c:pt>
                <c:pt idx="104">
                  <c:v>741.92309628453029</c:v>
                </c:pt>
                <c:pt idx="105">
                  <c:v>741.92022759779263</c:v>
                </c:pt>
                <c:pt idx="106">
                  <c:v>741.91735891105509</c:v>
                </c:pt>
                <c:pt idx="107">
                  <c:v>741.91449022431743</c:v>
                </c:pt>
                <c:pt idx="108">
                  <c:v>741.91162153757989</c:v>
                </c:pt>
                <c:pt idx="109">
                  <c:v>741.90875285084223</c:v>
                </c:pt>
                <c:pt idx="110">
                  <c:v>741.90588416410469</c:v>
                </c:pt>
                <c:pt idx="111">
                  <c:v>741.90301547736715</c:v>
                </c:pt>
                <c:pt idx="112">
                  <c:v>741.90014679062949</c:v>
                </c:pt>
                <c:pt idx="113">
                  <c:v>741.89727810389195</c:v>
                </c:pt>
                <c:pt idx="114">
                  <c:v>741.89440941715429</c:v>
                </c:pt>
                <c:pt idx="115">
                  <c:v>741.89154073041675</c:v>
                </c:pt>
                <c:pt idx="116">
                  <c:v>741.88867204367909</c:v>
                </c:pt>
                <c:pt idx="117">
                  <c:v>741.88580335694155</c:v>
                </c:pt>
                <c:pt idx="118">
                  <c:v>741.88293467020401</c:v>
                </c:pt>
                <c:pt idx="119">
                  <c:v>741.88006598346647</c:v>
                </c:pt>
                <c:pt idx="120">
                  <c:v>741.87719729672881</c:v>
                </c:pt>
                <c:pt idx="121">
                  <c:v>741.87432860999127</c:v>
                </c:pt>
                <c:pt idx="122">
                  <c:v>741.87145992325361</c:v>
                </c:pt>
                <c:pt idx="123">
                  <c:v>741.86859123651607</c:v>
                </c:pt>
                <c:pt idx="124">
                  <c:v>741.86572254977841</c:v>
                </c:pt>
                <c:pt idx="125">
                  <c:v>741.86285386304098</c:v>
                </c:pt>
                <c:pt idx="126">
                  <c:v>741.85998517630333</c:v>
                </c:pt>
                <c:pt idx="127">
                  <c:v>741.85711648956578</c:v>
                </c:pt>
                <c:pt idx="128">
                  <c:v>741.85424780282813</c:v>
                </c:pt>
                <c:pt idx="129">
                  <c:v>741.85137911609058</c:v>
                </c:pt>
                <c:pt idx="130">
                  <c:v>741.84851042935293</c:v>
                </c:pt>
                <c:pt idx="131">
                  <c:v>741.84564174261538</c:v>
                </c:pt>
                <c:pt idx="132">
                  <c:v>741.84277305587784</c:v>
                </c:pt>
                <c:pt idx="133">
                  <c:v>741.8399043691403</c:v>
                </c:pt>
                <c:pt idx="134">
                  <c:v>741.83703568240264</c:v>
                </c:pt>
                <c:pt idx="135">
                  <c:v>741.8341669956651</c:v>
                </c:pt>
                <c:pt idx="136">
                  <c:v>741.83129830892744</c:v>
                </c:pt>
                <c:pt idx="137">
                  <c:v>741.8284296221899</c:v>
                </c:pt>
                <c:pt idx="138">
                  <c:v>741.82556093545224</c:v>
                </c:pt>
                <c:pt idx="139">
                  <c:v>741.82269224871482</c:v>
                </c:pt>
                <c:pt idx="140">
                  <c:v>741.81982356197716</c:v>
                </c:pt>
                <c:pt idx="141">
                  <c:v>741.81695487523962</c:v>
                </c:pt>
                <c:pt idx="142">
                  <c:v>741.81408618850196</c:v>
                </c:pt>
                <c:pt idx="143">
                  <c:v>741.81121750176442</c:v>
                </c:pt>
                <c:pt idx="144">
                  <c:v>741.80834881502676</c:v>
                </c:pt>
                <c:pt idx="145">
                  <c:v>741.80548012828922</c:v>
                </c:pt>
                <c:pt idx="146">
                  <c:v>741.80261144155168</c:v>
                </c:pt>
                <c:pt idx="147">
                  <c:v>741.79974275481413</c:v>
                </c:pt>
                <c:pt idx="148">
                  <c:v>741.79687406807648</c:v>
                </c:pt>
                <c:pt idx="149">
                  <c:v>741.79400538133893</c:v>
                </c:pt>
                <c:pt idx="150">
                  <c:v>741.79113669460128</c:v>
                </c:pt>
                <c:pt idx="151">
                  <c:v>741.78826800786373</c:v>
                </c:pt>
                <c:pt idx="152">
                  <c:v>741.78539932112608</c:v>
                </c:pt>
                <c:pt idx="153">
                  <c:v>741.78253063438865</c:v>
                </c:pt>
                <c:pt idx="154">
                  <c:v>741.77966194765099</c:v>
                </c:pt>
                <c:pt idx="155">
                  <c:v>741.77679326091334</c:v>
                </c:pt>
                <c:pt idx="156">
                  <c:v>741.77392457417579</c:v>
                </c:pt>
                <c:pt idx="157">
                  <c:v>741.77105588743814</c:v>
                </c:pt>
                <c:pt idx="158">
                  <c:v>741.76818720070059</c:v>
                </c:pt>
                <c:pt idx="159">
                  <c:v>741.76531851396294</c:v>
                </c:pt>
                <c:pt idx="160">
                  <c:v>741.76244982722551</c:v>
                </c:pt>
                <c:pt idx="161">
                  <c:v>741.75958114048785</c:v>
                </c:pt>
                <c:pt idx="162">
                  <c:v>741.75671245375031</c:v>
                </c:pt>
                <c:pt idx="163">
                  <c:v>741.75384376701265</c:v>
                </c:pt>
                <c:pt idx="164">
                  <c:v>741.75097508027511</c:v>
                </c:pt>
                <c:pt idx="165">
                  <c:v>741.74810639353746</c:v>
                </c:pt>
                <c:pt idx="166">
                  <c:v>741.74523770679991</c:v>
                </c:pt>
                <c:pt idx="167">
                  <c:v>741.74236902006237</c:v>
                </c:pt>
                <c:pt idx="168">
                  <c:v>741.73950033332483</c:v>
                </c:pt>
                <c:pt idx="169">
                  <c:v>741.73663164658717</c:v>
                </c:pt>
                <c:pt idx="170">
                  <c:v>741.73376295984963</c:v>
                </c:pt>
                <c:pt idx="171">
                  <c:v>741.73089427311197</c:v>
                </c:pt>
                <c:pt idx="172">
                  <c:v>741.72802558637443</c:v>
                </c:pt>
                <c:pt idx="173">
                  <c:v>741.72515689963677</c:v>
                </c:pt>
                <c:pt idx="174">
                  <c:v>741.72228821289934</c:v>
                </c:pt>
                <c:pt idx="175">
                  <c:v>741.71941952616169</c:v>
                </c:pt>
                <c:pt idx="176">
                  <c:v>741.71655083942414</c:v>
                </c:pt>
                <c:pt idx="177">
                  <c:v>741.71368215268649</c:v>
                </c:pt>
                <c:pt idx="178">
                  <c:v>741.71081346594895</c:v>
                </c:pt>
                <c:pt idx="179">
                  <c:v>741.70794477921129</c:v>
                </c:pt>
                <c:pt idx="180">
                  <c:v>741.70507609247375</c:v>
                </c:pt>
                <c:pt idx="181">
                  <c:v>741.7022074057362</c:v>
                </c:pt>
                <c:pt idx="182">
                  <c:v>741.69933871899866</c:v>
                </c:pt>
                <c:pt idx="183">
                  <c:v>741.696470032261</c:v>
                </c:pt>
                <c:pt idx="184">
                  <c:v>741.69360134552346</c:v>
                </c:pt>
                <c:pt idx="185">
                  <c:v>741.69073265878581</c:v>
                </c:pt>
                <c:pt idx="186">
                  <c:v>741.68786397204826</c:v>
                </c:pt>
                <c:pt idx="187">
                  <c:v>741.68499528531061</c:v>
                </c:pt>
                <c:pt idx="188">
                  <c:v>741.68212659857318</c:v>
                </c:pt>
                <c:pt idx="189">
                  <c:v>741.67925791183552</c:v>
                </c:pt>
                <c:pt idx="190">
                  <c:v>741.67638922509798</c:v>
                </c:pt>
                <c:pt idx="191">
                  <c:v>741.67352053836032</c:v>
                </c:pt>
                <c:pt idx="192">
                  <c:v>741.67065185162278</c:v>
                </c:pt>
                <c:pt idx="193">
                  <c:v>741.66778316488512</c:v>
                </c:pt>
                <c:pt idx="194">
                  <c:v>741.66491447814758</c:v>
                </c:pt>
                <c:pt idx="195">
                  <c:v>741.66204579141004</c:v>
                </c:pt>
                <c:pt idx="196">
                  <c:v>741.65917710467249</c:v>
                </c:pt>
                <c:pt idx="197">
                  <c:v>741.65630841793484</c:v>
                </c:pt>
                <c:pt idx="198">
                  <c:v>741.6534397311973</c:v>
                </c:pt>
                <c:pt idx="199">
                  <c:v>741.65057104445964</c:v>
                </c:pt>
                <c:pt idx="200">
                  <c:v>741.64770235772198</c:v>
                </c:pt>
                <c:pt idx="201">
                  <c:v>741.64483367098444</c:v>
                </c:pt>
                <c:pt idx="202">
                  <c:v>741.6419649842469</c:v>
                </c:pt>
                <c:pt idx="203">
                  <c:v>741.63909629750935</c:v>
                </c:pt>
                <c:pt idx="204">
                  <c:v>741.6362276107717</c:v>
                </c:pt>
                <c:pt idx="205">
                  <c:v>741.63335892403416</c:v>
                </c:pt>
                <c:pt idx="206">
                  <c:v>741.6304902372965</c:v>
                </c:pt>
                <c:pt idx="207">
                  <c:v>741.62762155055896</c:v>
                </c:pt>
                <c:pt idx="208">
                  <c:v>741.6247528638213</c:v>
                </c:pt>
                <c:pt idx="209">
                  <c:v>741.62188417708387</c:v>
                </c:pt>
                <c:pt idx="210">
                  <c:v>741.61901549034621</c:v>
                </c:pt>
                <c:pt idx="211">
                  <c:v>741.61614680360867</c:v>
                </c:pt>
                <c:pt idx="212">
                  <c:v>741.61327811687102</c:v>
                </c:pt>
                <c:pt idx="213">
                  <c:v>741.61040943013347</c:v>
                </c:pt>
                <c:pt idx="214">
                  <c:v>741.60754074339582</c:v>
                </c:pt>
                <c:pt idx="215">
                  <c:v>741.60467205665827</c:v>
                </c:pt>
                <c:pt idx="216">
                  <c:v>741.60180336992073</c:v>
                </c:pt>
                <c:pt idx="217">
                  <c:v>741.59893468318319</c:v>
                </c:pt>
                <c:pt idx="218">
                  <c:v>741.59606599644553</c:v>
                </c:pt>
                <c:pt idx="219">
                  <c:v>741.59319730970799</c:v>
                </c:pt>
                <c:pt idx="220">
                  <c:v>741.59032862297033</c:v>
                </c:pt>
                <c:pt idx="221">
                  <c:v>741.58745993623279</c:v>
                </c:pt>
                <c:pt idx="222">
                  <c:v>741.58459124949513</c:v>
                </c:pt>
                <c:pt idx="223">
                  <c:v>741.5817225627577</c:v>
                </c:pt>
                <c:pt idx="224">
                  <c:v>741.57885387602005</c:v>
                </c:pt>
                <c:pt idx="225">
                  <c:v>741.57598518928251</c:v>
                </c:pt>
                <c:pt idx="226">
                  <c:v>741.57311650254485</c:v>
                </c:pt>
                <c:pt idx="227">
                  <c:v>741.57024781580731</c:v>
                </c:pt>
                <c:pt idx="228">
                  <c:v>741.56737912906965</c:v>
                </c:pt>
                <c:pt idx="229">
                  <c:v>741.56451044233211</c:v>
                </c:pt>
                <c:pt idx="230">
                  <c:v>741.56164175559456</c:v>
                </c:pt>
                <c:pt idx="231">
                  <c:v>741.55877306885702</c:v>
                </c:pt>
                <c:pt idx="232">
                  <c:v>741.55590438211937</c:v>
                </c:pt>
                <c:pt idx="233">
                  <c:v>741.55303569538182</c:v>
                </c:pt>
                <c:pt idx="234">
                  <c:v>741.55016700864417</c:v>
                </c:pt>
                <c:pt idx="235">
                  <c:v>741.54729832190662</c:v>
                </c:pt>
                <c:pt idx="236">
                  <c:v>741.54442963516897</c:v>
                </c:pt>
                <c:pt idx="237">
                  <c:v>741.54156094843154</c:v>
                </c:pt>
                <c:pt idx="238">
                  <c:v>741.53869226169388</c:v>
                </c:pt>
                <c:pt idx="239">
                  <c:v>741.53582357495634</c:v>
                </c:pt>
                <c:pt idx="240">
                  <c:v>741.53295488821868</c:v>
                </c:pt>
                <c:pt idx="241">
                  <c:v>741.53008620148114</c:v>
                </c:pt>
                <c:pt idx="242">
                  <c:v>741.52721751474348</c:v>
                </c:pt>
                <c:pt idx="243">
                  <c:v>741.52434882800594</c:v>
                </c:pt>
                <c:pt idx="244">
                  <c:v>741.5214801412684</c:v>
                </c:pt>
                <c:pt idx="245">
                  <c:v>741.51861145453074</c:v>
                </c:pt>
                <c:pt idx="246">
                  <c:v>741.5157427677932</c:v>
                </c:pt>
                <c:pt idx="247">
                  <c:v>741.51287408105554</c:v>
                </c:pt>
                <c:pt idx="248">
                  <c:v>741.510005394318</c:v>
                </c:pt>
                <c:pt idx="249">
                  <c:v>741.50713670758034</c:v>
                </c:pt>
                <c:pt idx="250">
                  <c:v>741.5042680208428</c:v>
                </c:pt>
                <c:pt idx="251">
                  <c:v>741.50139933410526</c:v>
                </c:pt>
                <c:pt idx="252">
                  <c:v>741.49853064736772</c:v>
                </c:pt>
                <c:pt idx="253">
                  <c:v>741.49566196063006</c:v>
                </c:pt>
                <c:pt idx="254">
                  <c:v>741.49279327389252</c:v>
                </c:pt>
                <c:pt idx="255">
                  <c:v>741.48992458715486</c:v>
                </c:pt>
                <c:pt idx="256">
                  <c:v>741.48705590041732</c:v>
                </c:pt>
                <c:pt idx="257">
                  <c:v>741.48418721367966</c:v>
                </c:pt>
                <c:pt idx="258">
                  <c:v>741.48131852694223</c:v>
                </c:pt>
                <c:pt idx="259">
                  <c:v>741.47844984020458</c:v>
                </c:pt>
                <c:pt idx="260">
                  <c:v>741.47558115346703</c:v>
                </c:pt>
                <c:pt idx="261">
                  <c:v>741.47271246672938</c:v>
                </c:pt>
                <c:pt idx="262">
                  <c:v>741.46984377999183</c:v>
                </c:pt>
                <c:pt idx="263">
                  <c:v>741.46697509325418</c:v>
                </c:pt>
                <c:pt idx="264">
                  <c:v>741.46410640651663</c:v>
                </c:pt>
                <c:pt idx="265">
                  <c:v>741.46123771977909</c:v>
                </c:pt>
                <c:pt idx="266">
                  <c:v>741.45836903304155</c:v>
                </c:pt>
                <c:pt idx="267">
                  <c:v>741.45550034630389</c:v>
                </c:pt>
                <c:pt idx="268">
                  <c:v>741.45263165956635</c:v>
                </c:pt>
                <c:pt idx="269">
                  <c:v>741.44976297282869</c:v>
                </c:pt>
                <c:pt idx="270">
                  <c:v>741.44689428609115</c:v>
                </c:pt>
                <c:pt idx="271">
                  <c:v>741.44402559935349</c:v>
                </c:pt>
                <c:pt idx="272">
                  <c:v>741.44115691261607</c:v>
                </c:pt>
                <c:pt idx="273">
                  <c:v>741.43828822587841</c:v>
                </c:pt>
                <c:pt idx="274">
                  <c:v>741.43541953914087</c:v>
                </c:pt>
                <c:pt idx="275">
                  <c:v>741.43255085240321</c:v>
                </c:pt>
                <c:pt idx="276">
                  <c:v>741.42968216566567</c:v>
                </c:pt>
                <c:pt idx="277">
                  <c:v>741.42681347892801</c:v>
                </c:pt>
                <c:pt idx="278">
                  <c:v>741.42394479219047</c:v>
                </c:pt>
                <c:pt idx="279">
                  <c:v>741.42107610545293</c:v>
                </c:pt>
                <c:pt idx="280">
                  <c:v>741.41820741871538</c:v>
                </c:pt>
                <c:pt idx="281">
                  <c:v>741.41533873197773</c:v>
                </c:pt>
                <c:pt idx="282">
                  <c:v>741.41247004524018</c:v>
                </c:pt>
                <c:pt idx="283">
                  <c:v>741.40960135850253</c:v>
                </c:pt>
                <c:pt idx="284">
                  <c:v>741.40673267176498</c:v>
                </c:pt>
                <c:pt idx="285">
                  <c:v>741.40386398502733</c:v>
                </c:pt>
                <c:pt idx="286">
                  <c:v>741.4009952982899</c:v>
                </c:pt>
                <c:pt idx="287">
                  <c:v>741.39812661155224</c:v>
                </c:pt>
                <c:pt idx="288">
                  <c:v>741.39525792481459</c:v>
                </c:pt>
                <c:pt idx="289">
                  <c:v>741.39238923807704</c:v>
                </c:pt>
                <c:pt idx="290">
                  <c:v>741.38952055133939</c:v>
                </c:pt>
                <c:pt idx="291">
                  <c:v>741.38665186460184</c:v>
                </c:pt>
                <c:pt idx="292">
                  <c:v>741.3837831778643</c:v>
                </c:pt>
                <c:pt idx="293">
                  <c:v>741.38091449112676</c:v>
                </c:pt>
                <c:pt idx="294">
                  <c:v>741.3780458043891</c:v>
                </c:pt>
                <c:pt idx="295">
                  <c:v>741.37517711765156</c:v>
                </c:pt>
                <c:pt idx="296">
                  <c:v>741.3723084309139</c:v>
                </c:pt>
                <c:pt idx="297">
                  <c:v>741.36943974417636</c:v>
                </c:pt>
                <c:pt idx="298">
                  <c:v>741.3665710574387</c:v>
                </c:pt>
                <c:pt idx="299">
                  <c:v>741.36370237070116</c:v>
                </c:pt>
                <c:pt idx="300">
                  <c:v>741.36083368396362</c:v>
                </c:pt>
                <c:pt idx="301">
                  <c:v>741.35796499722608</c:v>
                </c:pt>
                <c:pt idx="302">
                  <c:v>741.35509631048842</c:v>
                </c:pt>
                <c:pt idx="303">
                  <c:v>741.35222762375088</c:v>
                </c:pt>
                <c:pt idx="304">
                  <c:v>741.34935893701322</c:v>
                </c:pt>
                <c:pt idx="305">
                  <c:v>741.34649025027568</c:v>
                </c:pt>
                <c:pt idx="306">
                  <c:v>741.34362156353814</c:v>
                </c:pt>
                <c:pt idx="307">
                  <c:v>741.34075287680059</c:v>
                </c:pt>
                <c:pt idx="308">
                  <c:v>741.33788419006294</c:v>
                </c:pt>
                <c:pt idx="309">
                  <c:v>741.33501550332539</c:v>
                </c:pt>
                <c:pt idx="310">
                  <c:v>741.33214681658774</c:v>
                </c:pt>
                <c:pt idx="311">
                  <c:v>741.3292781298502</c:v>
                </c:pt>
                <c:pt idx="312">
                  <c:v>741.32640944311254</c:v>
                </c:pt>
                <c:pt idx="313">
                  <c:v>741.32354075637511</c:v>
                </c:pt>
                <c:pt idx="314">
                  <c:v>741.32067206963745</c:v>
                </c:pt>
                <c:pt idx="315">
                  <c:v>741.31780338289991</c:v>
                </c:pt>
                <c:pt idx="316">
                  <c:v>741.31493469616225</c:v>
                </c:pt>
                <c:pt idx="317">
                  <c:v>741.31206600942471</c:v>
                </c:pt>
                <c:pt idx="318">
                  <c:v>741.30919732268706</c:v>
                </c:pt>
                <c:pt idx="319">
                  <c:v>741.30632863594951</c:v>
                </c:pt>
                <c:pt idx="320">
                  <c:v>741.30345994921186</c:v>
                </c:pt>
                <c:pt idx="321">
                  <c:v>741.30059126247443</c:v>
                </c:pt>
                <c:pt idx="322">
                  <c:v>741.29772257573677</c:v>
                </c:pt>
                <c:pt idx="323">
                  <c:v>741.29485388899923</c:v>
                </c:pt>
                <c:pt idx="324">
                  <c:v>741.29198520226157</c:v>
                </c:pt>
                <c:pt idx="325">
                  <c:v>741.28911651552403</c:v>
                </c:pt>
                <c:pt idx="326">
                  <c:v>741.28624782878637</c:v>
                </c:pt>
                <c:pt idx="327">
                  <c:v>741.28337914204894</c:v>
                </c:pt>
                <c:pt idx="328">
                  <c:v>741.28051045531129</c:v>
                </c:pt>
                <c:pt idx="329">
                  <c:v>741.27764176857374</c:v>
                </c:pt>
                <c:pt idx="330">
                  <c:v>741.27477308183609</c:v>
                </c:pt>
                <c:pt idx="331">
                  <c:v>741.27190439509855</c:v>
                </c:pt>
                <c:pt idx="332">
                  <c:v>741.26903570836089</c:v>
                </c:pt>
                <c:pt idx="333">
                  <c:v>741.26616702162335</c:v>
                </c:pt>
                <c:pt idx="334">
                  <c:v>741.2632983348858</c:v>
                </c:pt>
                <c:pt idx="335">
                  <c:v>741.26042964814815</c:v>
                </c:pt>
                <c:pt idx="336">
                  <c:v>741.2575609614106</c:v>
                </c:pt>
                <c:pt idx="337">
                  <c:v>741.25469227467295</c:v>
                </c:pt>
                <c:pt idx="338">
                  <c:v>741.25182358793541</c:v>
                </c:pt>
                <c:pt idx="339">
                  <c:v>741.24895490119775</c:v>
                </c:pt>
                <c:pt idx="340">
                  <c:v>741.24608621446021</c:v>
                </c:pt>
                <c:pt idx="341">
                  <c:v>741.24321752772266</c:v>
                </c:pt>
                <c:pt idx="342">
                  <c:v>741.24034884098512</c:v>
                </c:pt>
                <c:pt idx="343">
                  <c:v>741.23748015424746</c:v>
                </c:pt>
                <c:pt idx="344">
                  <c:v>741.23461146750992</c:v>
                </c:pt>
                <c:pt idx="345">
                  <c:v>741.23174278077227</c:v>
                </c:pt>
                <c:pt idx="346">
                  <c:v>741.22887409403472</c:v>
                </c:pt>
                <c:pt idx="347">
                  <c:v>741.22600540729707</c:v>
                </c:pt>
                <c:pt idx="348">
                  <c:v>741.22313672055964</c:v>
                </c:pt>
                <c:pt idx="349">
                  <c:v>741.22026803382198</c:v>
                </c:pt>
                <c:pt idx="350">
                  <c:v>741.21739934708444</c:v>
                </c:pt>
                <c:pt idx="351">
                  <c:v>741.21453066034678</c:v>
                </c:pt>
                <c:pt idx="352">
                  <c:v>741.21166197360924</c:v>
                </c:pt>
                <c:pt idx="353">
                  <c:v>741.20879328687158</c:v>
                </c:pt>
                <c:pt idx="354">
                  <c:v>741.20592460013404</c:v>
                </c:pt>
                <c:pt idx="355">
                  <c:v>741.2030559133965</c:v>
                </c:pt>
                <c:pt idx="356">
                  <c:v>741.20018722665895</c:v>
                </c:pt>
                <c:pt idx="357">
                  <c:v>741.1973185399213</c:v>
                </c:pt>
                <c:pt idx="358">
                  <c:v>741.19444985318376</c:v>
                </c:pt>
                <c:pt idx="359">
                  <c:v>741.1915811664461</c:v>
                </c:pt>
                <c:pt idx="360">
                  <c:v>741.18871247970856</c:v>
                </c:pt>
                <c:pt idx="361">
                  <c:v>741.1858437929709</c:v>
                </c:pt>
                <c:pt idx="362">
                  <c:v>741.18297510623347</c:v>
                </c:pt>
                <c:pt idx="363">
                  <c:v>741.18010641949581</c:v>
                </c:pt>
                <c:pt idx="364">
                  <c:v>741.17723773275827</c:v>
                </c:pt>
              </c:numCache>
            </c:numRef>
          </c:val>
          <c:smooth val="0"/>
          <c:extLst>
            <c:ext xmlns:c16="http://schemas.microsoft.com/office/drawing/2014/chart" uri="{C3380CC4-5D6E-409C-BE32-E72D297353CC}">
              <c16:uniqueId val="{00000000-6CFC-4FC3-97DE-DBACAFD2CD88}"/>
            </c:ext>
          </c:extLst>
        </c:ser>
        <c:ser>
          <c:idx val="1"/>
          <c:order val="1"/>
          <c:tx>
            <c:strRef>
              <c:f>Sheet1!$C$1</c:f>
              <c:strCache>
                <c:ptCount val="1"/>
                <c:pt idx="0">
                  <c:v>Predicción inferior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Sheet1!$A$2:$A$2751</c:f>
              <c:numCache>
                <c:formatCode>yyyy\-mm\-dd</c:formatCode>
                <c:ptCount val="365"/>
                <c:pt idx="0">
                  <c:v>45658</c:v>
                </c:pt>
                <c:pt idx="1">
                  <c:v>45659</c:v>
                </c:pt>
                <c:pt idx="2">
                  <c:v>45660</c:v>
                </c:pt>
                <c:pt idx="3">
                  <c:v>45661</c:v>
                </c:pt>
                <c:pt idx="4">
                  <c:v>45662</c:v>
                </c:pt>
                <c:pt idx="5">
                  <c:v>45663</c:v>
                </c:pt>
                <c:pt idx="6">
                  <c:v>45664</c:v>
                </c:pt>
                <c:pt idx="7">
                  <c:v>45665</c:v>
                </c:pt>
                <c:pt idx="8">
                  <c:v>45666</c:v>
                </c:pt>
                <c:pt idx="9">
                  <c:v>45667</c:v>
                </c:pt>
                <c:pt idx="10">
                  <c:v>45668</c:v>
                </c:pt>
                <c:pt idx="11">
                  <c:v>45669</c:v>
                </c:pt>
                <c:pt idx="12">
                  <c:v>45670</c:v>
                </c:pt>
                <c:pt idx="13">
                  <c:v>45671</c:v>
                </c:pt>
                <c:pt idx="14">
                  <c:v>45672</c:v>
                </c:pt>
                <c:pt idx="15">
                  <c:v>45673</c:v>
                </c:pt>
                <c:pt idx="16">
                  <c:v>45674</c:v>
                </c:pt>
                <c:pt idx="17">
                  <c:v>45675</c:v>
                </c:pt>
                <c:pt idx="18">
                  <c:v>45676</c:v>
                </c:pt>
                <c:pt idx="19">
                  <c:v>45677</c:v>
                </c:pt>
                <c:pt idx="20">
                  <c:v>45678</c:v>
                </c:pt>
                <c:pt idx="21">
                  <c:v>45679</c:v>
                </c:pt>
                <c:pt idx="22">
                  <c:v>45680</c:v>
                </c:pt>
                <c:pt idx="23">
                  <c:v>45681</c:v>
                </c:pt>
                <c:pt idx="24">
                  <c:v>45682</c:v>
                </c:pt>
                <c:pt idx="25">
                  <c:v>45683</c:v>
                </c:pt>
                <c:pt idx="26">
                  <c:v>45684</c:v>
                </c:pt>
                <c:pt idx="27">
                  <c:v>45685</c:v>
                </c:pt>
                <c:pt idx="28">
                  <c:v>45686</c:v>
                </c:pt>
                <c:pt idx="29">
                  <c:v>45687</c:v>
                </c:pt>
                <c:pt idx="30">
                  <c:v>45688</c:v>
                </c:pt>
                <c:pt idx="31">
                  <c:v>45689</c:v>
                </c:pt>
                <c:pt idx="32">
                  <c:v>45690</c:v>
                </c:pt>
                <c:pt idx="33">
                  <c:v>45691</c:v>
                </c:pt>
                <c:pt idx="34">
                  <c:v>45692</c:v>
                </c:pt>
                <c:pt idx="35">
                  <c:v>45693</c:v>
                </c:pt>
                <c:pt idx="36">
                  <c:v>45694</c:v>
                </c:pt>
                <c:pt idx="37">
                  <c:v>45695</c:v>
                </c:pt>
                <c:pt idx="38">
                  <c:v>45696</c:v>
                </c:pt>
                <c:pt idx="39">
                  <c:v>45697</c:v>
                </c:pt>
                <c:pt idx="40">
                  <c:v>45698</c:v>
                </c:pt>
                <c:pt idx="41">
                  <c:v>45699</c:v>
                </c:pt>
                <c:pt idx="42">
                  <c:v>45700</c:v>
                </c:pt>
                <c:pt idx="43">
                  <c:v>45701</c:v>
                </c:pt>
                <c:pt idx="44">
                  <c:v>45702</c:v>
                </c:pt>
                <c:pt idx="45">
                  <c:v>45703</c:v>
                </c:pt>
                <c:pt idx="46">
                  <c:v>45704</c:v>
                </c:pt>
                <c:pt idx="47">
                  <c:v>45705</c:v>
                </c:pt>
                <c:pt idx="48">
                  <c:v>45706</c:v>
                </c:pt>
                <c:pt idx="49">
                  <c:v>45707</c:v>
                </c:pt>
                <c:pt idx="50">
                  <c:v>45708</c:v>
                </c:pt>
                <c:pt idx="51">
                  <c:v>45709</c:v>
                </c:pt>
                <c:pt idx="52">
                  <c:v>45710</c:v>
                </c:pt>
                <c:pt idx="53">
                  <c:v>45711</c:v>
                </c:pt>
                <c:pt idx="54">
                  <c:v>45712</c:v>
                </c:pt>
                <c:pt idx="55">
                  <c:v>45713</c:v>
                </c:pt>
                <c:pt idx="56">
                  <c:v>45714</c:v>
                </c:pt>
                <c:pt idx="57">
                  <c:v>45715</c:v>
                </c:pt>
                <c:pt idx="58">
                  <c:v>45716</c:v>
                </c:pt>
                <c:pt idx="59">
                  <c:v>45717</c:v>
                </c:pt>
                <c:pt idx="60">
                  <c:v>45718</c:v>
                </c:pt>
                <c:pt idx="61">
                  <c:v>45719</c:v>
                </c:pt>
                <c:pt idx="62">
                  <c:v>45720</c:v>
                </c:pt>
                <c:pt idx="63">
                  <c:v>45721</c:v>
                </c:pt>
                <c:pt idx="64">
                  <c:v>45722</c:v>
                </c:pt>
                <c:pt idx="65">
                  <c:v>45723</c:v>
                </c:pt>
                <c:pt idx="66">
                  <c:v>45724</c:v>
                </c:pt>
                <c:pt idx="67">
                  <c:v>45725</c:v>
                </c:pt>
                <c:pt idx="68">
                  <c:v>45726</c:v>
                </c:pt>
                <c:pt idx="69">
                  <c:v>45727</c:v>
                </c:pt>
                <c:pt idx="70">
                  <c:v>45728</c:v>
                </c:pt>
                <c:pt idx="71">
                  <c:v>45729</c:v>
                </c:pt>
                <c:pt idx="72">
                  <c:v>45730</c:v>
                </c:pt>
                <c:pt idx="73">
                  <c:v>45731</c:v>
                </c:pt>
                <c:pt idx="74">
                  <c:v>45732</c:v>
                </c:pt>
                <c:pt idx="75">
                  <c:v>45733</c:v>
                </c:pt>
                <c:pt idx="76">
                  <c:v>45734</c:v>
                </c:pt>
                <c:pt idx="77">
                  <c:v>45735</c:v>
                </c:pt>
                <c:pt idx="78">
                  <c:v>45736</c:v>
                </c:pt>
                <c:pt idx="79">
                  <c:v>45737</c:v>
                </c:pt>
                <c:pt idx="80">
                  <c:v>45738</c:v>
                </c:pt>
                <c:pt idx="81">
                  <c:v>45739</c:v>
                </c:pt>
                <c:pt idx="82">
                  <c:v>45740</c:v>
                </c:pt>
                <c:pt idx="83">
                  <c:v>45741</c:v>
                </c:pt>
                <c:pt idx="84">
                  <c:v>45742</c:v>
                </c:pt>
                <c:pt idx="85">
                  <c:v>45743</c:v>
                </c:pt>
                <c:pt idx="86">
                  <c:v>45744</c:v>
                </c:pt>
                <c:pt idx="87">
                  <c:v>45745</c:v>
                </c:pt>
                <c:pt idx="88">
                  <c:v>45746</c:v>
                </c:pt>
                <c:pt idx="89">
                  <c:v>45747</c:v>
                </c:pt>
                <c:pt idx="90">
                  <c:v>45748</c:v>
                </c:pt>
                <c:pt idx="91">
                  <c:v>45749</c:v>
                </c:pt>
                <c:pt idx="92">
                  <c:v>45750</c:v>
                </c:pt>
                <c:pt idx="93">
                  <c:v>45751</c:v>
                </c:pt>
                <c:pt idx="94">
                  <c:v>45752</c:v>
                </c:pt>
                <c:pt idx="95">
                  <c:v>45753</c:v>
                </c:pt>
                <c:pt idx="96">
                  <c:v>45754</c:v>
                </c:pt>
                <c:pt idx="97">
                  <c:v>45755</c:v>
                </c:pt>
                <c:pt idx="98">
                  <c:v>45756</c:v>
                </c:pt>
                <c:pt idx="99">
                  <c:v>45757</c:v>
                </c:pt>
                <c:pt idx="100">
                  <c:v>45758</c:v>
                </c:pt>
                <c:pt idx="101">
                  <c:v>45759</c:v>
                </c:pt>
                <c:pt idx="102">
                  <c:v>45760</c:v>
                </c:pt>
                <c:pt idx="103">
                  <c:v>45761</c:v>
                </c:pt>
                <c:pt idx="104">
                  <c:v>45762</c:v>
                </c:pt>
                <c:pt idx="105">
                  <c:v>45763</c:v>
                </c:pt>
                <c:pt idx="106">
                  <c:v>45764</c:v>
                </c:pt>
                <c:pt idx="107">
                  <c:v>45765</c:v>
                </c:pt>
                <c:pt idx="108">
                  <c:v>45766</c:v>
                </c:pt>
                <c:pt idx="109">
                  <c:v>45767</c:v>
                </c:pt>
                <c:pt idx="110">
                  <c:v>45768</c:v>
                </c:pt>
                <c:pt idx="111">
                  <c:v>45769</c:v>
                </c:pt>
                <c:pt idx="112">
                  <c:v>45770</c:v>
                </c:pt>
                <c:pt idx="113">
                  <c:v>45771</c:v>
                </c:pt>
                <c:pt idx="114">
                  <c:v>45772</c:v>
                </c:pt>
                <c:pt idx="115">
                  <c:v>45773</c:v>
                </c:pt>
                <c:pt idx="116">
                  <c:v>45774</c:v>
                </c:pt>
                <c:pt idx="117">
                  <c:v>45775</c:v>
                </c:pt>
                <c:pt idx="118">
                  <c:v>45776</c:v>
                </c:pt>
                <c:pt idx="119">
                  <c:v>45777</c:v>
                </c:pt>
                <c:pt idx="120">
                  <c:v>45778</c:v>
                </c:pt>
                <c:pt idx="121">
                  <c:v>45779</c:v>
                </c:pt>
                <c:pt idx="122">
                  <c:v>45780</c:v>
                </c:pt>
                <c:pt idx="123">
                  <c:v>45781</c:v>
                </c:pt>
                <c:pt idx="124">
                  <c:v>45782</c:v>
                </c:pt>
                <c:pt idx="125">
                  <c:v>45783</c:v>
                </c:pt>
                <c:pt idx="126">
                  <c:v>45784</c:v>
                </c:pt>
                <c:pt idx="127">
                  <c:v>45785</c:v>
                </c:pt>
                <c:pt idx="128">
                  <c:v>45786</c:v>
                </c:pt>
                <c:pt idx="129">
                  <c:v>45787</c:v>
                </c:pt>
                <c:pt idx="130">
                  <c:v>45788</c:v>
                </c:pt>
                <c:pt idx="131">
                  <c:v>45789</c:v>
                </c:pt>
                <c:pt idx="132">
                  <c:v>45790</c:v>
                </c:pt>
                <c:pt idx="133">
                  <c:v>45791</c:v>
                </c:pt>
                <c:pt idx="134">
                  <c:v>45792</c:v>
                </c:pt>
                <c:pt idx="135">
                  <c:v>45793</c:v>
                </c:pt>
                <c:pt idx="136">
                  <c:v>45794</c:v>
                </c:pt>
                <c:pt idx="137">
                  <c:v>45795</c:v>
                </c:pt>
                <c:pt idx="138">
                  <c:v>45796</c:v>
                </c:pt>
                <c:pt idx="139">
                  <c:v>45797</c:v>
                </c:pt>
                <c:pt idx="140">
                  <c:v>45798</c:v>
                </c:pt>
                <c:pt idx="141">
                  <c:v>45799</c:v>
                </c:pt>
                <c:pt idx="142">
                  <c:v>45800</c:v>
                </c:pt>
                <c:pt idx="143">
                  <c:v>45801</c:v>
                </c:pt>
                <c:pt idx="144">
                  <c:v>45802</c:v>
                </c:pt>
                <c:pt idx="145">
                  <c:v>45803</c:v>
                </c:pt>
                <c:pt idx="146">
                  <c:v>45804</c:v>
                </c:pt>
                <c:pt idx="147">
                  <c:v>45805</c:v>
                </c:pt>
                <c:pt idx="148">
                  <c:v>45806</c:v>
                </c:pt>
                <c:pt idx="149">
                  <c:v>45807</c:v>
                </c:pt>
                <c:pt idx="150">
                  <c:v>45808</c:v>
                </c:pt>
                <c:pt idx="151">
                  <c:v>45809</c:v>
                </c:pt>
                <c:pt idx="152">
                  <c:v>45810</c:v>
                </c:pt>
                <c:pt idx="153">
                  <c:v>45811</c:v>
                </c:pt>
                <c:pt idx="154">
                  <c:v>45812</c:v>
                </c:pt>
                <c:pt idx="155">
                  <c:v>45813</c:v>
                </c:pt>
                <c:pt idx="156">
                  <c:v>45814</c:v>
                </c:pt>
                <c:pt idx="157">
                  <c:v>45815</c:v>
                </c:pt>
                <c:pt idx="158">
                  <c:v>45816</c:v>
                </c:pt>
                <c:pt idx="159">
                  <c:v>45817</c:v>
                </c:pt>
                <c:pt idx="160">
                  <c:v>45818</c:v>
                </c:pt>
                <c:pt idx="161">
                  <c:v>45819</c:v>
                </c:pt>
                <c:pt idx="162">
                  <c:v>45820</c:v>
                </c:pt>
                <c:pt idx="163">
                  <c:v>45821</c:v>
                </c:pt>
                <c:pt idx="164">
                  <c:v>45822</c:v>
                </c:pt>
                <c:pt idx="165">
                  <c:v>45823</c:v>
                </c:pt>
                <c:pt idx="166">
                  <c:v>45824</c:v>
                </c:pt>
                <c:pt idx="167">
                  <c:v>45825</c:v>
                </c:pt>
                <c:pt idx="168">
                  <c:v>45826</c:v>
                </c:pt>
                <c:pt idx="169">
                  <c:v>45827</c:v>
                </c:pt>
                <c:pt idx="170">
                  <c:v>45828</c:v>
                </c:pt>
                <c:pt idx="171">
                  <c:v>45829</c:v>
                </c:pt>
                <c:pt idx="172">
                  <c:v>45830</c:v>
                </c:pt>
                <c:pt idx="173">
                  <c:v>45831</c:v>
                </c:pt>
                <c:pt idx="174">
                  <c:v>45832</c:v>
                </c:pt>
                <c:pt idx="175">
                  <c:v>45833</c:v>
                </c:pt>
                <c:pt idx="176">
                  <c:v>45834</c:v>
                </c:pt>
                <c:pt idx="177">
                  <c:v>45835</c:v>
                </c:pt>
                <c:pt idx="178">
                  <c:v>45836</c:v>
                </c:pt>
                <c:pt idx="179">
                  <c:v>45837</c:v>
                </c:pt>
                <c:pt idx="180">
                  <c:v>45838</c:v>
                </c:pt>
                <c:pt idx="181">
                  <c:v>45839</c:v>
                </c:pt>
                <c:pt idx="182">
                  <c:v>45840</c:v>
                </c:pt>
                <c:pt idx="183">
                  <c:v>45841</c:v>
                </c:pt>
                <c:pt idx="184">
                  <c:v>45842</c:v>
                </c:pt>
                <c:pt idx="185">
                  <c:v>45843</c:v>
                </c:pt>
                <c:pt idx="186">
                  <c:v>45844</c:v>
                </c:pt>
                <c:pt idx="187">
                  <c:v>45845</c:v>
                </c:pt>
                <c:pt idx="188">
                  <c:v>45846</c:v>
                </c:pt>
                <c:pt idx="189">
                  <c:v>45847</c:v>
                </c:pt>
                <c:pt idx="190">
                  <c:v>45848</c:v>
                </c:pt>
                <c:pt idx="191">
                  <c:v>45849</c:v>
                </c:pt>
                <c:pt idx="192">
                  <c:v>45850</c:v>
                </c:pt>
                <c:pt idx="193">
                  <c:v>45851</c:v>
                </c:pt>
                <c:pt idx="194">
                  <c:v>45852</c:v>
                </c:pt>
                <c:pt idx="195">
                  <c:v>45853</c:v>
                </c:pt>
                <c:pt idx="196">
                  <c:v>45854</c:v>
                </c:pt>
                <c:pt idx="197">
                  <c:v>45855</c:v>
                </c:pt>
                <c:pt idx="198">
                  <c:v>45856</c:v>
                </c:pt>
                <c:pt idx="199">
                  <c:v>45857</c:v>
                </c:pt>
                <c:pt idx="200">
                  <c:v>45858</c:v>
                </c:pt>
                <c:pt idx="201">
                  <c:v>45859</c:v>
                </c:pt>
                <c:pt idx="202">
                  <c:v>45860</c:v>
                </c:pt>
                <c:pt idx="203">
                  <c:v>45861</c:v>
                </c:pt>
                <c:pt idx="204">
                  <c:v>45862</c:v>
                </c:pt>
                <c:pt idx="205">
                  <c:v>45863</c:v>
                </c:pt>
                <c:pt idx="206">
                  <c:v>45864</c:v>
                </c:pt>
                <c:pt idx="207">
                  <c:v>45865</c:v>
                </c:pt>
                <c:pt idx="208">
                  <c:v>45866</c:v>
                </c:pt>
                <c:pt idx="209">
                  <c:v>45867</c:v>
                </c:pt>
                <c:pt idx="210">
                  <c:v>45868</c:v>
                </c:pt>
                <c:pt idx="211">
                  <c:v>45869</c:v>
                </c:pt>
                <c:pt idx="212">
                  <c:v>45870</c:v>
                </c:pt>
                <c:pt idx="213">
                  <c:v>45871</c:v>
                </c:pt>
                <c:pt idx="214">
                  <c:v>45872</c:v>
                </c:pt>
                <c:pt idx="215">
                  <c:v>45873</c:v>
                </c:pt>
                <c:pt idx="216">
                  <c:v>45874</c:v>
                </c:pt>
                <c:pt idx="217">
                  <c:v>45875</c:v>
                </c:pt>
                <c:pt idx="218">
                  <c:v>45876</c:v>
                </c:pt>
                <c:pt idx="219">
                  <c:v>45877</c:v>
                </c:pt>
                <c:pt idx="220">
                  <c:v>45878</c:v>
                </c:pt>
                <c:pt idx="221">
                  <c:v>45879</c:v>
                </c:pt>
                <c:pt idx="222">
                  <c:v>45880</c:v>
                </c:pt>
                <c:pt idx="223">
                  <c:v>45881</c:v>
                </c:pt>
                <c:pt idx="224">
                  <c:v>45882</c:v>
                </c:pt>
                <c:pt idx="225">
                  <c:v>45883</c:v>
                </c:pt>
                <c:pt idx="226">
                  <c:v>45884</c:v>
                </c:pt>
                <c:pt idx="227">
                  <c:v>45885</c:v>
                </c:pt>
                <c:pt idx="228">
                  <c:v>45886</c:v>
                </c:pt>
                <c:pt idx="229">
                  <c:v>45887</c:v>
                </c:pt>
                <c:pt idx="230">
                  <c:v>45888</c:v>
                </c:pt>
                <c:pt idx="231">
                  <c:v>45889</c:v>
                </c:pt>
                <c:pt idx="232">
                  <c:v>45890</c:v>
                </c:pt>
                <c:pt idx="233">
                  <c:v>45891</c:v>
                </c:pt>
                <c:pt idx="234">
                  <c:v>45892</c:v>
                </c:pt>
                <c:pt idx="235">
                  <c:v>45893</c:v>
                </c:pt>
                <c:pt idx="236">
                  <c:v>45894</c:v>
                </c:pt>
                <c:pt idx="237">
                  <c:v>45895</c:v>
                </c:pt>
                <c:pt idx="238">
                  <c:v>45896</c:v>
                </c:pt>
                <c:pt idx="239">
                  <c:v>45897</c:v>
                </c:pt>
                <c:pt idx="240">
                  <c:v>45898</c:v>
                </c:pt>
                <c:pt idx="241">
                  <c:v>45899</c:v>
                </c:pt>
                <c:pt idx="242">
                  <c:v>45900</c:v>
                </c:pt>
                <c:pt idx="243">
                  <c:v>45901</c:v>
                </c:pt>
                <c:pt idx="244">
                  <c:v>45902</c:v>
                </c:pt>
                <c:pt idx="245">
                  <c:v>45903</c:v>
                </c:pt>
                <c:pt idx="246">
                  <c:v>45904</c:v>
                </c:pt>
                <c:pt idx="247">
                  <c:v>45905</c:v>
                </c:pt>
                <c:pt idx="248">
                  <c:v>45906</c:v>
                </c:pt>
                <c:pt idx="249">
                  <c:v>45907</c:v>
                </c:pt>
                <c:pt idx="250">
                  <c:v>45908</c:v>
                </c:pt>
                <c:pt idx="251">
                  <c:v>45909</c:v>
                </c:pt>
                <c:pt idx="252">
                  <c:v>45910</c:v>
                </c:pt>
                <c:pt idx="253">
                  <c:v>45911</c:v>
                </c:pt>
                <c:pt idx="254">
                  <c:v>45912</c:v>
                </c:pt>
                <c:pt idx="255">
                  <c:v>45913</c:v>
                </c:pt>
                <c:pt idx="256">
                  <c:v>45914</c:v>
                </c:pt>
                <c:pt idx="257">
                  <c:v>45915</c:v>
                </c:pt>
                <c:pt idx="258">
                  <c:v>45916</c:v>
                </c:pt>
                <c:pt idx="259">
                  <c:v>45917</c:v>
                </c:pt>
                <c:pt idx="260">
                  <c:v>45918</c:v>
                </c:pt>
                <c:pt idx="261">
                  <c:v>45919</c:v>
                </c:pt>
                <c:pt idx="262">
                  <c:v>45920</c:v>
                </c:pt>
                <c:pt idx="263">
                  <c:v>45921</c:v>
                </c:pt>
                <c:pt idx="264">
                  <c:v>45922</c:v>
                </c:pt>
                <c:pt idx="265">
                  <c:v>45923</c:v>
                </c:pt>
                <c:pt idx="266">
                  <c:v>45924</c:v>
                </c:pt>
                <c:pt idx="267">
                  <c:v>45925</c:v>
                </c:pt>
                <c:pt idx="268">
                  <c:v>45926</c:v>
                </c:pt>
                <c:pt idx="269">
                  <c:v>45927</c:v>
                </c:pt>
                <c:pt idx="270">
                  <c:v>45928</c:v>
                </c:pt>
                <c:pt idx="271">
                  <c:v>45929</c:v>
                </c:pt>
                <c:pt idx="272">
                  <c:v>45930</c:v>
                </c:pt>
                <c:pt idx="273">
                  <c:v>45931</c:v>
                </c:pt>
                <c:pt idx="274">
                  <c:v>45932</c:v>
                </c:pt>
                <c:pt idx="275">
                  <c:v>45933</c:v>
                </c:pt>
                <c:pt idx="276">
                  <c:v>45934</c:v>
                </c:pt>
                <c:pt idx="277">
                  <c:v>45935</c:v>
                </c:pt>
                <c:pt idx="278">
                  <c:v>45936</c:v>
                </c:pt>
                <c:pt idx="279">
                  <c:v>45937</c:v>
                </c:pt>
                <c:pt idx="280">
                  <c:v>45938</c:v>
                </c:pt>
                <c:pt idx="281">
                  <c:v>45939</c:v>
                </c:pt>
                <c:pt idx="282">
                  <c:v>45940</c:v>
                </c:pt>
                <c:pt idx="283">
                  <c:v>45941</c:v>
                </c:pt>
                <c:pt idx="284">
                  <c:v>45942</c:v>
                </c:pt>
                <c:pt idx="285">
                  <c:v>45943</c:v>
                </c:pt>
                <c:pt idx="286">
                  <c:v>45944</c:v>
                </c:pt>
                <c:pt idx="287">
                  <c:v>45945</c:v>
                </c:pt>
                <c:pt idx="288">
                  <c:v>45946</c:v>
                </c:pt>
                <c:pt idx="289">
                  <c:v>45947</c:v>
                </c:pt>
                <c:pt idx="290">
                  <c:v>45948</c:v>
                </c:pt>
                <c:pt idx="291">
                  <c:v>45949</c:v>
                </c:pt>
                <c:pt idx="292">
                  <c:v>45950</c:v>
                </c:pt>
                <c:pt idx="293">
                  <c:v>45951</c:v>
                </c:pt>
                <c:pt idx="294">
                  <c:v>45952</c:v>
                </c:pt>
                <c:pt idx="295">
                  <c:v>45953</c:v>
                </c:pt>
                <c:pt idx="296">
                  <c:v>45954</c:v>
                </c:pt>
                <c:pt idx="297">
                  <c:v>45955</c:v>
                </c:pt>
                <c:pt idx="298">
                  <c:v>45956</c:v>
                </c:pt>
                <c:pt idx="299">
                  <c:v>45957</c:v>
                </c:pt>
                <c:pt idx="300">
                  <c:v>45958</c:v>
                </c:pt>
                <c:pt idx="301">
                  <c:v>45959</c:v>
                </c:pt>
                <c:pt idx="302">
                  <c:v>45960</c:v>
                </c:pt>
                <c:pt idx="303">
                  <c:v>45961</c:v>
                </c:pt>
                <c:pt idx="304">
                  <c:v>45962</c:v>
                </c:pt>
                <c:pt idx="305">
                  <c:v>45963</c:v>
                </c:pt>
                <c:pt idx="306">
                  <c:v>45964</c:v>
                </c:pt>
                <c:pt idx="307">
                  <c:v>45965</c:v>
                </c:pt>
                <c:pt idx="308">
                  <c:v>45966</c:v>
                </c:pt>
                <c:pt idx="309">
                  <c:v>45967</c:v>
                </c:pt>
                <c:pt idx="310">
                  <c:v>45968</c:v>
                </c:pt>
                <c:pt idx="311">
                  <c:v>45969</c:v>
                </c:pt>
                <c:pt idx="312">
                  <c:v>45970</c:v>
                </c:pt>
                <c:pt idx="313">
                  <c:v>45971</c:v>
                </c:pt>
                <c:pt idx="314">
                  <c:v>45972</c:v>
                </c:pt>
                <c:pt idx="315">
                  <c:v>45973</c:v>
                </c:pt>
                <c:pt idx="316">
                  <c:v>45974</c:v>
                </c:pt>
                <c:pt idx="317">
                  <c:v>45975</c:v>
                </c:pt>
                <c:pt idx="318">
                  <c:v>45976</c:v>
                </c:pt>
                <c:pt idx="319">
                  <c:v>45977</c:v>
                </c:pt>
                <c:pt idx="320">
                  <c:v>45978</c:v>
                </c:pt>
                <c:pt idx="321">
                  <c:v>45979</c:v>
                </c:pt>
                <c:pt idx="322">
                  <c:v>45980</c:v>
                </c:pt>
                <c:pt idx="323">
                  <c:v>45981</c:v>
                </c:pt>
                <c:pt idx="324">
                  <c:v>45982</c:v>
                </c:pt>
                <c:pt idx="325">
                  <c:v>45983</c:v>
                </c:pt>
                <c:pt idx="326">
                  <c:v>45984</c:v>
                </c:pt>
                <c:pt idx="327">
                  <c:v>45985</c:v>
                </c:pt>
                <c:pt idx="328">
                  <c:v>45986</c:v>
                </c:pt>
                <c:pt idx="329">
                  <c:v>45987</c:v>
                </c:pt>
                <c:pt idx="330">
                  <c:v>45988</c:v>
                </c:pt>
                <c:pt idx="331">
                  <c:v>45989</c:v>
                </c:pt>
                <c:pt idx="332">
                  <c:v>45990</c:v>
                </c:pt>
                <c:pt idx="333">
                  <c:v>45991</c:v>
                </c:pt>
                <c:pt idx="334">
                  <c:v>45992</c:v>
                </c:pt>
                <c:pt idx="335">
                  <c:v>45993</c:v>
                </c:pt>
                <c:pt idx="336">
                  <c:v>45994</c:v>
                </c:pt>
                <c:pt idx="337">
                  <c:v>45995</c:v>
                </c:pt>
                <c:pt idx="338">
                  <c:v>45996</c:v>
                </c:pt>
                <c:pt idx="339">
                  <c:v>45997</c:v>
                </c:pt>
                <c:pt idx="340">
                  <c:v>45998</c:v>
                </c:pt>
                <c:pt idx="341">
                  <c:v>45999</c:v>
                </c:pt>
                <c:pt idx="342">
                  <c:v>46000</c:v>
                </c:pt>
                <c:pt idx="343">
                  <c:v>46001</c:v>
                </c:pt>
                <c:pt idx="344">
                  <c:v>46002</c:v>
                </c:pt>
                <c:pt idx="345">
                  <c:v>46003</c:v>
                </c:pt>
                <c:pt idx="346">
                  <c:v>46004</c:v>
                </c:pt>
                <c:pt idx="347">
                  <c:v>46005</c:v>
                </c:pt>
                <c:pt idx="348">
                  <c:v>46006</c:v>
                </c:pt>
                <c:pt idx="349">
                  <c:v>46007</c:v>
                </c:pt>
                <c:pt idx="350">
                  <c:v>46008</c:v>
                </c:pt>
                <c:pt idx="351">
                  <c:v>46009</c:v>
                </c:pt>
                <c:pt idx="352">
                  <c:v>46010</c:v>
                </c:pt>
                <c:pt idx="353">
                  <c:v>46011</c:v>
                </c:pt>
                <c:pt idx="354">
                  <c:v>46012</c:v>
                </c:pt>
                <c:pt idx="355">
                  <c:v>46013</c:v>
                </c:pt>
                <c:pt idx="356">
                  <c:v>46014</c:v>
                </c:pt>
                <c:pt idx="357">
                  <c:v>46015</c:v>
                </c:pt>
                <c:pt idx="358">
                  <c:v>46016</c:v>
                </c:pt>
                <c:pt idx="359">
                  <c:v>46017</c:v>
                </c:pt>
                <c:pt idx="360">
                  <c:v>46018</c:v>
                </c:pt>
                <c:pt idx="361">
                  <c:v>46019</c:v>
                </c:pt>
                <c:pt idx="362">
                  <c:v>46020</c:v>
                </c:pt>
                <c:pt idx="363">
                  <c:v>46021</c:v>
                </c:pt>
                <c:pt idx="364">
                  <c:v>46022</c:v>
                </c:pt>
              </c:numCache>
            </c:numRef>
          </c:cat>
          <c:val>
            <c:numRef>
              <c:f>Sheet1!$C$2:$C$2751</c:f>
            </c:numRef>
          </c:val>
          <c:smooth val="0"/>
          <c:extLst>
            <c:ext xmlns:c16="http://schemas.microsoft.com/office/drawing/2014/chart" uri="{C3380CC4-5D6E-409C-BE32-E72D297353CC}">
              <c16:uniqueId val="{00000001-6CFC-4FC3-97DE-DBACAFD2CD88}"/>
            </c:ext>
          </c:extLst>
        </c:ser>
        <c:ser>
          <c:idx val="2"/>
          <c:order val="2"/>
          <c:tx>
            <c:strRef>
              <c:f>Sheet1!$D$1</c:f>
              <c:strCache>
                <c:ptCount val="1"/>
                <c:pt idx="0">
                  <c:v>Predicción superior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Sheet1!$A$2:$A$2751</c:f>
              <c:numCache>
                <c:formatCode>yyyy\-mm\-dd</c:formatCode>
                <c:ptCount val="365"/>
                <c:pt idx="0">
                  <c:v>45658</c:v>
                </c:pt>
                <c:pt idx="1">
                  <c:v>45659</c:v>
                </c:pt>
                <c:pt idx="2">
                  <c:v>45660</c:v>
                </c:pt>
                <c:pt idx="3">
                  <c:v>45661</c:v>
                </c:pt>
                <c:pt idx="4">
                  <c:v>45662</c:v>
                </c:pt>
                <c:pt idx="5">
                  <c:v>45663</c:v>
                </c:pt>
                <c:pt idx="6">
                  <c:v>45664</c:v>
                </c:pt>
                <c:pt idx="7">
                  <c:v>45665</c:v>
                </c:pt>
                <c:pt idx="8">
                  <c:v>45666</c:v>
                </c:pt>
                <c:pt idx="9">
                  <c:v>45667</c:v>
                </c:pt>
                <c:pt idx="10">
                  <c:v>45668</c:v>
                </c:pt>
                <c:pt idx="11">
                  <c:v>45669</c:v>
                </c:pt>
                <c:pt idx="12">
                  <c:v>45670</c:v>
                </c:pt>
                <c:pt idx="13">
                  <c:v>45671</c:v>
                </c:pt>
                <c:pt idx="14">
                  <c:v>45672</c:v>
                </c:pt>
                <c:pt idx="15">
                  <c:v>45673</c:v>
                </c:pt>
                <c:pt idx="16">
                  <c:v>45674</c:v>
                </c:pt>
                <c:pt idx="17">
                  <c:v>45675</c:v>
                </c:pt>
                <c:pt idx="18">
                  <c:v>45676</c:v>
                </c:pt>
                <c:pt idx="19">
                  <c:v>45677</c:v>
                </c:pt>
                <c:pt idx="20">
                  <c:v>45678</c:v>
                </c:pt>
                <c:pt idx="21">
                  <c:v>45679</c:v>
                </c:pt>
                <c:pt idx="22">
                  <c:v>45680</c:v>
                </c:pt>
                <c:pt idx="23">
                  <c:v>45681</c:v>
                </c:pt>
                <c:pt idx="24">
                  <c:v>45682</c:v>
                </c:pt>
                <c:pt idx="25">
                  <c:v>45683</c:v>
                </c:pt>
                <c:pt idx="26">
                  <c:v>45684</c:v>
                </c:pt>
                <c:pt idx="27">
                  <c:v>45685</c:v>
                </c:pt>
                <c:pt idx="28">
                  <c:v>45686</c:v>
                </c:pt>
                <c:pt idx="29">
                  <c:v>45687</c:v>
                </c:pt>
                <c:pt idx="30">
                  <c:v>45688</c:v>
                </c:pt>
                <c:pt idx="31">
                  <c:v>45689</c:v>
                </c:pt>
                <c:pt idx="32">
                  <c:v>45690</c:v>
                </c:pt>
                <c:pt idx="33">
                  <c:v>45691</c:v>
                </c:pt>
                <c:pt idx="34">
                  <c:v>45692</c:v>
                </c:pt>
                <c:pt idx="35">
                  <c:v>45693</c:v>
                </c:pt>
                <c:pt idx="36">
                  <c:v>45694</c:v>
                </c:pt>
                <c:pt idx="37">
                  <c:v>45695</c:v>
                </c:pt>
                <c:pt idx="38">
                  <c:v>45696</c:v>
                </c:pt>
                <c:pt idx="39">
                  <c:v>45697</c:v>
                </c:pt>
                <c:pt idx="40">
                  <c:v>45698</c:v>
                </c:pt>
                <c:pt idx="41">
                  <c:v>45699</c:v>
                </c:pt>
                <c:pt idx="42">
                  <c:v>45700</c:v>
                </c:pt>
                <c:pt idx="43">
                  <c:v>45701</c:v>
                </c:pt>
                <c:pt idx="44">
                  <c:v>45702</c:v>
                </c:pt>
                <c:pt idx="45">
                  <c:v>45703</c:v>
                </c:pt>
                <c:pt idx="46">
                  <c:v>45704</c:v>
                </c:pt>
                <c:pt idx="47">
                  <c:v>45705</c:v>
                </c:pt>
                <c:pt idx="48">
                  <c:v>45706</c:v>
                </c:pt>
                <c:pt idx="49">
                  <c:v>45707</c:v>
                </c:pt>
                <c:pt idx="50">
                  <c:v>45708</c:v>
                </c:pt>
                <c:pt idx="51">
                  <c:v>45709</c:v>
                </c:pt>
                <c:pt idx="52">
                  <c:v>45710</c:v>
                </c:pt>
                <c:pt idx="53">
                  <c:v>45711</c:v>
                </c:pt>
                <c:pt idx="54">
                  <c:v>45712</c:v>
                </c:pt>
                <c:pt idx="55">
                  <c:v>45713</c:v>
                </c:pt>
                <c:pt idx="56">
                  <c:v>45714</c:v>
                </c:pt>
                <c:pt idx="57">
                  <c:v>45715</c:v>
                </c:pt>
                <c:pt idx="58">
                  <c:v>45716</c:v>
                </c:pt>
                <c:pt idx="59">
                  <c:v>45717</c:v>
                </c:pt>
                <c:pt idx="60">
                  <c:v>45718</c:v>
                </c:pt>
                <c:pt idx="61">
                  <c:v>45719</c:v>
                </c:pt>
                <c:pt idx="62">
                  <c:v>45720</c:v>
                </c:pt>
                <c:pt idx="63">
                  <c:v>45721</c:v>
                </c:pt>
                <c:pt idx="64">
                  <c:v>45722</c:v>
                </c:pt>
                <c:pt idx="65">
                  <c:v>45723</c:v>
                </c:pt>
                <c:pt idx="66">
                  <c:v>45724</c:v>
                </c:pt>
                <c:pt idx="67">
                  <c:v>45725</c:v>
                </c:pt>
                <c:pt idx="68">
                  <c:v>45726</c:v>
                </c:pt>
                <c:pt idx="69">
                  <c:v>45727</c:v>
                </c:pt>
                <c:pt idx="70">
                  <c:v>45728</c:v>
                </c:pt>
                <c:pt idx="71">
                  <c:v>45729</c:v>
                </c:pt>
                <c:pt idx="72">
                  <c:v>45730</c:v>
                </c:pt>
                <c:pt idx="73">
                  <c:v>45731</c:v>
                </c:pt>
                <c:pt idx="74">
                  <c:v>45732</c:v>
                </c:pt>
                <c:pt idx="75">
                  <c:v>45733</c:v>
                </c:pt>
                <c:pt idx="76">
                  <c:v>45734</c:v>
                </c:pt>
                <c:pt idx="77">
                  <c:v>45735</c:v>
                </c:pt>
                <c:pt idx="78">
                  <c:v>45736</c:v>
                </c:pt>
                <c:pt idx="79">
                  <c:v>45737</c:v>
                </c:pt>
                <c:pt idx="80">
                  <c:v>45738</c:v>
                </c:pt>
                <c:pt idx="81">
                  <c:v>45739</c:v>
                </c:pt>
                <c:pt idx="82">
                  <c:v>45740</c:v>
                </c:pt>
                <c:pt idx="83">
                  <c:v>45741</c:v>
                </c:pt>
                <c:pt idx="84">
                  <c:v>45742</c:v>
                </c:pt>
                <c:pt idx="85">
                  <c:v>45743</c:v>
                </c:pt>
                <c:pt idx="86">
                  <c:v>45744</c:v>
                </c:pt>
                <c:pt idx="87">
                  <c:v>45745</c:v>
                </c:pt>
                <c:pt idx="88">
                  <c:v>45746</c:v>
                </c:pt>
                <c:pt idx="89">
                  <c:v>45747</c:v>
                </c:pt>
                <c:pt idx="90">
                  <c:v>45748</c:v>
                </c:pt>
                <c:pt idx="91">
                  <c:v>45749</c:v>
                </c:pt>
                <c:pt idx="92">
                  <c:v>45750</c:v>
                </c:pt>
                <c:pt idx="93">
                  <c:v>45751</c:v>
                </c:pt>
                <c:pt idx="94">
                  <c:v>45752</c:v>
                </c:pt>
                <c:pt idx="95">
                  <c:v>45753</c:v>
                </c:pt>
                <c:pt idx="96">
                  <c:v>45754</c:v>
                </c:pt>
                <c:pt idx="97">
                  <c:v>45755</c:v>
                </c:pt>
                <c:pt idx="98">
                  <c:v>45756</c:v>
                </c:pt>
                <c:pt idx="99">
                  <c:v>45757</c:v>
                </c:pt>
                <c:pt idx="100">
                  <c:v>45758</c:v>
                </c:pt>
                <c:pt idx="101">
                  <c:v>45759</c:v>
                </c:pt>
                <c:pt idx="102">
                  <c:v>45760</c:v>
                </c:pt>
                <c:pt idx="103">
                  <c:v>45761</c:v>
                </c:pt>
                <c:pt idx="104">
                  <c:v>45762</c:v>
                </c:pt>
                <c:pt idx="105">
                  <c:v>45763</c:v>
                </c:pt>
                <c:pt idx="106">
                  <c:v>45764</c:v>
                </c:pt>
                <c:pt idx="107">
                  <c:v>45765</c:v>
                </c:pt>
                <c:pt idx="108">
                  <c:v>45766</c:v>
                </c:pt>
                <c:pt idx="109">
                  <c:v>45767</c:v>
                </c:pt>
                <c:pt idx="110">
                  <c:v>45768</c:v>
                </c:pt>
                <c:pt idx="111">
                  <c:v>45769</c:v>
                </c:pt>
                <c:pt idx="112">
                  <c:v>45770</c:v>
                </c:pt>
                <c:pt idx="113">
                  <c:v>45771</c:v>
                </c:pt>
                <c:pt idx="114">
                  <c:v>45772</c:v>
                </c:pt>
                <c:pt idx="115">
                  <c:v>45773</c:v>
                </c:pt>
                <c:pt idx="116">
                  <c:v>45774</c:v>
                </c:pt>
                <c:pt idx="117">
                  <c:v>45775</c:v>
                </c:pt>
                <c:pt idx="118">
                  <c:v>45776</c:v>
                </c:pt>
                <c:pt idx="119">
                  <c:v>45777</c:v>
                </c:pt>
                <c:pt idx="120">
                  <c:v>45778</c:v>
                </c:pt>
                <c:pt idx="121">
                  <c:v>45779</c:v>
                </c:pt>
                <c:pt idx="122">
                  <c:v>45780</c:v>
                </c:pt>
                <c:pt idx="123">
                  <c:v>45781</c:v>
                </c:pt>
                <c:pt idx="124">
                  <c:v>45782</c:v>
                </c:pt>
                <c:pt idx="125">
                  <c:v>45783</c:v>
                </c:pt>
                <c:pt idx="126">
                  <c:v>45784</c:v>
                </c:pt>
                <c:pt idx="127">
                  <c:v>45785</c:v>
                </c:pt>
                <c:pt idx="128">
                  <c:v>45786</c:v>
                </c:pt>
                <c:pt idx="129">
                  <c:v>45787</c:v>
                </c:pt>
                <c:pt idx="130">
                  <c:v>45788</c:v>
                </c:pt>
                <c:pt idx="131">
                  <c:v>45789</c:v>
                </c:pt>
                <c:pt idx="132">
                  <c:v>45790</c:v>
                </c:pt>
                <c:pt idx="133">
                  <c:v>45791</c:v>
                </c:pt>
                <c:pt idx="134">
                  <c:v>45792</c:v>
                </c:pt>
                <c:pt idx="135">
                  <c:v>45793</c:v>
                </c:pt>
                <c:pt idx="136">
                  <c:v>45794</c:v>
                </c:pt>
                <c:pt idx="137">
                  <c:v>45795</c:v>
                </c:pt>
                <c:pt idx="138">
                  <c:v>45796</c:v>
                </c:pt>
                <c:pt idx="139">
                  <c:v>45797</c:v>
                </c:pt>
                <c:pt idx="140">
                  <c:v>45798</c:v>
                </c:pt>
                <c:pt idx="141">
                  <c:v>45799</c:v>
                </c:pt>
                <c:pt idx="142">
                  <c:v>45800</c:v>
                </c:pt>
                <c:pt idx="143">
                  <c:v>45801</c:v>
                </c:pt>
                <c:pt idx="144">
                  <c:v>45802</c:v>
                </c:pt>
                <c:pt idx="145">
                  <c:v>45803</c:v>
                </c:pt>
                <c:pt idx="146">
                  <c:v>45804</c:v>
                </c:pt>
                <c:pt idx="147">
                  <c:v>45805</c:v>
                </c:pt>
                <c:pt idx="148">
                  <c:v>45806</c:v>
                </c:pt>
                <c:pt idx="149">
                  <c:v>45807</c:v>
                </c:pt>
                <c:pt idx="150">
                  <c:v>45808</c:v>
                </c:pt>
                <c:pt idx="151">
                  <c:v>45809</c:v>
                </c:pt>
                <c:pt idx="152">
                  <c:v>45810</c:v>
                </c:pt>
                <c:pt idx="153">
                  <c:v>45811</c:v>
                </c:pt>
                <c:pt idx="154">
                  <c:v>45812</c:v>
                </c:pt>
                <c:pt idx="155">
                  <c:v>45813</c:v>
                </c:pt>
                <c:pt idx="156">
                  <c:v>45814</c:v>
                </c:pt>
                <c:pt idx="157">
                  <c:v>45815</c:v>
                </c:pt>
                <c:pt idx="158">
                  <c:v>45816</c:v>
                </c:pt>
                <c:pt idx="159">
                  <c:v>45817</c:v>
                </c:pt>
                <c:pt idx="160">
                  <c:v>45818</c:v>
                </c:pt>
                <c:pt idx="161">
                  <c:v>45819</c:v>
                </c:pt>
                <c:pt idx="162">
                  <c:v>45820</c:v>
                </c:pt>
                <c:pt idx="163">
                  <c:v>45821</c:v>
                </c:pt>
                <c:pt idx="164">
                  <c:v>45822</c:v>
                </c:pt>
                <c:pt idx="165">
                  <c:v>45823</c:v>
                </c:pt>
                <c:pt idx="166">
                  <c:v>45824</c:v>
                </c:pt>
                <c:pt idx="167">
                  <c:v>45825</c:v>
                </c:pt>
                <c:pt idx="168">
                  <c:v>45826</c:v>
                </c:pt>
                <c:pt idx="169">
                  <c:v>45827</c:v>
                </c:pt>
                <c:pt idx="170">
                  <c:v>45828</c:v>
                </c:pt>
                <c:pt idx="171">
                  <c:v>45829</c:v>
                </c:pt>
                <c:pt idx="172">
                  <c:v>45830</c:v>
                </c:pt>
                <c:pt idx="173">
                  <c:v>45831</c:v>
                </c:pt>
                <c:pt idx="174">
                  <c:v>45832</c:v>
                </c:pt>
                <c:pt idx="175">
                  <c:v>45833</c:v>
                </c:pt>
                <c:pt idx="176">
                  <c:v>45834</c:v>
                </c:pt>
                <c:pt idx="177">
                  <c:v>45835</c:v>
                </c:pt>
                <c:pt idx="178">
                  <c:v>45836</c:v>
                </c:pt>
                <c:pt idx="179">
                  <c:v>45837</c:v>
                </c:pt>
                <c:pt idx="180">
                  <c:v>45838</c:v>
                </c:pt>
                <c:pt idx="181">
                  <c:v>45839</c:v>
                </c:pt>
                <c:pt idx="182">
                  <c:v>45840</c:v>
                </c:pt>
                <c:pt idx="183">
                  <c:v>45841</c:v>
                </c:pt>
                <c:pt idx="184">
                  <c:v>45842</c:v>
                </c:pt>
                <c:pt idx="185">
                  <c:v>45843</c:v>
                </c:pt>
                <c:pt idx="186">
                  <c:v>45844</c:v>
                </c:pt>
                <c:pt idx="187">
                  <c:v>45845</c:v>
                </c:pt>
                <c:pt idx="188">
                  <c:v>45846</c:v>
                </c:pt>
                <c:pt idx="189">
                  <c:v>45847</c:v>
                </c:pt>
                <c:pt idx="190">
                  <c:v>45848</c:v>
                </c:pt>
                <c:pt idx="191">
                  <c:v>45849</c:v>
                </c:pt>
                <c:pt idx="192">
                  <c:v>45850</c:v>
                </c:pt>
                <c:pt idx="193">
                  <c:v>45851</c:v>
                </c:pt>
                <c:pt idx="194">
                  <c:v>45852</c:v>
                </c:pt>
                <c:pt idx="195">
                  <c:v>45853</c:v>
                </c:pt>
                <c:pt idx="196">
                  <c:v>45854</c:v>
                </c:pt>
                <c:pt idx="197">
                  <c:v>45855</c:v>
                </c:pt>
                <c:pt idx="198">
                  <c:v>45856</c:v>
                </c:pt>
                <c:pt idx="199">
                  <c:v>45857</c:v>
                </c:pt>
                <c:pt idx="200">
                  <c:v>45858</c:v>
                </c:pt>
                <c:pt idx="201">
                  <c:v>45859</c:v>
                </c:pt>
                <c:pt idx="202">
                  <c:v>45860</c:v>
                </c:pt>
                <c:pt idx="203">
                  <c:v>45861</c:v>
                </c:pt>
                <c:pt idx="204">
                  <c:v>45862</c:v>
                </c:pt>
                <c:pt idx="205">
                  <c:v>45863</c:v>
                </c:pt>
                <c:pt idx="206">
                  <c:v>45864</c:v>
                </c:pt>
                <c:pt idx="207">
                  <c:v>45865</c:v>
                </c:pt>
                <c:pt idx="208">
                  <c:v>45866</c:v>
                </c:pt>
                <c:pt idx="209">
                  <c:v>45867</c:v>
                </c:pt>
                <c:pt idx="210">
                  <c:v>45868</c:v>
                </c:pt>
                <c:pt idx="211">
                  <c:v>45869</c:v>
                </c:pt>
                <c:pt idx="212">
                  <c:v>45870</c:v>
                </c:pt>
                <c:pt idx="213">
                  <c:v>45871</c:v>
                </c:pt>
                <c:pt idx="214">
                  <c:v>45872</c:v>
                </c:pt>
                <c:pt idx="215">
                  <c:v>45873</c:v>
                </c:pt>
                <c:pt idx="216">
                  <c:v>45874</c:v>
                </c:pt>
                <c:pt idx="217">
                  <c:v>45875</c:v>
                </c:pt>
                <c:pt idx="218">
                  <c:v>45876</c:v>
                </c:pt>
                <c:pt idx="219">
                  <c:v>45877</c:v>
                </c:pt>
                <c:pt idx="220">
                  <c:v>45878</c:v>
                </c:pt>
                <c:pt idx="221">
                  <c:v>45879</c:v>
                </c:pt>
                <c:pt idx="222">
                  <c:v>45880</c:v>
                </c:pt>
                <c:pt idx="223">
                  <c:v>45881</c:v>
                </c:pt>
                <c:pt idx="224">
                  <c:v>45882</c:v>
                </c:pt>
                <c:pt idx="225">
                  <c:v>45883</c:v>
                </c:pt>
                <c:pt idx="226">
                  <c:v>45884</c:v>
                </c:pt>
                <c:pt idx="227">
                  <c:v>45885</c:v>
                </c:pt>
                <c:pt idx="228">
                  <c:v>45886</c:v>
                </c:pt>
                <c:pt idx="229">
                  <c:v>45887</c:v>
                </c:pt>
                <c:pt idx="230">
                  <c:v>45888</c:v>
                </c:pt>
                <c:pt idx="231">
                  <c:v>45889</c:v>
                </c:pt>
                <c:pt idx="232">
                  <c:v>45890</c:v>
                </c:pt>
                <c:pt idx="233">
                  <c:v>45891</c:v>
                </c:pt>
                <c:pt idx="234">
                  <c:v>45892</c:v>
                </c:pt>
                <c:pt idx="235">
                  <c:v>45893</c:v>
                </c:pt>
                <c:pt idx="236">
                  <c:v>45894</c:v>
                </c:pt>
                <c:pt idx="237">
                  <c:v>45895</c:v>
                </c:pt>
                <c:pt idx="238">
                  <c:v>45896</c:v>
                </c:pt>
                <c:pt idx="239">
                  <c:v>45897</c:v>
                </c:pt>
                <c:pt idx="240">
                  <c:v>45898</c:v>
                </c:pt>
                <c:pt idx="241">
                  <c:v>45899</c:v>
                </c:pt>
                <c:pt idx="242">
                  <c:v>45900</c:v>
                </c:pt>
                <c:pt idx="243">
                  <c:v>45901</c:v>
                </c:pt>
                <c:pt idx="244">
                  <c:v>45902</c:v>
                </c:pt>
                <c:pt idx="245">
                  <c:v>45903</c:v>
                </c:pt>
                <c:pt idx="246">
                  <c:v>45904</c:v>
                </c:pt>
                <c:pt idx="247">
                  <c:v>45905</c:v>
                </c:pt>
                <c:pt idx="248">
                  <c:v>45906</c:v>
                </c:pt>
                <c:pt idx="249">
                  <c:v>45907</c:v>
                </c:pt>
                <c:pt idx="250">
                  <c:v>45908</c:v>
                </c:pt>
                <c:pt idx="251">
                  <c:v>45909</c:v>
                </c:pt>
                <c:pt idx="252">
                  <c:v>45910</c:v>
                </c:pt>
                <c:pt idx="253">
                  <c:v>45911</c:v>
                </c:pt>
                <c:pt idx="254">
                  <c:v>45912</c:v>
                </c:pt>
                <c:pt idx="255">
                  <c:v>45913</c:v>
                </c:pt>
                <c:pt idx="256">
                  <c:v>45914</c:v>
                </c:pt>
                <c:pt idx="257">
                  <c:v>45915</c:v>
                </c:pt>
                <c:pt idx="258">
                  <c:v>45916</c:v>
                </c:pt>
                <c:pt idx="259">
                  <c:v>45917</c:v>
                </c:pt>
                <c:pt idx="260">
                  <c:v>45918</c:v>
                </c:pt>
                <c:pt idx="261">
                  <c:v>45919</c:v>
                </c:pt>
                <c:pt idx="262">
                  <c:v>45920</c:v>
                </c:pt>
                <c:pt idx="263">
                  <c:v>45921</c:v>
                </c:pt>
                <c:pt idx="264">
                  <c:v>45922</c:v>
                </c:pt>
                <c:pt idx="265">
                  <c:v>45923</c:v>
                </c:pt>
                <c:pt idx="266">
                  <c:v>45924</c:v>
                </c:pt>
                <c:pt idx="267">
                  <c:v>45925</c:v>
                </c:pt>
                <c:pt idx="268">
                  <c:v>45926</c:v>
                </c:pt>
                <c:pt idx="269">
                  <c:v>45927</c:v>
                </c:pt>
                <c:pt idx="270">
                  <c:v>45928</c:v>
                </c:pt>
                <c:pt idx="271">
                  <c:v>45929</c:v>
                </c:pt>
                <c:pt idx="272">
                  <c:v>45930</c:v>
                </c:pt>
                <c:pt idx="273">
                  <c:v>45931</c:v>
                </c:pt>
                <c:pt idx="274">
                  <c:v>45932</c:v>
                </c:pt>
                <c:pt idx="275">
                  <c:v>45933</c:v>
                </c:pt>
                <c:pt idx="276">
                  <c:v>45934</c:v>
                </c:pt>
                <c:pt idx="277">
                  <c:v>45935</c:v>
                </c:pt>
                <c:pt idx="278">
                  <c:v>45936</c:v>
                </c:pt>
                <c:pt idx="279">
                  <c:v>45937</c:v>
                </c:pt>
                <c:pt idx="280">
                  <c:v>45938</c:v>
                </c:pt>
                <c:pt idx="281">
                  <c:v>45939</c:v>
                </c:pt>
                <c:pt idx="282">
                  <c:v>45940</c:v>
                </c:pt>
                <c:pt idx="283">
                  <c:v>45941</c:v>
                </c:pt>
                <c:pt idx="284">
                  <c:v>45942</c:v>
                </c:pt>
                <c:pt idx="285">
                  <c:v>45943</c:v>
                </c:pt>
                <c:pt idx="286">
                  <c:v>45944</c:v>
                </c:pt>
                <c:pt idx="287">
                  <c:v>45945</c:v>
                </c:pt>
                <c:pt idx="288">
                  <c:v>45946</c:v>
                </c:pt>
                <c:pt idx="289">
                  <c:v>45947</c:v>
                </c:pt>
                <c:pt idx="290">
                  <c:v>45948</c:v>
                </c:pt>
                <c:pt idx="291">
                  <c:v>45949</c:v>
                </c:pt>
                <c:pt idx="292">
                  <c:v>45950</c:v>
                </c:pt>
                <c:pt idx="293">
                  <c:v>45951</c:v>
                </c:pt>
                <c:pt idx="294">
                  <c:v>45952</c:v>
                </c:pt>
                <c:pt idx="295">
                  <c:v>45953</c:v>
                </c:pt>
                <c:pt idx="296">
                  <c:v>45954</c:v>
                </c:pt>
                <c:pt idx="297">
                  <c:v>45955</c:v>
                </c:pt>
                <c:pt idx="298">
                  <c:v>45956</c:v>
                </c:pt>
                <c:pt idx="299">
                  <c:v>45957</c:v>
                </c:pt>
                <c:pt idx="300">
                  <c:v>45958</c:v>
                </c:pt>
                <c:pt idx="301">
                  <c:v>45959</c:v>
                </c:pt>
                <c:pt idx="302">
                  <c:v>45960</c:v>
                </c:pt>
                <c:pt idx="303">
                  <c:v>45961</c:v>
                </c:pt>
                <c:pt idx="304">
                  <c:v>45962</c:v>
                </c:pt>
                <c:pt idx="305">
                  <c:v>45963</c:v>
                </c:pt>
                <c:pt idx="306">
                  <c:v>45964</c:v>
                </c:pt>
                <c:pt idx="307">
                  <c:v>45965</c:v>
                </c:pt>
                <c:pt idx="308">
                  <c:v>45966</c:v>
                </c:pt>
                <c:pt idx="309">
                  <c:v>45967</c:v>
                </c:pt>
                <c:pt idx="310">
                  <c:v>45968</c:v>
                </c:pt>
                <c:pt idx="311">
                  <c:v>45969</c:v>
                </c:pt>
                <c:pt idx="312">
                  <c:v>45970</c:v>
                </c:pt>
                <c:pt idx="313">
                  <c:v>45971</c:v>
                </c:pt>
                <c:pt idx="314">
                  <c:v>45972</c:v>
                </c:pt>
                <c:pt idx="315">
                  <c:v>45973</c:v>
                </c:pt>
                <c:pt idx="316">
                  <c:v>45974</c:v>
                </c:pt>
                <c:pt idx="317">
                  <c:v>45975</c:v>
                </c:pt>
                <c:pt idx="318">
                  <c:v>45976</c:v>
                </c:pt>
                <c:pt idx="319">
                  <c:v>45977</c:v>
                </c:pt>
                <c:pt idx="320">
                  <c:v>45978</c:v>
                </c:pt>
                <c:pt idx="321">
                  <c:v>45979</c:v>
                </c:pt>
                <c:pt idx="322">
                  <c:v>45980</c:v>
                </c:pt>
                <c:pt idx="323">
                  <c:v>45981</c:v>
                </c:pt>
                <c:pt idx="324">
                  <c:v>45982</c:v>
                </c:pt>
                <c:pt idx="325">
                  <c:v>45983</c:v>
                </c:pt>
                <c:pt idx="326">
                  <c:v>45984</c:v>
                </c:pt>
                <c:pt idx="327">
                  <c:v>45985</c:v>
                </c:pt>
                <c:pt idx="328">
                  <c:v>45986</c:v>
                </c:pt>
                <c:pt idx="329">
                  <c:v>45987</c:v>
                </c:pt>
                <c:pt idx="330">
                  <c:v>45988</c:v>
                </c:pt>
                <c:pt idx="331">
                  <c:v>45989</c:v>
                </c:pt>
                <c:pt idx="332">
                  <c:v>45990</c:v>
                </c:pt>
                <c:pt idx="333">
                  <c:v>45991</c:v>
                </c:pt>
                <c:pt idx="334">
                  <c:v>45992</c:v>
                </c:pt>
                <c:pt idx="335">
                  <c:v>45993</c:v>
                </c:pt>
                <c:pt idx="336">
                  <c:v>45994</c:v>
                </c:pt>
                <c:pt idx="337">
                  <c:v>45995</c:v>
                </c:pt>
                <c:pt idx="338">
                  <c:v>45996</c:v>
                </c:pt>
                <c:pt idx="339">
                  <c:v>45997</c:v>
                </c:pt>
                <c:pt idx="340">
                  <c:v>45998</c:v>
                </c:pt>
                <c:pt idx="341">
                  <c:v>45999</c:v>
                </c:pt>
                <c:pt idx="342">
                  <c:v>46000</c:v>
                </c:pt>
                <c:pt idx="343">
                  <c:v>46001</c:v>
                </c:pt>
                <c:pt idx="344">
                  <c:v>46002</c:v>
                </c:pt>
                <c:pt idx="345">
                  <c:v>46003</c:v>
                </c:pt>
                <c:pt idx="346">
                  <c:v>46004</c:v>
                </c:pt>
                <c:pt idx="347">
                  <c:v>46005</c:v>
                </c:pt>
                <c:pt idx="348">
                  <c:v>46006</c:v>
                </c:pt>
                <c:pt idx="349">
                  <c:v>46007</c:v>
                </c:pt>
                <c:pt idx="350">
                  <c:v>46008</c:v>
                </c:pt>
                <c:pt idx="351">
                  <c:v>46009</c:v>
                </c:pt>
                <c:pt idx="352">
                  <c:v>46010</c:v>
                </c:pt>
                <c:pt idx="353">
                  <c:v>46011</c:v>
                </c:pt>
                <c:pt idx="354">
                  <c:v>46012</c:v>
                </c:pt>
                <c:pt idx="355">
                  <c:v>46013</c:v>
                </c:pt>
                <c:pt idx="356">
                  <c:v>46014</c:v>
                </c:pt>
                <c:pt idx="357">
                  <c:v>46015</c:v>
                </c:pt>
                <c:pt idx="358">
                  <c:v>46016</c:v>
                </c:pt>
                <c:pt idx="359">
                  <c:v>46017</c:v>
                </c:pt>
                <c:pt idx="360">
                  <c:v>46018</c:v>
                </c:pt>
                <c:pt idx="361">
                  <c:v>46019</c:v>
                </c:pt>
                <c:pt idx="362">
                  <c:v>46020</c:v>
                </c:pt>
                <c:pt idx="363">
                  <c:v>46021</c:v>
                </c:pt>
                <c:pt idx="364">
                  <c:v>46022</c:v>
                </c:pt>
              </c:numCache>
            </c:numRef>
          </c:cat>
          <c:val>
            <c:numRef>
              <c:f>Sheet1!$D$2:$D$2751</c:f>
            </c:numRef>
          </c:val>
          <c:smooth val="0"/>
          <c:extLst>
            <c:ext xmlns:c16="http://schemas.microsoft.com/office/drawing/2014/chart" uri="{C3380CC4-5D6E-409C-BE32-E72D297353CC}">
              <c16:uniqueId val="{00000002-6CFC-4FC3-97DE-DBACAFD2CD88}"/>
            </c:ext>
          </c:extLst>
        </c:ser>
        <c:ser>
          <c:idx val="3"/>
          <c:order val="3"/>
          <c:tx>
            <c:strRef>
              <c:f>Sheet1!$E$1</c:f>
              <c:strCache>
                <c:ptCount val="1"/>
                <c:pt idx="0">
                  <c:v>Límite inferior de tendencia</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Sheet1!$A$2:$A$2751</c:f>
              <c:numCache>
                <c:formatCode>yyyy\-mm\-dd</c:formatCode>
                <c:ptCount val="365"/>
                <c:pt idx="0">
                  <c:v>45658</c:v>
                </c:pt>
                <c:pt idx="1">
                  <c:v>45659</c:v>
                </c:pt>
                <c:pt idx="2">
                  <c:v>45660</c:v>
                </c:pt>
                <c:pt idx="3">
                  <c:v>45661</c:v>
                </c:pt>
                <c:pt idx="4">
                  <c:v>45662</c:v>
                </c:pt>
                <c:pt idx="5">
                  <c:v>45663</c:v>
                </c:pt>
                <c:pt idx="6">
                  <c:v>45664</c:v>
                </c:pt>
                <c:pt idx="7">
                  <c:v>45665</c:v>
                </c:pt>
                <c:pt idx="8">
                  <c:v>45666</c:v>
                </c:pt>
                <c:pt idx="9">
                  <c:v>45667</c:v>
                </c:pt>
                <c:pt idx="10">
                  <c:v>45668</c:v>
                </c:pt>
                <c:pt idx="11">
                  <c:v>45669</c:v>
                </c:pt>
                <c:pt idx="12">
                  <c:v>45670</c:v>
                </c:pt>
                <c:pt idx="13">
                  <c:v>45671</c:v>
                </c:pt>
                <c:pt idx="14">
                  <c:v>45672</c:v>
                </c:pt>
                <c:pt idx="15">
                  <c:v>45673</c:v>
                </c:pt>
                <c:pt idx="16">
                  <c:v>45674</c:v>
                </c:pt>
                <c:pt idx="17">
                  <c:v>45675</c:v>
                </c:pt>
                <c:pt idx="18">
                  <c:v>45676</c:v>
                </c:pt>
                <c:pt idx="19">
                  <c:v>45677</c:v>
                </c:pt>
                <c:pt idx="20">
                  <c:v>45678</c:v>
                </c:pt>
                <c:pt idx="21">
                  <c:v>45679</c:v>
                </c:pt>
                <c:pt idx="22">
                  <c:v>45680</c:v>
                </c:pt>
                <c:pt idx="23">
                  <c:v>45681</c:v>
                </c:pt>
                <c:pt idx="24">
                  <c:v>45682</c:v>
                </c:pt>
                <c:pt idx="25">
                  <c:v>45683</c:v>
                </c:pt>
                <c:pt idx="26">
                  <c:v>45684</c:v>
                </c:pt>
                <c:pt idx="27">
                  <c:v>45685</c:v>
                </c:pt>
                <c:pt idx="28">
                  <c:v>45686</c:v>
                </c:pt>
                <c:pt idx="29">
                  <c:v>45687</c:v>
                </c:pt>
                <c:pt idx="30">
                  <c:v>45688</c:v>
                </c:pt>
                <c:pt idx="31">
                  <c:v>45689</c:v>
                </c:pt>
                <c:pt idx="32">
                  <c:v>45690</c:v>
                </c:pt>
                <c:pt idx="33">
                  <c:v>45691</c:v>
                </c:pt>
                <c:pt idx="34">
                  <c:v>45692</c:v>
                </c:pt>
                <c:pt idx="35">
                  <c:v>45693</c:v>
                </c:pt>
                <c:pt idx="36">
                  <c:v>45694</c:v>
                </c:pt>
                <c:pt idx="37">
                  <c:v>45695</c:v>
                </c:pt>
                <c:pt idx="38">
                  <c:v>45696</c:v>
                </c:pt>
                <c:pt idx="39">
                  <c:v>45697</c:v>
                </c:pt>
                <c:pt idx="40">
                  <c:v>45698</c:v>
                </c:pt>
                <c:pt idx="41">
                  <c:v>45699</c:v>
                </c:pt>
                <c:pt idx="42">
                  <c:v>45700</c:v>
                </c:pt>
                <c:pt idx="43">
                  <c:v>45701</c:v>
                </c:pt>
                <c:pt idx="44">
                  <c:v>45702</c:v>
                </c:pt>
                <c:pt idx="45">
                  <c:v>45703</c:v>
                </c:pt>
                <c:pt idx="46">
                  <c:v>45704</c:v>
                </c:pt>
                <c:pt idx="47">
                  <c:v>45705</c:v>
                </c:pt>
                <c:pt idx="48">
                  <c:v>45706</c:v>
                </c:pt>
                <c:pt idx="49">
                  <c:v>45707</c:v>
                </c:pt>
                <c:pt idx="50">
                  <c:v>45708</c:v>
                </c:pt>
                <c:pt idx="51">
                  <c:v>45709</c:v>
                </c:pt>
                <c:pt idx="52">
                  <c:v>45710</c:v>
                </c:pt>
                <c:pt idx="53">
                  <c:v>45711</c:v>
                </c:pt>
                <c:pt idx="54">
                  <c:v>45712</c:v>
                </c:pt>
                <c:pt idx="55">
                  <c:v>45713</c:v>
                </c:pt>
                <c:pt idx="56">
                  <c:v>45714</c:v>
                </c:pt>
                <c:pt idx="57">
                  <c:v>45715</c:v>
                </c:pt>
                <c:pt idx="58">
                  <c:v>45716</c:v>
                </c:pt>
                <c:pt idx="59">
                  <c:v>45717</c:v>
                </c:pt>
                <c:pt idx="60">
                  <c:v>45718</c:v>
                </c:pt>
                <c:pt idx="61">
                  <c:v>45719</c:v>
                </c:pt>
                <c:pt idx="62">
                  <c:v>45720</c:v>
                </c:pt>
                <c:pt idx="63">
                  <c:v>45721</c:v>
                </c:pt>
                <c:pt idx="64">
                  <c:v>45722</c:v>
                </c:pt>
                <c:pt idx="65">
                  <c:v>45723</c:v>
                </c:pt>
                <c:pt idx="66">
                  <c:v>45724</c:v>
                </c:pt>
                <c:pt idx="67">
                  <c:v>45725</c:v>
                </c:pt>
                <c:pt idx="68">
                  <c:v>45726</c:v>
                </c:pt>
                <c:pt idx="69">
                  <c:v>45727</c:v>
                </c:pt>
                <c:pt idx="70">
                  <c:v>45728</c:v>
                </c:pt>
                <c:pt idx="71">
                  <c:v>45729</c:v>
                </c:pt>
                <c:pt idx="72">
                  <c:v>45730</c:v>
                </c:pt>
                <c:pt idx="73">
                  <c:v>45731</c:v>
                </c:pt>
                <c:pt idx="74">
                  <c:v>45732</c:v>
                </c:pt>
                <c:pt idx="75">
                  <c:v>45733</c:v>
                </c:pt>
                <c:pt idx="76">
                  <c:v>45734</c:v>
                </c:pt>
                <c:pt idx="77">
                  <c:v>45735</c:v>
                </c:pt>
                <c:pt idx="78">
                  <c:v>45736</c:v>
                </c:pt>
                <c:pt idx="79">
                  <c:v>45737</c:v>
                </c:pt>
                <c:pt idx="80">
                  <c:v>45738</c:v>
                </c:pt>
                <c:pt idx="81">
                  <c:v>45739</c:v>
                </c:pt>
                <c:pt idx="82">
                  <c:v>45740</c:v>
                </c:pt>
                <c:pt idx="83">
                  <c:v>45741</c:v>
                </c:pt>
                <c:pt idx="84">
                  <c:v>45742</c:v>
                </c:pt>
                <c:pt idx="85">
                  <c:v>45743</c:v>
                </c:pt>
                <c:pt idx="86">
                  <c:v>45744</c:v>
                </c:pt>
                <c:pt idx="87">
                  <c:v>45745</c:v>
                </c:pt>
                <c:pt idx="88">
                  <c:v>45746</c:v>
                </c:pt>
                <c:pt idx="89">
                  <c:v>45747</c:v>
                </c:pt>
                <c:pt idx="90">
                  <c:v>45748</c:v>
                </c:pt>
                <c:pt idx="91">
                  <c:v>45749</c:v>
                </c:pt>
                <c:pt idx="92">
                  <c:v>45750</c:v>
                </c:pt>
                <c:pt idx="93">
                  <c:v>45751</c:v>
                </c:pt>
                <c:pt idx="94">
                  <c:v>45752</c:v>
                </c:pt>
                <c:pt idx="95">
                  <c:v>45753</c:v>
                </c:pt>
                <c:pt idx="96">
                  <c:v>45754</c:v>
                </c:pt>
                <c:pt idx="97">
                  <c:v>45755</c:v>
                </c:pt>
                <c:pt idx="98">
                  <c:v>45756</c:v>
                </c:pt>
                <c:pt idx="99">
                  <c:v>45757</c:v>
                </c:pt>
                <c:pt idx="100">
                  <c:v>45758</c:v>
                </c:pt>
                <c:pt idx="101">
                  <c:v>45759</c:v>
                </c:pt>
                <c:pt idx="102">
                  <c:v>45760</c:v>
                </c:pt>
                <c:pt idx="103">
                  <c:v>45761</c:v>
                </c:pt>
                <c:pt idx="104">
                  <c:v>45762</c:v>
                </c:pt>
                <c:pt idx="105">
                  <c:v>45763</c:v>
                </c:pt>
                <c:pt idx="106">
                  <c:v>45764</c:v>
                </c:pt>
                <c:pt idx="107">
                  <c:v>45765</c:v>
                </c:pt>
                <c:pt idx="108">
                  <c:v>45766</c:v>
                </c:pt>
                <c:pt idx="109">
                  <c:v>45767</c:v>
                </c:pt>
                <c:pt idx="110">
                  <c:v>45768</c:v>
                </c:pt>
                <c:pt idx="111">
                  <c:v>45769</c:v>
                </c:pt>
                <c:pt idx="112">
                  <c:v>45770</c:v>
                </c:pt>
                <c:pt idx="113">
                  <c:v>45771</c:v>
                </c:pt>
                <c:pt idx="114">
                  <c:v>45772</c:v>
                </c:pt>
                <c:pt idx="115">
                  <c:v>45773</c:v>
                </c:pt>
                <c:pt idx="116">
                  <c:v>45774</c:v>
                </c:pt>
                <c:pt idx="117">
                  <c:v>45775</c:v>
                </c:pt>
                <c:pt idx="118">
                  <c:v>45776</c:v>
                </c:pt>
                <c:pt idx="119">
                  <c:v>45777</c:v>
                </c:pt>
                <c:pt idx="120">
                  <c:v>45778</c:v>
                </c:pt>
                <c:pt idx="121">
                  <c:v>45779</c:v>
                </c:pt>
                <c:pt idx="122">
                  <c:v>45780</c:v>
                </c:pt>
                <c:pt idx="123">
                  <c:v>45781</c:v>
                </c:pt>
                <c:pt idx="124">
                  <c:v>45782</c:v>
                </c:pt>
                <c:pt idx="125">
                  <c:v>45783</c:v>
                </c:pt>
                <c:pt idx="126">
                  <c:v>45784</c:v>
                </c:pt>
                <c:pt idx="127">
                  <c:v>45785</c:v>
                </c:pt>
                <c:pt idx="128">
                  <c:v>45786</c:v>
                </c:pt>
                <c:pt idx="129">
                  <c:v>45787</c:v>
                </c:pt>
                <c:pt idx="130">
                  <c:v>45788</c:v>
                </c:pt>
                <c:pt idx="131">
                  <c:v>45789</c:v>
                </c:pt>
                <c:pt idx="132">
                  <c:v>45790</c:v>
                </c:pt>
                <c:pt idx="133">
                  <c:v>45791</c:v>
                </c:pt>
                <c:pt idx="134">
                  <c:v>45792</c:v>
                </c:pt>
                <c:pt idx="135">
                  <c:v>45793</c:v>
                </c:pt>
                <c:pt idx="136">
                  <c:v>45794</c:v>
                </c:pt>
                <c:pt idx="137">
                  <c:v>45795</c:v>
                </c:pt>
                <c:pt idx="138">
                  <c:v>45796</c:v>
                </c:pt>
                <c:pt idx="139">
                  <c:v>45797</c:v>
                </c:pt>
                <c:pt idx="140">
                  <c:v>45798</c:v>
                </c:pt>
                <c:pt idx="141">
                  <c:v>45799</c:v>
                </c:pt>
                <c:pt idx="142">
                  <c:v>45800</c:v>
                </c:pt>
                <c:pt idx="143">
                  <c:v>45801</c:v>
                </c:pt>
                <c:pt idx="144">
                  <c:v>45802</c:v>
                </c:pt>
                <c:pt idx="145">
                  <c:v>45803</c:v>
                </c:pt>
                <c:pt idx="146">
                  <c:v>45804</c:v>
                </c:pt>
                <c:pt idx="147">
                  <c:v>45805</c:v>
                </c:pt>
                <c:pt idx="148">
                  <c:v>45806</c:v>
                </c:pt>
                <c:pt idx="149">
                  <c:v>45807</c:v>
                </c:pt>
                <c:pt idx="150">
                  <c:v>45808</c:v>
                </c:pt>
                <c:pt idx="151">
                  <c:v>45809</c:v>
                </c:pt>
                <c:pt idx="152">
                  <c:v>45810</c:v>
                </c:pt>
                <c:pt idx="153">
                  <c:v>45811</c:v>
                </c:pt>
                <c:pt idx="154">
                  <c:v>45812</c:v>
                </c:pt>
                <c:pt idx="155">
                  <c:v>45813</c:v>
                </c:pt>
                <c:pt idx="156">
                  <c:v>45814</c:v>
                </c:pt>
                <c:pt idx="157">
                  <c:v>45815</c:v>
                </c:pt>
                <c:pt idx="158">
                  <c:v>45816</c:v>
                </c:pt>
                <c:pt idx="159">
                  <c:v>45817</c:v>
                </c:pt>
                <c:pt idx="160">
                  <c:v>45818</c:v>
                </c:pt>
                <c:pt idx="161">
                  <c:v>45819</c:v>
                </c:pt>
                <c:pt idx="162">
                  <c:v>45820</c:v>
                </c:pt>
                <c:pt idx="163">
                  <c:v>45821</c:v>
                </c:pt>
                <c:pt idx="164">
                  <c:v>45822</c:v>
                </c:pt>
                <c:pt idx="165">
                  <c:v>45823</c:v>
                </c:pt>
                <c:pt idx="166">
                  <c:v>45824</c:v>
                </c:pt>
                <c:pt idx="167">
                  <c:v>45825</c:v>
                </c:pt>
                <c:pt idx="168">
                  <c:v>45826</c:v>
                </c:pt>
                <c:pt idx="169">
                  <c:v>45827</c:v>
                </c:pt>
                <c:pt idx="170">
                  <c:v>45828</c:v>
                </c:pt>
                <c:pt idx="171">
                  <c:v>45829</c:v>
                </c:pt>
                <c:pt idx="172">
                  <c:v>45830</c:v>
                </c:pt>
                <c:pt idx="173">
                  <c:v>45831</c:v>
                </c:pt>
                <c:pt idx="174">
                  <c:v>45832</c:v>
                </c:pt>
                <c:pt idx="175">
                  <c:v>45833</c:v>
                </c:pt>
                <c:pt idx="176">
                  <c:v>45834</c:v>
                </c:pt>
                <c:pt idx="177">
                  <c:v>45835</c:v>
                </c:pt>
                <c:pt idx="178">
                  <c:v>45836</c:v>
                </c:pt>
                <c:pt idx="179">
                  <c:v>45837</c:v>
                </c:pt>
                <c:pt idx="180">
                  <c:v>45838</c:v>
                </c:pt>
                <c:pt idx="181">
                  <c:v>45839</c:v>
                </c:pt>
                <c:pt idx="182">
                  <c:v>45840</c:v>
                </c:pt>
                <c:pt idx="183">
                  <c:v>45841</c:v>
                </c:pt>
                <c:pt idx="184">
                  <c:v>45842</c:v>
                </c:pt>
                <c:pt idx="185">
                  <c:v>45843</c:v>
                </c:pt>
                <c:pt idx="186">
                  <c:v>45844</c:v>
                </c:pt>
                <c:pt idx="187">
                  <c:v>45845</c:v>
                </c:pt>
                <c:pt idx="188">
                  <c:v>45846</c:v>
                </c:pt>
                <c:pt idx="189">
                  <c:v>45847</c:v>
                </c:pt>
                <c:pt idx="190">
                  <c:v>45848</c:v>
                </c:pt>
                <c:pt idx="191">
                  <c:v>45849</c:v>
                </c:pt>
                <c:pt idx="192">
                  <c:v>45850</c:v>
                </c:pt>
                <c:pt idx="193">
                  <c:v>45851</c:v>
                </c:pt>
                <c:pt idx="194">
                  <c:v>45852</c:v>
                </c:pt>
                <c:pt idx="195">
                  <c:v>45853</c:v>
                </c:pt>
                <c:pt idx="196">
                  <c:v>45854</c:v>
                </c:pt>
                <c:pt idx="197">
                  <c:v>45855</c:v>
                </c:pt>
                <c:pt idx="198">
                  <c:v>45856</c:v>
                </c:pt>
                <c:pt idx="199">
                  <c:v>45857</c:v>
                </c:pt>
                <c:pt idx="200">
                  <c:v>45858</c:v>
                </c:pt>
                <c:pt idx="201">
                  <c:v>45859</c:v>
                </c:pt>
                <c:pt idx="202">
                  <c:v>45860</c:v>
                </c:pt>
                <c:pt idx="203">
                  <c:v>45861</c:v>
                </c:pt>
                <c:pt idx="204">
                  <c:v>45862</c:v>
                </c:pt>
                <c:pt idx="205">
                  <c:v>45863</c:v>
                </c:pt>
                <c:pt idx="206">
                  <c:v>45864</c:v>
                </c:pt>
                <c:pt idx="207">
                  <c:v>45865</c:v>
                </c:pt>
                <c:pt idx="208">
                  <c:v>45866</c:v>
                </c:pt>
                <c:pt idx="209">
                  <c:v>45867</c:v>
                </c:pt>
                <c:pt idx="210">
                  <c:v>45868</c:v>
                </c:pt>
                <c:pt idx="211">
                  <c:v>45869</c:v>
                </c:pt>
                <c:pt idx="212">
                  <c:v>45870</c:v>
                </c:pt>
                <c:pt idx="213">
                  <c:v>45871</c:v>
                </c:pt>
                <c:pt idx="214">
                  <c:v>45872</c:v>
                </c:pt>
                <c:pt idx="215">
                  <c:v>45873</c:v>
                </c:pt>
                <c:pt idx="216">
                  <c:v>45874</c:v>
                </c:pt>
                <c:pt idx="217">
                  <c:v>45875</c:v>
                </c:pt>
                <c:pt idx="218">
                  <c:v>45876</c:v>
                </c:pt>
                <c:pt idx="219">
                  <c:v>45877</c:v>
                </c:pt>
                <c:pt idx="220">
                  <c:v>45878</c:v>
                </c:pt>
                <c:pt idx="221">
                  <c:v>45879</c:v>
                </c:pt>
                <c:pt idx="222">
                  <c:v>45880</c:v>
                </c:pt>
                <c:pt idx="223">
                  <c:v>45881</c:v>
                </c:pt>
                <c:pt idx="224">
                  <c:v>45882</c:v>
                </c:pt>
                <c:pt idx="225">
                  <c:v>45883</c:v>
                </c:pt>
                <c:pt idx="226">
                  <c:v>45884</c:v>
                </c:pt>
                <c:pt idx="227">
                  <c:v>45885</c:v>
                </c:pt>
                <c:pt idx="228">
                  <c:v>45886</c:v>
                </c:pt>
                <c:pt idx="229">
                  <c:v>45887</c:v>
                </c:pt>
                <c:pt idx="230">
                  <c:v>45888</c:v>
                </c:pt>
                <c:pt idx="231">
                  <c:v>45889</c:v>
                </c:pt>
                <c:pt idx="232">
                  <c:v>45890</c:v>
                </c:pt>
                <c:pt idx="233">
                  <c:v>45891</c:v>
                </c:pt>
                <c:pt idx="234">
                  <c:v>45892</c:v>
                </c:pt>
                <c:pt idx="235">
                  <c:v>45893</c:v>
                </c:pt>
                <c:pt idx="236">
                  <c:v>45894</c:v>
                </c:pt>
                <c:pt idx="237">
                  <c:v>45895</c:v>
                </c:pt>
                <c:pt idx="238">
                  <c:v>45896</c:v>
                </c:pt>
                <c:pt idx="239">
                  <c:v>45897</c:v>
                </c:pt>
                <c:pt idx="240">
                  <c:v>45898</c:v>
                </c:pt>
                <c:pt idx="241">
                  <c:v>45899</c:v>
                </c:pt>
                <c:pt idx="242">
                  <c:v>45900</c:v>
                </c:pt>
                <c:pt idx="243">
                  <c:v>45901</c:v>
                </c:pt>
                <c:pt idx="244">
                  <c:v>45902</c:v>
                </c:pt>
                <c:pt idx="245">
                  <c:v>45903</c:v>
                </c:pt>
                <c:pt idx="246">
                  <c:v>45904</c:v>
                </c:pt>
                <c:pt idx="247">
                  <c:v>45905</c:v>
                </c:pt>
                <c:pt idx="248">
                  <c:v>45906</c:v>
                </c:pt>
                <c:pt idx="249">
                  <c:v>45907</c:v>
                </c:pt>
                <c:pt idx="250">
                  <c:v>45908</c:v>
                </c:pt>
                <c:pt idx="251">
                  <c:v>45909</c:v>
                </c:pt>
                <c:pt idx="252">
                  <c:v>45910</c:v>
                </c:pt>
                <c:pt idx="253">
                  <c:v>45911</c:v>
                </c:pt>
                <c:pt idx="254">
                  <c:v>45912</c:v>
                </c:pt>
                <c:pt idx="255">
                  <c:v>45913</c:v>
                </c:pt>
                <c:pt idx="256">
                  <c:v>45914</c:v>
                </c:pt>
                <c:pt idx="257">
                  <c:v>45915</c:v>
                </c:pt>
                <c:pt idx="258">
                  <c:v>45916</c:v>
                </c:pt>
                <c:pt idx="259">
                  <c:v>45917</c:v>
                </c:pt>
                <c:pt idx="260">
                  <c:v>45918</c:v>
                </c:pt>
                <c:pt idx="261">
                  <c:v>45919</c:v>
                </c:pt>
                <c:pt idx="262">
                  <c:v>45920</c:v>
                </c:pt>
                <c:pt idx="263">
                  <c:v>45921</c:v>
                </c:pt>
                <c:pt idx="264">
                  <c:v>45922</c:v>
                </c:pt>
                <c:pt idx="265">
                  <c:v>45923</c:v>
                </c:pt>
                <c:pt idx="266">
                  <c:v>45924</c:v>
                </c:pt>
                <c:pt idx="267">
                  <c:v>45925</c:v>
                </c:pt>
                <c:pt idx="268">
                  <c:v>45926</c:v>
                </c:pt>
                <c:pt idx="269">
                  <c:v>45927</c:v>
                </c:pt>
                <c:pt idx="270">
                  <c:v>45928</c:v>
                </c:pt>
                <c:pt idx="271">
                  <c:v>45929</c:v>
                </c:pt>
                <c:pt idx="272">
                  <c:v>45930</c:v>
                </c:pt>
                <c:pt idx="273">
                  <c:v>45931</c:v>
                </c:pt>
                <c:pt idx="274">
                  <c:v>45932</c:v>
                </c:pt>
                <c:pt idx="275">
                  <c:v>45933</c:v>
                </c:pt>
                <c:pt idx="276">
                  <c:v>45934</c:v>
                </c:pt>
                <c:pt idx="277">
                  <c:v>45935</c:v>
                </c:pt>
                <c:pt idx="278">
                  <c:v>45936</c:v>
                </c:pt>
                <c:pt idx="279">
                  <c:v>45937</c:v>
                </c:pt>
                <c:pt idx="280">
                  <c:v>45938</c:v>
                </c:pt>
                <c:pt idx="281">
                  <c:v>45939</c:v>
                </c:pt>
                <c:pt idx="282">
                  <c:v>45940</c:v>
                </c:pt>
                <c:pt idx="283">
                  <c:v>45941</c:v>
                </c:pt>
                <c:pt idx="284">
                  <c:v>45942</c:v>
                </c:pt>
                <c:pt idx="285">
                  <c:v>45943</c:v>
                </c:pt>
                <c:pt idx="286">
                  <c:v>45944</c:v>
                </c:pt>
                <c:pt idx="287">
                  <c:v>45945</c:v>
                </c:pt>
                <c:pt idx="288">
                  <c:v>45946</c:v>
                </c:pt>
                <c:pt idx="289">
                  <c:v>45947</c:v>
                </c:pt>
                <c:pt idx="290">
                  <c:v>45948</c:v>
                </c:pt>
                <c:pt idx="291">
                  <c:v>45949</c:v>
                </c:pt>
                <c:pt idx="292">
                  <c:v>45950</c:v>
                </c:pt>
                <c:pt idx="293">
                  <c:v>45951</c:v>
                </c:pt>
                <c:pt idx="294">
                  <c:v>45952</c:v>
                </c:pt>
                <c:pt idx="295">
                  <c:v>45953</c:v>
                </c:pt>
                <c:pt idx="296">
                  <c:v>45954</c:v>
                </c:pt>
                <c:pt idx="297">
                  <c:v>45955</c:v>
                </c:pt>
                <c:pt idx="298">
                  <c:v>45956</c:v>
                </c:pt>
                <c:pt idx="299">
                  <c:v>45957</c:v>
                </c:pt>
                <c:pt idx="300">
                  <c:v>45958</c:v>
                </c:pt>
                <c:pt idx="301">
                  <c:v>45959</c:v>
                </c:pt>
                <c:pt idx="302">
                  <c:v>45960</c:v>
                </c:pt>
                <c:pt idx="303">
                  <c:v>45961</c:v>
                </c:pt>
                <c:pt idx="304">
                  <c:v>45962</c:v>
                </c:pt>
                <c:pt idx="305">
                  <c:v>45963</c:v>
                </c:pt>
                <c:pt idx="306">
                  <c:v>45964</c:v>
                </c:pt>
                <c:pt idx="307">
                  <c:v>45965</c:v>
                </c:pt>
                <c:pt idx="308">
                  <c:v>45966</c:v>
                </c:pt>
                <c:pt idx="309">
                  <c:v>45967</c:v>
                </c:pt>
                <c:pt idx="310">
                  <c:v>45968</c:v>
                </c:pt>
                <c:pt idx="311">
                  <c:v>45969</c:v>
                </c:pt>
                <c:pt idx="312">
                  <c:v>45970</c:v>
                </c:pt>
                <c:pt idx="313">
                  <c:v>45971</c:v>
                </c:pt>
                <c:pt idx="314">
                  <c:v>45972</c:v>
                </c:pt>
                <c:pt idx="315">
                  <c:v>45973</c:v>
                </c:pt>
                <c:pt idx="316">
                  <c:v>45974</c:v>
                </c:pt>
                <c:pt idx="317">
                  <c:v>45975</c:v>
                </c:pt>
                <c:pt idx="318">
                  <c:v>45976</c:v>
                </c:pt>
                <c:pt idx="319">
                  <c:v>45977</c:v>
                </c:pt>
                <c:pt idx="320">
                  <c:v>45978</c:v>
                </c:pt>
                <c:pt idx="321">
                  <c:v>45979</c:v>
                </c:pt>
                <c:pt idx="322">
                  <c:v>45980</c:v>
                </c:pt>
                <c:pt idx="323">
                  <c:v>45981</c:v>
                </c:pt>
                <c:pt idx="324">
                  <c:v>45982</c:v>
                </c:pt>
                <c:pt idx="325">
                  <c:v>45983</c:v>
                </c:pt>
                <c:pt idx="326">
                  <c:v>45984</c:v>
                </c:pt>
                <c:pt idx="327">
                  <c:v>45985</c:v>
                </c:pt>
                <c:pt idx="328">
                  <c:v>45986</c:v>
                </c:pt>
                <c:pt idx="329">
                  <c:v>45987</c:v>
                </c:pt>
                <c:pt idx="330">
                  <c:v>45988</c:v>
                </c:pt>
                <c:pt idx="331">
                  <c:v>45989</c:v>
                </c:pt>
                <c:pt idx="332">
                  <c:v>45990</c:v>
                </c:pt>
                <c:pt idx="333">
                  <c:v>45991</c:v>
                </c:pt>
                <c:pt idx="334">
                  <c:v>45992</c:v>
                </c:pt>
                <c:pt idx="335">
                  <c:v>45993</c:v>
                </c:pt>
                <c:pt idx="336">
                  <c:v>45994</c:v>
                </c:pt>
                <c:pt idx="337">
                  <c:v>45995</c:v>
                </c:pt>
                <c:pt idx="338">
                  <c:v>45996</c:v>
                </c:pt>
                <c:pt idx="339">
                  <c:v>45997</c:v>
                </c:pt>
                <c:pt idx="340">
                  <c:v>45998</c:v>
                </c:pt>
                <c:pt idx="341">
                  <c:v>45999</c:v>
                </c:pt>
                <c:pt idx="342">
                  <c:v>46000</c:v>
                </c:pt>
                <c:pt idx="343">
                  <c:v>46001</c:v>
                </c:pt>
                <c:pt idx="344">
                  <c:v>46002</c:v>
                </c:pt>
                <c:pt idx="345">
                  <c:v>46003</c:v>
                </c:pt>
                <c:pt idx="346">
                  <c:v>46004</c:v>
                </c:pt>
                <c:pt idx="347">
                  <c:v>46005</c:v>
                </c:pt>
                <c:pt idx="348">
                  <c:v>46006</c:v>
                </c:pt>
                <c:pt idx="349">
                  <c:v>46007</c:v>
                </c:pt>
                <c:pt idx="350">
                  <c:v>46008</c:v>
                </c:pt>
                <c:pt idx="351">
                  <c:v>46009</c:v>
                </c:pt>
                <c:pt idx="352">
                  <c:v>46010</c:v>
                </c:pt>
                <c:pt idx="353">
                  <c:v>46011</c:v>
                </c:pt>
                <c:pt idx="354">
                  <c:v>46012</c:v>
                </c:pt>
                <c:pt idx="355">
                  <c:v>46013</c:v>
                </c:pt>
                <c:pt idx="356">
                  <c:v>46014</c:v>
                </c:pt>
                <c:pt idx="357">
                  <c:v>46015</c:v>
                </c:pt>
                <c:pt idx="358">
                  <c:v>46016</c:v>
                </c:pt>
                <c:pt idx="359">
                  <c:v>46017</c:v>
                </c:pt>
                <c:pt idx="360">
                  <c:v>46018</c:v>
                </c:pt>
                <c:pt idx="361">
                  <c:v>46019</c:v>
                </c:pt>
                <c:pt idx="362">
                  <c:v>46020</c:v>
                </c:pt>
                <c:pt idx="363">
                  <c:v>46021</c:v>
                </c:pt>
                <c:pt idx="364">
                  <c:v>46022</c:v>
                </c:pt>
              </c:numCache>
            </c:numRef>
          </c:cat>
          <c:val>
            <c:numRef>
              <c:f>Sheet1!$E$2:$E$2751</c:f>
            </c:numRef>
          </c:val>
          <c:smooth val="0"/>
          <c:extLst>
            <c:ext xmlns:c16="http://schemas.microsoft.com/office/drawing/2014/chart" uri="{C3380CC4-5D6E-409C-BE32-E72D297353CC}">
              <c16:uniqueId val="{00000003-6CFC-4FC3-97DE-DBACAFD2CD88}"/>
            </c:ext>
          </c:extLst>
        </c:ser>
        <c:ser>
          <c:idx val="4"/>
          <c:order val="4"/>
          <c:tx>
            <c:strRef>
              <c:f>Sheet1!$F$1</c:f>
              <c:strCache>
                <c:ptCount val="1"/>
                <c:pt idx="0">
                  <c:v>Límite superior de tendencia</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Sheet1!$A$2:$A$2751</c:f>
              <c:numCache>
                <c:formatCode>yyyy\-mm\-dd</c:formatCode>
                <c:ptCount val="365"/>
                <c:pt idx="0">
                  <c:v>45658</c:v>
                </c:pt>
                <c:pt idx="1">
                  <c:v>45659</c:v>
                </c:pt>
                <c:pt idx="2">
                  <c:v>45660</c:v>
                </c:pt>
                <c:pt idx="3">
                  <c:v>45661</c:v>
                </c:pt>
                <c:pt idx="4">
                  <c:v>45662</c:v>
                </c:pt>
                <c:pt idx="5">
                  <c:v>45663</c:v>
                </c:pt>
                <c:pt idx="6">
                  <c:v>45664</c:v>
                </c:pt>
                <c:pt idx="7">
                  <c:v>45665</c:v>
                </c:pt>
                <c:pt idx="8">
                  <c:v>45666</c:v>
                </c:pt>
                <c:pt idx="9">
                  <c:v>45667</c:v>
                </c:pt>
                <c:pt idx="10">
                  <c:v>45668</c:v>
                </c:pt>
                <c:pt idx="11">
                  <c:v>45669</c:v>
                </c:pt>
                <c:pt idx="12">
                  <c:v>45670</c:v>
                </c:pt>
                <c:pt idx="13">
                  <c:v>45671</c:v>
                </c:pt>
                <c:pt idx="14">
                  <c:v>45672</c:v>
                </c:pt>
                <c:pt idx="15">
                  <c:v>45673</c:v>
                </c:pt>
                <c:pt idx="16">
                  <c:v>45674</c:v>
                </c:pt>
                <c:pt idx="17">
                  <c:v>45675</c:v>
                </c:pt>
                <c:pt idx="18">
                  <c:v>45676</c:v>
                </c:pt>
                <c:pt idx="19">
                  <c:v>45677</c:v>
                </c:pt>
                <c:pt idx="20">
                  <c:v>45678</c:v>
                </c:pt>
                <c:pt idx="21">
                  <c:v>45679</c:v>
                </c:pt>
                <c:pt idx="22">
                  <c:v>45680</c:v>
                </c:pt>
                <c:pt idx="23">
                  <c:v>45681</c:v>
                </c:pt>
                <c:pt idx="24">
                  <c:v>45682</c:v>
                </c:pt>
                <c:pt idx="25">
                  <c:v>45683</c:v>
                </c:pt>
                <c:pt idx="26">
                  <c:v>45684</c:v>
                </c:pt>
                <c:pt idx="27">
                  <c:v>45685</c:v>
                </c:pt>
                <c:pt idx="28">
                  <c:v>45686</c:v>
                </c:pt>
                <c:pt idx="29">
                  <c:v>45687</c:v>
                </c:pt>
                <c:pt idx="30">
                  <c:v>45688</c:v>
                </c:pt>
                <c:pt idx="31">
                  <c:v>45689</c:v>
                </c:pt>
                <c:pt idx="32">
                  <c:v>45690</c:v>
                </c:pt>
                <c:pt idx="33">
                  <c:v>45691</c:v>
                </c:pt>
                <c:pt idx="34">
                  <c:v>45692</c:v>
                </c:pt>
                <c:pt idx="35">
                  <c:v>45693</c:v>
                </c:pt>
                <c:pt idx="36">
                  <c:v>45694</c:v>
                </c:pt>
                <c:pt idx="37">
                  <c:v>45695</c:v>
                </c:pt>
                <c:pt idx="38">
                  <c:v>45696</c:v>
                </c:pt>
                <c:pt idx="39">
                  <c:v>45697</c:v>
                </c:pt>
                <c:pt idx="40">
                  <c:v>45698</c:v>
                </c:pt>
                <c:pt idx="41">
                  <c:v>45699</c:v>
                </c:pt>
                <c:pt idx="42">
                  <c:v>45700</c:v>
                </c:pt>
                <c:pt idx="43">
                  <c:v>45701</c:v>
                </c:pt>
                <c:pt idx="44">
                  <c:v>45702</c:v>
                </c:pt>
                <c:pt idx="45">
                  <c:v>45703</c:v>
                </c:pt>
                <c:pt idx="46">
                  <c:v>45704</c:v>
                </c:pt>
                <c:pt idx="47">
                  <c:v>45705</c:v>
                </c:pt>
                <c:pt idx="48">
                  <c:v>45706</c:v>
                </c:pt>
                <c:pt idx="49">
                  <c:v>45707</c:v>
                </c:pt>
                <c:pt idx="50">
                  <c:v>45708</c:v>
                </c:pt>
                <c:pt idx="51">
                  <c:v>45709</c:v>
                </c:pt>
                <c:pt idx="52">
                  <c:v>45710</c:v>
                </c:pt>
                <c:pt idx="53">
                  <c:v>45711</c:v>
                </c:pt>
                <c:pt idx="54">
                  <c:v>45712</c:v>
                </c:pt>
                <c:pt idx="55">
                  <c:v>45713</c:v>
                </c:pt>
                <c:pt idx="56">
                  <c:v>45714</c:v>
                </c:pt>
                <c:pt idx="57">
                  <c:v>45715</c:v>
                </c:pt>
                <c:pt idx="58">
                  <c:v>45716</c:v>
                </c:pt>
                <c:pt idx="59">
                  <c:v>45717</c:v>
                </c:pt>
                <c:pt idx="60">
                  <c:v>45718</c:v>
                </c:pt>
                <c:pt idx="61">
                  <c:v>45719</c:v>
                </c:pt>
                <c:pt idx="62">
                  <c:v>45720</c:v>
                </c:pt>
                <c:pt idx="63">
                  <c:v>45721</c:v>
                </c:pt>
                <c:pt idx="64">
                  <c:v>45722</c:v>
                </c:pt>
                <c:pt idx="65">
                  <c:v>45723</c:v>
                </c:pt>
                <c:pt idx="66">
                  <c:v>45724</c:v>
                </c:pt>
                <c:pt idx="67">
                  <c:v>45725</c:v>
                </c:pt>
                <c:pt idx="68">
                  <c:v>45726</c:v>
                </c:pt>
                <c:pt idx="69">
                  <c:v>45727</c:v>
                </c:pt>
                <c:pt idx="70">
                  <c:v>45728</c:v>
                </c:pt>
                <c:pt idx="71">
                  <c:v>45729</c:v>
                </c:pt>
                <c:pt idx="72">
                  <c:v>45730</c:v>
                </c:pt>
                <c:pt idx="73">
                  <c:v>45731</c:v>
                </c:pt>
                <c:pt idx="74">
                  <c:v>45732</c:v>
                </c:pt>
                <c:pt idx="75">
                  <c:v>45733</c:v>
                </c:pt>
                <c:pt idx="76">
                  <c:v>45734</c:v>
                </c:pt>
                <c:pt idx="77">
                  <c:v>45735</c:v>
                </c:pt>
                <c:pt idx="78">
                  <c:v>45736</c:v>
                </c:pt>
                <c:pt idx="79">
                  <c:v>45737</c:v>
                </c:pt>
                <c:pt idx="80">
                  <c:v>45738</c:v>
                </c:pt>
                <c:pt idx="81">
                  <c:v>45739</c:v>
                </c:pt>
                <c:pt idx="82">
                  <c:v>45740</c:v>
                </c:pt>
                <c:pt idx="83">
                  <c:v>45741</c:v>
                </c:pt>
                <c:pt idx="84">
                  <c:v>45742</c:v>
                </c:pt>
                <c:pt idx="85">
                  <c:v>45743</c:v>
                </c:pt>
                <c:pt idx="86">
                  <c:v>45744</c:v>
                </c:pt>
                <c:pt idx="87">
                  <c:v>45745</c:v>
                </c:pt>
                <c:pt idx="88">
                  <c:v>45746</c:v>
                </c:pt>
                <c:pt idx="89">
                  <c:v>45747</c:v>
                </c:pt>
                <c:pt idx="90">
                  <c:v>45748</c:v>
                </c:pt>
                <c:pt idx="91">
                  <c:v>45749</c:v>
                </c:pt>
                <c:pt idx="92">
                  <c:v>45750</c:v>
                </c:pt>
                <c:pt idx="93">
                  <c:v>45751</c:v>
                </c:pt>
                <c:pt idx="94">
                  <c:v>45752</c:v>
                </c:pt>
                <c:pt idx="95">
                  <c:v>45753</c:v>
                </c:pt>
                <c:pt idx="96">
                  <c:v>45754</c:v>
                </c:pt>
                <c:pt idx="97">
                  <c:v>45755</c:v>
                </c:pt>
                <c:pt idx="98">
                  <c:v>45756</c:v>
                </c:pt>
                <c:pt idx="99">
                  <c:v>45757</c:v>
                </c:pt>
                <c:pt idx="100">
                  <c:v>45758</c:v>
                </c:pt>
                <c:pt idx="101">
                  <c:v>45759</c:v>
                </c:pt>
                <c:pt idx="102">
                  <c:v>45760</c:v>
                </c:pt>
                <c:pt idx="103">
                  <c:v>45761</c:v>
                </c:pt>
                <c:pt idx="104">
                  <c:v>45762</c:v>
                </c:pt>
                <c:pt idx="105">
                  <c:v>45763</c:v>
                </c:pt>
                <c:pt idx="106">
                  <c:v>45764</c:v>
                </c:pt>
                <c:pt idx="107">
                  <c:v>45765</c:v>
                </c:pt>
                <c:pt idx="108">
                  <c:v>45766</c:v>
                </c:pt>
                <c:pt idx="109">
                  <c:v>45767</c:v>
                </c:pt>
                <c:pt idx="110">
                  <c:v>45768</c:v>
                </c:pt>
                <c:pt idx="111">
                  <c:v>45769</c:v>
                </c:pt>
                <c:pt idx="112">
                  <c:v>45770</c:v>
                </c:pt>
                <c:pt idx="113">
                  <c:v>45771</c:v>
                </c:pt>
                <c:pt idx="114">
                  <c:v>45772</c:v>
                </c:pt>
                <c:pt idx="115">
                  <c:v>45773</c:v>
                </c:pt>
                <c:pt idx="116">
                  <c:v>45774</c:v>
                </c:pt>
                <c:pt idx="117">
                  <c:v>45775</c:v>
                </c:pt>
                <c:pt idx="118">
                  <c:v>45776</c:v>
                </c:pt>
                <c:pt idx="119">
                  <c:v>45777</c:v>
                </c:pt>
                <c:pt idx="120">
                  <c:v>45778</c:v>
                </c:pt>
                <c:pt idx="121">
                  <c:v>45779</c:v>
                </c:pt>
                <c:pt idx="122">
                  <c:v>45780</c:v>
                </c:pt>
                <c:pt idx="123">
                  <c:v>45781</c:v>
                </c:pt>
                <c:pt idx="124">
                  <c:v>45782</c:v>
                </c:pt>
                <c:pt idx="125">
                  <c:v>45783</c:v>
                </c:pt>
                <c:pt idx="126">
                  <c:v>45784</c:v>
                </c:pt>
                <c:pt idx="127">
                  <c:v>45785</c:v>
                </c:pt>
                <c:pt idx="128">
                  <c:v>45786</c:v>
                </c:pt>
                <c:pt idx="129">
                  <c:v>45787</c:v>
                </c:pt>
                <c:pt idx="130">
                  <c:v>45788</c:v>
                </c:pt>
                <c:pt idx="131">
                  <c:v>45789</c:v>
                </c:pt>
                <c:pt idx="132">
                  <c:v>45790</c:v>
                </c:pt>
                <c:pt idx="133">
                  <c:v>45791</c:v>
                </c:pt>
                <c:pt idx="134">
                  <c:v>45792</c:v>
                </c:pt>
                <c:pt idx="135">
                  <c:v>45793</c:v>
                </c:pt>
                <c:pt idx="136">
                  <c:v>45794</c:v>
                </c:pt>
                <c:pt idx="137">
                  <c:v>45795</c:v>
                </c:pt>
                <c:pt idx="138">
                  <c:v>45796</c:v>
                </c:pt>
                <c:pt idx="139">
                  <c:v>45797</c:v>
                </c:pt>
                <c:pt idx="140">
                  <c:v>45798</c:v>
                </c:pt>
                <c:pt idx="141">
                  <c:v>45799</c:v>
                </c:pt>
                <c:pt idx="142">
                  <c:v>45800</c:v>
                </c:pt>
                <c:pt idx="143">
                  <c:v>45801</c:v>
                </c:pt>
                <c:pt idx="144">
                  <c:v>45802</c:v>
                </c:pt>
                <c:pt idx="145">
                  <c:v>45803</c:v>
                </c:pt>
                <c:pt idx="146">
                  <c:v>45804</c:v>
                </c:pt>
                <c:pt idx="147">
                  <c:v>45805</c:v>
                </c:pt>
                <c:pt idx="148">
                  <c:v>45806</c:v>
                </c:pt>
                <c:pt idx="149">
                  <c:v>45807</c:v>
                </c:pt>
                <c:pt idx="150">
                  <c:v>45808</c:v>
                </c:pt>
                <c:pt idx="151">
                  <c:v>45809</c:v>
                </c:pt>
                <c:pt idx="152">
                  <c:v>45810</c:v>
                </c:pt>
                <c:pt idx="153">
                  <c:v>45811</c:v>
                </c:pt>
                <c:pt idx="154">
                  <c:v>45812</c:v>
                </c:pt>
                <c:pt idx="155">
                  <c:v>45813</c:v>
                </c:pt>
                <c:pt idx="156">
                  <c:v>45814</c:v>
                </c:pt>
                <c:pt idx="157">
                  <c:v>45815</c:v>
                </c:pt>
                <c:pt idx="158">
                  <c:v>45816</c:v>
                </c:pt>
                <c:pt idx="159">
                  <c:v>45817</c:v>
                </c:pt>
                <c:pt idx="160">
                  <c:v>45818</c:v>
                </c:pt>
                <c:pt idx="161">
                  <c:v>45819</c:v>
                </c:pt>
                <c:pt idx="162">
                  <c:v>45820</c:v>
                </c:pt>
                <c:pt idx="163">
                  <c:v>45821</c:v>
                </c:pt>
                <c:pt idx="164">
                  <c:v>45822</c:v>
                </c:pt>
                <c:pt idx="165">
                  <c:v>45823</c:v>
                </c:pt>
                <c:pt idx="166">
                  <c:v>45824</c:v>
                </c:pt>
                <c:pt idx="167">
                  <c:v>45825</c:v>
                </c:pt>
                <c:pt idx="168">
                  <c:v>45826</c:v>
                </c:pt>
                <c:pt idx="169">
                  <c:v>45827</c:v>
                </c:pt>
                <c:pt idx="170">
                  <c:v>45828</c:v>
                </c:pt>
                <c:pt idx="171">
                  <c:v>45829</c:v>
                </c:pt>
                <c:pt idx="172">
                  <c:v>45830</c:v>
                </c:pt>
                <c:pt idx="173">
                  <c:v>45831</c:v>
                </c:pt>
                <c:pt idx="174">
                  <c:v>45832</c:v>
                </c:pt>
                <c:pt idx="175">
                  <c:v>45833</c:v>
                </c:pt>
                <c:pt idx="176">
                  <c:v>45834</c:v>
                </c:pt>
                <c:pt idx="177">
                  <c:v>45835</c:v>
                </c:pt>
                <c:pt idx="178">
                  <c:v>45836</c:v>
                </c:pt>
                <c:pt idx="179">
                  <c:v>45837</c:v>
                </c:pt>
                <c:pt idx="180">
                  <c:v>45838</c:v>
                </c:pt>
                <c:pt idx="181">
                  <c:v>45839</c:v>
                </c:pt>
                <c:pt idx="182">
                  <c:v>45840</c:v>
                </c:pt>
                <c:pt idx="183">
                  <c:v>45841</c:v>
                </c:pt>
                <c:pt idx="184">
                  <c:v>45842</c:v>
                </c:pt>
                <c:pt idx="185">
                  <c:v>45843</c:v>
                </c:pt>
                <c:pt idx="186">
                  <c:v>45844</c:v>
                </c:pt>
                <c:pt idx="187">
                  <c:v>45845</c:v>
                </c:pt>
                <c:pt idx="188">
                  <c:v>45846</c:v>
                </c:pt>
                <c:pt idx="189">
                  <c:v>45847</c:v>
                </c:pt>
                <c:pt idx="190">
                  <c:v>45848</c:v>
                </c:pt>
                <c:pt idx="191">
                  <c:v>45849</c:v>
                </c:pt>
                <c:pt idx="192">
                  <c:v>45850</c:v>
                </c:pt>
                <c:pt idx="193">
                  <c:v>45851</c:v>
                </c:pt>
                <c:pt idx="194">
                  <c:v>45852</c:v>
                </c:pt>
                <c:pt idx="195">
                  <c:v>45853</c:v>
                </c:pt>
                <c:pt idx="196">
                  <c:v>45854</c:v>
                </c:pt>
                <c:pt idx="197">
                  <c:v>45855</c:v>
                </c:pt>
                <c:pt idx="198">
                  <c:v>45856</c:v>
                </c:pt>
                <c:pt idx="199">
                  <c:v>45857</c:v>
                </c:pt>
                <c:pt idx="200">
                  <c:v>45858</c:v>
                </c:pt>
                <c:pt idx="201">
                  <c:v>45859</c:v>
                </c:pt>
                <c:pt idx="202">
                  <c:v>45860</c:v>
                </c:pt>
                <c:pt idx="203">
                  <c:v>45861</c:v>
                </c:pt>
                <c:pt idx="204">
                  <c:v>45862</c:v>
                </c:pt>
                <c:pt idx="205">
                  <c:v>45863</c:v>
                </c:pt>
                <c:pt idx="206">
                  <c:v>45864</c:v>
                </c:pt>
                <c:pt idx="207">
                  <c:v>45865</c:v>
                </c:pt>
                <c:pt idx="208">
                  <c:v>45866</c:v>
                </c:pt>
                <c:pt idx="209">
                  <c:v>45867</c:v>
                </c:pt>
                <c:pt idx="210">
                  <c:v>45868</c:v>
                </c:pt>
                <c:pt idx="211">
                  <c:v>45869</c:v>
                </c:pt>
                <c:pt idx="212">
                  <c:v>45870</c:v>
                </c:pt>
                <c:pt idx="213">
                  <c:v>45871</c:v>
                </c:pt>
                <c:pt idx="214">
                  <c:v>45872</c:v>
                </c:pt>
                <c:pt idx="215">
                  <c:v>45873</c:v>
                </c:pt>
                <c:pt idx="216">
                  <c:v>45874</c:v>
                </c:pt>
                <c:pt idx="217">
                  <c:v>45875</c:v>
                </c:pt>
                <c:pt idx="218">
                  <c:v>45876</c:v>
                </c:pt>
                <c:pt idx="219">
                  <c:v>45877</c:v>
                </c:pt>
                <c:pt idx="220">
                  <c:v>45878</c:v>
                </c:pt>
                <c:pt idx="221">
                  <c:v>45879</c:v>
                </c:pt>
                <c:pt idx="222">
                  <c:v>45880</c:v>
                </c:pt>
                <c:pt idx="223">
                  <c:v>45881</c:v>
                </c:pt>
                <c:pt idx="224">
                  <c:v>45882</c:v>
                </c:pt>
                <c:pt idx="225">
                  <c:v>45883</c:v>
                </c:pt>
                <c:pt idx="226">
                  <c:v>45884</c:v>
                </c:pt>
                <c:pt idx="227">
                  <c:v>45885</c:v>
                </c:pt>
                <c:pt idx="228">
                  <c:v>45886</c:v>
                </c:pt>
                <c:pt idx="229">
                  <c:v>45887</c:v>
                </c:pt>
                <c:pt idx="230">
                  <c:v>45888</c:v>
                </c:pt>
                <c:pt idx="231">
                  <c:v>45889</c:v>
                </c:pt>
                <c:pt idx="232">
                  <c:v>45890</c:v>
                </c:pt>
                <c:pt idx="233">
                  <c:v>45891</c:v>
                </c:pt>
                <c:pt idx="234">
                  <c:v>45892</c:v>
                </c:pt>
                <c:pt idx="235">
                  <c:v>45893</c:v>
                </c:pt>
                <c:pt idx="236">
                  <c:v>45894</c:v>
                </c:pt>
                <c:pt idx="237">
                  <c:v>45895</c:v>
                </c:pt>
                <c:pt idx="238">
                  <c:v>45896</c:v>
                </c:pt>
                <c:pt idx="239">
                  <c:v>45897</c:v>
                </c:pt>
                <c:pt idx="240">
                  <c:v>45898</c:v>
                </c:pt>
                <c:pt idx="241">
                  <c:v>45899</c:v>
                </c:pt>
                <c:pt idx="242">
                  <c:v>45900</c:v>
                </c:pt>
                <c:pt idx="243">
                  <c:v>45901</c:v>
                </c:pt>
                <c:pt idx="244">
                  <c:v>45902</c:v>
                </c:pt>
                <c:pt idx="245">
                  <c:v>45903</c:v>
                </c:pt>
                <c:pt idx="246">
                  <c:v>45904</c:v>
                </c:pt>
                <c:pt idx="247">
                  <c:v>45905</c:v>
                </c:pt>
                <c:pt idx="248">
                  <c:v>45906</c:v>
                </c:pt>
                <c:pt idx="249">
                  <c:v>45907</c:v>
                </c:pt>
                <c:pt idx="250">
                  <c:v>45908</c:v>
                </c:pt>
                <c:pt idx="251">
                  <c:v>45909</c:v>
                </c:pt>
                <c:pt idx="252">
                  <c:v>45910</c:v>
                </c:pt>
                <c:pt idx="253">
                  <c:v>45911</c:v>
                </c:pt>
                <c:pt idx="254">
                  <c:v>45912</c:v>
                </c:pt>
                <c:pt idx="255">
                  <c:v>45913</c:v>
                </c:pt>
                <c:pt idx="256">
                  <c:v>45914</c:v>
                </c:pt>
                <c:pt idx="257">
                  <c:v>45915</c:v>
                </c:pt>
                <c:pt idx="258">
                  <c:v>45916</c:v>
                </c:pt>
                <c:pt idx="259">
                  <c:v>45917</c:v>
                </c:pt>
                <c:pt idx="260">
                  <c:v>45918</c:v>
                </c:pt>
                <c:pt idx="261">
                  <c:v>45919</c:v>
                </c:pt>
                <c:pt idx="262">
                  <c:v>45920</c:v>
                </c:pt>
                <c:pt idx="263">
                  <c:v>45921</c:v>
                </c:pt>
                <c:pt idx="264">
                  <c:v>45922</c:v>
                </c:pt>
                <c:pt idx="265">
                  <c:v>45923</c:v>
                </c:pt>
                <c:pt idx="266">
                  <c:v>45924</c:v>
                </c:pt>
                <c:pt idx="267">
                  <c:v>45925</c:v>
                </c:pt>
                <c:pt idx="268">
                  <c:v>45926</c:v>
                </c:pt>
                <c:pt idx="269">
                  <c:v>45927</c:v>
                </c:pt>
                <c:pt idx="270">
                  <c:v>45928</c:v>
                </c:pt>
                <c:pt idx="271">
                  <c:v>45929</c:v>
                </c:pt>
                <c:pt idx="272">
                  <c:v>45930</c:v>
                </c:pt>
                <c:pt idx="273">
                  <c:v>45931</c:v>
                </c:pt>
                <c:pt idx="274">
                  <c:v>45932</c:v>
                </c:pt>
                <c:pt idx="275">
                  <c:v>45933</c:v>
                </c:pt>
                <c:pt idx="276">
                  <c:v>45934</c:v>
                </c:pt>
                <c:pt idx="277">
                  <c:v>45935</c:v>
                </c:pt>
                <c:pt idx="278">
                  <c:v>45936</c:v>
                </c:pt>
                <c:pt idx="279">
                  <c:v>45937</c:v>
                </c:pt>
                <c:pt idx="280">
                  <c:v>45938</c:v>
                </c:pt>
                <c:pt idx="281">
                  <c:v>45939</c:v>
                </c:pt>
                <c:pt idx="282">
                  <c:v>45940</c:v>
                </c:pt>
                <c:pt idx="283">
                  <c:v>45941</c:v>
                </c:pt>
                <c:pt idx="284">
                  <c:v>45942</c:v>
                </c:pt>
                <c:pt idx="285">
                  <c:v>45943</c:v>
                </c:pt>
                <c:pt idx="286">
                  <c:v>45944</c:v>
                </c:pt>
                <c:pt idx="287">
                  <c:v>45945</c:v>
                </c:pt>
                <c:pt idx="288">
                  <c:v>45946</c:v>
                </c:pt>
                <c:pt idx="289">
                  <c:v>45947</c:v>
                </c:pt>
                <c:pt idx="290">
                  <c:v>45948</c:v>
                </c:pt>
                <c:pt idx="291">
                  <c:v>45949</c:v>
                </c:pt>
                <c:pt idx="292">
                  <c:v>45950</c:v>
                </c:pt>
                <c:pt idx="293">
                  <c:v>45951</c:v>
                </c:pt>
                <c:pt idx="294">
                  <c:v>45952</c:v>
                </c:pt>
                <c:pt idx="295">
                  <c:v>45953</c:v>
                </c:pt>
                <c:pt idx="296">
                  <c:v>45954</c:v>
                </c:pt>
                <c:pt idx="297">
                  <c:v>45955</c:v>
                </c:pt>
                <c:pt idx="298">
                  <c:v>45956</c:v>
                </c:pt>
                <c:pt idx="299">
                  <c:v>45957</c:v>
                </c:pt>
                <c:pt idx="300">
                  <c:v>45958</c:v>
                </c:pt>
                <c:pt idx="301">
                  <c:v>45959</c:v>
                </c:pt>
                <c:pt idx="302">
                  <c:v>45960</c:v>
                </c:pt>
                <c:pt idx="303">
                  <c:v>45961</c:v>
                </c:pt>
                <c:pt idx="304">
                  <c:v>45962</c:v>
                </c:pt>
                <c:pt idx="305">
                  <c:v>45963</c:v>
                </c:pt>
                <c:pt idx="306">
                  <c:v>45964</c:v>
                </c:pt>
                <c:pt idx="307">
                  <c:v>45965</c:v>
                </c:pt>
                <c:pt idx="308">
                  <c:v>45966</c:v>
                </c:pt>
                <c:pt idx="309">
                  <c:v>45967</c:v>
                </c:pt>
                <c:pt idx="310">
                  <c:v>45968</c:v>
                </c:pt>
                <c:pt idx="311">
                  <c:v>45969</c:v>
                </c:pt>
                <c:pt idx="312">
                  <c:v>45970</c:v>
                </c:pt>
                <c:pt idx="313">
                  <c:v>45971</c:v>
                </c:pt>
                <c:pt idx="314">
                  <c:v>45972</c:v>
                </c:pt>
                <c:pt idx="315">
                  <c:v>45973</c:v>
                </c:pt>
                <c:pt idx="316">
                  <c:v>45974</c:v>
                </c:pt>
                <c:pt idx="317">
                  <c:v>45975</c:v>
                </c:pt>
                <c:pt idx="318">
                  <c:v>45976</c:v>
                </c:pt>
                <c:pt idx="319">
                  <c:v>45977</c:v>
                </c:pt>
                <c:pt idx="320">
                  <c:v>45978</c:v>
                </c:pt>
                <c:pt idx="321">
                  <c:v>45979</c:v>
                </c:pt>
                <c:pt idx="322">
                  <c:v>45980</c:v>
                </c:pt>
                <c:pt idx="323">
                  <c:v>45981</c:v>
                </c:pt>
                <c:pt idx="324">
                  <c:v>45982</c:v>
                </c:pt>
                <c:pt idx="325">
                  <c:v>45983</c:v>
                </c:pt>
                <c:pt idx="326">
                  <c:v>45984</c:v>
                </c:pt>
                <c:pt idx="327">
                  <c:v>45985</c:v>
                </c:pt>
                <c:pt idx="328">
                  <c:v>45986</c:v>
                </c:pt>
                <c:pt idx="329">
                  <c:v>45987</c:v>
                </c:pt>
                <c:pt idx="330">
                  <c:v>45988</c:v>
                </c:pt>
                <c:pt idx="331">
                  <c:v>45989</c:v>
                </c:pt>
                <c:pt idx="332">
                  <c:v>45990</c:v>
                </c:pt>
                <c:pt idx="333">
                  <c:v>45991</c:v>
                </c:pt>
                <c:pt idx="334">
                  <c:v>45992</c:v>
                </c:pt>
                <c:pt idx="335">
                  <c:v>45993</c:v>
                </c:pt>
                <c:pt idx="336">
                  <c:v>45994</c:v>
                </c:pt>
                <c:pt idx="337">
                  <c:v>45995</c:v>
                </c:pt>
                <c:pt idx="338">
                  <c:v>45996</c:v>
                </c:pt>
                <c:pt idx="339">
                  <c:v>45997</c:v>
                </c:pt>
                <c:pt idx="340">
                  <c:v>45998</c:v>
                </c:pt>
                <c:pt idx="341">
                  <c:v>45999</c:v>
                </c:pt>
                <c:pt idx="342">
                  <c:v>46000</c:v>
                </c:pt>
                <c:pt idx="343">
                  <c:v>46001</c:v>
                </c:pt>
                <c:pt idx="344">
                  <c:v>46002</c:v>
                </c:pt>
                <c:pt idx="345">
                  <c:v>46003</c:v>
                </c:pt>
                <c:pt idx="346">
                  <c:v>46004</c:v>
                </c:pt>
                <c:pt idx="347">
                  <c:v>46005</c:v>
                </c:pt>
                <c:pt idx="348">
                  <c:v>46006</c:v>
                </c:pt>
                <c:pt idx="349">
                  <c:v>46007</c:v>
                </c:pt>
                <c:pt idx="350">
                  <c:v>46008</c:v>
                </c:pt>
                <c:pt idx="351">
                  <c:v>46009</c:v>
                </c:pt>
                <c:pt idx="352">
                  <c:v>46010</c:v>
                </c:pt>
                <c:pt idx="353">
                  <c:v>46011</c:v>
                </c:pt>
                <c:pt idx="354">
                  <c:v>46012</c:v>
                </c:pt>
                <c:pt idx="355">
                  <c:v>46013</c:v>
                </c:pt>
                <c:pt idx="356">
                  <c:v>46014</c:v>
                </c:pt>
                <c:pt idx="357">
                  <c:v>46015</c:v>
                </c:pt>
                <c:pt idx="358">
                  <c:v>46016</c:v>
                </c:pt>
                <c:pt idx="359">
                  <c:v>46017</c:v>
                </c:pt>
                <c:pt idx="360">
                  <c:v>46018</c:v>
                </c:pt>
                <c:pt idx="361">
                  <c:v>46019</c:v>
                </c:pt>
                <c:pt idx="362">
                  <c:v>46020</c:v>
                </c:pt>
                <c:pt idx="363">
                  <c:v>46021</c:v>
                </c:pt>
                <c:pt idx="364">
                  <c:v>46022</c:v>
                </c:pt>
              </c:numCache>
            </c:numRef>
          </c:cat>
          <c:val>
            <c:numRef>
              <c:f>Sheet1!$F$2:$F$2751</c:f>
            </c:numRef>
          </c:val>
          <c:smooth val="0"/>
          <c:extLst>
            <c:ext xmlns:c16="http://schemas.microsoft.com/office/drawing/2014/chart" uri="{C3380CC4-5D6E-409C-BE32-E72D297353CC}">
              <c16:uniqueId val="{00000004-6CFC-4FC3-97DE-DBACAFD2CD88}"/>
            </c:ext>
          </c:extLst>
        </c:ser>
        <c:ser>
          <c:idx val="5"/>
          <c:order val="5"/>
          <c:tx>
            <c:strRef>
              <c:f>Sheet1!$G$1</c:f>
              <c:strCache>
                <c:ptCount val="1"/>
                <c:pt idx="0">
                  <c:v>Términos aditivos</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Sheet1!$A$2:$A$2751</c:f>
              <c:numCache>
                <c:formatCode>yyyy\-mm\-dd</c:formatCode>
                <c:ptCount val="365"/>
                <c:pt idx="0">
                  <c:v>45658</c:v>
                </c:pt>
                <c:pt idx="1">
                  <c:v>45659</c:v>
                </c:pt>
                <c:pt idx="2">
                  <c:v>45660</c:v>
                </c:pt>
                <c:pt idx="3">
                  <c:v>45661</c:v>
                </c:pt>
                <c:pt idx="4">
                  <c:v>45662</c:v>
                </c:pt>
                <c:pt idx="5">
                  <c:v>45663</c:v>
                </c:pt>
                <c:pt idx="6">
                  <c:v>45664</c:v>
                </c:pt>
                <c:pt idx="7">
                  <c:v>45665</c:v>
                </c:pt>
                <c:pt idx="8">
                  <c:v>45666</c:v>
                </c:pt>
                <c:pt idx="9">
                  <c:v>45667</c:v>
                </c:pt>
                <c:pt idx="10">
                  <c:v>45668</c:v>
                </c:pt>
                <c:pt idx="11">
                  <c:v>45669</c:v>
                </c:pt>
                <c:pt idx="12">
                  <c:v>45670</c:v>
                </c:pt>
                <c:pt idx="13">
                  <c:v>45671</c:v>
                </c:pt>
                <c:pt idx="14">
                  <c:v>45672</c:v>
                </c:pt>
                <c:pt idx="15">
                  <c:v>45673</c:v>
                </c:pt>
                <c:pt idx="16">
                  <c:v>45674</c:v>
                </c:pt>
                <c:pt idx="17">
                  <c:v>45675</c:v>
                </c:pt>
                <c:pt idx="18">
                  <c:v>45676</c:v>
                </c:pt>
                <c:pt idx="19">
                  <c:v>45677</c:v>
                </c:pt>
                <c:pt idx="20">
                  <c:v>45678</c:v>
                </c:pt>
                <c:pt idx="21">
                  <c:v>45679</c:v>
                </c:pt>
                <c:pt idx="22">
                  <c:v>45680</c:v>
                </c:pt>
                <c:pt idx="23">
                  <c:v>45681</c:v>
                </c:pt>
                <c:pt idx="24">
                  <c:v>45682</c:v>
                </c:pt>
                <c:pt idx="25">
                  <c:v>45683</c:v>
                </c:pt>
                <c:pt idx="26">
                  <c:v>45684</c:v>
                </c:pt>
                <c:pt idx="27">
                  <c:v>45685</c:v>
                </c:pt>
                <c:pt idx="28">
                  <c:v>45686</c:v>
                </c:pt>
                <c:pt idx="29">
                  <c:v>45687</c:v>
                </c:pt>
                <c:pt idx="30">
                  <c:v>45688</c:v>
                </c:pt>
                <c:pt idx="31">
                  <c:v>45689</c:v>
                </c:pt>
                <c:pt idx="32">
                  <c:v>45690</c:v>
                </c:pt>
                <c:pt idx="33">
                  <c:v>45691</c:v>
                </c:pt>
                <c:pt idx="34">
                  <c:v>45692</c:v>
                </c:pt>
                <c:pt idx="35">
                  <c:v>45693</c:v>
                </c:pt>
                <c:pt idx="36">
                  <c:v>45694</c:v>
                </c:pt>
                <c:pt idx="37">
                  <c:v>45695</c:v>
                </c:pt>
                <c:pt idx="38">
                  <c:v>45696</c:v>
                </c:pt>
                <c:pt idx="39">
                  <c:v>45697</c:v>
                </c:pt>
                <c:pt idx="40">
                  <c:v>45698</c:v>
                </c:pt>
                <c:pt idx="41">
                  <c:v>45699</c:v>
                </c:pt>
                <c:pt idx="42">
                  <c:v>45700</c:v>
                </c:pt>
                <c:pt idx="43">
                  <c:v>45701</c:v>
                </c:pt>
                <c:pt idx="44">
                  <c:v>45702</c:v>
                </c:pt>
                <c:pt idx="45">
                  <c:v>45703</c:v>
                </c:pt>
                <c:pt idx="46">
                  <c:v>45704</c:v>
                </c:pt>
                <c:pt idx="47">
                  <c:v>45705</c:v>
                </c:pt>
                <c:pt idx="48">
                  <c:v>45706</c:v>
                </c:pt>
                <c:pt idx="49">
                  <c:v>45707</c:v>
                </c:pt>
                <c:pt idx="50">
                  <c:v>45708</c:v>
                </c:pt>
                <c:pt idx="51">
                  <c:v>45709</c:v>
                </c:pt>
                <c:pt idx="52">
                  <c:v>45710</c:v>
                </c:pt>
                <c:pt idx="53">
                  <c:v>45711</c:v>
                </c:pt>
                <c:pt idx="54">
                  <c:v>45712</c:v>
                </c:pt>
                <c:pt idx="55">
                  <c:v>45713</c:v>
                </c:pt>
                <c:pt idx="56">
                  <c:v>45714</c:v>
                </c:pt>
                <c:pt idx="57">
                  <c:v>45715</c:v>
                </c:pt>
                <c:pt idx="58">
                  <c:v>45716</c:v>
                </c:pt>
                <c:pt idx="59">
                  <c:v>45717</c:v>
                </c:pt>
                <c:pt idx="60">
                  <c:v>45718</c:v>
                </c:pt>
                <c:pt idx="61">
                  <c:v>45719</c:v>
                </c:pt>
                <c:pt idx="62">
                  <c:v>45720</c:v>
                </c:pt>
                <c:pt idx="63">
                  <c:v>45721</c:v>
                </c:pt>
                <c:pt idx="64">
                  <c:v>45722</c:v>
                </c:pt>
                <c:pt idx="65">
                  <c:v>45723</c:v>
                </c:pt>
                <c:pt idx="66">
                  <c:v>45724</c:v>
                </c:pt>
                <c:pt idx="67">
                  <c:v>45725</c:v>
                </c:pt>
                <c:pt idx="68">
                  <c:v>45726</c:v>
                </c:pt>
                <c:pt idx="69">
                  <c:v>45727</c:v>
                </c:pt>
                <c:pt idx="70">
                  <c:v>45728</c:v>
                </c:pt>
                <c:pt idx="71">
                  <c:v>45729</c:v>
                </c:pt>
                <c:pt idx="72">
                  <c:v>45730</c:v>
                </c:pt>
                <c:pt idx="73">
                  <c:v>45731</c:v>
                </c:pt>
                <c:pt idx="74">
                  <c:v>45732</c:v>
                </c:pt>
                <c:pt idx="75">
                  <c:v>45733</c:v>
                </c:pt>
                <c:pt idx="76">
                  <c:v>45734</c:v>
                </c:pt>
                <c:pt idx="77">
                  <c:v>45735</c:v>
                </c:pt>
                <c:pt idx="78">
                  <c:v>45736</c:v>
                </c:pt>
                <c:pt idx="79">
                  <c:v>45737</c:v>
                </c:pt>
                <c:pt idx="80">
                  <c:v>45738</c:v>
                </c:pt>
                <c:pt idx="81">
                  <c:v>45739</c:v>
                </c:pt>
                <c:pt idx="82">
                  <c:v>45740</c:v>
                </c:pt>
                <c:pt idx="83">
                  <c:v>45741</c:v>
                </c:pt>
                <c:pt idx="84">
                  <c:v>45742</c:v>
                </c:pt>
                <c:pt idx="85">
                  <c:v>45743</c:v>
                </c:pt>
                <c:pt idx="86">
                  <c:v>45744</c:v>
                </c:pt>
                <c:pt idx="87">
                  <c:v>45745</c:v>
                </c:pt>
                <c:pt idx="88">
                  <c:v>45746</c:v>
                </c:pt>
                <c:pt idx="89">
                  <c:v>45747</c:v>
                </c:pt>
                <c:pt idx="90">
                  <c:v>45748</c:v>
                </c:pt>
                <c:pt idx="91">
                  <c:v>45749</c:v>
                </c:pt>
                <c:pt idx="92">
                  <c:v>45750</c:v>
                </c:pt>
                <c:pt idx="93">
                  <c:v>45751</c:v>
                </c:pt>
                <c:pt idx="94">
                  <c:v>45752</c:v>
                </c:pt>
                <c:pt idx="95">
                  <c:v>45753</c:v>
                </c:pt>
                <c:pt idx="96">
                  <c:v>45754</c:v>
                </c:pt>
                <c:pt idx="97">
                  <c:v>45755</c:v>
                </c:pt>
                <c:pt idx="98">
                  <c:v>45756</c:v>
                </c:pt>
                <c:pt idx="99">
                  <c:v>45757</c:v>
                </c:pt>
                <c:pt idx="100">
                  <c:v>45758</c:v>
                </c:pt>
                <c:pt idx="101">
                  <c:v>45759</c:v>
                </c:pt>
                <c:pt idx="102">
                  <c:v>45760</c:v>
                </c:pt>
                <c:pt idx="103">
                  <c:v>45761</c:v>
                </c:pt>
                <c:pt idx="104">
                  <c:v>45762</c:v>
                </c:pt>
                <c:pt idx="105">
                  <c:v>45763</c:v>
                </c:pt>
                <c:pt idx="106">
                  <c:v>45764</c:v>
                </c:pt>
                <c:pt idx="107">
                  <c:v>45765</c:v>
                </c:pt>
                <c:pt idx="108">
                  <c:v>45766</c:v>
                </c:pt>
                <c:pt idx="109">
                  <c:v>45767</c:v>
                </c:pt>
                <c:pt idx="110">
                  <c:v>45768</c:v>
                </c:pt>
                <c:pt idx="111">
                  <c:v>45769</c:v>
                </c:pt>
                <c:pt idx="112">
                  <c:v>45770</c:v>
                </c:pt>
                <c:pt idx="113">
                  <c:v>45771</c:v>
                </c:pt>
                <c:pt idx="114">
                  <c:v>45772</c:v>
                </c:pt>
                <c:pt idx="115">
                  <c:v>45773</c:v>
                </c:pt>
                <c:pt idx="116">
                  <c:v>45774</c:v>
                </c:pt>
                <c:pt idx="117">
                  <c:v>45775</c:v>
                </c:pt>
                <c:pt idx="118">
                  <c:v>45776</c:v>
                </c:pt>
                <c:pt idx="119">
                  <c:v>45777</c:v>
                </c:pt>
                <c:pt idx="120">
                  <c:v>45778</c:v>
                </c:pt>
                <c:pt idx="121">
                  <c:v>45779</c:v>
                </c:pt>
                <c:pt idx="122">
                  <c:v>45780</c:v>
                </c:pt>
                <c:pt idx="123">
                  <c:v>45781</c:v>
                </c:pt>
                <c:pt idx="124">
                  <c:v>45782</c:v>
                </c:pt>
                <c:pt idx="125">
                  <c:v>45783</c:v>
                </c:pt>
                <c:pt idx="126">
                  <c:v>45784</c:v>
                </c:pt>
                <c:pt idx="127">
                  <c:v>45785</c:v>
                </c:pt>
                <c:pt idx="128">
                  <c:v>45786</c:v>
                </c:pt>
                <c:pt idx="129">
                  <c:v>45787</c:v>
                </c:pt>
                <c:pt idx="130">
                  <c:v>45788</c:v>
                </c:pt>
                <c:pt idx="131">
                  <c:v>45789</c:v>
                </c:pt>
                <c:pt idx="132">
                  <c:v>45790</c:v>
                </c:pt>
                <c:pt idx="133">
                  <c:v>45791</c:v>
                </c:pt>
                <c:pt idx="134">
                  <c:v>45792</c:v>
                </c:pt>
                <c:pt idx="135">
                  <c:v>45793</c:v>
                </c:pt>
                <c:pt idx="136">
                  <c:v>45794</c:v>
                </c:pt>
                <c:pt idx="137">
                  <c:v>45795</c:v>
                </c:pt>
                <c:pt idx="138">
                  <c:v>45796</c:v>
                </c:pt>
                <c:pt idx="139">
                  <c:v>45797</c:v>
                </c:pt>
                <c:pt idx="140">
                  <c:v>45798</c:v>
                </c:pt>
                <c:pt idx="141">
                  <c:v>45799</c:v>
                </c:pt>
                <c:pt idx="142">
                  <c:v>45800</c:v>
                </c:pt>
                <c:pt idx="143">
                  <c:v>45801</c:v>
                </c:pt>
                <c:pt idx="144">
                  <c:v>45802</c:v>
                </c:pt>
                <c:pt idx="145">
                  <c:v>45803</c:v>
                </c:pt>
                <c:pt idx="146">
                  <c:v>45804</c:v>
                </c:pt>
                <c:pt idx="147">
                  <c:v>45805</c:v>
                </c:pt>
                <c:pt idx="148">
                  <c:v>45806</c:v>
                </c:pt>
                <c:pt idx="149">
                  <c:v>45807</c:v>
                </c:pt>
                <c:pt idx="150">
                  <c:v>45808</c:v>
                </c:pt>
                <c:pt idx="151">
                  <c:v>45809</c:v>
                </c:pt>
                <c:pt idx="152">
                  <c:v>45810</c:v>
                </c:pt>
                <c:pt idx="153">
                  <c:v>45811</c:v>
                </c:pt>
                <c:pt idx="154">
                  <c:v>45812</c:v>
                </c:pt>
                <c:pt idx="155">
                  <c:v>45813</c:v>
                </c:pt>
                <c:pt idx="156">
                  <c:v>45814</c:v>
                </c:pt>
                <c:pt idx="157">
                  <c:v>45815</c:v>
                </c:pt>
                <c:pt idx="158">
                  <c:v>45816</c:v>
                </c:pt>
                <c:pt idx="159">
                  <c:v>45817</c:v>
                </c:pt>
                <c:pt idx="160">
                  <c:v>45818</c:v>
                </c:pt>
                <c:pt idx="161">
                  <c:v>45819</c:v>
                </c:pt>
                <c:pt idx="162">
                  <c:v>45820</c:v>
                </c:pt>
                <c:pt idx="163">
                  <c:v>45821</c:v>
                </c:pt>
                <c:pt idx="164">
                  <c:v>45822</c:v>
                </c:pt>
                <c:pt idx="165">
                  <c:v>45823</c:v>
                </c:pt>
                <c:pt idx="166">
                  <c:v>45824</c:v>
                </c:pt>
                <c:pt idx="167">
                  <c:v>45825</c:v>
                </c:pt>
                <c:pt idx="168">
                  <c:v>45826</c:v>
                </c:pt>
                <c:pt idx="169">
                  <c:v>45827</c:v>
                </c:pt>
                <c:pt idx="170">
                  <c:v>45828</c:v>
                </c:pt>
                <c:pt idx="171">
                  <c:v>45829</c:v>
                </c:pt>
                <c:pt idx="172">
                  <c:v>45830</c:v>
                </c:pt>
                <c:pt idx="173">
                  <c:v>45831</c:v>
                </c:pt>
                <c:pt idx="174">
                  <c:v>45832</c:v>
                </c:pt>
                <c:pt idx="175">
                  <c:v>45833</c:v>
                </c:pt>
                <c:pt idx="176">
                  <c:v>45834</c:v>
                </c:pt>
                <c:pt idx="177">
                  <c:v>45835</c:v>
                </c:pt>
                <c:pt idx="178">
                  <c:v>45836</c:v>
                </c:pt>
                <c:pt idx="179">
                  <c:v>45837</c:v>
                </c:pt>
                <c:pt idx="180">
                  <c:v>45838</c:v>
                </c:pt>
                <c:pt idx="181">
                  <c:v>45839</c:v>
                </c:pt>
                <c:pt idx="182">
                  <c:v>45840</c:v>
                </c:pt>
                <c:pt idx="183">
                  <c:v>45841</c:v>
                </c:pt>
                <c:pt idx="184">
                  <c:v>45842</c:v>
                </c:pt>
                <c:pt idx="185">
                  <c:v>45843</c:v>
                </c:pt>
                <c:pt idx="186">
                  <c:v>45844</c:v>
                </c:pt>
                <c:pt idx="187">
                  <c:v>45845</c:v>
                </c:pt>
                <c:pt idx="188">
                  <c:v>45846</c:v>
                </c:pt>
                <c:pt idx="189">
                  <c:v>45847</c:v>
                </c:pt>
                <c:pt idx="190">
                  <c:v>45848</c:v>
                </c:pt>
                <c:pt idx="191">
                  <c:v>45849</c:v>
                </c:pt>
                <c:pt idx="192">
                  <c:v>45850</c:v>
                </c:pt>
                <c:pt idx="193">
                  <c:v>45851</c:v>
                </c:pt>
                <c:pt idx="194">
                  <c:v>45852</c:v>
                </c:pt>
                <c:pt idx="195">
                  <c:v>45853</c:v>
                </c:pt>
                <c:pt idx="196">
                  <c:v>45854</c:v>
                </c:pt>
                <c:pt idx="197">
                  <c:v>45855</c:v>
                </c:pt>
                <c:pt idx="198">
                  <c:v>45856</c:v>
                </c:pt>
                <c:pt idx="199">
                  <c:v>45857</c:v>
                </c:pt>
                <c:pt idx="200">
                  <c:v>45858</c:v>
                </c:pt>
                <c:pt idx="201">
                  <c:v>45859</c:v>
                </c:pt>
                <c:pt idx="202">
                  <c:v>45860</c:v>
                </c:pt>
                <c:pt idx="203">
                  <c:v>45861</c:v>
                </c:pt>
                <c:pt idx="204">
                  <c:v>45862</c:v>
                </c:pt>
                <c:pt idx="205">
                  <c:v>45863</c:v>
                </c:pt>
                <c:pt idx="206">
                  <c:v>45864</c:v>
                </c:pt>
                <c:pt idx="207">
                  <c:v>45865</c:v>
                </c:pt>
                <c:pt idx="208">
                  <c:v>45866</c:v>
                </c:pt>
                <c:pt idx="209">
                  <c:v>45867</c:v>
                </c:pt>
                <c:pt idx="210">
                  <c:v>45868</c:v>
                </c:pt>
                <c:pt idx="211">
                  <c:v>45869</c:v>
                </c:pt>
                <c:pt idx="212">
                  <c:v>45870</c:v>
                </c:pt>
                <c:pt idx="213">
                  <c:v>45871</c:v>
                </c:pt>
                <c:pt idx="214">
                  <c:v>45872</c:v>
                </c:pt>
                <c:pt idx="215">
                  <c:v>45873</c:v>
                </c:pt>
                <c:pt idx="216">
                  <c:v>45874</c:v>
                </c:pt>
                <c:pt idx="217">
                  <c:v>45875</c:v>
                </c:pt>
                <c:pt idx="218">
                  <c:v>45876</c:v>
                </c:pt>
                <c:pt idx="219">
                  <c:v>45877</c:v>
                </c:pt>
                <c:pt idx="220">
                  <c:v>45878</c:v>
                </c:pt>
                <c:pt idx="221">
                  <c:v>45879</c:v>
                </c:pt>
                <c:pt idx="222">
                  <c:v>45880</c:v>
                </c:pt>
                <c:pt idx="223">
                  <c:v>45881</c:v>
                </c:pt>
                <c:pt idx="224">
                  <c:v>45882</c:v>
                </c:pt>
                <c:pt idx="225">
                  <c:v>45883</c:v>
                </c:pt>
                <c:pt idx="226">
                  <c:v>45884</c:v>
                </c:pt>
                <c:pt idx="227">
                  <c:v>45885</c:v>
                </c:pt>
                <c:pt idx="228">
                  <c:v>45886</c:v>
                </c:pt>
                <c:pt idx="229">
                  <c:v>45887</c:v>
                </c:pt>
                <c:pt idx="230">
                  <c:v>45888</c:v>
                </c:pt>
                <c:pt idx="231">
                  <c:v>45889</c:v>
                </c:pt>
                <c:pt idx="232">
                  <c:v>45890</c:v>
                </c:pt>
                <c:pt idx="233">
                  <c:v>45891</c:v>
                </c:pt>
                <c:pt idx="234">
                  <c:v>45892</c:v>
                </c:pt>
                <c:pt idx="235">
                  <c:v>45893</c:v>
                </c:pt>
                <c:pt idx="236">
                  <c:v>45894</c:v>
                </c:pt>
                <c:pt idx="237">
                  <c:v>45895</c:v>
                </c:pt>
                <c:pt idx="238">
                  <c:v>45896</c:v>
                </c:pt>
                <c:pt idx="239">
                  <c:v>45897</c:v>
                </c:pt>
                <c:pt idx="240">
                  <c:v>45898</c:v>
                </c:pt>
                <c:pt idx="241">
                  <c:v>45899</c:v>
                </c:pt>
                <c:pt idx="242">
                  <c:v>45900</c:v>
                </c:pt>
                <c:pt idx="243">
                  <c:v>45901</c:v>
                </c:pt>
                <c:pt idx="244">
                  <c:v>45902</c:v>
                </c:pt>
                <c:pt idx="245">
                  <c:v>45903</c:v>
                </c:pt>
                <c:pt idx="246">
                  <c:v>45904</c:v>
                </c:pt>
                <c:pt idx="247">
                  <c:v>45905</c:v>
                </c:pt>
                <c:pt idx="248">
                  <c:v>45906</c:v>
                </c:pt>
                <c:pt idx="249">
                  <c:v>45907</c:v>
                </c:pt>
                <c:pt idx="250">
                  <c:v>45908</c:v>
                </c:pt>
                <c:pt idx="251">
                  <c:v>45909</c:v>
                </c:pt>
                <c:pt idx="252">
                  <c:v>45910</c:v>
                </c:pt>
                <c:pt idx="253">
                  <c:v>45911</c:v>
                </c:pt>
                <c:pt idx="254">
                  <c:v>45912</c:v>
                </c:pt>
                <c:pt idx="255">
                  <c:v>45913</c:v>
                </c:pt>
                <c:pt idx="256">
                  <c:v>45914</c:v>
                </c:pt>
                <c:pt idx="257">
                  <c:v>45915</c:v>
                </c:pt>
                <c:pt idx="258">
                  <c:v>45916</c:v>
                </c:pt>
                <c:pt idx="259">
                  <c:v>45917</c:v>
                </c:pt>
                <c:pt idx="260">
                  <c:v>45918</c:v>
                </c:pt>
                <c:pt idx="261">
                  <c:v>45919</c:v>
                </c:pt>
                <c:pt idx="262">
                  <c:v>45920</c:v>
                </c:pt>
                <c:pt idx="263">
                  <c:v>45921</c:v>
                </c:pt>
                <c:pt idx="264">
                  <c:v>45922</c:v>
                </c:pt>
                <c:pt idx="265">
                  <c:v>45923</c:v>
                </c:pt>
                <c:pt idx="266">
                  <c:v>45924</c:v>
                </c:pt>
                <c:pt idx="267">
                  <c:v>45925</c:v>
                </c:pt>
                <c:pt idx="268">
                  <c:v>45926</c:v>
                </c:pt>
                <c:pt idx="269">
                  <c:v>45927</c:v>
                </c:pt>
                <c:pt idx="270">
                  <c:v>45928</c:v>
                </c:pt>
                <c:pt idx="271">
                  <c:v>45929</c:v>
                </c:pt>
                <c:pt idx="272">
                  <c:v>45930</c:v>
                </c:pt>
                <c:pt idx="273">
                  <c:v>45931</c:v>
                </c:pt>
                <c:pt idx="274">
                  <c:v>45932</c:v>
                </c:pt>
                <c:pt idx="275">
                  <c:v>45933</c:v>
                </c:pt>
                <c:pt idx="276">
                  <c:v>45934</c:v>
                </c:pt>
                <c:pt idx="277">
                  <c:v>45935</c:v>
                </c:pt>
                <c:pt idx="278">
                  <c:v>45936</c:v>
                </c:pt>
                <c:pt idx="279">
                  <c:v>45937</c:v>
                </c:pt>
                <c:pt idx="280">
                  <c:v>45938</c:v>
                </c:pt>
                <c:pt idx="281">
                  <c:v>45939</c:v>
                </c:pt>
                <c:pt idx="282">
                  <c:v>45940</c:v>
                </c:pt>
                <c:pt idx="283">
                  <c:v>45941</c:v>
                </c:pt>
                <c:pt idx="284">
                  <c:v>45942</c:v>
                </c:pt>
                <c:pt idx="285">
                  <c:v>45943</c:v>
                </c:pt>
                <c:pt idx="286">
                  <c:v>45944</c:v>
                </c:pt>
                <c:pt idx="287">
                  <c:v>45945</c:v>
                </c:pt>
                <c:pt idx="288">
                  <c:v>45946</c:v>
                </c:pt>
                <c:pt idx="289">
                  <c:v>45947</c:v>
                </c:pt>
                <c:pt idx="290">
                  <c:v>45948</c:v>
                </c:pt>
                <c:pt idx="291">
                  <c:v>45949</c:v>
                </c:pt>
                <c:pt idx="292">
                  <c:v>45950</c:v>
                </c:pt>
                <c:pt idx="293">
                  <c:v>45951</c:v>
                </c:pt>
                <c:pt idx="294">
                  <c:v>45952</c:v>
                </c:pt>
                <c:pt idx="295">
                  <c:v>45953</c:v>
                </c:pt>
                <c:pt idx="296">
                  <c:v>45954</c:v>
                </c:pt>
                <c:pt idx="297">
                  <c:v>45955</c:v>
                </c:pt>
                <c:pt idx="298">
                  <c:v>45956</c:v>
                </c:pt>
                <c:pt idx="299">
                  <c:v>45957</c:v>
                </c:pt>
                <c:pt idx="300">
                  <c:v>45958</c:v>
                </c:pt>
                <c:pt idx="301">
                  <c:v>45959</c:v>
                </c:pt>
                <c:pt idx="302">
                  <c:v>45960</c:v>
                </c:pt>
                <c:pt idx="303">
                  <c:v>45961</c:v>
                </c:pt>
                <c:pt idx="304">
                  <c:v>45962</c:v>
                </c:pt>
                <c:pt idx="305">
                  <c:v>45963</c:v>
                </c:pt>
                <c:pt idx="306">
                  <c:v>45964</c:v>
                </c:pt>
                <c:pt idx="307">
                  <c:v>45965</c:v>
                </c:pt>
                <c:pt idx="308">
                  <c:v>45966</c:v>
                </c:pt>
                <c:pt idx="309">
                  <c:v>45967</c:v>
                </c:pt>
                <c:pt idx="310">
                  <c:v>45968</c:v>
                </c:pt>
                <c:pt idx="311">
                  <c:v>45969</c:v>
                </c:pt>
                <c:pt idx="312">
                  <c:v>45970</c:v>
                </c:pt>
                <c:pt idx="313">
                  <c:v>45971</c:v>
                </c:pt>
                <c:pt idx="314">
                  <c:v>45972</c:v>
                </c:pt>
                <c:pt idx="315">
                  <c:v>45973</c:v>
                </c:pt>
                <c:pt idx="316">
                  <c:v>45974</c:v>
                </c:pt>
                <c:pt idx="317">
                  <c:v>45975</c:v>
                </c:pt>
                <c:pt idx="318">
                  <c:v>45976</c:v>
                </c:pt>
                <c:pt idx="319">
                  <c:v>45977</c:v>
                </c:pt>
                <c:pt idx="320">
                  <c:v>45978</c:v>
                </c:pt>
                <c:pt idx="321">
                  <c:v>45979</c:v>
                </c:pt>
                <c:pt idx="322">
                  <c:v>45980</c:v>
                </c:pt>
                <c:pt idx="323">
                  <c:v>45981</c:v>
                </c:pt>
                <c:pt idx="324">
                  <c:v>45982</c:v>
                </c:pt>
                <c:pt idx="325">
                  <c:v>45983</c:v>
                </c:pt>
                <c:pt idx="326">
                  <c:v>45984</c:v>
                </c:pt>
                <c:pt idx="327">
                  <c:v>45985</c:v>
                </c:pt>
                <c:pt idx="328">
                  <c:v>45986</c:v>
                </c:pt>
                <c:pt idx="329">
                  <c:v>45987</c:v>
                </c:pt>
                <c:pt idx="330">
                  <c:v>45988</c:v>
                </c:pt>
                <c:pt idx="331">
                  <c:v>45989</c:v>
                </c:pt>
                <c:pt idx="332">
                  <c:v>45990</c:v>
                </c:pt>
                <c:pt idx="333">
                  <c:v>45991</c:v>
                </c:pt>
                <c:pt idx="334">
                  <c:v>45992</c:v>
                </c:pt>
                <c:pt idx="335">
                  <c:v>45993</c:v>
                </c:pt>
                <c:pt idx="336">
                  <c:v>45994</c:v>
                </c:pt>
                <c:pt idx="337">
                  <c:v>45995</c:v>
                </c:pt>
                <c:pt idx="338">
                  <c:v>45996</c:v>
                </c:pt>
                <c:pt idx="339">
                  <c:v>45997</c:v>
                </c:pt>
                <c:pt idx="340">
                  <c:v>45998</c:v>
                </c:pt>
                <c:pt idx="341">
                  <c:v>45999</c:v>
                </c:pt>
                <c:pt idx="342">
                  <c:v>46000</c:v>
                </c:pt>
                <c:pt idx="343">
                  <c:v>46001</c:v>
                </c:pt>
                <c:pt idx="344">
                  <c:v>46002</c:v>
                </c:pt>
                <c:pt idx="345">
                  <c:v>46003</c:v>
                </c:pt>
                <c:pt idx="346">
                  <c:v>46004</c:v>
                </c:pt>
                <c:pt idx="347">
                  <c:v>46005</c:v>
                </c:pt>
                <c:pt idx="348">
                  <c:v>46006</c:v>
                </c:pt>
                <c:pt idx="349">
                  <c:v>46007</c:v>
                </c:pt>
                <c:pt idx="350">
                  <c:v>46008</c:v>
                </c:pt>
                <c:pt idx="351">
                  <c:v>46009</c:v>
                </c:pt>
                <c:pt idx="352">
                  <c:v>46010</c:v>
                </c:pt>
                <c:pt idx="353">
                  <c:v>46011</c:v>
                </c:pt>
                <c:pt idx="354">
                  <c:v>46012</c:v>
                </c:pt>
                <c:pt idx="355">
                  <c:v>46013</c:v>
                </c:pt>
                <c:pt idx="356">
                  <c:v>46014</c:v>
                </c:pt>
                <c:pt idx="357">
                  <c:v>46015</c:v>
                </c:pt>
                <c:pt idx="358">
                  <c:v>46016</c:v>
                </c:pt>
                <c:pt idx="359">
                  <c:v>46017</c:v>
                </c:pt>
                <c:pt idx="360">
                  <c:v>46018</c:v>
                </c:pt>
                <c:pt idx="361">
                  <c:v>46019</c:v>
                </c:pt>
                <c:pt idx="362">
                  <c:v>46020</c:v>
                </c:pt>
                <c:pt idx="363">
                  <c:v>46021</c:v>
                </c:pt>
                <c:pt idx="364">
                  <c:v>46022</c:v>
                </c:pt>
              </c:numCache>
            </c:numRef>
          </c:cat>
          <c:val>
            <c:numRef>
              <c:f>Sheet1!$G$2:$G$2751</c:f>
            </c:numRef>
          </c:val>
          <c:smooth val="0"/>
          <c:extLst>
            <c:ext xmlns:c16="http://schemas.microsoft.com/office/drawing/2014/chart" uri="{C3380CC4-5D6E-409C-BE32-E72D297353CC}">
              <c16:uniqueId val="{00000005-6CFC-4FC3-97DE-DBACAFD2CD88}"/>
            </c:ext>
          </c:extLst>
        </c:ser>
        <c:ser>
          <c:idx val="6"/>
          <c:order val="6"/>
          <c:tx>
            <c:strRef>
              <c:f>Sheet1!$H$1</c:f>
              <c:strCache>
                <c:ptCount val="1"/>
                <c:pt idx="0">
                  <c:v>Límite inferior de términos aditivos</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Sheet1!$A$2:$A$2751</c:f>
              <c:numCache>
                <c:formatCode>yyyy\-mm\-dd</c:formatCode>
                <c:ptCount val="365"/>
                <c:pt idx="0">
                  <c:v>45658</c:v>
                </c:pt>
                <c:pt idx="1">
                  <c:v>45659</c:v>
                </c:pt>
                <c:pt idx="2">
                  <c:v>45660</c:v>
                </c:pt>
                <c:pt idx="3">
                  <c:v>45661</c:v>
                </c:pt>
                <c:pt idx="4">
                  <c:v>45662</c:v>
                </c:pt>
                <c:pt idx="5">
                  <c:v>45663</c:v>
                </c:pt>
                <c:pt idx="6">
                  <c:v>45664</c:v>
                </c:pt>
                <c:pt idx="7">
                  <c:v>45665</c:v>
                </c:pt>
                <c:pt idx="8">
                  <c:v>45666</c:v>
                </c:pt>
                <c:pt idx="9">
                  <c:v>45667</c:v>
                </c:pt>
                <c:pt idx="10">
                  <c:v>45668</c:v>
                </c:pt>
                <c:pt idx="11">
                  <c:v>45669</c:v>
                </c:pt>
                <c:pt idx="12">
                  <c:v>45670</c:v>
                </c:pt>
                <c:pt idx="13">
                  <c:v>45671</c:v>
                </c:pt>
                <c:pt idx="14">
                  <c:v>45672</c:v>
                </c:pt>
                <c:pt idx="15">
                  <c:v>45673</c:v>
                </c:pt>
                <c:pt idx="16">
                  <c:v>45674</c:v>
                </c:pt>
                <c:pt idx="17">
                  <c:v>45675</c:v>
                </c:pt>
                <c:pt idx="18">
                  <c:v>45676</c:v>
                </c:pt>
                <c:pt idx="19">
                  <c:v>45677</c:v>
                </c:pt>
                <c:pt idx="20">
                  <c:v>45678</c:v>
                </c:pt>
                <c:pt idx="21">
                  <c:v>45679</c:v>
                </c:pt>
                <c:pt idx="22">
                  <c:v>45680</c:v>
                </c:pt>
                <c:pt idx="23">
                  <c:v>45681</c:v>
                </c:pt>
                <c:pt idx="24">
                  <c:v>45682</c:v>
                </c:pt>
                <c:pt idx="25">
                  <c:v>45683</c:v>
                </c:pt>
                <c:pt idx="26">
                  <c:v>45684</c:v>
                </c:pt>
                <c:pt idx="27">
                  <c:v>45685</c:v>
                </c:pt>
                <c:pt idx="28">
                  <c:v>45686</c:v>
                </c:pt>
                <c:pt idx="29">
                  <c:v>45687</c:v>
                </c:pt>
                <c:pt idx="30">
                  <c:v>45688</c:v>
                </c:pt>
                <c:pt idx="31">
                  <c:v>45689</c:v>
                </c:pt>
                <c:pt idx="32">
                  <c:v>45690</c:v>
                </c:pt>
                <c:pt idx="33">
                  <c:v>45691</c:v>
                </c:pt>
                <c:pt idx="34">
                  <c:v>45692</c:v>
                </c:pt>
                <c:pt idx="35">
                  <c:v>45693</c:v>
                </c:pt>
                <c:pt idx="36">
                  <c:v>45694</c:v>
                </c:pt>
                <c:pt idx="37">
                  <c:v>45695</c:v>
                </c:pt>
                <c:pt idx="38">
                  <c:v>45696</c:v>
                </c:pt>
                <c:pt idx="39">
                  <c:v>45697</c:v>
                </c:pt>
                <c:pt idx="40">
                  <c:v>45698</c:v>
                </c:pt>
                <c:pt idx="41">
                  <c:v>45699</c:v>
                </c:pt>
                <c:pt idx="42">
                  <c:v>45700</c:v>
                </c:pt>
                <c:pt idx="43">
                  <c:v>45701</c:v>
                </c:pt>
                <c:pt idx="44">
                  <c:v>45702</c:v>
                </c:pt>
                <c:pt idx="45">
                  <c:v>45703</c:v>
                </c:pt>
                <c:pt idx="46">
                  <c:v>45704</c:v>
                </c:pt>
                <c:pt idx="47">
                  <c:v>45705</c:v>
                </c:pt>
                <c:pt idx="48">
                  <c:v>45706</c:v>
                </c:pt>
                <c:pt idx="49">
                  <c:v>45707</c:v>
                </c:pt>
                <c:pt idx="50">
                  <c:v>45708</c:v>
                </c:pt>
                <c:pt idx="51">
                  <c:v>45709</c:v>
                </c:pt>
                <c:pt idx="52">
                  <c:v>45710</c:v>
                </c:pt>
                <c:pt idx="53">
                  <c:v>45711</c:v>
                </c:pt>
                <c:pt idx="54">
                  <c:v>45712</c:v>
                </c:pt>
                <c:pt idx="55">
                  <c:v>45713</c:v>
                </c:pt>
                <c:pt idx="56">
                  <c:v>45714</c:v>
                </c:pt>
                <c:pt idx="57">
                  <c:v>45715</c:v>
                </c:pt>
                <c:pt idx="58">
                  <c:v>45716</c:v>
                </c:pt>
                <c:pt idx="59">
                  <c:v>45717</c:v>
                </c:pt>
                <c:pt idx="60">
                  <c:v>45718</c:v>
                </c:pt>
                <c:pt idx="61">
                  <c:v>45719</c:v>
                </c:pt>
                <c:pt idx="62">
                  <c:v>45720</c:v>
                </c:pt>
                <c:pt idx="63">
                  <c:v>45721</c:v>
                </c:pt>
                <c:pt idx="64">
                  <c:v>45722</c:v>
                </c:pt>
                <c:pt idx="65">
                  <c:v>45723</c:v>
                </c:pt>
                <c:pt idx="66">
                  <c:v>45724</c:v>
                </c:pt>
                <c:pt idx="67">
                  <c:v>45725</c:v>
                </c:pt>
                <c:pt idx="68">
                  <c:v>45726</c:v>
                </c:pt>
                <c:pt idx="69">
                  <c:v>45727</c:v>
                </c:pt>
                <c:pt idx="70">
                  <c:v>45728</c:v>
                </c:pt>
                <c:pt idx="71">
                  <c:v>45729</c:v>
                </c:pt>
                <c:pt idx="72">
                  <c:v>45730</c:v>
                </c:pt>
                <c:pt idx="73">
                  <c:v>45731</c:v>
                </c:pt>
                <c:pt idx="74">
                  <c:v>45732</c:v>
                </c:pt>
                <c:pt idx="75">
                  <c:v>45733</c:v>
                </c:pt>
                <c:pt idx="76">
                  <c:v>45734</c:v>
                </c:pt>
                <c:pt idx="77">
                  <c:v>45735</c:v>
                </c:pt>
                <c:pt idx="78">
                  <c:v>45736</c:v>
                </c:pt>
                <c:pt idx="79">
                  <c:v>45737</c:v>
                </c:pt>
                <c:pt idx="80">
                  <c:v>45738</c:v>
                </c:pt>
                <c:pt idx="81">
                  <c:v>45739</c:v>
                </c:pt>
                <c:pt idx="82">
                  <c:v>45740</c:v>
                </c:pt>
                <c:pt idx="83">
                  <c:v>45741</c:v>
                </c:pt>
                <c:pt idx="84">
                  <c:v>45742</c:v>
                </c:pt>
                <c:pt idx="85">
                  <c:v>45743</c:v>
                </c:pt>
                <c:pt idx="86">
                  <c:v>45744</c:v>
                </c:pt>
                <c:pt idx="87">
                  <c:v>45745</c:v>
                </c:pt>
                <c:pt idx="88">
                  <c:v>45746</c:v>
                </c:pt>
                <c:pt idx="89">
                  <c:v>45747</c:v>
                </c:pt>
                <c:pt idx="90">
                  <c:v>45748</c:v>
                </c:pt>
                <c:pt idx="91">
                  <c:v>45749</c:v>
                </c:pt>
                <c:pt idx="92">
                  <c:v>45750</c:v>
                </c:pt>
                <c:pt idx="93">
                  <c:v>45751</c:v>
                </c:pt>
                <c:pt idx="94">
                  <c:v>45752</c:v>
                </c:pt>
                <c:pt idx="95">
                  <c:v>45753</c:v>
                </c:pt>
                <c:pt idx="96">
                  <c:v>45754</c:v>
                </c:pt>
                <c:pt idx="97">
                  <c:v>45755</c:v>
                </c:pt>
                <c:pt idx="98">
                  <c:v>45756</c:v>
                </c:pt>
                <c:pt idx="99">
                  <c:v>45757</c:v>
                </c:pt>
                <c:pt idx="100">
                  <c:v>45758</c:v>
                </c:pt>
                <c:pt idx="101">
                  <c:v>45759</c:v>
                </c:pt>
                <c:pt idx="102">
                  <c:v>45760</c:v>
                </c:pt>
                <c:pt idx="103">
                  <c:v>45761</c:v>
                </c:pt>
                <c:pt idx="104">
                  <c:v>45762</c:v>
                </c:pt>
                <c:pt idx="105">
                  <c:v>45763</c:v>
                </c:pt>
                <c:pt idx="106">
                  <c:v>45764</c:v>
                </c:pt>
                <c:pt idx="107">
                  <c:v>45765</c:v>
                </c:pt>
                <c:pt idx="108">
                  <c:v>45766</c:v>
                </c:pt>
                <c:pt idx="109">
                  <c:v>45767</c:v>
                </c:pt>
                <c:pt idx="110">
                  <c:v>45768</c:v>
                </c:pt>
                <c:pt idx="111">
                  <c:v>45769</c:v>
                </c:pt>
                <c:pt idx="112">
                  <c:v>45770</c:v>
                </c:pt>
                <c:pt idx="113">
                  <c:v>45771</c:v>
                </c:pt>
                <c:pt idx="114">
                  <c:v>45772</c:v>
                </c:pt>
                <c:pt idx="115">
                  <c:v>45773</c:v>
                </c:pt>
                <c:pt idx="116">
                  <c:v>45774</c:v>
                </c:pt>
                <c:pt idx="117">
                  <c:v>45775</c:v>
                </c:pt>
                <c:pt idx="118">
                  <c:v>45776</c:v>
                </c:pt>
                <c:pt idx="119">
                  <c:v>45777</c:v>
                </c:pt>
                <c:pt idx="120">
                  <c:v>45778</c:v>
                </c:pt>
                <c:pt idx="121">
                  <c:v>45779</c:v>
                </c:pt>
                <c:pt idx="122">
                  <c:v>45780</c:v>
                </c:pt>
                <c:pt idx="123">
                  <c:v>45781</c:v>
                </c:pt>
                <c:pt idx="124">
                  <c:v>45782</c:v>
                </c:pt>
                <c:pt idx="125">
                  <c:v>45783</c:v>
                </c:pt>
                <c:pt idx="126">
                  <c:v>45784</c:v>
                </c:pt>
                <c:pt idx="127">
                  <c:v>45785</c:v>
                </c:pt>
                <c:pt idx="128">
                  <c:v>45786</c:v>
                </c:pt>
                <c:pt idx="129">
                  <c:v>45787</c:v>
                </c:pt>
                <c:pt idx="130">
                  <c:v>45788</c:v>
                </c:pt>
                <c:pt idx="131">
                  <c:v>45789</c:v>
                </c:pt>
                <c:pt idx="132">
                  <c:v>45790</c:v>
                </c:pt>
                <c:pt idx="133">
                  <c:v>45791</c:v>
                </c:pt>
                <c:pt idx="134">
                  <c:v>45792</c:v>
                </c:pt>
                <c:pt idx="135">
                  <c:v>45793</c:v>
                </c:pt>
                <c:pt idx="136">
                  <c:v>45794</c:v>
                </c:pt>
                <c:pt idx="137">
                  <c:v>45795</c:v>
                </c:pt>
                <c:pt idx="138">
                  <c:v>45796</c:v>
                </c:pt>
                <c:pt idx="139">
                  <c:v>45797</c:v>
                </c:pt>
                <c:pt idx="140">
                  <c:v>45798</c:v>
                </c:pt>
                <c:pt idx="141">
                  <c:v>45799</c:v>
                </c:pt>
                <c:pt idx="142">
                  <c:v>45800</c:v>
                </c:pt>
                <c:pt idx="143">
                  <c:v>45801</c:v>
                </c:pt>
                <c:pt idx="144">
                  <c:v>45802</c:v>
                </c:pt>
                <c:pt idx="145">
                  <c:v>45803</c:v>
                </c:pt>
                <c:pt idx="146">
                  <c:v>45804</c:v>
                </c:pt>
                <c:pt idx="147">
                  <c:v>45805</c:v>
                </c:pt>
                <c:pt idx="148">
                  <c:v>45806</c:v>
                </c:pt>
                <c:pt idx="149">
                  <c:v>45807</c:v>
                </c:pt>
                <c:pt idx="150">
                  <c:v>45808</c:v>
                </c:pt>
                <c:pt idx="151">
                  <c:v>45809</c:v>
                </c:pt>
                <c:pt idx="152">
                  <c:v>45810</c:v>
                </c:pt>
                <c:pt idx="153">
                  <c:v>45811</c:v>
                </c:pt>
                <c:pt idx="154">
                  <c:v>45812</c:v>
                </c:pt>
                <c:pt idx="155">
                  <c:v>45813</c:v>
                </c:pt>
                <c:pt idx="156">
                  <c:v>45814</c:v>
                </c:pt>
                <c:pt idx="157">
                  <c:v>45815</c:v>
                </c:pt>
                <c:pt idx="158">
                  <c:v>45816</c:v>
                </c:pt>
                <c:pt idx="159">
                  <c:v>45817</c:v>
                </c:pt>
                <c:pt idx="160">
                  <c:v>45818</c:v>
                </c:pt>
                <c:pt idx="161">
                  <c:v>45819</c:v>
                </c:pt>
                <c:pt idx="162">
                  <c:v>45820</c:v>
                </c:pt>
                <c:pt idx="163">
                  <c:v>45821</c:v>
                </c:pt>
                <c:pt idx="164">
                  <c:v>45822</c:v>
                </c:pt>
                <c:pt idx="165">
                  <c:v>45823</c:v>
                </c:pt>
                <c:pt idx="166">
                  <c:v>45824</c:v>
                </c:pt>
                <c:pt idx="167">
                  <c:v>45825</c:v>
                </c:pt>
                <c:pt idx="168">
                  <c:v>45826</c:v>
                </c:pt>
                <c:pt idx="169">
                  <c:v>45827</c:v>
                </c:pt>
                <c:pt idx="170">
                  <c:v>45828</c:v>
                </c:pt>
                <c:pt idx="171">
                  <c:v>45829</c:v>
                </c:pt>
                <c:pt idx="172">
                  <c:v>45830</c:v>
                </c:pt>
                <c:pt idx="173">
                  <c:v>45831</c:v>
                </c:pt>
                <c:pt idx="174">
                  <c:v>45832</c:v>
                </c:pt>
                <c:pt idx="175">
                  <c:v>45833</c:v>
                </c:pt>
                <c:pt idx="176">
                  <c:v>45834</c:v>
                </c:pt>
                <c:pt idx="177">
                  <c:v>45835</c:v>
                </c:pt>
                <c:pt idx="178">
                  <c:v>45836</c:v>
                </c:pt>
                <c:pt idx="179">
                  <c:v>45837</c:v>
                </c:pt>
                <c:pt idx="180">
                  <c:v>45838</c:v>
                </c:pt>
                <c:pt idx="181">
                  <c:v>45839</c:v>
                </c:pt>
                <c:pt idx="182">
                  <c:v>45840</c:v>
                </c:pt>
                <c:pt idx="183">
                  <c:v>45841</c:v>
                </c:pt>
                <c:pt idx="184">
                  <c:v>45842</c:v>
                </c:pt>
                <c:pt idx="185">
                  <c:v>45843</c:v>
                </c:pt>
                <c:pt idx="186">
                  <c:v>45844</c:v>
                </c:pt>
                <c:pt idx="187">
                  <c:v>45845</c:v>
                </c:pt>
                <c:pt idx="188">
                  <c:v>45846</c:v>
                </c:pt>
                <c:pt idx="189">
                  <c:v>45847</c:v>
                </c:pt>
                <c:pt idx="190">
                  <c:v>45848</c:v>
                </c:pt>
                <c:pt idx="191">
                  <c:v>45849</c:v>
                </c:pt>
                <c:pt idx="192">
                  <c:v>45850</c:v>
                </c:pt>
                <c:pt idx="193">
                  <c:v>45851</c:v>
                </c:pt>
                <c:pt idx="194">
                  <c:v>45852</c:v>
                </c:pt>
                <c:pt idx="195">
                  <c:v>45853</c:v>
                </c:pt>
                <c:pt idx="196">
                  <c:v>45854</c:v>
                </c:pt>
                <c:pt idx="197">
                  <c:v>45855</c:v>
                </c:pt>
                <c:pt idx="198">
                  <c:v>45856</c:v>
                </c:pt>
                <c:pt idx="199">
                  <c:v>45857</c:v>
                </c:pt>
                <c:pt idx="200">
                  <c:v>45858</c:v>
                </c:pt>
                <c:pt idx="201">
                  <c:v>45859</c:v>
                </c:pt>
                <c:pt idx="202">
                  <c:v>45860</c:v>
                </c:pt>
                <c:pt idx="203">
                  <c:v>45861</c:v>
                </c:pt>
                <c:pt idx="204">
                  <c:v>45862</c:v>
                </c:pt>
                <c:pt idx="205">
                  <c:v>45863</c:v>
                </c:pt>
                <c:pt idx="206">
                  <c:v>45864</c:v>
                </c:pt>
                <c:pt idx="207">
                  <c:v>45865</c:v>
                </c:pt>
                <c:pt idx="208">
                  <c:v>45866</c:v>
                </c:pt>
                <c:pt idx="209">
                  <c:v>45867</c:v>
                </c:pt>
                <c:pt idx="210">
                  <c:v>45868</c:v>
                </c:pt>
                <c:pt idx="211">
                  <c:v>45869</c:v>
                </c:pt>
                <c:pt idx="212">
                  <c:v>45870</c:v>
                </c:pt>
                <c:pt idx="213">
                  <c:v>45871</c:v>
                </c:pt>
                <c:pt idx="214">
                  <c:v>45872</c:v>
                </c:pt>
                <c:pt idx="215">
                  <c:v>45873</c:v>
                </c:pt>
                <c:pt idx="216">
                  <c:v>45874</c:v>
                </c:pt>
                <c:pt idx="217">
                  <c:v>45875</c:v>
                </c:pt>
                <c:pt idx="218">
                  <c:v>45876</c:v>
                </c:pt>
                <c:pt idx="219">
                  <c:v>45877</c:v>
                </c:pt>
                <c:pt idx="220">
                  <c:v>45878</c:v>
                </c:pt>
                <c:pt idx="221">
                  <c:v>45879</c:v>
                </c:pt>
                <c:pt idx="222">
                  <c:v>45880</c:v>
                </c:pt>
                <c:pt idx="223">
                  <c:v>45881</c:v>
                </c:pt>
                <c:pt idx="224">
                  <c:v>45882</c:v>
                </c:pt>
                <c:pt idx="225">
                  <c:v>45883</c:v>
                </c:pt>
                <c:pt idx="226">
                  <c:v>45884</c:v>
                </c:pt>
                <c:pt idx="227">
                  <c:v>45885</c:v>
                </c:pt>
                <c:pt idx="228">
                  <c:v>45886</c:v>
                </c:pt>
                <c:pt idx="229">
                  <c:v>45887</c:v>
                </c:pt>
                <c:pt idx="230">
                  <c:v>45888</c:v>
                </c:pt>
                <c:pt idx="231">
                  <c:v>45889</c:v>
                </c:pt>
                <c:pt idx="232">
                  <c:v>45890</c:v>
                </c:pt>
                <c:pt idx="233">
                  <c:v>45891</c:v>
                </c:pt>
                <c:pt idx="234">
                  <c:v>45892</c:v>
                </c:pt>
                <c:pt idx="235">
                  <c:v>45893</c:v>
                </c:pt>
                <c:pt idx="236">
                  <c:v>45894</c:v>
                </c:pt>
                <c:pt idx="237">
                  <c:v>45895</c:v>
                </c:pt>
                <c:pt idx="238">
                  <c:v>45896</c:v>
                </c:pt>
                <c:pt idx="239">
                  <c:v>45897</c:v>
                </c:pt>
                <c:pt idx="240">
                  <c:v>45898</c:v>
                </c:pt>
                <c:pt idx="241">
                  <c:v>45899</c:v>
                </c:pt>
                <c:pt idx="242">
                  <c:v>45900</c:v>
                </c:pt>
                <c:pt idx="243">
                  <c:v>45901</c:v>
                </c:pt>
                <c:pt idx="244">
                  <c:v>45902</c:v>
                </c:pt>
                <c:pt idx="245">
                  <c:v>45903</c:v>
                </c:pt>
                <c:pt idx="246">
                  <c:v>45904</c:v>
                </c:pt>
                <c:pt idx="247">
                  <c:v>45905</c:v>
                </c:pt>
                <c:pt idx="248">
                  <c:v>45906</c:v>
                </c:pt>
                <c:pt idx="249">
                  <c:v>45907</c:v>
                </c:pt>
                <c:pt idx="250">
                  <c:v>45908</c:v>
                </c:pt>
                <c:pt idx="251">
                  <c:v>45909</c:v>
                </c:pt>
                <c:pt idx="252">
                  <c:v>45910</c:v>
                </c:pt>
                <c:pt idx="253">
                  <c:v>45911</c:v>
                </c:pt>
                <c:pt idx="254">
                  <c:v>45912</c:v>
                </c:pt>
                <c:pt idx="255">
                  <c:v>45913</c:v>
                </c:pt>
                <c:pt idx="256">
                  <c:v>45914</c:v>
                </c:pt>
                <c:pt idx="257">
                  <c:v>45915</c:v>
                </c:pt>
                <c:pt idx="258">
                  <c:v>45916</c:v>
                </c:pt>
                <c:pt idx="259">
                  <c:v>45917</c:v>
                </c:pt>
                <c:pt idx="260">
                  <c:v>45918</c:v>
                </c:pt>
                <c:pt idx="261">
                  <c:v>45919</c:v>
                </c:pt>
                <c:pt idx="262">
                  <c:v>45920</c:v>
                </c:pt>
                <c:pt idx="263">
                  <c:v>45921</c:v>
                </c:pt>
                <c:pt idx="264">
                  <c:v>45922</c:v>
                </c:pt>
                <c:pt idx="265">
                  <c:v>45923</c:v>
                </c:pt>
                <c:pt idx="266">
                  <c:v>45924</c:v>
                </c:pt>
                <c:pt idx="267">
                  <c:v>45925</c:v>
                </c:pt>
                <c:pt idx="268">
                  <c:v>45926</c:v>
                </c:pt>
                <c:pt idx="269">
                  <c:v>45927</c:v>
                </c:pt>
                <c:pt idx="270">
                  <c:v>45928</c:v>
                </c:pt>
                <c:pt idx="271">
                  <c:v>45929</c:v>
                </c:pt>
                <c:pt idx="272">
                  <c:v>45930</c:v>
                </c:pt>
                <c:pt idx="273">
                  <c:v>45931</c:v>
                </c:pt>
                <c:pt idx="274">
                  <c:v>45932</c:v>
                </c:pt>
                <c:pt idx="275">
                  <c:v>45933</c:v>
                </c:pt>
                <c:pt idx="276">
                  <c:v>45934</c:v>
                </c:pt>
                <c:pt idx="277">
                  <c:v>45935</c:v>
                </c:pt>
                <c:pt idx="278">
                  <c:v>45936</c:v>
                </c:pt>
                <c:pt idx="279">
                  <c:v>45937</c:v>
                </c:pt>
                <c:pt idx="280">
                  <c:v>45938</c:v>
                </c:pt>
                <c:pt idx="281">
                  <c:v>45939</c:v>
                </c:pt>
                <c:pt idx="282">
                  <c:v>45940</c:v>
                </c:pt>
                <c:pt idx="283">
                  <c:v>45941</c:v>
                </c:pt>
                <c:pt idx="284">
                  <c:v>45942</c:v>
                </c:pt>
                <c:pt idx="285">
                  <c:v>45943</c:v>
                </c:pt>
                <c:pt idx="286">
                  <c:v>45944</c:v>
                </c:pt>
                <c:pt idx="287">
                  <c:v>45945</c:v>
                </c:pt>
                <c:pt idx="288">
                  <c:v>45946</c:v>
                </c:pt>
                <c:pt idx="289">
                  <c:v>45947</c:v>
                </c:pt>
                <c:pt idx="290">
                  <c:v>45948</c:v>
                </c:pt>
                <c:pt idx="291">
                  <c:v>45949</c:v>
                </c:pt>
                <c:pt idx="292">
                  <c:v>45950</c:v>
                </c:pt>
                <c:pt idx="293">
                  <c:v>45951</c:v>
                </c:pt>
                <c:pt idx="294">
                  <c:v>45952</c:v>
                </c:pt>
                <c:pt idx="295">
                  <c:v>45953</c:v>
                </c:pt>
                <c:pt idx="296">
                  <c:v>45954</c:v>
                </c:pt>
                <c:pt idx="297">
                  <c:v>45955</c:v>
                </c:pt>
                <c:pt idx="298">
                  <c:v>45956</c:v>
                </c:pt>
                <c:pt idx="299">
                  <c:v>45957</c:v>
                </c:pt>
                <c:pt idx="300">
                  <c:v>45958</c:v>
                </c:pt>
                <c:pt idx="301">
                  <c:v>45959</c:v>
                </c:pt>
                <c:pt idx="302">
                  <c:v>45960</c:v>
                </c:pt>
                <c:pt idx="303">
                  <c:v>45961</c:v>
                </c:pt>
                <c:pt idx="304">
                  <c:v>45962</c:v>
                </c:pt>
                <c:pt idx="305">
                  <c:v>45963</c:v>
                </c:pt>
                <c:pt idx="306">
                  <c:v>45964</c:v>
                </c:pt>
                <c:pt idx="307">
                  <c:v>45965</c:v>
                </c:pt>
                <c:pt idx="308">
                  <c:v>45966</c:v>
                </c:pt>
                <c:pt idx="309">
                  <c:v>45967</c:v>
                </c:pt>
                <c:pt idx="310">
                  <c:v>45968</c:v>
                </c:pt>
                <c:pt idx="311">
                  <c:v>45969</c:v>
                </c:pt>
                <c:pt idx="312">
                  <c:v>45970</c:v>
                </c:pt>
                <c:pt idx="313">
                  <c:v>45971</c:v>
                </c:pt>
                <c:pt idx="314">
                  <c:v>45972</c:v>
                </c:pt>
                <c:pt idx="315">
                  <c:v>45973</c:v>
                </c:pt>
                <c:pt idx="316">
                  <c:v>45974</c:v>
                </c:pt>
                <c:pt idx="317">
                  <c:v>45975</c:v>
                </c:pt>
                <c:pt idx="318">
                  <c:v>45976</c:v>
                </c:pt>
                <c:pt idx="319">
                  <c:v>45977</c:v>
                </c:pt>
                <c:pt idx="320">
                  <c:v>45978</c:v>
                </c:pt>
                <c:pt idx="321">
                  <c:v>45979</c:v>
                </c:pt>
                <c:pt idx="322">
                  <c:v>45980</c:v>
                </c:pt>
                <c:pt idx="323">
                  <c:v>45981</c:v>
                </c:pt>
                <c:pt idx="324">
                  <c:v>45982</c:v>
                </c:pt>
                <c:pt idx="325">
                  <c:v>45983</c:v>
                </c:pt>
                <c:pt idx="326">
                  <c:v>45984</c:v>
                </c:pt>
                <c:pt idx="327">
                  <c:v>45985</c:v>
                </c:pt>
                <c:pt idx="328">
                  <c:v>45986</c:v>
                </c:pt>
                <c:pt idx="329">
                  <c:v>45987</c:v>
                </c:pt>
                <c:pt idx="330">
                  <c:v>45988</c:v>
                </c:pt>
                <c:pt idx="331">
                  <c:v>45989</c:v>
                </c:pt>
                <c:pt idx="332">
                  <c:v>45990</c:v>
                </c:pt>
                <c:pt idx="333">
                  <c:v>45991</c:v>
                </c:pt>
                <c:pt idx="334">
                  <c:v>45992</c:v>
                </c:pt>
                <c:pt idx="335">
                  <c:v>45993</c:v>
                </c:pt>
                <c:pt idx="336">
                  <c:v>45994</c:v>
                </c:pt>
                <c:pt idx="337">
                  <c:v>45995</c:v>
                </c:pt>
                <c:pt idx="338">
                  <c:v>45996</c:v>
                </c:pt>
                <c:pt idx="339">
                  <c:v>45997</c:v>
                </c:pt>
                <c:pt idx="340">
                  <c:v>45998</c:v>
                </c:pt>
                <c:pt idx="341">
                  <c:v>45999</c:v>
                </c:pt>
                <c:pt idx="342">
                  <c:v>46000</c:v>
                </c:pt>
                <c:pt idx="343">
                  <c:v>46001</c:v>
                </c:pt>
                <c:pt idx="344">
                  <c:v>46002</c:v>
                </c:pt>
                <c:pt idx="345">
                  <c:v>46003</c:v>
                </c:pt>
                <c:pt idx="346">
                  <c:v>46004</c:v>
                </c:pt>
                <c:pt idx="347">
                  <c:v>46005</c:v>
                </c:pt>
                <c:pt idx="348">
                  <c:v>46006</c:v>
                </c:pt>
                <c:pt idx="349">
                  <c:v>46007</c:v>
                </c:pt>
                <c:pt idx="350">
                  <c:v>46008</c:v>
                </c:pt>
                <c:pt idx="351">
                  <c:v>46009</c:v>
                </c:pt>
                <c:pt idx="352">
                  <c:v>46010</c:v>
                </c:pt>
                <c:pt idx="353">
                  <c:v>46011</c:v>
                </c:pt>
                <c:pt idx="354">
                  <c:v>46012</c:v>
                </c:pt>
                <c:pt idx="355">
                  <c:v>46013</c:v>
                </c:pt>
                <c:pt idx="356">
                  <c:v>46014</c:v>
                </c:pt>
                <c:pt idx="357">
                  <c:v>46015</c:v>
                </c:pt>
                <c:pt idx="358">
                  <c:v>46016</c:v>
                </c:pt>
                <c:pt idx="359">
                  <c:v>46017</c:v>
                </c:pt>
                <c:pt idx="360">
                  <c:v>46018</c:v>
                </c:pt>
                <c:pt idx="361">
                  <c:v>46019</c:v>
                </c:pt>
                <c:pt idx="362">
                  <c:v>46020</c:v>
                </c:pt>
                <c:pt idx="363">
                  <c:v>46021</c:v>
                </c:pt>
                <c:pt idx="364">
                  <c:v>46022</c:v>
                </c:pt>
              </c:numCache>
            </c:numRef>
          </c:cat>
          <c:val>
            <c:numRef>
              <c:f>Sheet1!$H$2:$H$2751</c:f>
            </c:numRef>
          </c:val>
          <c:smooth val="0"/>
          <c:extLst>
            <c:ext xmlns:c16="http://schemas.microsoft.com/office/drawing/2014/chart" uri="{C3380CC4-5D6E-409C-BE32-E72D297353CC}">
              <c16:uniqueId val="{00000006-6CFC-4FC3-97DE-DBACAFD2CD88}"/>
            </c:ext>
          </c:extLst>
        </c:ser>
        <c:ser>
          <c:idx val="7"/>
          <c:order val="7"/>
          <c:tx>
            <c:strRef>
              <c:f>Sheet1!$I$1</c:f>
              <c:strCache>
                <c:ptCount val="1"/>
                <c:pt idx="0">
                  <c:v>Límite superior de términos aditivos</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Sheet1!$A$2:$A$2751</c:f>
              <c:numCache>
                <c:formatCode>yyyy\-mm\-dd</c:formatCode>
                <c:ptCount val="365"/>
                <c:pt idx="0">
                  <c:v>45658</c:v>
                </c:pt>
                <c:pt idx="1">
                  <c:v>45659</c:v>
                </c:pt>
                <c:pt idx="2">
                  <c:v>45660</c:v>
                </c:pt>
                <c:pt idx="3">
                  <c:v>45661</c:v>
                </c:pt>
                <c:pt idx="4">
                  <c:v>45662</c:v>
                </c:pt>
                <c:pt idx="5">
                  <c:v>45663</c:v>
                </c:pt>
                <c:pt idx="6">
                  <c:v>45664</c:v>
                </c:pt>
                <c:pt idx="7">
                  <c:v>45665</c:v>
                </c:pt>
                <c:pt idx="8">
                  <c:v>45666</c:v>
                </c:pt>
                <c:pt idx="9">
                  <c:v>45667</c:v>
                </c:pt>
                <c:pt idx="10">
                  <c:v>45668</c:v>
                </c:pt>
                <c:pt idx="11">
                  <c:v>45669</c:v>
                </c:pt>
                <c:pt idx="12">
                  <c:v>45670</c:v>
                </c:pt>
                <c:pt idx="13">
                  <c:v>45671</c:v>
                </c:pt>
                <c:pt idx="14">
                  <c:v>45672</c:v>
                </c:pt>
                <c:pt idx="15">
                  <c:v>45673</c:v>
                </c:pt>
                <c:pt idx="16">
                  <c:v>45674</c:v>
                </c:pt>
                <c:pt idx="17">
                  <c:v>45675</c:v>
                </c:pt>
                <c:pt idx="18">
                  <c:v>45676</c:v>
                </c:pt>
                <c:pt idx="19">
                  <c:v>45677</c:v>
                </c:pt>
                <c:pt idx="20">
                  <c:v>45678</c:v>
                </c:pt>
                <c:pt idx="21">
                  <c:v>45679</c:v>
                </c:pt>
                <c:pt idx="22">
                  <c:v>45680</c:v>
                </c:pt>
                <c:pt idx="23">
                  <c:v>45681</c:v>
                </c:pt>
                <c:pt idx="24">
                  <c:v>45682</c:v>
                </c:pt>
                <c:pt idx="25">
                  <c:v>45683</c:v>
                </c:pt>
                <c:pt idx="26">
                  <c:v>45684</c:v>
                </c:pt>
                <c:pt idx="27">
                  <c:v>45685</c:v>
                </c:pt>
                <c:pt idx="28">
                  <c:v>45686</c:v>
                </c:pt>
                <c:pt idx="29">
                  <c:v>45687</c:v>
                </c:pt>
                <c:pt idx="30">
                  <c:v>45688</c:v>
                </c:pt>
                <c:pt idx="31">
                  <c:v>45689</c:v>
                </c:pt>
                <c:pt idx="32">
                  <c:v>45690</c:v>
                </c:pt>
                <c:pt idx="33">
                  <c:v>45691</c:v>
                </c:pt>
                <c:pt idx="34">
                  <c:v>45692</c:v>
                </c:pt>
                <c:pt idx="35">
                  <c:v>45693</c:v>
                </c:pt>
                <c:pt idx="36">
                  <c:v>45694</c:v>
                </c:pt>
                <c:pt idx="37">
                  <c:v>45695</c:v>
                </c:pt>
                <c:pt idx="38">
                  <c:v>45696</c:v>
                </c:pt>
                <c:pt idx="39">
                  <c:v>45697</c:v>
                </c:pt>
                <c:pt idx="40">
                  <c:v>45698</c:v>
                </c:pt>
                <c:pt idx="41">
                  <c:v>45699</c:v>
                </c:pt>
                <c:pt idx="42">
                  <c:v>45700</c:v>
                </c:pt>
                <c:pt idx="43">
                  <c:v>45701</c:v>
                </c:pt>
                <c:pt idx="44">
                  <c:v>45702</c:v>
                </c:pt>
                <c:pt idx="45">
                  <c:v>45703</c:v>
                </c:pt>
                <c:pt idx="46">
                  <c:v>45704</c:v>
                </c:pt>
                <c:pt idx="47">
                  <c:v>45705</c:v>
                </c:pt>
                <c:pt idx="48">
                  <c:v>45706</c:v>
                </c:pt>
                <c:pt idx="49">
                  <c:v>45707</c:v>
                </c:pt>
                <c:pt idx="50">
                  <c:v>45708</c:v>
                </c:pt>
                <c:pt idx="51">
                  <c:v>45709</c:v>
                </c:pt>
                <c:pt idx="52">
                  <c:v>45710</c:v>
                </c:pt>
                <c:pt idx="53">
                  <c:v>45711</c:v>
                </c:pt>
                <c:pt idx="54">
                  <c:v>45712</c:v>
                </c:pt>
                <c:pt idx="55">
                  <c:v>45713</c:v>
                </c:pt>
                <c:pt idx="56">
                  <c:v>45714</c:v>
                </c:pt>
                <c:pt idx="57">
                  <c:v>45715</c:v>
                </c:pt>
                <c:pt idx="58">
                  <c:v>45716</c:v>
                </c:pt>
                <c:pt idx="59">
                  <c:v>45717</c:v>
                </c:pt>
                <c:pt idx="60">
                  <c:v>45718</c:v>
                </c:pt>
                <c:pt idx="61">
                  <c:v>45719</c:v>
                </c:pt>
                <c:pt idx="62">
                  <c:v>45720</c:v>
                </c:pt>
                <c:pt idx="63">
                  <c:v>45721</c:v>
                </c:pt>
                <c:pt idx="64">
                  <c:v>45722</c:v>
                </c:pt>
                <c:pt idx="65">
                  <c:v>45723</c:v>
                </c:pt>
                <c:pt idx="66">
                  <c:v>45724</c:v>
                </c:pt>
                <c:pt idx="67">
                  <c:v>45725</c:v>
                </c:pt>
                <c:pt idx="68">
                  <c:v>45726</c:v>
                </c:pt>
                <c:pt idx="69">
                  <c:v>45727</c:v>
                </c:pt>
                <c:pt idx="70">
                  <c:v>45728</c:v>
                </c:pt>
                <c:pt idx="71">
                  <c:v>45729</c:v>
                </c:pt>
                <c:pt idx="72">
                  <c:v>45730</c:v>
                </c:pt>
                <c:pt idx="73">
                  <c:v>45731</c:v>
                </c:pt>
                <c:pt idx="74">
                  <c:v>45732</c:v>
                </c:pt>
                <c:pt idx="75">
                  <c:v>45733</c:v>
                </c:pt>
                <c:pt idx="76">
                  <c:v>45734</c:v>
                </c:pt>
                <c:pt idx="77">
                  <c:v>45735</c:v>
                </c:pt>
                <c:pt idx="78">
                  <c:v>45736</c:v>
                </c:pt>
                <c:pt idx="79">
                  <c:v>45737</c:v>
                </c:pt>
                <c:pt idx="80">
                  <c:v>45738</c:v>
                </c:pt>
                <c:pt idx="81">
                  <c:v>45739</c:v>
                </c:pt>
                <c:pt idx="82">
                  <c:v>45740</c:v>
                </c:pt>
                <c:pt idx="83">
                  <c:v>45741</c:v>
                </c:pt>
                <c:pt idx="84">
                  <c:v>45742</c:v>
                </c:pt>
                <c:pt idx="85">
                  <c:v>45743</c:v>
                </c:pt>
                <c:pt idx="86">
                  <c:v>45744</c:v>
                </c:pt>
                <c:pt idx="87">
                  <c:v>45745</c:v>
                </c:pt>
                <c:pt idx="88">
                  <c:v>45746</c:v>
                </c:pt>
                <c:pt idx="89">
                  <c:v>45747</c:v>
                </c:pt>
                <c:pt idx="90">
                  <c:v>45748</c:v>
                </c:pt>
                <c:pt idx="91">
                  <c:v>45749</c:v>
                </c:pt>
                <c:pt idx="92">
                  <c:v>45750</c:v>
                </c:pt>
                <c:pt idx="93">
                  <c:v>45751</c:v>
                </c:pt>
                <c:pt idx="94">
                  <c:v>45752</c:v>
                </c:pt>
                <c:pt idx="95">
                  <c:v>45753</c:v>
                </c:pt>
                <c:pt idx="96">
                  <c:v>45754</c:v>
                </c:pt>
                <c:pt idx="97">
                  <c:v>45755</c:v>
                </c:pt>
                <c:pt idx="98">
                  <c:v>45756</c:v>
                </c:pt>
                <c:pt idx="99">
                  <c:v>45757</c:v>
                </c:pt>
                <c:pt idx="100">
                  <c:v>45758</c:v>
                </c:pt>
                <c:pt idx="101">
                  <c:v>45759</c:v>
                </c:pt>
                <c:pt idx="102">
                  <c:v>45760</c:v>
                </c:pt>
                <c:pt idx="103">
                  <c:v>45761</c:v>
                </c:pt>
                <c:pt idx="104">
                  <c:v>45762</c:v>
                </c:pt>
                <c:pt idx="105">
                  <c:v>45763</c:v>
                </c:pt>
                <c:pt idx="106">
                  <c:v>45764</c:v>
                </c:pt>
                <c:pt idx="107">
                  <c:v>45765</c:v>
                </c:pt>
                <c:pt idx="108">
                  <c:v>45766</c:v>
                </c:pt>
                <c:pt idx="109">
                  <c:v>45767</c:v>
                </c:pt>
                <c:pt idx="110">
                  <c:v>45768</c:v>
                </c:pt>
                <c:pt idx="111">
                  <c:v>45769</c:v>
                </c:pt>
                <c:pt idx="112">
                  <c:v>45770</c:v>
                </c:pt>
                <c:pt idx="113">
                  <c:v>45771</c:v>
                </c:pt>
                <c:pt idx="114">
                  <c:v>45772</c:v>
                </c:pt>
                <c:pt idx="115">
                  <c:v>45773</c:v>
                </c:pt>
                <c:pt idx="116">
                  <c:v>45774</c:v>
                </c:pt>
                <c:pt idx="117">
                  <c:v>45775</c:v>
                </c:pt>
                <c:pt idx="118">
                  <c:v>45776</c:v>
                </c:pt>
                <c:pt idx="119">
                  <c:v>45777</c:v>
                </c:pt>
                <c:pt idx="120">
                  <c:v>45778</c:v>
                </c:pt>
                <c:pt idx="121">
                  <c:v>45779</c:v>
                </c:pt>
                <c:pt idx="122">
                  <c:v>45780</c:v>
                </c:pt>
                <c:pt idx="123">
                  <c:v>45781</c:v>
                </c:pt>
                <c:pt idx="124">
                  <c:v>45782</c:v>
                </c:pt>
                <c:pt idx="125">
                  <c:v>45783</c:v>
                </c:pt>
                <c:pt idx="126">
                  <c:v>45784</c:v>
                </c:pt>
                <c:pt idx="127">
                  <c:v>45785</c:v>
                </c:pt>
                <c:pt idx="128">
                  <c:v>45786</c:v>
                </c:pt>
                <c:pt idx="129">
                  <c:v>45787</c:v>
                </c:pt>
                <c:pt idx="130">
                  <c:v>45788</c:v>
                </c:pt>
                <c:pt idx="131">
                  <c:v>45789</c:v>
                </c:pt>
                <c:pt idx="132">
                  <c:v>45790</c:v>
                </c:pt>
                <c:pt idx="133">
                  <c:v>45791</c:v>
                </c:pt>
                <c:pt idx="134">
                  <c:v>45792</c:v>
                </c:pt>
                <c:pt idx="135">
                  <c:v>45793</c:v>
                </c:pt>
                <c:pt idx="136">
                  <c:v>45794</c:v>
                </c:pt>
                <c:pt idx="137">
                  <c:v>45795</c:v>
                </c:pt>
                <c:pt idx="138">
                  <c:v>45796</c:v>
                </c:pt>
                <c:pt idx="139">
                  <c:v>45797</c:v>
                </c:pt>
                <c:pt idx="140">
                  <c:v>45798</c:v>
                </c:pt>
                <c:pt idx="141">
                  <c:v>45799</c:v>
                </c:pt>
                <c:pt idx="142">
                  <c:v>45800</c:v>
                </c:pt>
                <c:pt idx="143">
                  <c:v>45801</c:v>
                </c:pt>
                <c:pt idx="144">
                  <c:v>45802</c:v>
                </c:pt>
                <c:pt idx="145">
                  <c:v>45803</c:v>
                </c:pt>
                <c:pt idx="146">
                  <c:v>45804</c:v>
                </c:pt>
                <c:pt idx="147">
                  <c:v>45805</c:v>
                </c:pt>
                <c:pt idx="148">
                  <c:v>45806</c:v>
                </c:pt>
                <c:pt idx="149">
                  <c:v>45807</c:v>
                </c:pt>
                <c:pt idx="150">
                  <c:v>45808</c:v>
                </c:pt>
                <c:pt idx="151">
                  <c:v>45809</c:v>
                </c:pt>
                <c:pt idx="152">
                  <c:v>45810</c:v>
                </c:pt>
                <c:pt idx="153">
                  <c:v>45811</c:v>
                </c:pt>
                <c:pt idx="154">
                  <c:v>45812</c:v>
                </c:pt>
                <c:pt idx="155">
                  <c:v>45813</c:v>
                </c:pt>
                <c:pt idx="156">
                  <c:v>45814</c:v>
                </c:pt>
                <c:pt idx="157">
                  <c:v>45815</c:v>
                </c:pt>
                <c:pt idx="158">
                  <c:v>45816</c:v>
                </c:pt>
                <c:pt idx="159">
                  <c:v>45817</c:v>
                </c:pt>
                <c:pt idx="160">
                  <c:v>45818</c:v>
                </c:pt>
                <c:pt idx="161">
                  <c:v>45819</c:v>
                </c:pt>
                <c:pt idx="162">
                  <c:v>45820</c:v>
                </c:pt>
                <c:pt idx="163">
                  <c:v>45821</c:v>
                </c:pt>
                <c:pt idx="164">
                  <c:v>45822</c:v>
                </c:pt>
                <c:pt idx="165">
                  <c:v>45823</c:v>
                </c:pt>
                <c:pt idx="166">
                  <c:v>45824</c:v>
                </c:pt>
                <c:pt idx="167">
                  <c:v>45825</c:v>
                </c:pt>
                <c:pt idx="168">
                  <c:v>45826</c:v>
                </c:pt>
                <c:pt idx="169">
                  <c:v>45827</c:v>
                </c:pt>
                <c:pt idx="170">
                  <c:v>45828</c:v>
                </c:pt>
                <c:pt idx="171">
                  <c:v>45829</c:v>
                </c:pt>
                <c:pt idx="172">
                  <c:v>45830</c:v>
                </c:pt>
                <c:pt idx="173">
                  <c:v>45831</c:v>
                </c:pt>
                <c:pt idx="174">
                  <c:v>45832</c:v>
                </c:pt>
                <c:pt idx="175">
                  <c:v>45833</c:v>
                </c:pt>
                <c:pt idx="176">
                  <c:v>45834</c:v>
                </c:pt>
                <c:pt idx="177">
                  <c:v>45835</c:v>
                </c:pt>
                <c:pt idx="178">
                  <c:v>45836</c:v>
                </c:pt>
                <c:pt idx="179">
                  <c:v>45837</c:v>
                </c:pt>
                <c:pt idx="180">
                  <c:v>45838</c:v>
                </c:pt>
                <c:pt idx="181">
                  <c:v>45839</c:v>
                </c:pt>
                <c:pt idx="182">
                  <c:v>45840</c:v>
                </c:pt>
                <c:pt idx="183">
                  <c:v>45841</c:v>
                </c:pt>
                <c:pt idx="184">
                  <c:v>45842</c:v>
                </c:pt>
                <c:pt idx="185">
                  <c:v>45843</c:v>
                </c:pt>
                <c:pt idx="186">
                  <c:v>45844</c:v>
                </c:pt>
                <c:pt idx="187">
                  <c:v>45845</c:v>
                </c:pt>
                <c:pt idx="188">
                  <c:v>45846</c:v>
                </c:pt>
                <c:pt idx="189">
                  <c:v>45847</c:v>
                </c:pt>
                <c:pt idx="190">
                  <c:v>45848</c:v>
                </c:pt>
                <c:pt idx="191">
                  <c:v>45849</c:v>
                </c:pt>
                <c:pt idx="192">
                  <c:v>45850</c:v>
                </c:pt>
                <c:pt idx="193">
                  <c:v>45851</c:v>
                </c:pt>
                <c:pt idx="194">
                  <c:v>45852</c:v>
                </c:pt>
                <c:pt idx="195">
                  <c:v>45853</c:v>
                </c:pt>
                <c:pt idx="196">
                  <c:v>45854</c:v>
                </c:pt>
                <c:pt idx="197">
                  <c:v>45855</c:v>
                </c:pt>
                <c:pt idx="198">
                  <c:v>45856</c:v>
                </c:pt>
                <c:pt idx="199">
                  <c:v>45857</c:v>
                </c:pt>
                <c:pt idx="200">
                  <c:v>45858</c:v>
                </c:pt>
                <c:pt idx="201">
                  <c:v>45859</c:v>
                </c:pt>
                <c:pt idx="202">
                  <c:v>45860</c:v>
                </c:pt>
                <c:pt idx="203">
                  <c:v>45861</c:v>
                </c:pt>
                <c:pt idx="204">
                  <c:v>45862</c:v>
                </c:pt>
                <c:pt idx="205">
                  <c:v>45863</c:v>
                </c:pt>
                <c:pt idx="206">
                  <c:v>45864</c:v>
                </c:pt>
                <c:pt idx="207">
                  <c:v>45865</c:v>
                </c:pt>
                <c:pt idx="208">
                  <c:v>45866</c:v>
                </c:pt>
                <c:pt idx="209">
                  <c:v>45867</c:v>
                </c:pt>
                <c:pt idx="210">
                  <c:v>45868</c:v>
                </c:pt>
                <c:pt idx="211">
                  <c:v>45869</c:v>
                </c:pt>
                <c:pt idx="212">
                  <c:v>45870</c:v>
                </c:pt>
                <c:pt idx="213">
                  <c:v>45871</c:v>
                </c:pt>
                <c:pt idx="214">
                  <c:v>45872</c:v>
                </c:pt>
                <c:pt idx="215">
                  <c:v>45873</c:v>
                </c:pt>
                <c:pt idx="216">
                  <c:v>45874</c:v>
                </c:pt>
                <c:pt idx="217">
                  <c:v>45875</c:v>
                </c:pt>
                <c:pt idx="218">
                  <c:v>45876</c:v>
                </c:pt>
                <c:pt idx="219">
                  <c:v>45877</c:v>
                </c:pt>
                <c:pt idx="220">
                  <c:v>45878</c:v>
                </c:pt>
                <c:pt idx="221">
                  <c:v>45879</c:v>
                </c:pt>
                <c:pt idx="222">
                  <c:v>45880</c:v>
                </c:pt>
                <c:pt idx="223">
                  <c:v>45881</c:v>
                </c:pt>
                <c:pt idx="224">
                  <c:v>45882</c:v>
                </c:pt>
                <c:pt idx="225">
                  <c:v>45883</c:v>
                </c:pt>
                <c:pt idx="226">
                  <c:v>45884</c:v>
                </c:pt>
                <c:pt idx="227">
                  <c:v>45885</c:v>
                </c:pt>
                <c:pt idx="228">
                  <c:v>45886</c:v>
                </c:pt>
                <c:pt idx="229">
                  <c:v>45887</c:v>
                </c:pt>
                <c:pt idx="230">
                  <c:v>45888</c:v>
                </c:pt>
                <c:pt idx="231">
                  <c:v>45889</c:v>
                </c:pt>
                <c:pt idx="232">
                  <c:v>45890</c:v>
                </c:pt>
                <c:pt idx="233">
                  <c:v>45891</c:v>
                </c:pt>
                <c:pt idx="234">
                  <c:v>45892</c:v>
                </c:pt>
                <c:pt idx="235">
                  <c:v>45893</c:v>
                </c:pt>
                <c:pt idx="236">
                  <c:v>45894</c:v>
                </c:pt>
                <c:pt idx="237">
                  <c:v>45895</c:v>
                </c:pt>
                <c:pt idx="238">
                  <c:v>45896</c:v>
                </c:pt>
                <c:pt idx="239">
                  <c:v>45897</c:v>
                </c:pt>
                <c:pt idx="240">
                  <c:v>45898</c:v>
                </c:pt>
                <c:pt idx="241">
                  <c:v>45899</c:v>
                </c:pt>
                <c:pt idx="242">
                  <c:v>45900</c:v>
                </c:pt>
                <c:pt idx="243">
                  <c:v>45901</c:v>
                </c:pt>
                <c:pt idx="244">
                  <c:v>45902</c:v>
                </c:pt>
                <c:pt idx="245">
                  <c:v>45903</c:v>
                </c:pt>
                <c:pt idx="246">
                  <c:v>45904</c:v>
                </c:pt>
                <c:pt idx="247">
                  <c:v>45905</c:v>
                </c:pt>
                <c:pt idx="248">
                  <c:v>45906</c:v>
                </c:pt>
                <c:pt idx="249">
                  <c:v>45907</c:v>
                </c:pt>
                <c:pt idx="250">
                  <c:v>45908</c:v>
                </c:pt>
                <c:pt idx="251">
                  <c:v>45909</c:v>
                </c:pt>
                <c:pt idx="252">
                  <c:v>45910</c:v>
                </c:pt>
                <c:pt idx="253">
                  <c:v>45911</c:v>
                </c:pt>
                <c:pt idx="254">
                  <c:v>45912</c:v>
                </c:pt>
                <c:pt idx="255">
                  <c:v>45913</c:v>
                </c:pt>
                <c:pt idx="256">
                  <c:v>45914</c:v>
                </c:pt>
                <c:pt idx="257">
                  <c:v>45915</c:v>
                </c:pt>
                <c:pt idx="258">
                  <c:v>45916</c:v>
                </c:pt>
                <c:pt idx="259">
                  <c:v>45917</c:v>
                </c:pt>
                <c:pt idx="260">
                  <c:v>45918</c:v>
                </c:pt>
                <c:pt idx="261">
                  <c:v>45919</c:v>
                </c:pt>
                <c:pt idx="262">
                  <c:v>45920</c:v>
                </c:pt>
                <c:pt idx="263">
                  <c:v>45921</c:v>
                </c:pt>
                <c:pt idx="264">
                  <c:v>45922</c:v>
                </c:pt>
                <c:pt idx="265">
                  <c:v>45923</c:v>
                </c:pt>
                <c:pt idx="266">
                  <c:v>45924</c:v>
                </c:pt>
                <c:pt idx="267">
                  <c:v>45925</c:v>
                </c:pt>
                <c:pt idx="268">
                  <c:v>45926</c:v>
                </c:pt>
                <c:pt idx="269">
                  <c:v>45927</c:v>
                </c:pt>
                <c:pt idx="270">
                  <c:v>45928</c:v>
                </c:pt>
                <c:pt idx="271">
                  <c:v>45929</c:v>
                </c:pt>
                <c:pt idx="272">
                  <c:v>45930</c:v>
                </c:pt>
                <c:pt idx="273">
                  <c:v>45931</c:v>
                </c:pt>
                <c:pt idx="274">
                  <c:v>45932</c:v>
                </c:pt>
                <c:pt idx="275">
                  <c:v>45933</c:v>
                </c:pt>
                <c:pt idx="276">
                  <c:v>45934</c:v>
                </c:pt>
                <c:pt idx="277">
                  <c:v>45935</c:v>
                </c:pt>
                <c:pt idx="278">
                  <c:v>45936</c:v>
                </c:pt>
                <c:pt idx="279">
                  <c:v>45937</c:v>
                </c:pt>
                <c:pt idx="280">
                  <c:v>45938</c:v>
                </c:pt>
                <c:pt idx="281">
                  <c:v>45939</c:v>
                </c:pt>
                <c:pt idx="282">
                  <c:v>45940</c:v>
                </c:pt>
                <c:pt idx="283">
                  <c:v>45941</c:v>
                </c:pt>
                <c:pt idx="284">
                  <c:v>45942</c:v>
                </c:pt>
                <c:pt idx="285">
                  <c:v>45943</c:v>
                </c:pt>
                <c:pt idx="286">
                  <c:v>45944</c:v>
                </c:pt>
                <c:pt idx="287">
                  <c:v>45945</c:v>
                </c:pt>
                <c:pt idx="288">
                  <c:v>45946</c:v>
                </c:pt>
                <c:pt idx="289">
                  <c:v>45947</c:v>
                </c:pt>
                <c:pt idx="290">
                  <c:v>45948</c:v>
                </c:pt>
                <c:pt idx="291">
                  <c:v>45949</c:v>
                </c:pt>
                <c:pt idx="292">
                  <c:v>45950</c:v>
                </c:pt>
                <c:pt idx="293">
                  <c:v>45951</c:v>
                </c:pt>
                <c:pt idx="294">
                  <c:v>45952</c:v>
                </c:pt>
                <c:pt idx="295">
                  <c:v>45953</c:v>
                </c:pt>
                <c:pt idx="296">
                  <c:v>45954</c:v>
                </c:pt>
                <c:pt idx="297">
                  <c:v>45955</c:v>
                </c:pt>
                <c:pt idx="298">
                  <c:v>45956</c:v>
                </c:pt>
                <c:pt idx="299">
                  <c:v>45957</c:v>
                </c:pt>
                <c:pt idx="300">
                  <c:v>45958</c:v>
                </c:pt>
                <c:pt idx="301">
                  <c:v>45959</c:v>
                </c:pt>
                <c:pt idx="302">
                  <c:v>45960</c:v>
                </c:pt>
                <c:pt idx="303">
                  <c:v>45961</c:v>
                </c:pt>
                <c:pt idx="304">
                  <c:v>45962</c:v>
                </c:pt>
                <c:pt idx="305">
                  <c:v>45963</c:v>
                </c:pt>
                <c:pt idx="306">
                  <c:v>45964</c:v>
                </c:pt>
                <c:pt idx="307">
                  <c:v>45965</c:v>
                </c:pt>
                <c:pt idx="308">
                  <c:v>45966</c:v>
                </c:pt>
                <c:pt idx="309">
                  <c:v>45967</c:v>
                </c:pt>
                <c:pt idx="310">
                  <c:v>45968</c:v>
                </c:pt>
                <c:pt idx="311">
                  <c:v>45969</c:v>
                </c:pt>
                <c:pt idx="312">
                  <c:v>45970</c:v>
                </c:pt>
                <c:pt idx="313">
                  <c:v>45971</c:v>
                </c:pt>
                <c:pt idx="314">
                  <c:v>45972</c:v>
                </c:pt>
                <c:pt idx="315">
                  <c:v>45973</c:v>
                </c:pt>
                <c:pt idx="316">
                  <c:v>45974</c:v>
                </c:pt>
                <c:pt idx="317">
                  <c:v>45975</c:v>
                </c:pt>
                <c:pt idx="318">
                  <c:v>45976</c:v>
                </c:pt>
                <c:pt idx="319">
                  <c:v>45977</c:v>
                </c:pt>
                <c:pt idx="320">
                  <c:v>45978</c:v>
                </c:pt>
                <c:pt idx="321">
                  <c:v>45979</c:v>
                </c:pt>
                <c:pt idx="322">
                  <c:v>45980</c:v>
                </c:pt>
                <c:pt idx="323">
                  <c:v>45981</c:v>
                </c:pt>
                <c:pt idx="324">
                  <c:v>45982</c:v>
                </c:pt>
                <c:pt idx="325">
                  <c:v>45983</c:v>
                </c:pt>
                <c:pt idx="326">
                  <c:v>45984</c:v>
                </c:pt>
                <c:pt idx="327">
                  <c:v>45985</c:v>
                </c:pt>
                <c:pt idx="328">
                  <c:v>45986</c:v>
                </c:pt>
                <c:pt idx="329">
                  <c:v>45987</c:v>
                </c:pt>
                <c:pt idx="330">
                  <c:v>45988</c:v>
                </c:pt>
                <c:pt idx="331">
                  <c:v>45989</c:v>
                </c:pt>
                <c:pt idx="332">
                  <c:v>45990</c:v>
                </c:pt>
                <c:pt idx="333">
                  <c:v>45991</c:v>
                </c:pt>
                <c:pt idx="334">
                  <c:v>45992</c:v>
                </c:pt>
                <c:pt idx="335">
                  <c:v>45993</c:v>
                </c:pt>
                <c:pt idx="336">
                  <c:v>45994</c:v>
                </c:pt>
                <c:pt idx="337">
                  <c:v>45995</c:v>
                </c:pt>
                <c:pt idx="338">
                  <c:v>45996</c:v>
                </c:pt>
                <c:pt idx="339">
                  <c:v>45997</c:v>
                </c:pt>
                <c:pt idx="340">
                  <c:v>45998</c:v>
                </c:pt>
                <c:pt idx="341">
                  <c:v>45999</c:v>
                </c:pt>
                <c:pt idx="342">
                  <c:v>46000</c:v>
                </c:pt>
                <c:pt idx="343">
                  <c:v>46001</c:v>
                </c:pt>
                <c:pt idx="344">
                  <c:v>46002</c:v>
                </c:pt>
                <c:pt idx="345">
                  <c:v>46003</c:v>
                </c:pt>
                <c:pt idx="346">
                  <c:v>46004</c:v>
                </c:pt>
                <c:pt idx="347">
                  <c:v>46005</c:v>
                </c:pt>
                <c:pt idx="348">
                  <c:v>46006</c:v>
                </c:pt>
                <c:pt idx="349">
                  <c:v>46007</c:v>
                </c:pt>
                <c:pt idx="350">
                  <c:v>46008</c:v>
                </c:pt>
                <c:pt idx="351">
                  <c:v>46009</c:v>
                </c:pt>
                <c:pt idx="352">
                  <c:v>46010</c:v>
                </c:pt>
                <c:pt idx="353">
                  <c:v>46011</c:v>
                </c:pt>
                <c:pt idx="354">
                  <c:v>46012</c:v>
                </c:pt>
                <c:pt idx="355">
                  <c:v>46013</c:v>
                </c:pt>
                <c:pt idx="356">
                  <c:v>46014</c:v>
                </c:pt>
                <c:pt idx="357">
                  <c:v>46015</c:v>
                </c:pt>
                <c:pt idx="358">
                  <c:v>46016</c:v>
                </c:pt>
                <c:pt idx="359">
                  <c:v>46017</c:v>
                </c:pt>
                <c:pt idx="360">
                  <c:v>46018</c:v>
                </c:pt>
                <c:pt idx="361">
                  <c:v>46019</c:v>
                </c:pt>
                <c:pt idx="362">
                  <c:v>46020</c:v>
                </c:pt>
                <c:pt idx="363">
                  <c:v>46021</c:v>
                </c:pt>
                <c:pt idx="364">
                  <c:v>46022</c:v>
                </c:pt>
              </c:numCache>
            </c:numRef>
          </c:cat>
          <c:val>
            <c:numRef>
              <c:f>Sheet1!$I$2:$I$2751</c:f>
            </c:numRef>
          </c:val>
          <c:smooth val="0"/>
          <c:extLst>
            <c:ext xmlns:c16="http://schemas.microsoft.com/office/drawing/2014/chart" uri="{C3380CC4-5D6E-409C-BE32-E72D297353CC}">
              <c16:uniqueId val="{00000007-6CFC-4FC3-97DE-DBACAFD2CD88}"/>
            </c:ext>
          </c:extLst>
        </c:ser>
        <c:ser>
          <c:idx val="8"/>
          <c:order val="8"/>
          <c:tx>
            <c:strRef>
              <c:f>Sheet1!$J$1</c:f>
              <c:strCache>
                <c:ptCount val="1"/>
                <c:pt idx="0">
                  <c:v>Componente semanal</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numRef>
              <c:f>Sheet1!$A$2:$A$2751</c:f>
              <c:numCache>
                <c:formatCode>yyyy\-mm\-dd</c:formatCode>
                <c:ptCount val="365"/>
                <c:pt idx="0">
                  <c:v>45658</c:v>
                </c:pt>
                <c:pt idx="1">
                  <c:v>45659</c:v>
                </c:pt>
                <c:pt idx="2">
                  <c:v>45660</c:v>
                </c:pt>
                <c:pt idx="3">
                  <c:v>45661</c:v>
                </c:pt>
                <c:pt idx="4">
                  <c:v>45662</c:v>
                </c:pt>
                <c:pt idx="5">
                  <c:v>45663</c:v>
                </c:pt>
                <c:pt idx="6">
                  <c:v>45664</c:v>
                </c:pt>
                <c:pt idx="7">
                  <c:v>45665</c:v>
                </c:pt>
                <c:pt idx="8">
                  <c:v>45666</c:v>
                </c:pt>
                <c:pt idx="9">
                  <c:v>45667</c:v>
                </c:pt>
                <c:pt idx="10">
                  <c:v>45668</c:v>
                </c:pt>
                <c:pt idx="11">
                  <c:v>45669</c:v>
                </c:pt>
                <c:pt idx="12">
                  <c:v>45670</c:v>
                </c:pt>
                <c:pt idx="13">
                  <c:v>45671</c:v>
                </c:pt>
                <c:pt idx="14">
                  <c:v>45672</c:v>
                </c:pt>
                <c:pt idx="15">
                  <c:v>45673</c:v>
                </c:pt>
                <c:pt idx="16">
                  <c:v>45674</c:v>
                </c:pt>
                <c:pt idx="17">
                  <c:v>45675</c:v>
                </c:pt>
                <c:pt idx="18">
                  <c:v>45676</c:v>
                </c:pt>
                <c:pt idx="19">
                  <c:v>45677</c:v>
                </c:pt>
                <c:pt idx="20">
                  <c:v>45678</c:v>
                </c:pt>
                <c:pt idx="21">
                  <c:v>45679</c:v>
                </c:pt>
                <c:pt idx="22">
                  <c:v>45680</c:v>
                </c:pt>
                <c:pt idx="23">
                  <c:v>45681</c:v>
                </c:pt>
                <c:pt idx="24">
                  <c:v>45682</c:v>
                </c:pt>
                <c:pt idx="25">
                  <c:v>45683</c:v>
                </c:pt>
                <c:pt idx="26">
                  <c:v>45684</c:v>
                </c:pt>
                <c:pt idx="27">
                  <c:v>45685</c:v>
                </c:pt>
                <c:pt idx="28">
                  <c:v>45686</c:v>
                </c:pt>
                <c:pt idx="29">
                  <c:v>45687</c:v>
                </c:pt>
                <c:pt idx="30">
                  <c:v>45688</c:v>
                </c:pt>
                <c:pt idx="31">
                  <c:v>45689</c:v>
                </c:pt>
                <c:pt idx="32">
                  <c:v>45690</c:v>
                </c:pt>
                <c:pt idx="33">
                  <c:v>45691</c:v>
                </c:pt>
                <c:pt idx="34">
                  <c:v>45692</c:v>
                </c:pt>
                <c:pt idx="35">
                  <c:v>45693</c:v>
                </c:pt>
                <c:pt idx="36">
                  <c:v>45694</c:v>
                </c:pt>
                <c:pt idx="37">
                  <c:v>45695</c:v>
                </c:pt>
                <c:pt idx="38">
                  <c:v>45696</c:v>
                </c:pt>
                <c:pt idx="39">
                  <c:v>45697</c:v>
                </c:pt>
                <c:pt idx="40">
                  <c:v>45698</c:v>
                </c:pt>
                <c:pt idx="41">
                  <c:v>45699</c:v>
                </c:pt>
                <c:pt idx="42">
                  <c:v>45700</c:v>
                </c:pt>
                <c:pt idx="43">
                  <c:v>45701</c:v>
                </c:pt>
                <c:pt idx="44">
                  <c:v>45702</c:v>
                </c:pt>
                <c:pt idx="45">
                  <c:v>45703</c:v>
                </c:pt>
                <c:pt idx="46">
                  <c:v>45704</c:v>
                </c:pt>
                <c:pt idx="47">
                  <c:v>45705</c:v>
                </c:pt>
                <c:pt idx="48">
                  <c:v>45706</c:v>
                </c:pt>
                <c:pt idx="49">
                  <c:v>45707</c:v>
                </c:pt>
                <c:pt idx="50">
                  <c:v>45708</c:v>
                </c:pt>
                <c:pt idx="51">
                  <c:v>45709</c:v>
                </c:pt>
                <c:pt idx="52">
                  <c:v>45710</c:v>
                </c:pt>
                <c:pt idx="53">
                  <c:v>45711</c:v>
                </c:pt>
                <c:pt idx="54">
                  <c:v>45712</c:v>
                </c:pt>
                <c:pt idx="55">
                  <c:v>45713</c:v>
                </c:pt>
                <c:pt idx="56">
                  <c:v>45714</c:v>
                </c:pt>
                <c:pt idx="57">
                  <c:v>45715</c:v>
                </c:pt>
                <c:pt idx="58">
                  <c:v>45716</c:v>
                </c:pt>
                <c:pt idx="59">
                  <c:v>45717</c:v>
                </c:pt>
                <c:pt idx="60">
                  <c:v>45718</c:v>
                </c:pt>
                <c:pt idx="61">
                  <c:v>45719</c:v>
                </c:pt>
                <c:pt idx="62">
                  <c:v>45720</c:v>
                </c:pt>
                <c:pt idx="63">
                  <c:v>45721</c:v>
                </c:pt>
                <c:pt idx="64">
                  <c:v>45722</c:v>
                </c:pt>
                <c:pt idx="65">
                  <c:v>45723</c:v>
                </c:pt>
                <c:pt idx="66">
                  <c:v>45724</c:v>
                </c:pt>
                <c:pt idx="67">
                  <c:v>45725</c:v>
                </c:pt>
                <c:pt idx="68">
                  <c:v>45726</c:v>
                </c:pt>
                <c:pt idx="69">
                  <c:v>45727</c:v>
                </c:pt>
                <c:pt idx="70">
                  <c:v>45728</c:v>
                </c:pt>
                <c:pt idx="71">
                  <c:v>45729</c:v>
                </c:pt>
                <c:pt idx="72">
                  <c:v>45730</c:v>
                </c:pt>
                <c:pt idx="73">
                  <c:v>45731</c:v>
                </c:pt>
                <c:pt idx="74">
                  <c:v>45732</c:v>
                </c:pt>
                <c:pt idx="75">
                  <c:v>45733</c:v>
                </c:pt>
                <c:pt idx="76">
                  <c:v>45734</c:v>
                </c:pt>
                <c:pt idx="77">
                  <c:v>45735</c:v>
                </c:pt>
                <c:pt idx="78">
                  <c:v>45736</c:v>
                </c:pt>
                <c:pt idx="79">
                  <c:v>45737</c:v>
                </c:pt>
                <c:pt idx="80">
                  <c:v>45738</c:v>
                </c:pt>
                <c:pt idx="81">
                  <c:v>45739</c:v>
                </c:pt>
                <c:pt idx="82">
                  <c:v>45740</c:v>
                </c:pt>
                <c:pt idx="83">
                  <c:v>45741</c:v>
                </c:pt>
                <c:pt idx="84">
                  <c:v>45742</c:v>
                </c:pt>
                <c:pt idx="85">
                  <c:v>45743</c:v>
                </c:pt>
                <c:pt idx="86">
                  <c:v>45744</c:v>
                </c:pt>
                <c:pt idx="87">
                  <c:v>45745</c:v>
                </c:pt>
                <c:pt idx="88">
                  <c:v>45746</c:v>
                </c:pt>
                <c:pt idx="89">
                  <c:v>45747</c:v>
                </c:pt>
                <c:pt idx="90">
                  <c:v>45748</c:v>
                </c:pt>
                <c:pt idx="91">
                  <c:v>45749</c:v>
                </c:pt>
                <c:pt idx="92">
                  <c:v>45750</c:v>
                </c:pt>
                <c:pt idx="93">
                  <c:v>45751</c:v>
                </c:pt>
                <c:pt idx="94">
                  <c:v>45752</c:v>
                </c:pt>
                <c:pt idx="95">
                  <c:v>45753</c:v>
                </c:pt>
                <c:pt idx="96">
                  <c:v>45754</c:v>
                </c:pt>
                <c:pt idx="97">
                  <c:v>45755</c:v>
                </c:pt>
                <c:pt idx="98">
                  <c:v>45756</c:v>
                </c:pt>
                <c:pt idx="99">
                  <c:v>45757</c:v>
                </c:pt>
                <c:pt idx="100">
                  <c:v>45758</c:v>
                </c:pt>
                <c:pt idx="101">
                  <c:v>45759</c:v>
                </c:pt>
                <c:pt idx="102">
                  <c:v>45760</c:v>
                </c:pt>
                <c:pt idx="103">
                  <c:v>45761</c:v>
                </c:pt>
                <c:pt idx="104">
                  <c:v>45762</c:v>
                </c:pt>
                <c:pt idx="105">
                  <c:v>45763</c:v>
                </c:pt>
                <c:pt idx="106">
                  <c:v>45764</c:v>
                </c:pt>
                <c:pt idx="107">
                  <c:v>45765</c:v>
                </c:pt>
                <c:pt idx="108">
                  <c:v>45766</c:v>
                </c:pt>
                <c:pt idx="109">
                  <c:v>45767</c:v>
                </c:pt>
                <c:pt idx="110">
                  <c:v>45768</c:v>
                </c:pt>
                <c:pt idx="111">
                  <c:v>45769</c:v>
                </c:pt>
                <c:pt idx="112">
                  <c:v>45770</c:v>
                </c:pt>
                <c:pt idx="113">
                  <c:v>45771</c:v>
                </c:pt>
                <c:pt idx="114">
                  <c:v>45772</c:v>
                </c:pt>
                <c:pt idx="115">
                  <c:v>45773</c:v>
                </c:pt>
                <c:pt idx="116">
                  <c:v>45774</c:v>
                </c:pt>
                <c:pt idx="117">
                  <c:v>45775</c:v>
                </c:pt>
                <c:pt idx="118">
                  <c:v>45776</c:v>
                </c:pt>
                <c:pt idx="119">
                  <c:v>45777</c:v>
                </c:pt>
                <c:pt idx="120">
                  <c:v>45778</c:v>
                </c:pt>
                <c:pt idx="121">
                  <c:v>45779</c:v>
                </c:pt>
                <c:pt idx="122">
                  <c:v>45780</c:v>
                </c:pt>
                <c:pt idx="123">
                  <c:v>45781</c:v>
                </c:pt>
                <c:pt idx="124">
                  <c:v>45782</c:v>
                </c:pt>
                <c:pt idx="125">
                  <c:v>45783</c:v>
                </c:pt>
                <c:pt idx="126">
                  <c:v>45784</c:v>
                </c:pt>
                <c:pt idx="127">
                  <c:v>45785</c:v>
                </c:pt>
                <c:pt idx="128">
                  <c:v>45786</c:v>
                </c:pt>
                <c:pt idx="129">
                  <c:v>45787</c:v>
                </c:pt>
                <c:pt idx="130">
                  <c:v>45788</c:v>
                </c:pt>
                <c:pt idx="131">
                  <c:v>45789</c:v>
                </c:pt>
                <c:pt idx="132">
                  <c:v>45790</c:v>
                </c:pt>
                <c:pt idx="133">
                  <c:v>45791</c:v>
                </c:pt>
                <c:pt idx="134">
                  <c:v>45792</c:v>
                </c:pt>
                <c:pt idx="135">
                  <c:v>45793</c:v>
                </c:pt>
                <c:pt idx="136">
                  <c:v>45794</c:v>
                </c:pt>
                <c:pt idx="137">
                  <c:v>45795</c:v>
                </c:pt>
                <c:pt idx="138">
                  <c:v>45796</c:v>
                </c:pt>
                <c:pt idx="139">
                  <c:v>45797</c:v>
                </c:pt>
                <c:pt idx="140">
                  <c:v>45798</c:v>
                </c:pt>
                <c:pt idx="141">
                  <c:v>45799</c:v>
                </c:pt>
                <c:pt idx="142">
                  <c:v>45800</c:v>
                </c:pt>
                <c:pt idx="143">
                  <c:v>45801</c:v>
                </c:pt>
                <c:pt idx="144">
                  <c:v>45802</c:v>
                </c:pt>
                <c:pt idx="145">
                  <c:v>45803</c:v>
                </c:pt>
                <c:pt idx="146">
                  <c:v>45804</c:v>
                </c:pt>
                <c:pt idx="147">
                  <c:v>45805</c:v>
                </c:pt>
                <c:pt idx="148">
                  <c:v>45806</c:v>
                </c:pt>
                <c:pt idx="149">
                  <c:v>45807</c:v>
                </c:pt>
                <c:pt idx="150">
                  <c:v>45808</c:v>
                </c:pt>
                <c:pt idx="151">
                  <c:v>45809</c:v>
                </c:pt>
                <c:pt idx="152">
                  <c:v>45810</c:v>
                </c:pt>
                <c:pt idx="153">
                  <c:v>45811</c:v>
                </c:pt>
                <c:pt idx="154">
                  <c:v>45812</c:v>
                </c:pt>
                <c:pt idx="155">
                  <c:v>45813</c:v>
                </c:pt>
                <c:pt idx="156">
                  <c:v>45814</c:v>
                </c:pt>
                <c:pt idx="157">
                  <c:v>45815</c:v>
                </c:pt>
                <c:pt idx="158">
                  <c:v>45816</c:v>
                </c:pt>
                <c:pt idx="159">
                  <c:v>45817</c:v>
                </c:pt>
                <c:pt idx="160">
                  <c:v>45818</c:v>
                </c:pt>
                <c:pt idx="161">
                  <c:v>45819</c:v>
                </c:pt>
                <c:pt idx="162">
                  <c:v>45820</c:v>
                </c:pt>
                <c:pt idx="163">
                  <c:v>45821</c:v>
                </c:pt>
                <c:pt idx="164">
                  <c:v>45822</c:v>
                </c:pt>
                <c:pt idx="165">
                  <c:v>45823</c:v>
                </c:pt>
                <c:pt idx="166">
                  <c:v>45824</c:v>
                </c:pt>
                <c:pt idx="167">
                  <c:v>45825</c:v>
                </c:pt>
                <c:pt idx="168">
                  <c:v>45826</c:v>
                </c:pt>
                <c:pt idx="169">
                  <c:v>45827</c:v>
                </c:pt>
                <c:pt idx="170">
                  <c:v>45828</c:v>
                </c:pt>
                <c:pt idx="171">
                  <c:v>45829</c:v>
                </c:pt>
                <c:pt idx="172">
                  <c:v>45830</c:v>
                </c:pt>
                <c:pt idx="173">
                  <c:v>45831</c:v>
                </c:pt>
                <c:pt idx="174">
                  <c:v>45832</c:v>
                </c:pt>
                <c:pt idx="175">
                  <c:v>45833</c:v>
                </c:pt>
                <c:pt idx="176">
                  <c:v>45834</c:v>
                </c:pt>
                <c:pt idx="177">
                  <c:v>45835</c:v>
                </c:pt>
                <c:pt idx="178">
                  <c:v>45836</c:v>
                </c:pt>
                <c:pt idx="179">
                  <c:v>45837</c:v>
                </c:pt>
                <c:pt idx="180">
                  <c:v>45838</c:v>
                </c:pt>
                <c:pt idx="181">
                  <c:v>45839</c:v>
                </c:pt>
                <c:pt idx="182">
                  <c:v>45840</c:v>
                </c:pt>
                <c:pt idx="183">
                  <c:v>45841</c:v>
                </c:pt>
                <c:pt idx="184">
                  <c:v>45842</c:v>
                </c:pt>
                <c:pt idx="185">
                  <c:v>45843</c:v>
                </c:pt>
                <c:pt idx="186">
                  <c:v>45844</c:v>
                </c:pt>
                <c:pt idx="187">
                  <c:v>45845</c:v>
                </c:pt>
                <c:pt idx="188">
                  <c:v>45846</c:v>
                </c:pt>
                <c:pt idx="189">
                  <c:v>45847</c:v>
                </c:pt>
                <c:pt idx="190">
                  <c:v>45848</c:v>
                </c:pt>
                <c:pt idx="191">
                  <c:v>45849</c:v>
                </c:pt>
                <c:pt idx="192">
                  <c:v>45850</c:v>
                </c:pt>
                <c:pt idx="193">
                  <c:v>45851</c:v>
                </c:pt>
                <c:pt idx="194">
                  <c:v>45852</c:v>
                </c:pt>
                <c:pt idx="195">
                  <c:v>45853</c:v>
                </c:pt>
                <c:pt idx="196">
                  <c:v>45854</c:v>
                </c:pt>
                <c:pt idx="197">
                  <c:v>45855</c:v>
                </c:pt>
                <c:pt idx="198">
                  <c:v>45856</c:v>
                </c:pt>
                <c:pt idx="199">
                  <c:v>45857</c:v>
                </c:pt>
                <c:pt idx="200">
                  <c:v>45858</c:v>
                </c:pt>
                <c:pt idx="201">
                  <c:v>45859</c:v>
                </c:pt>
                <c:pt idx="202">
                  <c:v>45860</c:v>
                </c:pt>
                <c:pt idx="203">
                  <c:v>45861</c:v>
                </c:pt>
                <c:pt idx="204">
                  <c:v>45862</c:v>
                </c:pt>
                <c:pt idx="205">
                  <c:v>45863</c:v>
                </c:pt>
                <c:pt idx="206">
                  <c:v>45864</c:v>
                </c:pt>
                <c:pt idx="207">
                  <c:v>45865</c:v>
                </c:pt>
                <c:pt idx="208">
                  <c:v>45866</c:v>
                </c:pt>
                <c:pt idx="209">
                  <c:v>45867</c:v>
                </c:pt>
                <c:pt idx="210">
                  <c:v>45868</c:v>
                </c:pt>
                <c:pt idx="211">
                  <c:v>45869</c:v>
                </c:pt>
                <c:pt idx="212">
                  <c:v>45870</c:v>
                </c:pt>
                <c:pt idx="213">
                  <c:v>45871</c:v>
                </c:pt>
                <c:pt idx="214">
                  <c:v>45872</c:v>
                </c:pt>
                <c:pt idx="215">
                  <c:v>45873</c:v>
                </c:pt>
                <c:pt idx="216">
                  <c:v>45874</c:v>
                </c:pt>
                <c:pt idx="217">
                  <c:v>45875</c:v>
                </c:pt>
                <c:pt idx="218">
                  <c:v>45876</c:v>
                </c:pt>
                <c:pt idx="219">
                  <c:v>45877</c:v>
                </c:pt>
                <c:pt idx="220">
                  <c:v>45878</c:v>
                </c:pt>
                <c:pt idx="221">
                  <c:v>45879</c:v>
                </c:pt>
                <c:pt idx="222">
                  <c:v>45880</c:v>
                </c:pt>
                <c:pt idx="223">
                  <c:v>45881</c:v>
                </c:pt>
                <c:pt idx="224">
                  <c:v>45882</c:v>
                </c:pt>
                <c:pt idx="225">
                  <c:v>45883</c:v>
                </c:pt>
                <c:pt idx="226">
                  <c:v>45884</c:v>
                </c:pt>
                <c:pt idx="227">
                  <c:v>45885</c:v>
                </c:pt>
                <c:pt idx="228">
                  <c:v>45886</c:v>
                </c:pt>
                <c:pt idx="229">
                  <c:v>45887</c:v>
                </c:pt>
                <c:pt idx="230">
                  <c:v>45888</c:v>
                </c:pt>
                <c:pt idx="231">
                  <c:v>45889</c:v>
                </c:pt>
                <c:pt idx="232">
                  <c:v>45890</c:v>
                </c:pt>
                <c:pt idx="233">
                  <c:v>45891</c:v>
                </c:pt>
                <c:pt idx="234">
                  <c:v>45892</c:v>
                </c:pt>
                <c:pt idx="235">
                  <c:v>45893</c:v>
                </c:pt>
                <c:pt idx="236">
                  <c:v>45894</c:v>
                </c:pt>
                <c:pt idx="237">
                  <c:v>45895</c:v>
                </c:pt>
                <c:pt idx="238">
                  <c:v>45896</c:v>
                </c:pt>
                <c:pt idx="239">
                  <c:v>45897</c:v>
                </c:pt>
                <c:pt idx="240">
                  <c:v>45898</c:v>
                </c:pt>
                <c:pt idx="241">
                  <c:v>45899</c:v>
                </c:pt>
                <c:pt idx="242">
                  <c:v>45900</c:v>
                </c:pt>
                <c:pt idx="243">
                  <c:v>45901</c:v>
                </c:pt>
                <c:pt idx="244">
                  <c:v>45902</c:v>
                </c:pt>
                <c:pt idx="245">
                  <c:v>45903</c:v>
                </c:pt>
                <c:pt idx="246">
                  <c:v>45904</c:v>
                </c:pt>
                <c:pt idx="247">
                  <c:v>45905</c:v>
                </c:pt>
                <c:pt idx="248">
                  <c:v>45906</c:v>
                </c:pt>
                <c:pt idx="249">
                  <c:v>45907</c:v>
                </c:pt>
                <c:pt idx="250">
                  <c:v>45908</c:v>
                </c:pt>
                <c:pt idx="251">
                  <c:v>45909</c:v>
                </c:pt>
                <c:pt idx="252">
                  <c:v>45910</c:v>
                </c:pt>
                <c:pt idx="253">
                  <c:v>45911</c:v>
                </c:pt>
                <c:pt idx="254">
                  <c:v>45912</c:v>
                </c:pt>
                <c:pt idx="255">
                  <c:v>45913</c:v>
                </c:pt>
                <c:pt idx="256">
                  <c:v>45914</c:v>
                </c:pt>
                <c:pt idx="257">
                  <c:v>45915</c:v>
                </c:pt>
                <c:pt idx="258">
                  <c:v>45916</c:v>
                </c:pt>
                <c:pt idx="259">
                  <c:v>45917</c:v>
                </c:pt>
                <c:pt idx="260">
                  <c:v>45918</c:v>
                </c:pt>
                <c:pt idx="261">
                  <c:v>45919</c:v>
                </c:pt>
                <c:pt idx="262">
                  <c:v>45920</c:v>
                </c:pt>
                <c:pt idx="263">
                  <c:v>45921</c:v>
                </c:pt>
                <c:pt idx="264">
                  <c:v>45922</c:v>
                </c:pt>
                <c:pt idx="265">
                  <c:v>45923</c:v>
                </c:pt>
                <c:pt idx="266">
                  <c:v>45924</c:v>
                </c:pt>
                <c:pt idx="267">
                  <c:v>45925</c:v>
                </c:pt>
                <c:pt idx="268">
                  <c:v>45926</c:v>
                </c:pt>
                <c:pt idx="269">
                  <c:v>45927</c:v>
                </c:pt>
                <c:pt idx="270">
                  <c:v>45928</c:v>
                </c:pt>
                <c:pt idx="271">
                  <c:v>45929</c:v>
                </c:pt>
                <c:pt idx="272">
                  <c:v>45930</c:v>
                </c:pt>
                <c:pt idx="273">
                  <c:v>45931</c:v>
                </c:pt>
                <c:pt idx="274">
                  <c:v>45932</c:v>
                </c:pt>
                <c:pt idx="275">
                  <c:v>45933</c:v>
                </c:pt>
                <c:pt idx="276">
                  <c:v>45934</c:v>
                </c:pt>
                <c:pt idx="277">
                  <c:v>45935</c:v>
                </c:pt>
                <c:pt idx="278">
                  <c:v>45936</c:v>
                </c:pt>
                <c:pt idx="279">
                  <c:v>45937</c:v>
                </c:pt>
                <c:pt idx="280">
                  <c:v>45938</c:v>
                </c:pt>
                <c:pt idx="281">
                  <c:v>45939</c:v>
                </c:pt>
                <c:pt idx="282">
                  <c:v>45940</c:v>
                </c:pt>
                <c:pt idx="283">
                  <c:v>45941</c:v>
                </c:pt>
                <c:pt idx="284">
                  <c:v>45942</c:v>
                </c:pt>
                <c:pt idx="285">
                  <c:v>45943</c:v>
                </c:pt>
                <c:pt idx="286">
                  <c:v>45944</c:v>
                </c:pt>
                <c:pt idx="287">
                  <c:v>45945</c:v>
                </c:pt>
                <c:pt idx="288">
                  <c:v>45946</c:v>
                </c:pt>
                <c:pt idx="289">
                  <c:v>45947</c:v>
                </c:pt>
                <c:pt idx="290">
                  <c:v>45948</c:v>
                </c:pt>
                <c:pt idx="291">
                  <c:v>45949</c:v>
                </c:pt>
                <c:pt idx="292">
                  <c:v>45950</c:v>
                </c:pt>
                <c:pt idx="293">
                  <c:v>45951</c:v>
                </c:pt>
                <c:pt idx="294">
                  <c:v>45952</c:v>
                </c:pt>
                <c:pt idx="295">
                  <c:v>45953</c:v>
                </c:pt>
                <c:pt idx="296">
                  <c:v>45954</c:v>
                </c:pt>
                <c:pt idx="297">
                  <c:v>45955</c:v>
                </c:pt>
                <c:pt idx="298">
                  <c:v>45956</c:v>
                </c:pt>
                <c:pt idx="299">
                  <c:v>45957</c:v>
                </c:pt>
                <c:pt idx="300">
                  <c:v>45958</c:v>
                </c:pt>
                <c:pt idx="301">
                  <c:v>45959</c:v>
                </c:pt>
                <c:pt idx="302">
                  <c:v>45960</c:v>
                </c:pt>
                <c:pt idx="303">
                  <c:v>45961</c:v>
                </c:pt>
                <c:pt idx="304">
                  <c:v>45962</c:v>
                </c:pt>
                <c:pt idx="305">
                  <c:v>45963</c:v>
                </c:pt>
                <c:pt idx="306">
                  <c:v>45964</c:v>
                </c:pt>
                <c:pt idx="307">
                  <c:v>45965</c:v>
                </c:pt>
                <c:pt idx="308">
                  <c:v>45966</c:v>
                </c:pt>
                <c:pt idx="309">
                  <c:v>45967</c:v>
                </c:pt>
                <c:pt idx="310">
                  <c:v>45968</c:v>
                </c:pt>
                <c:pt idx="311">
                  <c:v>45969</c:v>
                </c:pt>
                <c:pt idx="312">
                  <c:v>45970</c:v>
                </c:pt>
                <c:pt idx="313">
                  <c:v>45971</c:v>
                </c:pt>
                <c:pt idx="314">
                  <c:v>45972</c:v>
                </c:pt>
                <c:pt idx="315">
                  <c:v>45973</c:v>
                </c:pt>
                <c:pt idx="316">
                  <c:v>45974</c:v>
                </c:pt>
                <c:pt idx="317">
                  <c:v>45975</c:v>
                </c:pt>
                <c:pt idx="318">
                  <c:v>45976</c:v>
                </c:pt>
                <c:pt idx="319">
                  <c:v>45977</c:v>
                </c:pt>
                <c:pt idx="320">
                  <c:v>45978</c:v>
                </c:pt>
                <c:pt idx="321">
                  <c:v>45979</c:v>
                </c:pt>
                <c:pt idx="322">
                  <c:v>45980</c:v>
                </c:pt>
                <c:pt idx="323">
                  <c:v>45981</c:v>
                </c:pt>
                <c:pt idx="324">
                  <c:v>45982</c:v>
                </c:pt>
                <c:pt idx="325">
                  <c:v>45983</c:v>
                </c:pt>
                <c:pt idx="326">
                  <c:v>45984</c:v>
                </c:pt>
                <c:pt idx="327">
                  <c:v>45985</c:v>
                </c:pt>
                <c:pt idx="328">
                  <c:v>45986</c:v>
                </c:pt>
                <c:pt idx="329">
                  <c:v>45987</c:v>
                </c:pt>
                <c:pt idx="330">
                  <c:v>45988</c:v>
                </c:pt>
                <c:pt idx="331">
                  <c:v>45989</c:v>
                </c:pt>
                <c:pt idx="332">
                  <c:v>45990</c:v>
                </c:pt>
                <c:pt idx="333">
                  <c:v>45991</c:v>
                </c:pt>
                <c:pt idx="334">
                  <c:v>45992</c:v>
                </c:pt>
                <c:pt idx="335">
                  <c:v>45993</c:v>
                </c:pt>
                <c:pt idx="336">
                  <c:v>45994</c:v>
                </c:pt>
                <c:pt idx="337">
                  <c:v>45995</c:v>
                </c:pt>
                <c:pt idx="338">
                  <c:v>45996</c:v>
                </c:pt>
                <c:pt idx="339">
                  <c:v>45997</c:v>
                </c:pt>
                <c:pt idx="340">
                  <c:v>45998</c:v>
                </c:pt>
                <c:pt idx="341">
                  <c:v>45999</c:v>
                </c:pt>
                <c:pt idx="342">
                  <c:v>46000</c:v>
                </c:pt>
                <c:pt idx="343">
                  <c:v>46001</c:v>
                </c:pt>
                <c:pt idx="344">
                  <c:v>46002</c:v>
                </c:pt>
                <c:pt idx="345">
                  <c:v>46003</c:v>
                </c:pt>
                <c:pt idx="346">
                  <c:v>46004</c:v>
                </c:pt>
                <c:pt idx="347">
                  <c:v>46005</c:v>
                </c:pt>
                <c:pt idx="348">
                  <c:v>46006</c:v>
                </c:pt>
                <c:pt idx="349">
                  <c:v>46007</c:v>
                </c:pt>
                <c:pt idx="350">
                  <c:v>46008</c:v>
                </c:pt>
                <c:pt idx="351">
                  <c:v>46009</c:v>
                </c:pt>
                <c:pt idx="352">
                  <c:v>46010</c:v>
                </c:pt>
                <c:pt idx="353">
                  <c:v>46011</c:v>
                </c:pt>
                <c:pt idx="354">
                  <c:v>46012</c:v>
                </c:pt>
                <c:pt idx="355">
                  <c:v>46013</c:v>
                </c:pt>
                <c:pt idx="356">
                  <c:v>46014</c:v>
                </c:pt>
                <c:pt idx="357">
                  <c:v>46015</c:v>
                </c:pt>
                <c:pt idx="358">
                  <c:v>46016</c:v>
                </c:pt>
                <c:pt idx="359">
                  <c:v>46017</c:v>
                </c:pt>
                <c:pt idx="360">
                  <c:v>46018</c:v>
                </c:pt>
                <c:pt idx="361">
                  <c:v>46019</c:v>
                </c:pt>
                <c:pt idx="362">
                  <c:v>46020</c:v>
                </c:pt>
                <c:pt idx="363">
                  <c:v>46021</c:v>
                </c:pt>
                <c:pt idx="364">
                  <c:v>46022</c:v>
                </c:pt>
              </c:numCache>
            </c:numRef>
          </c:cat>
          <c:val>
            <c:numRef>
              <c:f>Sheet1!$J$2:$J$2751</c:f>
            </c:numRef>
          </c:val>
          <c:smooth val="0"/>
          <c:extLst>
            <c:ext xmlns:c16="http://schemas.microsoft.com/office/drawing/2014/chart" uri="{C3380CC4-5D6E-409C-BE32-E72D297353CC}">
              <c16:uniqueId val="{00000008-6CFC-4FC3-97DE-DBACAFD2CD88}"/>
            </c:ext>
          </c:extLst>
        </c:ser>
        <c:ser>
          <c:idx val="9"/>
          <c:order val="9"/>
          <c:tx>
            <c:strRef>
              <c:f>Sheet1!$K$1</c:f>
              <c:strCache>
                <c:ptCount val="1"/>
                <c:pt idx="0">
                  <c:v>Límite inferior del componente semanal</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numRef>
              <c:f>Sheet1!$A$2:$A$2751</c:f>
              <c:numCache>
                <c:formatCode>yyyy\-mm\-dd</c:formatCode>
                <c:ptCount val="365"/>
                <c:pt idx="0">
                  <c:v>45658</c:v>
                </c:pt>
                <c:pt idx="1">
                  <c:v>45659</c:v>
                </c:pt>
                <c:pt idx="2">
                  <c:v>45660</c:v>
                </c:pt>
                <c:pt idx="3">
                  <c:v>45661</c:v>
                </c:pt>
                <c:pt idx="4">
                  <c:v>45662</c:v>
                </c:pt>
                <c:pt idx="5">
                  <c:v>45663</c:v>
                </c:pt>
                <c:pt idx="6">
                  <c:v>45664</c:v>
                </c:pt>
                <c:pt idx="7">
                  <c:v>45665</c:v>
                </c:pt>
                <c:pt idx="8">
                  <c:v>45666</c:v>
                </c:pt>
                <c:pt idx="9">
                  <c:v>45667</c:v>
                </c:pt>
                <c:pt idx="10">
                  <c:v>45668</c:v>
                </c:pt>
                <c:pt idx="11">
                  <c:v>45669</c:v>
                </c:pt>
                <c:pt idx="12">
                  <c:v>45670</c:v>
                </c:pt>
                <c:pt idx="13">
                  <c:v>45671</c:v>
                </c:pt>
                <c:pt idx="14">
                  <c:v>45672</c:v>
                </c:pt>
                <c:pt idx="15">
                  <c:v>45673</c:v>
                </c:pt>
                <c:pt idx="16">
                  <c:v>45674</c:v>
                </c:pt>
                <c:pt idx="17">
                  <c:v>45675</c:v>
                </c:pt>
                <c:pt idx="18">
                  <c:v>45676</c:v>
                </c:pt>
                <c:pt idx="19">
                  <c:v>45677</c:v>
                </c:pt>
                <c:pt idx="20">
                  <c:v>45678</c:v>
                </c:pt>
                <c:pt idx="21">
                  <c:v>45679</c:v>
                </c:pt>
                <c:pt idx="22">
                  <c:v>45680</c:v>
                </c:pt>
                <c:pt idx="23">
                  <c:v>45681</c:v>
                </c:pt>
                <c:pt idx="24">
                  <c:v>45682</c:v>
                </c:pt>
                <c:pt idx="25">
                  <c:v>45683</c:v>
                </c:pt>
                <c:pt idx="26">
                  <c:v>45684</c:v>
                </c:pt>
                <c:pt idx="27">
                  <c:v>45685</c:v>
                </c:pt>
                <c:pt idx="28">
                  <c:v>45686</c:v>
                </c:pt>
                <c:pt idx="29">
                  <c:v>45687</c:v>
                </c:pt>
                <c:pt idx="30">
                  <c:v>45688</c:v>
                </c:pt>
                <c:pt idx="31">
                  <c:v>45689</c:v>
                </c:pt>
                <c:pt idx="32">
                  <c:v>45690</c:v>
                </c:pt>
                <c:pt idx="33">
                  <c:v>45691</c:v>
                </c:pt>
                <c:pt idx="34">
                  <c:v>45692</c:v>
                </c:pt>
                <c:pt idx="35">
                  <c:v>45693</c:v>
                </c:pt>
                <c:pt idx="36">
                  <c:v>45694</c:v>
                </c:pt>
                <c:pt idx="37">
                  <c:v>45695</c:v>
                </c:pt>
                <c:pt idx="38">
                  <c:v>45696</c:v>
                </c:pt>
                <c:pt idx="39">
                  <c:v>45697</c:v>
                </c:pt>
                <c:pt idx="40">
                  <c:v>45698</c:v>
                </c:pt>
                <c:pt idx="41">
                  <c:v>45699</c:v>
                </c:pt>
                <c:pt idx="42">
                  <c:v>45700</c:v>
                </c:pt>
                <c:pt idx="43">
                  <c:v>45701</c:v>
                </c:pt>
                <c:pt idx="44">
                  <c:v>45702</c:v>
                </c:pt>
                <c:pt idx="45">
                  <c:v>45703</c:v>
                </c:pt>
                <c:pt idx="46">
                  <c:v>45704</c:v>
                </c:pt>
                <c:pt idx="47">
                  <c:v>45705</c:v>
                </c:pt>
                <c:pt idx="48">
                  <c:v>45706</c:v>
                </c:pt>
                <c:pt idx="49">
                  <c:v>45707</c:v>
                </c:pt>
                <c:pt idx="50">
                  <c:v>45708</c:v>
                </c:pt>
                <c:pt idx="51">
                  <c:v>45709</c:v>
                </c:pt>
                <c:pt idx="52">
                  <c:v>45710</c:v>
                </c:pt>
                <c:pt idx="53">
                  <c:v>45711</c:v>
                </c:pt>
                <c:pt idx="54">
                  <c:v>45712</c:v>
                </c:pt>
                <c:pt idx="55">
                  <c:v>45713</c:v>
                </c:pt>
                <c:pt idx="56">
                  <c:v>45714</c:v>
                </c:pt>
                <c:pt idx="57">
                  <c:v>45715</c:v>
                </c:pt>
                <c:pt idx="58">
                  <c:v>45716</c:v>
                </c:pt>
                <c:pt idx="59">
                  <c:v>45717</c:v>
                </c:pt>
                <c:pt idx="60">
                  <c:v>45718</c:v>
                </c:pt>
                <c:pt idx="61">
                  <c:v>45719</c:v>
                </c:pt>
                <c:pt idx="62">
                  <c:v>45720</c:v>
                </c:pt>
                <c:pt idx="63">
                  <c:v>45721</c:v>
                </c:pt>
                <c:pt idx="64">
                  <c:v>45722</c:v>
                </c:pt>
                <c:pt idx="65">
                  <c:v>45723</c:v>
                </c:pt>
                <c:pt idx="66">
                  <c:v>45724</c:v>
                </c:pt>
                <c:pt idx="67">
                  <c:v>45725</c:v>
                </c:pt>
                <c:pt idx="68">
                  <c:v>45726</c:v>
                </c:pt>
                <c:pt idx="69">
                  <c:v>45727</c:v>
                </c:pt>
                <c:pt idx="70">
                  <c:v>45728</c:v>
                </c:pt>
                <c:pt idx="71">
                  <c:v>45729</c:v>
                </c:pt>
                <c:pt idx="72">
                  <c:v>45730</c:v>
                </c:pt>
                <c:pt idx="73">
                  <c:v>45731</c:v>
                </c:pt>
                <c:pt idx="74">
                  <c:v>45732</c:v>
                </c:pt>
                <c:pt idx="75">
                  <c:v>45733</c:v>
                </c:pt>
                <c:pt idx="76">
                  <c:v>45734</c:v>
                </c:pt>
                <c:pt idx="77">
                  <c:v>45735</c:v>
                </c:pt>
                <c:pt idx="78">
                  <c:v>45736</c:v>
                </c:pt>
                <c:pt idx="79">
                  <c:v>45737</c:v>
                </c:pt>
                <c:pt idx="80">
                  <c:v>45738</c:v>
                </c:pt>
                <c:pt idx="81">
                  <c:v>45739</c:v>
                </c:pt>
                <c:pt idx="82">
                  <c:v>45740</c:v>
                </c:pt>
                <c:pt idx="83">
                  <c:v>45741</c:v>
                </c:pt>
                <c:pt idx="84">
                  <c:v>45742</c:v>
                </c:pt>
                <c:pt idx="85">
                  <c:v>45743</c:v>
                </c:pt>
                <c:pt idx="86">
                  <c:v>45744</c:v>
                </c:pt>
                <c:pt idx="87">
                  <c:v>45745</c:v>
                </c:pt>
                <c:pt idx="88">
                  <c:v>45746</c:v>
                </c:pt>
                <c:pt idx="89">
                  <c:v>45747</c:v>
                </c:pt>
                <c:pt idx="90">
                  <c:v>45748</c:v>
                </c:pt>
                <c:pt idx="91">
                  <c:v>45749</c:v>
                </c:pt>
                <c:pt idx="92">
                  <c:v>45750</c:v>
                </c:pt>
                <c:pt idx="93">
                  <c:v>45751</c:v>
                </c:pt>
                <c:pt idx="94">
                  <c:v>45752</c:v>
                </c:pt>
                <c:pt idx="95">
                  <c:v>45753</c:v>
                </c:pt>
                <c:pt idx="96">
                  <c:v>45754</c:v>
                </c:pt>
                <c:pt idx="97">
                  <c:v>45755</c:v>
                </c:pt>
                <c:pt idx="98">
                  <c:v>45756</c:v>
                </c:pt>
                <c:pt idx="99">
                  <c:v>45757</c:v>
                </c:pt>
                <c:pt idx="100">
                  <c:v>45758</c:v>
                </c:pt>
                <c:pt idx="101">
                  <c:v>45759</c:v>
                </c:pt>
                <c:pt idx="102">
                  <c:v>45760</c:v>
                </c:pt>
                <c:pt idx="103">
                  <c:v>45761</c:v>
                </c:pt>
                <c:pt idx="104">
                  <c:v>45762</c:v>
                </c:pt>
                <c:pt idx="105">
                  <c:v>45763</c:v>
                </c:pt>
                <c:pt idx="106">
                  <c:v>45764</c:v>
                </c:pt>
                <c:pt idx="107">
                  <c:v>45765</c:v>
                </c:pt>
                <c:pt idx="108">
                  <c:v>45766</c:v>
                </c:pt>
                <c:pt idx="109">
                  <c:v>45767</c:v>
                </c:pt>
                <c:pt idx="110">
                  <c:v>45768</c:v>
                </c:pt>
                <c:pt idx="111">
                  <c:v>45769</c:v>
                </c:pt>
                <c:pt idx="112">
                  <c:v>45770</c:v>
                </c:pt>
                <c:pt idx="113">
                  <c:v>45771</c:v>
                </c:pt>
                <c:pt idx="114">
                  <c:v>45772</c:v>
                </c:pt>
                <c:pt idx="115">
                  <c:v>45773</c:v>
                </c:pt>
                <c:pt idx="116">
                  <c:v>45774</c:v>
                </c:pt>
                <c:pt idx="117">
                  <c:v>45775</c:v>
                </c:pt>
                <c:pt idx="118">
                  <c:v>45776</c:v>
                </c:pt>
                <c:pt idx="119">
                  <c:v>45777</c:v>
                </c:pt>
                <c:pt idx="120">
                  <c:v>45778</c:v>
                </c:pt>
                <c:pt idx="121">
                  <c:v>45779</c:v>
                </c:pt>
                <c:pt idx="122">
                  <c:v>45780</c:v>
                </c:pt>
                <c:pt idx="123">
                  <c:v>45781</c:v>
                </c:pt>
                <c:pt idx="124">
                  <c:v>45782</c:v>
                </c:pt>
                <c:pt idx="125">
                  <c:v>45783</c:v>
                </c:pt>
                <c:pt idx="126">
                  <c:v>45784</c:v>
                </c:pt>
                <c:pt idx="127">
                  <c:v>45785</c:v>
                </c:pt>
                <c:pt idx="128">
                  <c:v>45786</c:v>
                </c:pt>
                <c:pt idx="129">
                  <c:v>45787</c:v>
                </c:pt>
                <c:pt idx="130">
                  <c:v>45788</c:v>
                </c:pt>
                <c:pt idx="131">
                  <c:v>45789</c:v>
                </c:pt>
                <c:pt idx="132">
                  <c:v>45790</c:v>
                </c:pt>
                <c:pt idx="133">
                  <c:v>45791</c:v>
                </c:pt>
                <c:pt idx="134">
                  <c:v>45792</c:v>
                </c:pt>
                <c:pt idx="135">
                  <c:v>45793</c:v>
                </c:pt>
                <c:pt idx="136">
                  <c:v>45794</c:v>
                </c:pt>
                <c:pt idx="137">
                  <c:v>45795</c:v>
                </c:pt>
                <c:pt idx="138">
                  <c:v>45796</c:v>
                </c:pt>
                <c:pt idx="139">
                  <c:v>45797</c:v>
                </c:pt>
                <c:pt idx="140">
                  <c:v>45798</c:v>
                </c:pt>
                <c:pt idx="141">
                  <c:v>45799</c:v>
                </c:pt>
                <c:pt idx="142">
                  <c:v>45800</c:v>
                </c:pt>
                <c:pt idx="143">
                  <c:v>45801</c:v>
                </c:pt>
                <c:pt idx="144">
                  <c:v>45802</c:v>
                </c:pt>
                <c:pt idx="145">
                  <c:v>45803</c:v>
                </c:pt>
                <c:pt idx="146">
                  <c:v>45804</c:v>
                </c:pt>
                <c:pt idx="147">
                  <c:v>45805</c:v>
                </c:pt>
                <c:pt idx="148">
                  <c:v>45806</c:v>
                </c:pt>
                <c:pt idx="149">
                  <c:v>45807</c:v>
                </c:pt>
                <c:pt idx="150">
                  <c:v>45808</c:v>
                </c:pt>
                <c:pt idx="151">
                  <c:v>45809</c:v>
                </c:pt>
                <c:pt idx="152">
                  <c:v>45810</c:v>
                </c:pt>
                <c:pt idx="153">
                  <c:v>45811</c:v>
                </c:pt>
                <c:pt idx="154">
                  <c:v>45812</c:v>
                </c:pt>
                <c:pt idx="155">
                  <c:v>45813</c:v>
                </c:pt>
                <c:pt idx="156">
                  <c:v>45814</c:v>
                </c:pt>
                <c:pt idx="157">
                  <c:v>45815</c:v>
                </c:pt>
                <c:pt idx="158">
                  <c:v>45816</c:v>
                </c:pt>
                <c:pt idx="159">
                  <c:v>45817</c:v>
                </c:pt>
                <c:pt idx="160">
                  <c:v>45818</c:v>
                </c:pt>
                <c:pt idx="161">
                  <c:v>45819</c:v>
                </c:pt>
                <c:pt idx="162">
                  <c:v>45820</c:v>
                </c:pt>
                <c:pt idx="163">
                  <c:v>45821</c:v>
                </c:pt>
                <c:pt idx="164">
                  <c:v>45822</c:v>
                </c:pt>
                <c:pt idx="165">
                  <c:v>45823</c:v>
                </c:pt>
                <c:pt idx="166">
                  <c:v>45824</c:v>
                </c:pt>
                <c:pt idx="167">
                  <c:v>45825</c:v>
                </c:pt>
                <c:pt idx="168">
                  <c:v>45826</c:v>
                </c:pt>
                <c:pt idx="169">
                  <c:v>45827</c:v>
                </c:pt>
                <c:pt idx="170">
                  <c:v>45828</c:v>
                </c:pt>
                <c:pt idx="171">
                  <c:v>45829</c:v>
                </c:pt>
                <c:pt idx="172">
                  <c:v>45830</c:v>
                </c:pt>
                <c:pt idx="173">
                  <c:v>45831</c:v>
                </c:pt>
                <c:pt idx="174">
                  <c:v>45832</c:v>
                </c:pt>
                <c:pt idx="175">
                  <c:v>45833</c:v>
                </c:pt>
                <c:pt idx="176">
                  <c:v>45834</c:v>
                </c:pt>
                <c:pt idx="177">
                  <c:v>45835</c:v>
                </c:pt>
                <c:pt idx="178">
                  <c:v>45836</c:v>
                </c:pt>
                <c:pt idx="179">
                  <c:v>45837</c:v>
                </c:pt>
                <c:pt idx="180">
                  <c:v>45838</c:v>
                </c:pt>
                <c:pt idx="181">
                  <c:v>45839</c:v>
                </c:pt>
                <c:pt idx="182">
                  <c:v>45840</c:v>
                </c:pt>
                <c:pt idx="183">
                  <c:v>45841</c:v>
                </c:pt>
                <c:pt idx="184">
                  <c:v>45842</c:v>
                </c:pt>
                <c:pt idx="185">
                  <c:v>45843</c:v>
                </c:pt>
                <c:pt idx="186">
                  <c:v>45844</c:v>
                </c:pt>
                <c:pt idx="187">
                  <c:v>45845</c:v>
                </c:pt>
                <c:pt idx="188">
                  <c:v>45846</c:v>
                </c:pt>
                <c:pt idx="189">
                  <c:v>45847</c:v>
                </c:pt>
                <c:pt idx="190">
                  <c:v>45848</c:v>
                </c:pt>
                <c:pt idx="191">
                  <c:v>45849</c:v>
                </c:pt>
                <c:pt idx="192">
                  <c:v>45850</c:v>
                </c:pt>
                <c:pt idx="193">
                  <c:v>45851</c:v>
                </c:pt>
                <c:pt idx="194">
                  <c:v>45852</c:v>
                </c:pt>
                <c:pt idx="195">
                  <c:v>45853</c:v>
                </c:pt>
                <c:pt idx="196">
                  <c:v>45854</c:v>
                </c:pt>
                <c:pt idx="197">
                  <c:v>45855</c:v>
                </c:pt>
                <c:pt idx="198">
                  <c:v>45856</c:v>
                </c:pt>
                <c:pt idx="199">
                  <c:v>45857</c:v>
                </c:pt>
                <c:pt idx="200">
                  <c:v>45858</c:v>
                </c:pt>
                <c:pt idx="201">
                  <c:v>45859</c:v>
                </c:pt>
                <c:pt idx="202">
                  <c:v>45860</c:v>
                </c:pt>
                <c:pt idx="203">
                  <c:v>45861</c:v>
                </c:pt>
                <c:pt idx="204">
                  <c:v>45862</c:v>
                </c:pt>
                <c:pt idx="205">
                  <c:v>45863</c:v>
                </c:pt>
                <c:pt idx="206">
                  <c:v>45864</c:v>
                </c:pt>
                <c:pt idx="207">
                  <c:v>45865</c:v>
                </c:pt>
                <c:pt idx="208">
                  <c:v>45866</c:v>
                </c:pt>
                <c:pt idx="209">
                  <c:v>45867</c:v>
                </c:pt>
                <c:pt idx="210">
                  <c:v>45868</c:v>
                </c:pt>
                <c:pt idx="211">
                  <c:v>45869</c:v>
                </c:pt>
                <c:pt idx="212">
                  <c:v>45870</c:v>
                </c:pt>
                <c:pt idx="213">
                  <c:v>45871</c:v>
                </c:pt>
                <c:pt idx="214">
                  <c:v>45872</c:v>
                </c:pt>
                <c:pt idx="215">
                  <c:v>45873</c:v>
                </c:pt>
                <c:pt idx="216">
                  <c:v>45874</c:v>
                </c:pt>
                <c:pt idx="217">
                  <c:v>45875</c:v>
                </c:pt>
                <c:pt idx="218">
                  <c:v>45876</c:v>
                </c:pt>
                <c:pt idx="219">
                  <c:v>45877</c:v>
                </c:pt>
                <c:pt idx="220">
                  <c:v>45878</c:v>
                </c:pt>
                <c:pt idx="221">
                  <c:v>45879</c:v>
                </c:pt>
                <c:pt idx="222">
                  <c:v>45880</c:v>
                </c:pt>
                <c:pt idx="223">
                  <c:v>45881</c:v>
                </c:pt>
                <c:pt idx="224">
                  <c:v>45882</c:v>
                </c:pt>
                <c:pt idx="225">
                  <c:v>45883</c:v>
                </c:pt>
                <c:pt idx="226">
                  <c:v>45884</c:v>
                </c:pt>
                <c:pt idx="227">
                  <c:v>45885</c:v>
                </c:pt>
                <c:pt idx="228">
                  <c:v>45886</c:v>
                </c:pt>
                <c:pt idx="229">
                  <c:v>45887</c:v>
                </c:pt>
                <c:pt idx="230">
                  <c:v>45888</c:v>
                </c:pt>
                <c:pt idx="231">
                  <c:v>45889</c:v>
                </c:pt>
                <c:pt idx="232">
                  <c:v>45890</c:v>
                </c:pt>
                <c:pt idx="233">
                  <c:v>45891</c:v>
                </c:pt>
                <c:pt idx="234">
                  <c:v>45892</c:v>
                </c:pt>
                <c:pt idx="235">
                  <c:v>45893</c:v>
                </c:pt>
                <c:pt idx="236">
                  <c:v>45894</c:v>
                </c:pt>
                <c:pt idx="237">
                  <c:v>45895</c:v>
                </c:pt>
                <c:pt idx="238">
                  <c:v>45896</c:v>
                </c:pt>
                <c:pt idx="239">
                  <c:v>45897</c:v>
                </c:pt>
                <c:pt idx="240">
                  <c:v>45898</c:v>
                </c:pt>
                <c:pt idx="241">
                  <c:v>45899</c:v>
                </c:pt>
                <c:pt idx="242">
                  <c:v>45900</c:v>
                </c:pt>
                <c:pt idx="243">
                  <c:v>45901</c:v>
                </c:pt>
                <c:pt idx="244">
                  <c:v>45902</c:v>
                </c:pt>
                <c:pt idx="245">
                  <c:v>45903</c:v>
                </c:pt>
                <c:pt idx="246">
                  <c:v>45904</c:v>
                </c:pt>
                <c:pt idx="247">
                  <c:v>45905</c:v>
                </c:pt>
                <c:pt idx="248">
                  <c:v>45906</c:v>
                </c:pt>
                <c:pt idx="249">
                  <c:v>45907</c:v>
                </c:pt>
                <c:pt idx="250">
                  <c:v>45908</c:v>
                </c:pt>
                <c:pt idx="251">
                  <c:v>45909</c:v>
                </c:pt>
                <c:pt idx="252">
                  <c:v>45910</c:v>
                </c:pt>
                <c:pt idx="253">
                  <c:v>45911</c:v>
                </c:pt>
                <c:pt idx="254">
                  <c:v>45912</c:v>
                </c:pt>
                <c:pt idx="255">
                  <c:v>45913</c:v>
                </c:pt>
                <c:pt idx="256">
                  <c:v>45914</c:v>
                </c:pt>
                <c:pt idx="257">
                  <c:v>45915</c:v>
                </c:pt>
                <c:pt idx="258">
                  <c:v>45916</c:v>
                </c:pt>
                <c:pt idx="259">
                  <c:v>45917</c:v>
                </c:pt>
                <c:pt idx="260">
                  <c:v>45918</c:v>
                </c:pt>
                <c:pt idx="261">
                  <c:v>45919</c:v>
                </c:pt>
                <c:pt idx="262">
                  <c:v>45920</c:v>
                </c:pt>
                <c:pt idx="263">
                  <c:v>45921</c:v>
                </c:pt>
                <c:pt idx="264">
                  <c:v>45922</c:v>
                </c:pt>
                <c:pt idx="265">
                  <c:v>45923</c:v>
                </c:pt>
                <c:pt idx="266">
                  <c:v>45924</c:v>
                </c:pt>
                <c:pt idx="267">
                  <c:v>45925</c:v>
                </c:pt>
                <c:pt idx="268">
                  <c:v>45926</c:v>
                </c:pt>
                <c:pt idx="269">
                  <c:v>45927</c:v>
                </c:pt>
                <c:pt idx="270">
                  <c:v>45928</c:v>
                </c:pt>
                <c:pt idx="271">
                  <c:v>45929</c:v>
                </c:pt>
                <c:pt idx="272">
                  <c:v>45930</c:v>
                </c:pt>
                <c:pt idx="273">
                  <c:v>45931</c:v>
                </c:pt>
                <c:pt idx="274">
                  <c:v>45932</c:v>
                </c:pt>
                <c:pt idx="275">
                  <c:v>45933</c:v>
                </c:pt>
                <c:pt idx="276">
                  <c:v>45934</c:v>
                </c:pt>
                <c:pt idx="277">
                  <c:v>45935</c:v>
                </c:pt>
                <c:pt idx="278">
                  <c:v>45936</c:v>
                </c:pt>
                <c:pt idx="279">
                  <c:v>45937</c:v>
                </c:pt>
                <c:pt idx="280">
                  <c:v>45938</c:v>
                </c:pt>
                <c:pt idx="281">
                  <c:v>45939</c:v>
                </c:pt>
                <c:pt idx="282">
                  <c:v>45940</c:v>
                </c:pt>
                <c:pt idx="283">
                  <c:v>45941</c:v>
                </c:pt>
                <c:pt idx="284">
                  <c:v>45942</c:v>
                </c:pt>
                <c:pt idx="285">
                  <c:v>45943</c:v>
                </c:pt>
                <c:pt idx="286">
                  <c:v>45944</c:v>
                </c:pt>
                <c:pt idx="287">
                  <c:v>45945</c:v>
                </c:pt>
                <c:pt idx="288">
                  <c:v>45946</c:v>
                </c:pt>
                <c:pt idx="289">
                  <c:v>45947</c:v>
                </c:pt>
                <c:pt idx="290">
                  <c:v>45948</c:v>
                </c:pt>
                <c:pt idx="291">
                  <c:v>45949</c:v>
                </c:pt>
                <c:pt idx="292">
                  <c:v>45950</c:v>
                </c:pt>
                <c:pt idx="293">
                  <c:v>45951</c:v>
                </c:pt>
                <c:pt idx="294">
                  <c:v>45952</c:v>
                </c:pt>
                <c:pt idx="295">
                  <c:v>45953</c:v>
                </c:pt>
                <c:pt idx="296">
                  <c:v>45954</c:v>
                </c:pt>
                <c:pt idx="297">
                  <c:v>45955</c:v>
                </c:pt>
                <c:pt idx="298">
                  <c:v>45956</c:v>
                </c:pt>
                <c:pt idx="299">
                  <c:v>45957</c:v>
                </c:pt>
                <c:pt idx="300">
                  <c:v>45958</c:v>
                </c:pt>
                <c:pt idx="301">
                  <c:v>45959</c:v>
                </c:pt>
                <c:pt idx="302">
                  <c:v>45960</c:v>
                </c:pt>
                <c:pt idx="303">
                  <c:v>45961</c:v>
                </c:pt>
                <c:pt idx="304">
                  <c:v>45962</c:v>
                </c:pt>
                <c:pt idx="305">
                  <c:v>45963</c:v>
                </c:pt>
                <c:pt idx="306">
                  <c:v>45964</c:v>
                </c:pt>
                <c:pt idx="307">
                  <c:v>45965</c:v>
                </c:pt>
                <c:pt idx="308">
                  <c:v>45966</c:v>
                </c:pt>
                <c:pt idx="309">
                  <c:v>45967</c:v>
                </c:pt>
                <c:pt idx="310">
                  <c:v>45968</c:v>
                </c:pt>
                <c:pt idx="311">
                  <c:v>45969</c:v>
                </c:pt>
                <c:pt idx="312">
                  <c:v>45970</c:v>
                </c:pt>
                <c:pt idx="313">
                  <c:v>45971</c:v>
                </c:pt>
                <c:pt idx="314">
                  <c:v>45972</c:v>
                </c:pt>
                <c:pt idx="315">
                  <c:v>45973</c:v>
                </c:pt>
                <c:pt idx="316">
                  <c:v>45974</c:v>
                </c:pt>
                <c:pt idx="317">
                  <c:v>45975</c:v>
                </c:pt>
                <c:pt idx="318">
                  <c:v>45976</c:v>
                </c:pt>
                <c:pt idx="319">
                  <c:v>45977</c:v>
                </c:pt>
                <c:pt idx="320">
                  <c:v>45978</c:v>
                </c:pt>
                <c:pt idx="321">
                  <c:v>45979</c:v>
                </c:pt>
                <c:pt idx="322">
                  <c:v>45980</c:v>
                </c:pt>
                <c:pt idx="323">
                  <c:v>45981</c:v>
                </c:pt>
                <c:pt idx="324">
                  <c:v>45982</c:v>
                </c:pt>
                <c:pt idx="325">
                  <c:v>45983</c:v>
                </c:pt>
                <c:pt idx="326">
                  <c:v>45984</c:v>
                </c:pt>
                <c:pt idx="327">
                  <c:v>45985</c:v>
                </c:pt>
                <c:pt idx="328">
                  <c:v>45986</c:v>
                </c:pt>
                <c:pt idx="329">
                  <c:v>45987</c:v>
                </c:pt>
                <c:pt idx="330">
                  <c:v>45988</c:v>
                </c:pt>
                <c:pt idx="331">
                  <c:v>45989</c:v>
                </c:pt>
                <c:pt idx="332">
                  <c:v>45990</c:v>
                </c:pt>
                <c:pt idx="333">
                  <c:v>45991</c:v>
                </c:pt>
                <c:pt idx="334">
                  <c:v>45992</c:v>
                </c:pt>
                <c:pt idx="335">
                  <c:v>45993</c:v>
                </c:pt>
                <c:pt idx="336">
                  <c:v>45994</c:v>
                </c:pt>
                <c:pt idx="337">
                  <c:v>45995</c:v>
                </c:pt>
                <c:pt idx="338">
                  <c:v>45996</c:v>
                </c:pt>
                <c:pt idx="339">
                  <c:v>45997</c:v>
                </c:pt>
                <c:pt idx="340">
                  <c:v>45998</c:v>
                </c:pt>
                <c:pt idx="341">
                  <c:v>45999</c:v>
                </c:pt>
                <c:pt idx="342">
                  <c:v>46000</c:v>
                </c:pt>
                <c:pt idx="343">
                  <c:v>46001</c:v>
                </c:pt>
                <c:pt idx="344">
                  <c:v>46002</c:v>
                </c:pt>
                <c:pt idx="345">
                  <c:v>46003</c:v>
                </c:pt>
                <c:pt idx="346">
                  <c:v>46004</c:v>
                </c:pt>
                <c:pt idx="347">
                  <c:v>46005</c:v>
                </c:pt>
                <c:pt idx="348">
                  <c:v>46006</c:v>
                </c:pt>
                <c:pt idx="349">
                  <c:v>46007</c:v>
                </c:pt>
                <c:pt idx="350">
                  <c:v>46008</c:v>
                </c:pt>
                <c:pt idx="351">
                  <c:v>46009</c:v>
                </c:pt>
                <c:pt idx="352">
                  <c:v>46010</c:v>
                </c:pt>
                <c:pt idx="353">
                  <c:v>46011</c:v>
                </c:pt>
                <c:pt idx="354">
                  <c:v>46012</c:v>
                </c:pt>
                <c:pt idx="355">
                  <c:v>46013</c:v>
                </c:pt>
                <c:pt idx="356">
                  <c:v>46014</c:v>
                </c:pt>
                <c:pt idx="357">
                  <c:v>46015</c:v>
                </c:pt>
                <c:pt idx="358">
                  <c:v>46016</c:v>
                </c:pt>
                <c:pt idx="359">
                  <c:v>46017</c:v>
                </c:pt>
                <c:pt idx="360">
                  <c:v>46018</c:v>
                </c:pt>
                <c:pt idx="361">
                  <c:v>46019</c:v>
                </c:pt>
                <c:pt idx="362">
                  <c:v>46020</c:v>
                </c:pt>
                <c:pt idx="363">
                  <c:v>46021</c:v>
                </c:pt>
                <c:pt idx="364">
                  <c:v>46022</c:v>
                </c:pt>
              </c:numCache>
            </c:numRef>
          </c:cat>
          <c:val>
            <c:numRef>
              <c:f>Sheet1!$K$2:$K$2751</c:f>
            </c:numRef>
          </c:val>
          <c:smooth val="0"/>
          <c:extLst>
            <c:ext xmlns:c16="http://schemas.microsoft.com/office/drawing/2014/chart" uri="{C3380CC4-5D6E-409C-BE32-E72D297353CC}">
              <c16:uniqueId val="{00000009-6CFC-4FC3-97DE-DBACAFD2CD88}"/>
            </c:ext>
          </c:extLst>
        </c:ser>
        <c:ser>
          <c:idx val="10"/>
          <c:order val="10"/>
          <c:tx>
            <c:strRef>
              <c:f>Sheet1!$L$1</c:f>
              <c:strCache>
                <c:ptCount val="1"/>
                <c:pt idx="0">
                  <c:v>Límite superior del componente semanal</c:v>
                </c:pt>
              </c:strCache>
            </c:strRef>
          </c:tx>
          <c:spPr>
            <a:ln w="28575"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cat>
            <c:numRef>
              <c:f>Sheet1!$A$2:$A$2751</c:f>
              <c:numCache>
                <c:formatCode>yyyy\-mm\-dd</c:formatCode>
                <c:ptCount val="365"/>
                <c:pt idx="0">
                  <c:v>45658</c:v>
                </c:pt>
                <c:pt idx="1">
                  <c:v>45659</c:v>
                </c:pt>
                <c:pt idx="2">
                  <c:v>45660</c:v>
                </c:pt>
                <c:pt idx="3">
                  <c:v>45661</c:v>
                </c:pt>
                <c:pt idx="4">
                  <c:v>45662</c:v>
                </c:pt>
                <c:pt idx="5">
                  <c:v>45663</c:v>
                </c:pt>
                <c:pt idx="6">
                  <c:v>45664</c:v>
                </c:pt>
                <c:pt idx="7">
                  <c:v>45665</c:v>
                </c:pt>
                <c:pt idx="8">
                  <c:v>45666</c:v>
                </c:pt>
                <c:pt idx="9">
                  <c:v>45667</c:v>
                </c:pt>
                <c:pt idx="10">
                  <c:v>45668</c:v>
                </c:pt>
                <c:pt idx="11">
                  <c:v>45669</c:v>
                </c:pt>
                <c:pt idx="12">
                  <c:v>45670</c:v>
                </c:pt>
                <c:pt idx="13">
                  <c:v>45671</c:v>
                </c:pt>
                <c:pt idx="14">
                  <c:v>45672</c:v>
                </c:pt>
                <c:pt idx="15">
                  <c:v>45673</c:v>
                </c:pt>
                <c:pt idx="16">
                  <c:v>45674</c:v>
                </c:pt>
                <c:pt idx="17">
                  <c:v>45675</c:v>
                </c:pt>
                <c:pt idx="18">
                  <c:v>45676</c:v>
                </c:pt>
                <c:pt idx="19">
                  <c:v>45677</c:v>
                </c:pt>
                <c:pt idx="20">
                  <c:v>45678</c:v>
                </c:pt>
                <c:pt idx="21">
                  <c:v>45679</c:v>
                </c:pt>
                <c:pt idx="22">
                  <c:v>45680</c:v>
                </c:pt>
                <c:pt idx="23">
                  <c:v>45681</c:v>
                </c:pt>
                <c:pt idx="24">
                  <c:v>45682</c:v>
                </c:pt>
                <c:pt idx="25">
                  <c:v>45683</c:v>
                </c:pt>
                <c:pt idx="26">
                  <c:v>45684</c:v>
                </c:pt>
                <c:pt idx="27">
                  <c:v>45685</c:v>
                </c:pt>
                <c:pt idx="28">
                  <c:v>45686</c:v>
                </c:pt>
                <c:pt idx="29">
                  <c:v>45687</c:v>
                </c:pt>
                <c:pt idx="30">
                  <c:v>45688</c:v>
                </c:pt>
                <c:pt idx="31">
                  <c:v>45689</c:v>
                </c:pt>
                <c:pt idx="32">
                  <c:v>45690</c:v>
                </c:pt>
                <c:pt idx="33">
                  <c:v>45691</c:v>
                </c:pt>
                <c:pt idx="34">
                  <c:v>45692</c:v>
                </c:pt>
                <c:pt idx="35">
                  <c:v>45693</c:v>
                </c:pt>
                <c:pt idx="36">
                  <c:v>45694</c:v>
                </c:pt>
                <c:pt idx="37">
                  <c:v>45695</c:v>
                </c:pt>
                <c:pt idx="38">
                  <c:v>45696</c:v>
                </c:pt>
                <c:pt idx="39">
                  <c:v>45697</c:v>
                </c:pt>
                <c:pt idx="40">
                  <c:v>45698</c:v>
                </c:pt>
                <c:pt idx="41">
                  <c:v>45699</c:v>
                </c:pt>
                <c:pt idx="42">
                  <c:v>45700</c:v>
                </c:pt>
                <c:pt idx="43">
                  <c:v>45701</c:v>
                </c:pt>
                <c:pt idx="44">
                  <c:v>45702</c:v>
                </c:pt>
                <c:pt idx="45">
                  <c:v>45703</c:v>
                </c:pt>
                <c:pt idx="46">
                  <c:v>45704</c:v>
                </c:pt>
                <c:pt idx="47">
                  <c:v>45705</c:v>
                </c:pt>
                <c:pt idx="48">
                  <c:v>45706</c:v>
                </c:pt>
                <c:pt idx="49">
                  <c:v>45707</c:v>
                </c:pt>
                <c:pt idx="50">
                  <c:v>45708</c:v>
                </c:pt>
                <c:pt idx="51">
                  <c:v>45709</c:v>
                </c:pt>
                <c:pt idx="52">
                  <c:v>45710</c:v>
                </c:pt>
                <c:pt idx="53">
                  <c:v>45711</c:v>
                </c:pt>
                <c:pt idx="54">
                  <c:v>45712</c:v>
                </c:pt>
                <c:pt idx="55">
                  <c:v>45713</c:v>
                </c:pt>
                <c:pt idx="56">
                  <c:v>45714</c:v>
                </c:pt>
                <c:pt idx="57">
                  <c:v>45715</c:v>
                </c:pt>
                <c:pt idx="58">
                  <c:v>45716</c:v>
                </c:pt>
                <c:pt idx="59">
                  <c:v>45717</c:v>
                </c:pt>
                <c:pt idx="60">
                  <c:v>45718</c:v>
                </c:pt>
                <c:pt idx="61">
                  <c:v>45719</c:v>
                </c:pt>
                <c:pt idx="62">
                  <c:v>45720</c:v>
                </c:pt>
                <c:pt idx="63">
                  <c:v>45721</c:v>
                </c:pt>
                <c:pt idx="64">
                  <c:v>45722</c:v>
                </c:pt>
                <c:pt idx="65">
                  <c:v>45723</c:v>
                </c:pt>
                <c:pt idx="66">
                  <c:v>45724</c:v>
                </c:pt>
                <c:pt idx="67">
                  <c:v>45725</c:v>
                </c:pt>
                <c:pt idx="68">
                  <c:v>45726</c:v>
                </c:pt>
                <c:pt idx="69">
                  <c:v>45727</c:v>
                </c:pt>
                <c:pt idx="70">
                  <c:v>45728</c:v>
                </c:pt>
                <c:pt idx="71">
                  <c:v>45729</c:v>
                </c:pt>
                <c:pt idx="72">
                  <c:v>45730</c:v>
                </c:pt>
                <c:pt idx="73">
                  <c:v>45731</c:v>
                </c:pt>
                <c:pt idx="74">
                  <c:v>45732</c:v>
                </c:pt>
                <c:pt idx="75">
                  <c:v>45733</c:v>
                </c:pt>
                <c:pt idx="76">
                  <c:v>45734</c:v>
                </c:pt>
                <c:pt idx="77">
                  <c:v>45735</c:v>
                </c:pt>
                <c:pt idx="78">
                  <c:v>45736</c:v>
                </c:pt>
                <c:pt idx="79">
                  <c:v>45737</c:v>
                </c:pt>
                <c:pt idx="80">
                  <c:v>45738</c:v>
                </c:pt>
                <c:pt idx="81">
                  <c:v>45739</c:v>
                </c:pt>
                <c:pt idx="82">
                  <c:v>45740</c:v>
                </c:pt>
                <c:pt idx="83">
                  <c:v>45741</c:v>
                </c:pt>
                <c:pt idx="84">
                  <c:v>45742</c:v>
                </c:pt>
                <c:pt idx="85">
                  <c:v>45743</c:v>
                </c:pt>
                <c:pt idx="86">
                  <c:v>45744</c:v>
                </c:pt>
                <c:pt idx="87">
                  <c:v>45745</c:v>
                </c:pt>
                <c:pt idx="88">
                  <c:v>45746</c:v>
                </c:pt>
                <c:pt idx="89">
                  <c:v>45747</c:v>
                </c:pt>
                <c:pt idx="90">
                  <c:v>45748</c:v>
                </c:pt>
                <c:pt idx="91">
                  <c:v>45749</c:v>
                </c:pt>
                <c:pt idx="92">
                  <c:v>45750</c:v>
                </c:pt>
                <c:pt idx="93">
                  <c:v>45751</c:v>
                </c:pt>
                <c:pt idx="94">
                  <c:v>45752</c:v>
                </c:pt>
                <c:pt idx="95">
                  <c:v>45753</c:v>
                </c:pt>
                <c:pt idx="96">
                  <c:v>45754</c:v>
                </c:pt>
                <c:pt idx="97">
                  <c:v>45755</c:v>
                </c:pt>
                <c:pt idx="98">
                  <c:v>45756</c:v>
                </c:pt>
                <c:pt idx="99">
                  <c:v>45757</c:v>
                </c:pt>
                <c:pt idx="100">
                  <c:v>45758</c:v>
                </c:pt>
                <c:pt idx="101">
                  <c:v>45759</c:v>
                </c:pt>
                <c:pt idx="102">
                  <c:v>45760</c:v>
                </c:pt>
                <c:pt idx="103">
                  <c:v>45761</c:v>
                </c:pt>
                <c:pt idx="104">
                  <c:v>45762</c:v>
                </c:pt>
                <c:pt idx="105">
                  <c:v>45763</c:v>
                </c:pt>
                <c:pt idx="106">
                  <c:v>45764</c:v>
                </c:pt>
                <c:pt idx="107">
                  <c:v>45765</c:v>
                </c:pt>
                <c:pt idx="108">
                  <c:v>45766</c:v>
                </c:pt>
                <c:pt idx="109">
                  <c:v>45767</c:v>
                </c:pt>
                <c:pt idx="110">
                  <c:v>45768</c:v>
                </c:pt>
                <c:pt idx="111">
                  <c:v>45769</c:v>
                </c:pt>
                <c:pt idx="112">
                  <c:v>45770</c:v>
                </c:pt>
                <c:pt idx="113">
                  <c:v>45771</c:v>
                </c:pt>
                <c:pt idx="114">
                  <c:v>45772</c:v>
                </c:pt>
                <c:pt idx="115">
                  <c:v>45773</c:v>
                </c:pt>
                <c:pt idx="116">
                  <c:v>45774</c:v>
                </c:pt>
                <c:pt idx="117">
                  <c:v>45775</c:v>
                </c:pt>
                <c:pt idx="118">
                  <c:v>45776</c:v>
                </c:pt>
                <c:pt idx="119">
                  <c:v>45777</c:v>
                </c:pt>
                <c:pt idx="120">
                  <c:v>45778</c:v>
                </c:pt>
                <c:pt idx="121">
                  <c:v>45779</c:v>
                </c:pt>
                <c:pt idx="122">
                  <c:v>45780</c:v>
                </c:pt>
                <c:pt idx="123">
                  <c:v>45781</c:v>
                </c:pt>
                <c:pt idx="124">
                  <c:v>45782</c:v>
                </c:pt>
                <c:pt idx="125">
                  <c:v>45783</c:v>
                </c:pt>
                <c:pt idx="126">
                  <c:v>45784</c:v>
                </c:pt>
                <c:pt idx="127">
                  <c:v>45785</c:v>
                </c:pt>
                <c:pt idx="128">
                  <c:v>45786</c:v>
                </c:pt>
                <c:pt idx="129">
                  <c:v>45787</c:v>
                </c:pt>
                <c:pt idx="130">
                  <c:v>45788</c:v>
                </c:pt>
                <c:pt idx="131">
                  <c:v>45789</c:v>
                </c:pt>
                <c:pt idx="132">
                  <c:v>45790</c:v>
                </c:pt>
                <c:pt idx="133">
                  <c:v>45791</c:v>
                </c:pt>
                <c:pt idx="134">
                  <c:v>45792</c:v>
                </c:pt>
                <c:pt idx="135">
                  <c:v>45793</c:v>
                </c:pt>
                <c:pt idx="136">
                  <c:v>45794</c:v>
                </c:pt>
                <c:pt idx="137">
                  <c:v>45795</c:v>
                </c:pt>
                <c:pt idx="138">
                  <c:v>45796</c:v>
                </c:pt>
                <c:pt idx="139">
                  <c:v>45797</c:v>
                </c:pt>
                <c:pt idx="140">
                  <c:v>45798</c:v>
                </c:pt>
                <c:pt idx="141">
                  <c:v>45799</c:v>
                </c:pt>
                <c:pt idx="142">
                  <c:v>45800</c:v>
                </c:pt>
                <c:pt idx="143">
                  <c:v>45801</c:v>
                </c:pt>
                <c:pt idx="144">
                  <c:v>45802</c:v>
                </c:pt>
                <c:pt idx="145">
                  <c:v>45803</c:v>
                </c:pt>
                <c:pt idx="146">
                  <c:v>45804</c:v>
                </c:pt>
                <c:pt idx="147">
                  <c:v>45805</c:v>
                </c:pt>
                <c:pt idx="148">
                  <c:v>45806</c:v>
                </c:pt>
                <c:pt idx="149">
                  <c:v>45807</c:v>
                </c:pt>
                <c:pt idx="150">
                  <c:v>45808</c:v>
                </c:pt>
                <c:pt idx="151">
                  <c:v>45809</c:v>
                </c:pt>
                <c:pt idx="152">
                  <c:v>45810</c:v>
                </c:pt>
                <c:pt idx="153">
                  <c:v>45811</c:v>
                </c:pt>
                <c:pt idx="154">
                  <c:v>45812</c:v>
                </c:pt>
                <c:pt idx="155">
                  <c:v>45813</c:v>
                </c:pt>
                <c:pt idx="156">
                  <c:v>45814</c:v>
                </c:pt>
                <c:pt idx="157">
                  <c:v>45815</c:v>
                </c:pt>
                <c:pt idx="158">
                  <c:v>45816</c:v>
                </c:pt>
                <c:pt idx="159">
                  <c:v>45817</c:v>
                </c:pt>
                <c:pt idx="160">
                  <c:v>45818</c:v>
                </c:pt>
                <c:pt idx="161">
                  <c:v>45819</c:v>
                </c:pt>
                <c:pt idx="162">
                  <c:v>45820</c:v>
                </c:pt>
                <c:pt idx="163">
                  <c:v>45821</c:v>
                </c:pt>
                <c:pt idx="164">
                  <c:v>45822</c:v>
                </c:pt>
                <c:pt idx="165">
                  <c:v>45823</c:v>
                </c:pt>
                <c:pt idx="166">
                  <c:v>45824</c:v>
                </c:pt>
                <c:pt idx="167">
                  <c:v>45825</c:v>
                </c:pt>
                <c:pt idx="168">
                  <c:v>45826</c:v>
                </c:pt>
                <c:pt idx="169">
                  <c:v>45827</c:v>
                </c:pt>
                <c:pt idx="170">
                  <c:v>45828</c:v>
                </c:pt>
                <c:pt idx="171">
                  <c:v>45829</c:v>
                </c:pt>
                <c:pt idx="172">
                  <c:v>45830</c:v>
                </c:pt>
                <c:pt idx="173">
                  <c:v>45831</c:v>
                </c:pt>
                <c:pt idx="174">
                  <c:v>45832</c:v>
                </c:pt>
                <c:pt idx="175">
                  <c:v>45833</c:v>
                </c:pt>
                <c:pt idx="176">
                  <c:v>45834</c:v>
                </c:pt>
                <c:pt idx="177">
                  <c:v>45835</c:v>
                </c:pt>
                <c:pt idx="178">
                  <c:v>45836</c:v>
                </c:pt>
                <c:pt idx="179">
                  <c:v>45837</c:v>
                </c:pt>
                <c:pt idx="180">
                  <c:v>45838</c:v>
                </c:pt>
                <c:pt idx="181">
                  <c:v>45839</c:v>
                </c:pt>
                <c:pt idx="182">
                  <c:v>45840</c:v>
                </c:pt>
                <c:pt idx="183">
                  <c:v>45841</c:v>
                </c:pt>
                <c:pt idx="184">
                  <c:v>45842</c:v>
                </c:pt>
                <c:pt idx="185">
                  <c:v>45843</c:v>
                </c:pt>
                <c:pt idx="186">
                  <c:v>45844</c:v>
                </c:pt>
                <c:pt idx="187">
                  <c:v>45845</c:v>
                </c:pt>
                <c:pt idx="188">
                  <c:v>45846</c:v>
                </c:pt>
                <c:pt idx="189">
                  <c:v>45847</c:v>
                </c:pt>
                <c:pt idx="190">
                  <c:v>45848</c:v>
                </c:pt>
                <c:pt idx="191">
                  <c:v>45849</c:v>
                </c:pt>
                <c:pt idx="192">
                  <c:v>45850</c:v>
                </c:pt>
                <c:pt idx="193">
                  <c:v>45851</c:v>
                </c:pt>
                <c:pt idx="194">
                  <c:v>45852</c:v>
                </c:pt>
                <c:pt idx="195">
                  <c:v>45853</c:v>
                </c:pt>
                <c:pt idx="196">
                  <c:v>45854</c:v>
                </c:pt>
                <c:pt idx="197">
                  <c:v>45855</c:v>
                </c:pt>
                <c:pt idx="198">
                  <c:v>45856</c:v>
                </c:pt>
                <c:pt idx="199">
                  <c:v>45857</c:v>
                </c:pt>
                <c:pt idx="200">
                  <c:v>45858</c:v>
                </c:pt>
                <c:pt idx="201">
                  <c:v>45859</c:v>
                </c:pt>
                <c:pt idx="202">
                  <c:v>45860</c:v>
                </c:pt>
                <c:pt idx="203">
                  <c:v>45861</c:v>
                </c:pt>
                <c:pt idx="204">
                  <c:v>45862</c:v>
                </c:pt>
                <c:pt idx="205">
                  <c:v>45863</c:v>
                </c:pt>
                <c:pt idx="206">
                  <c:v>45864</c:v>
                </c:pt>
                <c:pt idx="207">
                  <c:v>45865</c:v>
                </c:pt>
                <c:pt idx="208">
                  <c:v>45866</c:v>
                </c:pt>
                <c:pt idx="209">
                  <c:v>45867</c:v>
                </c:pt>
                <c:pt idx="210">
                  <c:v>45868</c:v>
                </c:pt>
                <c:pt idx="211">
                  <c:v>45869</c:v>
                </c:pt>
                <c:pt idx="212">
                  <c:v>45870</c:v>
                </c:pt>
                <c:pt idx="213">
                  <c:v>45871</c:v>
                </c:pt>
                <c:pt idx="214">
                  <c:v>45872</c:v>
                </c:pt>
                <c:pt idx="215">
                  <c:v>45873</c:v>
                </c:pt>
                <c:pt idx="216">
                  <c:v>45874</c:v>
                </c:pt>
                <c:pt idx="217">
                  <c:v>45875</c:v>
                </c:pt>
                <c:pt idx="218">
                  <c:v>45876</c:v>
                </c:pt>
                <c:pt idx="219">
                  <c:v>45877</c:v>
                </c:pt>
                <c:pt idx="220">
                  <c:v>45878</c:v>
                </c:pt>
                <c:pt idx="221">
                  <c:v>45879</c:v>
                </c:pt>
                <c:pt idx="222">
                  <c:v>45880</c:v>
                </c:pt>
                <c:pt idx="223">
                  <c:v>45881</c:v>
                </c:pt>
                <c:pt idx="224">
                  <c:v>45882</c:v>
                </c:pt>
                <c:pt idx="225">
                  <c:v>45883</c:v>
                </c:pt>
                <c:pt idx="226">
                  <c:v>45884</c:v>
                </c:pt>
                <c:pt idx="227">
                  <c:v>45885</c:v>
                </c:pt>
                <c:pt idx="228">
                  <c:v>45886</c:v>
                </c:pt>
                <c:pt idx="229">
                  <c:v>45887</c:v>
                </c:pt>
                <c:pt idx="230">
                  <c:v>45888</c:v>
                </c:pt>
                <c:pt idx="231">
                  <c:v>45889</c:v>
                </c:pt>
                <c:pt idx="232">
                  <c:v>45890</c:v>
                </c:pt>
                <c:pt idx="233">
                  <c:v>45891</c:v>
                </c:pt>
                <c:pt idx="234">
                  <c:v>45892</c:v>
                </c:pt>
                <c:pt idx="235">
                  <c:v>45893</c:v>
                </c:pt>
                <c:pt idx="236">
                  <c:v>45894</c:v>
                </c:pt>
                <c:pt idx="237">
                  <c:v>45895</c:v>
                </c:pt>
                <c:pt idx="238">
                  <c:v>45896</c:v>
                </c:pt>
                <c:pt idx="239">
                  <c:v>45897</c:v>
                </c:pt>
                <c:pt idx="240">
                  <c:v>45898</c:v>
                </c:pt>
                <c:pt idx="241">
                  <c:v>45899</c:v>
                </c:pt>
                <c:pt idx="242">
                  <c:v>45900</c:v>
                </c:pt>
                <c:pt idx="243">
                  <c:v>45901</c:v>
                </c:pt>
                <c:pt idx="244">
                  <c:v>45902</c:v>
                </c:pt>
                <c:pt idx="245">
                  <c:v>45903</c:v>
                </c:pt>
                <c:pt idx="246">
                  <c:v>45904</c:v>
                </c:pt>
                <c:pt idx="247">
                  <c:v>45905</c:v>
                </c:pt>
                <c:pt idx="248">
                  <c:v>45906</c:v>
                </c:pt>
                <c:pt idx="249">
                  <c:v>45907</c:v>
                </c:pt>
                <c:pt idx="250">
                  <c:v>45908</c:v>
                </c:pt>
                <c:pt idx="251">
                  <c:v>45909</c:v>
                </c:pt>
                <c:pt idx="252">
                  <c:v>45910</c:v>
                </c:pt>
                <c:pt idx="253">
                  <c:v>45911</c:v>
                </c:pt>
                <c:pt idx="254">
                  <c:v>45912</c:v>
                </c:pt>
                <c:pt idx="255">
                  <c:v>45913</c:v>
                </c:pt>
                <c:pt idx="256">
                  <c:v>45914</c:v>
                </c:pt>
                <c:pt idx="257">
                  <c:v>45915</c:v>
                </c:pt>
                <c:pt idx="258">
                  <c:v>45916</c:v>
                </c:pt>
                <c:pt idx="259">
                  <c:v>45917</c:v>
                </c:pt>
                <c:pt idx="260">
                  <c:v>45918</c:v>
                </c:pt>
                <c:pt idx="261">
                  <c:v>45919</c:v>
                </c:pt>
                <c:pt idx="262">
                  <c:v>45920</c:v>
                </c:pt>
                <c:pt idx="263">
                  <c:v>45921</c:v>
                </c:pt>
                <c:pt idx="264">
                  <c:v>45922</c:v>
                </c:pt>
                <c:pt idx="265">
                  <c:v>45923</c:v>
                </c:pt>
                <c:pt idx="266">
                  <c:v>45924</c:v>
                </c:pt>
                <c:pt idx="267">
                  <c:v>45925</c:v>
                </c:pt>
                <c:pt idx="268">
                  <c:v>45926</c:v>
                </c:pt>
                <c:pt idx="269">
                  <c:v>45927</c:v>
                </c:pt>
                <c:pt idx="270">
                  <c:v>45928</c:v>
                </c:pt>
                <c:pt idx="271">
                  <c:v>45929</c:v>
                </c:pt>
                <c:pt idx="272">
                  <c:v>45930</c:v>
                </c:pt>
                <c:pt idx="273">
                  <c:v>45931</c:v>
                </c:pt>
                <c:pt idx="274">
                  <c:v>45932</c:v>
                </c:pt>
                <c:pt idx="275">
                  <c:v>45933</c:v>
                </c:pt>
                <c:pt idx="276">
                  <c:v>45934</c:v>
                </c:pt>
                <c:pt idx="277">
                  <c:v>45935</c:v>
                </c:pt>
                <c:pt idx="278">
                  <c:v>45936</c:v>
                </c:pt>
                <c:pt idx="279">
                  <c:v>45937</c:v>
                </c:pt>
                <c:pt idx="280">
                  <c:v>45938</c:v>
                </c:pt>
                <c:pt idx="281">
                  <c:v>45939</c:v>
                </c:pt>
                <c:pt idx="282">
                  <c:v>45940</c:v>
                </c:pt>
                <c:pt idx="283">
                  <c:v>45941</c:v>
                </c:pt>
                <c:pt idx="284">
                  <c:v>45942</c:v>
                </c:pt>
                <c:pt idx="285">
                  <c:v>45943</c:v>
                </c:pt>
                <c:pt idx="286">
                  <c:v>45944</c:v>
                </c:pt>
                <c:pt idx="287">
                  <c:v>45945</c:v>
                </c:pt>
                <c:pt idx="288">
                  <c:v>45946</c:v>
                </c:pt>
                <c:pt idx="289">
                  <c:v>45947</c:v>
                </c:pt>
                <c:pt idx="290">
                  <c:v>45948</c:v>
                </c:pt>
                <c:pt idx="291">
                  <c:v>45949</c:v>
                </c:pt>
                <c:pt idx="292">
                  <c:v>45950</c:v>
                </c:pt>
                <c:pt idx="293">
                  <c:v>45951</c:v>
                </c:pt>
                <c:pt idx="294">
                  <c:v>45952</c:v>
                </c:pt>
                <c:pt idx="295">
                  <c:v>45953</c:v>
                </c:pt>
                <c:pt idx="296">
                  <c:v>45954</c:v>
                </c:pt>
                <c:pt idx="297">
                  <c:v>45955</c:v>
                </c:pt>
                <c:pt idx="298">
                  <c:v>45956</c:v>
                </c:pt>
                <c:pt idx="299">
                  <c:v>45957</c:v>
                </c:pt>
                <c:pt idx="300">
                  <c:v>45958</c:v>
                </c:pt>
                <c:pt idx="301">
                  <c:v>45959</c:v>
                </c:pt>
                <c:pt idx="302">
                  <c:v>45960</c:v>
                </c:pt>
                <c:pt idx="303">
                  <c:v>45961</c:v>
                </c:pt>
                <c:pt idx="304">
                  <c:v>45962</c:v>
                </c:pt>
                <c:pt idx="305">
                  <c:v>45963</c:v>
                </c:pt>
                <c:pt idx="306">
                  <c:v>45964</c:v>
                </c:pt>
                <c:pt idx="307">
                  <c:v>45965</c:v>
                </c:pt>
                <c:pt idx="308">
                  <c:v>45966</c:v>
                </c:pt>
                <c:pt idx="309">
                  <c:v>45967</c:v>
                </c:pt>
                <c:pt idx="310">
                  <c:v>45968</c:v>
                </c:pt>
                <c:pt idx="311">
                  <c:v>45969</c:v>
                </c:pt>
                <c:pt idx="312">
                  <c:v>45970</c:v>
                </c:pt>
                <c:pt idx="313">
                  <c:v>45971</c:v>
                </c:pt>
                <c:pt idx="314">
                  <c:v>45972</c:v>
                </c:pt>
                <c:pt idx="315">
                  <c:v>45973</c:v>
                </c:pt>
                <c:pt idx="316">
                  <c:v>45974</c:v>
                </c:pt>
                <c:pt idx="317">
                  <c:v>45975</c:v>
                </c:pt>
                <c:pt idx="318">
                  <c:v>45976</c:v>
                </c:pt>
                <c:pt idx="319">
                  <c:v>45977</c:v>
                </c:pt>
                <c:pt idx="320">
                  <c:v>45978</c:v>
                </c:pt>
                <c:pt idx="321">
                  <c:v>45979</c:v>
                </c:pt>
                <c:pt idx="322">
                  <c:v>45980</c:v>
                </c:pt>
                <c:pt idx="323">
                  <c:v>45981</c:v>
                </c:pt>
                <c:pt idx="324">
                  <c:v>45982</c:v>
                </c:pt>
                <c:pt idx="325">
                  <c:v>45983</c:v>
                </c:pt>
                <c:pt idx="326">
                  <c:v>45984</c:v>
                </c:pt>
                <c:pt idx="327">
                  <c:v>45985</c:v>
                </c:pt>
                <c:pt idx="328">
                  <c:v>45986</c:v>
                </c:pt>
                <c:pt idx="329">
                  <c:v>45987</c:v>
                </c:pt>
                <c:pt idx="330">
                  <c:v>45988</c:v>
                </c:pt>
                <c:pt idx="331">
                  <c:v>45989</c:v>
                </c:pt>
                <c:pt idx="332">
                  <c:v>45990</c:v>
                </c:pt>
                <c:pt idx="333">
                  <c:v>45991</c:v>
                </c:pt>
                <c:pt idx="334">
                  <c:v>45992</c:v>
                </c:pt>
                <c:pt idx="335">
                  <c:v>45993</c:v>
                </c:pt>
                <c:pt idx="336">
                  <c:v>45994</c:v>
                </c:pt>
                <c:pt idx="337">
                  <c:v>45995</c:v>
                </c:pt>
                <c:pt idx="338">
                  <c:v>45996</c:v>
                </c:pt>
                <c:pt idx="339">
                  <c:v>45997</c:v>
                </c:pt>
                <c:pt idx="340">
                  <c:v>45998</c:v>
                </c:pt>
                <c:pt idx="341">
                  <c:v>45999</c:v>
                </c:pt>
                <c:pt idx="342">
                  <c:v>46000</c:v>
                </c:pt>
                <c:pt idx="343">
                  <c:v>46001</c:v>
                </c:pt>
                <c:pt idx="344">
                  <c:v>46002</c:v>
                </c:pt>
                <c:pt idx="345">
                  <c:v>46003</c:v>
                </c:pt>
                <c:pt idx="346">
                  <c:v>46004</c:v>
                </c:pt>
                <c:pt idx="347">
                  <c:v>46005</c:v>
                </c:pt>
                <c:pt idx="348">
                  <c:v>46006</c:v>
                </c:pt>
                <c:pt idx="349">
                  <c:v>46007</c:v>
                </c:pt>
                <c:pt idx="350">
                  <c:v>46008</c:v>
                </c:pt>
                <c:pt idx="351">
                  <c:v>46009</c:v>
                </c:pt>
                <c:pt idx="352">
                  <c:v>46010</c:v>
                </c:pt>
                <c:pt idx="353">
                  <c:v>46011</c:v>
                </c:pt>
                <c:pt idx="354">
                  <c:v>46012</c:v>
                </c:pt>
                <c:pt idx="355">
                  <c:v>46013</c:v>
                </c:pt>
                <c:pt idx="356">
                  <c:v>46014</c:v>
                </c:pt>
                <c:pt idx="357">
                  <c:v>46015</c:v>
                </c:pt>
                <c:pt idx="358">
                  <c:v>46016</c:v>
                </c:pt>
                <c:pt idx="359">
                  <c:v>46017</c:v>
                </c:pt>
                <c:pt idx="360">
                  <c:v>46018</c:v>
                </c:pt>
                <c:pt idx="361">
                  <c:v>46019</c:v>
                </c:pt>
                <c:pt idx="362">
                  <c:v>46020</c:v>
                </c:pt>
                <c:pt idx="363">
                  <c:v>46021</c:v>
                </c:pt>
                <c:pt idx="364">
                  <c:v>46022</c:v>
                </c:pt>
              </c:numCache>
            </c:numRef>
          </c:cat>
          <c:val>
            <c:numRef>
              <c:f>Sheet1!$L$2:$L$2751</c:f>
            </c:numRef>
          </c:val>
          <c:smooth val="0"/>
          <c:extLst>
            <c:ext xmlns:c16="http://schemas.microsoft.com/office/drawing/2014/chart" uri="{C3380CC4-5D6E-409C-BE32-E72D297353CC}">
              <c16:uniqueId val="{0000000A-6CFC-4FC3-97DE-DBACAFD2CD88}"/>
            </c:ext>
          </c:extLst>
        </c:ser>
        <c:ser>
          <c:idx val="11"/>
          <c:order val="11"/>
          <c:tx>
            <c:strRef>
              <c:f>Sheet1!$M$1</c:f>
              <c:strCache>
                <c:ptCount val="1"/>
                <c:pt idx="0">
                  <c:v>Componente anual</c:v>
                </c:pt>
              </c:strCache>
            </c:strRef>
          </c:tx>
          <c:spPr>
            <a:ln w="28575"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cat>
            <c:numRef>
              <c:f>Sheet1!$A$2:$A$2751</c:f>
              <c:numCache>
                <c:formatCode>yyyy\-mm\-dd</c:formatCode>
                <c:ptCount val="365"/>
                <c:pt idx="0">
                  <c:v>45658</c:v>
                </c:pt>
                <c:pt idx="1">
                  <c:v>45659</c:v>
                </c:pt>
                <c:pt idx="2">
                  <c:v>45660</c:v>
                </c:pt>
                <c:pt idx="3">
                  <c:v>45661</c:v>
                </c:pt>
                <c:pt idx="4">
                  <c:v>45662</c:v>
                </c:pt>
                <c:pt idx="5">
                  <c:v>45663</c:v>
                </c:pt>
                <c:pt idx="6">
                  <c:v>45664</c:v>
                </c:pt>
                <c:pt idx="7">
                  <c:v>45665</c:v>
                </c:pt>
                <c:pt idx="8">
                  <c:v>45666</c:v>
                </c:pt>
                <c:pt idx="9">
                  <c:v>45667</c:v>
                </c:pt>
                <c:pt idx="10">
                  <c:v>45668</c:v>
                </c:pt>
                <c:pt idx="11">
                  <c:v>45669</c:v>
                </c:pt>
                <c:pt idx="12">
                  <c:v>45670</c:v>
                </c:pt>
                <c:pt idx="13">
                  <c:v>45671</c:v>
                </c:pt>
                <c:pt idx="14">
                  <c:v>45672</c:v>
                </c:pt>
                <c:pt idx="15">
                  <c:v>45673</c:v>
                </c:pt>
                <c:pt idx="16">
                  <c:v>45674</c:v>
                </c:pt>
                <c:pt idx="17">
                  <c:v>45675</c:v>
                </c:pt>
                <c:pt idx="18">
                  <c:v>45676</c:v>
                </c:pt>
                <c:pt idx="19">
                  <c:v>45677</c:v>
                </c:pt>
                <c:pt idx="20">
                  <c:v>45678</c:v>
                </c:pt>
                <c:pt idx="21">
                  <c:v>45679</c:v>
                </c:pt>
                <c:pt idx="22">
                  <c:v>45680</c:v>
                </c:pt>
                <c:pt idx="23">
                  <c:v>45681</c:v>
                </c:pt>
                <c:pt idx="24">
                  <c:v>45682</c:v>
                </c:pt>
                <c:pt idx="25">
                  <c:v>45683</c:v>
                </c:pt>
                <c:pt idx="26">
                  <c:v>45684</c:v>
                </c:pt>
                <c:pt idx="27">
                  <c:v>45685</c:v>
                </c:pt>
                <c:pt idx="28">
                  <c:v>45686</c:v>
                </c:pt>
                <c:pt idx="29">
                  <c:v>45687</c:v>
                </c:pt>
                <c:pt idx="30">
                  <c:v>45688</c:v>
                </c:pt>
                <c:pt idx="31">
                  <c:v>45689</c:v>
                </c:pt>
                <c:pt idx="32">
                  <c:v>45690</c:v>
                </c:pt>
                <c:pt idx="33">
                  <c:v>45691</c:v>
                </c:pt>
                <c:pt idx="34">
                  <c:v>45692</c:v>
                </c:pt>
                <c:pt idx="35">
                  <c:v>45693</c:v>
                </c:pt>
                <c:pt idx="36">
                  <c:v>45694</c:v>
                </c:pt>
                <c:pt idx="37">
                  <c:v>45695</c:v>
                </c:pt>
                <c:pt idx="38">
                  <c:v>45696</c:v>
                </c:pt>
                <c:pt idx="39">
                  <c:v>45697</c:v>
                </c:pt>
                <c:pt idx="40">
                  <c:v>45698</c:v>
                </c:pt>
                <c:pt idx="41">
                  <c:v>45699</c:v>
                </c:pt>
                <c:pt idx="42">
                  <c:v>45700</c:v>
                </c:pt>
                <c:pt idx="43">
                  <c:v>45701</c:v>
                </c:pt>
                <c:pt idx="44">
                  <c:v>45702</c:v>
                </c:pt>
                <c:pt idx="45">
                  <c:v>45703</c:v>
                </c:pt>
                <c:pt idx="46">
                  <c:v>45704</c:v>
                </c:pt>
                <c:pt idx="47">
                  <c:v>45705</c:v>
                </c:pt>
                <c:pt idx="48">
                  <c:v>45706</c:v>
                </c:pt>
                <c:pt idx="49">
                  <c:v>45707</c:v>
                </c:pt>
                <c:pt idx="50">
                  <c:v>45708</c:v>
                </c:pt>
                <c:pt idx="51">
                  <c:v>45709</c:v>
                </c:pt>
                <c:pt idx="52">
                  <c:v>45710</c:v>
                </c:pt>
                <c:pt idx="53">
                  <c:v>45711</c:v>
                </c:pt>
                <c:pt idx="54">
                  <c:v>45712</c:v>
                </c:pt>
                <c:pt idx="55">
                  <c:v>45713</c:v>
                </c:pt>
                <c:pt idx="56">
                  <c:v>45714</c:v>
                </c:pt>
                <c:pt idx="57">
                  <c:v>45715</c:v>
                </c:pt>
                <c:pt idx="58">
                  <c:v>45716</c:v>
                </c:pt>
                <c:pt idx="59">
                  <c:v>45717</c:v>
                </c:pt>
                <c:pt idx="60">
                  <c:v>45718</c:v>
                </c:pt>
                <c:pt idx="61">
                  <c:v>45719</c:v>
                </c:pt>
                <c:pt idx="62">
                  <c:v>45720</c:v>
                </c:pt>
                <c:pt idx="63">
                  <c:v>45721</c:v>
                </c:pt>
                <c:pt idx="64">
                  <c:v>45722</c:v>
                </c:pt>
                <c:pt idx="65">
                  <c:v>45723</c:v>
                </c:pt>
                <c:pt idx="66">
                  <c:v>45724</c:v>
                </c:pt>
                <c:pt idx="67">
                  <c:v>45725</c:v>
                </c:pt>
                <c:pt idx="68">
                  <c:v>45726</c:v>
                </c:pt>
                <c:pt idx="69">
                  <c:v>45727</c:v>
                </c:pt>
                <c:pt idx="70">
                  <c:v>45728</c:v>
                </c:pt>
                <c:pt idx="71">
                  <c:v>45729</c:v>
                </c:pt>
                <c:pt idx="72">
                  <c:v>45730</c:v>
                </c:pt>
                <c:pt idx="73">
                  <c:v>45731</c:v>
                </c:pt>
                <c:pt idx="74">
                  <c:v>45732</c:v>
                </c:pt>
                <c:pt idx="75">
                  <c:v>45733</c:v>
                </c:pt>
                <c:pt idx="76">
                  <c:v>45734</c:v>
                </c:pt>
                <c:pt idx="77">
                  <c:v>45735</c:v>
                </c:pt>
                <c:pt idx="78">
                  <c:v>45736</c:v>
                </c:pt>
                <c:pt idx="79">
                  <c:v>45737</c:v>
                </c:pt>
                <c:pt idx="80">
                  <c:v>45738</c:v>
                </c:pt>
                <c:pt idx="81">
                  <c:v>45739</c:v>
                </c:pt>
                <c:pt idx="82">
                  <c:v>45740</c:v>
                </c:pt>
                <c:pt idx="83">
                  <c:v>45741</c:v>
                </c:pt>
                <c:pt idx="84">
                  <c:v>45742</c:v>
                </c:pt>
                <c:pt idx="85">
                  <c:v>45743</c:v>
                </c:pt>
                <c:pt idx="86">
                  <c:v>45744</c:v>
                </c:pt>
                <c:pt idx="87">
                  <c:v>45745</c:v>
                </c:pt>
                <c:pt idx="88">
                  <c:v>45746</c:v>
                </c:pt>
                <c:pt idx="89">
                  <c:v>45747</c:v>
                </c:pt>
                <c:pt idx="90">
                  <c:v>45748</c:v>
                </c:pt>
                <c:pt idx="91">
                  <c:v>45749</c:v>
                </c:pt>
                <c:pt idx="92">
                  <c:v>45750</c:v>
                </c:pt>
                <c:pt idx="93">
                  <c:v>45751</c:v>
                </c:pt>
                <c:pt idx="94">
                  <c:v>45752</c:v>
                </c:pt>
                <c:pt idx="95">
                  <c:v>45753</c:v>
                </c:pt>
                <c:pt idx="96">
                  <c:v>45754</c:v>
                </c:pt>
                <c:pt idx="97">
                  <c:v>45755</c:v>
                </c:pt>
                <c:pt idx="98">
                  <c:v>45756</c:v>
                </c:pt>
                <c:pt idx="99">
                  <c:v>45757</c:v>
                </c:pt>
                <c:pt idx="100">
                  <c:v>45758</c:v>
                </c:pt>
                <c:pt idx="101">
                  <c:v>45759</c:v>
                </c:pt>
                <c:pt idx="102">
                  <c:v>45760</c:v>
                </c:pt>
                <c:pt idx="103">
                  <c:v>45761</c:v>
                </c:pt>
                <c:pt idx="104">
                  <c:v>45762</c:v>
                </c:pt>
                <c:pt idx="105">
                  <c:v>45763</c:v>
                </c:pt>
                <c:pt idx="106">
                  <c:v>45764</c:v>
                </c:pt>
                <c:pt idx="107">
                  <c:v>45765</c:v>
                </c:pt>
                <c:pt idx="108">
                  <c:v>45766</c:v>
                </c:pt>
                <c:pt idx="109">
                  <c:v>45767</c:v>
                </c:pt>
                <c:pt idx="110">
                  <c:v>45768</c:v>
                </c:pt>
                <c:pt idx="111">
                  <c:v>45769</c:v>
                </c:pt>
                <c:pt idx="112">
                  <c:v>45770</c:v>
                </c:pt>
                <c:pt idx="113">
                  <c:v>45771</c:v>
                </c:pt>
                <c:pt idx="114">
                  <c:v>45772</c:v>
                </c:pt>
                <c:pt idx="115">
                  <c:v>45773</c:v>
                </c:pt>
                <c:pt idx="116">
                  <c:v>45774</c:v>
                </c:pt>
                <c:pt idx="117">
                  <c:v>45775</c:v>
                </c:pt>
                <c:pt idx="118">
                  <c:v>45776</c:v>
                </c:pt>
                <c:pt idx="119">
                  <c:v>45777</c:v>
                </c:pt>
                <c:pt idx="120">
                  <c:v>45778</c:v>
                </c:pt>
                <c:pt idx="121">
                  <c:v>45779</c:v>
                </c:pt>
                <c:pt idx="122">
                  <c:v>45780</c:v>
                </c:pt>
                <c:pt idx="123">
                  <c:v>45781</c:v>
                </c:pt>
                <c:pt idx="124">
                  <c:v>45782</c:v>
                </c:pt>
                <c:pt idx="125">
                  <c:v>45783</c:v>
                </c:pt>
                <c:pt idx="126">
                  <c:v>45784</c:v>
                </c:pt>
                <c:pt idx="127">
                  <c:v>45785</c:v>
                </c:pt>
                <c:pt idx="128">
                  <c:v>45786</c:v>
                </c:pt>
                <c:pt idx="129">
                  <c:v>45787</c:v>
                </c:pt>
                <c:pt idx="130">
                  <c:v>45788</c:v>
                </c:pt>
                <c:pt idx="131">
                  <c:v>45789</c:v>
                </c:pt>
                <c:pt idx="132">
                  <c:v>45790</c:v>
                </c:pt>
                <c:pt idx="133">
                  <c:v>45791</c:v>
                </c:pt>
                <c:pt idx="134">
                  <c:v>45792</c:v>
                </c:pt>
                <c:pt idx="135">
                  <c:v>45793</c:v>
                </c:pt>
                <c:pt idx="136">
                  <c:v>45794</c:v>
                </c:pt>
                <c:pt idx="137">
                  <c:v>45795</c:v>
                </c:pt>
                <c:pt idx="138">
                  <c:v>45796</c:v>
                </c:pt>
                <c:pt idx="139">
                  <c:v>45797</c:v>
                </c:pt>
                <c:pt idx="140">
                  <c:v>45798</c:v>
                </c:pt>
                <c:pt idx="141">
                  <c:v>45799</c:v>
                </c:pt>
                <c:pt idx="142">
                  <c:v>45800</c:v>
                </c:pt>
                <c:pt idx="143">
                  <c:v>45801</c:v>
                </c:pt>
                <c:pt idx="144">
                  <c:v>45802</c:v>
                </c:pt>
                <c:pt idx="145">
                  <c:v>45803</c:v>
                </c:pt>
                <c:pt idx="146">
                  <c:v>45804</c:v>
                </c:pt>
                <c:pt idx="147">
                  <c:v>45805</c:v>
                </c:pt>
                <c:pt idx="148">
                  <c:v>45806</c:v>
                </c:pt>
                <c:pt idx="149">
                  <c:v>45807</c:v>
                </c:pt>
                <c:pt idx="150">
                  <c:v>45808</c:v>
                </c:pt>
                <c:pt idx="151">
                  <c:v>45809</c:v>
                </c:pt>
                <c:pt idx="152">
                  <c:v>45810</c:v>
                </c:pt>
                <c:pt idx="153">
                  <c:v>45811</c:v>
                </c:pt>
                <c:pt idx="154">
                  <c:v>45812</c:v>
                </c:pt>
                <c:pt idx="155">
                  <c:v>45813</c:v>
                </c:pt>
                <c:pt idx="156">
                  <c:v>45814</c:v>
                </c:pt>
                <c:pt idx="157">
                  <c:v>45815</c:v>
                </c:pt>
                <c:pt idx="158">
                  <c:v>45816</c:v>
                </c:pt>
                <c:pt idx="159">
                  <c:v>45817</c:v>
                </c:pt>
                <c:pt idx="160">
                  <c:v>45818</c:v>
                </c:pt>
                <c:pt idx="161">
                  <c:v>45819</c:v>
                </c:pt>
                <c:pt idx="162">
                  <c:v>45820</c:v>
                </c:pt>
                <c:pt idx="163">
                  <c:v>45821</c:v>
                </c:pt>
                <c:pt idx="164">
                  <c:v>45822</c:v>
                </c:pt>
                <c:pt idx="165">
                  <c:v>45823</c:v>
                </c:pt>
                <c:pt idx="166">
                  <c:v>45824</c:v>
                </c:pt>
                <c:pt idx="167">
                  <c:v>45825</c:v>
                </c:pt>
                <c:pt idx="168">
                  <c:v>45826</c:v>
                </c:pt>
                <c:pt idx="169">
                  <c:v>45827</c:v>
                </c:pt>
                <c:pt idx="170">
                  <c:v>45828</c:v>
                </c:pt>
                <c:pt idx="171">
                  <c:v>45829</c:v>
                </c:pt>
                <c:pt idx="172">
                  <c:v>45830</c:v>
                </c:pt>
                <c:pt idx="173">
                  <c:v>45831</c:v>
                </c:pt>
                <c:pt idx="174">
                  <c:v>45832</c:v>
                </c:pt>
                <c:pt idx="175">
                  <c:v>45833</c:v>
                </c:pt>
                <c:pt idx="176">
                  <c:v>45834</c:v>
                </c:pt>
                <c:pt idx="177">
                  <c:v>45835</c:v>
                </c:pt>
                <c:pt idx="178">
                  <c:v>45836</c:v>
                </c:pt>
                <c:pt idx="179">
                  <c:v>45837</c:v>
                </c:pt>
                <c:pt idx="180">
                  <c:v>45838</c:v>
                </c:pt>
                <c:pt idx="181">
                  <c:v>45839</c:v>
                </c:pt>
                <c:pt idx="182">
                  <c:v>45840</c:v>
                </c:pt>
                <c:pt idx="183">
                  <c:v>45841</c:v>
                </c:pt>
                <c:pt idx="184">
                  <c:v>45842</c:v>
                </c:pt>
                <c:pt idx="185">
                  <c:v>45843</c:v>
                </c:pt>
                <c:pt idx="186">
                  <c:v>45844</c:v>
                </c:pt>
                <c:pt idx="187">
                  <c:v>45845</c:v>
                </c:pt>
                <c:pt idx="188">
                  <c:v>45846</c:v>
                </c:pt>
                <c:pt idx="189">
                  <c:v>45847</c:v>
                </c:pt>
                <c:pt idx="190">
                  <c:v>45848</c:v>
                </c:pt>
                <c:pt idx="191">
                  <c:v>45849</c:v>
                </c:pt>
                <c:pt idx="192">
                  <c:v>45850</c:v>
                </c:pt>
                <c:pt idx="193">
                  <c:v>45851</c:v>
                </c:pt>
                <c:pt idx="194">
                  <c:v>45852</c:v>
                </c:pt>
                <c:pt idx="195">
                  <c:v>45853</c:v>
                </c:pt>
                <c:pt idx="196">
                  <c:v>45854</c:v>
                </c:pt>
                <c:pt idx="197">
                  <c:v>45855</c:v>
                </c:pt>
                <c:pt idx="198">
                  <c:v>45856</c:v>
                </c:pt>
                <c:pt idx="199">
                  <c:v>45857</c:v>
                </c:pt>
                <c:pt idx="200">
                  <c:v>45858</c:v>
                </c:pt>
                <c:pt idx="201">
                  <c:v>45859</c:v>
                </c:pt>
                <c:pt idx="202">
                  <c:v>45860</c:v>
                </c:pt>
                <c:pt idx="203">
                  <c:v>45861</c:v>
                </c:pt>
                <c:pt idx="204">
                  <c:v>45862</c:v>
                </c:pt>
                <c:pt idx="205">
                  <c:v>45863</c:v>
                </c:pt>
                <c:pt idx="206">
                  <c:v>45864</c:v>
                </c:pt>
                <c:pt idx="207">
                  <c:v>45865</c:v>
                </c:pt>
                <c:pt idx="208">
                  <c:v>45866</c:v>
                </c:pt>
                <c:pt idx="209">
                  <c:v>45867</c:v>
                </c:pt>
                <c:pt idx="210">
                  <c:v>45868</c:v>
                </c:pt>
                <c:pt idx="211">
                  <c:v>45869</c:v>
                </c:pt>
                <c:pt idx="212">
                  <c:v>45870</c:v>
                </c:pt>
                <c:pt idx="213">
                  <c:v>45871</c:v>
                </c:pt>
                <c:pt idx="214">
                  <c:v>45872</c:v>
                </c:pt>
                <c:pt idx="215">
                  <c:v>45873</c:v>
                </c:pt>
                <c:pt idx="216">
                  <c:v>45874</c:v>
                </c:pt>
                <c:pt idx="217">
                  <c:v>45875</c:v>
                </c:pt>
                <c:pt idx="218">
                  <c:v>45876</c:v>
                </c:pt>
                <c:pt idx="219">
                  <c:v>45877</c:v>
                </c:pt>
                <c:pt idx="220">
                  <c:v>45878</c:v>
                </c:pt>
                <c:pt idx="221">
                  <c:v>45879</c:v>
                </c:pt>
                <c:pt idx="222">
                  <c:v>45880</c:v>
                </c:pt>
                <c:pt idx="223">
                  <c:v>45881</c:v>
                </c:pt>
                <c:pt idx="224">
                  <c:v>45882</c:v>
                </c:pt>
                <c:pt idx="225">
                  <c:v>45883</c:v>
                </c:pt>
                <c:pt idx="226">
                  <c:v>45884</c:v>
                </c:pt>
                <c:pt idx="227">
                  <c:v>45885</c:v>
                </c:pt>
                <c:pt idx="228">
                  <c:v>45886</c:v>
                </c:pt>
                <c:pt idx="229">
                  <c:v>45887</c:v>
                </c:pt>
                <c:pt idx="230">
                  <c:v>45888</c:v>
                </c:pt>
                <c:pt idx="231">
                  <c:v>45889</c:v>
                </c:pt>
                <c:pt idx="232">
                  <c:v>45890</c:v>
                </c:pt>
                <c:pt idx="233">
                  <c:v>45891</c:v>
                </c:pt>
                <c:pt idx="234">
                  <c:v>45892</c:v>
                </c:pt>
                <c:pt idx="235">
                  <c:v>45893</c:v>
                </c:pt>
                <c:pt idx="236">
                  <c:v>45894</c:v>
                </c:pt>
                <c:pt idx="237">
                  <c:v>45895</c:v>
                </c:pt>
                <c:pt idx="238">
                  <c:v>45896</c:v>
                </c:pt>
                <c:pt idx="239">
                  <c:v>45897</c:v>
                </c:pt>
                <c:pt idx="240">
                  <c:v>45898</c:v>
                </c:pt>
                <c:pt idx="241">
                  <c:v>45899</c:v>
                </c:pt>
                <c:pt idx="242">
                  <c:v>45900</c:v>
                </c:pt>
                <c:pt idx="243">
                  <c:v>45901</c:v>
                </c:pt>
                <c:pt idx="244">
                  <c:v>45902</c:v>
                </c:pt>
                <c:pt idx="245">
                  <c:v>45903</c:v>
                </c:pt>
                <c:pt idx="246">
                  <c:v>45904</c:v>
                </c:pt>
                <c:pt idx="247">
                  <c:v>45905</c:v>
                </c:pt>
                <c:pt idx="248">
                  <c:v>45906</c:v>
                </c:pt>
                <c:pt idx="249">
                  <c:v>45907</c:v>
                </c:pt>
                <c:pt idx="250">
                  <c:v>45908</c:v>
                </c:pt>
                <c:pt idx="251">
                  <c:v>45909</c:v>
                </c:pt>
                <c:pt idx="252">
                  <c:v>45910</c:v>
                </c:pt>
                <c:pt idx="253">
                  <c:v>45911</c:v>
                </c:pt>
                <c:pt idx="254">
                  <c:v>45912</c:v>
                </c:pt>
                <c:pt idx="255">
                  <c:v>45913</c:v>
                </c:pt>
                <c:pt idx="256">
                  <c:v>45914</c:v>
                </c:pt>
                <c:pt idx="257">
                  <c:v>45915</c:v>
                </c:pt>
                <c:pt idx="258">
                  <c:v>45916</c:v>
                </c:pt>
                <c:pt idx="259">
                  <c:v>45917</c:v>
                </c:pt>
                <c:pt idx="260">
                  <c:v>45918</c:v>
                </c:pt>
                <c:pt idx="261">
                  <c:v>45919</c:v>
                </c:pt>
                <c:pt idx="262">
                  <c:v>45920</c:v>
                </c:pt>
                <c:pt idx="263">
                  <c:v>45921</c:v>
                </c:pt>
                <c:pt idx="264">
                  <c:v>45922</c:v>
                </c:pt>
                <c:pt idx="265">
                  <c:v>45923</c:v>
                </c:pt>
                <c:pt idx="266">
                  <c:v>45924</c:v>
                </c:pt>
                <c:pt idx="267">
                  <c:v>45925</c:v>
                </c:pt>
                <c:pt idx="268">
                  <c:v>45926</c:v>
                </c:pt>
                <c:pt idx="269">
                  <c:v>45927</c:v>
                </c:pt>
                <c:pt idx="270">
                  <c:v>45928</c:v>
                </c:pt>
                <c:pt idx="271">
                  <c:v>45929</c:v>
                </c:pt>
                <c:pt idx="272">
                  <c:v>45930</c:v>
                </c:pt>
                <c:pt idx="273">
                  <c:v>45931</c:v>
                </c:pt>
                <c:pt idx="274">
                  <c:v>45932</c:v>
                </c:pt>
                <c:pt idx="275">
                  <c:v>45933</c:v>
                </c:pt>
                <c:pt idx="276">
                  <c:v>45934</c:v>
                </c:pt>
                <c:pt idx="277">
                  <c:v>45935</c:v>
                </c:pt>
                <c:pt idx="278">
                  <c:v>45936</c:v>
                </c:pt>
                <c:pt idx="279">
                  <c:v>45937</c:v>
                </c:pt>
                <c:pt idx="280">
                  <c:v>45938</c:v>
                </c:pt>
                <c:pt idx="281">
                  <c:v>45939</c:v>
                </c:pt>
                <c:pt idx="282">
                  <c:v>45940</c:v>
                </c:pt>
                <c:pt idx="283">
                  <c:v>45941</c:v>
                </c:pt>
                <c:pt idx="284">
                  <c:v>45942</c:v>
                </c:pt>
                <c:pt idx="285">
                  <c:v>45943</c:v>
                </c:pt>
                <c:pt idx="286">
                  <c:v>45944</c:v>
                </c:pt>
                <c:pt idx="287">
                  <c:v>45945</c:v>
                </c:pt>
                <c:pt idx="288">
                  <c:v>45946</c:v>
                </c:pt>
                <c:pt idx="289">
                  <c:v>45947</c:v>
                </c:pt>
                <c:pt idx="290">
                  <c:v>45948</c:v>
                </c:pt>
                <c:pt idx="291">
                  <c:v>45949</c:v>
                </c:pt>
                <c:pt idx="292">
                  <c:v>45950</c:v>
                </c:pt>
                <c:pt idx="293">
                  <c:v>45951</c:v>
                </c:pt>
                <c:pt idx="294">
                  <c:v>45952</c:v>
                </c:pt>
                <c:pt idx="295">
                  <c:v>45953</c:v>
                </c:pt>
                <c:pt idx="296">
                  <c:v>45954</c:v>
                </c:pt>
                <c:pt idx="297">
                  <c:v>45955</c:v>
                </c:pt>
                <c:pt idx="298">
                  <c:v>45956</c:v>
                </c:pt>
                <c:pt idx="299">
                  <c:v>45957</c:v>
                </c:pt>
                <c:pt idx="300">
                  <c:v>45958</c:v>
                </c:pt>
                <c:pt idx="301">
                  <c:v>45959</c:v>
                </c:pt>
                <c:pt idx="302">
                  <c:v>45960</c:v>
                </c:pt>
                <c:pt idx="303">
                  <c:v>45961</c:v>
                </c:pt>
                <c:pt idx="304">
                  <c:v>45962</c:v>
                </c:pt>
                <c:pt idx="305">
                  <c:v>45963</c:v>
                </c:pt>
                <c:pt idx="306">
                  <c:v>45964</c:v>
                </c:pt>
                <c:pt idx="307">
                  <c:v>45965</c:v>
                </c:pt>
                <c:pt idx="308">
                  <c:v>45966</c:v>
                </c:pt>
                <c:pt idx="309">
                  <c:v>45967</c:v>
                </c:pt>
                <c:pt idx="310">
                  <c:v>45968</c:v>
                </c:pt>
                <c:pt idx="311">
                  <c:v>45969</c:v>
                </c:pt>
                <c:pt idx="312">
                  <c:v>45970</c:v>
                </c:pt>
                <c:pt idx="313">
                  <c:v>45971</c:v>
                </c:pt>
                <c:pt idx="314">
                  <c:v>45972</c:v>
                </c:pt>
                <c:pt idx="315">
                  <c:v>45973</c:v>
                </c:pt>
                <c:pt idx="316">
                  <c:v>45974</c:v>
                </c:pt>
                <c:pt idx="317">
                  <c:v>45975</c:v>
                </c:pt>
                <c:pt idx="318">
                  <c:v>45976</c:v>
                </c:pt>
                <c:pt idx="319">
                  <c:v>45977</c:v>
                </c:pt>
                <c:pt idx="320">
                  <c:v>45978</c:v>
                </c:pt>
                <c:pt idx="321">
                  <c:v>45979</c:v>
                </c:pt>
                <c:pt idx="322">
                  <c:v>45980</c:v>
                </c:pt>
                <c:pt idx="323">
                  <c:v>45981</c:v>
                </c:pt>
                <c:pt idx="324">
                  <c:v>45982</c:v>
                </c:pt>
                <c:pt idx="325">
                  <c:v>45983</c:v>
                </c:pt>
                <c:pt idx="326">
                  <c:v>45984</c:v>
                </c:pt>
                <c:pt idx="327">
                  <c:v>45985</c:v>
                </c:pt>
                <c:pt idx="328">
                  <c:v>45986</c:v>
                </c:pt>
                <c:pt idx="329">
                  <c:v>45987</c:v>
                </c:pt>
                <c:pt idx="330">
                  <c:v>45988</c:v>
                </c:pt>
                <c:pt idx="331">
                  <c:v>45989</c:v>
                </c:pt>
                <c:pt idx="332">
                  <c:v>45990</c:v>
                </c:pt>
                <c:pt idx="333">
                  <c:v>45991</c:v>
                </c:pt>
                <c:pt idx="334">
                  <c:v>45992</c:v>
                </c:pt>
                <c:pt idx="335">
                  <c:v>45993</c:v>
                </c:pt>
                <c:pt idx="336">
                  <c:v>45994</c:v>
                </c:pt>
                <c:pt idx="337">
                  <c:v>45995</c:v>
                </c:pt>
                <c:pt idx="338">
                  <c:v>45996</c:v>
                </c:pt>
                <c:pt idx="339">
                  <c:v>45997</c:v>
                </c:pt>
                <c:pt idx="340">
                  <c:v>45998</c:v>
                </c:pt>
                <c:pt idx="341">
                  <c:v>45999</c:v>
                </c:pt>
                <c:pt idx="342">
                  <c:v>46000</c:v>
                </c:pt>
                <c:pt idx="343">
                  <c:v>46001</c:v>
                </c:pt>
                <c:pt idx="344">
                  <c:v>46002</c:v>
                </c:pt>
                <c:pt idx="345">
                  <c:v>46003</c:v>
                </c:pt>
                <c:pt idx="346">
                  <c:v>46004</c:v>
                </c:pt>
                <c:pt idx="347">
                  <c:v>46005</c:v>
                </c:pt>
                <c:pt idx="348">
                  <c:v>46006</c:v>
                </c:pt>
                <c:pt idx="349">
                  <c:v>46007</c:v>
                </c:pt>
                <c:pt idx="350">
                  <c:v>46008</c:v>
                </c:pt>
                <c:pt idx="351">
                  <c:v>46009</c:v>
                </c:pt>
                <c:pt idx="352">
                  <c:v>46010</c:v>
                </c:pt>
                <c:pt idx="353">
                  <c:v>46011</c:v>
                </c:pt>
                <c:pt idx="354">
                  <c:v>46012</c:v>
                </c:pt>
                <c:pt idx="355">
                  <c:v>46013</c:v>
                </c:pt>
                <c:pt idx="356">
                  <c:v>46014</c:v>
                </c:pt>
                <c:pt idx="357">
                  <c:v>46015</c:v>
                </c:pt>
                <c:pt idx="358">
                  <c:v>46016</c:v>
                </c:pt>
                <c:pt idx="359">
                  <c:v>46017</c:v>
                </c:pt>
                <c:pt idx="360">
                  <c:v>46018</c:v>
                </c:pt>
                <c:pt idx="361">
                  <c:v>46019</c:v>
                </c:pt>
                <c:pt idx="362">
                  <c:v>46020</c:v>
                </c:pt>
                <c:pt idx="363">
                  <c:v>46021</c:v>
                </c:pt>
                <c:pt idx="364">
                  <c:v>46022</c:v>
                </c:pt>
              </c:numCache>
            </c:numRef>
          </c:cat>
          <c:val>
            <c:numRef>
              <c:f>Sheet1!$M$2:$M$2751</c:f>
            </c:numRef>
          </c:val>
          <c:smooth val="0"/>
          <c:extLst>
            <c:ext xmlns:c16="http://schemas.microsoft.com/office/drawing/2014/chart" uri="{C3380CC4-5D6E-409C-BE32-E72D297353CC}">
              <c16:uniqueId val="{0000000B-6CFC-4FC3-97DE-DBACAFD2CD88}"/>
            </c:ext>
          </c:extLst>
        </c:ser>
        <c:ser>
          <c:idx val="12"/>
          <c:order val="12"/>
          <c:tx>
            <c:strRef>
              <c:f>Sheet1!$N$1</c:f>
              <c:strCache>
                <c:ptCount val="1"/>
                <c:pt idx="0">
                  <c:v>Límite inferior del componente anual</c:v>
                </c:pt>
              </c:strCache>
            </c:strRef>
          </c:tx>
          <c:spPr>
            <a:ln w="28575" cap="rnd">
              <a:solidFill>
                <a:schemeClr val="accent1">
                  <a:lumMod val="80000"/>
                  <a:lumOff val="20000"/>
                </a:schemeClr>
              </a:solidFill>
              <a:round/>
            </a:ln>
            <a:effectLst/>
          </c:spPr>
          <c:marker>
            <c:symbol val="circle"/>
            <c:size val="5"/>
            <c:spPr>
              <a:solidFill>
                <a:schemeClr val="accent1">
                  <a:lumMod val="80000"/>
                  <a:lumOff val="20000"/>
                </a:schemeClr>
              </a:solidFill>
              <a:ln w="9525">
                <a:solidFill>
                  <a:schemeClr val="accent1">
                    <a:lumMod val="80000"/>
                    <a:lumOff val="20000"/>
                  </a:schemeClr>
                </a:solidFill>
              </a:ln>
              <a:effectLst/>
            </c:spPr>
          </c:marker>
          <c:cat>
            <c:numRef>
              <c:f>Sheet1!$A$2:$A$2751</c:f>
              <c:numCache>
                <c:formatCode>yyyy\-mm\-dd</c:formatCode>
                <c:ptCount val="365"/>
                <c:pt idx="0">
                  <c:v>45658</c:v>
                </c:pt>
                <c:pt idx="1">
                  <c:v>45659</c:v>
                </c:pt>
                <c:pt idx="2">
                  <c:v>45660</c:v>
                </c:pt>
                <c:pt idx="3">
                  <c:v>45661</c:v>
                </c:pt>
                <c:pt idx="4">
                  <c:v>45662</c:v>
                </c:pt>
                <c:pt idx="5">
                  <c:v>45663</c:v>
                </c:pt>
                <c:pt idx="6">
                  <c:v>45664</c:v>
                </c:pt>
                <c:pt idx="7">
                  <c:v>45665</c:v>
                </c:pt>
                <c:pt idx="8">
                  <c:v>45666</c:v>
                </c:pt>
                <c:pt idx="9">
                  <c:v>45667</c:v>
                </c:pt>
                <c:pt idx="10">
                  <c:v>45668</c:v>
                </c:pt>
                <c:pt idx="11">
                  <c:v>45669</c:v>
                </c:pt>
                <c:pt idx="12">
                  <c:v>45670</c:v>
                </c:pt>
                <c:pt idx="13">
                  <c:v>45671</c:v>
                </c:pt>
                <c:pt idx="14">
                  <c:v>45672</c:v>
                </c:pt>
                <c:pt idx="15">
                  <c:v>45673</c:v>
                </c:pt>
                <c:pt idx="16">
                  <c:v>45674</c:v>
                </c:pt>
                <c:pt idx="17">
                  <c:v>45675</c:v>
                </c:pt>
                <c:pt idx="18">
                  <c:v>45676</c:v>
                </c:pt>
                <c:pt idx="19">
                  <c:v>45677</c:v>
                </c:pt>
                <c:pt idx="20">
                  <c:v>45678</c:v>
                </c:pt>
                <c:pt idx="21">
                  <c:v>45679</c:v>
                </c:pt>
                <c:pt idx="22">
                  <c:v>45680</c:v>
                </c:pt>
                <c:pt idx="23">
                  <c:v>45681</c:v>
                </c:pt>
                <c:pt idx="24">
                  <c:v>45682</c:v>
                </c:pt>
                <c:pt idx="25">
                  <c:v>45683</c:v>
                </c:pt>
                <c:pt idx="26">
                  <c:v>45684</c:v>
                </c:pt>
                <c:pt idx="27">
                  <c:v>45685</c:v>
                </c:pt>
                <c:pt idx="28">
                  <c:v>45686</c:v>
                </c:pt>
                <c:pt idx="29">
                  <c:v>45687</c:v>
                </c:pt>
                <c:pt idx="30">
                  <c:v>45688</c:v>
                </c:pt>
                <c:pt idx="31">
                  <c:v>45689</c:v>
                </c:pt>
                <c:pt idx="32">
                  <c:v>45690</c:v>
                </c:pt>
                <c:pt idx="33">
                  <c:v>45691</c:v>
                </c:pt>
                <c:pt idx="34">
                  <c:v>45692</c:v>
                </c:pt>
                <c:pt idx="35">
                  <c:v>45693</c:v>
                </c:pt>
                <c:pt idx="36">
                  <c:v>45694</c:v>
                </c:pt>
                <c:pt idx="37">
                  <c:v>45695</c:v>
                </c:pt>
                <c:pt idx="38">
                  <c:v>45696</c:v>
                </c:pt>
                <c:pt idx="39">
                  <c:v>45697</c:v>
                </c:pt>
                <c:pt idx="40">
                  <c:v>45698</c:v>
                </c:pt>
                <c:pt idx="41">
                  <c:v>45699</c:v>
                </c:pt>
                <c:pt idx="42">
                  <c:v>45700</c:v>
                </c:pt>
                <c:pt idx="43">
                  <c:v>45701</c:v>
                </c:pt>
                <c:pt idx="44">
                  <c:v>45702</c:v>
                </c:pt>
                <c:pt idx="45">
                  <c:v>45703</c:v>
                </c:pt>
                <c:pt idx="46">
                  <c:v>45704</c:v>
                </c:pt>
                <c:pt idx="47">
                  <c:v>45705</c:v>
                </c:pt>
                <c:pt idx="48">
                  <c:v>45706</c:v>
                </c:pt>
                <c:pt idx="49">
                  <c:v>45707</c:v>
                </c:pt>
                <c:pt idx="50">
                  <c:v>45708</c:v>
                </c:pt>
                <c:pt idx="51">
                  <c:v>45709</c:v>
                </c:pt>
                <c:pt idx="52">
                  <c:v>45710</c:v>
                </c:pt>
                <c:pt idx="53">
                  <c:v>45711</c:v>
                </c:pt>
                <c:pt idx="54">
                  <c:v>45712</c:v>
                </c:pt>
                <c:pt idx="55">
                  <c:v>45713</c:v>
                </c:pt>
                <c:pt idx="56">
                  <c:v>45714</c:v>
                </c:pt>
                <c:pt idx="57">
                  <c:v>45715</c:v>
                </c:pt>
                <c:pt idx="58">
                  <c:v>45716</c:v>
                </c:pt>
                <c:pt idx="59">
                  <c:v>45717</c:v>
                </c:pt>
                <c:pt idx="60">
                  <c:v>45718</c:v>
                </c:pt>
                <c:pt idx="61">
                  <c:v>45719</c:v>
                </c:pt>
                <c:pt idx="62">
                  <c:v>45720</c:v>
                </c:pt>
                <c:pt idx="63">
                  <c:v>45721</c:v>
                </c:pt>
                <c:pt idx="64">
                  <c:v>45722</c:v>
                </c:pt>
                <c:pt idx="65">
                  <c:v>45723</c:v>
                </c:pt>
                <c:pt idx="66">
                  <c:v>45724</c:v>
                </c:pt>
                <c:pt idx="67">
                  <c:v>45725</c:v>
                </c:pt>
                <c:pt idx="68">
                  <c:v>45726</c:v>
                </c:pt>
                <c:pt idx="69">
                  <c:v>45727</c:v>
                </c:pt>
                <c:pt idx="70">
                  <c:v>45728</c:v>
                </c:pt>
                <c:pt idx="71">
                  <c:v>45729</c:v>
                </c:pt>
                <c:pt idx="72">
                  <c:v>45730</c:v>
                </c:pt>
                <c:pt idx="73">
                  <c:v>45731</c:v>
                </c:pt>
                <c:pt idx="74">
                  <c:v>45732</c:v>
                </c:pt>
                <c:pt idx="75">
                  <c:v>45733</c:v>
                </c:pt>
                <c:pt idx="76">
                  <c:v>45734</c:v>
                </c:pt>
                <c:pt idx="77">
                  <c:v>45735</c:v>
                </c:pt>
                <c:pt idx="78">
                  <c:v>45736</c:v>
                </c:pt>
                <c:pt idx="79">
                  <c:v>45737</c:v>
                </c:pt>
                <c:pt idx="80">
                  <c:v>45738</c:v>
                </c:pt>
                <c:pt idx="81">
                  <c:v>45739</c:v>
                </c:pt>
                <c:pt idx="82">
                  <c:v>45740</c:v>
                </c:pt>
                <c:pt idx="83">
                  <c:v>45741</c:v>
                </c:pt>
                <c:pt idx="84">
                  <c:v>45742</c:v>
                </c:pt>
                <c:pt idx="85">
                  <c:v>45743</c:v>
                </c:pt>
                <c:pt idx="86">
                  <c:v>45744</c:v>
                </c:pt>
                <c:pt idx="87">
                  <c:v>45745</c:v>
                </c:pt>
                <c:pt idx="88">
                  <c:v>45746</c:v>
                </c:pt>
                <c:pt idx="89">
                  <c:v>45747</c:v>
                </c:pt>
                <c:pt idx="90">
                  <c:v>45748</c:v>
                </c:pt>
                <c:pt idx="91">
                  <c:v>45749</c:v>
                </c:pt>
                <c:pt idx="92">
                  <c:v>45750</c:v>
                </c:pt>
                <c:pt idx="93">
                  <c:v>45751</c:v>
                </c:pt>
                <c:pt idx="94">
                  <c:v>45752</c:v>
                </c:pt>
                <c:pt idx="95">
                  <c:v>45753</c:v>
                </c:pt>
                <c:pt idx="96">
                  <c:v>45754</c:v>
                </c:pt>
                <c:pt idx="97">
                  <c:v>45755</c:v>
                </c:pt>
                <c:pt idx="98">
                  <c:v>45756</c:v>
                </c:pt>
                <c:pt idx="99">
                  <c:v>45757</c:v>
                </c:pt>
                <c:pt idx="100">
                  <c:v>45758</c:v>
                </c:pt>
                <c:pt idx="101">
                  <c:v>45759</c:v>
                </c:pt>
                <c:pt idx="102">
                  <c:v>45760</c:v>
                </c:pt>
                <c:pt idx="103">
                  <c:v>45761</c:v>
                </c:pt>
                <c:pt idx="104">
                  <c:v>45762</c:v>
                </c:pt>
                <c:pt idx="105">
                  <c:v>45763</c:v>
                </c:pt>
                <c:pt idx="106">
                  <c:v>45764</c:v>
                </c:pt>
                <c:pt idx="107">
                  <c:v>45765</c:v>
                </c:pt>
                <c:pt idx="108">
                  <c:v>45766</c:v>
                </c:pt>
                <c:pt idx="109">
                  <c:v>45767</c:v>
                </c:pt>
                <c:pt idx="110">
                  <c:v>45768</c:v>
                </c:pt>
                <c:pt idx="111">
                  <c:v>45769</c:v>
                </c:pt>
                <c:pt idx="112">
                  <c:v>45770</c:v>
                </c:pt>
                <c:pt idx="113">
                  <c:v>45771</c:v>
                </c:pt>
                <c:pt idx="114">
                  <c:v>45772</c:v>
                </c:pt>
                <c:pt idx="115">
                  <c:v>45773</c:v>
                </c:pt>
                <c:pt idx="116">
                  <c:v>45774</c:v>
                </c:pt>
                <c:pt idx="117">
                  <c:v>45775</c:v>
                </c:pt>
                <c:pt idx="118">
                  <c:v>45776</c:v>
                </c:pt>
                <c:pt idx="119">
                  <c:v>45777</c:v>
                </c:pt>
                <c:pt idx="120">
                  <c:v>45778</c:v>
                </c:pt>
                <c:pt idx="121">
                  <c:v>45779</c:v>
                </c:pt>
                <c:pt idx="122">
                  <c:v>45780</c:v>
                </c:pt>
                <c:pt idx="123">
                  <c:v>45781</c:v>
                </c:pt>
                <c:pt idx="124">
                  <c:v>45782</c:v>
                </c:pt>
                <c:pt idx="125">
                  <c:v>45783</c:v>
                </c:pt>
                <c:pt idx="126">
                  <c:v>45784</c:v>
                </c:pt>
                <c:pt idx="127">
                  <c:v>45785</c:v>
                </c:pt>
                <c:pt idx="128">
                  <c:v>45786</c:v>
                </c:pt>
                <c:pt idx="129">
                  <c:v>45787</c:v>
                </c:pt>
                <c:pt idx="130">
                  <c:v>45788</c:v>
                </c:pt>
                <c:pt idx="131">
                  <c:v>45789</c:v>
                </c:pt>
                <c:pt idx="132">
                  <c:v>45790</c:v>
                </c:pt>
                <c:pt idx="133">
                  <c:v>45791</c:v>
                </c:pt>
                <c:pt idx="134">
                  <c:v>45792</c:v>
                </c:pt>
                <c:pt idx="135">
                  <c:v>45793</c:v>
                </c:pt>
                <c:pt idx="136">
                  <c:v>45794</c:v>
                </c:pt>
                <c:pt idx="137">
                  <c:v>45795</c:v>
                </c:pt>
                <c:pt idx="138">
                  <c:v>45796</c:v>
                </c:pt>
                <c:pt idx="139">
                  <c:v>45797</c:v>
                </c:pt>
                <c:pt idx="140">
                  <c:v>45798</c:v>
                </c:pt>
                <c:pt idx="141">
                  <c:v>45799</c:v>
                </c:pt>
                <c:pt idx="142">
                  <c:v>45800</c:v>
                </c:pt>
                <c:pt idx="143">
                  <c:v>45801</c:v>
                </c:pt>
                <c:pt idx="144">
                  <c:v>45802</c:v>
                </c:pt>
                <c:pt idx="145">
                  <c:v>45803</c:v>
                </c:pt>
                <c:pt idx="146">
                  <c:v>45804</c:v>
                </c:pt>
                <c:pt idx="147">
                  <c:v>45805</c:v>
                </c:pt>
                <c:pt idx="148">
                  <c:v>45806</c:v>
                </c:pt>
                <c:pt idx="149">
                  <c:v>45807</c:v>
                </c:pt>
                <c:pt idx="150">
                  <c:v>45808</c:v>
                </c:pt>
                <c:pt idx="151">
                  <c:v>45809</c:v>
                </c:pt>
                <c:pt idx="152">
                  <c:v>45810</c:v>
                </c:pt>
                <c:pt idx="153">
                  <c:v>45811</c:v>
                </c:pt>
                <c:pt idx="154">
                  <c:v>45812</c:v>
                </c:pt>
                <c:pt idx="155">
                  <c:v>45813</c:v>
                </c:pt>
                <c:pt idx="156">
                  <c:v>45814</c:v>
                </c:pt>
                <c:pt idx="157">
                  <c:v>45815</c:v>
                </c:pt>
                <c:pt idx="158">
                  <c:v>45816</c:v>
                </c:pt>
                <c:pt idx="159">
                  <c:v>45817</c:v>
                </c:pt>
                <c:pt idx="160">
                  <c:v>45818</c:v>
                </c:pt>
                <c:pt idx="161">
                  <c:v>45819</c:v>
                </c:pt>
                <c:pt idx="162">
                  <c:v>45820</c:v>
                </c:pt>
                <c:pt idx="163">
                  <c:v>45821</c:v>
                </c:pt>
                <c:pt idx="164">
                  <c:v>45822</c:v>
                </c:pt>
                <c:pt idx="165">
                  <c:v>45823</c:v>
                </c:pt>
                <c:pt idx="166">
                  <c:v>45824</c:v>
                </c:pt>
                <c:pt idx="167">
                  <c:v>45825</c:v>
                </c:pt>
                <c:pt idx="168">
                  <c:v>45826</c:v>
                </c:pt>
                <c:pt idx="169">
                  <c:v>45827</c:v>
                </c:pt>
                <c:pt idx="170">
                  <c:v>45828</c:v>
                </c:pt>
                <c:pt idx="171">
                  <c:v>45829</c:v>
                </c:pt>
                <c:pt idx="172">
                  <c:v>45830</c:v>
                </c:pt>
                <c:pt idx="173">
                  <c:v>45831</c:v>
                </c:pt>
                <c:pt idx="174">
                  <c:v>45832</c:v>
                </c:pt>
                <c:pt idx="175">
                  <c:v>45833</c:v>
                </c:pt>
                <c:pt idx="176">
                  <c:v>45834</c:v>
                </c:pt>
                <c:pt idx="177">
                  <c:v>45835</c:v>
                </c:pt>
                <c:pt idx="178">
                  <c:v>45836</c:v>
                </c:pt>
                <c:pt idx="179">
                  <c:v>45837</c:v>
                </c:pt>
                <c:pt idx="180">
                  <c:v>45838</c:v>
                </c:pt>
                <c:pt idx="181">
                  <c:v>45839</c:v>
                </c:pt>
                <c:pt idx="182">
                  <c:v>45840</c:v>
                </c:pt>
                <c:pt idx="183">
                  <c:v>45841</c:v>
                </c:pt>
                <c:pt idx="184">
                  <c:v>45842</c:v>
                </c:pt>
                <c:pt idx="185">
                  <c:v>45843</c:v>
                </c:pt>
                <c:pt idx="186">
                  <c:v>45844</c:v>
                </c:pt>
                <c:pt idx="187">
                  <c:v>45845</c:v>
                </c:pt>
                <c:pt idx="188">
                  <c:v>45846</c:v>
                </c:pt>
                <c:pt idx="189">
                  <c:v>45847</c:v>
                </c:pt>
                <c:pt idx="190">
                  <c:v>45848</c:v>
                </c:pt>
                <c:pt idx="191">
                  <c:v>45849</c:v>
                </c:pt>
                <c:pt idx="192">
                  <c:v>45850</c:v>
                </c:pt>
                <c:pt idx="193">
                  <c:v>45851</c:v>
                </c:pt>
                <c:pt idx="194">
                  <c:v>45852</c:v>
                </c:pt>
                <c:pt idx="195">
                  <c:v>45853</c:v>
                </c:pt>
                <c:pt idx="196">
                  <c:v>45854</c:v>
                </c:pt>
                <c:pt idx="197">
                  <c:v>45855</c:v>
                </c:pt>
                <c:pt idx="198">
                  <c:v>45856</c:v>
                </c:pt>
                <c:pt idx="199">
                  <c:v>45857</c:v>
                </c:pt>
                <c:pt idx="200">
                  <c:v>45858</c:v>
                </c:pt>
                <c:pt idx="201">
                  <c:v>45859</c:v>
                </c:pt>
                <c:pt idx="202">
                  <c:v>45860</c:v>
                </c:pt>
                <c:pt idx="203">
                  <c:v>45861</c:v>
                </c:pt>
                <c:pt idx="204">
                  <c:v>45862</c:v>
                </c:pt>
                <c:pt idx="205">
                  <c:v>45863</c:v>
                </c:pt>
                <c:pt idx="206">
                  <c:v>45864</c:v>
                </c:pt>
                <c:pt idx="207">
                  <c:v>45865</c:v>
                </c:pt>
                <c:pt idx="208">
                  <c:v>45866</c:v>
                </c:pt>
                <c:pt idx="209">
                  <c:v>45867</c:v>
                </c:pt>
                <c:pt idx="210">
                  <c:v>45868</c:v>
                </c:pt>
                <c:pt idx="211">
                  <c:v>45869</c:v>
                </c:pt>
                <c:pt idx="212">
                  <c:v>45870</c:v>
                </c:pt>
                <c:pt idx="213">
                  <c:v>45871</c:v>
                </c:pt>
                <c:pt idx="214">
                  <c:v>45872</c:v>
                </c:pt>
                <c:pt idx="215">
                  <c:v>45873</c:v>
                </c:pt>
                <c:pt idx="216">
                  <c:v>45874</c:v>
                </c:pt>
                <c:pt idx="217">
                  <c:v>45875</c:v>
                </c:pt>
                <c:pt idx="218">
                  <c:v>45876</c:v>
                </c:pt>
                <c:pt idx="219">
                  <c:v>45877</c:v>
                </c:pt>
                <c:pt idx="220">
                  <c:v>45878</c:v>
                </c:pt>
                <c:pt idx="221">
                  <c:v>45879</c:v>
                </c:pt>
                <c:pt idx="222">
                  <c:v>45880</c:v>
                </c:pt>
                <c:pt idx="223">
                  <c:v>45881</c:v>
                </c:pt>
                <c:pt idx="224">
                  <c:v>45882</c:v>
                </c:pt>
                <c:pt idx="225">
                  <c:v>45883</c:v>
                </c:pt>
                <c:pt idx="226">
                  <c:v>45884</c:v>
                </c:pt>
                <c:pt idx="227">
                  <c:v>45885</c:v>
                </c:pt>
                <c:pt idx="228">
                  <c:v>45886</c:v>
                </c:pt>
                <c:pt idx="229">
                  <c:v>45887</c:v>
                </c:pt>
                <c:pt idx="230">
                  <c:v>45888</c:v>
                </c:pt>
                <c:pt idx="231">
                  <c:v>45889</c:v>
                </c:pt>
                <c:pt idx="232">
                  <c:v>45890</c:v>
                </c:pt>
                <c:pt idx="233">
                  <c:v>45891</c:v>
                </c:pt>
                <c:pt idx="234">
                  <c:v>45892</c:v>
                </c:pt>
                <c:pt idx="235">
                  <c:v>45893</c:v>
                </c:pt>
                <c:pt idx="236">
                  <c:v>45894</c:v>
                </c:pt>
                <c:pt idx="237">
                  <c:v>45895</c:v>
                </c:pt>
                <c:pt idx="238">
                  <c:v>45896</c:v>
                </c:pt>
                <c:pt idx="239">
                  <c:v>45897</c:v>
                </c:pt>
                <c:pt idx="240">
                  <c:v>45898</c:v>
                </c:pt>
                <c:pt idx="241">
                  <c:v>45899</c:v>
                </c:pt>
                <c:pt idx="242">
                  <c:v>45900</c:v>
                </c:pt>
                <c:pt idx="243">
                  <c:v>45901</c:v>
                </c:pt>
                <c:pt idx="244">
                  <c:v>45902</c:v>
                </c:pt>
                <c:pt idx="245">
                  <c:v>45903</c:v>
                </c:pt>
                <c:pt idx="246">
                  <c:v>45904</c:v>
                </c:pt>
                <c:pt idx="247">
                  <c:v>45905</c:v>
                </c:pt>
                <c:pt idx="248">
                  <c:v>45906</c:v>
                </c:pt>
                <c:pt idx="249">
                  <c:v>45907</c:v>
                </c:pt>
                <c:pt idx="250">
                  <c:v>45908</c:v>
                </c:pt>
                <c:pt idx="251">
                  <c:v>45909</c:v>
                </c:pt>
                <c:pt idx="252">
                  <c:v>45910</c:v>
                </c:pt>
                <c:pt idx="253">
                  <c:v>45911</c:v>
                </c:pt>
                <c:pt idx="254">
                  <c:v>45912</c:v>
                </c:pt>
                <c:pt idx="255">
                  <c:v>45913</c:v>
                </c:pt>
                <c:pt idx="256">
                  <c:v>45914</c:v>
                </c:pt>
                <c:pt idx="257">
                  <c:v>45915</c:v>
                </c:pt>
                <c:pt idx="258">
                  <c:v>45916</c:v>
                </c:pt>
                <c:pt idx="259">
                  <c:v>45917</c:v>
                </c:pt>
                <c:pt idx="260">
                  <c:v>45918</c:v>
                </c:pt>
                <c:pt idx="261">
                  <c:v>45919</c:v>
                </c:pt>
                <c:pt idx="262">
                  <c:v>45920</c:v>
                </c:pt>
                <c:pt idx="263">
                  <c:v>45921</c:v>
                </c:pt>
                <c:pt idx="264">
                  <c:v>45922</c:v>
                </c:pt>
                <c:pt idx="265">
                  <c:v>45923</c:v>
                </c:pt>
                <c:pt idx="266">
                  <c:v>45924</c:v>
                </c:pt>
                <c:pt idx="267">
                  <c:v>45925</c:v>
                </c:pt>
                <c:pt idx="268">
                  <c:v>45926</c:v>
                </c:pt>
                <c:pt idx="269">
                  <c:v>45927</c:v>
                </c:pt>
                <c:pt idx="270">
                  <c:v>45928</c:v>
                </c:pt>
                <c:pt idx="271">
                  <c:v>45929</c:v>
                </c:pt>
                <c:pt idx="272">
                  <c:v>45930</c:v>
                </c:pt>
                <c:pt idx="273">
                  <c:v>45931</c:v>
                </c:pt>
                <c:pt idx="274">
                  <c:v>45932</c:v>
                </c:pt>
                <c:pt idx="275">
                  <c:v>45933</c:v>
                </c:pt>
                <c:pt idx="276">
                  <c:v>45934</c:v>
                </c:pt>
                <c:pt idx="277">
                  <c:v>45935</c:v>
                </c:pt>
                <c:pt idx="278">
                  <c:v>45936</c:v>
                </c:pt>
                <c:pt idx="279">
                  <c:v>45937</c:v>
                </c:pt>
                <c:pt idx="280">
                  <c:v>45938</c:v>
                </c:pt>
                <c:pt idx="281">
                  <c:v>45939</c:v>
                </c:pt>
                <c:pt idx="282">
                  <c:v>45940</c:v>
                </c:pt>
                <c:pt idx="283">
                  <c:v>45941</c:v>
                </c:pt>
                <c:pt idx="284">
                  <c:v>45942</c:v>
                </c:pt>
                <c:pt idx="285">
                  <c:v>45943</c:v>
                </c:pt>
                <c:pt idx="286">
                  <c:v>45944</c:v>
                </c:pt>
                <c:pt idx="287">
                  <c:v>45945</c:v>
                </c:pt>
                <c:pt idx="288">
                  <c:v>45946</c:v>
                </c:pt>
                <c:pt idx="289">
                  <c:v>45947</c:v>
                </c:pt>
                <c:pt idx="290">
                  <c:v>45948</c:v>
                </c:pt>
                <c:pt idx="291">
                  <c:v>45949</c:v>
                </c:pt>
                <c:pt idx="292">
                  <c:v>45950</c:v>
                </c:pt>
                <c:pt idx="293">
                  <c:v>45951</c:v>
                </c:pt>
                <c:pt idx="294">
                  <c:v>45952</c:v>
                </c:pt>
                <c:pt idx="295">
                  <c:v>45953</c:v>
                </c:pt>
                <c:pt idx="296">
                  <c:v>45954</c:v>
                </c:pt>
                <c:pt idx="297">
                  <c:v>45955</c:v>
                </c:pt>
                <c:pt idx="298">
                  <c:v>45956</c:v>
                </c:pt>
                <c:pt idx="299">
                  <c:v>45957</c:v>
                </c:pt>
                <c:pt idx="300">
                  <c:v>45958</c:v>
                </c:pt>
                <c:pt idx="301">
                  <c:v>45959</c:v>
                </c:pt>
                <c:pt idx="302">
                  <c:v>45960</c:v>
                </c:pt>
                <c:pt idx="303">
                  <c:v>45961</c:v>
                </c:pt>
                <c:pt idx="304">
                  <c:v>45962</c:v>
                </c:pt>
                <c:pt idx="305">
                  <c:v>45963</c:v>
                </c:pt>
                <c:pt idx="306">
                  <c:v>45964</c:v>
                </c:pt>
                <c:pt idx="307">
                  <c:v>45965</c:v>
                </c:pt>
                <c:pt idx="308">
                  <c:v>45966</c:v>
                </c:pt>
                <c:pt idx="309">
                  <c:v>45967</c:v>
                </c:pt>
                <c:pt idx="310">
                  <c:v>45968</c:v>
                </c:pt>
                <c:pt idx="311">
                  <c:v>45969</c:v>
                </c:pt>
                <c:pt idx="312">
                  <c:v>45970</c:v>
                </c:pt>
                <c:pt idx="313">
                  <c:v>45971</c:v>
                </c:pt>
                <c:pt idx="314">
                  <c:v>45972</c:v>
                </c:pt>
                <c:pt idx="315">
                  <c:v>45973</c:v>
                </c:pt>
                <c:pt idx="316">
                  <c:v>45974</c:v>
                </c:pt>
                <c:pt idx="317">
                  <c:v>45975</c:v>
                </c:pt>
                <c:pt idx="318">
                  <c:v>45976</c:v>
                </c:pt>
                <c:pt idx="319">
                  <c:v>45977</c:v>
                </c:pt>
                <c:pt idx="320">
                  <c:v>45978</c:v>
                </c:pt>
                <c:pt idx="321">
                  <c:v>45979</c:v>
                </c:pt>
                <c:pt idx="322">
                  <c:v>45980</c:v>
                </c:pt>
                <c:pt idx="323">
                  <c:v>45981</c:v>
                </c:pt>
                <c:pt idx="324">
                  <c:v>45982</c:v>
                </c:pt>
                <c:pt idx="325">
                  <c:v>45983</c:v>
                </c:pt>
                <c:pt idx="326">
                  <c:v>45984</c:v>
                </c:pt>
                <c:pt idx="327">
                  <c:v>45985</c:v>
                </c:pt>
                <c:pt idx="328">
                  <c:v>45986</c:v>
                </c:pt>
                <c:pt idx="329">
                  <c:v>45987</c:v>
                </c:pt>
                <c:pt idx="330">
                  <c:v>45988</c:v>
                </c:pt>
                <c:pt idx="331">
                  <c:v>45989</c:v>
                </c:pt>
                <c:pt idx="332">
                  <c:v>45990</c:v>
                </c:pt>
                <c:pt idx="333">
                  <c:v>45991</c:v>
                </c:pt>
                <c:pt idx="334">
                  <c:v>45992</c:v>
                </c:pt>
                <c:pt idx="335">
                  <c:v>45993</c:v>
                </c:pt>
                <c:pt idx="336">
                  <c:v>45994</c:v>
                </c:pt>
                <c:pt idx="337">
                  <c:v>45995</c:v>
                </c:pt>
                <c:pt idx="338">
                  <c:v>45996</c:v>
                </c:pt>
                <c:pt idx="339">
                  <c:v>45997</c:v>
                </c:pt>
                <c:pt idx="340">
                  <c:v>45998</c:v>
                </c:pt>
                <c:pt idx="341">
                  <c:v>45999</c:v>
                </c:pt>
                <c:pt idx="342">
                  <c:v>46000</c:v>
                </c:pt>
                <c:pt idx="343">
                  <c:v>46001</c:v>
                </c:pt>
                <c:pt idx="344">
                  <c:v>46002</c:v>
                </c:pt>
                <c:pt idx="345">
                  <c:v>46003</c:v>
                </c:pt>
                <c:pt idx="346">
                  <c:v>46004</c:v>
                </c:pt>
                <c:pt idx="347">
                  <c:v>46005</c:v>
                </c:pt>
                <c:pt idx="348">
                  <c:v>46006</c:v>
                </c:pt>
                <c:pt idx="349">
                  <c:v>46007</c:v>
                </c:pt>
                <c:pt idx="350">
                  <c:v>46008</c:v>
                </c:pt>
                <c:pt idx="351">
                  <c:v>46009</c:v>
                </c:pt>
                <c:pt idx="352">
                  <c:v>46010</c:v>
                </c:pt>
                <c:pt idx="353">
                  <c:v>46011</c:v>
                </c:pt>
                <c:pt idx="354">
                  <c:v>46012</c:v>
                </c:pt>
                <c:pt idx="355">
                  <c:v>46013</c:v>
                </c:pt>
                <c:pt idx="356">
                  <c:v>46014</c:v>
                </c:pt>
                <c:pt idx="357">
                  <c:v>46015</c:v>
                </c:pt>
                <c:pt idx="358">
                  <c:v>46016</c:v>
                </c:pt>
                <c:pt idx="359">
                  <c:v>46017</c:v>
                </c:pt>
                <c:pt idx="360">
                  <c:v>46018</c:v>
                </c:pt>
                <c:pt idx="361">
                  <c:v>46019</c:v>
                </c:pt>
                <c:pt idx="362">
                  <c:v>46020</c:v>
                </c:pt>
                <c:pt idx="363">
                  <c:v>46021</c:v>
                </c:pt>
                <c:pt idx="364">
                  <c:v>46022</c:v>
                </c:pt>
              </c:numCache>
            </c:numRef>
          </c:cat>
          <c:val>
            <c:numRef>
              <c:f>Sheet1!$N$2:$N$2751</c:f>
            </c:numRef>
          </c:val>
          <c:smooth val="0"/>
          <c:extLst>
            <c:ext xmlns:c16="http://schemas.microsoft.com/office/drawing/2014/chart" uri="{C3380CC4-5D6E-409C-BE32-E72D297353CC}">
              <c16:uniqueId val="{0000000C-6CFC-4FC3-97DE-DBACAFD2CD88}"/>
            </c:ext>
          </c:extLst>
        </c:ser>
        <c:ser>
          <c:idx val="13"/>
          <c:order val="13"/>
          <c:tx>
            <c:strRef>
              <c:f>Sheet1!$O$1</c:f>
              <c:strCache>
                <c:ptCount val="1"/>
                <c:pt idx="0">
                  <c:v>Límite superior del componente anual</c:v>
                </c:pt>
              </c:strCache>
            </c:strRef>
          </c:tx>
          <c:spPr>
            <a:ln w="28575" cap="rnd">
              <a:solidFill>
                <a:schemeClr val="accent2">
                  <a:lumMod val="80000"/>
                  <a:lumOff val="20000"/>
                </a:schemeClr>
              </a:solidFill>
              <a:round/>
            </a:ln>
            <a:effectLst/>
          </c:spPr>
          <c:marker>
            <c:symbol val="circle"/>
            <c:size val="5"/>
            <c:spPr>
              <a:solidFill>
                <a:schemeClr val="accent2">
                  <a:lumMod val="80000"/>
                  <a:lumOff val="20000"/>
                </a:schemeClr>
              </a:solidFill>
              <a:ln w="9525">
                <a:solidFill>
                  <a:schemeClr val="accent2">
                    <a:lumMod val="80000"/>
                    <a:lumOff val="20000"/>
                  </a:schemeClr>
                </a:solidFill>
              </a:ln>
              <a:effectLst/>
            </c:spPr>
          </c:marker>
          <c:cat>
            <c:numRef>
              <c:f>Sheet1!$A$2:$A$2751</c:f>
              <c:numCache>
                <c:formatCode>yyyy\-mm\-dd</c:formatCode>
                <c:ptCount val="365"/>
                <c:pt idx="0">
                  <c:v>45658</c:v>
                </c:pt>
                <c:pt idx="1">
                  <c:v>45659</c:v>
                </c:pt>
                <c:pt idx="2">
                  <c:v>45660</c:v>
                </c:pt>
                <c:pt idx="3">
                  <c:v>45661</c:v>
                </c:pt>
                <c:pt idx="4">
                  <c:v>45662</c:v>
                </c:pt>
                <c:pt idx="5">
                  <c:v>45663</c:v>
                </c:pt>
                <c:pt idx="6">
                  <c:v>45664</c:v>
                </c:pt>
                <c:pt idx="7">
                  <c:v>45665</c:v>
                </c:pt>
                <c:pt idx="8">
                  <c:v>45666</c:v>
                </c:pt>
                <c:pt idx="9">
                  <c:v>45667</c:v>
                </c:pt>
                <c:pt idx="10">
                  <c:v>45668</c:v>
                </c:pt>
                <c:pt idx="11">
                  <c:v>45669</c:v>
                </c:pt>
                <c:pt idx="12">
                  <c:v>45670</c:v>
                </c:pt>
                <c:pt idx="13">
                  <c:v>45671</c:v>
                </c:pt>
                <c:pt idx="14">
                  <c:v>45672</c:v>
                </c:pt>
                <c:pt idx="15">
                  <c:v>45673</c:v>
                </c:pt>
                <c:pt idx="16">
                  <c:v>45674</c:v>
                </c:pt>
                <c:pt idx="17">
                  <c:v>45675</c:v>
                </c:pt>
                <c:pt idx="18">
                  <c:v>45676</c:v>
                </c:pt>
                <c:pt idx="19">
                  <c:v>45677</c:v>
                </c:pt>
                <c:pt idx="20">
                  <c:v>45678</c:v>
                </c:pt>
                <c:pt idx="21">
                  <c:v>45679</c:v>
                </c:pt>
                <c:pt idx="22">
                  <c:v>45680</c:v>
                </c:pt>
                <c:pt idx="23">
                  <c:v>45681</c:v>
                </c:pt>
                <c:pt idx="24">
                  <c:v>45682</c:v>
                </c:pt>
                <c:pt idx="25">
                  <c:v>45683</c:v>
                </c:pt>
                <c:pt idx="26">
                  <c:v>45684</c:v>
                </c:pt>
                <c:pt idx="27">
                  <c:v>45685</c:v>
                </c:pt>
                <c:pt idx="28">
                  <c:v>45686</c:v>
                </c:pt>
                <c:pt idx="29">
                  <c:v>45687</c:v>
                </c:pt>
                <c:pt idx="30">
                  <c:v>45688</c:v>
                </c:pt>
                <c:pt idx="31">
                  <c:v>45689</c:v>
                </c:pt>
                <c:pt idx="32">
                  <c:v>45690</c:v>
                </c:pt>
                <c:pt idx="33">
                  <c:v>45691</c:v>
                </c:pt>
                <c:pt idx="34">
                  <c:v>45692</c:v>
                </c:pt>
                <c:pt idx="35">
                  <c:v>45693</c:v>
                </c:pt>
                <c:pt idx="36">
                  <c:v>45694</c:v>
                </c:pt>
                <c:pt idx="37">
                  <c:v>45695</c:v>
                </c:pt>
                <c:pt idx="38">
                  <c:v>45696</c:v>
                </c:pt>
                <c:pt idx="39">
                  <c:v>45697</c:v>
                </c:pt>
                <c:pt idx="40">
                  <c:v>45698</c:v>
                </c:pt>
                <c:pt idx="41">
                  <c:v>45699</c:v>
                </c:pt>
                <c:pt idx="42">
                  <c:v>45700</c:v>
                </c:pt>
                <c:pt idx="43">
                  <c:v>45701</c:v>
                </c:pt>
                <c:pt idx="44">
                  <c:v>45702</c:v>
                </c:pt>
                <c:pt idx="45">
                  <c:v>45703</c:v>
                </c:pt>
                <c:pt idx="46">
                  <c:v>45704</c:v>
                </c:pt>
                <c:pt idx="47">
                  <c:v>45705</c:v>
                </c:pt>
                <c:pt idx="48">
                  <c:v>45706</c:v>
                </c:pt>
                <c:pt idx="49">
                  <c:v>45707</c:v>
                </c:pt>
                <c:pt idx="50">
                  <c:v>45708</c:v>
                </c:pt>
                <c:pt idx="51">
                  <c:v>45709</c:v>
                </c:pt>
                <c:pt idx="52">
                  <c:v>45710</c:v>
                </c:pt>
                <c:pt idx="53">
                  <c:v>45711</c:v>
                </c:pt>
                <c:pt idx="54">
                  <c:v>45712</c:v>
                </c:pt>
                <c:pt idx="55">
                  <c:v>45713</c:v>
                </c:pt>
                <c:pt idx="56">
                  <c:v>45714</c:v>
                </c:pt>
                <c:pt idx="57">
                  <c:v>45715</c:v>
                </c:pt>
                <c:pt idx="58">
                  <c:v>45716</c:v>
                </c:pt>
                <c:pt idx="59">
                  <c:v>45717</c:v>
                </c:pt>
                <c:pt idx="60">
                  <c:v>45718</c:v>
                </c:pt>
                <c:pt idx="61">
                  <c:v>45719</c:v>
                </c:pt>
                <c:pt idx="62">
                  <c:v>45720</c:v>
                </c:pt>
                <c:pt idx="63">
                  <c:v>45721</c:v>
                </c:pt>
                <c:pt idx="64">
                  <c:v>45722</c:v>
                </c:pt>
                <c:pt idx="65">
                  <c:v>45723</c:v>
                </c:pt>
                <c:pt idx="66">
                  <c:v>45724</c:v>
                </c:pt>
                <c:pt idx="67">
                  <c:v>45725</c:v>
                </c:pt>
                <c:pt idx="68">
                  <c:v>45726</c:v>
                </c:pt>
                <c:pt idx="69">
                  <c:v>45727</c:v>
                </c:pt>
                <c:pt idx="70">
                  <c:v>45728</c:v>
                </c:pt>
                <c:pt idx="71">
                  <c:v>45729</c:v>
                </c:pt>
                <c:pt idx="72">
                  <c:v>45730</c:v>
                </c:pt>
                <c:pt idx="73">
                  <c:v>45731</c:v>
                </c:pt>
                <c:pt idx="74">
                  <c:v>45732</c:v>
                </c:pt>
                <c:pt idx="75">
                  <c:v>45733</c:v>
                </c:pt>
                <c:pt idx="76">
                  <c:v>45734</c:v>
                </c:pt>
                <c:pt idx="77">
                  <c:v>45735</c:v>
                </c:pt>
                <c:pt idx="78">
                  <c:v>45736</c:v>
                </c:pt>
                <c:pt idx="79">
                  <c:v>45737</c:v>
                </c:pt>
                <c:pt idx="80">
                  <c:v>45738</c:v>
                </c:pt>
                <c:pt idx="81">
                  <c:v>45739</c:v>
                </c:pt>
                <c:pt idx="82">
                  <c:v>45740</c:v>
                </c:pt>
                <c:pt idx="83">
                  <c:v>45741</c:v>
                </c:pt>
                <c:pt idx="84">
                  <c:v>45742</c:v>
                </c:pt>
                <c:pt idx="85">
                  <c:v>45743</c:v>
                </c:pt>
                <c:pt idx="86">
                  <c:v>45744</c:v>
                </c:pt>
                <c:pt idx="87">
                  <c:v>45745</c:v>
                </c:pt>
                <c:pt idx="88">
                  <c:v>45746</c:v>
                </c:pt>
                <c:pt idx="89">
                  <c:v>45747</c:v>
                </c:pt>
                <c:pt idx="90">
                  <c:v>45748</c:v>
                </c:pt>
                <c:pt idx="91">
                  <c:v>45749</c:v>
                </c:pt>
                <c:pt idx="92">
                  <c:v>45750</c:v>
                </c:pt>
                <c:pt idx="93">
                  <c:v>45751</c:v>
                </c:pt>
                <c:pt idx="94">
                  <c:v>45752</c:v>
                </c:pt>
                <c:pt idx="95">
                  <c:v>45753</c:v>
                </c:pt>
                <c:pt idx="96">
                  <c:v>45754</c:v>
                </c:pt>
                <c:pt idx="97">
                  <c:v>45755</c:v>
                </c:pt>
                <c:pt idx="98">
                  <c:v>45756</c:v>
                </c:pt>
                <c:pt idx="99">
                  <c:v>45757</c:v>
                </c:pt>
                <c:pt idx="100">
                  <c:v>45758</c:v>
                </c:pt>
                <c:pt idx="101">
                  <c:v>45759</c:v>
                </c:pt>
                <c:pt idx="102">
                  <c:v>45760</c:v>
                </c:pt>
                <c:pt idx="103">
                  <c:v>45761</c:v>
                </c:pt>
                <c:pt idx="104">
                  <c:v>45762</c:v>
                </c:pt>
                <c:pt idx="105">
                  <c:v>45763</c:v>
                </c:pt>
                <c:pt idx="106">
                  <c:v>45764</c:v>
                </c:pt>
                <c:pt idx="107">
                  <c:v>45765</c:v>
                </c:pt>
                <c:pt idx="108">
                  <c:v>45766</c:v>
                </c:pt>
                <c:pt idx="109">
                  <c:v>45767</c:v>
                </c:pt>
                <c:pt idx="110">
                  <c:v>45768</c:v>
                </c:pt>
                <c:pt idx="111">
                  <c:v>45769</c:v>
                </c:pt>
                <c:pt idx="112">
                  <c:v>45770</c:v>
                </c:pt>
                <c:pt idx="113">
                  <c:v>45771</c:v>
                </c:pt>
                <c:pt idx="114">
                  <c:v>45772</c:v>
                </c:pt>
                <c:pt idx="115">
                  <c:v>45773</c:v>
                </c:pt>
                <c:pt idx="116">
                  <c:v>45774</c:v>
                </c:pt>
                <c:pt idx="117">
                  <c:v>45775</c:v>
                </c:pt>
                <c:pt idx="118">
                  <c:v>45776</c:v>
                </c:pt>
                <c:pt idx="119">
                  <c:v>45777</c:v>
                </c:pt>
                <c:pt idx="120">
                  <c:v>45778</c:v>
                </c:pt>
                <c:pt idx="121">
                  <c:v>45779</c:v>
                </c:pt>
                <c:pt idx="122">
                  <c:v>45780</c:v>
                </c:pt>
                <c:pt idx="123">
                  <c:v>45781</c:v>
                </c:pt>
                <c:pt idx="124">
                  <c:v>45782</c:v>
                </c:pt>
                <c:pt idx="125">
                  <c:v>45783</c:v>
                </c:pt>
                <c:pt idx="126">
                  <c:v>45784</c:v>
                </c:pt>
                <c:pt idx="127">
                  <c:v>45785</c:v>
                </c:pt>
                <c:pt idx="128">
                  <c:v>45786</c:v>
                </c:pt>
                <c:pt idx="129">
                  <c:v>45787</c:v>
                </c:pt>
                <c:pt idx="130">
                  <c:v>45788</c:v>
                </c:pt>
                <c:pt idx="131">
                  <c:v>45789</c:v>
                </c:pt>
                <c:pt idx="132">
                  <c:v>45790</c:v>
                </c:pt>
                <c:pt idx="133">
                  <c:v>45791</c:v>
                </c:pt>
                <c:pt idx="134">
                  <c:v>45792</c:v>
                </c:pt>
                <c:pt idx="135">
                  <c:v>45793</c:v>
                </c:pt>
                <c:pt idx="136">
                  <c:v>45794</c:v>
                </c:pt>
                <c:pt idx="137">
                  <c:v>45795</c:v>
                </c:pt>
                <c:pt idx="138">
                  <c:v>45796</c:v>
                </c:pt>
                <c:pt idx="139">
                  <c:v>45797</c:v>
                </c:pt>
                <c:pt idx="140">
                  <c:v>45798</c:v>
                </c:pt>
                <c:pt idx="141">
                  <c:v>45799</c:v>
                </c:pt>
                <c:pt idx="142">
                  <c:v>45800</c:v>
                </c:pt>
                <c:pt idx="143">
                  <c:v>45801</c:v>
                </c:pt>
                <c:pt idx="144">
                  <c:v>45802</c:v>
                </c:pt>
                <c:pt idx="145">
                  <c:v>45803</c:v>
                </c:pt>
                <c:pt idx="146">
                  <c:v>45804</c:v>
                </c:pt>
                <c:pt idx="147">
                  <c:v>45805</c:v>
                </c:pt>
                <c:pt idx="148">
                  <c:v>45806</c:v>
                </c:pt>
                <c:pt idx="149">
                  <c:v>45807</c:v>
                </c:pt>
                <c:pt idx="150">
                  <c:v>45808</c:v>
                </c:pt>
                <c:pt idx="151">
                  <c:v>45809</c:v>
                </c:pt>
                <c:pt idx="152">
                  <c:v>45810</c:v>
                </c:pt>
                <c:pt idx="153">
                  <c:v>45811</c:v>
                </c:pt>
                <c:pt idx="154">
                  <c:v>45812</c:v>
                </c:pt>
                <c:pt idx="155">
                  <c:v>45813</c:v>
                </c:pt>
                <c:pt idx="156">
                  <c:v>45814</c:v>
                </c:pt>
                <c:pt idx="157">
                  <c:v>45815</c:v>
                </c:pt>
                <c:pt idx="158">
                  <c:v>45816</c:v>
                </c:pt>
                <c:pt idx="159">
                  <c:v>45817</c:v>
                </c:pt>
                <c:pt idx="160">
                  <c:v>45818</c:v>
                </c:pt>
                <c:pt idx="161">
                  <c:v>45819</c:v>
                </c:pt>
                <c:pt idx="162">
                  <c:v>45820</c:v>
                </c:pt>
                <c:pt idx="163">
                  <c:v>45821</c:v>
                </c:pt>
                <c:pt idx="164">
                  <c:v>45822</c:v>
                </c:pt>
                <c:pt idx="165">
                  <c:v>45823</c:v>
                </c:pt>
                <c:pt idx="166">
                  <c:v>45824</c:v>
                </c:pt>
                <c:pt idx="167">
                  <c:v>45825</c:v>
                </c:pt>
                <c:pt idx="168">
                  <c:v>45826</c:v>
                </c:pt>
                <c:pt idx="169">
                  <c:v>45827</c:v>
                </c:pt>
                <c:pt idx="170">
                  <c:v>45828</c:v>
                </c:pt>
                <c:pt idx="171">
                  <c:v>45829</c:v>
                </c:pt>
                <c:pt idx="172">
                  <c:v>45830</c:v>
                </c:pt>
                <c:pt idx="173">
                  <c:v>45831</c:v>
                </c:pt>
                <c:pt idx="174">
                  <c:v>45832</c:v>
                </c:pt>
                <c:pt idx="175">
                  <c:v>45833</c:v>
                </c:pt>
                <c:pt idx="176">
                  <c:v>45834</c:v>
                </c:pt>
                <c:pt idx="177">
                  <c:v>45835</c:v>
                </c:pt>
                <c:pt idx="178">
                  <c:v>45836</c:v>
                </c:pt>
                <c:pt idx="179">
                  <c:v>45837</c:v>
                </c:pt>
                <c:pt idx="180">
                  <c:v>45838</c:v>
                </c:pt>
                <c:pt idx="181">
                  <c:v>45839</c:v>
                </c:pt>
                <c:pt idx="182">
                  <c:v>45840</c:v>
                </c:pt>
                <c:pt idx="183">
                  <c:v>45841</c:v>
                </c:pt>
                <c:pt idx="184">
                  <c:v>45842</c:v>
                </c:pt>
                <c:pt idx="185">
                  <c:v>45843</c:v>
                </c:pt>
                <c:pt idx="186">
                  <c:v>45844</c:v>
                </c:pt>
                <c:pt idx="187">
                  <c:v>45845</c:v>
                </c:pt>
                <c:pt idx="188">
                  <c:v>45846</c:v>
                </c:pt>
                <c:pt idx="189">
                  <c:v>45847</c:v>
                </c:pt>
                <c:pt idx="190">
                  <c:v>45848</c:v>
                </c:pt>
                <c:pt idx="191">
                  <c:v>45849</c:v>
                </c:pt>
                <c:pt idx="192">
                  <c:v>45850</c:v>
                </c:pt>
                <c:pt idx="193">
                  <c:v>45851</c:v>
                </c:pt>
                <c:pt idx="194">
                  <c:v>45852</c:v>
                </c:pt>
                <c:pt idx="195">
                  <c:v>45853</c:v>
                </c:pt>
                <c:pt idx="196">
                  <c:v>45854</c:v>
                </c:pt>
                <c:pt idx="197">
                  <c:v>45855</c:v>
                </c:pt>
                <c:pt idx="198">
                  <c:v>45856</c:v>
                </c:pt>
                <c:pt idx="199">
                  <c:v>45857</c:v>
                </c:pt>
                <c:pt idx="200">
                  <c:v>45858</c:v>
                </c:pt>
                <c:pt idx="201">
                  <c:v>45859</c:v>
                </c:pt>
                <c:pt idx="202">
                  <c:v>45860</c:v>
                </c:pt>
                <c:pt idx="203">
                  <c:v>45861</c:v>
                </c:pt>
                <c:pt idx="204">
                  <c:v>45862</c:v>
                </c:pt>
                <c:pt idx="205">
                  <c:v>45863</c:v>
                </c:pt>
                <c:pt idx="206">
                  <c:v>45864</c:v>
                </c:pt>
                <c:pt idx="207">
                  <c:v>45865</c:v>
                </c:pt>
                <c:pt idx="208">
                  <c:v>45866</c:v>
                </c:pt>
                <c:pt idx="209">
                  <c:v>45867</c:v>
                </c:pt>
                <c:pt idx="210">
                  <c:v>45868</c:v>
                </c:pt>
                <c:pt idx="211">
                  <c:v>45869</c:v>
                </c:pt>
                <c:pt idx="212">
                  <c:v>45870</c:v>
                </c:pt>
                <c:pt idx="213">
                  <c:v>45871</c:v>
                </c:pt>
                <c:pt idx="214">
                  <c:v>45872</c:v>
                </c:pt>
                <c:pt idx="215">
                  <c:v>45873</c:v>
                </c:pt>
                <c:pt idx="216">
                  <c:v>45874</c:v>
                </c:pt>
                <c:pt idx="217">
                  <c:v>45875</c:v>
                </c:pt>
                <c:pt idx="218">
                  <c:v>45876</c:v>
                </c:pt>
                <c:pt idx="219">
                  <c:v>45877</c:v>
                </c:pt>
                <c:pt idx="220">
                  <c:v>45878</c:v>
                </c:pt>
                <c:pt idx="221">
                  <c:v>45879</c:v>
                </c:pt>
                <c:pt idx="222">
                  <c:v>45880</c:v>
                </c:pt>
                <c:pt idx="223">
                  <c:v>45881</c:v>
                </c:pt>
                <c:pt idx="224">
                  <c:v>45882</c:v>
                </c:pt>
                <c:pt idx="225">
                  <c:v>45883</c:v>
                </c:pt>
                <c:pt idx="226">
                  <c:v>45884</c:v>
                </c:pt>
                <c:pt idx="227">
                  <c:v>45885</c:v>
                </c:pt>
                <c:pt idx="228">
                  <c:v>45886</c:v>
                </c:pt>
                <c:pt idx="229">
                  <c:v>45887</c:v>
                </c:pt>
                <c:pt idx="230">
                  <c:v>45888</c:v>
                </c:pt>
                <c:pt idx="231">
                  <c:v>45889</c:v>
                </c:pt>
                <c:pt idx="232">
                  <c:v>45890</c:v>
                </c:pt>
                <c:pt idx="233">
                  <c:v>45891</c:v>
                </c:pt>
                <c:pt idx="234">
                  <c:v>45892</c:v>
                </c:pt>
                <c:pt idx="235">
                  <c:v>45893</c:v>
                </c:pt>
                <c:pt idx="236">
                  <c:v>45894</c:v>
                </c:pt>
                <c:pt idx="237">
                  <c:v>45895</c:v>
                </c:pt>
                <c:pt idx="238">
                  <c:v>45896</c:v>
                </c:pt>
                <c:pt idx="239">
                  <c:v>45897</c:v>
                </c:pt>
                <c:pt idx="240">
                  <c:v>45898</c:v>
                </c:pt>
                <c:pt idx="241">
                  <c:v>45899</c:v>
                </c:pt>
                <c:pt idx="242">
                  <c:v>45900</c:v>
                </c:pt>
                <c:pt idx="243">
                  <c:v>45901</c:v>
                </c:pt>
                <c:pt idx="244">
                  <c:v>45902</c:v>
                </c:pt>
                <c:pt idx="245">
                  <c:v>45903</c:v>
                </c:pt>
                <c:pt idx="246">
                  <c:v>45904</c:v>
                </c:pt>
                <c:pt idx="247">
                  <c:v>45905</c:v>
                </c:pt>
                <c:pt idx="248">
                  <c:v>45906</c:v>
                </c:pt>
                <c:pt idx="249">
                  <c:v>45907</c:v>
                </c:pt>
                <c:pt idx="250">
                  <c:v>45908</c:v>
                </c:pt>
                <c:pt idx="251">
                  <c:v>45909</c:v>
                </c:pt>
                <c:pt idx="252">
                  <c:v>45910</c:v>
                </c:pt>
                <c:pt idx="253">
                  <c:v>45911</c:v>
                </c:pt>
                <c:pt idx="254">
                  <c:v>45912</c:v>
                </c:pt>
                <c:pt idx="255">
                  <c:v>45913</c:v>
                </c:pt>
                <c:pt idx="256">
                  <c:v>45914</c:v>
                </c:pt>
                <c:pt idx="257">
                  <c:v>45915</c:v>
                </c:pt>
                <c:pt idx="258">
                  <c:v>45916</c:v>
                </c:pt>
                <c:pt idx="259">
                  <c:v>45917</c:v>
                </c:pt>
                <c:pt idx="260">
                  <c:v>45918</c:v>
                </c:pt>
                <c:pt idx="261">
                  <c:v>45919</c:v>
                </c:pt>
                <c:pt idx="262">
                  <c:v>45920</c:v>
                </c:pt>
                <c:pt idx="263">
                  <c:v>45921</c:v>
                </c:pt>
                <c:pt idx="264">
                  <c:v>45922</c:v>
                </c:pt>
                <c:pt idx="265">
                  <c:v>45923</c:v>
                </c:pt>
                <c:pt idx="266">
                  <c:v>45924</c:v>
                </c:pt>
                <c:pt idx="267">
                  <c:v>45925</c:v>
                </c:pt>
                <c:pt idx="268">
                  <c:v>45926</c:v>
                </c:pt>
                <c:pt idx="269">
                  <c:v>45927</c:v>
                </c:pt>
                <c:pt idx="270">
                  <c:v>45928</c:v>
                </c:pt>
                <c:pt idx="271">
                  <c:v>45929</c:v>
                </c:pt>
                <c:pt idx="272">
                  <c:v>45930</c:v>
                </c:pt>
                <c:pt idx="273">
                  <c:v>45931</c:v>
                </c:pt>
                <c:pt idx="274">
                  <c:v>45932</c:v>
                </c:pt>
                <c:pt idx="275">
                  <c:v>45933</c:v>
                </c:pt>
                <c:pt idx="276">
                  <c:v>45934</c:v>
                </c:pt>
                <c:pt idx="277">
                  <c:v>45935</c:v>
                </c:pt>
                <c:pt idx="278">
                  <c:v>45936</c:v>
                </c:pt>
                <c:pt idx="279">
                  <c:v>45937</c:v>
                </c:pt>
                <c:pt idx="280">
                  <c:v>45938</c:v>
                </c:pt>
                <c:pt idx="281">
                  <c:v>45939</c:v>
                </c:pt>
                <c:pt idx="282">
                  <c:v>45940</c:v>
                </c:pt>
                <c:pt idx="283">
                  <c:v>45941</c:v>
                </c:pt>
                <c:pt idx="284">
                  <c:v>45942</c:v>
                </c:pt>
                <c:pt idx="285">
                  <c:v>45943</c:v>
                </c:pt>
                <c:pt idx="286">
                  <c:v>45944</c:v>
                </c:pt>
                <c:pt idx="287">
                  <c:v>45945</c:v>
                </c:pt>
                <c:pt idx="288">
                  <c:v>45946</c:v>
                </c:pt>
                <c:pt idx="289">
                  <c:v>45947</c:v>
                </c:pt>
                <c:pt idx="290">
                  <c:v>45948</c:v>
                </c:pt>
                <c:pt idx="291">
                  <c:v>45949</c:v>
                </c:pt>
                <c:pt idx="292">
                  <c:v>45950</c:v>
                </c:pt>
                <c:pt idx="293">
                  <c:v>45951</c:v>
                </c:pt>
                <c:pt idx="294">
                  <c:v>45952</c:v>
                </c:pt>
                <c:pt idx="295">
                  <c:v>45953</c:v>
                </c:pt>
                <c:pt idx="296">
                  <c:v>45954</c:v>
                </c:pt>
                <c:pt idx="297">
                  <c:v>45955</c:v>
                </c:pt>
                <c:pt idx="298">
                  <c:v>45956</c:v>
                </c:pt>
                <c:pt idx="299">
                  <c:v>45957</c:v>
                </c:pt>
                <c:pt idx="300">
                  <c:v>45958</c:v>
                </c:pt>
                <c:pt idx="301">
                  <c:v>45959</c:v>
                </c:pt>
                <c:pt idx="302">
                  <c:v>45960</c:v>
                </c:pt>
                <c:pt idx="303">
                  <c:v>45961</c:v>
                </c:pt>
                <c:pt idx="304">
                  <c:v>45962</c:v>
                </c:pt>
                <c:pt idx="305">
                  <c:v>45963</c:v>
                </c:pt>
                <c:pt idx="306">
                  <c:v>45964</c:v>
                </c:pt>
                <c:pt idx="307">
                  <c:v>45965</c:v>
                </c:pt>
                <c:pt idx="308">
                  <c:v>45966</c:v>
                </c:pt>
                <c:pt idx="309">
                  <c:v>45967</c:v>
                </c:pt>
                <c:pt idx="310">
                  <c:v>45968</c:v>
                </c:pt>
                <c:pt idx="311">
                  <c:v>45969</c:v>
                </c:pt>
                <c:pt idx="312">
                  <c:v>45970</c:v>
                </c:pt>
                <c:pt idx="313">
                  <c:v>45971</c:v>
                </c:pt>
                <c:pt idx="314">
                  <c:v>45972</c:v>
                </c:pt>
                <c:pt idx="315">
                  <c:v>45973</c:v>
                </c:pt>
                <c:pt idx="316">
                  <c:v>45974</c:v>
                </c:pt>
                <c:pt idx="317">
                  <c:v>45975</c:v>
                </c:pt>
                <c:pt idx="318">
                  <c:v>45976</c:v>
                </c:pt>
                <c:pt idx="319">
                  <c:v>45977</c:v>
                </c:pt>
                <c:pt idx="320">
                  <c:v>45978</c:v>
                </c:pt>
                <c:pt idx="321">
                  <c:v>45979</c:v>
                </c:pt>
                <c:pt idx="322">
                  <c:v>45980</c:v>
                </c:pt>
                <c:pt idx="323">
                  <c:v>45981</c:v>
                </c:pt>
                <c:pt idx="324">
                  <c:v>45982</c:v>
                </c:pt>
                <c:pt idx="325">
                  <c:v>45983</c:v>
                </c:pt>
                <c:pt idx="326">
                  <c:v>45984</c:v>
                </c:pt>
                <c:pt idx="327">
                  <c:v>45985</c:v>
                </c:pt>
                <c:pt idx="328">
                  <c:v>45986</c:v>
                </c:pt>
                <c:pt idx="329">
                  <c:v>45987</c:v>
                </c:pt>
                <c:pt idx="330">
                  <c:v>45988</c:v>
                </c:pt>
                <c:pt idx="331">
                  <c:v>45989</c:v>
                </c:pt>
                <c:pt idx="332">
                  <c:v>45990</c:v>
                </c:pt>
                <c:pt idx="333">
                  <c:v>45991</c:v>
                </c:pt>
                <c:pt idx="334">
                  <c:v>45992</c:v>
                </c:pt>
                <c:pt idx="335">
                  <c:v>45993</c:v>
                </c:pt>
                <c:pt idx="336">
                  <c:v>45994</c:v>
                </c:pt>
                <c:pt idx="337">
                  <c:v>45995</c:v>
                </c:pt>
                <c:pt idx="338">
                  <c:v>45996</c:v>
                </c:pt>
                <c:pt idx="339">
                  <c:v>45997</c:v>
                </c:pt>
                <c:pt idx="340">
                  <c:v>45998</c:v>
                </c:pt>
                <c:pt idx="341">
                  <c:v>45999</c:v>
                </c:pt>
                <c:pt idx="342">
                  <c:v>46000</c:v>
                </c:pt>
                <c:pt idx="343">
                  <c:v>46001</c:v>
                </c:pt>
                <c:pt idx="344">
                  <c:v>46002</c:v>
                </c:pt>
                <c:pt idx="345">
                  <c:v>46003</c:v>
                </c:pt>
                <c:pt idx="346">
                  <c:v>46004</c:v>
                </c:pt>
                <c:pt idx="347">
                  <c:v>46005</c:v>
                </c:pt>
                <c:pt idx="348">
                  <c:v>46006</c:v>
                </c:pt>
                <c:pt idx="349">
                  <c:v>46007</c:v>
                </c:pt>
                <c:pt idx="350">
                  <c:v>46008</c:v>
                </c:pt>
                <c:pt idx="351">
                  <c:v>46009</c:v>
                </c:pt>
                <c:pt idx="352">
                  <c:v>46010</c:v>
                </c:pt>
                <c:pt idx="353">
                  <c:v>46011</c:v>
                </c:pt>
                <c:pt idx="354">
                  <c:v>46012</c:v>
                </c:pt>
                <c:pt idx="355">
                  <c:v>46013</c:v>
                </c:pt>
                <c:pt idx="356">
                  <c:v>46014</c:v>
                </c:pt>
                <c:pt idx="357">
                  <c:v>46015</c:v>
                </c:pt>
                <c:pt idx="358">
                  <c:v>46016</c:v>
                </c:pt>
                <c:pt idx="359">
                  <c:v>46017</c:v>
                </c:pt>
                <c:pt idx="360">
                  <c:v>46018</c:v>
                </c:pt>
                <c:pt idx="361">
                  <c:v>46019</c:v>
                </c:pt>
                <c:pt idx="362">
                  <c:v>46020</c:v>
                </c:pt>
                <c:pt idx="363">
                  <c:v>46021</c:v>
                </c:pt>
                <c:pt idx="364">
                  <c:v>46022</c:v>
                </c:pt>
              </c:numCache>
            </c:numRef>
          </c:cat>
          <c:val>
            <c:numRef>
              <c:f>Sheet1!$O$2:$O$2751</c:f>
            </c:numRef>
          </c:val>
          <c:smooth val="0"/>
          <c:extLst>
            <c:ext xmlns:c16="http://schemas.microsoft.com/office/drawing/2014/chart" uri="{C3380CC4-5D6E-409C-BE32-E72D297353CC}">
              <c16:uniqueId val="{0000000D-6CFC-4FC3-97DE-DBACAFD2CD88}"/>
            </c:ext>
          </c:extLst>
        </c:ser>
        <c:ser>
          <c:idx val="14"/>
          <c:order val="14"/>
          <c:tx>
            <c:strRef>
              <c:f>Sheet1!$P$1</c:f>
              <c:strCache>
                <c:ptCount val="1"/>
                <c:pt idx="0">
                  <c:v>Términos multiplicativos</c:v>
                </c:pt>
              </c:strCache>
            </c:strRef>
          </c:tx>
          <c:spPr>
            <a:ln w="28575" cap="rnd">
              <a:solidFill>
                <a:schemeClr val="accent3">
                  <a:lumMod val="80000"/>
                  <a:lumOff val="20000"/>
                </a:schemeClr>
              </a:solidFill>
              <a:round/>
            </a:ln>
            <a:effectLst/>
          </c:spPr>
          <c:marker>
            <c:symbol val="circle"/>
            <c:size val="5"/>
            <c:spPr>
              <a:solidFill>
                <a:schemeClr val="accent3">
                  <a:lumMod val="80000"/>
                  <a:lumOff val="20000"/>
                </a:schemeClr>
              </a:solidFill>
              <a:ln w="9525">
                <a:solidFill>
                  <a:schemeClr val="accent3">
                    <a:lumMod val="80000"/>
                    <a:lumOff val="20000"/>
                  </a:schemeClr>
                </a:solidFill>
              </a:ln>
              <a:effectLst/>
            </c:spPr>
          </c:marker>
          <c:cat>
            <c:numRef>
              <c:f>Sheet1!$A$2:$A$2751</c:f>
              <c:numCache>
                <c:formatCode>yyyy\-mm\-dd</c:formatCode>
                <c:ptCount val="365"/>
                <c:pt idx="0">
                  <c:v>45658</c:v>
                </c:pt>
                <c:pt idx="1">
                  <c:v>45659</c:v>
                </c:pt>
                <c:pt idx="2">
                  <c:v>45660</c:v>
                </c:pt>
                <c:pt idx="3">
                  <c:v>45661</c:v>
                </c:pt>
                <c:pt idx="4">
                  <c:v>45662</c:v>
                </c:pt>
                <c:pt idx="5">
                  <c:v>45663</c:v>
                </c:pt>
                <c:pt idx="6">
                  <c:v>45664</c:v>
                </c:pt>
                <c:pt idx="7">
                  <c:v>45665</c:v>
                </c:pt>
                <c:pt idx="8">
                  <c:v>45666</c:v>
                </c:pt>
                <c:pt idx="9">
                  <c:v>45667</c:v>
                </c:pt>
                <c:pt idx="10">
                  <c:v>45668</c:v>
                </c:pt>
                <c:pt idx="11">
                  <c:v>45669</c:v>
                </c:pt>
                <c:pt idx="12">
                  <c:v>45670</c:v>
                </c:pt>
                <c:pt idx="13">
                  <c:v>45671</c:v>
                </c:pt>
                <c:pt idx="14">
                  <c:v>45672</c:v>
                </c:pt>
                <c:pt idx="15">
                  <c:v>45673</c:v>
                </c:pt>
                <c:pt idx="16">
                  <c:v>45674</c:v>
                </c:pt>
                <c:pt idx="17">
                  <c:v>45675</c:v>
                </c:pt>
                <c:pt idx="18">
                  <c:v>45676</c:v>
                </c:pt>
                <c:pt idx="19">
                  <c:v>45677</c:v>
                </c:pt>
                <c:pt idx="20">
                  <c:v>45678</c:v>
                </c:pt>
                <c:pt idx="21">
                  <c:v>45679</c:v>
                </c:pt>
                <c:pt idx="22">
                  <c:v>45680</c:v>
                </c:pt>
                <c:pt idx="23">
                  <c:v>45681</c:v>
                </c:pt>
                <c:pt idx="24">
                  <c:v>45682</c:v>
                </c:pt>
                <c:pt idx="25">
                  <c:v>45683</c:v>
                </c:pt>
                <c:pt idx="26">
                  <c:v>45684</c:v>
                </c:pt>
                <c:pt idx="27">
                  <c:v>45685</c:v>
                </c:pt>
                <c:pt idx="28">
                  <c:v>45686</c:v>
                </c:pt>
                <c:pt idx="29">
                  <c:v>45687</c:v>
                </c:pt>
                <c:pt idx="30">
                  <c:v>45688</c:v>
                </c:pt>
                <c:pt idx="31">
                  <c:v>45689</c:v>
                </c:pt>
                <c:pt idx="32">
                  <c:v>45690</c:v>
                </c:pt>
                <c:pt idx="33">
                  <c:v>45691</c:v>
                </c:pt>
                <c:pt idx="34">
                  <c:v>45692</c:v>
                </c:pt>
                <c:pt idx="35">
                  <c:v>45693</c:v>
                </c:pt>
                <c:pt idx="36">
                  <c:v>45694</c:v>
                </c:pt>
                <c:pt idx="37">
                  <c:v>45695</c:v>
                </c:pt>
                <c:pt idx="38">
                  <c:v>45696</c:v>
                </c:pt>
                <c:pt idx="39">
                  <c:v>45697</c:v>
                </c:pt>
                <c:pt idx="40">
                  <c:v>45698</c:v>
                </c:pt>
                <c:pt idx="41">
                  <c:v>45699</c:v>
                </c:pt>
                <c:pt idx="42">
                  <c:v>45700</c:v>
                </c:pt>
                <c:pt idx="43">
                  <c:v>45701</c:v>
                </c:pt>
                <c:pt idx="44">
                  <c:v>45702</c:v>
                </c:pt>
                <c:pt idx="45">
                  <c:v>45703</c:v>
                </c:pt>
                <c:pt idx="46">
                  <c:v>45704</c:v>
                </c:pt>
                <c:pt idx="47">
                  <c:v>45705</c:v>
                </c:pt>
                <c:pt idx="48">
                  <c:v>45706</c:v>
                </c:pt>
                <c:pt idx="49">
                  <c:v>45707</c:v>
                </c:pt>
                <c:pt idx="50">
                  <c:v>45708</c:v>
                </c:pt>
                <c:pt idx="51">
                  <c:v>45709</c:v>
                </c:pt>
                <c:pt idx="52">
                  <c:v>45710</c:v>
                </c:pt>
                <c:pt idx="53">
                  <c:v>45711</c:v>
                </c:pt>
                <c:pt idx="54">
                  <c:v>45712</c:v>
                </c:pt>
                <c:pt idx="55">
                  <c:v>45713</c:v>
                </c:pt>
                <c:pt idx="56">
                  <c:v>45714</c:v>
                </c:pt>
                <c:pt idx="57">
                  <c:v>45715</c:v>
                </c:pt>
                <c:pt idx="58">
                  <c:v>45716</c:v>
                </c:pt>
                <c:pt idx="59">
                  <c:v>45717</c:v>
                </c:pt>
                <c:pt idx="60">
                  <c:v>45718</c:v>
                </c:pt>
                <c:pt idx="61">
                  <c:v>45719</c:v>
                </c:pt>
                <c:pt idx="62">
                  <c:v>45720</c:v>
                </c:pt>
                <c:pt idx="63">
                  <c:v>45721</c:v>
                </c:pt>
                <c:pt idx="64">
                  <c:v>45722</c:v>
                </c:pt>
                <c:pt idx="65">
                  <c:v>45723</c:v>
                </c:pt>
                <c:pt idx="66">
                  <c:v>45724</c:v>
                </c:pt>
                <c:pt idx="67">
                  <c:v>45725</c:v>
                </c:pt>
                <c:pt idx="68">
                  <c:v>45726</c:v>
                </c:pt>
                <c:pt idx="69">
                  <c:v>45727</c:v>
                </c:pt>
                <c:pt idx="70">
                  <c:v>45728</c:v>
                </c:pt>
                <c:pt idx="71">
                  <c:v>45729</c:v>
                </c:pt>
                <c:pt idx="72">
                  <c:v>45730</c:v>
                </c:pt>
                <c:pt idx="73">
                  <c:v>45731</c:v>
                </c:pt>
                <c:pt idx="74">
                  <c:v>45732</c:v>
                </c:pt>
                <c:pt idx="75">
                  <c:v>45733</c:v>
                </c:pt>
                <c:pt idx="76">
                  <c:v>45734</c:v>
                </c:pt>
                <c:pt idx="77">
                  <c:v>45735</c:v>
                </c:pt>
                <c:pt idx="78">
                  <c:v>45736</c:v>
                </c:pt>
                <c:pt idx="79">
                  <c:v>45737</c:v>
                </c:pt>
                <c:pt idx="80">
                  <c:v>45738</c:v>
                </c:pt>
                <c:pt idx="81">
                  <c:v>45739</c:v>
                </c:pt>
                <c:pt idx="82">
                  <c:v>45740</c:v>
                </c:pt>
                <c:pt idx="83">
                  <c:v>45741</c:v>
                </c:pt>
                <c:pt idx="84">
                  <c:v>45742</c:v>
                </c:pt>
                <c:pt idx="85">
                  <c:v>45743</c:v>
                </c:pt>
                <c:pt idx="86">
                  <c:v>45744</c:v>
                </c:pt>
                <c:pt idx="87">
                  <c:v>45745</c:v>
                </c:pt>
                <c:pt idx="88">
                  <c:v>45746</c:v>
                </c:pt>
                <c:pt idx="89">
                  <c:v>45747</c:v>
                </c:pt>
                <c:pt idx="90">
                  <c:v>45748</c:v>
                </c:pt>
                <c:pt idx="91">
                  <c:v>45749</c:v>
                </c:pt>
                <c:pt idx="92">
                  <c:v>45750</c:v>
                </c:pt>
                <c:pt idx="93">
                  <c:v>45751</c:v>
                </c:pt>
                <c:pt idx="94">
                  <c:v>45752</c:v>
                </c:pt>
                <c:pt idx="95">
                  <c:v>45753</c:v>
                </c:pt>
                <c:pt idx="96">
                  <c:v>45754</c:v>
                </c:pt>
                <c:pt idx="97">
                  <c:v>45755</c:v>
                </c:pt>
                <c:pt idx="98">
                  <c:v>45756</c:v>
                </c:pt>
                <c:pt idx="99">
                  <c:v>45757</c:v>
                </c:pt>
                <c:pt idx="100">
                  <c:v>45758</c:v>
                </c:pt>
                <c:pt idx="101">
                  <c:v>45759</c:v>
                </c:pt>
                <c:pt idx="102">
                  <c:v>45760</c:v>
                </c:pt>
                <c:pt idx="103">
                  <c:v>45761</c:v>
                </c:pt>
                <c:pt idx="104">
                  <c:v>45762</c:v>
                </c:pt>
                <c:pt idx="105">
                  <c:v>45763</c:v>
                </c:pt>
                <c:pt idx="106">
                  <c:v>45764</c:v>
                </c:pt>
                <c:pt idx="107">
                  <c:v>45765</c:v>
                </c:pt>
                <c:pt idx="108">
                  <c:v>45766</c:v>
                </c:pt>
                <c:pt idx="109">
                  <c:v>45767</c:v>
                </c:pt>
                <c:pt idx="110">
                  <c:v>45768</c:v>
                </c:pt>
                <c:pt idx="111">
                  <c:v>45769</c:v>
                </c:pt>
                <c:pt idx="112">
                  <c:v>45770</c:v>
                </c:pt>
                <c:pt idx="113">
                  <c:v>45771</c:v>
                </c:pt>
                <c:pt idx="114">
                  <c:v>45772</c:v>
                </c:pt>
                <c:pt idx="115">
                  <c:v>45773</c:v>
                </c:pt>
                <c:pt idx="116">
                  <c:v>45774</c:v>
                </c:pt>
                <c:pt idx="117">
                  <c:v>45775</c:v>
                </c:pt>
                <c:pt idx="118">
                  <c:v>45776</c:v>
                </c:pt>
                <c:pt idx="119">
                  <c:v>45777</c:v>
                </c:pt>
                <c:pt idx="120">
                  <c:v>45778</c:v>
                </c:pt>
                <c:pt idx="121">
                  <c:v>45779</c:v>
                </c:pt>
                <c:pt idx="122">
                  <c:v>45780</c:v>
                </c:pt>
                <c:pt idx="123">
                  <c:v>45781</c:v>
                </c:pt>
                <c:pt idx="124">
                  <c:v>45782</c:v>
                </c:pt>
                <c:pt idx="125">
                  <c:v>45783</c:v>
                </c:pt>
                <c:pt idx="126">
                  <c:v>45784</c:v>
                </c:pt>
                <c:pt idx="127">
                  <c:v>45785</c:v>
                </c:pt>
                <c:pt idx="128">
                  <c:v>45786</c:v>
                </c:pt>
                <c:pt idx="129">
                  <c:v>45787</c:v>
                </c:pt>
                <c:pt idx="130">
                  <c:v>45788</c:v>
                </c:pt>
                <c:pt idx="131">
                  <c:v>45789</c:v>
                </c:pt>
                <c:pt idx="132">
                  <c:v>45790</c:v>
                </c:pt>
                <c:pt idx="133">
                  <c:v>45791</c:v>
                </c:pt>
                <c:pt idx="134">
                  <c:v>45792</c:v>
                </c:pt>
                <c:pt idx="135">
                  <c:v>45793</c:v>
                </c:pt>
                <c:pt idx="136">
                  <c:v>45794</c:v>
                </c:pt>
                <c:pt idx="137">
                  <c:v>45795</c:v>
                </c:pt>
                <c:pt idx="138">
                  <c:v>45796</c:v>
                </c:pt>
                <c:pt idx="139">
                  <c:v>45797</c:v>
                </c:pt>
                <c:pt idx="140">
                  <c:v>45798</c:v>
                </c:pt>
                <c:pt idx="141">
                  <c:v>45799</c:v>
                </c:pt>
                <c:pt idx="142">
                  <c:v>45800</c:v>
                </c:pt>
                <c:pt idx="143">
                  <c:v>45801</c:v>
                </c:pt>
                <c:pt idx="144">
                  <c:v>45802</c:v>
                </c:pt>
                <c:pt idx="145">
                  <c:v>45803</c:v>
                </c:pt>
                <c:pt idx="146">
                  <c:v>45804</c:v>
                </c:pt>
                <c:pt idx="147">
                  <c:v>45805</c:v>
                </c:pt>
                <c:pt idx="148">
                  <c:v>45806</c:v>
                </c:pt>
                <c:pt idx="149">
                  <c:v>45807</c:v>
                </c:pt>
                <c:pt idx="150">
                  <c:v>45808</c:v>
                </c:pt>
                <c:pt idx="151">
                  <c:v>45809</c:v>
                </c:pt>
                <c:pt idx="152">
                  <c:v>45810</c:v>
                </c:pt>
                <c:pt idx="153">
                  <c:v>45811</c:v>
                </c:pt>
                <c:pt idx="154">
                  <c:v>45812</c:v>
                </c:pt>
                <c:pt idx="155">
                  <c:v>45813</c:v>
                </c:pt>
                <c:pt idx="156">
                  <c:v>45814</c:v>
                </c:pt>
                <c:pt idx="157">
                  <c:v>45815</c:v>
                </c:pt>
                <c:pt idx="158">
                  <c:v>45816</c:v>
                </c:pt>
                <c:pt idx="159">
                  <c:v>45817</c:v>
                </c:pt>
                <c:pt idx="160">
                  <c:v>45818</c:v>
                </c:pt>
                <c:pt idx="161">
                  <c:v>45819</c:v>
                </c:pt>
                <c:pt idx="162">
                  <c:v>45820</c:v>
                </c:pt>
                <c:pt idx="163">
                  <c:v>45821</c:v>
                </c:pt>
                <c:pt idx="164">
                  <c:v>45822</c:v>
                </c:pt>
                <c:pt idx="165">
                  <c:v>45823</c:v>
                </c:pt>
                <c:pt idx="166">
                  <c:v>45824</c:v>
                </c:pt>
                <c:pt idx="167">
                  <c:v>45825</c:v>
                </c:pt>
                <c:pt idx="168">
                  <c:v>45826</c:v>
                </c:pt>
                <c:pt idx="169">
                  <c:v>45827</c:v>
                </c:pt>
                <c:pt idx="170">
                  <c:v>45828</c:v>
                </c:pt>
                <c:pt idx="171">
                  <c:v>45829</c:v>
                </c:pt>
                <c:pt idx="172">
                  <c:v>45830</c:v>
                </c:pt>
                <c:pt idx="173">
                  <c:v>45831</c:v>
                </c:pt>
                <c:pt idx="174">
                  <c:v>45832</c:v>
                </c:pt>
                <c:pt idx="175">
                  <c:v>45833</c:v>
                </c:pt>
                <c:pt idx="176">
                  <c:v>45834</c:v>
                </c:pt>
                <c:pt idx="177">
                  <c:v>45835</c:v>
                </c:pt>
                <c:pt idx="178">
                  <c:v>45836</c:v>
                </c:pt>
                <c:pt idx="179">
                  <c:v>45837</c:v>
                </c:pt>
                <c:pt idx="180">
                  <c:v>45838</c:v>
                </c:pt>
                <c:pt idx="181">
                  <c:v>45839</c:v>
                </c:pt>
                <c:pt idx="182">
                  <c:v>45840</c:v>
                </c:pt>
                <c:pt idx="183">
                  <c:v>45841</c:v>
                </c:pt>
                <c:pt idx="184">
                  <c:v>45842</c:v>
                </c:pt>
                <c:pt idx="185">
                  <c:v>45843</c:v>
                </c:pt>
                <c:pt idx="186">
                  <c:v>45844</c:v>
                </c:pt>
                <c:pt idx="187">
                  <c:v>45845</c:v>
                </c:pt>
                <c:pt idx="188">
                  <c:v>45846</c:v>
                </c:pt>
                <c:pt idx="189">
                  <c:v>45847</c:v>
                </c:pt>
                <c:pt idx="190">
                  <c:v>45848</c:v>
                </c:pt>
                <c:pt idx="191">
                  <c:v>45849</c:v>
                </c:pt>
                <c:pt idx="192">
                  <c:v>45850</c:v>
                </c:pt>
                <c:pt idx="193">
                  <c:v>45851</c:v>
                </c:pt>
                <c:pt idx="194">
                  <c:v>45852</c:v>
                </c:pt>
                <c:pt idx="195">
                  <c:v>45853</c:v>
                </c:pt>
                <c:pt idx="196">
                  <c:v>45854</c:v>
                </c:pt>
                <c:pt idx="197">
                  <c:v>45855</c:v>
                </c:pt>
                <c:pt idx="198">
                  <c:v>45856</c:v>
                </c:pt>
                <c:pt idx="199">
                  <c:v>45857</c:v>
                </c:pt>
                <c:pt idx="200">
                  <c:v>45858</c:v>
                </c:pt>
                <c:pt idx="201">
                  <c:v>45859</c:v>
                </c:pt>
                <c:pt idx="202">
                  <c:v>45860</c:v>
                </c:pt>
                <c:pt idx="203">
                  <c:v>45861</c:v>
                </c:pt>
                <c:pt idx="204">
                  <c:v>45862</c:v>
                </c:pt>
                <c:pt idx="205">
                  <c:v>45863</c:v>
                </c:pt>
                <c:pt idx="206">
                  <c:v>45864</c:v>
                </c:pt>
                <c:pt idx="207">
                  <c:v>45865</c:v>
                </c:pt>
                <c:pt idx="208">
                  <c:v>45866</c:v>
                </c:pt>
                <c:pt idx="209">
                  <c:v>45867</c:v>
                </c:pt>
                <c:pt idx="210">
                  <c:v>45868</c:v>
                </c:pt>
                <c:pt idx="211">
                  <c:v>45869</c:v>
                </c:pt>
                <c:pt idx="212">
                  <c:v>45870</c:v>
                </c:pt>
                <c:pt idx="213">
                  <c:v>45871</c:v>
                </c:pt>
                <c:pt idx="214">
                  <c:v>45872</c:v>
                </c:pt>
                <c:pt idx="215">
                  <c:v>45873</c:v>
                </c:pt>
                <c:pt idx="216">
                  <c:v>45874</c:v>
                </c:pt>
                <c:pt idx="217">
                  <c:v>45875</c:v>
                </c:pt>
                <c:pt idx="218">
                  <c:v>45876</c:v>
                </c:pt>
                <c:pt idx="219">
                  <c:v>45877</c:v>
                </c:pt>
                <c:pt idx="220">
                  <c:v>45878</c:v>
                </c:pt>
                <c:pt idx="221">
                  <c:v>45879</c:v>
                </c:pt>
                <c:pt idx="222">
                  <c:v>45880</c:v>
                </c:pt>
                <c:pt idx="223">
                  <c:v>45881</c:v>
                </c:pt>
                <c:pt idx="224">
                  <c:v>45882</c:v>
                </c:pt>
                <c:pt idx="225">
                  <c:v>45883</c:v>
                </c:pt>
                <c:pt idx="226">
                  <c:v>45884</c:v>
                </c:pt>
                <c:pt idx="227">
                  <c:v>45885</c:v>
                </c:pt>
                <c:pt idx="228">
                  <c:v>45886</c:v>
                </c:pt>
                <c:pt idx="229">
                  <c:v>45887</c:v>
                </c:pt>
                <c:pt idx="230">
                  <c:v>45888</c:v>
                </c:pt>
                <c:pt idx="231">
                  <c:v>45889</c:v>
                </c:pt>
                <c:pt idx="232">
                  <c:v>45890</c:v>
                </c:pt>
                <c:pt idx="233">
                  <c:v>45891</c:v>
                </c:pt>
                <c:pt idx="234">
                  <c:v>45892</c:v>
                </c:pt>
                <c:pt idx="235">
                  <c:v>45893</c:v>
                </c:pt>
                <c:pt idx="236">
                  <c:v>45894</c:v>
                </c:pt>
                <c:pt idx="237">
                  <c:v>45895</c:v>
                </c:pt>
                <c:pt idx="238">
                  <c:v>45896</c:v>
                </c:pt>
                <c:pt idx="239">
                  <c:v>45897</c:v>
                </c:pt>
                <c:pt idx="240">
                  <c:v>45898</c:v>
                </c:pt>
                <c:pt idx="241">
                  <c:v>45899</c:v>
                </c:pt>
                <c:pt idx="242">
                  <c:v>45900</c:v>
                </c:pt>
                <c:pt idx="243">
                  <c:v>45901</c:v>
                </c:pt>
                <c:pt idx="244">
                  <c:v>45902</c:v>
                </c:pt>
                <c:pt idx="245">
                  <c:v>45903</c:v>
                </c:pt>
                <c:pt idx="246">
                  <c:v>45904</c:v>
                </c:pt>
                <c:pt idx="247">
                  <c:v>45905</c:v>
                </c:pt>
                <c:pt idx="248">
                  <c:v>45906</c:v>
                </c:pt>
                <c:pt idx="249">
                  <c:v>45907</c:v>
                </c:pt>
                <c:pt idx="250">
                  <c:v>45908</c:v>
                </c:pt>
                <c:pt idx="251">
                  <c:v>45909</c:v>
                </c:pt>
                <c:pt idx="252">
                  <c:v>45910</c:v>
                </c:pt>
                <c:pt idx="253">
                  <c:v>45911</c:v>
                </c:pt>
                <c:pt idx="254">
                  <c:v>45912</c:v>
                </c:pt>
                <c:pt idx="255">
                  <c:v>45913</c:v>
                </c:pt>
                <c:pt idx="256">
                  <c:v>45914</c:v>
                </c:pt>
                <c:pt idx="257">
                  <c:v>45915</c:v>
                </c:pt>
                <c:pt idx="258">
                  <c:v>45916</c:v>
                </c:pt>
                <c:pt idx="259">
                  <c:v>45917</c:v>
                </c:pt>
                <c:pt idx="260">
                  <c:v>45918</c:v>
                </c:pt>
                <c:pt idx="261">
                  <c:v>45919</c:v>
                </c:pt>
                <c:pt idx="262">
                  <c:v>45920</c:v>
                </c:pt>
                <c:pt idx="263">
                  <c:v>45921</c:v>
                </c:pt>
                <c:pt idx="264">
                  <c:v>45922</c:v>
                </c:pt>
                <c:pt idx="265">
                  <c:v>45923</c:v>
                </c:pt>
                <c:pt idx="266">
                  <c:v>45924</c:v>
                </c:pt>
                <c:pt idx="267">
                  <c:v>45925</c:v>
                </c:pt>
                <c:pt idx="268">
                  <c:v>45926</c:v>
                </c:pt>
                <c:pt idx="269">
                  <c:v>45927</c:v>
                </c:pt>
                <c:pt idx="270">
                  <c:v>45928</c:v>
                </c:pt>
                <c:pt idx="271">
                  <c:v>45929</c:v>
                </c:pt>
                <c:pt idx="272">
                  <c:v>45930</c:v>
                </c:pt>
                <c:pt idx="273">
                  <c:v>45931</c:v>
                </c:pt>
                <c:pt idx="274">
                  <c:v>45932</c:v>
                </c:pt>
                <c:pt idx="275">
                  <c:v>45933</c:v>
                </c:pt>
                <c:pt idx="276">
                  <c:v>45934</c:v>
                </c:pt>
                <c:pt idx="277">
                  <c:v>45935</c:v>
                </c:pt>
                <c:pt idx="278">
                  <c:v>45936</c:v>
                </c:pt>
                <c:pt idx="279">
                  <c:v>45937</c:v>
                </c:pt>
                <c:pt idx="280">
                  <c:v>45938</c:v>
                </c:pt>
                <c:pt idx="281">
                  <c:v>45939</c:v>
                </c:pt>
                <c:pt idx="282">
                  <c:v>45940</c:v>
                </c:pt>
                <c:pt idx="283">
                  <c:v>45941</c:v>
                </c:pt>
                <c:pt idx="284">
                  <c:v>45942</c:v>
                </c:pt>
                <c:pt idx="285">
                  <c:v>45943</c:v>
                </c:pt>
                <c:pt idx="286">
                  <c:v>45944</c:v>
                </c:pt>
                <c:pt idx="287">
                  <c:v>45945</c:v>
                </c:pt>
                <c:pt idx="288">
                  <c:v>45946</c:v>
                </c:pt>
                <c:pt idx="289">
                  <c:v>45947</c:v>
                </c:pt>
                <c:pt idx="290">
                  <c:v>45948</c:v>
                </c:pt>
                <c:pt idx="291">
                  <c:v>45949</c:v>
                </c:pt>
                <c:pt idx="292">
                  <c:v>45950</c:v>
                </c:pt>
                <c:pt idx="293">
                  <c:v>45951</c:v>
                </c:pt>
                <c:pt idx="294">
                  <c:v>45952</c:v>
                </c:pt>
                <c:pt idx="295">
                  <c:v>45953</c:v>
                </c:pt>
                <c:pt idx="296">
                  <c:v>45954</c:v>
                </c:pt>
                <c:pt idx="297">
                  <c:v>45955</c:v>
                </c:pt>
                <c:pt idx="298">
                  <c:v>45956</c:v>
                </c:pt>
                <c:pt idx="299">
                  <c:v>45957</c:v>
                </c:pt>
                <c:pt idx="300">
                  <c:v>45958</c:v>
                </c:pt>
                <c:pt idx="301">
                  <c:v>45959</c:v>
                </c:pt>
                <c:pt idx="302">
                  <c:v>45960</c:v>
                </c:pt>
                <c:pt idx="303">
                  <c:v>45961</c:v>
                </c:pt>
                <c:pt idx="304">
                  <c:v>45962</c:v>
                </c:pt>
                <c:pt idx="305">
                  <c:v>45963</c:v>
                </c:pt>
                <c:pt idx="306">
                  <c:v>45964</c:v>
                </c:pt>
                <c:pt idx="307">
                  <c:v>45965</c:v>
                </c:pt>
                <c:pt idx="308">
                  <c:v>45966</c:v>
                </c:pt>
                <c:pt idx="309">
                  <c:v>45967</c:v>
                </c:pt>
                <c:pt idx="310">
                  <c:v>45968</c:v>
                </c:pt>
                <c:pt idx="311">
                  <c:v>45969</c:v>
                </c:pt>
                <c:pt idx="312">
                  <c:v>45970</c:v>
                </c:pt>
                <c:pt idx="313">
                  <c:v>45971</c:v>
                </c:pt>
                <c:pt idx="314">
                  <c:v>45972</c:v>
                </c:pt>
                <c:pt idx="315">
                  <c:v>45973</c:v>
                </c:pt>
                <c:pt idx="316">
                  <c:v>45974</c:v>
                </c:pt>
                <c:pt idx="317">
                  <c:v>45975</c:v>
                </c:pt>
                <c:pt idx="318">
                  <c:v>45976</c:v>
                </c:pt>
                <c:pt idx="319">
                  <c:v>45977</c:v>
                </c:pt>
                <c:pt idx="320">
                  <c:v>45978</c:v>
                </c:pt>
                <c:pt idx="321">
                  <c:v>45979</c:v>
                </c:pt>
                <c:pt idx="322">
                  <c:v>45980</c:v>
                </c:pt>
                <c:pt idx="323">
                  <c:v>45981</c:v>
                </c:pt>
                <c:pt idx="324">
                  <c:v>45982</c:v>
                </c:pt>
                <c:pt idx="325">
                  <c:v>45983</c:v>
                </c:pt>
                <c:pt idx="326">
                  <c:v>45984</c:v>
                </c:pt>
                <c:pt idx="327">
                  <c:v>45985</c:v>
                </c:pt>
                <c:pt idx="328">
                  <c:v>45986</c:v>
                </c:pt>
                <c:pt idx="329">
                  <c:v>45987</c:v>
                </c:pt>
                <c:pt idx="330">
                  <c:v>45988</c:v>
                </c:pt>
                <c:pt idx="331">
                  <c:v>45989</c:v>
                </c:pt>
                <c:pt idx="332">
                  <c:v>45990</c:v>
                </c:pt>
                <c:pt idx="333">
                  <c:v>45991</c:v>
                </c:pt>
                <c:pt idx="334">
                  <c:v>45992</c:v>
                </c:pt>
                <c:pt idx="335">
                  <c:v>45993</c:v>
                </c:pt>
                <c:pt idx="336">
                  <c:v>45994</c:v>
                </c:pt>
                <c:pt idx="337">
                  <c:v>45995</c:v>
                </c:pt>
                <c:pt idx="338">
                  <c:v>45996</c:v>
                </c:pt>
                <c:pt idx="339">
                  <c:v>45997</c:v>
                </c:pt>
                <c:pt idx="340">
                  <c:v>45998</c:v>
                </c:pt>
                <c:pt idx="341">
                  <c:v>45999</c:v>
                </c:pt>
                <c:pt idx="342">
                  <c:v>46000</c:v>
                </c:pt>
                <c:pt idx="343">
                  <c:v>46001</c:v>
                </c:pt>
                <c:pt idx="344">
                  <c:v>46002</c:v>
                </c:pt>
                <c:pt idx="345">
                  <c:v>46003</c:v>
                </c:pt>
                <c:pt idx="346">
                  <c:v>46004</c:v>
                </c:pt>
                <c:pt idx="347">
                  <c:v>46005</c:v>
                </c:pt>
                <c:pt idx="348">
                  <c:v>46006</c:v>
                </c:pt>
                <c:pt idx="349">
                  <c:v>46007</c:v>
                </c:pt>
                <c:pt idx="350">
                  <c:v>46008</c:v>
                </c:pt>
                <c:pt idx="351">
                  <c:v>46009</c:v>
                </c:pt>
                <c:pt idx="352">
                  <c:v>46010</c:v>
                </c:pt>
                <c:pt idx="353">
                  <c:v>46011</c:v>
                </c:pt>
                <c:pt idx="354">
                  <c:v>46012</c:v>
                </c:pt>
                <c:pt idx="355">
                  <c:v>46013</c:v>
                </c:pt>
                <c:pt idx="356">
                  <c:v>46014</c:v>
                </c:pt>
                <c:pt idx="357">
                  <c:v>46015</c:v>
                </c:pt>
                <c:pt idx="358">
                  <c:v>46016</c:v>
                </c:pt>
                <c:pt idx="359">
                  <c:v>46017</c:v>
                </c:pt>
                <c:pt idx="360">
                  <c:v>46018</c:v>
                </c:pt>
                <c:pt idx="361">
                  <c:v>46019</c:v>
                </c:pt>
                <c:pt idx="362">
                  <c:v>46020</c:v>
                </c:pt>
                <c:pt idx="363">
                  <c:v>46021</c:v>
                </c:pt>
                <c:pt idx="364">
                  <c:v>46022</c:v>
                </c:pt>
              </c:numCache>
            </c:numRef>
          </c:cat>
          <c:val>
            <c:numRef>
              <c:f>Sheet1!$P$2:$P$2751</c:f>
            </c:numRef>
          </c:val>
          <c:smooth val="0"/>
          <c:extLst>
            <c:ext xmlns:c16="http://schemas.microsoft.com/office/drawing/2014/chart" uri="{C3380CC4-5D6E-409C-BE32-E72D297353CC}">
              <c16:uniqueId val="{0000000E-6CFC-4FC3-97DE-DBACAFD2CD88}"/>
            </c:ext>
          </c:extLst>
        </c:ser>
        <c:ser>
          <c:idx val="15"/>
          <c:order val="15"/>
          <c:tx>
            <c:strRef>
              <c:f>Sheet1!$Q$1</c:f>
              <c:strCache>
                <c:ptCount val="1"/>
                <c:pt idx="0">
                  <c:v>Límite inferior de términos multiplicativos</c:v>
                </c:pt>
              </c:strCache>
            </c:strRef>
          </c:tx>
          <c:spPr>
            <a:ln w="28575" cap="rnd">
              <a:solidFill>
                <a:schemeClr val="accent4">
                  <a:lumMod val="80000"/>
                  <a:lumOff val="20000"/>
                </a:schemeClr>
              </a:solidFill>
              <a:round/>
            </a:ln>
            <a:effectLst/>
          </c:spPr>
          <c:marker>
            <c:symbol val="circle"/>
            <c:size val="5"/>
            <c:spPr>
              <a:solidFill>
                <a:schemeClr val="accent4">
                  <a:lumMod val="80000"/>
                  <a:lumOff val="20000"/>
                </a:schemeClr>
              </a:solidFill>
              <a:ln w="9525">
                <a:solidFill>
                  <a:schemeClr val="accent4">
                    <a:lumMod val="80000"/>
                    <a:lumOff val="20000"/>
                  </a:schemeClr>
                </a:solidFill>
              </a:ln>
              <a:effectLst/>
            </c:spPr>
          </c:marker>
          <c:cat>
            <c:numRef>
              <c:f>Sheet1!$A$2:$A$2751</c:f>
              <c:numCache>
                <c:formatCode>yyyy\-mm\-dd</c:formatCode>
                <c:ptCount val="365"/>
                <c:pt idx="0">
                  <c:v>45658</c:v>
                </c:pt>
                <c:pt idx="1">
                  <c:v>45659</c:v>
                </c:pt>
                <c:pt idx="2">
                  <c:v>45660</c:v>
                </c:pt>
                <c:pt idx="3">
                  <c:v>45661</c:v>
                </c:pt>
                <c:pt idx="4">
                  <c:v>45662</c:v>
                </c:pt>
                <c:pt idx="5">
                  <c:v>45663</c:v>
                </c:pt>
                <c:pt idx="6">
                  <c:v>45664</c:v>
                </c:pt>
                <c:pt idx="7">
                  <c:v>45665</c:v>
                </c:pt>
                <c:pt idx="8">
                  <c:v>45666</c:v>
                </c:pt>
                <c:pt idx="9">
                  <c:v>45667</c:v>
                </c:pt>
                <c:pt idx="10">
                  <c:v>45668</c:v>
                </c:pt>
                <c:pt idx="11">
                  <c:v>45669</c:v>
                </c:pt>
                <c:pt idx="12">
                  <c:v>45670</c:v>
                </c:pt>
                <c:pt idx="13">
                  <c:v>45671</c:v>
                </c:pt>
                <c:pt idx="14">
                  <c:v>45672</c:v>
                </c:pt>
                <c:pt idx="15">
                  <c:v>45673</c:v>
                </c:pt>
                <c:pt idx="16">
                  <c:v>45674</c:v>
                </c:pt>
                <c:pt idx="17">
                  <c:v>45675</c:v>
                </c:pt>
                <c:pt idx="18">
                  <c:v>45676</c:v>
                </c:pt>
                <c:pt idx="19">
                  <c:v>45677</c:v>
                </c:pt>
                <c:pt idx="20">
                  <c:v>45678</c:v>
                </c:pt>
                <c:pt idx="21">
                  <c:v>45679</c:v>
                </c:pt>
                <c:pt idx="22">
                  <c:v>45680</c:v>
                </c:pt>
                <c:pt idx="23">
                  <c:v>45681</c:v>
                </c:pt>
                <c:pt idx="24">
                  <c:v>45682</c:v>
                </c:pt>
                <c:pt idx="25">
                  <c:v>45683</c:v>
                </c:pt>
                <c:pt idx="26">
                  <c:v>45684</c:v>
                </c:pt>
                <c:pt idx="27">
                  <c:v>45685</c:v>
                </c:pt>
                <c:pt idx="28">
                  <c:v>45686</c:v>
                </c:pt>
                <c:pt idx="29">
                  <c:v>45687</c:v>
                </c:pt>
                <c:pt idx="30">
                  <c:v>45688</c:v>
                </c:pt>
                <c:pt idx="31">
                  <c:v>45689</c:v>
                </c:pt>
                <c:pt idx="32">
                  <c:v>45690</c:v>
                </c:pt>
                <c:pt idx="33">
                  <c:v>45691</c:v>
                </c:pt>
                <c:pt idx="34">
                  <c:v>45692</c:v>
                </c:pt>
                <c:pt idx="35">
                  <c:v>45693</c:v>
                </c:pt>
                <c:pt idx="36">
                  <c:v>45694</c:v>
                </c:pt>
                <c:pt idx="37">
                  <c:v>45695</c:v>
                </c:pt>
                <c:pt idx="38">
                  <c:v>45696</c:v>
                </c:pt>
                <c:pt idx="39">
                  <c:v>45697</c:v>
                </c:pt>
                <c:pt idx="40">
                  <c:v>45698</c:v>
                </c:pt>
                <c:pt idx="41">
                  <c:v>45699</c:v>
                </c:pt>
                <c:pt idx="42">
                  <c:v>45700</c:v>
                </c:pt>
                <c:pt idx="43">
                  <c:v>45701</c:v>
                </c:pt>
                <c:pt idx="44">
                  <c:v>45702</c:v>
                </c:pt>
                <c:pt idx="45">
                  <c:v>45703</c:v>
                </c:pt>
                <c:pt idx="46">
                  <c:v>45704</c:v>
                </c:pt>
                <c:pt idx="47">
                  <c:v>45705</c:v>
                </c:pt>
                <c:pt idx="48">
                  <c:v>45706</c:v>
                </c:pt>
                <c:pt idx="49">
                  <c:v>45707</c:v>
                </c:pt>
                <c:pt idx="50">
                  <c:v>45708</c:v>
                </c:pt>
                <c:pt idx="51">
                  <c:v>45709</c:v>
                </c:pt>
                <c:pt idx="52">
                  <c:v>45710</c:v>
                </c:pt>
                <c:pt idx="53">
                  <c:v>45711</c:v>
                </c:pt>
                <c:pt idx="54">
                  <c:v>45712</c:v>
                </c:pt>
                <c:pt idx="55">
                  <c:v>45713</c:v>
                </c:pt>
                <c:pt idx="56">
                  <c:v>45714</c:v>
                </c:pt>
                <c:pt idx="57">
                  <c:v>45715</c:v>
                </c:pt>
                <c:pt idx="58">
                  <c:v>45716</c:v>
                </c:pt>
                <c:pt idx="59">
                  <c:v>45717</c:v>
                </c:pt>
                <c:pt idx="60">
                  <c:v>45718</c:v>
                </c:pt>
                <c:pt idx="61">
                  <c:v>45719</c:v>
                </c:pt>
                <c:pt idx="62">
                  <c:v>45720</c:v>
                </c:pt>
                <c:pt idx="63">
                  <c:v>45721</c:v>
                </c:pt>
                <c:pt idx="64">
                  <c:v>45722</c:v>
                </c:pt>
                <c:pt idx="65">
                  <c:v>45723</c:v>
                </c:pt>
                <c:pt idx="66">
                  <c:v>45724</c:v>
                </c:pt>
                <c:pt idx="67">
                  <c:v>45725</c:v>
                </c:pt>
                <c:pt idx="68">
                  <c:v>45726</c:v>
                </c:pt>
                <c:pt idx="69">
                  <c:v>45727</c:v>
                </c:pt>
                <c:pt idx="70">
                  <c:v>45728</c:v>
                </c:pt>
                <c:pt idx="71">
                  <c:v>45729</c:v>
                </c:pt>
                <c:pt idx="72">
                  <c:v>45730</c:v>
                </c:pt>
                <c:pt idx="73">
                  <c:v>45731</c:v>
                </c:pt>
                <c:pt idx="74">
                  <c:v>45732</c:v>
                </c:pt>
                <c:pt idx="75">
                  <c:v>45733</c:v>
                </c:pt>
                <c:pt idx="76">
                  <c:v>45734</c:v>
                </c:pt>
                <c:pt idx="77">
                  <c:v>45735</c:v>
                </c:pt>
                <c:pt idx="78">
                  <c:v>45736</c:v>
                </c:pt>
                <c:pt idx="79">
                  <c:v>45737</c:v>
                </c:pt>
                <c:pt idx="80">
                  <c:v>45738</c:v>
                </c:pt>
                <c:pt idx="81">
                  <c:v>45739</c:v>
                </c:pt>
                <c:pt idx="82">
                  <c:v>45740</c:v>
                </c:pt>
                <c:pt idx="83">
                  <c:v>45741</c:v>
                </c:pt>
                <c:pt idx="84">
                  <c:v>45742</c:v>
                </c:pt>
                <c:pt idx="85">
                  <c:v>45743</c:v>
                </c:pt>
                <c:pt idx="86">
                  <c:v>45744</c:v>
                </c:pt>
                <c:pt idx="87">
                  <c:v>45745</c:v>
                </c:pt>
                <c:pt idx="88">
                  <c:v>45746</c:v>
                </c:pt>
                <c:pt idx="89">
                  <c:v>45747</c:v>
                </c:pt>
                <c:pt idx="90">
                  <c:v>45748</c:v>
                </c:pt>
                <c:pt idx="91">
                  <c:v>45749</c:v>
                </c:pt>
                <c:pt idx="92">
                  <c:v>45750</c:v>
                </c:pt>
                <c:pt idx="93">
                  <c:v>45751</c:v>
                </c:pt>
                <c:pt idx="94">
                  <c:v>45752</c:v>
                </c:pt>
                <c:pt idx="95">
                  <c:v>45753</c:v>
                </c:pt>
                <c:pt idx="96">
                  <c:v>45754</c:v>
                </c:pt>
                <c:pt idx="97">
                  <c:v>45755</c:v>
                </c:pt>
                <c:pt idx="98">
                  <c:v>45756</c:v>
                </c:pt>
                <c:pt idx="99">
                  <c:v>45757</c:v>
                </c:pt>
                <c:pt idx="100">
                  <c:v>45758</c:v>
                </c:pt>
                <c:pt idx="101">
                  <c:v>45759</c:v>
                </c:pt>
                <c:pt idx="102">
                  <c:v>45760</c:v>
                </c:pt>
                <c:pt idx="103">
                  <c:v>45761</c:v>
                </c:pt>
                <c:pt idx="104">
                  <c:v>45762</c:v>
                </c:pt>
                <c:pt idx="105">
                  <c:v>45763</c:v>
                </c:pt>
                <c:pt idx="106">
                  <c:v>45764</c:v>
                </c:pt>
                <c:pt idx="107">
                  <c:v>45765</c:v>
                </c:pt>
                <c:pt idx="108">
                  <c:v>45766</c:v>
                </c:pt>
                <c:pt idx="109">
                  <c:v>45767</c:v>
                </c:pt>
                <c:pt idx="110">
                  <c:v>45768</c:v>
                </c:pt>
                <c:pt idx="111">
                  <c:v>45769</c:v>
                </c:pt>
                <c:pt idx="112">
                  <c:v>45770</c:v>
                </c:pt>
                <c:pt idx="113">
                  <c:v>45771</c:v>
                </c:pt>
                <c:pt idx="114">
                  <c:v>45772</c:v>
                </c:pt>
                <c:pt idx="115">
                  <c:v>45773</c:v>
                </c:pt>
                <c:pt idx="116">
                  <c:v>45774</c:v>
                </c:pt>
                <c:pt idx="117">
                  <c:v>45775</c:v>
                </c:pt>
                <c:pt idx="118">
                  <c:v>45776</c:v>
                </c:pt>
                <c:pt idx="119">
                  <c:v>45777</c:v>
                </c:pt>
                <c:pt idx="120">
                  <c:v>45778</c:v>
                </c:pt>
                <c:pt idx="121">
                  <c:v>45779</c:v>
                </c:pt>
                <c:pt idx="122">
                  <c:v>45780</c:v>
                </c:pt>
                <c:pt idx="123">
                  <c:v>45781</c:v>
                </c:pt>
                <c:pt idx="124">
                  <c:v>45782</c:v>
                </c:pt>
                <c:pt idx="125">
                  <c:v>45783</c:v>
                </c:pt>
                <c:pt idx="126">
                  <c:v>45784</c:v>
                </c:pt>
                <c:pt idx="127">
                  <c:v>45785</c:v>
                </c:pt>
                <c:pt idx="128">
                  <c:v>45786</c:v>
                </c:pt>
                <c:pt idx="129">
                  <c:v>45787</c:v>
                </c:pt>
                <c:pt idx="130">
                  <c:v>45788</c:v>
                </c:pt>
                <c:pt idx="131">
                  <c:v>45789</c:v>
                </c:pt>
                <c:pt idx="132">
                  <c:v>45790</c:v>
                </c:pt>
                <c:pt idx="133">
                  <c:v>45791</c:v>
                </c:pt>
                <c:pt idx="134">
                  <c:v>45792</c:v>
                </c:pt>
                <c:pt idx="135">
                  <c:v>45793</c:v>
                </c:pt>
                <c:pt idx="136">
                  <c:v>45794</c:v>
                </c:pt>
                <c:pt idx="137">
                  <c:v>45795</c:v>
                </c:pt>
                <c:pt idx="138">
                  <c:v>45796</c:v>
                </c:pt>
                <c:pt idx="139">
                  <c:v>45797</c:v>
                </c:pt>
                <c:pt idx="140">
                  <c:v>45798</c:v>
                </c:pt>
                <c:pt idx="141">
                  <c:v>45799</c:v>
                </c:pt>
                <c:pt idx="142">
                  <c:v>45800</c:v>
                </c:pt>
                <c:pt idx="143">
                  <c:v>45801</c:v>
                </c:pt>
                <c:pt idx="144">
                  <c:v>45802</c:v>
                </c:pt>
                <c:pt idx="145">
                  <c:v>45803</c:v>
                </c:pt>
                <c:pt idx="146">
                  <c:v>45804</c:v>
                </c:pt>
                <c:pt idx="147">
                  <c:v>45805</c:v>
                </c:pt>
                <c:pt idx="148">
                  <c:v>45806</c:v>
                </c:pt>
                <c:pt idx="149">
                  <c:v>45807</c:v>
                </c:pt>
                <c:pt idx="150">
                  <c:v>45808</c:v>
                </c:pt>
                <c:pt idx="151">
                  <c:v>45809</c:v>
                </c:pt>
                <c:pt idx="152">
                  <c:v>45810</c:v>
                </c:pt>
                <c:pt idx="153">
                  <c:v>45811</c:v>
                </c:pt>
                <c:pt idx="154">
                  <c:v>45812</c:v>
                </c:pt>
                <c:pt idx="155">
                  <c:v>45813</c:v>
                </c:pt>
                <c:pt idx="156">
                  <c:v>45814</c:v>
                </c:pt>
                <c:pt idx="157">
                  <c:v>45815</c:v>
                </c:pt>
                <c:pt idx="158">
                  <c:v>45816</c:v>
                </c:pt>
                <c:pt idx="159">
                  <c:v>45817</c:v>
                </c:pt>
                <c:pt idx="160">
                  <c:v>45818</c:v>
                </c:pt>
                <c:pt idx="161">
                  <c:v>45819</c:v>
                </c:pt>
                <c:pt idx="162">
                  <c:v>45820</c:v>
                </c:pt>
                <c:pt idx="163">
                  <c:v>45821</c:v>
                </c:pt>
                <c:pt idx="164">
                  <c:v>45822</c:v>
                </c:pt>
                <c:pt idx="165">
                  <c:v>45823</c:v>
                </c:pt>
                <c:pt idx="166">
                  <c:v>45824</c:v>
                </c:pt>
                <c:pt idx="167">
                  <c:v>45825</c:v>
                </c:pt>
                <c:pt idx="168">
                  <c:v>45826</c:v>
                </c:pt>
                <c:pt idx="169">
                  <c:v>45827</c:v>
                </c:pt>
                <c:pt idx="170">
                  <c:v>45828</c:v>
                </c:pt>
                <c:pt idx="171">
                  <c:v>45829</c:v>
                </c:pt>
                <c:pt idx="172">
                  <c:v>45830</c:v>
                </c:pt>
                <c:pt idx="173">
                  <c:v>45831</c:v>
                </c:pt>
                <c:pt idx="174">
                  <c:v>45832</c:v>
                </c:pt>
                <c:pt idx="175">
                  <c:v>45833</c:v>
                </c:pt>
                <c:pt idx="176">
                  <c:v>45834</c:v>
                </c:pt>
                <c:pt idx="177">
                  <c:v>45835</c:v>
                </c:pt>
                <c:pt idx="178">
                  <c:v>45836</c:v>
                </c:pt>
                <c:pt idx="179">
                  <c:v>45837</c:v>
                </c:pt>
                <c:pt idx="180">
                  <c:v>45838</c:v>
                </c:pt>
                <c:pt idx="181">
                  <c:v>45839</c:v>
                </c:pt>
                <c:pt idx="182">
                  <c:v>45840</c:v>
                </c:pt>
                <c:pt idx="183">
                  <c:v>45841</c:v>
                </c:pt>
                <c:pt idx="184">
                  <c:v>45842</c:v>
                </c:pt>
                <c:pt idx="185">
                  <c:v>45843</c:v>
                </c:pt>
                <c:pt idx="186">
                  <c:v>45844</c:v>
                </c:pt>
                <c:pt idx="187">
                  <c:v>45845</c:v>
                </c:pt>
                <c:pt idx="188">
                  <c:v>45846</c:v>
                </c:pt>
                <c:pt idx="189">
                  <c:v>45847</c:v>
                </c:pt>
                <c:pt idx="190">
                  <c:v>45848</c:v>
                </c:pt>
                <c:pt idx="191">
                  <c:v>45849</c:v>
                </c:pt>
                <c:pt idx="192">
                  <c:v>45850</c:v>
                </c:pt>
                <c:pt idx="193">
                  <c:v>45851</c:v>
                </c:pt>
                <c:pt idx="194">
                  <c:v>45852</c:v>
                </c:pt>
                <c:pt idx="195">
                  <c:v>45853</c:v>
                </c:pt>
                <c:pt idx="196">
                  <c:v>45854</c:v>
                </c:pt>
                <c:pt idx="197">
                  <c:v>45855</c:v>
                </c:pt>
                <c:pt idx="198">
                  <c:v>45856</c:v>
                </c:pt>
                <c:pt idx="199">
                  <c:v>45857</c:v>
                </c:pt>
                <c:pt idx="200">
                  <c:v>45858</c:v>
                </c:pt>
                <c:pt idx="201">
                  <c:v>45859</c:v>
                </c:pt>
                <c:pt idx="202">
                  <c:v>45860</c:v>
                </c:pt>
                <c:pt idx="203">
                  <c:v>45861</c:v>
                </c:pt>
                <c:pt idx="204">
                  <c:v>45862</c:v>
                </c:pt>
                <c:pt idx="205">
                  <c:v>45863</c:v>
                </c:pt>
                <c:pt idx="206">
                  <c:v>45864</c:v>
                </c:pt>
                <c:pt idx="207">
                  <c:v>45865</c:v>
                </c:pt>
                <c:pt idx="208">
                  <c:v>45866</c:v>
                </c:pt>
                <c:pt idx="209">
                  <c:v>45867</c:v>
                </c:pt>
                <c:pt idx="210">
                  <c:v>45868</c:v>
                </c:pt>
                <c:pt idx="211">
                  <c:v>45869</c:v>
                </c:pt>
                <c:pt idx="212">
                  <c:v>45870</c:v>
                </c:pt>
                <c:pt idx="213">
                  <c:v>45871</c:v>
                </c:pt>
                <c:pt idx="214">
                  <c:v>45872</c:v>
                </c:pt>
                <c:pt idx="215">
                  <c:v>45873</c:v>
                </c:pt>
                <c:pt idx="216">
                  <c:v>45874</c:v>
                </c:pt>
                <c:pt idx="217">
                  <c:v>45875</c:v>
                </c:pt>
                <c:pt idx="218">
                  <c:v>45876</c:v>
                </c:pt>
                <c:pt idx="219">
                  <c:v>45877</c:v>
                </c:pt>
                <c:pt idx="220">
                  <c:v>45878</c:v>
                </c:pt>
                <c:pt idx="221">
                  <c:v>45879</c:v>
                </c:pt>
                <c:pt idx="222">
                  <c:v>45880</c:v>
                </c:pt>
                <c:pt idx="223">
                  <c:v>45881</c:v>
                </c:pt>
                <c:pt idx="224">
                  <c:v>45882</c:v>
                </c:pt>
                <c:pt idx="225">
                  <c:v>45883</c:v>
                </c:pt>
                <c:pt idx="226">
                  <c:v>45884</c:v>
                </c:pt>
                <c:pt idx="227">
                  <c:v>45885</c:v>
                </c:pt>
                <c:pt idx="228">
                  <c:v>45886</c:v>
                </c:pt>
                <c:pt idx="229">
                  <c:v>45887</c:v>
                </c:pt>
                <c:pt idx="230">
                  <c:v>45888</c:v>
                </c:pt>
                <c:pt idx="231">
                  <c:v>45889</c:v>
                </c:pt>
                <c:pt idx="232">
                  <c:v>45890</c:v>
                </c:pt>
                <c:pt idx="233">
                  <c:v>45891</c:v>
                </c:pt>
                <c:pt idx="234">
                  <c:v>45892</c:v>
                </c:pt>
                <c:pt idx="235">
                  <c:v>45893</c:v>
                </c:pt>
                <c:pt idx="236">
                  <c:v>45894</c:v>
                </c:pt>
                <c:pt idx="237">
                  <c:v>45895</c:v>
                </c:pt>
                <c:pt idx="238">
                  <c:v>45896</c:v>
                </c:pt>
                <c:pt idx="239">
                  <c:v>45897</c:v>
                </c:pt>
                <c:pt idx="240">
                  <c:v>45898</c:v>
                </c:pt>
                <c:pt idx="241">
                  <c:v>45899</c:v>
                </c:pt>
                <c:pt idx="242">
                  <c:v>45900</c:v>
                </c:pt>
                <c:pt idx="243">
                  <c:v>45901</c:v>
                </c:pt>
                <c:pt idx="244">
                  <c:v>45902</c:v>
                </c:pt>
                <c:pt idx="245">
                  <c:v>45903</c:v>
                </c:pt>
                <c:pt idx="246">
                  <c:v>45904</c:v>
                </c:pt>
                <c:pt idx="247">
                  <c:v>45905</c:v>
                </c:pt>
                <c:pt idx="248">
                  <c:v>45906</c:v>
                </c:pt>
                <c:pt idx="249">
                  <c:v>45907</c:v>
                </c:pt>
                <c:pt idx="250">
                  <c:v>45908</c:v>
                </c:pt>
                <c:pt idx="251">
                  <c:v>45909</c:v>
                </c:pt>
                <c:pt idx="252">
                  <c:v>45910</c:v>
                </c:pt>
                <c:pt idx="253">
                  <c:v>45911</c:v>
                </c:pt>
                <c:pt idx="254">
                  <c:v>45912</c:v>
                </c:pt>
                <c:pt idx="255">
                  <c:v>45913</c:v>
                </c:pt>
                <c:pt idx="256">
                  <c:v>45914</c:v>
                </c:pt>
                <c:pt idx="257">
                  <c:v>45915</c:v>
                </c:pt>
                <c:pt idx="258">
                  <c:v>45916</c:v>
                </c:pt>
                <c:pt idx="259">
                  <c:v>45917</c:v>
                </c:pt>
                <c:pt idx="260">
                  <c:v>45918</c:v>
                </c:pt>
                <c:pt idx="261">
                  <c:v>45919</c:v>
                </c:pt>
                <c:pt idx="262">
                  <c:v>45920</c:v>
                </c:pt>
                <c:pt idx="263">
                  <c:v>45921</c:v>
                </c:pt>
                <c:pt idx="264">
                  <c:v>45922</c:v>
                </c:pt>
                <c:pt idx="265">
                  <c:v>45923</c:v>
                </c:pt>
                <c:pt idx="266">
                  <c:v>45924</c:v>
                </c:pt>
                <c:pt idx="267">
                  <c:v>45925</c:v>
                </c:pt>
                <c:pt idx="268">
                  <c:v>45926</c:v>
                </c:pt>
                <c:pt idx="269">
                  <c:v>45927</c:v>
                </c:pt>
                <c:pt idx="270">
                  <c:v>45928</c:v>
                </c:pt>
                <c:pt idx="271">
                  <c:v>45929</c:v>
                </c:pt>
                <c:pt idx="272">
                  <c:v>45930</c:v>
                </c:pt>
                <c:pt idx="273">
                  <c:v>45931</c:v>
                </c:pt>
                <c:pt idx="274">
                  <c:v>45932</c:v>
                </c:pt>
                <c:pt idx="275">
                  <c:v>45933</c:v>
                </c:pt>
                <c:pt idx="276">
                  <c:v>45934</c:v>
                </c:pt>
                <c:pt idx="277">
                  <c:v>45935</c:v>
                </c:pt>
                <c:pt idx="278">
                  <c:v>45936</c:v>
                </c:pt>
                <c:pt idx="279">
                  <c:v>45937</c:v>
                </c:pt>
                <c:pt idx="280">
                  <c:v>45938</c:v>
                </c:pt>
                <c:pt idx="281">
                  <c:v>45939</c:v>
                </c:pt>
                <c:pt idx="282">
                  <c:v>45940</c:v>
                </c:pt>
                <c:pt idx="283">
                  <c:v>45941</c:v>
                </c:pt>
                <c:pt idx="284">
                  <c:v>45942</c:v>
                </c:pt>
                <c:pt idx="285">
                  <c:v>45943</c:v>
                </c:pt>
                <c:pt idx="286">
                  <c:v>45944</c:v>
                </c:pt>
                <c:pt idx="287">
                  <c:v>45945</c:v>
                </c:pt>
                <c:pt idx="288">
                  <c:v>45946</c:v>
                </c:pt>
                <c:pt idx="289">
                  <c:v>45947</c:v>
                </c:pt>
                <c:pt idx="290">
                  <c:v>45948</c:v>
                </c:pt>
                <c:pt idx="291">
                  <c:v>45949</c:v>
                </c:pt>
                <c:pt idx="292">
                  <c:v>45950</c:v>
                </c:pt>
                <c:pt idx="293">
                  <c:v>45951</c:v>
                </c:pt>
                <c:pt idx="294">
                  <c:v>45952</c:v>
                </c:pt>
                <c:pt idx="295">
                  <c:v>45953</c:v>
                </c:pt>
                <c:pt idx="296">
                  <c:v>45954</c:v>
                </c:pt>
                <c:pt idx="297">
                  <c:v>45955</c:v>
                </c:pt>
                <c:pt idx="298">
                  <c:v>45956</c:v>
                </c:pt>
                <c:pt idx="299">
                  <c:v>45957</c:v>
                </c:pt>
                <c:pt idx="300">
                  <c:v>45958</c:v>
                </c:pt>
                <c:pt idx="301">
                  <c:v>45959</c:v>
                </c:pt>
                <c:pt idx="302">
                  <c:v>45960</c:v>
                </c:pt>
                <c:pt idx="303">
                  <c:v>45961</c:v>
                </c:pt>
                <c:pt idx="304">
                  <c:v>45962</c:v>
                </c:pt>
                <c:pt idx="305">
                  <c:v>45963</c:v>
                </c:pt>
                <c:pt idx="306">
                  <c:v>45964</c:v>
                </c:pt>
                <c:pt idx="307">
                  <c:v>45965</c:v>
                </c:pt>
                <c:pt idx="308">
                  <c:v>45966</c:v>
                </c:pt>
                <c:pt idx="309">
                  <c:v>45967</c:v>
                </c:pt>
                <c:pt idx="310">
                  <c:v>45968</c:v>
                </c:pt>
                <c:pt idx="311">
                  <c:v>45969</c:v>
                </c:pt>
                <c:pt idx="312">
                  <c:v>45970</c:v>
                </c:pt>
                <c:pt idx="313">
                  <c:v>45971</c:v>
                </c:pt>
                <c:pt idx="314">
                  <c:v>45972</c:v>
                </c:pt>
                <c:pt idx="315">
                  <c:v>45973</c:v>
                </c:pt>
                <c:pt idx="316">
                  <c:v>45974</c:v>
                </c:pt>
                <c:pt idx="317">
                  <c:v>45975</c:v>
                </c:pt>
                <c:pt idx="318">
                  <c:v>45976</c:v>
                </c:pt>
                <c:pt idx="319">
                  <c:v>45977</c:v>
                </c:pt>
                <c:pt idx="320">
                  <c:v>45978</c:v>
                </c:pt>
                <c:pt idx="321">
                  <c:v>45979</c:v>
                </c:pt>
                <c:pt idx="322">
                  <c:v>45980</c:v>
                </c:pt>
                <c:pt idx="323">
                  <c:v>45981</c:v>
                </c:pt>
                <c:pt idx="324">
                  <c:v>45982</c:v>
                </c:pt>
                <c:pt idx="325">
                  <c:v>45983</c:v>
                </c:pt>
                <c:pt idx="326">
                  <c:v>45984</c:v>
                </c:pt>
                <c:pt idx="327">
                  <c:v>45985</c:v>
                </c:pt>
                <c:pt idx="328">
                  <c:v>45986</c:v>
                </c:pt>
                <c:pt idx="329">
                  <c:v>45987</c:v>
                </c:pt>
                <c:pt idx="330">
                  <c:v>45988</c:v>
                </c:pt>
                <c:pt idx="331">
                  <c:v>45989</c:v>
                </c:pt>
                <c:pt idx="332">
                  <c:v>45990</c:v>
                </c:pt>
                <c:pt idx="333">
                  <c:v>45991</c:v>
                </c:pt>
                <c:pt idx="334">
                  <c:v>45992</c:v>
                </c:pt>
                <c:pt idx="335">
                  <c:v>45993</c:v>
                </c:pt>
                <c:pt idx="336">
                  <c:v>45994</c:v>
                </c:pt>
                <c:pt idx="337">
                  <c:v>45995</c:v>
                </c:pt>
                <c:pt idx="338">
                  <c:v>45996</c:v>
                </c:pt>
                <c:pt idx="339">
                  <c:v>45997</c:v>
                </c:pt>
                <c:pt idx="340">
                  <c:v>45998</c:v>
                </c:pt>
                <c:pt idx="341">
                  <c:v>45999</c:v>
                </c:pt>
                <c:pt idx="342">
                  <c:v>46000</c:v>
                </c:pt>
                <c:pt idx="343">
                  <c:v>46001</c:v>
                </c:pt>
                <c:pt idx="344">
                  <c:v>46002</c:v>
                </c:pt>
                <c:pt idx="345">
                  <c:v>46003</c:v>
                </c:pt>
                <c:pt idx="346">
                  <c:v>46004</c:v>
                </c:pt>
                <c:pt idx="347">
                  <c:v>46005</c:v>
                </c:pt>
                <c:pt idx="348">
                  <c:v>46006</c:v>
                </c:pt>
                <c:pt idx="349">
                  <c:v>46007</c:v>
                </c:pt>
                <c:pt idx="350">
                  <c:v>46008</c:v>
                </c:pt>
                <c:pt idx="351">
                  <c:v>46009</c:v>
                </c:pt>
                <c:pt idx="352">
                  <c:v>46010</c:v>
                </c:pt>
                <c:pt idx="353">
                  <c:v>46011</c:v>
                </c:pt>
                <c:pt idx="354">
                  <c:v>46012</c:v>
                </c:pt>
                <c:pt idx="355">
                  <c:v>46013</c:v>
                </c:pt>
                <c:pt idx="356">
                  <c:v>46014</c:v>
                </c:pt>
                <c:pt idx="357">
                  <c:v>46015</c:v>
                </c:pt>
                <c:pt idx="358">
                  <c:v>46016</c:v>
                </c:pt>
                <c:pt idx="359">
                  <c:v>46017</c:v>
                </c:pt>
                <c:pt idx="360">
                  <c:v>46018</c:v>
                </c:pt>
                <c:pt idx="361">
                  <c:v>46019</c:v>
                </c:pt>
                <c:pt idx="362">
                  <c:v>46020</c:v>
                </c:pt>
                <c:pt idx="363">
                  <c:v>46021</c:v>
                </c:pt>
                <c:pt idx="364">
                  <c:v>46022</c:v>
                </c:pt>
              </c:numCache>
            </c:numRef>
          </c:cat>
          <c:val>
            <c:numRef>
              <c:f>Sheet1!$Q$2:$Q$2751</c:f>
            </c:numRef>
          </c:val>
          <c:smooth val="0"/>
          <c:extLst>
            <c:ext xmlns:c16="http://schemas.microsoft.com/office/drawing/2014/chart" uri="{C3380CC4-5D6E-409C-BE32-E72D297353CC}">
              <c16:uniqueId val="{0000000F-6CFC-4FC3-97DE-DBACAFD2CD88}"/>
            </c:ext>
          </c:extLst>
        </c:ser>
        <c:ser>
          <c:idx val="16"/>
          <c:order val="16"/>
          <c:tx>
            <c:strRef>
              <c:f>Sheet1!$R$1</c:f>
              <c:strCache>
                <c:ptCount val="1"/>
                <c:pt idx="0">
                  <c:v>Límite superior de términos multiplicativos</c:v>
                </c:pt>
              </c:strCache>
            </c:strRef>
          </c:tx>
          <c:spPr>
            <a:ln w="28575" cap="rnd">
              <a:solidFill>
                <a:schemeClr val="accent5">
                  <a:lumMod val="80000"/>
                  <a:lumOff val="20000"/>
                </a:schemeClr>
              </a:solidFill>
              <a:round/>
            </a:ln>
            <a:effectLst/>
          </c:spPr>
          <c:marker>
            <c:symbol val="circle"/>
            <c:size val="5"/>
            <c:spPr>
              <a:solidFill>
                <a:schemeClr val="accent5">
                  <a:lumMod val="80000"/>
                  <a:lumOff val="20000"/>
                </a:schemeClr>
              </a:solidFill>
              <a:ln w="9525">
                <a:solidFill>
                  <a:schemeClr val="accent5">
                    <a:lumMod val="80000"/>
                    <a:lumOff val="20000"/>
                  </a:schemeClr>
                </a:solidFill>
              </a:ln>
              <a:effectLst/>
            </c:spPr>
          </c:marker>
          <c:cat>
            <c:numRef>
              <c:f>Sheet1!$A$2:$A$2751</c:f>
              <c:numCache>
                <c:formatCode>yyyy\-mm\-dd</c:formatCode>
                <c:ptCount val="365"/>
                <c:pt idx="0">
                  <c:v>45658</c:v>
                </c:pt>
                <c:pt idx="1">
                  <c:v>45659</c:v>
                </c:pt>
                <c:pt idx="2">
                  <c:v>45660</c:v>
                </c:pt>
                <c:pt idx="3">
                  <c:v>45661</c:v>
                </c:pt>
                <c:pt idx="4">
                  <c:v>45662</c:v>
                </c:pt>
                <c:pt idx="5">
                  <c:v>45663</c:v>
                </c:pt>
                <c:pt idx="6">
                  <c:v>45664</c:v>
                </c:pt>
                <c:pt idx="7">
                  <c:v>45665</c:v>
                </c:pt>
                <c:pt idx="8">
                  <c:v>45666</c:v>
                </c:pt>
                <c:pt idx="9">
                  <c:v>45667</c:v>
                </c:pt>
                <c:pt idx="10">
                  <c:v>45668</c:v>
                </c:pt>
                <c:pt idx="11">
                  <c:v>45669</c:v>
                </c:pt>
                <c:pt idx="12">
                  <c:v>45670</c:v>
                </c:pt>
                <c:pt idx="13">
                  <c:v>45671</c:v>
                </c:pt>
                <c:pt idx="14">
                  <c:v>45672</c:v>
                </c:pt>
                <c:pt idx="15">
                  <c:v>45673</c:v>
                </c:pt>
                <c:pt idx="16">
                  <c:v>45674</c:v>
                </c:pt>
                <c:pt idx="17">
                  <c:v>45675</c:v>
                </c:pt>
                <c:pt idx="18">
                  <c:v>45676</c:v>
                </c:pt>
                <c:pt idx="19">
                  <c:v>45677</c:v>
                </c:pt>
                <c:pt idx="20">
                  <c:v>45678</c:v>
                </c:pt>
                <c:pt idx="21">
                  <c:v>45679</c:v>
                </c:pt>
                <c:pt idx="22">
                  <c:v>45680</c:v>
                </c:pt>
                <c:pt idx="23">
                  <c:v>45681</c:v>
                </c:pt>
                <c:pt idx="24">
                  <c:v>45682</c:v>
                </c:pt>
                <c:pt idx="25">
                  <c:v>45683</c:v>
                </c:pt>
                <c:pt idx="26">
                  <c:v>45684</c:v>
                </c:pt>
                <c:pt idx="27">
                  <c:v>45685</c:v>
                </c:pt>
                <c:pt idx="28">
                  <c:v>45686</c:v>
                </c:pt>
                <c:pt idx="29">
                  <c:v>45687</c:v>
                </c:pt>
                <c:pt idx="30">
                  <c:v>45688</c:v>
                </c:pt>
                <c:pt idx="31">
                  <c:v>45689</c:v>
                </c:pt>
                <c:pt idx="32">
                  <c:v>45690</c:v>
                </c:pt>
                <c:pt idx="33">
                  <c:v>45691</c:v>
                </c:pt>
                <c:pt idx="34">
                  <c:v>45692</c:v>
                </c:pt>
                <c:pt idx="35">
                  <c:v>45693</c:v>
                </c:pt>
                <c:pt idx="36">
                  <c:v>45694</c:v>
                </c:pt>
                <c:pt idx="37">
                  <c:v>45695</c:v>
                </c:pt>
                <c:pt idx="38">
                  <c:v>45696</c:v>
                </c:pt>
                <c:pt idx="39">
                  <c:v>45697</c:v>
                </c:pt>
                <c:pt idx="40">
                  <c:v>45698</c:v>
                </c:pt>
                <c:pt idx="41">
                  <c:v>45699</c:v>
                </c:pt>
                <c:pt idx="42">
                  <c:v>45700</c:v>
                </c:pt>
                <c:pt idx="43">
                  <c:v>45701</c:v>
                </c:pt>
                <c:pt idx="44">
                  <c:v>45702</c:v>
                </c:pt>
                <c:pt idx="45">
                  <c:v>45703</c:v>
                </c:pt>
                <c:pt idx="46">
                  <c:v>45704</c:v>
                </c:pt>
                <c:pt idx="47">
                  <c:v>45705</c:v>
                </c:pt>
                <c:pt idx="48">
                  <c:v>45706</c:v>
                </c:pt>
                <c:pt idx="49">
                  <c:v>45707</c:v>
                </c:pt>
                <c:pt idx="50">
                  <c:v>45708</c:v>
                </c:pt>
                <c:pt idx="51">
                  <c:v>45709</c:v>
                </c:pt>
                <c:pt idx="52">
                  <c:v>45710</c:v>
                </c:pt>
                <c:pt idx="53">
                  <c:v>45711</c:v>
                </c:pt>
                <c:pt idx="54">
                  <c:v>45712</c:v>
                </c:pt>
                <c:pt idx="55">
                  <c:v>45713</c:v>
                </c:pt>
                <c:pt idx="56">
                  <c:v>45714</c:v>
                </c:pt>
                <c:pt idx="57">
                  <c:v>45715</c:v>
                </c:pt>
                <c:pt idx="58">
                  <c:v>45716</c:v>
                </c:pt>
                <c:pt idx="59">
                  <c:v>45717</c:v>
                </c:pt>
                <c:pt idx="60">
                  <c:v>45718</c:v>
                </c:pt>
                <c:pt idx="61">
                  <c:v>45719</c:v>
                </c:pt>
                <c:pt idx="62">
                  <c:v>45720</c:v>
                </c:pt>
                <c:pt idx="63">
                  <c:v>45721</c:v>
                </c:pt>
                <c:pt idx="64">
                  <c:v>45722</c:v>
                </c:pt>
                <c:pt idx="65">
                  <c:v>45723</c:v>
                </c:pt>
                <c:pt idx="66">
                  <c:v>45724</c:v>
                </c:pt>
                <c:pt idx="67">
                  <c:v>45725</c:v>
                </c:pt>
                <c:pt idx="68">
                  <c:v>45726</c:v>
                </c:pt>
                <c:pt idx="69">
                  <c:v>45727</c:v>
                </c:pt>
                <c:pt idx="70">
                  <c:v>45728</c:v>
                </c:pt>
                <c:pt idx="71">
                  <c:v>45729</c:v>
                </c:pt>
                <c:pt idx="72">
                  <c:v>45730</c:v>
                </c:pt>
                <c:pt idx="73">
                  <c:v>45731</c:v>
                </c:pt>
                <c:pt idx="74">
                  <c:v>45732</c:v>
                </c:pt>
                <c:pt idx="75">
                  <c:v>45733</c:v>
                </c:pt>
                <c:pt idx="76">
                  <c:v>45734</c:v>
                </c:pt>
                <c:pt idx="77">
                  <c:v>45735</c:v>
                </c:pt>
                <c:pt idx="78">
                  <c:v>45736</c:v>
                </c:pt>
                <c:pt idx="79">
                  <c:v>45737</c:v>
                </c:pt>
                <c:pt idx="80">
                  <c:v>45738</c:v>
                </c:pt>
                <c:pt idx="81">
                  <c:v>45739</c:v>
                </c:pt>
                <c:pt idx="82">
                  <c:v>45740</c:v>
                </c:pt>
                <c:pt idx="83">
                  <c:v>45741</c:v>
                </c:pt>
                <c:pt idx="84">
                  <c:v>45742</c:v>
                </c:pt>
                <c:pt idx="85">
                  <c:v>45743</c:v>
                </c:pt>
                <c:pt idx="86">
                  <c:v>45744</c:v>
                </c:pt>
                <c:pt idx="87">
                  <c:v>45745</c:v>
                </c:pt>
                <c:pt idx="88">
                  <c:v>45746</c:v>
                </c:pt>
                <c:pt idx="89">
                  <c:v>45747</c:v>
                </c:pt>
                <c:pt idx="90">
                  <c:v>45748</c:v>
                </c:pt>
                <c:pt idx="91">
                  <c:v>45749</c:v>
                </c:pt>
                <c:pt idx="92">
                  <c:v>45750</c:v>
                </c:pt>
                <c:pt idx="93">
                  <c:v>45751</c:v>
                </c:pt>
                <c:pt idx="94">
                  <c:v>45752</c:v>
                </c:pt>
                <c:pt idx="95">
                  <c:v>45753</c:v>
                </c:pt>
                <c:pt idx="96">
                  <c:v>45754</c:v>
                </c:pt>
                <c:pt idx="97">
                  <c:v>45755</c:v>
                </c:pt>
                <c:pt idx="98">
                  <c:v>45756</c:v>
                </c:pt>
                <c:pt idx="99">
                  <c:v>45757</c:v>
                </c:pt>
                <c:pt idx="100">
                  <c:v>45758</c:v>
                </c:pt>
                <c:pt idx="101">
                  <c:v>45759</c:v>
                </c:pt>
                <c:pt idx="102">
                  <c:v>45760</c:v>
                </c:pt>
                <c:pt idx="103">
                  <c:v>45761</c:v>
                </c:pt>
                <c:pt idx="104">
                  <c:v>45762</c:v>
                </c:pt>
                <c:pt idx="105">
                  <c:v>45763</c:v>
                </c:pt>
                <c:pt idx="106">
                  <c:v>45764</c:v>
                </c:pt>
                <c:pt idx="107">
                  <c:v>45765</c:v>
                </c:pt>
                <c:pt idx="108">
                  <c:v>45766</c:v>
                </c:pt>
                <c:pt idx="109">
                  <c:v>45767</c:v>
                </c:pt>
                <c:pt idx="110">
                  <c:v>45768</c:v>
                </c:pt>
                <c:pt idx="111">
                  <c:v>45769</c:v>
                </c:pt>
                <c:pt idx="112">
                  <c:v>45770</c:v>
                </c:pt>
                <c:pt idx="113">
                  <c:v>45771</c:v>
                </c:pt>
                <c:pt idx="114">
                  <c:v>45772</c:v>
                </c:pt>
                <c:pt idx="115">
                  <c:v>45773</c:v>
                </c:pt>
                <c:pt idx="116">
                  <c:v>45774</c:v>
                </c:pt>
                <c:pt idx="117">
                  <c:v>45775</c:v>
                </c:pt>
                <c:pt idx="118">
                  <c:v>45776</c:v>
                </c:pt>
                <c:pt idx="119">
                  <c:v>45777</c:v>
                </c:pt>
                <c:pt idx="120">
                  <c:v>45778</c:v>
                </c:pt>
                <c:pt idx="121">
                  <c:v>45779</c:v>
                </c:pt>
                <c:pt idx="122">
                  <c:v>45780</c:v>
                </c:pt>
                <c:pt idx="123">
                  <c:v>45781</c:v>
                </c:pt>
                <c:pt idx="124">
                  <c:v>45782</c:v>
                </c:pt>
                <c:pt idx="125">
                  <c:v>45783</c:v>
                </c:pt>
                <c:pt idx="126">
                  <c:v>45784</c:v>
                </c:pt>
                <c:pt idx="127">
                  <c:v>45785</c:v>
                </c:pt>
                <c:pt idx="128">
                  <c:v>45786</c:v>
                </c:pt>
                <c:pt idx="129">
                  <c:v>45787</c:v>
                </c:pt>
                <c:pt idx="130">
                  <c:v>45788</c:v>
                </c:pt>
                <c:pt idx="131">
                  <c:v>45789</c:v>
                </c:pt>
                <c:pt idx="132">
                  <c:v>45790</c:v>
                </c:pt>
                <c:pt idx="133">
                  <c:v>45791</c:v>
                </c:pt>
                <c:pt idx="134">
                  <c:v>45792</c:v>
                </c:pt>
                <c:pt idx="135">
                  <c:v>45793</c:v>
                </c:pt>
                <c:pt idx="136">
                  <c:v>45794</c:v>
                </c:pt>
                <c:pt idx="137">
                  <c:v>45795</c:v>
                </c:pt>
                <c:pt idx="138">
                  <c:v>45796</c:v>
                </c:pt>
                <c:pt idx="139">
                  <c:v>45797</c:v>
                </c:pt>
                <c:pt idx="140">
                  <c:v>45798</c:v>
                </c:pt>
                <c:pt idx="141">
                  <c:v>45799</c:v>
                </c:pt>
                <c:pt idx="142">
                  <c:v>45800</c:v>
                </c:pt>
                <c:pt idx="143">
                  <c:v>45801</c:v>
                </c:pt>
                <c:pt idx="144">
                  <c:v>45802</c:v>
                </c:pt>
                <c:pt idx="145">
                  <c:v>45803</c:v>
                </c:pt>
                <c:pt idx="146">
                  <c:v>45804</c:v>
                </c:pt>
                <c:pt idx="147">
                  <c:v>45805</c:v>
                </c:pt>
                <c:pt idx="148">
                  <c:v>45806</c:v>
                </c:pt>
                <c:pt idx="149">
                  <c:v>45807</c:v>
                </c:pt>
                <c:pt idx="150">
                  <c:v>45808</c:v>
                </c:pt>
                <c:pt idx="151">
                  <c:v>45809</c:v>
                </c:pt>
                <c:pt idx="152">
                  <c:v>45810</c:v>
                </c:pt>
                <c:pt idx="153">
                  <c:v>45811</c:v>
                </c:pt>
                <c:pt idx="154">
                  <c:v>45812</c:v>
                </c:pt>
                <c:pt idx="155">
                  <c:v>45813</c:v>
                </c:pt>
                <c:pt idx="156">
                  <c:v>45814</c:v>
                </c:pt>
                <c:pt idx="157">
                  <c:v>45815</c:v>
                </c:pt>
                <c:pt idx="158">
                  <c:v>45816</c:v>
                </c:pt>
                <c:pt idx="159">
                  <c:v>45817</c:v>
                </c:pt>
                <c:pt idx="160">
                  <c:v>45818</c:v>
                </c:pt>
                <c:pt idx="161">
                  <c:v>45819</c:v>
                </c:pt>
                <c:pt idx="162">
                  <c:v>45820</c:v>
                </c:pt>
                <c:pt idx="163">
                  <c:v>45821</c:v>
                </c:pt>
                <c:pt idx="164">
                  <c:v>45822</c:v>
                </c:pt>
                <c:pt idx="165">
                  <c:v>45823</c:v>
                </c:pt>
                <c:pt idx="166">
                  <c:v>45824</c:v>
                </c:pt>
                <c:pt idx="167">
                  <c:v>45825</c:v>
                </c:pt>
                <c:pt idx="168">
                  <c:v>45826</c:v>
                </c:pt>
                <c:pt idx="169">
                  <c:v>45827</c:v>
                </c:pt>
                <c:pt idx="170">
                  <c:v>45828</c:v>
                </c:pt>
                <c:pt idx="171">
                  <c:v>45829</c:v>
                </c:pt>
                <c:pt idx="172">
                  <c:v>45830</c:v>
                </c:pt>
                <c:pt idx="173">
                  <c:v>45831</c:v>
                </c:pt>
                <c:pt idx="174">
                  <c:v>45832</c:v>
                </c:pt>
                <c:pt idx="175">
                  <c:v>45833</c:v>
                </c:pt>
                <c:pt idx="176">
                  <c:v>45834</c:v>
                </c:pt>
                <c:pt idx="177">
                  <c:v>45835</c:v>
                </c:pt>
                <c:pt idx="178">
                  <c:v>45836</c:v>
                </c:pt>
                <c:pt idx="179">
                  <c:v>45837</c:v>
                </c:pt>
                <c:pt idx="180">
                  <c:v>45838</c:v>
                </c:pt>
                <c:pt idx="181">
                  <c:v>45839</c:v>
                </c:pt>
                <c:pt idx="182">
                  <c:v>45840</c:v>
                </c:pt>
                <c:pt idx="183">
                  <c:v>45841</c:v>
                </c:pt>
                <c:pt idx="184">
                  <c:v>45842</c:v>
                </c:pt>
                <c:pt idx="185">
                  <c:v>45843</c:v>
                </c:pt>
                <c:pt idx="186">
                  <c:v>45844</c:v>
                </c:pt>
                <c:pt idx="187">
                  <c:v>45845</c:v>
                </c:pt>
                <c:pt idx="188">
                  <c:v>45846</c:v>
                </c:pt>
                <c:pt idx="189">
                  <c:v>45847</c:v>
                </c:pt>
                <c:pt idx="190">
                  <c:v>45848</c:v>
                </c:pt>
                <c:pt idx="191">
                  <c:v>45849</c:v>
                </c:pt>
                <c:pt idx="192">
                  <c:v>45850</c:v>
                </c:pt>
                <c:pt idx="193">
                  <c:v>45851</c:v>
                </c:pt>
                <c:pt idx="194">
                  <c:v>45852</c:v>
                </c:pt>
                <c:pt idx="195">
                  <c:v>45853</c:v>
                </c:pt>
                <c:pt idx="196">
                  <c:v>45854</c:v>
                </c:pt>
                <c:pt idx="197">
                  <c:v>45855</c:v>
                </c:pt>
                <c:pt idx="198">
                  <c:v>45856</c:v>
                </c:pt>
                <c:pt idx="199">
                  <c:v>45857</c:v>
                </c:pt>
                <c:pt idx="200">
                  <c:v>45858</c:v>
                </c:pt>
                <c:pt idx="201">
                  <c:v>45859</c:v>
                </c:pt>
                <c:pt idx="202">
                  <c:v>45860</c:v>
                </c:pt>
                <c:pt idx="203">
                  <c:v>45861</c:v>
                </c:pt>
                <c:pt idx="204">
                  <c:v>45862</c:v>
                </c:pt>
                <c:pt idx="205">
                  <c:v>45863</c:v>
                </c:pt>
                <c:pt idx="206">
                  <c:v>45864</c:v>
                </c:pt>
                <c:pt idx="207">
                  <c:v>45865</c:v>
                </c:pt>
                <c:pt idx="208">
                  <c:v>45866</c:v>
                </c:pt>
                <c:pt idx="209">
                  <c:v>45867</c:v>
                </c:pt>
                <c:pt idx="210">
                  <c:v>45868</c:v>
                </c:pt>
                <c:pt idx="211">
                  <c:v>45869</c:v>
                </c:pt>
                <c:pt idx="212">
                  <c:v>45870</c:v>
                </c:pt>
                <c:pt idx="213">
                  <c:v>45871</c:v>
                </c:pt>
                <c:pt idx="214">
                  <c:v>45872</c:v>
                </c:pt>
                <c:pt idx="215">
                  <c:v>45873</c:v>
                </c:pt>
                <c:pt idx="216">
                  <c:v>45874</c:v>
                </c:pt>
                <c:pt idx="217">
                  <c:v>45875</c:v>
                </c:pt>
                <c:pt idx="218">
                  <c:v>45876</c:v>
                </c:pt>
                <c:pt idx="219">
                  <c:v>45877</c:v>
                </c:pt>
                <c:pt idx="220">
                  <c:v>45878</c:v>
                </c:pt>
                <c:pt idx="221">
                  <c:v>45879</c:v>
                </c:pt>
                <c:pt idx="222">
                  <c:v>45880</c:v>
                </c:pt>
                <c:pt idx="223">
                  <c:v>45881</c:v>
                </c:pt>
                <c:pt idx="224">
                  <c:v>45882</c:v>
                </c:pt>
                <c:pt idx="225">
                  <c:v>45883</c:v>
                </c:pt>
                <c:pt idx="226">
                  <c:v>45884</c:v>
                </c:pt>
                <c:pt idx="227">
                  <c:v>45885</c:v>
                </c:pt>
                <c:pt idx="228">
                  <c:v>45886</c:v>
                </c:pt>
                <c:pt idx="229">
                  <c:v>45887</c:v>
                </c:pt>
                <c:pt idx="230">
                  <c:v>45888</c:v>
                </c:pt>
                <c:pt idx="231">
                  <c:v>45889</c:v>
                </c:pt>
                <c:pt idx="232">
                  <c:v>45890</c:v>
                </c:pt>
                <c:pt idx="233">
                  <c:v>45891</c:v>
                </c:pt>
                <c:pt idx="234">
                  <c:v>45892</c:v>
                </c:pt>
                <c:pt idx="235">
                  <c:v>45893</c:v>
                </c:pt>
                <c:pt idx="236">
                  <c:v>45894</c:v>
                </c:pt>
                <c:pt idx="237">
                  <c:v>45895</c:v>
                </c:pt>
                <c:pt idx="238">
                  <c:v>45896</c:v>
                </c:pt>
                <c:pt idx="239">
                  <c:v>45897</c:v>
                </c:pt>
                <c:pt idx="240">
                  <c:v>45898</c:v>
                </c:pt>
                <c:pt idx="241">
                  <c:v>45899</c:v>
                </c:pt>
                <c:pt idx="242">
                  <c:v>45900</c:v>
                </c:pt>
                <c:pt idx="243">
                  <c:v>45901</c:v>
                </c:pt>
                <c:pt idx="244">
                  <c:v>45902</c:v>
                </c:pt>
                <c:pt idx="245">
                  <c:v>45903</c:v>
                </c:pt>
                <c:pt idx="246">
                  <c:v>45904</c:v>
                </c:pt>
                <c:pt idx="247">
                  <c:v>45905</c:v>
                </c:pt>
                <c:pt idx="248">
                  <c:v>45906</c:v>
                </c:pt>
                <c:pt idx="249">
                  <c:v>45907</c:v>
                </c:pt>
                <c:pt idx="250">
                  <c:v>45908</c:v>
                </c:pt>
                <c:pt idx="251">
                  <c:v>45909</c:v>
                </c:pt>
                <c:pt idx="252">
                  <c:v>45910</c:v>
                </c:pt>
                <c:pt idx="253">
                  <c:v>45911</c:v>
                </c:pt>
                <c:pt idx="254">
                  <c:v>45912</c:v>
                </c:pt>
                <c:pt idx="255">
                  <c:v>45913</c:v>
                </c:pt>
                <c:pt idx="256">
                  <c:v>45914</c:v>
                </c:pt>
                <c:pt idx="257">
                  <c:v>45915</c:v>
                </c:pt>
                <c:pt idx="258">
                  <c:v>45916</c:v>
                </c:pt>
                <c:pt idx="259">
                  <c:v>45917</c:v>
                </c:pt>
                <c:pt idx="260">
                  <c:v>45918</c:v>
                </c:pt>
                <c:pt idx="261">
                  <c:v>45919</c:v>
                </c:pt>
                <c:pt idx="262">
                  <c:v>45920</c:v>
                </c:pt>
                <c:pt idx="263">
                  <c:v>45921</c:v>
                </c:pt>
                <c:pt idx="264">
                  <c:v>45922</c:v>
                </c:pt>
                <c:pt idx="265">
                  <c:v>45923</c:v>
                </c:pt>
                <c:pt idx="266">
                  <c:v>45924</c:v>
                </c:pt>
                <c:pt idx="267">
                  <c:v>45925</c:v>
                </c:pt>
                <c:pt idx="268">
                  <c:v>45926</c:v>
                </c:pt>
                <c:pt idx="269">
                  <c:v>45927</c:v>
                </c:pt>
                <c:pt idx="270">
                  <c:v>45928</c:v>
                </c:pt>
                <c:pt idx="271">
                  <c:v>45929</c:v>
                </c:pt>
                <c:pt idx="272">
                  <c:v>45930</c:v>
                </c:pt>
                <c:pt idx="273">
                  <c:v>45931</c:v>
                </c:pt>
                <c:pt idx="274">
                  <c:v>45932</c:v>
                </c:pt>
                <c:pt idx="275">
                  <c:v>45933</c:v>
                </c:pt>
                <c:pt idx="276">
                  <c:v>45934</c:v>
                </c:pt>
                <c:pt idx="277">
                  <c:v>45935</c:v>
                </c:pt>
                <c:pt idx="278">
                  <c:v>45936</c:v>
                </c:pt>
                <c:pt idx="279">
                  <c:v>45937</c:v>
                </c:pt>
                <c:pt idx="280">
                  <c:v>45938</c:v>
                </c:pt>
                <c:pt idx="281">
                  <c:v>45939</c:v>
                </c:pt>
                <c:pt idx="282">
                  <c:v>45940</c:v>
                </c:pt>
                <c:pt idx="283">
                  <c:v>45941</c:v>
                </c:pt>
                <c:pt idx="284">
                  <c:v>45942</c:v>
                </c:pt>
                <c:pt idx="285">
                  <c:v>45943</c:v>
                </c:pt>
                <c:pt idx="286">
                  <c:v>45944</c:v>
                </c:pt>
                <c:pt idx="287">
                  <c:v>45945</c:v>
                </c:pt>
                <c:pt idx="288">
                  <c:v>45946</c:v>
                </c:pt>
                <c:pt idx="289">
                  <c:v>45947</c:v>
                </c:pt>
                <c:pt idx="290">
                  <c:v>45948</c:v>
                </c:pt>
                <c:pt idx="291">
                  <c:v>45949</c:v>
                </c:pt>
                <c:pt idx="292">
                  <c:v>45950</c:v>
                </c:pt>
                <c:pt idx="293">
                  <c:v>45951</c:v>
                </c:pt>
                <c:pt idx="294">
                  <c:v>45952</c:v>
                </c:pt>
                <c:pt idx="295">
                  <c:v>45953</c:v>
                </c:pt>
                <c:pt idx="296">
                  <c:v>45954</c:v>
                </c:pt>
                <c:pt idx="297">
                  <c:v>45955</c:v>
                </c:pt>
                <c:pt idx="298">
                  <c:v>45956</c:v>
                </c:pt>
                <c:pt idx="299">
                  <c:v>45957</c:v>
                </c:pt>
                <c:pt idx="300">
                  <c:v>45958</c:v>
                </c:pt>
                <c:pt idx="301">
                  <c:v>45959</c:v>
                </c:pt>
                <c:pt idx="302">
                  <c:v>45960</c:v>
                </c:pt>
                <c:pt idx="303">
                  <c:v>45961</c:v>
                </c:pt>
                <c:pt idx="304">
                  <c:v>45962</c:v>
                </c:pt>
                <c:pt idx="305">
                  <c:v>45963</c:v>
                </c:pt>
                <c:pt idx="306">
                  <c:v>45964</c:v>
                </c:pt>
                <c:pt idx="307">
                  <c:v>45965</c:v>
                </c:pt>
                <c:pt idx="308">
                  <c:v>45966</c:v>
                </c:pt>
                <c:pt idx="309">
                  <c:v>45967</c:v>
                </c:pt>
                <c:pt idx="310">
                  <c:v>45968</c:v>
                </c:pt>
                <c:pt idx="311">
                  <c:v>45969</c:v>
                </c:pt>
                <c:pt idx="312">
                  <c:v>45970</c:v>
                </c:pt>
                <c:pt idx="313">
                  <c:v>45971</c:v>
                </c:pt>
                <c:pt idx="314">
                  <c:v>45972</c:v>
                </c:pt>
                <c:pt idx="315">
                  <c:v>45973</c:v>
                </c:pt>
                <c:pt idx="316">
                  <c:v>45974</c:v>
                </c:pt>
                <c:pt idx="317">
                  <c:v>45975</c:v>
                </c:pt>
                <c:pt idx="318">
                  <c:v>45976</c:v>
                </c:pt>
                <c:pt idx="319">
                  <c:v>45977</c:v>
                </c:pt>
                <c:pt idx="320">
                  <c:v>45978</c:v>
                </c:pt>
                <c:pt idx="321">
                  <c:v>45979</c:v>
                </c:pt>
                <c:pt idx="322">
                  <c:v>45980</c:v>
                </c:pt>
                <c:pt idx="323">
                  <c:v>45981</c:v>
                </c:pt>
                <c:pt idx="324">
                  <c:v>45982</c:v>
                </c:pt>
                <c:pt idx="325">
                  <c:v>45983</c:v>
                </c:pt>
                <c:pt idx="326">
                  <c:v>45984</c:v>
                </c:pt>
                <c:pt idx="327">
                  <c:v>45985</c:v>
                </c:pt>
                <c:pt idx="328">
                  <c:v>45986</c:v>
                </c:pt>
                <c:pt idx="329">
                  <c:v>45987</c:v>
                </c:pt>
                <c:pt idx="330">
                  <c:v>45988</c:v>
                </c:pt>
                <c:pt idx="331">
                  <c:v>45989</c:v>
                </c:pt>
                <c:pt idx="332">
                  <c:v>45990</c:v>
                </c:pt>
                <c:pt idx="333">
                  <c:v>45991</c:v>
                </c:pt>
                <c:pt idx="334">
                  <c:v>45992</c:v>
                </c:pt>
                <c:pt idx="335">
                  <c:v>45993</c:v>
                </c:pt>
                <c:pt idx="336">
                  <c:v>45994</c:v>
                </c:pt>
                <c:pt idx="337">
                  <c:v>45995</c:v>
                </c:pt>
                <c:pt idx="338">
                  <c:v>45996</c:v>
                </c:pt>
                <c:pt idx="339">
                  <c:v>45997</c:v>
                </c:pt>
                <c:pt idx="340">
                  <c:v>45998</c:v>
                </c:pt>
                <c:pt idx="341">
                  <c:v>45999</c:v>
                </c:pt>
                <c:pt idx="342">
                  <c:v>46000</c:v>
                </c:pt>
                <c:pt idx="343">
                  <c:v>46001</c:v>
                </c:pt>
                <c:pt idx="344">
                  <c:v>46002</c:v>
                </c:pt>
                <c:pt idx="345">
                  <c:v>46003</c:v>
                </c:pt>
                <c:pt idx="346">
                  <c:v>46004</c:v>
                </c:pt>
                <c:pt idx="347">
                  <c:v>46005</c:v>
                </c:pt>
                <c:pt idx="348">
                  <c:v>46006</c:v>
                </c:pt>
                <c:pt idx="349">
                  <c:v>46007</c:v>
                </c:pt>
                <c:pt idx="350">
                  <c:v>46008</c:v>
                </c:pt>
                <c:pt idx="351">
                  <c:v>46009</c:v>
                </c:pt>
                <c:pt idx="352">
                  <c:v>46010</c:v>
                </c:pt>
                <c:pt idx="353">
                  <c:v>46011</c:v>
                </c:pt>
                <c:pt idx="354">
                  <c:v>46012</c:v>
                </c:pt>
                <c:pt idx="355">
                  <c:v>46013</c:v>
                </c:pt>
                <c:pt idx="356">
                  <c:v>46014</c:v>
                </c:pt>
                <c:pt idx="357">
                  <c:v>46015</c:v>
                </c:pt>
                <c:pt idx="358">
                  <c:v>46016</c:v>
                </c:pt>
                <c:pt idx="359">
                  <c:v>46017</c:v>
                </c:pt>
                <c:pt idx="360">
                  <c:v>46018</c:v>
                </c:pt>
                <c:pt idx="361">
                  <c:v>46019</c:v>
                </c:pt>
                <c:pt idx="362">
                  <c:v>46020</c:v>
                </c:pt>
                <c:pt idx="363">
                  <c:v>46021</c:v>
                </c:pt>
                <c:pt idx="364">
                  <c:v>46022</c:v>
                </c:pt>
              </c:numCache>
            </c:numRef>
          </c:cat>
          <c:val>
            <c:numRef>
              <c:f>Sheet1!$R$2:$R$2751</c:f>
            </c:numRef>
          </c:val>
          <c:smooth val="0"/>
          <c:extLst>
            <c:ext xmlns:c16="http://schemas.microsoft.com/office/drawing/2014/chart" uri="{C3380CC4-5D6E-409C-BE32-E72D297353CC}">
              <c16:uniqueId val="{00000010-6CFC-4FC3-97DE-DBACAFD2CD88}"/>
            </c:ext>
          </c:extLst>
        </c:ser>
        <c:ser>
          <c:idx val="17"/>
          <c:order val="17"/>
          <c:tx>
            <c:strRef>
              <c:f>Sheet1!$S$1</c:f>
              <c:strCache>
                <c:ptCount val="1"/>
                <c:pt idx="0">
                  <c:v>Predicción</c:v>
                </c:pt>
              </c:strCache>
            </c:strRef>
          </c:tx>
          <c:spPr>
            <a:ln w="28575" cap="rnd">
              <a:solidFill>
                <a:schemeClr val="accent6">
                  <a:lumMod val="80000"/>
                  <a:lumOff val="20000"/>
                </a:schemeClr>
              </a:solidFill>
              <a:round/>
            </a:ln>
            <a:effectLst/>
          </c:spPr>
          <c:marker>
            <c:symbol val="circle"/>
            <c:size val="5"/>
            <c:spPr>
              <a:solidFill>
                <a:schemeClr val="accent6">
                  <a:lumMod val="80000"/>
                  <a:lumOff val="20000"/>
                </a:schemeClr>
              </a:solidFill>
              <a:ln w="9525">
                <a:solidFill>
                  <a:schemeClr val="accent6">
                    <a:lumMod val="80000"/>
                    <a:lumOff val="20000"/>
                  </a:schemeClr>
                </a:solidFill>
              </a:ln>
              <a:effectLst/>
            </c:spPr>
          </c:marker>
          <c:cat>
            <c:numRef>
              <c:f>Sheet1!$A$2:$A$2751</c:f>
              <c:numCache>
                <c:formatCode>yyyy\-mm\-dd</c:formatCode>
                <c:ptCount val="365"/>
                <c:pt idx="0">
                  <c:v>45658</c:v>
                </c:pt>
                <c:pt idx="1">
                  <c:v>45659</c:v>
                </c:pt>
                <c:pt idx="2">
                  <c:v>45660</c:v>
                </c:pt>
                <c:pt idx="3">
                  <c:v>45661</c:v>
                </c:pt>
                <c:pt idx="4">
                  <c:v>45662</c:v>
                </c:pt>
                <c:pt idx="5">
                  <c:v>45663</c:v>
                </c:pt>
                <c:pt idx="6">
                  <c:v>45664</c:v>
                </c:pt>
                <c:pt idx="7">
                  <c:v>45665</c:v>
                </c:pt>
                <c:pt idx="8">
                  <c:v>45666</c:v>
                </c:pt>
                <c:pt idx="9">
                  <c:v>45667</c:v>
                </c:pt>
                <c:pt idx="10">
                  <c:v>45668</c:v>
                </c:pt>
                <c:pt idx="11">
                  <c:v>45669</c:v>
                </c:pt>
                <c:pt idx="12">
                  <c:v>45670</c:v>
                </c:pt>
                <c:pt idx="13">
                  <c:v>45671</c:v>
                </c:pt>
                <c:pt idx="14">
                  <c:v>45672</c:v>
                </c:pt>
                <c:pt idx="15">
                  <c:v>45673</c:v>
                </c:pt>
                <c:pt idx="16">
                  <c:v>45674</c:v>
                </c:pt>
                <c:pt idx="17">
                  <c:v>45675</c:v>
                </c:pt>
                <c:pt idx="18">
                  <c:v>45676</c:v>
                </c:pt>
                <c:pt idx="19">
                  <c:v>45677</c:v>
                </c:pt>
                <c:pt idx="20">
                  <c:v>45678</c:v>
                </c:pt>
                <c:pt idx="21">
                  <c:v>45679</c:v>
                </c:pt>
                <c:pt idx="22">
                  <c:v>45680</c:v>
                </c:pt>
                <c:pt idx="23">
                  <c:v>45681</c:v>
                </c:pt>
                <c:pt idx="24">
                  <c:v>45682</c:v>
                </c:pt>
                <c:pt idx="25">
                  <c:v>45683</c:v>
                </c:pt>
                <c:pt idx="26">
                  <c:v>45684</c:v>
                </c:pt>
                <c:pt idx="27">
                  <c:v>45685</c:v>
                </c:pt>
                <c:pt idx="28">
                  <c:v>45686</c:v>
                </c:pt>
                <c:pt idx="29">
                  <c:v>45687</c:v>
                </c:pt>
                <c:pt idx="30">
                  <c:v>45688</c:v>
                </c:pt>
                <c:pt idx="31">
                  <c:v>45689</c:v>
                </c:pt>
                <c:pt idx="32">
                  <c:v>45690</c:v>
                </c:pt>
                <c:pt idx="33">
                  <c:v>45691</c:v>
                </c:pt>
                <c:pt idx="34">
                  <c:v>45692</c:v>
                </c:pt>
                <c:pt idx="35">
                  <c:v>45693</c:v>
                </c:pt>
                <c:pt idx="36">
                  <c:v>45694</c:v>
                </c:pt>
                <c:pt idx="37">
                  <c:v>45695</c:v>
                </c:pt>
                <c:pt idx="38">
                  <c:v>45696</c:v>
                </c:pt>
                <c:pt idx="39">
                  <c:v>45697</c:v>
                </c:pt>
                <c:pt idx="40">
                  <c:v>45698</c:v>
                </c:pt>
                <c:pt idx="41">
                  <c:v>45699</c:v>
                </c:pt>
                <c:pt idx="42">
                  <c:v>45700</c:v>
                </c:pt>
                <c:pt idx="43">
                  <c:v>45701</c:v>
                </c:pt>
                <c:pt idx="44">
                  <c:v>45702</c:v>
                </c:pt>
                <c:pt idx="45">
                  <c:v>45703</c:v>
                </c:pt>
                <c:pt idx="46">
                  <c:v>45704</c:v>
                </c:pt>
                <c:pt idx="47">
                  <c:v>45705</c:v>
                </c:pt>
                <c:pt idx="48">
                  <c:v>45706</c:v>
                </c:pt>
                <c:pt idx="49">
                  <c:v>45707</c:v>
                </c:pt>
                <c:pt idx="50">
                  <c:v>45708</c:v>
                </c:pt>
                <c:pt idx="51">
                  <c:v>45709</c:v>
                </c:pt>
                <c:pt idx="52">
                  <c:v>45710</c:v>
                </c:pt>
                <c:pt idx="53">
                  <c:v>45711</c:v>
                </c:pt>
                <c:pt idx="54">
                  <c:v>45712</c:v>
                </c:pt>
                <c:pt idx="55">
                  <c:v>45713</c:v>
                </c:pt>
                <c:pt idx="56">
                  <c:v>45714</c:v>
                </c:pt>
                <c:pt idx="57">
                  <c:v>45715</c:v>
                </c:pt>
                <c:pt idx="58">
                  <c:v>45716</c:v>
                </c:pt>
                <c:pt idx="59">
                  <c:v>45717</c:v>
                </c:pt>
                <c:pt idx="60">
                  <c:v>45718</c:v>
                </c:pt>
                <c:pt idx="61">
                  <c:v>45719</c:v>
                </c:pt>
                <c:pt idx="62">
                  <c:v>45720</c:v>
                </c:pt>
                <c:pt idx="63">
                  <c:v>45721</c:v>
                </c:pt>
                <c:pt idx="64">
                  <c:v>45722</c:v>
                </c:pt>
                <c:pt idx="65">
                  <c:v>45723</c:v>
                </c:pt>
                <c:pt idx="66">
                  <c:v>45724</c:v>
                </c:pt>
                <c:pt idx="67">
                  <c:v>45725</c:v>
                </c:pt>
                <c:pt idx="68">
                  <c:v>45726</c:v>
                </c:pt>
                <c:pt idx="69">
                  <c:v>45727</c:v>
                </c:pt>
                <c:pt idx="70">
                  <c:v>45728</c:v>
                </c:pt>
                <c:pt idx="71">
                  <c:v>45729</c:v>
                </c:pt>
                <c:pt idx="72">
                  <c:v>45730</c:v>
                </c:pt>
                <c:pt idx="73">
                  <c:v>45731</c:v>
                </c:pt>
                <c:pt idx="74">
                  <c:v>45732</c:v>
                </c:pt>
                <c:pt idx="75">
                  <c:v>45733</c:v>
                </c:pt>
                <c:pt idx="76">
                  <c:v>45734</c:v>
                </c:pt>
                <c:pt idx="77">
                  <c:v>45735</c:v>
                </c:pt>
                <c:pt idx="78">
                  <c:v>45736</c:v>
                </c:pt>
                <c:pt idx="79">
                  <c:v>45737</c:v>
                </c:pt>
                <c:pt idx="80">
                  <c:v>45738</c:v>
                </c:pt>
                <c:pt idx="81">
                  <c:v>45739</c:v>
                </c:pt>
                <c:pt idx="82">
                  <c:v>45740</c:v>
                </c:pt>
                <c:pt idx="83">
                  <c:v>45741</c:v>
                </c:pt>
                <c:pt idx="84">
                  <c:v>45742</c:v>
                </c:pt>
                <c:pt idx="85">
                  <c:v>45743</c:v>
                </c:pt>
                <c:pt idx="86">
                  <c:v>45744</c:v>
                </c:pt>
                <c:pt idx="87">
                  <c:v>45745</c:v>
                </c:pt>
                <c:pt idx="88">
                  <c:v>45746</c:v>
                </c:pt>
                <c:pt idx="89">
                  <c:v>45747</c:v>
                </c:pt>
                <c:pt idx="90">
                  <c:v>45748</c:v>
                </c:pt>
                <c:pt idx="91">
                  <c:v>45749</c:v>
                </c:pt>
                <c:pt idx="92">
                  <c:v>45750</c:v>
                </c:pt>
                <c:pt idx="93">
                  <c:v>45751</c:v>
                </c:pt>
                <c:pt idx="94">
                  <c:v>45752</c:v>
                </c:pt>
                <c:pt idx="95">
                  <c:v>45753</c:v>
                </c:pt>
                <c:pt idx="96">
                  <c:v>45754</c:v>
                </c:pt>
                <c:pt idx="97">
                  <c:v>45755</c:v>
                </c:pt>
                <c:pt idx="98">
                  <c:v>45756</c:v>
                </c:pt>
                <c:pt idx="99">
                  <c:v>45757</c:v>
                </c:pt>
                <c:pt idx="100">
                  <c:v>45758</c:v>
                </c:pt>
                <c:pt idx="101">
                  <c:v>45759</c:v>
                </c:pt>
                <c:pt idx="102">
                  <c:v>45760</c:v>
                </c:pt>
                <c:pt idx="103">
                  <c:v>45761</c:v>
                </c:pt>
                <c:pt idx="104">
                  <c:v>45762</c:v>
                </c:pt>
                <c:pt idx="105">
                  <c:v>45763</c:v>
                </c:pt>
                <c:pt idx="106">
                  <c:v>45764</c:v>
                </c:pt>
                <c:pt idx="107">
                  <c:v>45765</c:v>
                </c:pt>
                <c:pt idx="108">
                  <c:v>45766</c:v>
                </c:pt>
                <c:pt idx="109">
                  <c:v>45767</c:v>
                </c:pt>
                <c:pt idx="110">
                  <c:v>45768</c:v>
                </c:pt>
                <c:pt idx="111">
                  <c:v>45769</c:v>
                </c:pt>
                <c:pt idx="112">
                  <c:v>45770</c:v>
                </c:pt>
                <c:pt idx="113">
                  <c:v>45771</c:v>
                </c:pt>
                <c:pt idx="114">
                  <c:v>45772</c:v>
                </c:pt>
                <c:pt idx="115">
                  <c:v>45773</c:v>
                </c:pt>
                <c:pt idx="116">
                  <c:v>45774</c:v>
                </c:pt>
                <c:pt idx="117">
                  <c:v>45775</c:v>
                </c:pt>
                <c:pt idx="118">
                  <c:v>45776</c:v>
                </c:pt>
                <c:pt idx="119">
                  <c:v>45777</c:v>
                </c:pt>
                <c:pt idx="120">
                  <c:v>45778</c:v>
                </c:pt>
                <c:pt idx="121">
                  <c:v>45779</c:v>
                </c:pt>
                <c:pt idx="122">
                  <c:v>45780</c:v>
                </c:pt>
                <c:pt idx="123">
                  <c:v>45781</c:v>
                </c:pt>
                <c:pt idx="124">
                  <c:v>45782</c:v>
                </c:pt>
                <c:pt idx="125">
                  <c:v>45783</c:v>
                </c:pt>
                <c:pt idx="126">
                  <c:v>45784</c:v>
                </c:pt>
                <c:pt idx="127">
                  <c:v>45785</c:v>
                </c:pt>
                <c:pt idx="128">
                  <c:v>45786</c:v>
                </c:pt>
                <c:pt idx="129">
                  <c:v>45787</c:v>
                </c:pt>
                <c:pt idx="130">
                  <c:v>45788</c:v>
                </c:pt>
                <c:pt idx="131">
                  <c:v>45789</c:v>
                </c:pt>
                <c:pt idx="132">
                  <c:v>45790</c:v>
                </c:pt>
                <c:pt idx="133">
                  <c:v>45791</c:v>
                </c:pt>
                <c:pt idx="134">
                  <c:v>45792</c:v>
                </c:pt>
                <c:pt idx="135">
                  <c:v>45793</c:v>
                </c:pt>
                <c:pt idx="136">
                  <c:v>45794</c:v>
                </c:pt>
                <c:pt idx="137">
                  <c:v>45795</c:v>
                </c:pt>
                <c:pt idx="138">
                  <c:v>45796</c:v>
                </c:pt>
                <c:pt idx="139">
                  <c:v>45797</c:v>
                </c:pt>
                <c:pt idx="140">
                  <c:v>45798</c:v>
                </c:pt>
                <c:pt idx="141">
                  <c:v>45799</c:v>
                </c:pt>
                <c:pt idx="142">
                  <c:v>45800</c:v>
                </c:pt>
                <c:pt idx="143">
                  <c:v>45801</c:v>
                </c:pt>
                <c:pt idx="144">
                  <c:v>45802</c:v>
                </c:pt>
                <c:pt idx="145">
                  <c:v>45803</c:v>
                </c:pt>
                <c:pt idx="146">
                  <c:v>45804</c:v>
                </c:pt>
                <c:pt idx="147">
                  <c:v>45805</c:v>
                </c:pt>
                <c:pt idx="148">
                  <c:v>45806</c:v>
                </c:pt>
                <c:pt idx="149">
                  <c:v>45807</c:v>
                </c:pt>
                <c:pt idx="150">
                  <c:v>45808</c:v>
                </c:pt>
                <c:pt idx="151">
                  <c:v>45809</c:v>
                </c:pt>
                <c:pt idx="152">
                  <c:v>45810</c:v>
                </c:pt>
                <c:pt idx="153">
                  <c:v>45811</c:v>
                </c:pt>
                <c:pt idx="154">
                  <c:v>45812</c:v>
                </c:pt>
                <c:pt idx="155">
                  <c:v>45813</c:v>
                </c:pt>
                <c:pt idx="156">
                  <c:v>45814</c:v>
                </c:pt>
                <c:pt idx="157">
                  <c:v>45815</c:v>
                </c:pt>
                <c:pt idx="158">
                  <c:v>45816</c:v>
                </c:pt>
                <c:pt idx="159">
                  <c:v>45817</c:v>
                </c:pt>
                <c:pt idx="160">
                  <c:v>45818</c:v>
                </c:pt>
                <c:pt idx="161">
                  <c:v>45819</c:v>
                </c:pt>
                <c:pt idx="162">
                  <c:v>45820</c:v>
                </c:pt>
                <c:pt idx="163">
                  <c:v>45821</c:v>
                </c:pt>
                <c:pt idx="164">
                  <c:v>45822</c:v>
                </c:pt>
                <c:pt idx="165">
                  <c:v>45823</c:v>
                </c:pt>
                <c:pt idx="166">
                  <c:v>45824</c:v>
                </c:pt>
                <c:pt idx="167">
                  <c:v>45825</c:v>
                </c:pt>
                <c:pt idx="168">
                  <c:v>45826</c:v>
                </c:pt>
                <c:pt idx="169">
                  <c:v>45827</c:v>
                </c:pt>
                <c:pt idx="170">
                  <c:v>45828</c:v>
                </c:pt>
                <c:pt idx="171">
                  <c:v>45829</c:v>
                </c:pt>
                <c:pt idx="172">
                  <c:v>45830</c:v>
                </c:pt>
                <c:pt idx="173">
                  <c:v>45831</c:v>
                </c:pt>
                <c:pt idx="174">
                  <c:v>45832</c:v>
                </c:pt>
                <c:pt idx="175">
                  <c:v>45833</c:v>
                </c:pt>
                <c:pt idx="176">
                  <c:v>45834</c:v>
                </c:pt>
                <c:pt idx="177">
                  <c:v>45835</c:v>
                </c:pt>
                <c:pt idx="178">
                  <c:v>45836</c:v>
                </c:pt>
                <c:pt idx="179">
                  <c:v>45837</c:v>
                </c:pt>
                <c:pt idx="180">
                  <c:v>45838</c:v>
                </c:pt>
                <c:pt idx="181">
                  <c:v>45839</c:v>
                </c:pt>
                <c:pt idx="182">
                  <c:v>45840</c:v>
                </c:pt>
                <c:pt idx="183">
                  <c:v>45841</c:v>
                </c:pt>
                <c:pt idx="184">
                  <c:v>45842</c:v>
                </c:pt>
                <c:pt idx="185">
                  <c:v>45843</c:v>
                </c:pt>
                <c:pt idx="186">
                  <c:v>45844</c:v>
                </c:pt>
                <c:pt idx="187">
                  <c:v>45845</c:v>
                </c:pt>
                <c:pt idx="188">
                  <c:v>45846</c:v>
                </c:pt>
                <c:pt idx="189">
                  <c:v>45847</c:v>
                </c:pt>
                <c:pt idx="190">
                  <c:v>45848</c:v>
                </c:pt>
                <c:pt idx="191">
                  <c:v>45849</c:v>
                </c:pt>
                <c:pt idx="192">
                  <c:v>45850</c:v>
                </c:pt>
                <c:pt idx="193">
                  <c:v>45851</c:v>
                </c:pt>
                <c:pt idx="194">
                  <c:v>45852</c:v>
                </c:pt>
                <c:pt idx="195">
                  <c:v>45853</c:v>
                </c:pt>
                <c:pt idx="196">
                  <c:v>45854</c:v>
                </c:pt>
                <c:pt idx="197">
                  <c:v>45855</c:v>
                </c:pt>
                <c:pt idx="198">
                  <c:v>45856</c:v>
                </c:pt>
                <c:pt idx="199">
                  <c:v>45857</c:v>
                </c:pt>
                <c:pt idx="200">
                  <c:v>45858</c:v>
                </c:pt>
                <c:pt idx="201">
                  <c:v>45859</c:v>
                </c:pt>
                <c:pt idx="202">
                  <c:v>45860</c:v>
                </c:pt>
                <c:pt idx="203">
                  <c:v>45861</c:v>
                </c:pt>
                <c:pt idx="204">
                  <c:v>45862</c:v>
                </c:pt>
                <c:pt idx="205">
                  <c:v>45863</c:v>
                </c:pt>
                <c:pt idx="206">
                  <c:v>45864</c:v>
                </c:pt>
                <c:pt idx="207">
                  <c:v>45865</c:v>
                </c:pt>
                <c:pt idx="208">
                  <c:v>45866</c:v>
                </c:pt>
                <c:pt idx="209">
                  <c:v>45867</c:v>
                </c:pt>
                <c:pt idx="210">
                  <c:v>45868</c:v>
                </c:pt>
                <c:pt idx="211">
                  <c:v>45869</c:v>
                </c:pt>
                <c:pt idx="212">
                  <c:v>45870</c:v>
                </c:pt>
                <c:pt idx="213">
                  <c:v>45871</c:v>
                </c:pt>
                <c:pt idx="214">
                  <c:v>45872</c:v>
                </c:pt>
                <c:pt idx="215">
                  <c:v>45873</c:v>
                </c:pt>
                <c:pt idx="216">
                  <c:v>45874</c:v>
                </c:pt>
                <c:pt idx="217">
                  <c:v>45875</c:v>
                </c:pt>
                <c:pt idx="218">
                  <c:v>45876</c:v>
                </c:pt>
                <c:pt idx="219">
                  <c:v>45877</c:v>
                </c:pt>
                <c:pt idx="220">
                  <c:v>45878</c:v>
                </c:pt>
                <c:pt idx="221">
                  <c:v>45879</c:v>
                </c:pt>
                <c:pt idx="222">
                  <c:v>45880</c:v>
                </c:pt>
                <c:pt idx="223">
                  <c:v>45881</c:v>
                </c:pt>
                <c:pt idx="224">
                  <c:v>45882</c:v>
                </c:pt>
                <c:pt idx="225">
                  <c:v>45883</c:v>
                </c:pt>
                <c:pt idx="226">
                  <c:v>45884</c:v>
                </c:pt>
                <c:pt idx="227">
                  <c:v>45885</c:v>
                </c:pt>
                <c:pt idx="228">
                  <c:v>45886</c:v>
                </c:pt>
                <c:pt idx="229">
                  <c:v>45887</c:v>
                </c:pt>
                <c:pt idx="230">
                  <c:v>45888</c:v>
                </c:pt>
                <c:pt idx="231">
                  <c:v>45889</c:v>
                </c:pt>
                <c:pt idx="232">
                  <c:v>45890</c:v>
                </c:pt>
                <c:pt idx="233">
                  <c:v>45891</c:v>
                </c:pt>
                <c:pt idx="234">
                  <c:v>45892</c:v>
                </c:pt>
                <c:pt idx="235">
                  <c:v>45893</c:v>
                </c:pt>
                <c:pt idx="236">
                  <c:v>45894</c:v>
                </c:pt>
                <c:pt idx="237">
                  <c:v>45895</c:v>
                </c:pt>
                <c:pt idx="238">
                  <c:v>45896</c:v>
                </c:pt>
                <c:pt idx="239">
                  <c:v>45897</c:v>
                </c:pt>
                <c:pt idx="240">
                  <c:v>45898</c:v>
                </c:pt>
                <c:pt idx="241">
                  <c:v>45899</c:v>
                </c:pt>
                <c:pt idx="242">
                  <c:v>45900</c:v>
                </c:pt>
                <c:pt idx="243">
                  <c:v>45901</c:v>
                </c:pt>
                <c:pt idx="244">
                  <c:v>45902</c:v>
                </c:pt>
                <c:pt idx="245">
                  <c:v>45903</c:v>
                </c:pt>
                <c:pt idx="246">
                  <c:v>45904</c:v>
                </c:pt>
                <c:pt idx="247">
                  <c:v>45905</c:v>
                </c:pt>
                <c:pt idx="248">
                  <c:v>45906</c:v>
                </c:pt>
                <c:pt idx="249">
                  <c:v>45907</c:v>
                </c:pt>
                <c:pt idx="250">
                  <c:v>45908</c:v>
                </c:pt>
                <c:pt idx="251">
                  <c:v>45909</c:v>
                </c:pt>
                <c:pt idx="252">
                  <c:v>45910</c:v>
                </c:pt>
                <c:pt idx="253">
                  <c:v>45911</c:v>
                </c:pt>
                <c:pt idx="254">
                  <c:v>45912</c:v>
                </c:pt>
                <c:pt idx="255">
                  <c:v>45913</c:v>
                </c:pt>
                <c:pt idx="256">
                  <c:v>45914</c:v>
                </c:pt>
                <c:pt idx="257">
                  <c:v>45915</c:v>
                </c:pt>
                <c:pt idx="258">
                  <c:v>45916</c:v>
                </c:pt>
                <c:pt idx="259">
                  <c:v>45917</c:v>
                </c:pt>
                <c:pt idx="260">
                  <c:v>45918</c:v>
                </c:pt>
                <c:pt idx="261">
                  <c:v>45919</c:v>
                </c:pt>
                <c:pt idx="262">
                  <c:v>45920</c:v>
                </c:pt>
                <c:pt idx="263">
                  <c:v>45921</c:v>
                </c:pt>
                <c:pt idx="264">
                  <c:v>45922</c:v>
                </c:pt>
                <c:pt idx="265">
                  <c:v>45923</c:v>
                </c:pt>
                <c:pt idx="266">
                  <c:v>45924</c:v>
                </c:pt>
                <c:pt idx="267">
                  <c:v>45925</c:v>
                </c:pt>
                <c:pt idx="268">
                  <c:v>45926</c:v>
                </c:pt>
                <c:pt idx="269">
                  <c:v>45927</c:v>
                </c:pt>
                <c:pt idx="270">
                  <c:v>45928</c:v>
                </c:pt>
                <c:pt idx="271">
                  <c:v>45929</c:v>
                </c:pt>
                <c:pt idx="272">
                  <c:v>45930</c:v>
                </c:pt>
                <c:pt idx="273">
                  <c:v>45931</c:v>
                </c:pt>
                <c:pt idx="274">
                  <c:v>45932</c:v>
                </c:pt>
                <c:pt idx="275">
                  <c:v>45933</c:v>
                </c:pt>
                <c:pt idx="276">
                  <c:v>45934</c:v>
                </c:pt>
                <c:pt idx="277">
                  <c:v>45935</c:v>
                </c:pt>
                <c:pt idx="278">
                  <c:v>45936</c:v>
                </c:pt>
                <c:pt idx="279">
                  <c:v>45937</c:v>
                </c:pt>
                <c:pt idx="280">
                  <c:v>45938</c:v>
                </c:pt>
                <c:pt idx="281">
                  <c:v>45939</c:v>
                </c:pt>
                <c:pt idx="282">
                  <c:v>45940</c:v>
                </c:pt>
                <c:pt idx="283">
                  <c:v>45941</c:v>
                </c:pt>
                <c:pt idx="284">
                  <c:v>45942</c:v>
                </c:pt>
                <c:pt idx="285">
                  <c:v>45943</c:v>
                </c:pt>
                <c:pt idx="286">
                  <c:v>45944</c:v>
                </c:pt>
                <c:pt idx="287">
                  <c:v>45945</c:v>
                </c:pt>
                <c:pt idx="288">
                  <c:v>45946</c:v>
                </c:pt>
                <c:pt idx="289">
                  <c:v>45947</c:v>
                </c:pt>
                <c:pt idx="290">
                  <c:v>45948</c:v>
                </c:pt>
                <c:pt idx="291">
                  <c:v>45949</c:v>
                </c:pt>
                <c:pt idx="292">
                  <c:v>45950</c:v>
                </c:pt>
                <c:pt idx="293">
                  <c:v>45951</c:v>
                </c:pt>
                <c:pt idx="294">
                  <c:v>45952</c:v>
                </c:pt>
                <c:pt idx="295">
                  <c:v>45953</c:v>
                </c:pt>
                <c:pt idx="296">
                  <c:v>45954</c:v>
                </c:pt>
                <c:pt idx="297">
                  <c:v>45955</c:v>
                </c:pt>
                <c:pt idx="298">
                  <c:v>45956</c:v>
                </c:pt>
                <c:pt idx="299">
                  <c:v>45957</c:v>
                </c:pt>
                <c:pt idx="300">
                  <c:v>45958</c:v>
                </c:pt>
                <c:pt idx="301">
                  <c:v>45959</c:v>
                </c:pt>
                <c:pt idx="302">
                  <c:v>45960</c:v>
                </c:pt>
                <c:pt idx="303">
                  <c:v>45961</c:v>
                </c:pt>
                <c:pt idx="304">
                  <c:v>45962</c:v>
                </c:pt>
                <c:pt idx="305">
                  <c:v>45963</c:v>
                </c:pt>
                <c:pt idx="306">
                  <c:v>45964</c:v>
                </c:pt>
                <c:pt idx="307">
                  <c:v>45965</c:v>
                </c:pt>
                <c:pt idx="308">
                  <c:v>45966</c:v>
                </c:pt>
                <c:pt idx="309">
                  <c:v>45967</c:v>
                </c:pt>
                <c:pt idx="310">
                  <c:v>45968</c:v>
                </c:pt>
                <c:pt idx="311">
                  <c:v>45969</c:v>
                </c:pt>
                <c:pt idx="312">
                  <c:v>45970</c:v>
                </c:pt>
                <c:pt idx="313">
                  <c:v>45971</c:v>
                </c:pt>
                <c:pt idx="314">
                  <c:v>45972</c:v>
                </c:pt>
                <c:pt idx="315">
                  <c:v>45973</c:v>
                </c:pt>
                <c:pt idx="316">
                  <c:v>45974</c:v>
                </c:pt>
                <c:pt idx="317">
                  <c:v>45975</c:v>
                </c:pt>
                <c:pt idx="318">
                  <c:v>45976</c:v>
                </c:pt>
                <c:pt idx="319">
                  <c:v>45977</c:v>
                </c:pt>
                <c:pt idx="320">
                  <c:v>45978</c:v>
                </c:pt>
                <c:pt idx="321">
                  <c:v>45979</c:v>
                </c:pt>
                <c:pt idx="322">
                  <c:v>45980</c:v>
                </c:pt>
                <c:pt idx="323">
                  <c:v>45981</c:v>
                </c:pt>
                <c:pt idx="324">
                  <c:v>45982</c:v>
                </c:pt>
                <c:pt idx="325">
                  <c:v>45983</c:v>
                </c:pt>
                <c:pt idx="326">
                  <c:v>45984</c:v>
                </c:pt>
                <c:pt idx="327">
                  <c:v>45985</c:v>
                </c:pt>
                <c:pt idx="328">
                  <c:v>45986</c:v>
                </c:pt>
                <c:pt idx="329">
                  <c:v>45987</c:v>
                </c:pt>
                <c:pt idx="330">
                  <c:v>45988</c:v>
                </c:pt>
                <c:pt idx="331">
                  <c:v>45989</c:v>
                </c:pt>
                <c:pt idx="332">
                  <c:v>45990</c:v>
                </c:pt>
                <c:pt idx="333">
                  <c:v>45991</c:v>
                </c:pt>
                <c:pt idx="334">
                  <c:v>45992</c:v>
                </c:pt>
                <c:pt idx="335">
                  <c:v>45993</c:v>
                </c:pt>
                <c:pt idx="336">
                  <c:v>45994</c:v>
                </c:pt>
                <c:pt idx="337">
                  <c:v>45995</c:v>
                </c:pt>
                <c:pt idx="338">
                  <c:v>45996</c:v>
                </c:pt>
                <c:pt idx="339">
                  <c:v>45997</c:v>
                </c:pt>
                <c:pt idx="340">
                  <c:v>45998</c:v>
                </c:pt>
                <c:pt idx="341">
                  <c:v>45999</c:v>
                </c:pt>
                <c:pt idx="342">
                  <c:v>46000</c:v>
                </c:pt>
                <c:pt idx="343">
                  <c:v>46001</c:v>
                </c:pt>
                <c:pt idx="344">
                  <c:v>46002</c:v>
                </c:pt>
                <c:pt idx="345">
                  <c:v>46003</c:v>
                </c:pt>
                <c:pt idx="346">
                  <c:v>46004</c:v>
                </c:pt>
                <c:pt idx="347">
                  <c:v>46005</c:v>
                </c:pt>
                <c:pt idx="348">
                  <c:v>46006</c:v>
                </c:pt>
                <c:pt idx="349">
                  <c:v>46007</c:v>
                </c:pt>
                <c:pt idx="350">
                  <c:v>46008</c:v>
                </c:pt>
                <c:pt idx="351">
                  <c:v>46009</c:v>
                </c:pt>
                <c:pt idx="352">
                  <c:v>46010</c:v>
                </c:pt>
                <c:pt idx="353">
                  <c:v>46011</c:v>
                </c:pt>
                <c:pt idx="354">
                  <c:v>46012</c:v>
                </c:pt>
                <c:pt idx="355">
                  <c:v>46013</c:v>
                </c:pt>
                <c:pt idx="356">
                  <c:v>46014</c:v>
                </c:pt>
                <c:pt idx="357">
                  <c:v>46015</c:v>
                </c:pt>
                <c:pt idx="358">
                  <c:v>46016</c:v>
                </c:pt>
                <c:pt idx="359">
                  <c:v>46017</c:v>
                </c:pt>
                <c:pt idx="360">
                  <c:v>46018</c:v>
                </c:pt>
                <c:pt idx="361">
                  <c:v>46019</c:v>
                </c:pt>
                <c:pt idx="362">
                  <c:v>46020</c:v>
                </c:pt>
                <c:pt idx="363">
                  <c:v>46021</c:v>
                </c:pt>
                <c:pt idx="364">
                  <c:v>46022</c:v>
                </c:pt>
              </c:numCache>
            </c:numRef>
          </c:cat>
          <c:val>
            <c:numRef>
              <c:f>Sheet1!$S$2:$S$2751</c:f>
              <c:numCache>
                <c:formatCode>0.00</c:formatCode>
                <c:ptCount val="365"/>
                <c:pt idx="0">
                  <c:v>733.73026710936927</c:v>
                </c:pt>
                <c:pt idx="1">
                  <c:v>737.29638592606295</c:v>
                </c:pt>
                <c:pt idx="2">
                  <c:v>746.84216583902401</c:v>
                </c:pt>
                <c:pt idx="3">
                  <c:v>747.68076642707854</c:v>
                </c:pt>
                <c:pt idx="4">
                  <c:v>734.63976022665054</c:v>
                </c:pt>
                <c:pt idx="5">
                  <c:v>728.06213806605535</c:v>
                </c:pt>
                <c:pt idx="6">
                  <c:v>744.44198828702793</c:v>
                </c:pt>
                <c:pt idx="7">
                  <c:v>734.39537472163397</c:v>
                </c:pt>
                <c:pt idx="8">
                  <c:v>737.35883506040375</c:v>
                </c:pt>
                <c:pt idx="9">
                  <c:v>746.22106124297738</c:v>
                </c:pt>
                <c:pt idx="10">
                  <c:v>746.32789784258819</c:v>
                </c:pt>
                <c:pt idx="11">
                  <c:v>732.54247314731003</c:v>
                </c:pt>
                <c:pt idx="12">
                  <c:v>725.24508798107149</c:v>
                </c:pt>
                <c:pt idx="13">
                  <c:v>740.96771559340732</c:v>
                </c:pt>
                <c:pt idx="14">
                  <c:v>730.36367154207755</c:v>
                </c:pt>
                <c:pt idx="15">
                  <c:v>732.90490998696669</c:v>
                </c:pt>
                <c:pt idx="16">
                  <c:v>741.51254255832384</c:v>
                </c:pt>
                <c:pt idx="17">
                  <c:v>741.56074908568792</c:v>
                </c:pt>
                <c:pt idx="18">
                  <c:v>727.93592606832021</c:v>
                </c:pt>
                <c:pt idx="19">
                  <c:v>721.03572611463051</c:v>
                </c:pt>
                <c:pt idx="20">
                  <c:v>737.4028661156508</c:v>
                </c:pt>
                <c:pt idx="21">
                  <c:v>727.69428310198293</c:v>
                </c:pt>
                <c:pt idx="22">
                  <c:v>731.37810930762168</c:v>
                </c:pt>
                <c:pt idx="23">
                  <c:v>741.36407239592745</c:v>
                </c:pt>
                <c:pt idx="24">
                  <c:v>743.0074943910231</c:v>
                </c:pt>
                <c:pt idx="25">
                  <c:v>731.16873383459904</c:v>
                </c:pt>
                <c:pt idx="26">
                  <c:v>726.21271750134792</c:v>
                </c:pt>
                <c:pt idx="27">
                  <c:v>744.6434272318204</c:v>
                </c:pt>
                <c:pt idx="28">
                  <c:v>737.07390369583345</c:v>
                </c:pt>
                <c:pt idx="29">
                  <c:v>742.92421703342984</c:v>
                </c:pt>
                <c:pt idx="30">
                  <c:v>755.05298493679561</c:v>
                </c:pt>
                <c:pt idx="31">
                  <c:v>758.76258321514308</c:v>
                </c:pt>
                <c:pt idx="32">
                  <c:v>748.8598625389061</c:v>
                </c:pt>
                <c:pt idx="33">
                  <c:v>745.65698538947618</c:v>
                </c:pt>
                <c:pt idx="34">
                  <c:v>765.60721584542262</c:v>
                </c:pt>
                <c:pt idx="35">
                  <c:v>759.27619134192901</c:v>
                </c:pt>
                <c:pt idx="36">
                  <c:v>766.04109477171369</c:v>
                </c:pt>
                <c:pt idx="37">
                  <c:v>778.72327781967692</c:v>
                </c:pt>
                <c:pt idx="38">
                  <c:v>782.5944535471782</c:v>
                </c:pt>
                <c:pt idx="39">
                  <c:v>772.43824820469729</c:v>
                </c:pt>
                <c:pt idx="40">
                  <c:v>768.55170644711473</c:v>
                </c:pt>
                <c:pt idx="41">
                  <c:v>787.38156704321375</c:v>
                </c:pt>
                <c:pt idx="42">
                  <c:v>779.4958273156152</c:v>
                </c:pt>
                <c:pt idx="43">
                  <c:v>784.28300861288892</c:v>
                </c:pt>
                <c:pt idx="44">
                  <c:v>794.58467253933645</c:v>
                </c:pt>
                <c:pt idx="45">
                  <c:v>795.70130962836674</c:v>
                </c:pt>
                <c:pt idx="46">
                  <c:v>782.45339875532909</c:v>
                </c:pt>
                <c:pt idx="47">
                  <c:v>775.18224412534778</c:v>
                </c:pt>
                <c:pt idx="48">
                  <c:v>790.38542352316642</c:v>
                </c:pt>
                <c:pt idx="49">
                  <c:v>778.68738609029947</c:v>
                </c:pt>
                <c:pt idx="50">
                  <c:v>779.53763482064903</c:v>
                </c:pt>
                <c:pt idx="51">
                  <c:v>785.84206861623386</c:v>
                </c:pt>
                <c:pt idx="52">
                  <c:v>782.96763226380563</c:v>
                </c:pt>
                <c:pt idx="53">
                  <c:v>765.80210017284116</c:v>
                </c:pt>
                <c:pt idx="54">
                  <c:v>754.7536284352334</c:v>
                </c:pt>
                <c:pt idx="55">
                  <c:v>766.38493613455466</c:v>
                </c:pt>
                <c:pt idx="56">
                  <c:v>751.38268028877872</c:v>
                </c:pt>
                <c:pt idx="57">
                  <c:v>749.25448404072642</c:v>
                </c:pt>
                <c:pt idx="58">
                  <c:v>752.95921514709823</c:v>
                </c:pt>
                <c:pt idx="59">
                  <c:v>747.91068268997526</c:v>
                </c:pt>
                <c:pt idx="60">
                  <c:v>729.03659441560808</c:v>
                </c:pt>
                <c:pt idx="61">
                  <c:v>716.77742257027353</c:v>
                </c:pt>
                <c:pt idx="62">
                  <c:v>727.72004905052177</c:v>
                </c:pt>
                <c:pt idx="63">
                  <c:v>712.56676065494287</c:v>
                </c:pt>
                <c:pt idx="64">
                  <c:v>710.83205698854533</c:v>
                </c:pt>
                <c:pt idx="65">
                  <c:v>715.47286765311196</c:v>
                </c:pt>
                <c:pt idx="66">
                  <c:v>711.8923430616137</c:v>
                </c:pt>
                <c:pt idx="67">
                  <c:v>694.99905478518554</c:v>
                </c:pt>
                <c:pt idx="68">
                  <c:v>685.20624420889806</c:v>
                </c:pt>
                <c:pt idx="69">
                  <c:v>699.06597898081657</c:v>
                </c:pt>
                <c:pt idx="70">
                  <c:v>687.23877486181584</c:v>
                </c:pt>
                <c:pt idx="71">
                  <c:v>689.19113090478243</c:v>
                </c:pt>
                <c:pt idx="72">
                  <c:v>697.82655894754407</c:v>
                </c:pt>
                <c:pt idx="73">
                  <c:v>698.49025548444456</c:v>
                </c:pt>
                <c:pt idx="74">
                  <c:v>686.02923531069928</c:v>
                </c:pt>
                <c:pt idx="75">
                  <c:v>680.79254931753644</c:v>
                </c:pt>
                <c:pt idx="76">
                  <c:v>699.26642995275949</c:v>
                </c:pt>
                <c:pt idx="77">
                  <c:v>692.0449066835057</c:v>
                </c:pt>
                <c:pt idx="78">
                  <c:v>698.52832503966124</c:v>
                </c:pt>
                <c:pt idx="79">
                  <c:v>711.55533695701058</c:v>
                </c:pt>
                <c:pt idx="80">
                  <c:v>716.4084984210873</c:v>
                </c:pt>
                <c:pt idx="81">
                  <c:v>707.87528300791848</c:v>
                </c:pt>
                <c:pt idx="82">
                  <c:v>706.24912418061615</c:v>
                </c:pt>
                <c:pt idx="83">
                  <c:v>727.96532159383094</c:v>
                </c:pt>
                <c:pt idx="84">
                  <c:v>723.57234667604189</c:v>
                </c:pt>
                <c:pt idx="85">
                  <c:v>732.43097510630662</c:v>
                </c:pt>
                <c:pt idx="86">
                  <c:v>747.34680894677365</c:v>
                </c:pt>
                <c:pt idx="87">
                  <c:v>753.57632035648965</c:v>
                </c:pt>
                <c:pt idx="88">
                  <c:v>745.88822218030225</c:v>
                </c:pt>
                <c:pt idx="89">
                  <c:v>744.56477562650446</c:v>
                </c:pt>
                <c:pt idx="90">
                  <c:v>766.03786821229198</c:v>
                </c:pt>
                <c:pt idx="91">
                  <c:v>760.86039566907482</c:v>
                </c:pt>
                <c:pt idx="92">
                  <c:v>768.40537430450411</c:v>
                </c:pt>
                <c:pt idx="93">
                  <c:v>781.49834590316618</c:v>
                </c:pt>
                <c:pt idx="94">
                  <c:v>785.42320687873405</c:v>
                </c:pt>
                <c:pt idx="95">
                  <c:v>774.98326727424126</c:v>
                </c:pt>
                <c:pt idx="96">
                  <c:v>770.50215072892024</c:v>
                </c:pt>
                <c:pt idx="97">
                  <c:v>788.45937020795134</c:v>
                </c:pt>
                <c:pt idx="98">
                  <c:v>779.46111564563319</c:v>
                </c:pt>
                <c:pt idx="99">
                  <c:v>782.93868344917132</c:v>
                </c:pt>
                <c:pt idx="100">
                  <c:v>791.78011453328247</c:v>
                </c:pt>
                <c:pt idx="101">
                  <c:v>791.33517847718986</c:v>
                </c:pt>
                <c:pt idx="102">
                  <c:v>776.47551669895381</c:v>
                </c:pt>
                <c:pt idx="103">
                  <c:v>767.59456460243803</c:v>
                </c:pt>
                <c:pt idx="104">
                  <c:v>781.24209793804982</c:v>
                </c:pt>
                <c:pt idx="105">
                  <c:v>768.09395162553199</c:v>
                </c:pt>
                <c:pt idx="106">
                  <c:v>767.64935471752335</c:v>
                </c:pt>
                <c:pt idx="107">
                  <c:v>772.86146347473618</c:v>
                </c:pt>
                <c:pt idx="108">
                  <c:v>769.14124687986714</c:v>
                </c:pt>
                <c:pt idx="109">
                  <c:v>751.41655546672314</c:v>
                </c:pt>
                <c:pt idx="110">
                  <c:v>740.13101238532909</c:v>
                </c:pt>
                <c:pt idx="111">
                  <c:v>751.87759158032929</c:v>
                </c:pt>
                <c:pt idx="112">
                  <c:v>737.3674512562776</c:v>
                </c:pt>
                <c:pt idx="113">
                  <c:v>736.12648610055237</c:v>
                </c:pt>
                <c:pt idx="114">
                  <c:v>741.12519942655149</c:v>
                </c:pt>
                <c:pt idx="115">
                  <c:v>737.78206765707193</c:v>
                </c:pt>
                <c:pt idx="116">
                  <c:v>721.02224450840686</c:v>
                </c:pt>
                <c:pt idx="117">
                  <c:v>711.27625815469219</c:v>
                </c:pt>
                <c:pt idx="118">
                  <c:v>725.11357798641768</c:v>
                </c:pt>
                <c:pt idx="119">
                  <c:v>713.21162777738266</c:v>
                </c:pt>
                <c:pt idx="120">
                  <c:v>715.05271385833555</c:v>
                </c:pt>
                <c:pt idx="121">
                  <c:v>723.55447070983337</c:v>
                </c:pt>
                <c:pt idx="122">
                  <c:v>724.07399348706031</c:v>
                </c:pt>
                <c:pt idx="123">
                  <c:v>711.4674975800516</c:v>
                </c:pt>
                <c:pt idx="124">
                  <c:v>706.09014679438496</c:v>
                </c:pt>
                <c:pt idx="125">
                  <c:v>724.4309106527794</c:v>
                </c:pt>
                <c:pt idx="126">
                  <c:v>717.0830072430557</c:v>
                </c:pt>
                <c:pt idx="127">
                  <c:v>723.4423757988576</c:v>
                </c:pt>
                <c:pt idx="128">
                  <c:v>736.33975337209006</c:v>
                </c:pt>
                <c:pt idx="129">
                  <c:v>741.04649390404927</c:v>
                </c:pt>
                <c:pt idx="130">
                  <c:v>732.33593603928784</c:v>
                </c:pt>
                <c:pt idx="131">
                  <c:v>730.48492564835465</c:v>
                </c:pt>
                <c:pt idx="132">
                  <c:v>751.91031685591997</c:v>
                </c:pt>
                <c:pt idx="133">
                  <c:v>747.14097105018482</c:v>
                </c:pt>
                <c:pt idx="134">
                  <c:v>755.51766174576687</c:v>
                </c:pt>
                <c:pt idx="135">
                  <c:v>769.82642488446083</c:v>
                </c:pt>
                <c:pt idx="136">
                  <c:v>775.30546054769218</c:v>
                </c:pt>
                <c:pt idx="137">
                  <c:v>766.70736340719338</c:v>
                </c:pt>
                <c:pt idx="138">
                  <c:v>764.30126300233132</c:v>
                </c:pt>
                <c:pt idx="139">
                  <c:v>784.5096776534433</c:v>
                </c:pt>
                <c:pt idx="140">
                  <c:v>777.88058703787397</c:v>
                </c:pt>
                <c:pt idx="141">
                  <c:v>783.787122926547</c:v>
                </c:pt>
                <c:pt idx="142">
                  <c:v>795.06041575701659</c:v>
                </c:pt>
                <c:pt idx="143">
                  <c:v>796.99570782061721</c:v>
                </c:pt>
                <c:pt idx="144">
                  <c:v>784.41352198462596</c:v>
                </c:pt>
                <c:pt idx="145">
                  <c:v>777.66048533295213</c:v>
                </c:pt>
                <c:pt idx="146">
                  <c:v>793.24463626397346</c:v>
                </c:pt>
                <c:pt idx="147">
                  <c:v>781.80575080491576</c:v>
                </c:pt>
                <c:pt idx="148">
                  <c:v>782.81312376953144</c:v>
                </c:pt>
                <c:pt idx="149">
                  <c:v>789.19638321213506</c:v>
                </c:pt>
                <c:pt idx="150">
                  <c:v>786.34949348581438</c:v>
                </c:pt>
                <c:pt idx="151">
                  <c:v>769.18978309950285</c:v>
                </c:pt>
                <c:pt idx="152">
                  <c:v>758.15664567328167</c:v>
                </c:pt>
                <c:pt idx="153">
                  <c:v>769.84479191429079</c:v>
                </c:pt>
                <c:pt idx="154">
                  <c:v>754.97263701763063</c:v>
                </c:pt>
                <c:pt idx="155">
                  <c:v>753.07830580652512</c:v>
                </c:pt>
                <c:pt idx="156">
                  <c:v>757.14887760436181</c:v>
                </c:pt>
                <c:pt idx="157">
                  <c:v>752.62306539993278</c:v>
                </c:pt>
                <c:pt idx="158">
                  <c:v>734.44919942258048</c:v>
                </c:pt>
                <c:pt idx="159">
                  <c:v>723.08319108154842</c:v>
                </c:pt>
                <c:pt idx="160">
                  <c:v>735.12137579270234</c:v>
                </c:pt>
                <c:pt idx="161">
                  <c:v>721.26883202158263</c:v>
                </c:pt>
                <c:pt idx="162">
                  <c:v>721.03566366676932</c:v>
                </c:pt>
                <c:pt idx="163">
                  <c:v>727.3668642368466</c:v>
                </c:pt>
                <c:pt idx="164">
                  <c:v>725.64594546742194</c:v>
                </c:pt>
                <c:pt idx="165">
                  <c:v>710.75418039107433</c:v>
                </c:pt>
                <c:pt idx="166">
                  <c:v>703.07010892394078</c:v>
                </c:pt>
                <c:pt idx="167">
                  <c:v>719.10416942245615</c:v>
                </c:pt>
                <c:pt idx="168">
                  <c:v>709.4690120808275</c:v>
                </c:pt>
                <c:pt idx="169">
                  <c:v>713.57793443150786</c:v>
                </c:pt>
                <c:pt idx="170">
                  <c:v>724.27700624600175</c:v>
                </c:pt>
                <c:pt idx="171">
                  <c:v>726.85101229057977</c:v>
                </c:pt>
                <c:pt idx="172">
                  <c:v>716.08500705207086</c:v>
                </c:pt>
                <c:pt idx="173">
                  <c:v>712.26607329949024</c:v>
                </c:pt>
                <c:pt idx="174">
                  <c:v>731.82009284633557</c:v>
                </c:pt>
                <c:pt idx="175">
                  <c:v>725.28403281874171</c:v>
                </c:pt>
                <c:pt idx="176">
                  <c:v>732.00613899423456</c:v>
                </c:pt>
                <c:pt idx="177">
                  <c:v>744.77955994791489</c:v>
                </c:pt>
                <c:pt idx="178">
                  <c:v>748.84949317520818</c:v>
                </c:pt>
                <c:pt idx="179">
                  <c:v>738.97561728871915</c:v>
                </c:pt>
                <c:pt idx="180">
                  <c:v>735.43438020619237</c:v>
                </c:pt>
                <c:pt idx="181">
                  <c:v>754.6559384245794</c:v>
                </c:pt>
                <c:pt idx="182">
                  <c:v>747.19624647282626</c:v>
                </c:pt>
                <c:pt idx="183">
                  <c:v>752.43669310081953</c:v>
                </c:pt>
                <c:pt idx="184">
                  <c:v>763.216822053496</c:v>
                </c:pt>
                <c:pt idx="185">
                  <c:v>764.84025149774016</c:v>
                </c:pt>
                <c:pt idx="186">
                  <c:v>752.13558732880483</c:v>
                </c:pt>
                <c:pt idx="187">
                  <c:v>745.45693885337448</c:v>
                </c:pt>
                <c:pt idx="188">
                  <c:v>761.31887700219784</c:v>
                </c:pt>
                <c:pt idx="189">
                  <c:v>750.3663845478975</c:v>
                </c:pt>
                <c:pt idx="190">
                  <c:v>752.07224930433415</c:v>
                </c:pt>
                <c:pt idx="191">
                  <c:v>759.36749520193223</c:v>
                </c:pt>
                <c:pt idx="192">
                  <c:v>757.64502350706346</c:v>
                </c:pt>
                <c:pt idx="193">
                  <c:v>741.81831724817414</c:v>
                </c:pt>
                <c:pt idx="194">
                  <c:v>732.31987331776816</c:v>
                </c:pt>
                <c:pt idx="195">
                  <c:v>745.7342550425509</c:v>
                </c:pt>
                <c:pt idx="196">
                  <c:v>732.76636263420767</c:v>
                </c:pt>
                <c:pt idx="197">
                  <c:v>732.93741447247248</c:v>
                </c:pt>
                <c:pt idx="198">
                  <c:v>739.21426903256338</c:v>
                </c:pt>
                <c:pt idx="199">
                  <c:v>737.01228667032092</c:v>
                </c:pt>
                <c:pt idx="200">
                  <c:v>721.25360260183663</c:v>
                </c:pt>
                <c:pt idx="201">
                  <c:v>712.36548467112664</c:v>
                </c:pt>
                <c:pt idx="202">
                  <c:v>726.91366845305879</c:v>
                </c:pt>
                <c:pt idx="203">
                  <c:v>715.57125750063346</c:v>
                </c:pt>
                <c:pt idx="204">
                  <c:v>717.81566300418206</c:v>
                </c:pt>
                <c:pt idx="205">
                  <c:v>726.55918542075256</c:v>
                </c:pt>
                <c:pt idx="206">
                  <c:v>727.15340220463531</c:v>
                </c:pt>
                <c:pt idx="207">
                  <c:v>714.44919101968298</c:v>
                </c:pt>
                <c:pt idx="208">
                  <c:v>708.79701433161335</c:v>
                </c:pt>
                <c:pt idx="209">
                  <c:v>726.68230578202713</c:v>
                </c:pt>
                <c:pt idx="210">
                  <c:v>718.69649096685816</c:v>
                </c:pt>
                <c:pt idx="211">
                  <c:v>724.23606014766824</c:v>
                </c:pt>
                <c:pt idx="212">
                  <c:v>736.13523868896323</c:v>
                </c:pt>
                <c:pt idx="213">
                  <c:v>739.67236409060058</c:v>
                </c:pt>
                <c:pt idx="214">
                  <c:v>729.63174672117634</c:v>
                </c:pt>
                <c:pt idx="215">
                  <c:v>726.30559226141747</c:v>
                </c:pt>
                <c:pt idx="216">
                  <c:v>746.13078403697023</c:v>
                </c:pt>
                <c:pt idx="217">
                  <c:v>739.66102243133366</c:v>
                </c:pt>
                <c:pt idx="218">
                  <c:v>746.26671119758259</c:v>
                </c:pt>
                <c:pt idx="219">
                  <c:v>758.76811720311821</c:v>
                </c:pt>
                <c:pt idx="220">
                  <c:v>762.44190215656056</c:v>
                </c:pt>
                <c:pt idx="221">
                  <c:v>752.08280228708929</c:v>
                </c:pt>
                <c:pt idx="222">
                  <c:v>748.00504203188314</c:v>
                </c:pt>
                <c:pt idx="223">
                  <c:v>766.67829687906249</c:v>
                </c:pt>
                <c:pt idx="224">
                  <c:v>758.69872794536741</c:v>
                </c:pt>
                <c:pt idx="225">
                  <c:v>763.48751118762902</c:v>
                </c:pt>
                <c:pt idx="226">
                  <c:v>773.92242760927775</c:v>
                </c:pt>
                <c:pt idx="227">
                  <c:v>775.34265846341464</c:v>
                </c:pt>
                <c:pt idx="228">
                  <c:v>762.60861122078097</c:v>
                </c:pt>
                <c:pt idx="229">
                  <c:v>756.10141511296285</c:v>
                </c:pt>
                <c:pt idx="230">
                  <c:v>772.35695562999456</c:v>
                </c:pt>
                <c:pt idx="231">
                  <c:v>762.03502476181995</c:v>
                </c:pt>
                <c:pt idx="232">
                  <c:v>764.61606255582649</c:v>
                </c:pt>
                <c:pt idx="233">
                  <c:v>773.03110603904918</c:v>
                </c:pt>
                <c:pt idx="234">
                  <c:v>772.66513482838866</c:v>
                </c:pt>
                <c:pt idx="235">
                  <c:v>758.41567891323245</c:v>
                </c:pt>
                <c:pt idx="236">
                  <c:v>750.69136043405945</c:v>
                </c:pt>
                <c:pt idx="237">
                  <c:v>766.04526425738925</c:v>
                </c:pt>
                <c:pt idx="238">
                  <c:v>755.14373126846147</c:v>
                </c:pt>
                <c:pt idx="239">
                  <c:v>757.46305835201576</c:v>
                </c:pt>
                <c:pt idx="240">
                  <c:v>765.91972055927238</c:v>
                </c:pt>
                <c:pt idx="241">
                  <c:v>765.87429532928581</c:v>
                </c:pt>
                <c:pt idx="242">
                  <c:v>752.19093617636941</c:v>
                </c:pt>
                <c:pt idx="243">
                  <c:v>745.23704150965693</c:v>
                </c:pt>
                <c:pt idx="244">
                  <c:v>761.51797989460692</c:v>
                </c:pt>
                <c:pt idx="245">
                  <c:v>751.64742581465657</c:v>
                </c:pt>
                <c:pt idx="246">
                  <c:v>755.04574480155566</c:v>
                </c:pt>
                <c:pt idx="247">
                  <c:v>764.57199437162342</c:v>
                </c:pt>
                <c:pt idx="248">
                  <c:v>765.52966900548984</c:v>
                </c:pt>
                <c:pt idx="249">
                  <c:v>752.72798383994211</c:v>
                </c:pt>
                <c:pt idx="250">
                  <c:v>746.4832903698881</c:v>
                </c:pt>
                <c:pt idx="251">
                  <c:v>763.25543495114357</c:v>
                </c:pt>
                <c:pt idx="252">
                  <c:v>753.61956691488831</c:v>
                </c:pt>
                <c:pt idx="253">
                  <c:v>756.96579250982074</c:v>
                </c:pt>
                <c:pt idx="254">
                  <c:v>766.13220425364534</c:v>
                </c:pt>
                <c:pt idx="255">
                  <c:v>766.41138390060371</c:v>
                </c:pt>
                <c:pt idx="256">
                  <c:v>752.61215133116764</c:v>
                </c:pt>
                <c:pt idx="257">
                  <c:v>745.06113859177833</c:v>
                </c:pt>
                <c:pt idx="258">
                  <c:v>760.23899448979228</c:v>
                </c:pt>
                <c:pt idx="259">
                  <c:v>748.75172999950678</c:v>
                </c:pt>
                <c:pt idx="260">
                  <c:v>750.02961287672031</c:v>
                </c:pt>
                <c:pt idx="261">
                  <c:v>756.95916163134825</c:v>
                </c:pt>
                <c:pt idx="262">
                  <c:v>754.88836544784851</c:v>
                </c:pt>
                <c:pt idx="263">
                  <c:v>738.6869377558321</c:v>
                </c:pt>
                <c:pt idx="264">
                  <c:v>728.74622410291727</c:v>
                </c:pt>
                <c:pt idx="265">
                  <c:v>741.61361602073532</c:v>
                </c:pt>
                <c:pt idx="266">
                  <c:v>727.96203100247351</c:v>
                </c:pt>
                <c:pt idx="267">
                  <c:v>727.28691902726814</c:v>
                </c:pt>
                <c:pt idx="268">
                  <c:v>732.5363985487536</c:v>
                </c:pt>
                <c:pt idx="269">
                  <c:v>729.11470055987968</c:v>
                </c:pt>
                <c:pt idx="270">
                  <c:v>711.94077826735133</c:v>
                </c:pt>
                <c:pt idx="271">
                  <c:v>701.44674927662834</c:v>
                </c:pt>
                <c:pt idx="272">
                  <c:v>714.21106336445314</c:v>
                </c:pt>
                <c:pt idx="273">
                  <c:v>700.92699132732196</c:v>
                </c:pt>
                <c:pt idx="274">
                  <c:v>701.09892371603894</c:v>
                </c:pt>
                <c:pt idx="275">
                  <c:v>707.67210296902658</c:v>
                </c:pt>
                <c:pt idx="276">
                  <c:v>706.03597980248253</c:v>
                </c:pt>
                <c:pt idx="277">
                  <c:v>691.08305495297759</c:v>
                </c:pt>
                <c:pt idx="278">
                  <c:v>683.20786795696517</c:v>
                </c:pt>
                <c:pt idx="279">
                  <c:v>698.94101219736967</c:v>
                </c:pt>
                <c:pt idx="280">
                  <c:v>688.91874961623796</c:v>
                </c:pt>
                <c:pt idx="281">
                  <c:v>692.58068418934238</c:v>
                </c:pt>
                <c:pt idx="282">
                  <c:v>702.80108115613723</c:v>
                </c:pt>
                <c:pt idx="283">
                  <c:v>704.89398055532592</c:v>
                </c:pt>
                <c:pt idx="284">
                  <c:v>693.67391923297475</c:v>
                </c:pt>
                <c:pt idx="285">
                  <c:v>689.45687275029013</c:v>
                </c:pt>
                <c:pt idx="286">
                  <c:v>708.69624422300421</c:v>
                </c:pt>
                <c:pt idx="287">
                  <c:v>701.95442078056192</c:v>
                </c:pt>
                <c:pt idx="288">
                  <c:v>708.60230496570546</c:v>
                </c:pt>
                <c:pt idx="289">
                  <c:v>721.45235863845016</c:v>
                </c:pt>
                <c:pt idx="290">
                  <c:v>725.76526219880304</c:v>
                </c:pt>
                <c:pt idx="291">
                  <c:v>716.31196248938613</c:v>
                </c:pt>
                <c:pt idx="292">
                  <c:v>713.37568603094826</c:v>
                </c:pt>
                <c:pt idx="293">
                  <c:v>733.38871680830653</c:v>
                </c:pt>
                <c:pt idx="294">
                  <c:v>726.90443917414325</c:v>
                </c:pt>
                <c:pt idx="295">
                  <c:v>733.29704128626554</c:v>
                </c:pt>
                <c:pt idx="296">
                  <c:v>745.39441324263407</c:v>
                </c:pt>
                <c:pt idx="297">
                  <c:v>748.48434789392468</c:v>
                </c:pt>
                <c:pt idx="298">
                  <c:v>737.37583124294292</c:v>
                </c:pt>
                <c:pt idx="299">
                  <c:v>732.40002061080691</c:v>
                </c:pt>
                <c:pt idx="300">
                  <c:v>750.04573866340127</c:v>
                </c:pt>
                <c:pt idx="301">
                  <c:v>740.9300192700681</c:v>
                </c:pt>
                <c:pt idx="302">
                  <c:v>744.49614153951927</c:v>
                </c:pt>
                <c:pt idx="303">
                  <c:v>753.64473151040806</c:v>
                </c:pt>
                <c:pt idx="304">
                  <c:v>753.73808790825728</c:v>
                </c:pt>
                <c:pt idx="305">
                  <c:v>739.65956909533872</c:v>
                </c:pt>
                <c:pt idx="306">
                  <c:v>731.81269001209216</c:v>
                </c:pt>
                <c:pt idx="307">
                  <c:v>746.75480684695469</c:v>
                </c:pt>
                <c:pt idx="308">
                  <c:v>735.16597272265005</c:v>
                </c:pt>
                <c:pt idx="309">
                  <c:v>736.54544446586726</c:v>
                </c:pt>
                <c:pt idx="310">
                  <c:v>743.84145889528168</c:v>
                </c:pt>
                <c:pt idx="311">
                  <c:v>742.4544682100078</c:v>
                </c:pt>
                <c:pt idx="312">
                  <c:v>727.29569812605564</c:v>
                </c:pt>
                <c:pt idx="313">
                  <c:v>718.7856967651536</c:v>
                </c:pt>
                <c:pt idx="314">
                  <c:v>733.48776345624424</c:v>
                </c:pt>
                <c:pt idx="315">
                  <c:v>722.07684413844788</c:v>
                </c:pt>
                <c:pt idx="316">
                  <c:v>724.03636878592408</c:v>
                </c:pt>
                <c:pt idx="317">
                  <c:v>732.28863680019424</c:v>
                </c:pt>
                <c:pt idx="318">
                  <c:v>732.19892003179757</c:v>
                </c:pt>
                <c:pt idx="319">
                  <c:v>718.63512035265035</c:v>
                </c:pt>
                <c:pt idx="320">
                  <c:v>711.96761704530797</c:v>
                </c:pt>
                <c:pt idx="321">
                  <c:v>728.70415538540101</c:v>
                </c:pt>
                <c:pt idx="322">
                  <c:v>719.46032136580095</c:v>
                </c:pt>
                <c:pt idx="323">
                  <c:v>723.65803347817166</c:v>
                </c:pt>
                <c:pt idx="324">
                  <c:v>734.15761148603133</c:v>
                </c:pt>
                <c:pt idx="325">
                  <c:v>736.26354562074289</c:v>
                </c:pt>
                <c:pt idx="326">
                  <c:v>724.78575795299366</c:v>
                </c:pt>
                <c:pt idx="327">
                  <c:v>720.04094833638658</c:v>
                </c:pt>
                <c:pt idx="328">
                  <c:v>738.48883689666786</c:v>
                </c:pt>
                <c:pt idx="329">
                  <c:v>730.70381312792642</c:v>
                </c:pt>
                <c:pt idx="330">
                  <c:v>736.07439306299693</c:v>
                </c:pt>
                <c:pt idx="331">
                  <c:v>747.43602119534012</c:v>
                </c:pt>
                <c:pt idx="332">
                  <c:v>750.07732409800371</c:v>
                </c:pt>
                <c:pt idx="333">
                  <c:v>738.8015981542942</c:v>
                </c:pt>
                <c:pt idx="334">
                  <c:v>733.92812178706947</c:v>
                </c:pt>
                <c:pt idx="335">
                  <c:v>751.92810944123994</c:v>
                </c:pt>
                <c:pt idx="336">
                  <c:v>743.39582972517917</c:v>
                </c:pt>
                <c:pt idx="337">
                  <c:v>747.74730814587576</c:v>
                </c:pt>
                <c:pt idx="338">
                  <c:v>757.85217609803647</c:v>
                </c:pt>
                <c:pt idx="339">
                  <c:v>759.0388032729935</c:v>
                </c:pt>
                <c:pt idx="340">
                  <c:v>746.15453044148148</c:v>
                </c:pt>
                <c:pt idx="341">
                  <c:v>739.5656308337426</c:v>
                </c:pt>
                <c:pt idx="342">
                  <c:v>755.79185738739397</c:v>
                </c:pt>
                <c:pt idx="343">
                  <c:v>745.47613931219314</c:v>
                </c:pt>
                <c:pt idx="344">
                  <c:v>748.0818892946412</c:v>
                </c:pt>
                <c:pt idx="345">
                  <c:v>756.52352258161955</c:v>
                </c:pt>
                <c:pt idx="346">
                  <c:v>756.17036226456014</c:v>
                </c:pt>
                <c:pt idx="347">
                  <c:v>741.90578142483662</c:v>
                </c:pt>
                <c:pt idx="348">
                  <c:v>734.12623969872936</c:v>
                </c:pt>
                <c:pt idx="349">
                  <c:v>749.37509571249836</c:v>
                </c:pt>
                <c:pt idx="350">
                  <c:v>738.31177722670111</c:v>
                </c:pt>
                <c:pt idx="351">
                  <c:v>740.40878245667716</c:v>
                </c:pt>
                <c:pt idx="352">
                  <c:v>748.58211942735466</c:v>
                </c:pt>
                <c:pt idx="353">
                  <c:v>748.19535668974345</c:v>
                </c:pt>
                <c:pt idx="354">
                  <c:v>734.11912855451408</c:v>
                </c:pt>
                <c:pt idx="355">
                  <c:v>726.73073866924608</c:v>
                </c:pt>
                <c:pt idx="356">
                  <c:v>742.54872389479181</c:v>
                </c:pt>
                <c:pt idx="357">
                  <c:v>732.20293567839281</c:v>
                </c:pt>
                <c:pt idx="358">
                  <c:v>735.13258336809997</c:v>
                </c:pt>
                <c:pt idx="359">
                  <c:v>744.21781379961737</c:v>
                </c:pt>
                <c:pt idx="360">
                  <c:v>744.7849654223478</c:v>
                </c:pt>
                <c:pt idx="361">
                  <c:v>731.66730356020685</c:v>
                </c:pt>
                <c:pt idx="362">
                  <c:v>725.2058436408372</c:v>
                </c:pt>
                <c:pt idx="363">
                  <c:v>741.88508798998373</c:v>
                </c:pt>
                <c:pt idx="364">
                  <c:v>732.30419870752405</c:v>
                </c:pt>
              </c:numCache>
            </c:numRef>
          </c:val>
          <c:smooth val="0"/>
          <c:extLst>
            <c:ext xmlns:c16="http://schemas.microsoft.com/office/drawing/2014/chart" uri="{C3380CC4-5D6E-409C-BE32-E72D297353CC}">
              <c16:uniqueId val="{00000011-6CFC-4FC3-97DE-DBACAFD2CD88}"/>
            </c:ext>
          </c:extLst>
        </c:ser>
        <c:dLbls>
          <c:showLegendKey val="0"/>
          <c:showVal val="0"/>
          <c:showCatName val="0"/>
          <c:showSerName val="0"/>
          <c:showPercent val="0"/>
          <c:showBubbleSize val="0"/>
        </c:dLbls>
        <c:marker val="1"/>
        <c:smooth val="0"/>
        <c:axId val="277638847"/>
        <c:axId val="256715071"/>
      </c:lineChart>
      <c:dateAx>
        <c:axId val="277638847"/>
        <c:scaling>
          <c:orientation val="minMax"/>
        </c:scaling>
        <c:delete val="0"/>
        <c:axPos val="b"/>
        <c:numFmt formatCode="yyyy\-mm\-dd"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56715071"/>
        <c:crosses val="autoZero"/>
        <c:auto val="1"/>
        <c:lblOffset val="100"/>
        <c:baseTimeUnit val="days"/>
      </c:dateAx>
      <c:valAx>
        <c:axId val="256715071"/>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776388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10</Pages>
  <Words>1709</Words>
  <Characters>9405</Characters>
  <Application>Microsoft Office Word</Application>
  <DocSecurity>0</DocSecurity>
  <Lines>78</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11092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Cristina Román García</cp:lastModifiedBy>
  <cp:revision>266</cp:revision>
  <dcterms:created xsi:type="dcterms:W3CDTF">2024-11-26T20:33:00Z</dcterms:created>
  <dcterms:modified xsi:type="dcterms:W3CDTF">2025-02-25T22:50:00Z</dcterms:modified>
  <cp:category/>
</cp:coreProperties>
</file>