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765" w:rsidRPr="00F16765" w:rsidRDefault="00F16765" w:rsidP="00F16765">
      <w:pPr>
        <w:rPr>
          <w:rFonts w:ascii="Times New Roman" w:eastAsia="Times New Roman" w:hAnsi="Times New Roman" w:cs="Times New Roman"/>
          <w:lang w:eastAsia="es-MX"/>
        </w:rPr>
      </w:pPr>
      <w:r w:rsidRPr="00F16765">
        <w:rPr>
          <w:rFonts w:ascii="Times New Roman" w:hAnsi="Times New Roman" w:cs="Times New Roman"/>
          <w:b/>
          <w:bCs/>
          <w:color w:val="4F1252"/>
          <w:sz w:val="48"/>
          <w:szCs w:val="48"/>
        </w:rPr>
        <w:t>CARTA DE VINOS</w:t>
      </w:r>
      <w:r w:rsidRPr="00F16765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F16765">
        <w:rPr>
          <w:rFonts w:ascii="Times New Roman" w:eastAsia="Times New Roman" w:hAnsi="Times New Roman" w:cs="Times New Roman"/>
          <w:lang w:eastAsia="es-MX"/>
        </w:rPr>
        <w:instrText xml:space="preserve"> INCLUDEPICTURE "/var/folders/4h/cg3qymn53zz0s7hq_kq33slh0000gn/T/com.microsoft.Word/WebArchiveCopyPasteTempFiles/3969b58afeeddbe056f8a8d64401f5b9-icono-de-racimo-de-uvas-by-vexels.png" \* MERGEFORMATINET </w:instrText>
      </w:r>
      <w:r w:rsidRPr="00F16765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F16765" w:rsidRPr="00F16765" w:rsidRDefault="008052B6" w:rsidP="00F16765">
      <w:pPr>
        <w:tabs>
          <w:tab w:val="left" w:pos="1843"/>
          <w:tab w:val="left" w:pos="5387"/>
        </w:tabs>
        <w:jc w:val="center"/>
        <w:rPr>
          <w:rFonts w:ascii="Times New Roman" w:hAnsi="Times New Roman" w:cs="Times New Roman"/>
          <w:b/>
          <w:bCs/>
          <w:color w:val="4F1252"/>
          <w:sz w:val="48"/>
          <w:szCs w:val="48"/>
        </w:rPr>
      </w:pPr>
      <w:r w:rsidRPr="00F1676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2396E78E" wp14:editId="6F3DFBB7">
            <wp:simplePos x="0" y="0"/>
            <wp:positionH relativeFrom="margin">
              <wp:posOffset>-241935</wp:posOffset>
            </wp:positionH>
            <wp:positionV relativeFrom="margin">
              <wp:posOffset>611505</wp:posOffset>
            </wp:positionV>
            <wp:extent cx="304800" cy="304800"/>
            <wp:effectExtent l="0" t="0" r="0" b="0"/>
            <wp:wrapNone/>
            <wp:docPr id="33" name="Imagen 33" descr="Icono de racimo de uvas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de racimo de uvas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76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36D28062" wp14:editId="44941162">
            <wp:simplePos x="0" y="0"/>
            <wp:positionH relativeFrom="margin">
              <wp:posOffset>5777865</wp:posOffset>
            </wp:positionH>
            <wp:positionV relativeFrom="margin">
              <wp:posOffset>611505</wp:posOffset>
            </wp:positionV>
            <wp:extent cx="304800" cy="304800"/>
            <wp:effectExtent l="0" t="0" r="0" b="0"/>
            <wp:wrapNone/>
            <wp:docPr id="34" name="Imagen 34" descr="Icono de racimo de uvas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de racimo de uvas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765" w:rsidRDefault="00930C5C" w:rsidP="00165014">
      <w:pPr>
        <w:tabs>
          <w:tab w:val="left" w:pos="5387"/>
        </w:tabs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2BC26" wp14:editId="2A78E249">
                <wp:simplePos x="0" y="0"/>
                <wp:positionH relativeFrom="column">
                  <wp:posOffset>-178435</wp:posOffset>
                </wp:positionH>
                <wp:positionV relativeFrom="paragraph">
                  <wp:posOffset>209550</wp:posOffset>
                </wp:positionV>
                <wp:extent cx="45719" cy="6883400"/>
                <wp:effectExtent l="0" t="0" r="18415" b="127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6883400"/>
                        </a:xfrm>
                        <a:prstGeom prst="rect">
                          <a:avLst/>
                        </a:prstGeom>
                        <a:solidFill>
                          <a:srgbClr val="4F1252"/>
                        </a:solidFill>
                        <a:ln>
                          <a:solidFill>
                            <a:srgbClr val="4F12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317D" id="Rectángulo 31" o:spid="_x0000_s1026" style="position:absolute;margin-left:-14.05pt;margin-top:16.5pt;width:3.6pt;height:54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" fillcolor="#4f1252" strokecolor="#4f1252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A7EE1" wp14:editId="74524DFC">
                <wp:simplePos x="0" y="0"/>
                <wp:positionH relativeFrom="column">
                  <wp:posOffset>68580</wp:posOffset>
                </wp:positionH>
                <wp:positionV relativeFrom="paragraph">
                  <wp:posOffset>7620</wp:posOffset>
                </wp:positionV>
                <wp:extent cx="5715000" cy="50800"/>
                <wp:effectExtent l="0" t="0" r="1270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0800"/>
                        </a:xfrm>
                        <a:prstGeom prst="rect">
                          <a:avLst/>
                        </a:prstGeom>
                        <a:solidFill>
                          <a:srgbClr val="4F1252"/>
                        </a:solidFill>
                        <a:ln>
                          <a:solidFill>
                            <a:srgbClr val="4F12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6B922" id="Rectángulo 29" o:spid="_x0000_s1026" style="position:absolute;margin-left:5.4pt;margin-top:.6pt;width:450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" fillcolor="#4f1252" strokecolor="#4f1252" strokeweight="1pt"/>
            </w:pict>
          </mc:Fallback>
        </mc:AlternateContent>
      </w: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F16765" w:rsidRPr="00F16765" w:rsidTr="00F16765">
        <w:tc>
          <w:tcPr>
            <w:tcW w:w="5949" w:type="dxa"/>
          </w:tcPr>
          <w:p w:rsidR="00F16765" w:rsidRPr="00F16765" w:rsidRDefault="00F16765" w:rsidP="00F16765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  <w:t>VINO TINTO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  <w:t>Copa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  <w:t>Botella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930C5C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930C5C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930C5C">
              <w:rPr>
                <w:rFonts w:ascii="Times New Roman" w:hAnsi="Times New Roman" w:cs="Times New Roman"/>
                <w:sz w:val="36"/>
                <w:szCs w:val="36"/>
              </w:rPr>
              <w:t>Trio Merlot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$70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$253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Casillero del Diablo Malbec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$70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$230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Frontera Merlot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$150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Diablo Dark Red Concha y Toro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$80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$400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La Redonda -Nosotros los Mexicanos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$200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Don Luis Terra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$90</w:t>
            </w:r>
          </w:p>
        </w:tc>
        <w:tc>
          <w:tcPr>
            <w:tcW w:w="1701" w:type="dxa"/>
          </w:tcPr>
          <w:p w:rsidR="00F16765" w:rsidRPr="00F16765" w:rsidRDefault="00930C5C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00C3E8" wp14:editId="03686850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-2867660</wp:posOffset>
                      </wp:positionV>
                      <wp:extent cx="45719" cy="6883400"/>
                      <wp:effectExtent l="0" t="0" r="18415" b="1270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19" cy="688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1252"/>
                              </a:solidFill>
                              <a:ln>
                                <a:solidFill>
                                  <a:srgbClr val="4F12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71D78" id="Rectángulo 32" o:spid="_x0000_s1026" style="position:absolute;margin-left:71.95pt;margin-top:-225.8pt;width:3.6pt;height:54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" fillcolor="#4f1252" strokecolor="#4f1252" strokeweight="1pt"/>
                  </w:pict>
                </mc:Fallback>
              </mc:AlternateContent>
            </w: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$450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Default="00930C5C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eastAsia="Times New Roman" w:hAnsi="Times New Roman" w:cs="Times New Roman"/>
                <w:noProof/>
                <w:lang w:eastAsia="es-MX"/>
              </w:rPr>
              <w:drawing>
                <wp:anchor distT="0" distB="0" distL="114300" distR="114300" simplePos="0" relativeHeight="251675648" behindDoc="0" locked="0" layoutInCell="1" allowOverlap="1" wp14:anchorId="7D330F7E" wp14:editId="2AE6622A">
                  <wp:simplePos x="0" y="0"/>
                  <wp:positionH relativeFrom="margin">
                    <wp:posOffset>2699385</wp:posOffset>
                  </wp:positionH>
                  <wp:positionV relativeFrom="margin">
                    <wp:posOffset>35560</wp:posOffset>
                  </wp:positionV>
                  <wp:extent cx="508000" cy="508000"/>
                  <wp:effectExtent l="0" t="0" r="0" b="0"/>
                  <wp:wrapNone/>
                  <wp:docPr id="36" name="Imagen 36" descr="Icono de racimo de uvas - Descargar PNG/SVG transpar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o de racimo de uvas - Descargar PNG/SVG transpar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16765" w:rsidRPr="00F16765" w:rsidRDefault="00930C5C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A1861E" wp14:editId="43A2E8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39370</wp:posOffset>
                      </wp:positionV>
                      <wp:extent cx="5715000" cy="50800"/>
                      <wp:effectExtent l="0" t="0" r="12700" b="1270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0" cy="5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1252"/>
                              </a:solidFill>
                              <a:ln>
                                <a:solidFill>
                                  <a:srgbClr val="4F12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173CF4" id="Rectángulo 30" o:spid="_x0000_s1026" style="position:absolute;margin-left:-.45pt;margin-top:3.1pt;width:450pt;height: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" fillcolor="#4f1252" strokecolor="#4f1252" strokeweight="1pt"/>
                  </w:pict>
                </mc:Fallback>
              </mc:AlternateConten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F16765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  <w:t>VINO BLANCO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L.A Cetto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$69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$150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Monte Xanic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$70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$450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Trio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$80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$280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Reservado Sauvignon Blanc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$120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Marques Casa Concha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$90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$500</w:t>
            </w:r>
          </w:p>
        </w:tc>
      </w:tr>
      <w:tr w:rsidR="008052B6" w:rsidRPr="00F16765" w:rsidTr="00F16765">
        <w:tc>
          <w:tcPr>
            <w:tcW w:w="5949" w:type="dxa"/>
          </w:tcPr>
          <w:p w:rsidR="008052B6" w:rsidRDefault="008052B6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052B6" w:rsidRPr="00F16765" w:rsidRDefault="008052B6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43" w:type="dxa"/>
          </w:tcPr>
          <w:p w:rsidR="008052B6" w:rsidRPr="00F16765" w:rsidRDefault="008052B6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8052B6" w:rsidRPr="00F16765" w:rsidRDefault="008052B6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CE152A" w:rsidRDefault="00BD6A3A" w:rsidP="00F16765">
      <w:pPr>
        <w:tabs>
          <w:tab w:val="left" w:pos="538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192405</wp:posOffset>
                </wp:positionV>
                <wp:extent cx="6794500" cy="648970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0" cy="64897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14553" id="Rectángulo 40" o:spid="_x0000_s1026" style="position:absolute;margin-left:-45.05pt;margin-top:15.15pt;width:535pt;height:511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" stroked="f" strokeweight="1pt">
                <v:fill r:id="rId9" o:title="" recolor="t" rotate="t" type="tile"/>
              </v:rect>
            </w:pict>
          </mc:Fallback>
        </mc:AlternateContent>
      </w:r>
    </w:p>
    <w:tbl>
      <w:tblPr>
        <w:tblStyle w:val="Tablaconcuadrcula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78"/>
      </w:tblGrid>
      <w:tr w:rsidR="004B18F0" w:rsidRPr="00F16765" w:rsidTr="00BD6A3A">
        <w:tc>
          <w:tcPr>
            <w:tcW w:w="10632" w:type="dxa"/>
            <w:gridSpan w:val="2"/>
            <w:tcBorders>
              <w:top w:val="thickThinMediumGap" w:sz="24" w:space="0" w:color="833C0B"/>
              <w:bottom w:val="single" w:sz="4" w:space="0" w:color="833C0B"/>
            </w:tcBorders>
            <w:shd w:val="clear" w:color="auto" w:fill="auto"/>
          </w:tcPr>
          <w:p w:rsidR="004B18F0" w:rsidRPr="00FD6E04" w:rsidRDefault="004B18F0" w:rsidP="004B18F0">
            <w:pPr>
              <w:tabs>
                <w:tab w:val="left" w:pos="5387"/>
              </w:tabs>
              <w:jc w:val="center"/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CHILE</w:t>
            </w:r>
          </w:p>
        </w:tc>
      </w:tr>
      <w:tr w:rsidR="004B18F0" w:rsidRPr="00F16765" w:rsidTr="00BD6A3A">
        <w:trPr>
          <w:trHeight w:val="562"/>
        </w:trPr>
        <w:tc>
          <w:tcPr>
            <w:tcW w:w="5954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3B497A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TINTO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(Merlot)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Reservado (Malbec)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(Pinot Noir)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</w:p>
          <w:p w:rsidR="003B497A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BLANCO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(Sauvignon blanc)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4B18F0" w:rsidRPr="00BD6A3A" w:rsidRDefault="003B497A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ROSADO</w:t>
            </w:r>
          </w:p>
          <w:p w:rsidR="003B497A" w:rsidRPr="00FD6E04" w:rsidRDefault="003B497A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Rosé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Reservado white zinfandel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Reservado Rosé</w:t>
            </w:r>
          </w:p>
        </w:tc>
      </w:tr>
      <w:tr w:rsidR="004B18F0" w:rsidRPr="00F16765" w:rsidTr="00BD6A3A">
        <w:trPr>
          <w:trHeight w:val="383"/>
        </w:trPr>
        <w:tc>
          <w:tcPr>
            <w:tcW w:w="10632" w:type="dxa"/>
            <w:gridSpan w:val="2"/>
            <w:tcBorders>
              <w:bottom w:val="single" w:sz="4" w:space="0" w:color="833C0B"/>
            </w:tcBorders>
            <w:shd w:val="clear" w:color="auto" w:fill="auto"/>
          </w:tcPr>
          <w:p w:rsidR="004B18F0" w:rsidRPr="00FD6E04" w:rsidRDefault="004B18F0" w:rsidP="003B497A">
            <w:pPr>
              <w:tabs>
                <w:tab w:val="left" w:pos="5387"/>
              </w:tabs>
              <w:jc w:val="center"/>
              <w:rPr>
                <w:rFonts w:ascii="Mishafi Gold" w:hAnsi="Mishafi Gold" w:cs="Mishafi Gold"/>
                <w:b/>
                <w:bCs/>
                <w:sz w:val="32"/>
                <w:szCs w:val="32"/>
              </w:rPr>
            </w:pP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M</w:t>
            </w:r>
            <w:r w:rsidRPr="00FD6E04">
              <w:rPr>
                <w:rFonts w:ascii="Cambria" w:hAnsi="Cambria" w:cs="Cambria"/>
                <w:b/>
                <w:bCs/>
                <w:sz w:val="32"/>
                <w:szCs w:val="32"/>
              </w:rPr>
              <w:t>É</w:t>
            </w: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XICO</w:t>
            </w:r>
          </w:p>
        </w:tc>
      </w:tr>
      <w:tr w:rsidR="004B18F0" w:rsidRPr="00F16765" w:rsidTr="00BD6A3A">
        <w:trPr>
          <w:trHeight w:val="562"/>
        </w:trPr>
        <w:tc>
          <w:tcPr>
            <w:tcW w:w="5954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4B18F0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TINTO</w:t>
            </w:r>
          </w:p>
          <w:p w:rsidR="00FD6E04" w:rsidRPr="00FD6E04" w:rsidRDefault="00FD6E04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Sierra Blanca (Tempranillo)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Monte Xanic (Merlot)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Don Luis Terra (Cabernet Sauvignon)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BLANCO</w:t>
            </w:r>
          </w:p>
          <w:p w:rsidR="00FD6E04" w:rsidRPr="00FD6E04" w:rsidRDefault="00FD6E04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0B12DC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</w:pPr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L.A </w:t>
            </w:r>
            <w:proofErr w:type="spellStart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>Cetto</w:t>
            </w:r>
            <w:proofErr w:type="spellEnd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 Chardonnay</w:t>
            </w:r>
          </w:p>
          <w:p w:rsidR="00FD6E04" w:rsidRPr="000B12DC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</w:pPr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L.A </w:t>
            </w:r>
            <w:proofErr w:type="spellStart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>Cetto</w:t>
            </w:r>
            <w:proofErr w:type="spellEnd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 Fume Blanc</w:t>
            </w:r>
          </w:p>
          <w:p w:rsidR="00BD6A3A" w:rsidRPr="000B12DC" w:rsidRDefault="00BD6A3A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4B18F0" w:rsidRPr="00BD6A3A" w:rsidRDefault="003B497A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ROSADO</w:t>
            </w:r>
          </w:p>
          <w:p w:rsidR="00FD6E04" w:rsidRPr="00FD6E04" w:rsidRDefault="00FD6E04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FD6E04" w:rsidRPr="00FD6E04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L.A Cetto Primavera</w:t>
            </w:r>
          </w:p>
          <w:p w:rsidR="00FD6E04" w:rsidRPr="00FD6E04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La Redonda rosado Semiseco (Shiraz)</w:t>
            </w:r>
          </w:p>
        </w:tc>
      </w:tr>
      <w:tr w:rsidR="004B18F0" w:rsidRPr="00F16765" w:rsidTr="00BD6A3A">
        <w:trPr>
          <w:trHeight w:val="114"/>
        </w:trPr>
        <w:tc>
          <w:tcPr>
            <w:tcW w:w="10632" w:type="dxa"/>
            <w:gridSpan w:val="2"/>
            <w:tcBorders>
              <w:bottom w:val="thickThinMediumGap" w:sz="24" w:space="0" w:color="833C0B"/>
            </w:tcBorders>
            <w:shd w:val="clear" w:color="auto" w:fill="auto"/>
          </w:tcPr>
          <w:p w:rsidR="004B18F0" w:rsidRPr="00FD6E04" w:rsidRDefault="004B18F0" w:rsidP="004B18F0">
            <w:pPr>
              <w:tabs>
                <w:tab w:val="left" w:pos="5387"/>
              </w:tabs>
              <w:jc w:val="center"/>
              <w:rPr>
                <w:rFonts w:ascii="Mishafi Gold" w:hAnsi="Mishafi Gold" w:cs="Mishafi Gold"/>
                <w:b/>
                <w:bCs/>
                <w:sz w:val="32"/>
                <w:szCs w:val="32"/>
              </w:rPr>
            </w:pP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ARGENTINA</w:t>
            </w:r>
          </w:p>
        </w:tc>
      </w:tr>
      <w:tr w:rsidR="003B497A" w:rsidRPr="00F16765" w:rsidTr="00BD6A3A">
        <w:trPr>
          <w:trHeight w:val="1142"/>
        </w:trPr>
        <w:tc>
          <w:tcPr>
            <w:tcW w:w="10632" w:type="dxa"/>
            <w:gridSpan w:val="2"/>
            <w:tcBorders>
              <w:top w:val="thickThinMediumGap" w:sz="24" w:space="0" w:color="833C0B"/>
            </w:tcBorders>
            <w:shd w:val="clear" w:color="auto" w:fill="auto"/>
          </w:tcPr>
          <w:p w:rsidR="00FD6E04" w:rsidRPr="00FD6E04" w:rsidRDefault="00FD6E04" w:rsidP="003B497A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 xml:space="preserve">Finca las moras Rosado Dulce (Shiraz) </w:t>
            </w:r>
          </w:p>
          <w:p w:rsidR="00FD6E04" w:rsidRPr="00FD6E04" w:rsidRDefault="00FD6E04" w:rsidP="003B497A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Alma mora (Pinot Noir)</w:t>
            </w:r>
          </w:p>
          <w:p w:rsidR="00FD6E04" w:rsidRPr="00FD6E04" w:rsidRDefault="00FD6E04" w:rsidP="003B497A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Las moras malbec (Malbec)</w:t>
            </w:r>
          </w:p>
          <w:p w:rsidR="003B497A" w:rsidRPr="00FD6E04" w:rsidRDefault="003B497A" w:rsidP="00FD6E04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</w:tc>
      </w:tr>
    </w:tbl>
    <w:p w:rsidR="008253C5" w:rsidRDefault="008253C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B65895">
      <w:pPr>
        <w:tabs>
          <w:tab w:val="left" w:pos="5387"/>
        </w:tabs>
        <w:spacing w:line="276" w:lineRule="auto"/>
        <w:jc w:val="center"/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  <w:sz w:val="32"/>
          <w:szCs w:val="32"/>
        </w:rPr>
      </w:pPr>
      <w:r w:rsidRPr="00A334E7">
        <w:rPr>
          <w:rFonts w:ascii="Cavolini" w:hAnsi="Cavolini" w:cs="Cavolini"/>
          <w:b/>
          <w:bCs/>
          <w:color w:val="A80053"/>
          <w:sz w:val="32"/>
          <w:szCs w:val="32"/>
        </w:rPr>
        <w:t>CARTA DE VINOS</w:t>
      </w:r>
    </w:p>
    <w:p w:rsidR="00B65895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  <w:color w:val="A80053"/>
        </w:rPr>
        <w:t>VINOS BLANCOS</w:t>
      </w:r>
    </w:p>
    <w:p w:rsidR="00B65895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Santa Rita 120 Reserva Especial Sauvignon Blanc</w:t>
      </w:r>
      <w:r w:rsidRPr="00A334E7">
        <w:rPr>
          <w:rFonts w:ascii="Cavolini" w:hAnsi="Cavolini" w:cs="Cavolini"/>
        </w:rPr>
        <w:tab/>
      </w:r>
      <w:r w:rsid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  <w:r w:rsidRPr="00A334E7">
        <w:rPr>
          <w:rFonts w:ascii="Cavolini" w:hAnsi="Cavolini" w:cs="Cavolini"/>
        </w:rPr>
        <w:tab/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</w:rPr>
        <w:t>Monte Xanic Chardonnay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MÉXICO</w:t>
      </w:r>
      <w:r w:rsidRPr="00A334E7">
        <w:rPr>
          <w:rFonts w:ascii="Cavolini" w:hAnsi="Cavolini" w:cs="Cavolini"/>
        </w:rPr>
        <w:tab/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Finca las Moras Sauvignon Blanc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ARGENTINA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</w:rPr>
        <w:t xml:space="preserve">Frontera Chardonay 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Concha y Toro Brut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  <w:color w:val="A80053"/>
        </w:rPr>
        <w:t>VINOS TINTOS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Monte Xanic Calixa Cabernet Sauvignon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MÉXICO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</w:rPr>
        <w:t>Undurraga Merlot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Viña Maipo Carmenere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  <w:r w:rsidRPr="00A334E7">
        <w:rPr>
          <w:rFonts w:ascii="Cavolini" w:hAnsi="Cavolini" w:cs="Cavolini"/>
        </w:rPr>
        <w:tab/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</w:rPr>
        <w:t>Reservado Sweet Red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Las moras Black Label Cabernet Sauvignon</w:t>
      </w:r>
      <w:r w:rsidRPr="00A334E7">
        <w:rPr>
          <w:rFonts w:ascii="Cavolini" w:hAnsi="Cavolini" w:cs="Cavolini"/>
        </w:rPr>
        <w:t xml:space="preserve"> 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ARGENTINA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  <w:color w:val="A80053"/>
        </w:rPr>
        <w:t>VINOS ROSADOS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Casillero del Diablo Rosé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  <w:r w:rsidRPr="00A334E7">
        <w:rPr>
          <w:rFonts w:ascii="Cavolini" w:hAnsi="Cavolini" w:cs="Cavolini"/>
        </w:rPr>
        <w:tab/>
      </w:r>
    </w:p>
    <w:p w:rsidR="00B65895" w:rsidRPr="000B12DC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lang w:val="en-US"/>
        </w:rPr>
      </w:pPr>
      <w:proofErr w:type="spellStart"/>
      <w:r w:rsidRPr="000B12DC">
        <w:rPr>
          <w:rFonts w:ascii="Cavolini" w:hAnsi="Cavolini" w:cs="Cavolini"/>
          <w:lang w:val="en-US"/>
        </w:rPr>
        <w:t>Reservado</w:t>
      </w:r>
      <w:proofErr w:type="spellEnd"/>
      <w:r w:rsidRPr="000B12DC">
        <w:rPr>
          <w:rFonts w:ascii="Cavolini" w:hAnsi="Cavolini" w:cs="Cavolini"/>
          <w:lang w:val="en-US"/>
        </w:rPr>
        <w:t xml:space="preserve"> White Zinfandel</w:t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b/>
          <w:bCs/>
          <w:color w:val="A80053"/>
          <w:lang w:val="en-US"/>
        </w:rPr>
        <w:t>CHILE</w:t>
      </w:r>
    </w:p>
    <w:p w:rsidR="00B65895" w:rsidRPr="000B12DC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  <w:lang w:val="en-US"/>
        </w:rPr>
      </w:pPr>
      <w:proofErr w:type="spellStart"/>
      <w:r w:rsidRPr="000B12DC">
        <w:rPr>
          <w:rFonts w:ascii="Cavolini" w:hAnsi="Cavolini" w:cs="Cavolini"/>
          <w:b/>
          <w:bCs/>
          <w:lang w:val="en-US"/>
        </w:rPr>
        <w:t>BareFoot</w:t>
      </w:r>
      <w:proofErr w:type="spellEnd"/>
      <w:r w:rsidRPr="000B12DC">
        <w:rPr>
          <w:rFonts w:ascii="Cavolini" w:hAnsi="Cavolini" w:cs="Cavolini"/>
          <w:b/>
          <w:bCs/>
          <w:lang w:val="en-US"/>
        </w:rPr>
        <w:t xml:space="preserve"> White Zinfandel</w:t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b/>
          <w:bCs/>
          <w:color w:val="A80053"/>
          <w:lang w:val="en-US"/>
        </w:rPr>
        <w:t>EUA</w:t>
      </w:r>
    </w:p>
    <w:p w:rsidR="00A334E7" w:rsidRP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</w:rPr>
        <w:t>L.A Cetto Primavera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MÉXICO</w:t>
      </w:r>
    </w:p>
    <w:p w:rsidR="00B65895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Santa Rita 120 Reserva Espacial Rosé</w:t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Pr="008B2449" w:rsidRDefault="00A334E7" w:rsidP="00B65895">
      <w:pPr>
        <w:tabs>
          <w:tab w:val="left" w:pos="5387"/>
        </w:tabs>
        <w:spacing w:line="276" w:lineRule="auto"/>
        <w:rPr>
          <w:rFonts w:ascii="Candara" w:hAnsi="Candara" w:cs="DecoType Naskh"/>
          <w:b/>
          <w:bCs/>
          <w:color w:val="A80053"/>
        </w:rPr>
      </w:pPr>
    </w:p>
    <w:p w:rsidR="00A334E7" w:rsidRPr="00E9101D" w:rsidRDefault="00E9101D" w:rsidP="00B65895">
      <w:pPr>
        <w:tabs>
          <w:tab w:val="left" w:pos="5387"/>
        </w:tabs>
        <w:spacing w:line="276" w:lineRule="auto"/>
        <w:rPr>
          <w:rFonts w:ascii="Candara" w:hAnsi="Candara" w:cs="DecoType Naskh"/>
          <w:b/>
          <w:bCs/>
          <w:sz w:val="32"/>
          <w:szCs w:val="32"/>
        </w:rPr>
      </w:pPr>
      <w:r>
        <w:rPr>
          <w:rFonts w:ascii="Candara" w:hAnsi="Candara" w:cs="DecoType Naskh"/>
          <w:b/>
          <w:bCs/>
          <w:sz w:val="32"/>
          <w:szCs w:val="32"/>
        </w:rPr>
        <w:t>MENÚ</w:t>
      </w:r>
      <w:r w:rsidR="00A334E7" w:rsidRPr="00E9101D">
        <w:rPr>
          <w:rFonts w:ascii="Candara" w:hAnsi="Candara" w:cs="DecoType Naskh"/>
          <w:b/>
          <w:bCs/>
          <w:sz w:val="32"/>
          <w:szCs w:val="32"/>
        </w:rPr>
        <w:t xml:space="preserve"> DE VINOS</w:t>
      </w:r>
    </w:p>
    <w:p w:rsidR="008B2449" w:rsidRDefault="008B2449" w:rsidP="00B65895">
      <w:pPr>
        <w:tabs>
          <w:tab w:val="left" w:pos="5387"/>
        </w:tabs>
        <w:spacing w:line="276" w:lineRule="auto"/>
        <w:rPr>
          <w:rFonts w:ascii="Candara" w:hAnsi="Candara" w:cs="DecoType Naskh"/>
          <w:b/>
          <w:bCs/>
        </w:rPr>
      </w:pPr>
    </w:p>
    <w:tbl>
      <w:tblPr>
        <w:tblStyle w:val="Tablaconcuadrcul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4"/>
        <w:gridCol w:w="1418"/>
      </w:tblGrid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E81ABF"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  <w:t>Vinos Tintos</w:t>
            </w:r>
          </w:p>
          <w:p w:rsidR="00E9101D" w:rsidRPr="00E9101D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E9101D">
              <w:rPr>
                <w:rFonts w:ascii="Candara" w:hAnsi="Candara" w:cs="DecoType Naskh"/>
                <w:b/>
                <w:bCs/>
              </w:rPr>
              <w:t>Por copa</w:t>
            </w:r>
          </w:p>
        </w:tc>
        <w:tc>
          <w:tcPr>
            <w:tcW w:w="1418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E9101D">
              <w:rPr>
                <w:rFonts w:ascii="Candara" w:hAnsi="Candara" w:cs="DecoType Naskh"/>
                <w:b/>
                <w:bCs/>
              </w:rPr>
              <w:t>Por Botella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Santa Elena Carmenere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Central)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70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450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Cousiño Macul Cabernet Sauvignon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de maipo)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80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300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lang w:val="en-US"/>
              </w:rPr>
            </w:pPr>
            <w:proofErr w:type="spellStart"/>
            <w:r w:rsidRPr="00E81ABF">
              <w:rPr>
                <w:rFonts w:ascii="Candara" w:hAnsi="Candara" w:cs="DecoType Naskh"/>
                <w:lang w:val="en-US"/>
              </w:rPr>
              <w:t>Orlandi</w:t>
            </w:r>
            <w:proofErr w:type="spellEnd"/>
            <w:r w:rsidRPr="00E81ABF">
              <w:rPr>
                <w:rFonts w:ascii="Candara" w:hAnsi="Candara" w:cs="DecoType Naskh"/>
                <w:lang w:val="en-US"/>
              </w:rPr>
              <w:t xml:space="preserve"> Merlot – Cabernet Sauvignon </w:t>
            </w:r>
            <w:r w:rsidRPr="00E81ABF">
              <w:rPr>
                <w:rFonts w:ascii="Candara" w:hAnsi="Candara" w:cs="DecoType Naskh"/>
                <w:color w:val="767171" w:themeColor="background2" w:themeShade="80"/>
                <w:lang w:val="en-US"/>
              </w:rPr>
              <w:t>(Querétaro)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90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450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Casa Madero Shiraz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(Parras de la fuente)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78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Carnivor Cabernet Sauvignon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(California)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86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Yello Tail Shiraz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(Australia)</w:t>
            </w:r>
          </w:p>
        </w:tc>
        <w:tc>
          <w:tcPr>
            <w:tcW w:w="1134" w:type="dxa"/>
          </w:tcPr>
          <w:p w:rsidR="008B2449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</w:t>
            </w:r>
          </w:p>
        </w:tc>
        <w:tc>
          <w:tcPr>
            <w:tcW w:w="1418" w:type="dxa"/>
          </w:tcPr>
          <w:p w:rsidR="008B2449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450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Las moras Malbec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 Valle San Juan)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280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Monte Xanic Merlot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de Guadalupe 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560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Los Haroldos Malbec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 Valle de Uco 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50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300</w:t>
            </w:r>
          </w:p>
        </w:tc>
      </w:tr>
      <w:tr w:rsidR="008B2449" w:rsidTr="00E9101D">
        <w:tc>
          <w:tcPr>
            <w:tcW w:w="6379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8B2449" w:rsidRPr="00E9101D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  <w:tc>
          <w:tcPr>
            <w:tcW w:w="1418" w:type="dxa"/>
          </w:tcPr>
          <w:p w:rsidR="008B2449" w:rsidRPr="00E9101D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E81ABF"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  <w:t>Vinos Blancos</w:t>
            </w:r>
          </w:p>
          <w:p w:rsidR="00E9101D" w:rsidRPr="00E9101D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  <w:tc>
          <w:tcPr>
            <w:tcW w:w="1418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Monte Xanic Chardonnay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de guadalupe)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Casa Madero Chardonnay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(Parras de la fuente)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95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950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L.A Cetto Verano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de Guadalupe)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500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L.A Cetto Fume Blanc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de Guadalupe)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Reservado Sauvignon Blanc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Central)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250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Casillero del diablo Devils Collection white </w:t>
            </w:r>
            <w:r w:rsidRPr="00E81ABF">
              <w:rPr>
                <w:rFonts w:ascii="Candara" w:hAnsi="Candara" w:cs="DecoType Naskh"/>
                <w:color w:val="44546A" w:themeColor="text2"/>
              </w:rPr>
              <w:t>(Valle Central)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350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81ABF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L.A Cetto Chardonnay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de Guadalupe)</w:t>
            </w:r>
          </w:p>
        </w:tc>
        <w:tc>
          <w:tcPr>
            <w:tcW w:w="1134" w:type="dxa"/>
          </w:tcPr>
          <w:p w:rsidR="00E9101D" w:rsidRPr="00E81ABF" w:rsidRDefault="00E81ABF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</w:rPr>
            </w:pPr>
            <w:r w:rsidRPr="00E81ABF">
              <w:rPr>
                <w:rFonts w:ascii="Candara" w:hAnsi="Candara" w:cs="DecoType Naskh"/>
                <w:b/>
                <w:bCs/>
              </w:rPr>
              <w:t>60</w:t>
            </w:r>
          </w:p>
        </w:tc>
        <w:tc>
          <w:tcPr>
            <w:tcW w:w="1418" w:type="dxa"/>
          </w:tcPr>
          <w:p w:rsidR="00E9101D" w:rsidRPr="00E81ABF" w:rsidRDefault="00E81ABF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</w:rPr>
            </w:pPr>
            <w:r w:rsidRPr="00E81ABF">
              <w:rPr>
                <w:rFonts w:ascii="Candara" w:hAnsi="Candara" w:cs="DecoType Naskh"/>
                <w:b/>
                <w:bCs/>
              </w:rPr>
              <w:t>350</w:t>
            </w:r>
          </w:p>
        </w:tc>
      </w:tr>
      <w:tr w:rsidR="00E9101D" w:rsidTr="00E9101D">
        <w:tc>
          <w:tcPr>
            <w:tcW w:w="6379" w:type="dxa"/>
          </w:tcPr>
          <w:p w:rsidR="00E9101D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E9101D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</w:rPr>
            </w:pPr>
          </w:p>
        </w:tc>
        <w:tc>
          <w:tcPr>
            <w:tcW w:w="1418" w:type="dxa"/>
          </w:tcPr>
          <w:p w:rsidR="00E9101D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</w:rPr>
            </w:pPr>
          </w:p>
        </w:tc>
      </w:tr>
    </w:tbl>
    <w:p w:rsidR="008B2449" w:rsidRDefault="008B2449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tbl>
      <w:tblPr>
        <w:tblStyle w:val="Tablaconcuadrcula"/>
        <w:tblW w:w="9881" w:type="dxa"/>
        <w:tblInd w:w="-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  <w:gridCol w:w="4819"/>
      </w:tblGrid>
      <w:tr w:rsidR="00111EE4" w:rsidTr="00111EE4">
        <w:tc>
          <w:tcPr>
            <w:tcW w:w="5062" w:type="dxa"/>
            <w:shd w:val="clear" w:color="auto" w:fill="auto"/>
          </w:tcPr>
          <w:p w:rsidR="00925386" w:rsidRPr="00874390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  <w:color w:val="00A198"/>
              </w:rPr>
            </w:pPr>
            <w:r w:rsidRPr="00874390">
              <w:rPr>
                <w:rFonts w:ascii="Candara" w:hAnsi="Candara" w:cs="DecoType Naskh"/>
                <w:b/>
                <w:bCs/>
                <w:color w:val="00A198"/>
              </w:rPr>
              <w:lastRenderedPageBreak/>
              <w:t xml:space="preserve">VINOS DE MÉXICO </w:t>
            </w:r>
            <w:r w:rsidR="00111EE4" w:rsidRPr="00111EE4">
              <w:rPr>
                <w:rFonts w:ascii="Times New Roman" w:eastAsia="Times New Roman" w:hAnsi="Times New Roman" w:cs="Times New Roman"/>
                <w:lang w:eastAsia="es-MX"/>
              </w:rPr>
              <w:fldChar w:fldCharType="begin"/>
            </w:r>
            <w:r w:rsidR="00111EE4" w:rsidRPr="00111EE4">
              <w:rPr>
                <w:rFonts w:ascii="Times New Roman" w:eastAsia="Times New Roman" w:hAnsi="Times New Roman" w:cs="Times New Roman"/>
                <w:lang w:eastAsia="es-MX"/>
              </w:rPr>
              <w:instrText xml:space="preserve"> INCLUDEPICTURE "/var/folders/4h/cg3qymn53zz0s7hq_kq33slh0000gn/T/com.microsoft.Word/WebArchiveCopyPasteTempFiles/580b585b2edbce24c47b2810.png" \* MERGEFORMATINET </w:instrText>
            </w:r>
            <w:r w:rsidR="00111EE4" w:rsidRPr="00111EE4">
              <w:rPr>
                <w:rFonts w:ascii="Times New Roman" w:eastAsia="Times New Roman" w:hAnsi="Times New Roman" w:cs="Times New Roman"/>
                <w:lang w:eastAsia="es-MX"/>
              </w:rPr>
              <w:fldChar w:fldCharType="end"/>
            </w:r>
          </w:p>
        </w:tc>
        <w:tc>
          <w:tcPr>
            <w:tcW w:w="4819" w:type="dxa"/>
            <w:shd w:val="clear" w:color="auto" w:fill="auto"/>
          </w:tcPr>
          <w:p w:rsidR="00874390" w:rsidRP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A198"/>
              </w:rPr>
            </w:pPr>
            <w:r w:rsidRPr="00874390">
              <w:rPr>
                <w:rFonts w:ascii="Candara" w:hAnsi="Candara" w:cs="DecoType Naskh"/>
                <w:b/>
                <w:bCs/>
                <w:color w:val="00A198"/>
              </w:rPr>
              <w:t>VINOS DE CHILE</w:t>
            </w:r>
          </w:p>
          <w:p w:rsidR="00925386" w:rsidRPr="00874390" w:rsidRDefault="00925386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A198"/>
              </w:rPr>
            </w:pPr>
          </w:p>
        </w:tc>
      </w:tr>
      <w:tr w:rsidR="00111EE4" w:rsidRPr="00925386" w:rsidTr="00111EE4">
        <w:tc>
          <w:tcPr>
            <w:tcW w:w="5062" w:type="dxa"/>
            <w:shd w:val="clear" w:color="auto" w:fill="auto"/>
          </w:tcPr>
          <w:p w:rsidR="00925386" w:rsidRPr="00111EE4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BLANCOS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Casa Madero Chardonnay         $600</w:t>
            </w:r>
            <w:r w:rsidR="00874390">
              <w:rPr>
                <w:rFonts w:ascii="Candara" w:hAnsi="Candara" w:cs="DecoType Naskh"/>
              </w:rPr>
              <w:t>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Sierra Blanca Sauvignon Blanc   $</w:t>
            </w:r>
            <w:r w:rsidR="00874390">
              <w:rPr>
                <w:rFonts w:ascii="Candara" w:hAnsi="Candara" w:cs="DecoType Naskh"/>
              </w:rPr>
              <w:t>400.00</w:t>
            </w:r>
          </w:p>
          <w:p w:rsidR="00925386" w:rsidRPr="00874390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r w:rsidRPr="00874390">
              <w:rPr>
                <w:rFonts w:ascii="Candara" w:hAnsi="Candara" w:cs="DecoType Naskh"/>
                <w:lang w:val="en-US"/>
              </w:rPr>
              <w:t xml:space="preserve">Don Luis </w:t>
            </w:r>
            <w:proofErr w:type="spellStart"/>
            <w:r w:rsidRPr="00874390">
              <w:rPr>
                <w:rFonts w:ascii="Candara" w:hAnsi="Candara" w:cs="DecoType Naskh"/>
                <w:lang w:val="en-US"/>
              </w:rPr>
              <w:t>Viogner</w:t>
            </w:r>
            <w:proofErr w:type="spellEnd"/>
            <w:r w:rsidR="00874390" w:rsidRPr="00874390">
              <w:rPr>
                <w:rFonts w:ascii="Candara" w:hAnsi="Candara" w:cs="DecoType Naskh"/>
                <w:lang w:val="en-US"/>
              </w:rPr>
              <w:t xml:space="preserve">                </w:t>
            </w:r>
            <w:r w:rsidR="00874390">
              <w:rPr>
                <w:rFonts w:ascii="Candara" w:hAnsi="Candara" w:cs="DecoType Naskh"/>
                <w:lang w:val="en-US"/>
              </w:rPr>
              <w:t xml:space="preserve"> </w:t>
            </w:r>
            <w:r w:rsidR="00874390" w:rsidRPr="00874390">
              <w:rPr>
                <w:rFonts w:ascii="Candara" w:hAnsi="Candara" w:cs="DecoType Naskh"/>
                <w:lang w:val="en-US"/>
              </w:rPr>
              <w:t>$</w:t>
            </w:r>
            <w:r w:rsidR="00874390">
              <w:rPr>
                <w:rFonts w:ascii="Candara" w:hAnsi="Candara" w:cs="DecoType Naskh"/>
                <w:lang w:val="en-US"/>
              </w:rPr>
              <w:t>500.00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r w:rsidRPr="00925386">
              <w:rPr>
                <w:rFonts w:ascii="Candara" w:hAnsi="Candara" w:cs="DecoType Naskh"/>
                <w:lang w:val="en-US"/>
              </w:rPr>
              <w:t>Monte Xanic Chardonnay</w:t>
            </w:r>
            <w:r w:rsidR="00874390">
              <w:rPr>
                <w:rFonts w:ascii="Candara" w:hAnsi="Candara" w:cs="DecoType Naskh"/>
                <w:lang w:val="en-US"/>
              </w:rPr>
              <w:t xml:space="preserve">        $650.00 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</w:p>
          <w:p w:rsidR="00925386" w:rsidRPr="00111EE4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TINTOS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L.A Cetto Cabernet Sauvignon</w:t>
            </w:r>
            <w:r w:rsidR="00874390">
              <w:rPr>
                <w:rFonts w:ascii="Candara" w:hAnsi="Candara" w:cs="DecoType Naskh"/>
              </w:rPr>
              <w:t xml:space="preserve">     $350.00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r w:rsidRPr="00925386">
              <w:rPr>
                <w:rFonts w:ascii="Candara" w:hAnsi="Candara" w:cs="DecoType Naskh"/>
                <w:lang w:val="en-US"/>
              </w:rPr>
              <w:t>Domecq XA Cabernet Sauvignon</w:t>
            </w:r>
            <w:r w:rsidR="00111EE4">
              <w:rPr>
                <w:rFonts w:ascii="Candara" w:hAnsi="Candara" w:cs="DecoType Naskh"/>
                <w:lang w:val="en-US"/>
              </w:rPr>
              <w:t xml:space="preserve">   </w:t>
            </w:r>
            <w:r w:rsidR="00874390">
              <w:rPr>
                <w:rFonts w:ascii="Candara" w:hAnsi="Candara" w:cs="DecoType Naskh"/>
                <w:lang w:val="en-US"/>
              </w:rPr>
              <w:t>$400.00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proofErr w:type="spellStart"/>
            <w:r w:rsidRPr="00925386">
              <w:rPr>
                <w:rFonts w:ascii="Candara" w:hAnsi="Candara" w:cs="DecoType Naskh"/>
                <w:lang w:val="en-US"/>
              </w:rPr>
              <w:t>Orlandi</w:t>
            </w:r>
            <w:proofErr w:type="spellEnd"/>
            <w:r w:rsidRPr="00925386">
              <w:rPr>
                <w:rFonts w:ascii="Candara" w:hAnsi="Candara" w:cs="DecoType Naskh"/>
                <w:lang w:val="en-US"/>
              </w:rPr>
              <w:t xml:space="preserve"> Merlot- Cabernet Sauvignon</w:t>
            </w:r>
            <w:r w:rsidR="00874390">
              <w:rPr>
                <w:rFonts w:ascii="Candara" w:hAnsi="Candara" w:cs="DecoType Naskh"/>
                <w:lang w:val="en-US"/>
              </w:rPr>
              <w:t xml:space="preserve">    $500.00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Casa Madero Merlot</w:t>
            </w:r>
            <w:r w:rsidR="00874390">
              <w:rPr>
                <w:rFonts w:ascii="Candara" w:hAnsi="Candara" w:cs="DecoType Naskh"/>
              </w:rPr>
              <w:t>.     $600.00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</w:rPr>
            </w:pPr>
          </w:p>
          <w:p w:rsidR="00925386" w:rsidRPr="00111EE4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ROSADOS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L.A Cetto Blanc de Zinfandel</w:t>
            </w:r>
            <w:r w:rsidR="00874390">
              <w:rPr>
                <w:rFonts w:ascii="Candara" w:hAnsi="Candara" w:cs="DecoType Naskh"/>
              </w:rPr>
              <w:t xml:space="preserve">   $450.0</w:t>
            </w:r>
            <w:r w:rsidR="00111EE4">
              <w:rPr>
                <w:rFonts w:ascii="Candara" w:hAnsi="Candara" w:cs="DecoType Naskh"/>
              </w:rPr>
              <w:t>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</w:rPr>
            </w:pPr>
          </w:p>
        </w:tc>
        <w:tc>
          <w:tcPr>
            <w:tcW w:w="4819" w:type="dxa"/>
            <w:shd w:val="clear" w:color="auto" w:fill="auto"/>
          </w:tcPr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 xml:space="preserve">BLANCOS 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Casillero del Diablo Chardonnay   $250.00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Reservado Sauvignon Blanc  $190.00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TINTOS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Frontera Carmenere   $250.00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Santa Digna Carmenere   $250.00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ROSADOS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Casillero del Diablo Rosé    $250.00</w:t>
            </w:r>
          </w:p>
          <w:p w:rsidR="00925386" w:rsidRPr="00925386" w:rsidRDefault="00925386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</w:tr>
      <w:tr w:rsidR="00111EE4" w:rsidRPr="00925386" w:rsidTr="00111EE4">
        <w:trPr>
          <w:trHeight w:val="1612"/>
        </w:trPr>
        <w:tc>
          <w:tcPr>
            <w:tcW w:w="5062" w:type="dxa"/>
            <w:shd w:val="clear" w:color="auto" w:fill="auto"/>
          </w:tcPr>
          <w:p w:rsidR="00874390" w:rsidRPr="00874390" w:rsidRDefault="00111EE4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A198"/>
              </w:rPr>
            </w:pPr>
            <w:r w:rsidRPr="00111EE4">
              <w:rPr>
                <w:rFonts w:ascii="Times New Roman" w:eastAsia="Times New Roman" w:hAnsi="Times New Roman" w:cs="Times New Roman"/>
                <w:noProof/>
                <w:lang w:eastAsia="es-MX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1614805</wp:posOffset>
                  </wp:positionH>
                  <wp:positionV relativeFrom="paragraph">
                    <wp:posOffset>-86995</wp:posOffset>
                  </wp:positionV>
                  <wp:extent cx="378698" cy="396240"/>
                  <wp:effectExtent l="0" t="0" r="2540" b="0"/>
                  <wp:wrapNone/>
                  <wp:docPr id="45" name="Imagen 45" descr="Bandera Esferica De Argentina - Argentina Sun Flag | Transparen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andera Esferica De Argentina - Argentina Sun Flag | Transparen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98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4390" w:rsidRPr="00874390">
              <w:rPr>
                <w:rFonts w:ascii="Candara" w:hAnsi="Candara" w:cs="DecoType Naskh"/>
                <w:b/>
                <w:bCs/>
                <w:color w:val="00A198"/>
              </w:rPr>
              <w:t>VINOS DE ARGENTINA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TINTOS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Las moras malbec.         $350.00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Trivento Malbec Reserve  $480.00</w:t>
            </w: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BLANCOS</w:t>
            </w:r>
          </w:p>
          <w:p w:rsidR="00874390" w:rsidRPr="008B2449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Finca Las Moras Sauvignon Blanc   $350.00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</w:rPr>
            </w:pPr>
          </w:p>
        </w:tc>
        <w:tc>
          <w:tcPr>
            <w:tcW w:w="4819" w:type="dxa"/>
            <w:shd w:val="clear" w:color="auto" w:fill="auto"/>
          </w:tcPr>
          <w:p w:rsidR="00925386" w:rsidRPr="00925386" w:rsidRDefault="00925386" w:rsidP="00874390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</w:rPr>
            </w:pPr>
          </w:p>
        </w:tc>
      </w:tr>
    </w:tbl>
    <w:p w:rsidR="00111EE4" w:rsidRPr="00111EE4" w:rsidRDefault="00111EE4" w:rsidP="00111EE4">
      <w:pPr>
        <w:rPr>
          <w:rFonts w:ascii="Times New Roman" w:eastAsia="Times New Roman" w:hAnsi="Times New Roman" w:cs="Times New Roman"/>
          <w:lang w:eastAsia="es-MX"/>
        </w:rPr>
      </w:pPr>
      <w:r w:rsidRPr="00111EE4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4094480</wp:posOffset>
            </wp:positionH>
            <wp:positionV relativeFrom="paragraph">
              <wp:posOffset>-5473065</wp:posOffset>
            </wp:positionV>
            <wp:extent cx="396240" cy="396240"/>
            <wp:effectExtent l="0" t="0" r="0" b="0"/>
            <wp:wrapNone/>
            <wp:docPr id="46" name="Imagen 46" descr="Indicador De Chile Ilustraciones Stock, Vectores, Y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dicador De Chile Ilustraciones Stock, Vectores, Y Clipart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EE4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3128599F">
            <wp:simplePos x="0" y="0"/>
            <wp:positionH relativeFrom="column">
              <wp:posOffset>921385</wp:posOffset>
            </wp:positionH>
            <wp:positionV relativeFrom="paragraph">
              <wp:posOffset>-5466080</wp:posOffset>
            </wp:positionV>
            <wp:extent cx="426720" cy="391795"/>
            <wp:effectExtent l="0" t="0" r="0" b="1905"/>
            <wp:wrapNone/>
            <wp:docPr id="44" name="Imagen 44" descr="Bandera Méjico Icon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andera Méjico Icono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386" w:rsidRPr="00925386" w:rsidRDefault="00111EE4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  <w:r w:rsidRPr="00874390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6190" behindDoc="1" locked="0" layoutInCell="1" allowOverlap="1" wp14:anchorId="6ECF793B">
            <wp:simplePos x="0" y="0"/>
            <wp:positionH relativeFrom="margin">
              <wp:posOffset>3644265</wp:posOffset>
            </wp:positionH>
            <wp:positionV relativeFrom="margin">
              <wp:posOffset>2615565</wp:posOffset>
            </wp:positionV>
            <wp:extent cx="1473200" cy="3260725"/>
            <wp:effectExtent l="0" t="0" r="0" b="0"/>
            <wp:wrapNone/>
            <wp:docPr id="43" name="Imagen 43" descr="Imágenes y Gifs Animados ®: IMÁGENES DE COPAS Y BOTELLAS DE 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ágenes y Gifs Animados ®: IMÁGENES DE COPAS Y BOTELLAS DE VI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386" w:rsidRPr="00925386" w:rsidRDefault="00874390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  <w:r w:rsidRPr="0087439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874390">
        <w:rPr>
          <w:rFonts w:ascii="Times New Roman" w:eastAsia="Times New Roman" w:hAnsi="Times New Roman" w:cs="Times New Roman"/>
          <w:lang w:eastAsia="es-MX"/>
        </w:rPr>
        <w:instrText xml:space="preserve"> INCLUDEPICTURE "/var/folders/4h/cg3qymn53zz0s7hq_kq33slh0000gn/T/com.microsoft.Word/WebArchiveCopyPasteTempFiles/Wine_Bottle_and_Glass_PNG_Vector_Clipart.png" \* MERGEFORMATINET </w:instrText>
      </w:r>
      <w:r w:rsidRPr="00874390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874390" w:rsidRDefault="00874390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Pr="00111EE4" w:rsidRDefault="00111EE4" w:rsidP="00111EE4">
      <w:pPr>
        <w:rPr>
          <w:rFonts w:ascii="Times New Roman" w:eastAsia="Times New Roman" w:hAnsi="Times New Roman" w:cs="Times New Roman"/>
          <w:lang w:eastAsia="es-MX"/>
        </w:rPr>
      </w:pPr>
      <w:r w:rsidRPr="00111EE4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111EE4">
        <w:rPr>
          <w:rFonts w:ascii="Times New Roman" w:eastAsia="Times New Roman" w:hAnsi="Times New Roman" w:cs="Times New Roman"/>
          <w:lang w:eastAsia="es-MX"/>
        </w:rPr>
        <w:instrText xml:space="preserve"> INCLUDEPICTURE "/var/folders/4h/cg3qymn53zz0s7hq_kq33slh0000gn/T/com.microsoft.Word/WebArchiveCopyPasteTempFiles/indicador-de-chile-85825950.jpg" \* MERGEFORMATINET </w:instrText>
      </w:r>
      <w:r w:rsidRPr="00111EE4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111EE4" w:rsidRPr="00874390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874390" w:rsidRPr="00874390" w:rsidRDefault="00874390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4E4FA7" w:rsidRPr="003E765D" w:rsidRDefault="004E4FA7" w:rsidP="003E765D">
      <w:pPr>
        <w:rPr>
          <w:rFonts w:ascii="Times New Roman" w:eastAsia="Times New Roman" w:hAnsi="Times New Roman" w:cs="Times New Roman"/>
          <w:lang w:eastAsia="es-MX"/>
        </w:rPr>
      </w:pPr>
    </w:p>
    <w:sectPr w:rsidR="004E4FA7" w:rsidRPr="003E765D" w:rsidSect="003E7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hafi Gold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FA"/>
    <w:rsid w:val="000B12DC"/>
    <w:rsid w:val="00111EE4"/>
    <w:rsid w:val="00165014"/>
    <w:rsid w:val="002C2919"/>
    <w:rsid w:val="003B125F"/>
    <w:rsid w:val="003B497A"/>
    <w:rsid w:val="003E765D"/>
    <w:rsid w:val="004A77EE"/>
    <w:rsid w:val="004B18F0"/>
    <w:rsid w:val="004E4FA7"/>
    <w:rsid w:val="00522DCC"/>
    <w:rsid w:val="00635E22"/>
    <w:rsid w:val="008052B6"/>
    <w:rsid w:val="00821CFA"/>
    <w:rsid w:val="008253C5"/>
    <w:rsid w:val="00874390"/>
    <w:rsid w:val="008B2449"/>
    <w:rsid w:val="00925386"/>
    <w:rsid w:val="00930C5C"/>
    <w:rsid w:val="00A334E7"/>
    <w:rsid w:val="00B65895"/>
    <w:rsid w:val="00BD6A3A"/>
    <w:rsid w:val="00CC1717"/>
    <w:rsid w:val="00CE152A"/>
    <w:rsid w:val="00DC1874"/>
    <w:rsid w:val="00DD249D"/>
    <w:rsid w:val="00E4359B"/>
    <w:rsid w:val="00E81ABF"/>
    <w:rsid w:val="00E9101D"/>
    <w:rsid w:val="00F16765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E051"/>
  <w15:chartTrackingRefBased/>
  <w15:docId w15:val="{3BCB7266-CBFF-1C41-A12A-521407C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4A77EE"/>
    <w:tblPr>
      <w:tblStyleRowBandSize w:val="1"/>
    </w:tblPr>
    <w:tblStylePr w:type="firstRow">
      <w:tblPr/>
      <w:tcPr>
        <w:shd w:val="clear" w:color="auto" w:fill="C00000"/>
      </w:tcPr>
    </w:tblStylePr>
    <w:tblStylePr w:type="band1Horz">
      <w:tblPr/>
      <w:tcPr>
        <w:shd w:val="clear" w:color="auto" w:fill="EFB5C9"/>
      </w:tcPr>
    </w:tblStylePr>
  </w:style>
  <w:style w:type="table" w:styleId="Tablaconcuadrcula">
    <w:name w:val="Table Grid"/>
    <w:basedOn w:val="Tablanormal"/>
    <w:uiPriority w:val="39"/>
    <w:rsid w:val="00CE1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12BF3-7CCC-E348-A4AA-F8449688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Rosales Deloya</dc:creator>
  <cp:keywords/>
  <dc:description/>
  <cp:lastModifiedBy>Cristian Rosales Deloya</cp:lastModifiedBy>
  <cp:revision>4</cp:revision>
  <cp:lastPrinted>2020-04-09T17:47:00Z</cp:lastPrinted>
  <dcterms:created xsi:type="dcterms:W3CDTF">2020-04-08T00:05:00Z</dcterms:created>
  <dcterms:modified xsi:type="dcterms:W3CDTF">2020-05-16T00:12:00Z</dcterms:modified>
</cp:coreProperties>
</file>