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4076700"/>
            <wp:effectExtent b="0" l="0" r="0" t="0"/>
            <wp:docPr id="1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70" w:before="0" w:line="240" w:lineRule="auto"/>
        <w:ind w:left="0" w:right="0" w:firstLine="0"/>
        <w:jc w:val="right"/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Eras Bk BT" w:cs="Eras Bk BT" w:eastAsia="Eras Bk BT" w:hAnsi="Eras Bk BT"/>
          <w:b w:val="1"/>
          <w:bCs w:val="1"/>
          <w:sz w:val="32"/>
          <w:szCs w:val="32"/>
          <w:rtl w:val="0"/>
        </w:rPr>
        <w:t xml:space="preserve">Sistema Integral De Gestión Total</w:t>
      </w:r>
      <w:r w:rsidDel="00000000" w:rsidR="00000000" w:rsidRPr="00000000"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pStyle w:val="Title"/>
        <w:rPr/>
      </w:pPr>
      <w:r w:rsidDel="00000000" w:rsidR="00000000" w:rsidRPr="00000000">
        <w:rPr>
          <w:rtl w:val="0"/>
        </w:rPr>
        <w:t xml:space="preserve">Manual de Usuario_Administrador</w:t>
      </w:r>
    </w:p>
    <w:p w:rsidR="00000000" w:rsidDel="00000000" w:rsidP="00000000" w:rsidRDefault="00000000" w:rsidRPr="00000000" w14:paraId="00000015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Versión: 0100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02</w:t>
      </w: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[Versión del Producto]</w:t>
      </w:r>
    </w:p>
    <w:tbl>
      <w:tblPr>
        <w:tblStyle w:val="Table1"/>
        <w:tblW w:w="9637.0" w:type="dxa"/>
        <w:jc w:val="left"/>
        <w:tblInd w:w="-5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presente documento describe la versión actual del sistema web de tienda virtual desarrollado para la comercialización de pijamas, desde la perspectiva del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usuario administrador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quien es responsable de la gestión y control integral de la plataforma.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permite al administrador gestionar la información relacionada con los productos, pedidos y usuarios registrados en la tienda virtual. A través del panel administrativo, es posible crear, editar, actualizar y eliminar productos, así como supervisar el estado de los pedidos realizados por los clientes y administrar la información de los usuarios del sistema.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plataforma integra una API que facilita la comunicación entre el sistema y la base de datos, permitiendo el registro, actualización y consulta de información en tiempo real. Esto garantiza que los datos —como inventario disponible, precios, estados de pedidos y registros de usuarios— se mantengan actualizados, organizados y confiables.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Asimismo, el sistema incorpora mecanismos de autenticación y control de acceso que restringen el ingreso al panel administrativo únicamente a usuarios autorizados, asegurando la protección, integridad y confidencialidad de la información almacenada.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presente versión incluye funcionalidades orientadas a optimizar la administración de la tienda virtual, mejorar el control del inventario y pedidos, y facilitar la gestión eficiente de la información dentro de la plataforma.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center"/>
        <w:rPr>
          <w:rFonts w:ascii="Eras Md BT" w:cs="Eras Md BT" w:eastAsia="Eras Md BT" w:hAnsi="Eras Md BT"/>
          <w:b w:val="1"/>
          <w:bCs w:val="1"/>
          <w:sz w:val="28"/>
          <w:szCs w:val="28"/>
        </w:rPr>
      </w:pPr>
      <w:r w:rsidDel="00000000" w:rsidR="00000000" w:rsidRPr="00000000">
        <w:rPr>
          <w:rFonts w:ascii="Eras Md BT" w:cs="Eras Md BT" w:eastAsia="Eras Md BT" w:hAnsi="Eras Md BT"/>
          <w:b w:val="1"/>
          <w:bCs w:val="1"/>
          <w:sz w:val="28"/>
          <w:szCs w:val="28"/>
          <w:rtl w:val="0"/>
        </w:rPr>
        <w:t xml:space="preserve">HOJA DE CONTROL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Ind w:w="-35.0" w:type="dxa"/>
        <w:tblBorders>
          <w:top w:color="808080" w:space="0" w:sz="4" w:val="single"/>
          <w:left w:color="808080" w:space="0" w:sz="4" w:val="single"/>
          <w:bottom w:color="808080" w:space="0" w:sz="4" w:val="single"/>
          <w:insideH w:color="808080" w:space="0" w:sz="4" w:val="single"/>
        </w:tblBorders>
        <w:tblLayout w:type="fixed"/>
        <w:tblLook w:val="0000"/>
      </w:tblPr>
      <w:tblGrid>
        <w:gridCol w:w="2190"/>
        <w:gridCol w:w="2985"/>
        <w:gridCol w:w="2220"/>
        <w:gridCol w:w="1665"/>
        <w:tblGridChange w:id="0">
          <w:tblGrid>
            <w:gridCol w:w="2190"/>
            <w:gridCol w:w="2985"/>
            <w:gridCol w:w="2220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Organismo</w:t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bookmarkStart w:colFirst="0" w:colLast="0" w:name="hw5tpkd249rb" w:id="0"/>
          <w:bookmarkEnd w:id="0"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&lt;Servicio Nacional de Aprendizaje – SENA&gt;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bookmarkStart w:colFirst="0" w:colLast="0" w:name="_n8hwlkad8fn9" w:id="1"/>
            <w:bookmarkEnd w:id="1"/>
            <w:r w:rsidDel="00000000" w:rsidR="00000000" w:rsidRPr="00000000">
              <w:rPr>
                <w:rtl w:val="0"/>
              </w:rPr>
              <w:t xml:space="preserve">&lt;Sistema Integral de Gestión Total&gt;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Usuario_Administrador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fldChar w:fldCharType="begin"/>
              <w:instrText xml:space="preserve"> DOCPROPERTY "Autor"</w:instrText>
              <w:fldChar w:fldCharType="separate"/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Fonts w:ascii="Eras Bk BT" w:cs="Eras Bk BT" w:eastAsia="Eras Bk BT" w:hAnsi="Eras Bk BT"/>
                <w:rtl w:val="0"/>
              </w:rPr>
              <w:t xml:space="preserve">Equipo de Desarrollo – Aprendices SENA(Proyecto desarrollado por cuatro aprendices durante 7 trimestres de formación)</w:t>
            </w:r>
            <w:r w:rsidDel="00000000" w:rsidR="00000000" w:rsidRPr="00000000">
              <w:rPr>
                <w:rtl w:val="0"/>
              </w:rPr>
              <w:t xml:space="preserve">&gt;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Versión/Edición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Versión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Aprobación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DD/MM/AAAA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Total de Páginas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/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CAMBIOS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Ind w:w="-56.0" w:type="dxa"/>
        <w:tblBorders>
          <w:top w:color="808080" w:space="0" w:sz="4" w:val="single"/>
          <w:left w:color="808080" w:space="0" w:sz="4" w:val="single"/>
          <w:bottom w:color="808080" w:space="0" w:sz="4" w:val="single"/>
          <w:insideH w:color="808080" w:space="0" w:sz="4" w:val="single"/>
        </w:tblBorders>
        <w:tblLayout w:type="fixed"/>
        <w:tblLook w:val="0000"/>
      </w:tblPr>
      <w:tblGrid>
        <w:gridCol w:w="893"/>
        <w:gridCol w:w="2863"/>
        <w:gridCol w:w="3646"/>
        <w:gridCol w:w="1669"/>
        <w:tblGridChange w:id="0">
          <w:tblGrid>
            <w:gridCol w:w="893"/>
            <w:gridCol w:w="2863"/>
            <w:gridCol w:w="3646"/>
            <w:gridCol w:w="16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&lt;Valeria Meza Medina&gt;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DISTRIBUCIÓN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Ind w:w="-56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y Apellidos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&lt;Cristian Valencia Peña&gt;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&lt;Wilmer Felipe Perez&gt;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&lt;Valeria Meza Medina&gt;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&lt;Juan Cruz Borja&gt;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  <w:sectPr>
          <w:pgSz w:h="16837" w:w="11905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7753162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B">
          <w:pPr>
            <w:numPr>
              <w:ilvl w:val="0"/>
              <w:numId w:val="14"/>
            </w:numPr>
            <w:tabs>
              <w:tab w:val="right" w:leader="none" w:pos="9071"/>
              <w:tab w:val="right" w:leader="none" w:pos="9014"/>
            </w:tabs>
            <w:spacing w:after="0" w:before="240" w:lineRule="auto"/>
            <w:ind w:left="720" w:hanging="36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OBJETIVO DEL MANUAL</w:t>
          </w:r>
          <w:r w:rsidDel="00000000" w:rsidR="00000000" w:rsidRPr="00000000">
            <w:rPr>
              <w:rtl w:val="0"/>
            </w:rPr>
            <w:t xml:space="preserve"> .................................................................</w:t>
            <w:br w:type="textWrapping"/>
          </w:r>
        </w:p>
        <w:p w:rsidR="00000000" w:rsidDel="00000000" w:rsidP="00000000" w:rsidRDefault="00000000" w:rsidRPr="00000000" w14:paraId="0000006C">
          <w:pPr>
            <w:numPr>
              <w:ilvl w:val="0"/>
              <w:numId w:val="14"/>
            </w:numPr>
            <w:tabs>
              <w:tab w:val="right" w:leader="none" w:pos="9071"/>
              <w:tab w:val="right" w:leader="none" w:pos="9014"/>
            </w:tabs>
            <w:spacing w:after="0" w:before="0" w:lineRule="auto"/>
            <w:ind w:left="720" w:hanging="36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ALCANCE DEL MANUAL</w:t>
          </w:r>
          <w:r w:rsidDel="00000000" w:rsidR="00000000" w:rsidRPr="00000000">
            <w:rPr>
              <w:rtl w:val="0"/>
            </w:rPr>
            <w:t xml:space="preserve"> ....................................................................</w:t>
            <w:br w:type="textWrapping"/>
          </w:r>
        </w:p>
        <w:p w:rsidR="00000000" w:rsidDel="00000000" w:rsidP="00000000" w:rsidRDefault="00000000" w:rsidRPr="00000000" w14:paraId="0000006D">
          <w:pPr>
            <w:numPr>
              <w:ilvl w:val="0"/>
              <w:numId w:val="14"/>
            </w:numPr>
            <w:tabs>
              <w:tab w:val="right" w:leader="none" w:pos="9071"/>
              <w:tab w:val="right" w:leader="none" w:pos="9014"/>
            </w:tabs>
            <w:spacing w:after="0" w:before="0" w:lineRule="auto"/>
            <w:ind w:left="720" w:hanging="36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TÉRMINOS Y DEFINICIONES</w:t>
          </w:r>
          <w:r w:rsidDel="00000000" w:rsidR="00000000" w:rsidRPr="00000000">
            <w:rPr>
              <w:rtl w:val="0"/>
            </w:rPr>
            <w:t xml:space="preserve"> ..............................................................</w:t>
            <w:br w:type="textWrapping"/>
          </w:r>
        </w:p>
        <w:p w:rsidR="00000000" w:rsidDel="00000000" w:rsidP="00000000" w:rsidRDefault="00000000" w:rsidRPr="00000000" w14:paraId="0000006E">
          <w:pPr>
            <w:numPr>
              <w:ilvl w:val="0"/>
              <w:numId w:val="14"/>
            </w:numPr>
            <w:tabs>
              <w:tab w:val="right" w:leader="none" w:pos="9071"/>
              <w:tab w:val="right" w:leader="none" w:pos="9014"/>
            </w:tabs>
            <w:spacing w:after="0" w:before="0" w:lineRule="auto"/>
            <w:ind w:left="720" w:hanging="36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¿QUÉ ES EL MANUAL DE USUARIO DEL ADMINISTRADOR?</w:t>
          </w:r>
          <w:r w:rsidDel="00000000" w:rsidR="00000000" w:rsidRPr="00000000">
            <w:rPr>
              <w:rtl w:val="0"/>
            </w:rPr>
            <w:t xml:space="preserve"> .................</w:t>
            <w:br w:type="textWrapping"/>
          </w:r>
        </w:p>
        <w:p w:rsidR="00000000" w:rsidDel="00000000" w:rsidP="00000000" w:rsidRDefault="00000000" w:rsidRPr="00000000" w14:paraId="0000006F">
          <w:pPr>
            <w:numPr>
              <w:ilvl w:val="0"/>
              <w:numId w:val="14"/>
            </w:numPr>
            <w:tabs>
              <w:tab w:val="right" w:leader="none" w:pos="9071"/>
              <w:tab w:val="right" w:leader="none" w:pos="9014"/>
            </w:tabs>
            <w:spacing w:after="0" w:before="0" w:lineRule="auto"/>
            <w:ind w:left="720" w:hanging="36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INTRODUCCIÓN</w:t>
          </w:r>
          <w:r w:rsidDel="00000000" w:rsidR="00000000" w:rsidRPr="00000000">
            <w:rPr>
              <w:rtl w:val="0"/>
            </w:rPr>
            <w:t xml:space="preserve"> .............................................................................</w:t>
            <w:br w:type="textWrapping"/>
          </w:r>
        </w:p>
        <w:p w:rsidR="00000000" w:rsidDel="00000000" w:rsidP="00000000" w:rsidRDefault="00000000" w:rsidRPr="00000000" w14:paraId="00000070">
          <w:pPr>
            <w:numPr>
              <w:ilvl w:val="0"/>
              <w:numId w:val="14"/>
            </w:numPr>
            <w:tabs>
              <w:tab w:val="right" w:leader="none" w:pos="9071"/>
              <w:tab w:val="right" w:leader="none" w:pos="9014"/>
            </w:tabs>
            <w:spacing w:after="240" w:before="0" w:lineRule="auto"/>
            <w:ind w:left="720" w:hanging="36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DESCRIPCIÓN Y CONTENIDO DEL MANUAL DE USUARIO- ADMINISTRADOR</w:t>
          </w:r>
          <w:r w:rsidDel="00000000" w:rsidR="00000000" w:rsidRPr="00000000">
            <w:rPr>
              <w:rtl w:val="0"/>
            </w:rPr>
            <w:t xml:space="preserve"> ........</w:t>
            <w:br w:type="textWrapping"/>
            <w:t xml:space="preserve">   6.1 </w:t>
          </w:r>
          <w:r w:rsidDel="00000000" w:rsidR="00000000" w:rsidRPr="00000000">
            <w:rPr>
              <w:b w:val="1"/>
              <w:bCs w:val="1"/>
              <w:rtl w:val="0"/>
            </w:rPr>
            <w:t xml:space="preserve">OBJETIVO DEL SISTEMA DE ADMINISTRACIÓN DESARROLLADO     </w:t>
          </w:r>
        </w:p>
        <w:p w:rsidR="00000000" w:rsidDel="00000000" w:rsidP="00000000" w:rsidRDefault="00000000" w:rsidRPr="00000000" w14:paraId="00000071">
          <w:pPr>
            <w:tabs>
              <w:tab w:val="right" w:leader="none" w:pos="9071"/>
              <w:tab w:val="right" w:leader="none" w:pos="9014"/>
            </w:tabs>
            <w:spacing w:after="240" w:before="0" w:lineRule="auto"/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     6.1.1 Índice del contenido</w:t>
            <w:br w:type="textWrapping"/>
            <w:t xml:space="preserve">     6.1.2 Descripción general del panel de administración </w:t>
            <w:br w:type="textWrapping"/>
            <w:t xml:space="preserve">     6.1.3 Roles y permisos del administrador</w:t>
          </w:r>
        </w:p>
        <w:p w:rsidR="00000000" w:rsidDel="00000000" w:rsidP="00000000" w:rsidRDefault="00000000" w:rsidRPr="00000000" w14:paraId="00000072">
          <w:pPr>
            <w:tabs>
              <w:tab w:val="right" w:leader="none" w:pos="9071"/>
              <w:tab w:val="right" w:leader="none" w:pos="9014"/>
            </w:tabs>
            <w:spacing w:after="240" w:before="240" w:lineRule="auto"/>
            <w:rPr/>
          </w:pPr>
          <w:r w:rsidDel="00000000" w:rsidR="00000000" w:rsidRPr="00000000">
            <w:rPr>
              <w:rtl w:val="0"/>
            </w:rPr>
            <w:t xml:space="preserve">  6.2 </w:t>
          </w:r>
          <w:r w:rsidDel="00000000" w:rsidR="00000000" w:rsidRPr="00000000">
            <w:rPr>
              <w:b w:val="1"/>
              <w:bCs w:val="1"/>
              <w:rtl w:val="0"/>
            </w:rPr>
            <w:t xml:space="preserve">ACCESO Y CONFIGURACIÓN DEL SISTEMA</w:t>
            <w:br w:type="textWrapping"/>
          </w:r>
          <w:r w:rsidDel="00000000" w:rsidR="00000000" w:rsidRPr="00000000">
            <w:rPr>
              <w:rtl w:val="0"/>
            </w:rPr>
            <w:t xml:space="preserve">     6.2.1 Requisitos para el acceso al sistema </w:t>
            <w:br w:type="textWrapping"/>
            <w:t xml:space="preserve">     6.2.2 Inicio y cierre de sesión</w:t>
            <w:br w:type="textWrapping"/>
            <w:t xml:space="preserve">     6.2.3 Actualización de datos del administrador</w:t>
            <w:br w:type="textWrapping"/>
            <w:t xml:space="preserve">     6.2.4 Cambio de contraseña</w:t>
          </w:r>
        </w:p>
        <w:p w:rsidR="00000000" w:rsidDel="00000000" w:rsidP="00000000" w:rsidRDefault="00000000" w:rsidRPr="00000000" w14:paraId="00000073">
          <w:pPr>
            <w:tabs>
              <w:tab w:val="right" w:leader="none" w:pos="9071"/>
              <w:tab w:val="right" w:leader="none" w:pos="9014"/>
            </w:tabs>
            <w:spacing w:after="240" w:before="240" w:lineRule="auto"/>
            <w:rPr/>
          </w:pPr>
          <w:r w:rsidDel="00000000" w:rsidR="00000000" w:rsidRPr="00000000">
            <w:rPr>
              <w:rtl w:val="0"/>
            </w:rPr>
            <w:t xml:space="preserve">  6.3 </w:t>
          </w:r>
          <w:r w:rsidDel="00000000" w:rsidR="00000000" w:rsidRPr="00000000">
            <w:rPr>
              <w:b w:val="1"/>
              <w:bCs w:val="1"/>
              <w:rtl w:val="0"/>
            </w:rPr>
            <w:t xml:space="preserve">PANEL DE ADMINISTRACIÓN</w:t>
            <w:br w:type="textWrapping"/>
          </w:r>
          <w:r w:rsidDel="00000000" w:rsidR="00000000" w:rsidRPr="00000000">
            <w:rPr>
              <w:rtl w:val="0"/>
            </w:rPr>
            <w:t xml:space="preserve">     6.3.1 Visualización general del panel</w:t>
            <w:br w:type="textWrapping"/>
            <w:t xml:space="preserve">     6.3.2 Indicadores y estados de tareas</w:t>
            <w:br w:type="textWrapping"/>
            <w:t xml:space="preserve">     6.3.3 Calendario de actividades</w:t>
          </w:r>
        </w:p>
        <w:p w:rsidR="00000000" w:rsidDel="00000000" w:rsidP="00000000" w:rsidRDefault="00000000" w:rsidRPr="00000000" w14:paraId="00000074">
          <w:pPr>
            <w:tabs>
              <w:tab w:val="right" w:leader="none" w:pos="9071"/>
              <w:tab w:val="right" w:leader="none" w:pos="9014"/>
            </w:tabs>
            <w:spacing w:after="240" w:before="240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  <w:t xml:space="preserve">  6.4 </w:t>
          </w:r>
          <w:r w:rsidDel="00000000" w:rsidR="00000000" w:rsidRPr="00000000">
            <w:rPr>
              <w:b w:val="1"/>
              <w:bCs w:val="1"/>
              <w:rtl w:val="0"/>
            </w:rPr>
            <w:t xml:space="preserve">GESTIÓN DE EMPLEADOS</w:t>
          </w:r>
        </w:p>
        <w:p w:rsidR="00000000" w:rsidDel="00000000" w:rsidP="00000000" w:rsidRDefault="00000000" w:rsidRPr="00000000" w14:paraId="00000075">
          <w:pPr>
            <w:tabs>
              <w:tab w:val="right" w:leader="none" w:pos="9071"/>
              <w:tab w:val="right" w:leader="none" w:pos="9014"/>
            </w:tabs>
            <w:spacing w:after="240" w:befor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    </w:t>
          </w:r>
          <w:r w:rsidDel="00000000" w:rsidR="00000000" w:rsidRPr="00000000">
            <w:rPr>
              <w:rtl w:val="0"/>
            </w:rPr>
            <w:t xml:space="preserve"> 6.4.1 Registro de empleados</w:t>
            <w:br w:type="textWrapping"/>
            <w:t xml:space="preserve">     6.4.2 Listado de empleados</w:t>
            <w:br w:type="textWrapping"/>
            <w:t xml:space="preserve">     6.4.3 Administración de empleados</w:t>
          </w:r>
        </w:p>
        <w:p w:rsidR="00000000" w:rsidDel="00000000" w:rsidP="00000000" w:rsidRDefault="00000000" w:rsidRPr="00000000" w14:paraId="00000076">
          <w:pPr>
            <w:tabs>
              <w:tab w:val="right" w:leader="none" w:pos="9071"/>
              <w:tab w:val="right" w:leader="none" w:pos="9014"/>
            </w:tabs>
            <w:spacing w:after="240" w:before="240" w:lineRule="auto"/>
            <w:rPr/>
          </w:pPr>
          <w:r w:rsidDel="00000000" w:rsidR="00000000" w:rsidRPr="00000000">
            <w:rPr>
              <w:rtl w:val="0"/>
            </w:rPr>
            <w:t xml:space="preserve"> 6.5 </w:t>
          </w:r>
          <w:r w:rsidDel="00000000" w:rsidR="00000000" w:rsidRPr="00000000">
            <w:rPr>
              <w:b w:val="1"/>
              <w:bCs w:val="1"/>
              <w:rtl w:val="0"/>
            </w:rPr>
            <w:t xml:space="preserve">GESTIÓN DE TAREAS</w:t>
            <w:br w:type="textWrapping"/>
            <w:t xml:space="preserve">    </w:t>
          </w:r>
          <w:r w:rsidDel="00000000" w:rsidR="00000000" w:rsidRPr="00000000">
            <w:rPr>
              <w:rtl w:val="0"/>
            </w:rPr>
            <w:t xml:space="preserve"> 6.5.1 Asignación de tareas</w:t>
            <w:br w:type="textWrapping"/>
            <w:t xml:space="preserve">     6.5.2 Administración y seguimiento de tareas</w:t>
            <w:br w:type="textWrapping"/>
            <w:t xml:space="preserve">     6.5.3 Estadísticas de tareas</w:t>
          </w:r>
        </w:p>
        <w:p w:rsidR="00000000" w:rsidDel="00000000" w:rsidP="00000000" w:rsidRDefault="00000000" w:rsidRPr="00000000" w14:paraId="00000077">
          <w:pPr>
            <w:tabs>
              <w:tab w:val="right" w:leader="none" w:pos="9071"/>
              <w:tab w:val="right" w:leader="none" w:pos="9014"/>
            </w:tabs>
            <w:spacing w:after="240" w:before="0" w:line="240" w:lineRule="auto"/>
            <w:rPr/>
          </w:pPr>
          <w:r w:rsidDel="00000000" w:rsidR="00000000" w:rsidRPr="00000000">
            <w:rPr>
              <w:rtl w:val="0"/>
            </w:rPr>
            <w:t xml:space="preserve">6.6 </w:t>
          </w:r>
          <w:r w:rsidDel="00000000" w:rsidR="00000000" w:rsidRPr="00000000">
            <w:rPr>
              <w:b w:val="1"/>
              <w:bCs w:val="1"/>
              <w:rtl w:val="0"/>
            </w:rPr>
            <w:t xml:space="preserve">GESTIÓN DE INVENTARIO</w:t>
            <w:br w:type="textWrapping"/>
            <w:t xml:space="preserve">     </w:t>
          </w:r>
          <w:r w:rsidDel="00000000" w:rsidR="00000000" w:rsidRPr="00000000">
            <w:rPr>
              <w:rtl w:val="0"/>
            </w:rPr>
            <w:t xml:space="preserve">6.6.1 Registro de productos</w:t>
            <w:br w:type="textWrapping"/>
            <w:t xml:space="preserve">     6.6.2 Actualización de inventario</w:t>
            <w:br w:type="textWrapping"/>
            <w:t xml:space="preserve">     6.6.3 Control de existencias</w:t>
          </w:r>
        </w:p>
        <w:p w:rsidR="00000000" w:rsidDel="00000000" w:rsidP="00000000" w:rsidRDefault="00000000" w:rsidRPr="00000000" w14:paraId="00000078">
          <w:pPr>
            <w:tabs>
              <w:tab w:val="right" w:leader="none" w:pos="9071"/>
              <w:tab w:val="right" w:leader="none" w:pos="9014"/>
            </w:tabs>
            <w:spacing w:after="240" w:before="0" w:line="240" w:lineRule="auto"/>
            <w:rPr/>
          </w:pPr>
          <w:r w:rsidDel="00000000" w:rsidR="00000000" w:rsidRPr="00000000">
            <w:rPr>
              <w:rtl w:val="0"/>
            </w:rPr>
            <w:t xml:space="preserve">6.7 </w:t>
          </w:r>
          <w:r w:rsidDel="00000000" w:rsidR="00000000" w:rsidRPr="00000000">
            <w:rPr>
              <w:b w:val="1"/>
              <w:bCs w:val="1"/>
              <w:rtl w:val="0"/>
            </w:rPr>
            <w:t xml:space="preserve">GESTIÓN DE USUARIOS Y CLIENTES</w:t>
            <w:br w:type="textWrapping"/>
            <w:t xml:space="preserve">   </w:t>
          </w:r>
          <w:r w:rsidDel="00000000" w:rsidR="00000000" w:rsidRPr="00000000">
            <w:rPr>
              <w:rtl w:val="0"/>
            </w:rPr>
            <w:t xml:space="preserve"> 6.7.1 Registro de usuarios</w:t>
          </w:r>
        </w:p>
        <w:p w:rsidR="00000000" w:rsidDel="00000000" w:rsidP="00000000" w:rsidRDefault="00000000" w:rsidRPr="00000000" w14:paraId="00000079">
          <w:pPr>
            <w:tabs>
              <w:tab w:val="right" w:leader="none" w:pos="9071"/>
              <w:tab w:val="right" w:leader="none" w:pos="9014"/>
            </w:tabs>
            <w:spacing w:after="240" w:before="0" w:line="240" w:lineRule="auto"/>
            <w:rPr/>
          </w:pPr>
          <w:r w:rsidDel="00000000" w:rsidR="00000000" w:rsidRPr="00000000">
            <w:rPr>
              <w:rtl w:val="0"/>
            </w:rPr>
            <w:t xml:space="preserve">       6.7.2 Listado de usuarios y clientes</w:t>
          </w:r>
        </w:p>
        <w:p w:rsidR="00000000" w:rsidDel="00000000" w:rsidP="00000000" w:rsidRDefault="00000000" w:rsidRPr="00000000" w14:paraId="0000007A">
          <w:pPr>
            <w:tabs>
              <w:tab w:val="right" w:leader="none" w:pos="9071"/>
              <w:tab w:val="right" w:leader="none" w:pos="9014"/>
            </w:tabs>
            <w:spacing w:after="240" w:before="0" w:line="240" w:lineRule="auto"/>
            <w:rPr/>
          </w:pPr>
          <w:r w:rsidDel="00000000" w:rsidR="00000000" w:rsidRPr="00000000">
            <w:rPr>
              <w:rtl w:val="0"/>
            </w:rPr>
            <w:t xml:space="preserve"> 6.8 </w:t>
          </w:r>
          <w:r w:rsidDel="00000000" w:rsidR="00000000" w:rsidRPr="00000000">
            <w:rPr>
              <w:b w:val="1"/>
              <w:bCs w:val="1"/>
              <w:rtl w:val="0"/>
            </w:rPr>
            <w:t xml:space="preserve">REPORTES DEL SISTEMA</w:t>
            <w:br w:type="textWrapping"/>
            <w:t xml:space="preserve">      </w:t>
          </w:r>
          <w:r w:rsidDel="00000000" w:rsidR="00000000" w:rsidRPr="00000000">
            <w:rPr>
              <w:rtl w:val="0"/>
            </w:rPr>
            <w:t xml:space="preserve"> 6.8.1 Generación de reportes</w:t>
            <w:br w:type="textWrapping"/>
            <w:t xml:space="preserve">       6.8.2 Exportación de información}</w:t>
          </w:r>
        </w:p>
        <w:p w:rsidR="00000000" w:rsidDel="00000000" w:rsidP="00000000" w:rsidRDefault="00000000" w:rsidRPr="00000000" w14:paraId="0000007B">
          <w:pPr>
            <w:tabs>
              <w:tab w:val="right" w:leader="none" w:pos="9071"/>
              <w:tab w:val="right" w:leader="none" w:pos="9014"/>
            </w:tabs>
            <w:spacing w:after="240" w:before="0" w:line="240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  <w:t xml:space="preserve">6.9 </w:t>
          </w:r>
          <w:r w:rsidDel="00000000" w:rsidR="00000000" w:rsidRPr="00000000">
            <w:rPr>
              <w:b w:val="1"/>
              <w:bCs w:val="1"/>
              <w:rtl w:val="0"/>
            </w:rPr>
            <w:t xml:space="preserve">SEGURIDAD Y CONTROL DE ACCESO</w:t>
          </w:r>
        </w:p>
        <w:p w:rsidR="00000000" w:rsidDel="00000000" w:rsidP="00000000" w:rsidRDefault="00000000" w:rsidRPr="00000000" w14:paraId="0000007C">
          <w:pPr>
            <w:tabs>
              <w:tab w:val="right" w:leader="none" w:pos="9071"/>
              <w:tab w:val="right" w:leader="none" w:pos="9014"/>
            </w:tabs>
            <w:spacing w:after="240" w:before="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 6.10 PREGUNTAS FRECUENTES (FAQ)</w:t>
          </w:r>
        </w:p>
        <w:p w:rsidR="00000000" w:rsidDel="00000000" w:rsidP="00000000" w:rsidRDefault="00000000" w:rsidRPr="00000000" w14:paraId="0000007D">
          <w:pPr>
            <w:numPr>
              <w:ilvl w:val="0"/>
              <w:numId w:val="12"/>
            </w:numPr>
            <w:tabs>
              <w:tab w:val="right" w:leader="none" w:pos="9071"/>
              <w:tab w:val="right" w:leader="none" w:pos="9014"/>
            </w:tabs>
            <w:spacing w:after="0" w:before="240" w:lineRule="auto"/>
            <w:ind w:left="720" w:hanging="36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CONCLUSIONES</w:t>
          </w:r>
          <w:r w:rsidDel="00000000" w:rsidR="00000000" w:rsidRPr="00000000">
            <w:rPr>
              <w:rtl w:val="0"/>
            </w:rPr>
            <w:t xml:space="preserve"> .............................................................................</w:t>
            <w:br w:type="textWrapping"/>
          </w:r>
        </w:p>
        <w:p w:rsidR="00000000" w:rsidDel="00000000" w:rsidP="00000000" w:rsidRDefault="00000000" w:rsidRPr="00000000" w14:paraId="0000007E">
          <w:pPr>
            <w:numPr>
              <w:ilvl w:val="0"/>
              <w:numId w:val="12"/>
            </w:numPr>
            <w:tabs>
              <w:tab w:val="right" w:leader="none" w:pos="9071"/>
              <w:tab w:val="right" w:leader="none" w:pos="9014"/>
            </w:tabs>
            <w:spacing w:after="0" w:before="0" w:lineRule="auto"/>
            <w:ind w:left="720" w:hanging="36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RECOMENDACIONES DE USO</w:t>
          </w:r>
          <w:r w:rsidDel="00000000" w:rsidR="00000000" w:rsidRPr="00000000">
            <w:rPr>
              <w:rtl w:val="0"/>
            </w:rPr>
            <w:t xml:space="preserve"> ....................................................</w:t>
            <w:br w:type="textWrapping"/>
          </w:r>
        </w:p>
        <w:p w:rsidR="00000000" w:rsidDel="00000000" w:rsidP="00000000" w:rsidRDefault="00000000" w:rsidRPr="00000000" w14:paraId="0000007F">
          <w:pPr>
            <w:numPr>
              <w:ilvl w:val="0"/>
              <w:numId w:val="12"/>
            </w:numPr>
            <w:tabs>
              <w:tab w:val="right" w:leader="none" w:pos="9071"/>
              <w:tab w:val="right" w:leader="none" w:pos="9014"/>
            </w:tabs>
            <w:spacing w:after="0" w:before="0" w:lineRule="auto"/>
            <w:ind w:left="720" w:hanging="36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DATOS DE CONTACTO DE LOS DESARROLLADORES</w:t>
          </w:r>
          <w:r w:rsidDel="00000000" w:rsidR="00000000" w:rsidRPr="00000000">
            <w:rPr>
              <w:rtl w:val="0"/>
            </w:rPr>
            <w:t xml:space="preserve"> ...............</w:t>
            <w:br w:type="textWrapping"/>
          </w:r>
        </w:p>
        <w:p w:rsidR="00000000" w:rsidDel="00000000" w:rsidP="00000000" w:rsidRDefault="00000000" w:rsidRPr="00000000" w14:paraId="00000080">
          <w:pPr>
            <w:numPr>
              <w:ilvl w:val="0"/>
              <w:numId w:val="12"/>
            </w:numPr>
            <w:tabs>
              <w:tab w:val="right" w:leader="none" w:pos="9071"/>
              <w:tab w:val="right" w:leader="none" w:pos="9014"/>
            </w:tabs>
            <w:spacing w:after="240" w:before="0" w:lineRule="auto"/>
            <w:ind w:left="720" w:hanging="36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GLOSARIO</w:t>
          </w:r>
          <w:r w:rsidDel="00000000" w:rsidR="00000000" w:rsidRPr="00000000">
            <w:rPr>
              <w:rtl w:val="0"/>
            </w:rPr>
            <w:t xml:space="preserve"> ......................................................................................</w:t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  <w:tab w:val="right" w:leader="none" w:pos="9014"/>
            </w:tabs>
            <w:spacing w:after="113" w:before="113" w:line="240" w:lineRule="auto"/>
            <w:ind w:left="57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both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  <w:tab w:val="right" w:leader="none" w:pos="9014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1"/>
          <w:tab w:val="right" w:leader="none" w:pos="9014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15"/>
        </w:numPr>
        <w:ind w:left="720" w:right="0" w:hanging="360"/>
        <w:jc w:val="both"/>
        <w:rPr>
          <w:sz w:val="34"/>
          <w:szCs w:val="34"/>
        </w:rPr>
      </w:pPr>
      <w:bookmarkStart w:colFirst="0" w:colLast="0" w:name="_s7zf7uwe5di5" w:id="2"/>
      <w:bookmarkEnd w:id="2"/>
      <w:r w:rsidDel="00000000" w:rsidR="00000000" w:rsidRPr="00000000">
        <w:rPr>
          <w:sz w:val="34"/>
          <w:szCs w:val="34"/>
          <w:rtl w:val="0"/>
        </w:rPr>
        <w:t xml:space="preserve">OBJETIVO DEL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manual tiene como objetivo orientar al administrador en el uso correcto del </w:t>
      </w:r>
      <w:r w:rsidDel="00000000" w:rsidR="00000000" w:rsidRPr="00000000">
        <w:rPr>
          <w:b w:val="1"/>
          <w:bCs w:val="1"/>
          <w:rtl w:val="0"/>
        </w:rPr>
        <w:t xml:space="preserve">Sistema de Gestión de Vibra Positiva Pijamas</w:t>
      </w:r>
      <w:r w:rsidDel="00000000" w:rsidR="00000000" w:rsidRPr="00000000">
        <w:rPr>
          <w:rtl w:val="0"/>
        </w:rPr>
        <w:t xml:space="preserve">, proporcionando instrucciones claras sobre las funcionalidades disponibles dentro del panel de administración.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describe los procesos necesarios para: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empleados.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tareas de producción.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el inventario de productos.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usuarios y clientes.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 del sistema.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seguridad y el control de acceso.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manual busca facilitar la operación del sistema y optimizar la gestión administrativa dentro de la empresa.</w:t>
      </w:r>
    </w:p>
    <w:p w:rsidR="00000000" w:rsidDel="00000000" w:rsidP="00000000" w:rsidRDefault="00000000" w:rsidRPr="00000000" w14:paraId="0000008F">
      <w:pPr>
        <w:pStyle w:val="Heading2"/>
        <w:keepNext w:val="0"/>
        <w:numPr>
          <w:ilvl w:val="0"/>
          <w:numId w:val="15"/>
        </w:numPr>
        <w:spacing w:after="80" w:before="360" w:lineRule="auto"/>
        <w:ind w:left="720" w:hanging="360"/>
        <w:jc w:val="both"/>
        <w:rPr>
          <w:rFonts w:ascii="NewsGotT" w:cs="NewsGotT" w:eastAsia="NewsGotT" w:hAnsi="NewsGotT"/>
          <w:sz w:val="34"/>
          <w:szCs w:val="34"/>
        </w:rPr>
      </w:pPr>
      <w:bookmarkStart w:colFirst="0" w:colLast="0" w:name="_xlcgas3645sl" w:id="3"/>
      <w:bookmarkEnd w:id="3"/>
      <w:r w:rsidDel="00000000" w:rsidR="00000000" w:rsidRPr="00000000">
        <w:rPr>
          <w:rFonts w:ascii="NewsGotT" w:cs="NewsGotT" w:eastAsia="NewsGotT" w:hAnsi="NewsGotT"/>
          <w:sz w:val="34"/>
          <w:szCs w:val="34"/>
          <w:rtl w:val="0"/>
        </w:rPr>
        <w:t xml:space="preserve"> ALCANCE DEL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manual está dirigido específicamente al </w:t>
      </w:r>
      <w:r w:rsidDel="00000000" w:rsidR="00000000" w:rsidRPr="00000000">
        <w:rPr>
          <w:b w:val="1"/>
          <w:bCs w:val="1"/>
          <w:rtl w:val="0"/>
        </w:rPr>
        <w:t xml:space="preserve">usuario con rol de administrador</w:t>
      </w:r>
      <w:r w:rsidDel="00000000" w:rsidR="00000000" w:rsidRPr="00000000">
        <w:rPr>
          <w:rtl w:val="0"/>
        </w:rPr>
        <w:t xml:space="preserve">, quien tiene acceso completo a todas las funcionalidades del sistema.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documento cubre: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al sistema.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del panel de administración.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empleados.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tareas.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del inventario.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usuarios y clientes.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incluye instrucciones para usuarios con permisos limitados como empleados o clientes.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numPr>
          <w:ilvl w:val="0"/>
          <w:numId w:val="15"/>
        </w:numPr>
        <w:spacing w:after="80" w:before="360" w:lineRule="auto"/>
        <w:ind w:left="720" w:hanging="360"/>
        <w:jc w:val="both"/>
        <w:rPr>
          <w:rFonts w:ascii="NewsGotT" w:cs="NewsGotT" w:eastAsia="NewsGotT" w:hAnsi="NewsGotT"/>
          <w:sz w:val="34"/>
          <w:szCs w:val="34"/>
        </w:rPr>
      </w:pPr>
      <w:bookmarkStart w:colFirst="0" w:colLast="0" w:name="_5n3gjso2ifq9" w:id="4"/>
      <w:bookmarkEnd w:id="4"/>
      <w:r w:rsidDel="00000000" w:rsidR="00000000" w:rsidRPr="00000000">
        <w:rPr>
          <w:rFonts w:ascii="NewsGotT" w:cs="NewsGotT" w:eastAsia="NewsGotT" w:hAnsi="NewsGotT"/>
          <w:sz w:val="34"/>
          <w:szCs w:val="34"/>
          <w:rtl w:val="0"/>
        </w:rPr>
        <w:t xml:space="preserve"> TÉRMINOS Y DEFINICIONES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240" w:lineRule="auto"/>
        <w:ind w:left="43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Administrador:</w:t>
        <w:br w:type="textWrapping"/>
      </w:r>
      <w:r w:rsidDel="00000000" w:rsidR="00000000" w:rsidRPr="00000000">
        <w:rPr>
          <w:rtl w:val="0"/>
        </w:rPr>
        <w:t xml:space="preserve"> Usuario con permisos completos para gestionar el sistema.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240" w:lineRule="auto"/>
        <w:ind w:left="43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Empleado:</w:t>
        <w:br w:type="textWrapping"/>
      </w:r>
      <w:r w:rsidDel="00000000" w:rsidR="00000000" w:rsidRPr="00000000">
        <w:rPr>
          <w:rtl w:val="0"/>
        </w:rPr>
        <w:t xml:space="preserve"> Persona encargada de realizar las tareas asignadas dentro del sistema.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240" w:lineRule="auto"/>
        <w:ind w:left="43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Tarea:</w:t>
        <w:br w:type="textWrapping"/>
      </w:r>
      <w:r w:rsidDel="00000000" w:rsidR="00000000" w:rsidRPr="00000000">
        <w:rPr>
          <w:rtl w:val="0"/>
        </w:rPr>
        <w:t xml:space="preserve"> Actividad asignada a un empleado relacionada con la producción de pijamas.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240" w:lineRule="auto"/>
        <w:ind w:left="43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Inventario:</w:t>
        <w:br w:type="textWrapping"/>
      </w:r>
      <w:r w:rsidDel="00000000" w:rsidR="00000000" w:rsidRPr="00000000">
        <w:rPr>
          <w:rtl w:val="0"/>
        </w:rPr>
        <w:t xml:space="preserve"> Conjunto de productos registrados dentro del sistema.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240" w:lineRule="auto"/>
        <w:ind w:left="43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Panel de Administración:</w:t>
        <w:br w:type="textWrapping"/>
      </w:r>
      <w:r w:rsidDel="00000000" w:rsidR="00000000" w:rsidRPr="00000000">
        <w:rPr>
          <w:rtl w:val="0"/>
        </w:rPr>
        <w:t xml:space="preserve"> Interfaz principal desde donde el administrador controla todas las funciones del sistema.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240" w:lineRule="auto"/>
        <w:ind w:left="43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Reporte:</w:t>
        <w:br w:type="textWrapping"/>
      </w:r>
      <w:r w:rsidDel="00000000" w:rsidR="00000000" w:rsidRPr="00000000">
        <w:rPr>
          <w:rtl w:val="0"/>
        </w:rPr>
        <w:t xml:space="preserve"> Documento generado por el sistema que contiene información organizada sobre empleados, tareas o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spacing w:after="80" w:before="360" w:lineRule="auto"/>
        <w:ind w:left="0" w:firstLine="0"/>
        <w:rPr>
          <w:rFonts w:ascii="NewsGotT" w:cs="NewsGotT" w:eastAsia="NewsGotT" w:hAnsi="NewsGotT"/>
          <w:sz w:val="34"/>
          <w:szCs w:val="34"/>
        </w:rPr>
      </w:pPr>
      <w:bookmarkStart w:colFirst="0" w:colLast="0" w:name="_ikjdrisd41zp" w:id="5"/>
      <w:bookmarkEnd w:id="5"/>
      <w:r w:rsidDel="00000000" w:rsidR="00000000" w:rsidRPr="00000000">
        <w:rPr>
          <w:rFonts w:ascii="NewsGotT" w:cs="NewsGotT" w:eastAsia="NewsGotT" w:hAnsi="NewsGotT"/>
          <w:sz w:val="34"/>
          <w:szCs w:val="34"/>
          <w:rtl w:val="0"/>
        </w:rPr>
        <w:t xml:space="preserve">4. ¿QUÉ ES EL MANUAL DE USUARIO DEL ADMINISTRADOR?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documento que explica detalladamente cómo utilizar el sistema desde el rol de administrador.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es servir como guía para: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funcionamiento del sistema.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administración de la empresa.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el control de procesos internos.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manual describe cada sección del sistema y los pasos necesarios para utilizar sus funciones correctamente.</w:t>
      </w:r>
    </w:p>
    <w:p w:rsidR="00000000" w:rsidDel="00000000" w:rsidP="00000000" w:rsidRDefault="00000000" w:rsidRPr="00000000" w14:paraId="000000AA">
      <w:pPr>
        <w:pStyle w:val="Heading2"/>
        <w:keepNext w:val="0"/>
        <w:spacing w:after="80" w:before="360" w:lineRule="auto"/>
        <w:ind w:left="0" w:firstLine="0"/>
        <w:jc w:val="both"/>
        <w:rPr>
          <w:rFonts w:ascii="NewsGotT" w:cs="NewsGotT" w:eastAsia="NewsGotT" w:hAnsi="NewsGotT"/>
          <w:sz w:val="34"/>
          <w:szCs w:val="34"/>
        </w:rPr>
      </w:pPr>
      <w:bookmarkStart w:colFirst="0" w:colLast="0" w:name="_petpnj6hiphy" w:id="6"/>
      <w:bookmarkEnd w:id="6"/>
      <w:r w:rsidDel="00000000" w:rsidR="00000000" w:rsidRPr="00000000">
        <w:rPr>
          <w:rFonts w:ascii="NewsGotT" w:cs="NewsGotT" w:eastAsia="NewsGotT" w:hAnsi="NewsGotT"/>
          <w:sz w:val="34"/>
          <w:szCs w:val="34"/>
          <w:rtl w:val="0"/>
        </w:rPr>
        <w:t xml:space="preserve">5. INTRODUCCIÓN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Vibra Positiva Pijamas</w:t>
      </w:r>
      <w:r w:rsidDel="00000000" w:rsidR="00000000" w:rsidRPr="00000000">
        <w:rPr>
          <w:sz w:val="22"/>
          <w:szCs w:val="22"/>
          <w:rtl w:val="0"/>
        </w:rPr>
        <w:t xml:space="preserve"> fue desarrollado para mejorar la gestión administrativa y operativa del negocio dedicado a la producción y venta de pijamas.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través de este sistema, el administrador puede: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Controlar el inventario de productos.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Gestionar empleados.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Asignar tareas de producción.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Supervisar el progreso de las tareas.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Generar reportes administrativos.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cuenta con una interfaz intuitiva y organizada que permite acceder rápidamente a cada funcionalidad.</w:t>
      </w:r>
    </w:p>
    <w:p w:rsidR="00000000" w:rsidDel="00000000" w:rsidP="00000000" w:rsidRDefault="00000000" w:rsidRPr="00000000" w14:paraId="000000B3">
      <w:pPr>
        <w:pStyle w:val="Heading2"/>
        <w:keepNext w:val="0"/>
        <w:spacing w:after="80" w:before="360" w:lineRule="auto"/>
        <w:ind w:left="0"/>
        <w:jc w:val="both"/>
        <w:rPr>
          <w:rFonts w:ascii="NewsGotT" w:cs="NewsGotT" w:eastAsia="NewsGotT" w:hAnsi="NewsGotT"/>
          <w:sz w:val="34"/>
          <w:szCs w:val="34"/>
        </w:rPr>
      </w:pPr>
      <w:bookmarkStart w:colFirst="0" w:colLast="0" w:name="_sfwzrwj8x7c" w:id="7"/>
      <w:bookmarkEnd w:id="7"/>
      <w:r w:rsidDel="00000000" w:rsidR="00000000" w:rsidRPr="00000000">
        <w:rPr>
          <w:rFonts w:ascii="NewsGotT" w:cs="NewsGotT" w:eastAsia="NewsGotT" w:hAnsi="NewsGotT"/>
          <w:sz w:val="34"/>
          <w:szCs w:val="34"/>
          <w:rtl w:val="0"/>
        </w:rPr>
        <w:t xml:space="preserve">6. DESCRIPCIÓN Y CONTENIDO DEL MANUAL DE USUARIO – ADMINISTRADOR</w:t>
      </w:r>
    </w:p>
    <w:p w:rsidR="00000000" w:rsidDel="00000000" w:rsidP="00000000" w:rsidRDefault="00000000" w:rsidRPr="00000000" w14:paraId="000000B4">
      <w:pPr>
        <w:pStyle w:val="Heading3"/>
        <w:keepNext w:val="0"/>
        <w:spacing w:after="80" w:before="280" w:lineRule="auto"/>
        <w:ind w:left="0"/>
        <w:jc w:val="both"/>
        <w:rPr>
          <w:rFonts w:ascii="NewsGotT" w:cs="NewsGotT" w:eastAsia="NewsGotT" w:hAnsi="NewsGotT"/>
          <w:sz w:val="26"/>
          <w:szCs w:val="26"/>
        </w:rPr>
      </w:pPr>
      <w:bookmarkStart w:colFirst="0" w:colLast="0" w:name="_z12ksisjk5tr" w:id="8"/>
      <w:bookmarkEnd w:id="8"/>
      <w:r w:rsidDel="00000000" w:rsidR="00000000" w:rsidRPr="00000000">
        <w:rPr>
          <w:rFonts w:ascii="NewsGotT" w:cs="NewsGotT" w:eastAsia="NewsGotT" w:hAnsi="NewsGotT"/>
          <w:sz w:val="26"/>
          <w:szCs w:val="26"/>
          <w:rtl w:val="0"/>
        </w:rPr>
        <w:t xml:space="preserve">6.1 OBJETIVO DEL SISTEMA DE ADMINISTRACIÓN DESARROLLADO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fue desarrollado con el objetivo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automatizar y optimizar la gestión de la producción y administración del negocio Vibra Positiva Pijamas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Permite organizar la información de empleados, productos, tareas y clientes en una única plataforma digital.</w:t>
      </w:r>
    </w:p>
    <w:p w:rsidR="00000000" w:rsidDel="00000000" w:rsidP="00000000" w:rsidRDefault="00000000" w:rsidRPr="00000000" w14:paraId="000000B7">
      <w:pPr>
        <w:pStyle w:val="Heading4"/>
        <w:keepNext w:val="0"/>
        <w:spacing w:after="40" w:lineRule="auto"/>
        <w:ind w:left="0" w:firstLine="0"/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i0k82uyqyzjx" w:id="9"/>
      <w:bookmarkEnd w:id="9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6.1.1 Índice del contenido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manual describe los siguientes módulos del sistema: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Panel de administración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Gestión de empleados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Gestión de tareas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Gestión de inventario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Gestión de usuarios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Reportes del sistema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Seguridad y control de acceso</w:t>
        <w:br w:type="textWrapping"/>
      </w:r>
    </w:p>
    <w:p w:rsidR="00000000" w:rsidDel="00000000" w:rsidP="00000000" w:rsidRDefault="00000000" w:rsidRPr="00000000" w14:paraId="000000C0">
      <w:pPr>
        <w:pStyle w:val="Heading4"/>
        <w:keepNext w:val="0"/>
        <w:spacing w:after="40" w:lineRule="auto"/>
        <w:ind w:left="0"/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c97up7rlg8ud" w:id="10"/>
      <w:bookmarkEnd w:id="10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6.1.2 Descripción general del panel de administración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Panel de Administración</w:t>
      </w:r>
      <w:r w:rsidDel="00000000" w:rsidR="00000000" w:rsidRPr="00000000">
        <w:rPr>
          <w:sz w:val="22"/>
          <w:szCs w:val="22"/>
          <w:rtl w:val="0"/>
        </w:rPr>
        <w:t xml:space="preserve"> es la pantalla principal del sistema donde el administrador puede visualizar información general sobre el estado del negocio.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Entre sus componentes principales se encuentran: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Lista de empleados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Estadísticas de tareas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Top de empleados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Calendario de actividades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Acceso rápido a reportes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59775" cy="2743200"/>
            <wp:effectExtent b="0" l="0" r="0" t="0"/>
            <wp:docPr id="1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panel también permite actualizar información y generar reportes directamente desde esta sección.</w:t>
      </w:r>
    </w:p>
    <w:p w:rsidR="00000000" w:rsidDel="00000000" w:rsidP="00000000" w:rsidRDefault="00000000" w:rsidRPr="00000000" w14:paraId="000000CA">
      <w:pPr>
        <w:pStyle w:val="Heading4"/>
        <w:keepNext w:val="0"/>
        <w:spacing w:after="40" w:lineRule="auto"/>
        <w:ind w:left="0" w:firstLine="0"/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tiid7atorzhu" w:id="11"/>
      <w:bookmarkEnd w:id="11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6.1.3 Roles y permisos del administrador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administrador posee los siguientes permisos dentro del sistema: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Registrar usuarios.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Administrar empleados.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Asignar tareas.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Editar o eliminar tareas.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Dash de inventario.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Gestionar inventario.</w:t>
      </w:r>
    </w:p>
    <w:p w:rsidR="00000000" w:rsidDel="00000000" w:rsidP="00000000" w:rsidRDefault="00000000" w:rsidRPr="00000000" w14:paraId="000000D2">
      <w:pPr>
        <w:pStyle w:val="Heading3"/>
        <w:keepNext w:val="0"/>
        <w:spacing w:after="80" w:before="280" w:lineRule="auto"/>
        <w:ind w:left="0" w:firstLine="0"/>
        <w:jc w:val="both"/>
        <w:rPr>
          <w:rFonts w:ascii="NewsGotT" w:cs="NewsGotT" w:eastAsia="NewsGotT" w:hAnsi="NewsGotT"/>
          <w:sz w:val="26"/>
          <w:szCs w:val="26"/>
        </w:rPr>
      </w:pPr>
      <w:bookmarkStart w:colFirst="0" w:colLast="0" w:name="_h1iuzkxoqjel" w:id="12"/>
      <w:bookmarkEnd w:id="12"/>
      <w:r w:rsidDel="00000000" w:rsidR="00000000" w:rsidRPr="00000000">
        <w:rPr>
          <w:rFonts w:ascii="NewsGotT" w:cs="NewsGotT" w:eastAsia="NewsGotT" w:hAnsi="NewsGotT"/>
          <w:sz w:val="26"/>
          <w:szCs w:val="26"/>
          <w:rtl w:val="0"/>
        </w:rPr>
        <w:t xml:space="preserve">6.2 ACCESO Y CONFIGURACIÓN DEL SISTEMA</w:t>
      </w:r>
    </w:p>
    <w:p w:rsidR="00000000" w:rsidDel="00000000" w:rsidP="00000000" w:rsidRDefault="00000000" w:rsidRPr="00000000" w14:paraId="000000D3">
      <w:pPr>
        <w:pStyle w:val="Heading4"/>
        <w:keepNext w:val="0"/>
        <w:spacing w:after="40" w:lineRule="auto"/>
        <w:ind w:left="0" w:firstLine="0"/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dtio8g6fhg45" w:id="13"/>
      <w:bookmarkEnd w:id="13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6.2.1 Requisitos para el acceso al sistema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acceder al sistema se requiere: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Conexión a internet.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Dispositivo móvil o computador.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Usuario registrado en el sistema.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Contraseña válida.</w:t>
      </w:r>
    </w:p>
    <w:p w:rsidR="00000000" w:rsidDel="00000000" w:rsidP="00000000" w:rsidRDefault="00000000" w:rsidRPr="00000000" w14:paraId="000000D9">
      <w:pPr>
        <w:spacing w:after="24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keepNext w:val="0"/>
        <w:spacing w:after="40" w:lineRule="auto"/>
        <w:ind w:left="0" w:firstLine="0"/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ie73w1fd59hq" w:id="14"/>
      <w:bookmarkEnd w:id="1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6.2.2 Inicio y cierre de sesión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iniciar sesión el administrador debe: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Ingresar su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correo electrónico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Introducir su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contraseña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Presionar el botón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Iniciar sesión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818862" cy="22939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8862" cy="229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cerrar sesión: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Dirigirse a la parte superior del sistema.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Presionar la opción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Cerrar Sesión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944428" cy="2329193"/>
            <wp:effectExtent b="0" l="0" r="0" t="0"/>
            <wp:docPr id="1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428" cy="2329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keepNext w:val="0"/>
        <w:spacing w:after="40" w:lineRule="auto"/>
        <w:ind w:left="0" w:firstLine="0"/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i736st8xxov2" w:id="15"/>
      <w:bookmarkEnd w:id="15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6.2.3 Actualización de datos del administrador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Desde el menú lateral el administrador puede seleccionar la opción: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Actualizar Datos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Esta opción permite modificar: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Correo electrónico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Información personal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782503" cy="2268724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503" cy="2268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spacing w:after="80" w:before="360" w:lineRule="auto"/>
        <w:ind w:left="0" w:firstLine="0"/>
        <w:rPr>
          <w:rFonts w:ascii="NewsGotT" w:cs="NewsGotT" w:eastAsia="NewsGotT" w:hAnsi="NewsGotT"/>
          <w:sz w:val="22"/>
          <w:szCs w:val="22"/>
        </w:rPr>
      </w:pPr>
      <w:bookmarkStart w:colFirst="0" w:colLast="0" w:name="_bjt19jf70qpc" w:id="16"/>
      <w:bookmarkEnd w:id="16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6.2.4 Cambio de contraseña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cambiar la contraseña: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Acceder al menú lateral.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Seleccionar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Cambiar Contraseña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Ingresar la contraseña actual.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Introducir la nueva contraseña.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Confirmar los cambios.</w:t>
      </w:r>
    </w:p>
    <w:p w:rsidR="00000000" w:rsidDel="00000000" w:rsidP="00000000" w:rsidRDefault="00000000" w:rsidRPr="00000000" w14:paraId="000000F4">
      <w:p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115878" cy="2435327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878" cy="2435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pageBreakBefore w:val="0"/>
        <w:spacing w:before="48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oltfydvezuri" w:id="17"/>
      <w:bookmarkEnd w:id="17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6.3 PANEL DE ADMINISTRACIÓN</w:t>
      </w:r>
    </w:p>
    <w:p w:rsidR="00000000" w:rsidDel="00000000" w:rsidP="00000000" w:rsidRDefault="00000000" w:rsidRPr="00000000" w14:paraId="000000F6">
      <w:pPr>
        <w:pStyle w:val="Heading2"/>
        <w:keepNext w:val="0"/>
        <w:spacing w:after="80" w:before="360" w:lineRule="auto"/>
        <w:ind w:left="0" w:firstLine="0"/>
        <w:rPr>
          <w:rFonts w:ascii="NewsGotT" w:cs="NewsGotT" w:eastAsia="NewsGotT" w:hAnsi="NewsGotT"/>
          <w:sz w:val="24"/>
          <w:szCs w:val="24"/>
        </w:rPr>
      </w:pPr>
      <w:bookmarkStart w:colFirst="0" w:colLast="0" w:name="_jw5u0c4mqzg0" w:id="18"/>
      <w:bookmarkEnd w:id="18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6.3.1 Visualización general del panel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panel principal muestra: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de empleados registrados.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Estadísticas de tareas.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de desempeño.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Calendario de actividades.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06228" cy="1954493"/>
            <wp:effectExtent b="0" l="0" r="0" t="0"/>
            <wp:docPr id="2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6228" cy="195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permite al administrador tener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general del estado del sistema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pStyle w:val="Heading2"/>
        <w:keepNext w:val="0"/>
        <w:spacing w:after="80" w:before="36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648f5aukwh8u" w:id="19"/>
      <w:bookmarkEnd w:id="19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6.3.2 Indicadores y estados de tareas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muestra estadísticas visuales sobre las tareas mediante gráficos.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estados de las tareas pueden ser:</w:t>
      </w:r>
    </w:p>
    <w:p w:rsidR="00000000" w:rsidDel="00000000" w:rsidP="00000000" w:rsidRDefault="00000000" w:rsidRPr="00000000" w14:paraId="0000010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Pendiente</w:t>
      </w:r>
    </w:p>
    <w:p w:rsidR="00000000" w:rsidDel="00000000" w:rsidP="00000000" w:rsidRDefault="00000000" w:rsidRPr="00000000" w14:paraId="0000010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proceso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Finalizada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72978" cy="1767185"/>
            <wp:effectExtent b="0" l="0" r="0" t="0"/>
            <wp:docPr id="2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978" cy="1767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indicadores permiten evaluar el avance de la producción.</w:t>
      </w:r>
    </w:p>
    <w:p w:rsidR="00000000" w:rsidDel="00000000" w:rsidP="00000000" w:rsidRDefault="00000000" w:rsidRPr="00000000" w14:paraId="00000106">
      <w:pPr>
        <w:pStyle w:val="Heading1"/>
        <w:keepNext w:val="0"/>
        <w:pageBreakBefore w:val="0"/>
        <w:spacing w:before="48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9oumfo6x2fgk" w:id="20"/>
      <w:bookmarkEnd w:id="20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6.4 GESTIÓN DE EMPLEADOS</w:t>
      </w:r>
    </w:p>
    <w:p w:rsidR="00000000" w:rsidDel="00000000" w:rsidP="00000000" w:rsidRDefault="00000000" w:rsidRPr="00000000" w14:paraId="00000107">
      <w:pPr>
        <w:pStyle w:val="Heading2"/>
        <w:keepNext w:val="0"/>
        <w:spacing w:after="80" w:before="36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j1pnrl8abdoz" w:id="21"/>
      <w:bookmarkEnd w:id="21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6.4.1 Registro de empleados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puede registrar nuevos empleados mediante el formulario correspondiente ingresando: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55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5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spacing w:after="80" w:before="36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d64w7jhllcmq" w:id="22"/>
      <w:bookmarkEnd w:id="22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6.4.2 Listado de empleados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muestra una tabla con los empleados registrados donde se visualiza: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 de empleado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34953" cy="2548432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953" cy="2548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spacing w:after="80" w:before="360" w:lineRule="auto"/>
        <w:ind w:left="0" w:firstLine="0"/>
        <w:rPr>
          <w:rFonts w:ascii="NewsGotT" w:cs="NewsGotT" w:eastAsia="NewsGotT" w:hAnsi="NewsGotT"/>
          <w:sz w:val="24"/>
          <w:szCs w:val="24"/>
        </w:rPr>
      </w:pPr>
      <w:bookmarkStart w:colFirst="0" w:colLast="0" w:name="_54m90prebjlo" w:id="23"/>
      <w:bookmarkEnd w:id="23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6.4.3 Administración de empleados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puede: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55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Editar información del empleado.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559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empleados.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559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pageBreakBefore w:val="0"/>
        <w:spacing w:before="480" w:lineRule="auto"/>
        <w:ind w:left="360" w:firstLine="0"/>
        <w:rPr>
          <w:rFonts w:ascii="NewsGotT" w:cs="NewsGotT" w:eastAsia="NewsGotT" w:hAnsi="NewsGotT"/>
          <w:sz w:val="24"/>
          <w:szCs w:val="24"/>
        </w:rPr>
      </w:pPr>
      <w:bookmarkStart w:colFirst="0" w:colLast="0" w:name="_cwlxv11yyod5" w:id="24"/>
      <w:bookmarkEnd w:id="24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6.5 GESTIÓN DE TAREAS</w:t>
      </w:r>
    </w:p>
    <w:p w:rsidR="00000000" w:rsidDel="00000000" w:rsidP="00000000" w:rsidRDefault="00000000" w:rsidRPr="00000000" w14:paraId="0000011C">
      <w:pPr>
        <w:pStyle w:val="Heading2"/>
        <w:keepNext w:val="0"/>
        <w:spacing w:after="80" w:before="36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llmqsnkeen7c" w:id="25"/>
      <w:bookmarkEnd w:id="25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6.5.1 Asignación de tareas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puede asignar tareas a los empleados especificando: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de la tarea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asignación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límite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 responsable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4320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55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spacing w:after="80" w:before="360" w:lineRule="auto"/>
        <w:ind w:left="360" w:firstLine="0"/>
        <w:rPr>
          <w:rFonts w:ascii="NewsGotT" w:cs="NewsGotT" w:eastAsia="NewsGotT" w:hAnsi="NewsGotT"/>
          <w:sz w:val="24"/>
          <w:szCs w:val="24"/>
        </w:rPr>
      </w:pPr>
      <w:bookmarkStart w:colFirst="0" w:colLast="0" w:name="_6ejazkupj7sj" w:id="26"/>
      <w:bookmarkEnd w:id="26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6.5.2 Administración y seguimiento de tareas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permite: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Editar tareas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tareas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Cambiar el estado de la tarea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información de seguimiento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43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432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spacing w:after="80" w:before="360" w:lineRule="auto"/>
        <w:ind w:left="0" w:firstLine="0"/>
        <w:rPr>
          <w:rFonts w:ascii="NewsGotT" w:cs="NewsGotT" w:eastAsia="NewsGotT" w:hAnsi="NewsGotT"/>
          <w:sz w:val="24"/>
          <w:szCs w:val="24"/>
        </w:rPr>
      </w:pPr>
      <w:bookmarkStart w:colFirst="0" w:colLast="0" w:name="_3odj6no94rh2" w:id="27"/>
      <w:bookmarkEnd w:id="27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6.5.3 Estadísticas de tareas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genera estadísticas que permiten visualizar: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 de tareas pendientes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 finalizadas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 en proceso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133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pageBreakBefore w:val="0"/>
        <w:spacing w:before="48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albe2cqqdgql" w:id="28"/>
      <w:bookmarkEnd w:id="28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6.6 GESTIÓN DE INVENTARIO</w:t>
      </w:r>
    </w:p>
    <w:p w:rsidR="00000000" w:rsidDel="00000000" w:rsidP="00000000" w:rsidRDefault="00000000" w:rsidRPr="00000000" w14:paraId="00000133">
      <w:pPr>
        <w:pStyle w:val="Heading2"/>
        <w:keepNext w:val="0"/>
        <w:spacing w:after="80" w:before="36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ilqias848p7n" w:id="29"/>
      <w:bookmarkEnd w:id="29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6.6.1 Registro de productos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puede registrar nuevos productos ingresando: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producto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Talla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disponible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43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559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spacing w:after="80" w:before="360" w:lineRule="auto"/>
        <w:ind w:left="0" w:firstLine="0"/>
        <w:rPr>
          <w:rFonts w:ascii="NewsGotT" w:cs="NewsGotT" w:eastAsia="NewsGotT" w:hAnsi="NewsGotT"/>
          <w:sz w:val="24"/>
          <w:szCs w:val="24"/>
        </w:rPr>
      </w:pPr>
      <w:bookmarkStart w:colFirst="0" w:colLast="0" w:name="_1cb0386qafkf" w:id="30"/>
      <w:bookmarkEnd w:id="30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6.6.2 Actualización de inventario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modificar la información de los productos registrados como: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Talla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disponible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55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spacing w:after="80" w:before="360" w:lineRule="auto"/>
        <w:ind w:left="0" w:firstLine="0"/>
        <w:rPr>
          <w:rFonts w:ascii="NewsGotT" w:cs="NewsGotT" w:eastAsia="NewsGotT" w:hAnsi="NewsGotT"/>
          <w:sz w:val="24"/>
          <w:szCs w:val="24"/>
        </w:rPr>
      </w:pPr>
      <w:bookmarkStart w:colFirst="0" w:colLast="0" w:name="_xxcx36m33cwe" w:id="31"/>
      <w:bookmarkEnd w:id="31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6.6.3 Control de existencias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permite verificar las existencias de productos y detectar niveles críticos de inventario.</w:t>
      </w:r>
    </w:p>
    <w:p w:rsidR="00000000" w:rsidDel="00000000" w:rsidP="00000000" w:rsidRDefault="00000000" w:rsidRPr="00000000" w14:paraId="00000144">
      <w:pPr>
        <w:pStyle w:val="Heading1"/>
        <w:keepNext w:val="0"/>
        <w:pageBreakBefore w:val="0"/>
        <w:spacing w:before="48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2qmhwozfg90a" w:id="32"/>
      <w:bookmarkEnd w:id="32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6.7 GESTIÓN DE USUARIOS Y CLIENTES</w:t>
      </w:r>
    </w:p>
    <w:p w:rsidR="00000000" w:rsidDel="00000000" w:rsidP="00000000" w:rsidRDefault="00000000" w:rsidRPr="00000000" w14:paraId="00000145">
      <w:pPr>
        <w:pStyle w:val="Heading2"/>
        <w:keepNext w:val="0"/>
        <w:spacing w:after="80" w:before="360" w:lineRule="auto"/>
        <w:ind w:left="0" w:firstLine="0"/>
        <w:rPr>
          <w:rFonts w:ascii="NewsGotT" w:cs="NewsGotT" w:eastAsia="NewsGotT" w:hAnsi="NewsGotT"/>
          <w:sz w:val="24"/>
          <w:szCs w:val="24"/>
        </w:rPr>
      </w:pPr>
      <w:bookmarkStart w:colFirst="0" w:colLast="0" w:name="_hf9muf78nz2" w:id="33"/>
      <w:bookmarkEnd w:id="33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6.7.1 Registro de usuarios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puede registrar nuevos usuarios en el sistema proporcionando: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Contraseña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5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7559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spacing w:after="80" w:before="36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pmn40wxgxx4m" w:id="34"/>
      <w:bookmarkEnd w:id="34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6.7.2 Listado de usuarios y clientes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muestra una lista de los usuarios registrados permitiendo su consulta y administración.</w:t>
      </w:r>
    </w:p>
    <w:p w:rsidR="00000000" w:rsidDel="00000000" w:rsidP="00000000" w:rsidRDefault="00000000" w:rsidRPr="00000000" w14:paraId="0000014F">
      <w:pPr>
        <w:pStyle w:val="Heading1"/>
        <w:keepNext w:val="0"/>
        <w:pageBreakBefore w:val="0"/>
        <w:spacing w:before="48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ktr8r4c9y3u0" w:id="35"/>
      <w:bookmarkEnd w:id="35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6.8 REPORTES DEL SISTEMA</w:t>
      </w:r>
    </w:p>
    <w:p w:rsidR="00000000" w:rsidDel="00000000" w:rsidP="00000000" w:rsidRDefault="00000000" w:rsidRPr="00000000" w14:paraId="00000150">
      <w:pPr>
        <w:pStyle w:val="Heading2"/>
        <w:keepNext w:val="0"/>
        <w:spacing w:after="80" w:before="36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dr0d6l7h8wja" w:id="36"/>
      <w:bookmarkEnd w:id="36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6.8.1 Generación de reportes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permite generar reportes que contienen información sobre: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Empleados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Inventario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58728" cy="2408122"/>
            <wp:effectExtent b="0" l="0" r="0" t="0"/>
            <wp:docPr id="2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728" cy="2408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spacing w:after="80" w:before="36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ybji0ig2hvzy" w:id="37"/>
      <w:bookmarkEnd w:id="37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6.8.2 Exportación de información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reportes pueden ser exportados en formato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0"/>
        </w:rPr>
        <w:t xml:space="preserve"> para su almacenamiento o impresión.</w:t>
      </w:r>
    </w:p>
    <w:p w:rsidR="00000000" w:rsidDel="00000000" w:rsidP="00000000" w:rsidRDefault="00000000" w:rsidRPr="00000000" w14:paraId="00000158">
      <w:pPr>
        <w:pStyle w:val="Heading1"/>
        <w:keepNext w:val="0"/>
        <w:pageBreakBefore w:val="0"/>
        <w:spacing w:before="48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tmnlqor9lk95" w:id="38"/>
      <w:bookmarkEnd w:id="38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6.9 SEGURIDAD Y CONTROL DE ACCESO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implementa mecanismos de seguridad para proteger la información del negocio.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ellos: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de usuarios.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roles.</w:t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Protección de datos mediante contraseña.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los administradores tienen acceso completo a las funcionalidades del sistema.</w:t>
      </w:r>
    </w:p>
    <w:p w:rsidR="00000000" w:rsidDel="00000000" w:rsidP="00000000" w:rsidRDefault="00000000" w:rsidRPr="00000000" w14:paraId="0000015F">
      <w:pPr>
        <w:pStyle w:val="Heading1"/>
        <w:keepNext w:val="0"/>
        <w:pageBreakBefore w:val="0"/>
        <w:spacing w:before="48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f3ydivops8ve" w:id="39"/>
      <w:bookmarkEnd w:id="39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6.10 PREGUNTAS FRECUENTES (FAQ)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hacer si olvido mi contraseña?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Contactar al administrador del sistema para restablecerla.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se asigna una tarea?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Desde el módulo de administración de tareas seleccionando el empleado correspondiente.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generar un reporte?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Desde el panel principal utilizando la opción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Generar Reporte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3">
      <w:pPr>
        <w:pStyle w:val="Heading1"/>
        <w:keepNext w:val="0"/>
        <w:pageBreakBefore w:val="0"/>
        <w:spacing w:before="480" w:lineRule="auto"/>
        <w:ind w:left="0" w:firstLine="0"/>
        <w:rPr>
          <w:rFonts w:ascii="NewsGotT" w:cs="NewsGotT" w:eastAsia="NewsGotT" w:hAnsi="NewsGotT"/>
          <w:sz w:val="24"/>
          <w:szCs w:val="24"/>
        </w:rPr>
      </w:pPr>
      <w:bookmarkStart w:colFirst="0" w:colLast="0" w:name="_61rfzvakpl3p" w:id="40"/>
      <w:bookmarkEnd w:id="40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 gestión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Vibra Positiva Pijamas</w:t>
      </w:r>
      <w:r w:rsidDel="00000000" w:rsidR="00000000" w:rsidRPr="00000000">
        <w:rPr>
          <w:sz w:val="24"/>
          <w:szCs w:val="24"/>
          <w:rtl w:val="0"/>
        </w:rPr>
        <w:t xml:space="preserve"> permite optimizar la administración del negocio mediante herramientas que facilitan el control de empleados, tareas, inventario y usuarios.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implementación del sistema mejora la organización de la información y permite un seguimiento eficiente de los procesos productivos.</w:t>
      </w:r>
    </w:p>
    <w:p w:rsidR="00000000" w:rsidDel="00000000" w:rsidP="00000000" w:rsidRDefault="00000000" w:rsidRPr="00000000" w14:paraId="00000166">
      <w:pPr>
        <w:pStyle w:val="Heading1"/>
        <w:keepNext w:val="0"/>
        <w:pageBreakBefore w:val="0"/>
        <w:spacing w:before="48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xh2h59am28nh" w:id="41"/>
      <w:bookmarkEnd w:id="41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RECOMENDACIONES DE USO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actualizada la información del sistema.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contraseñas seguras.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periódicamente el inventario.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reportes para el control administrativo.</w:t>
      </w:r>
    </w:p>
    <w:p w:rsidR="00000000" w:rsidDel="00000000" w:rsidP="00000000" w:rsidRDefault="00000000" w:rsidRPr="00000000" w14:paraId="0000016B">
      <w:pPr>
        <w:pStyle w:val="Heading1"/>
        <w:keepNext w:val="0"/>
        <w:pageBreakBefore w:val="0"/>
        <w:spacing w:before="480" w:lineRule="auto"/>
        <w:ind w:left="0" w:firstLine="0"/>
        <w:rPr>
          <w:rFonts w:ascii="NewsGotT" w:cs="NewsGotT" w:eastAsia="NewsGotT" w:hAnsi="NewsGotT"/>
          <w:sz w:val="24"/>
          <w:szCs w:val="24"/>
        </w:rPr>
      </w:pPr>
      <w:bookmarkStart w:colFirst="0" w:colLast="0" w:name="_isxl3lvi6px7" w:id="42"/>
      <w:bookmarkEnd w:id="42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DATOS DE CONTACTO DE LOS DESARROLLADORES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desarrollado por: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 de Desarrollo de Software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Proyecto Académico – Sistema de Gestión</w:t>
        <w:br w:type="textWrapping"/>
        <w:t xml:space="preserve">Vibra Positiva Pijamas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 de soporte:</w:t>
        <w:br w:type="textWrapping"/>
        <w:t xml:space="preserve">soporte@sistema.com</w:t>
      </w:r>
    </w:p>
    <w:p w:rsidR="00000000" w:rsidDel="00000000" w:rsidP="00000000" w:rsidRDefault="00000000" w:rsidRPr="00000000" w14:paraId="0000016F">
      <w:p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pageBreakBefore w:val="0"/>
        <w:spacing w:before="480" w:lineRule="auto"/>
        <w:ind w:left="720" w:hanging="360"/>
        <w:rPr>
          <w:rFonts w:ascii="NewsGotT" w:cs="NewsGotT" w:eastAsia="NewsGotT" w:hAnsi="NewsGotT"/>
          <w:sz w:val="24"/>
          <w:szCs w:val="24"/>
        </w:rPr>
      </w:pPr>
      <w:bookmarkStart w:colFirst="0" w:colLast="0" w:name="_al2sl4g1jdxk" w:id="43"/>
      <w:bookmarkEnd w:id="43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GLOSARIO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Panel:</w:t>
      </w:r>
      <w:r w:rsidDel="00000000" w:rsidR="00000000" w:rsidRPr="00000000">
        <w:rPr>
          <w:sz w:val="24"/>
          <w:szCs w:val="24"/>
          <w:rtl w:val="0"/>
        </w:rPr>
        <w:t xml:space="preserve"> Interfaz principal del sistema.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Inventario:</w:t>
      </w:r>
      <w:r w:rsidDel="00000000" w:rsidR="00000000" w:rsidRPr="00000000">
        <w:rPr>
          <w:sz w:val="24"/>
          <w:szCs w:val="24"/>
          <w:rtl w:val="0"/>
        </w:rPr>
        <w:t xml:space="preserve"> Registro de productos disponibles.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Reporte:</w:t>
      </w:r>
      <w:r w:rsidDel="00000000" w:rsidR="00000000" w:rsidRPr="00000000">
        <w:rPr>
          <w:sz w:val="24"/>
          <w:szCs w:val="24"/>
          <w:rtl w:val="0"/>
        </w:rPr>
        <w:t xml:space="preserve"> Documento que contiene información organizada del sistema.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Usuario:</w:t>
      </w:r>
      <w:r w:rsidDel="00000000" w:rsidR="00000000" w:rsidRPr="00000000">
        <w:rPr>
          <w:sz w:val="24"/>
          <w:szCs w:val="24"/>
          <w:rtl w:val="0"/>
        </w:rPr>
        <w:t xml:space="preserve"> Persona registrada que puede acceder al sistema.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type w:val="nextPage"/>
      <w:pgSz w:h="16837" w:w="11905" w:orient="portrait"/>
      <w:pgMar w:bottom="1646" w:top="2930" w:left="1701" w:right="1134" w:header="1134" w:footer="113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ewsGotT"/>
  <w:font w:name="Eras Md BT"/>
  <w:font w:name="Tahoma">
    <w:embedRegular w:fontKey="{00000000-0000-0000-0000-000000000000}" r:id="rId1" w:subsetted="0"/>
    <w:embedBold w:fontKey="{00000000-0000-0000-0000-000000000000}" r:id="rId2" w:subsetted="0"/>
  </w:font>
  <w:font w:name="Eras Bk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5"/>
        <w:tab w:val="right" w:leader="none" w:pos="9071"/>
        <w:tab w:val="right" w:leader="none" w:pos="9070"/>
        <w:tab w:val="right" w:leader="none" w:pos="9071"/>
      </w:tabs>
      <w:spacing w:after="0" w:before="0" w:line="240" w:lineRule="auto"/>
      <w:ind w:left="0" w:right="0" w:firstLine="0"/>
      <w:jc w:val="right"/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ewsGotT" w:cs="NewsGotT" w:eastAsia="NewsGotT" w:hAnsi="NewsGot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tabs>
        <w:tab w:val="center" w:leader="none" w:pos="4818"/>
        <w:tab w:val="right" w:leader="none" w:pos="9637"/>
      </w:tabs>
      <w:rPr>
        <w:rFonts w:ascii="Tahoma" w:cs="Tahoma" w:eastAsia="Tahoma" w:hAnsi="Tahoma"/>
        <w:b w:val="1"/>
        <w:bCs w:val="1"/>
        <w:color w:val="ffffff"/>
      </w:rPr>
    </w:pPr>
    <w:r w:rsidDel="00000000" w:rsidR="00000000" w:rsidRPr="00000000">
      <w:rPr>
        <w:rtl w:val="0"/>
      </w:rPr>
    </w:r>
  </w:p>
  <w:tbl>
    <w:tblPr>
      <w:tblStyle w:val="Table5"/>
      <w:tblpPr w:leftFromText="180" w:rightFromText="180" w:topFromText="180" w:bottomFromText="180" w:vertAnchor="text" w:horzAnchor="text" w:tblpX="114.00000000000034" w:tblpY="0"/>
      <w:tblW w:w="9008.0" w:type="dxa"/>
      <w:jc w:val="left"/>
      <w:tblInd w:w="7.000000000000002" w:type="dxa"/>
      <w:tblBorders>
        <w:top w:color="808080" w:space="0" w:sz="4" w:val="single"/>
        <w:left w:color="808080" w:space="0" w:sz="4" w:val="single"/>
        <w:bottom w:color="808080" w:space="0" w:sz="4" w:val="single"/>
        <w:insideH w:color="808080" w:space="0" w:sz="4" w:val="single"/>
      </w:tblBorders>
      <w:tblLayout w:type="fixed"/>
      <w:tblLook w:val="0000"/>
    </w:tblPr>
    <w:tblGrid>
      <w:gridCol w:w="1389"/>
      <w:gridCol w:w="4688"/>
      <w:gridCol w:w="2931"/>
      <w:tblGridChange w:id="0">
        <w:tblGrid>
          <w:gridCol w:w="1389"/>
          <w:gridCol w:w="4688"/>
          <w:gridCol w:w="2931"/>
        </w:tblGrid>
      </w:tblGridChange>
    </w:tblGrid>
    <w:tr>
      <w:trPr>
        <w:cantSplit w:val="0"/>
        <w:trHeight w:val="1017" w:hRule="atLeast"/>
        <w:tblHeader w:val="0"/>
      </w:trPr>
      <w:tc>
        <w:tcPr>
          <w:tcBorders>
            <w:right w:color="80808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177">
          <w:pPr>
            <w:jc w:val="center"/>
            <w:rPr>
              <w:color w:val="ffffff"/>
            </w:rPr>
          </w:pPr>
          <w:r w:rsidDel="00000000" w:rsidR="00000000" w:rsidRPr="00000000">
            <w:rPr>
              <w:color w:val="ffffff"/>
            </w:rPr>
            <w:drawing>
              <wp:inline distB="114300" distT="114300" distL="114300" distR="114300">
                <wp:extent cx="847725" cy="571500"/>
                <wp:effectExtent b="0" l="0" r="0" t="0"/>
                <wp:docPr id="21" name="image13.jpg"/>
                <a:graphic>
                  <a:graphicData uri="http://schemas.openxmlformats.org/drawingml/2006/picture">
                    <pic:pic>
                      <pic:nvPicPr>
                        <pic:cNvPr id="0" name="image1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808080" w:space="0" w:sz="4" w:val="single"/>
            <w:right w:color="80808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178">
          <w:pPr>
            <w:spacing w:after="113" w:lineRule="auto"/>
            <w:ind w:right="57"/>
            <w:jc w:val="center"/>
            <w:rPr>
              <w:rFonts w:ascii="Eras Bk BT" w:cs="Eras Bk BT" w:eastAsia="Eras Bk BT" w:hAnsi="Eras Bk BT"/>
              <w:b w:val="1"/>
              <w:bCs w:val="1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bCs w:val="1"/>
              <w:rtl w:val="0"/>
            </w:rPr>
            <w:t xml:space="preserve">&lt;Sistema Integral de Gestión Total&gt;</w:t>
          </w:r>
        </w:p>
        <w:p w:rsidR="00000000" w:rsidDel="00000000" w:rsidP="00000000" w:rsidRDefault="00000000" w:rsidRPr="00000000" w14:paraId="00000179">
          <w:pPr>
            <w:ind w:right="57"/>
            <w:jc w:val="center"/>
            <w:rPr>
              <w:rFonts w:ascii="Eras Bk BT" w:cs="Eras Bk BT" w:eastAsia="Eras Bk BT" w:hAnsi="Eras Bk BT"/>
              <w:b w:val="1"/>
              <w:bCs w:val="1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bCs w:val="1"/>
              <w:rtl w:val="0"/>
            </w:rPr>
            <w:t xml:space="preserve">Manual de Usuario_Administrador</w:t>
          </w:r>
        </w:p>
      </w:tc>
      <w:tc>
        <w:tcPr>
          <w:tcBorders>
            <w:left w:color="808080" w:space="0" w:sz="4" w:val="single"/>
            <w:right w:color="80808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17A">
          <w:pPr>
            <w:ind w:right="57"/>
            <w:jc w:val="center"/>
            <w:rPr>
              <w:rFonts w:ascii="Eras Bk BT" w:cs="Eras Bk BT" w:eastAsia="Eras Bk BT" w:hAnsi="Eras Bk BT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B">
    <w:pPr>
      <w:rPr>
        <w:rFonts w:ascii="Tahoma" w:cs="Tahoma" w:eastAsia="Tahoma" w:hAnsi="Tahoma"/>
        <w:b w:val="1"/>
        <w:bCs w:val="1"/>
        <w:color w:val="ffff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432" w:hanging="432"/>
      </w:pPr>
      <w:rPr/>
    </w:lvl>
    <w:lvl w:ilvl="1">
      <w:start w:val="1"/>
      <w:numFmt w:val="bullet"/>
      <w:lvlText w:val="○"/>
      <w:lvlJc w:val="left"/>
      <w:pPr>
        <w:ind w:left="576" w:hanging="576"/>
      </w:pPr>
      <w:rPr/>
    </w:lvl>
    <w:lvl w:ilvl="2">
      <w:start w:val="1"/>
      <w:numFmt w:val="bullet"/>
      <w:lvlText w:val="■"/>
      <w:lvlJc w:val="left"/>
      <w:pPr>
        <w:ind w:left="720" w:hanging="720"/>
      </w:pPr>
      <w:rPr/>
    </w:lvl>
    <w:lvl w:ilvl="3">
      <w:start w:val="1"/>
      <w:numFmt w:val="bullet"/>
      <w:lvlText w:val="●"/>
      <w:lvlJc w:val="left"/>
      <w:pPr>
        <w:ind w:left="864" w:hanging="864"/>
      </w:pPr>
      <w:rPr/>
    </w:lvl>
    <w:lvl w:ilvl="4">
      <w:start w:val="1"/>
      <w:numFmt w:val="bullet"/>
      <w:lvlText w:val="○"/>
      <w:lvlJc w:val="left"/>
      <w:pPr>
        <w:ind w:left="1008" w:hanging="1008"/>
      </w:pPr>
      <w:rPr/>
    </w:lvl>
    <w:lvl w:ilvl="5">
      <w:start w:val="1"/>
      <w:numFmt w:val="bullet"/>
      <w:lvlText w:val="■"/>
      <w:lvlJc w:val="left"/>
      <w:pPr>
        <w:ind w:left="1152" w:hanging="1152"/>
      </w:pPr>
      <w:rPr/>
    </w:lvl>
    <w:lvl w:ilvl="6">
      <w:start w:val="1"/>
      <w:numFmt w:val="bullet"/>
      <w:lvlText w:val="●"/>
      <w:lvlJc w:val="left"/>
      <w:pPr>
        <w:ind w:left="1296" w:hanging="1296"/>
      </w:pPr>
      <w:rPr/>
    </w:lvl>
    <w:lvl w:ilvl="7">
      <w:start w:val="1"/>
      <w:numFmt w:val="bullet"/>
      <w:lvlText w:val="○"/>
      <w:lvlJc w:val="left"/>
      <w:pPr>
        <w:ind w:left="1440" w:hanging="1440"/>
      </w:pPr>
      <w:rPr/>
    </w:lvl>
    <w:lvl w:ilvl="8">
      <w:start w:val="1"/>
      <w:numFmt w:val="bullet"/>
      <w:lvlText w:val="■"/>
      <w:lvlJc w:val="left"/>
      <w:pPr>
        <w:ind w:left="1584" w:hanging="1584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ewsGotT" w:cs="NewsGotT" w:eastAsia="NewsGotT" w:hAnsi="NewsGotT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120" w:before="240" w:lineRule="auto"/>
      <w:ind w:left="431" w:right="0" w:hanging="431"/>
    </w:pPr>
    <w:rPr>
      <w:rFonts w:ascii="Eras Md BT" w:cs="Eras Md BT" w:eastAsia="Eras Md BT" w:hAnsi="Eras Md BT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</w:pPr>
    <w:rPr>
      <w:rFonts w:ascii="Eras Md BT" w:cs="Eras Md BT" w:eastAsia="Eras Md BT" w:hAnsi="Eras Md BT"/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720" w:hanging="720"/>
    </w:pPr>
    <w:rPr>
      <w:rFonts w:ascii="Eras Md BT" w:cs="Eras Md BT" w:eastAsia="Eras Md BT" w:hAnsi="Eras Md BT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  <w:ind w:left="864" w:hanging="864"/>
    </w:pPr>
    <w:rPr>
      <w:rFonts w:ascii="Eras Md BT" w:cs="Eras Md BT" w:eastAsia="Eras Md BT" w:hAnsi="Eras Md BT"/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  <w:ind w:left="1008" w:hanging="1008"/>
    </w:pPr>
    <w:rPr>
      <w:rFonts w:ascii="NewsGotT" w:cs="NewsGotT" w:eastAsia="NewsGotT" w:hAnsi="NewsGotT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94bd5e" w:space="0" w:sz="4" w:val="single"/>
      </w:pBdr>
      <w:spacing w:after="0" w:before="0" w:lineRule="auto"/>
      <w:jc w:val="right"/>
    </w:pPr>
    <w:rPr>
      <w:rFonts w:ascii="Eras Bk BT" w:cs="Eras Bk BT" w:eastAsia="Eras Bk BT" w:hAnsi="Eras Bk BT"/>
      <w:b w:val="1"/>
      <w:bCs w:val="1"/>
      <w:color w:val="000000"/>
      <w:sz w:val="28"/>
      <w:szCs w:val="28"/>
      <w:u w:val="none"/>
    </w:rPr>
  </w:style>
  <w:style w:type="paragraph" w:styleId="Subtitle">
    <w:name w:val="Subtitle"/>
    <w:basedOn w:val="Normal"/>
    <w:next w:val="Normal"/>
    <w:pPr>
      <w:keepNext w:val="1"/>
      <w:spacing w:after="0" w:before="0" w:lineRule="auto"/>
      <w:jc w:val="right"/>
    </w:pPr>
    <w:rPr>
      <w:rFonts w:ascii="Eras Bk BT" w:cs="Eras Bk BT" w:eastAsia="Eras Bk BT" w:hAnsi="Eras Bk BT"/>
      <w:b w:val="1"/>
      <w:bCs w:val="1"/>
      <w:i w:val="0"/>
      <w:iCs w:val="0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23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image" Target="media/image14.png"/><Relationship Id="rId24" Type="http://schemas.openxmlformats.org/officeDocument/2006/relationships/image" Target="media/image1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26" Type="http://schemas.openxmlformats.org/officeDocument/2006/relationships/header" Target="header1.xml"/><Relationship Id="rId25" Type="http://schemas.openxmlformats.org/officeDocument/2006/relationships/image" Target="media/image6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3.jpg"/><Relationship Id="rId7" Type="http://schemas.openxmlformats.org/officeDocument/2006/relationships/image" Target="media/image16.jpg"/><Relationship Id="rId8" Type="http://schemas.openxmlformats.org/officeDocument/2006/relationships/image" Target="media/image1.png"/><Relationship Id="rId11" Type="http://schemas.openxmlformats.org/officeDocument/2006/relationships/image" Target="media/image23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22.jp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25.png"/><Relationship Id="rId19" Type="http://schemas.openxmlformats.org/officeDocument/2006/relationships/image" Target="media/image5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&lt;Equipo de Desarrollo – Aprendices SENA(Proyecto desarrollado por cuatro aprendices durante 7 trimestres de formación)&gt;</vt:lpwstr>
  </property>
  <property fmtid="{D5CDD505-2E9C-101B-9397-08002B2CF9AE}" pid="3" name="Departamento">
    <vt:lpwstr>&lt;Unidad Organizativa&gt;</vt:lpwstr>
  </property>
</Properties>
</file>