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2310" w14:textId="77777777" w:rsidR="00E725EC" w:rsidRPr="00C52B15" w:rsidRDefault="00E725E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Cristhian Czegeny-Avila</w:t>
      </w:r>
    </w:p>
    <w:p w14:paraId="1C877C72" w14:textId="217AF4E1" w:rsidR="00B16D04" w:rsidRPr="00C52B15" w:rsidRDefault="00515212"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 xml:space="preserve">Professor </w:t>
      </w:r>
      <w:r w:rsidR="006C6640">
        <w:rPr>
          <w:rFonts w:ascii="Times New Roman" w:hAnsi="Times New Roman" w:cs="Times New Roman"/>
          <w:sz w:val="24"/>
          <w:szCs w:val="24"/>
        </w:rPr>
        <w:t>Erik Moore</w:t>
      </w:r>
    </w:p>
    <w:p w14:paraId="67855A7E" w14:textId="1A34A5C8" w:rsidR="00E725EC" w:rsidRPr="00C52B15" w:rsidRDefault="00E725E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CS-</w:t>
      </w:r>
      <w:r w:rsidR="00D251FC" w:rsidRPr="00C52B15">
        <w:rPr>
          <w:rFonts w:ascii="Times New Roman" w:hAnsi="Times New Roman" w:cs="Times New Roman"/>
          <w:sz w:val="24"/>
          <w:szCs w:val="24"/>
        </w:rPr>
        <w:t>499</w:t>
      </w:r>
    </w:p>
    <w:p w14:paraId="01ED849F" w14:textId="2AC9E2B7" w:rsidR="00E725EC" w:rsidRPr="00C52B15" w:rsidRDefault="00D251F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0</w:t>
      </w:r>
      <w:r w:rsidR="008B7CD0">
        <w:rPr>
          <w:rFonts w:ascii="Times New Roman" w:hAnsi="Times New Roman" w:cs="Times New Roman"/>
          <w:sz w:val="24"/>
          <w:szCs w:val="24"/>
        </w:rPr>
        <w:t>6</w:t>
      </w:r>
      <w:r w:rsidR="00E725EC" w:rsidRPr="00C52B15">
        <w:rPr>
          <w:rFonts w:ascii="Times New Roman" w:hAnsi="Times New Roman" w:cs="Times New Roman"/>
          <w:sz w:val="24"/>
          <w:szCs w:val="24"/>
        </w:rPr>
        <w:t>/</w:t>
      </w:r>
      <w:r w:rsidR="008B7CD0">
        <w:rPr>
          <w:rFonts w:ascii="Times New Roman" w:hAnsi="Times New Roman" w:cs="Times New Roman"/>
          <w:sz w:val="24"/>
          <w:szCs w:val="24"/>
        </w:rPr>
        <w:t>07</w:t>
      </w:r>
      <w:r w:rsidR="00E725EC" w:rsidRPr="00C52B15">
        <w:rPr>
          <w:rFonts w:ascii="Times New Roman" w:hAnsi="Times New Roman" w:cs="Times New Roman"/>
          <w:sz w:val="24"/>
          <w:szCs w:val="24"/>
        </w:rPr>
        <w:t>/202</w:t>
      </w:r>
      <w:r w:rsidRPr="00C52B15">
        <w:rPr>
          <w:rFonts w:ascii="Times New Roman" w:hAnsi="Times New Roman" w:cs="Times New Roman"/>
          <w:sz w:val="24"/>
          <w:szCs w:val="24"/>
        </w:rPr>
        <w:t>6</w:t>
      </w:r>
    </w:p>
    <w:p w14:paraId="3B5A2426" w14:textId="315EFACF" w:rsidR="00F27C1E" w:rsidRDefault="001B7EEE" w:rsidP="008B7CD0">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Module</w:t>
      </w:r>
      <w:r w:rsidR="00BD3061" w:rsidRPr="00C52B15">
        <w:rPr>
          <w:rFonts w:ascii="Times New Roman" w:hAnsi="Times New Roman" w:cs="Times New Roman"/>
          <w:sz w:val="24"/>
          <w:szCs w:val="24"/>
        </w:rPr>
        <w:t xml:space="preserve"> </w:t>
      </w:r>
      <w:r w:rsidR="008B7CD0">
        <w:rPr>
          <w:rFonts w:ascii="Times New Roman" w:hAnsi="Times New Roman" w:cs="Times New Roman"/>
          <w:sz w:val="24"/>
          <w:szCs w:val="24"/>
        </w:rPr>
        <w:t>4</w:t>
      </w:r>
    </w:p>
    <w:p w14:paraId="750DA611" w14:textId="77777777" w:rsidR="008B7CD0" w:rsidRDefault="008B7CD0" w:rsidP="008B7CD0">
      <w:pPr>
        <w:spacing w:line="480" w:lineRule="auto"/>
        <w:jc w:val="both"/>
        <w:rPr>
          <w:rFonts w:ascii="Times New Roman" w:hAnsi="Times New Roman" w:cs="Times New Roman"/>
          <w:sz w:val="24"/>
          <w:szCs w:val="24"/>
        </w:rPr>
      </w:pPr>
    </w:p>
    <w:p w14:paraId="52FFE9B2" w14:textId="11956698" w:rsidR="008B7CD0" w:rsidRPr="008B7CD0" w:rsidRDefault="008B7CD0" w:rsidP="008B7CD0">
      <w:pPr>
        <w:spacing w:line="480" w:lineRule="auto"/>
        <w:ind w:firstLine="720"/>
        <w:jc w:val="both"/>
        <w:rPr>
          <w:rFonts w:ascii="Times New Roman" w:hAnsi="Times New Roman" w:cs="Times New Roman"/>
          <w:sz w:val="24"/>
          <w:szCs w:val="24"/>
        </w:rPr>
      </w:pPr>
      <w:r w:rsidRPr="008B7CD0">
        <w:rPr>
          <w:rFonts w:ascii="Times New Roman" w:hAnsi="Times New Roman" w:cs="Times New Roman"/>
          <w:sz w:val="24"/>
          <w:szCs w:val="24"/>
        </w:rPr>
        <w:t>The artifact I selected is my CS 360 Weight Tracking Android Application. This app was created during my mobile architecture and programming course. The purpose of the app is to let users record their weight, set a target weight, and track their progress over time.</w:t>
      </w:r>
      <w:r>
        <w:rPr>
          <w:rFonts w:ascii="Times New Roman" w:hAnsi="Times New Roman" w:cs="Times New Roman"/>
          <w:sz w:val="24"/>
          <w:szCs w:val="24"/>
        </w:rPr>
        <w:t xml:space="preserve"> </w:t>
      </w:r>
      <w:r w:rsidRPr="008B7CD0">
        <w:rPr>
          <w:rFonts w:ascii="Times New Roman" w:hAnsi="Times New Roman" w:cs="Times New Roman"/>
          <w:sz w:val="24"/>
          <w:szCs w:val="24"/>
        </w:rPr>
        <w:t xml:space="preserve">I selected this artifact for my </w:t>
      </w:r>
      <w:proofErr w:type="spellStart"/>
      <w:r w:rsidRPr="008B7CD0">
        <w:rPr>
          <w:rFonts w:ascii="Times New Roman" w:hAnsi="Times New Roman" w:cs="Times New Roman"/>
          <w:sz w:val="24"/>
          <w:szCs w:val="24"/>
        </w:rPr>
        <w:t>ePortfolio</w:t>
      </w:r>
      <w:proofErr w:type="spellEnd"/>
      <w:r w:rsidRPr="008B7CD0">
        <w:rPr>
          <w:rFonts w:ascii="Times New Roman" w:hAnsi="Times New Roman" w:cs="Times New Roman"/>
          <w:sz w:val="24"/>
          <w:szCs w:val="24"/>
        </w:rPr>
        <w:t xml:space="preserve"> because it shows my ability to build a functional mobile application that uses user input, stored records, and progress tracking. </w:t>
      </w:r>
    </w:p>
    <w:p w14:paraId="3EB5329F" w14:textId="77777777" w:rsidR="008B7CD0" w:rsidRPr="008B7CD0" w:rsidRDefault="008B7CD0" w:rsidP="008B7CD0">
      <w:pPr>
        <w:spacing w:line="480" w:lineRule="auto"/>
        <w:jc w:val="both"/>
        <w:rPr>
          <w:rFonts w:ascii="Times New Roman" w:hAnsi="Times New Roman" w:cs="Times New Roman"/>
          <w:sz w:val="24"/>
          <w:szCs w:val="24"/>
        </w:rPr>
      </w:pPr>
      <w:r w:rsidRPr="008B7CD0">
        <w:rPr>
          <w:rFonts w:ascii="Times New Roman" w:hAnsi="Times New Roman" w:cs="Times New Roman"/>
          <w:sz w:val="24"/>
          <w:szCs w:val="24"/>
        </w:rPr>
        <w:t>For the algorithms and data structures enhancement, I improved how the app organizes and displays weight entries. Instead of showing records as basic entries, the app now stores each record with an ID, weight value, and date. The weight records are organized in a list and sorted from newest to oldest, so the most recent entries appear first. I also improved the database query so records are retrieved in sorted order and added an index to make searching and sorting more efficient. Another improvement was fixing the edit feature so it updates an existing record instead of creating a duplicate.</w:t>
      </w:r>
    </w:p>
    <w:p w14:paraId="3563FC7F" w14:textId="392FDB86" w:rsidR="008B7CD0" w:rsidRDefault="008B7CD0" w:rsidP="008B7CD0">
      <w:pPr>
        <w:spacing w:line="480" w:lineRule="auto"/>
        <w:jc w:val="both"/>
        <w:rPr>
          <w:rFonts w:ascii="Times New Roman" w:hAnsi="Times New Roman" w:cs="Times New Roman"/>
          <w:sz w:val="24"/>
          <w:szCs w:val="24"/>
        </w:rPr>
      </w:pPr>
      <w:r w:rsidRPr="008B7CD0">
        <w:rPr>
          <w:rFonts w:ascii="Times New Roman" w:hAnsi="Times New Roman" w:cs="Times New Roman"/>
          <w:sz w:val="24"/>
          <w:szCs w:val="24"/>
        </w:rPr>
        <w:t xml:space="preserve">I believe I met the course outcome I planned to meet with this enhancement. This enhancement connects to designing and evaluating computing solutions using algorithmic principles and computer science practices. The app now uses better sorting logic, structured data handling, and </w:t>
      </w:r>
      <w:r w:rsidRPr="008B7CD0">
        <w:rPr>
          <w:rFonts w:ascii="Times New Roman" w:hAnsi="Times New Roman" w:cs="Times New Roman"/>
          <w:sz w:val="24"/>
          <w:szCs w:val="24"/>
        </w:rPr>
        <w:lastRenderedPageBreak/>
        <w:t>improved record management to make the user experience more organized and accurate.</w:t>
      </w:r>
      <w:r>
        <w:rPr>
          <w:rFonts w:ascii="Times New Roman" w:hAnsi="Times New Roman" w:cs="Times New Roman"/>
          <w:sz w:val="24"/>
          <w:szCs w:val="24"/>
        </w:rPr>
        <w:t xml:space="preserve"> </w:t>
      </w:r>
      <w:r w:rsidRPr="008B7CD0">
        <w:rPr>
          <w:rFonts w:ascii="Times New Roman" w:hAnsi="Times New Roman" w:cs="Times New Roman"/>
          <w:sz w:val="24"/>
          <w:szCs w:val="24"/>
        </w:rPr>
        <w:t>While enhancing this artifact, I learned how important it is to think about how data is stored, retrieved, and displayed. One challenge I faced was making sure the dashboard, history list, and edit feature all updated correctly after changes were made.</w:t>
      </w:r>
    </w:p>
    <w:p w14:paraId="70D9AB94" w14:textId="77777777" w:rsidR="008B7CD0" w:rsidRPr="00C52B15" w:rsidRDefault="008B7CD0" w:rsidP="008B7CD0">
      <w:pPr>
        <w:spacing w:line="480" w:lineRule="auto"/>
        <w:jc w:val="both"/>
        <w:rPr>
          <w:rFonts w:ascii="Times New Roman" w:hAnsi="Times New Roman" w:cs="Times New Roman"/>
          <w:sz w:val="24"/>
          <w:szCs w:val="24"/>
        </w:rPr>
      </w:pPr>
    </w:p>
    <w:p w14:paraId="1A129AA4" w14:textId="42C9327C" w:rsidR="006E5721" w:rsidRPr="003027E8" w:rsidRDefault="00000000" w:rsidP="003027E8">
      <w:pPr>
        <w:spacing w:line="480" w:lineRule="auto"/>
        <w:jc w:val="both"/>
        <w:rPr>
          <w:rFonts w:ascii="Times New Roman" w:hAnsi="Times New Roman" w:cs="Times New Roman"/>
          <w:sz w:val="24"/>
          <w:szCs w:val="24"/>
        </w:rPr>
      </w:pPr>
      <w:r>
        <w:rPr>
          <w:rFonts w:ascii="Times New Roman" w:hAnsi="Times New Roman" w:cs="Times New Roman"/>
          <w:sz w:val="24"/>
          <w:szCs w:val="24"/>
          <w:lang w:eastAsia="en-US"/>
        </w:rPr>
        <w:pict w14:anchorId="2776F7F1">
          <v:rect id="_x0000_i1025" alt="" style="width:468pt;height:.05pt;mso-width-percent:0;mso-height-percent:0;mso-width-percent:0;mso-height-percent:0" o:hralign="center" o:hrstd="t" o:hr="t" fillcolor="#a0a0a0" stroked="f"/>
        </w:pict>
      </w:r>
    </w:p>
    <w:p w14:paraId="56C340FF" w14:textId="77777777" w:rsidR="006E5721" w:rsidRPr="003027E8" w:rsidRDefault="006E5721" w:rsidP="003027E8">
      <w:pPr>
        <w:spacing w:line="480" w:lineRule="auto"/>
        <w:jc w:val="both"/>
        <w:rPr>
          <w:rFonts w:ascii="Times New Roman" w:hAnsi="Times New Roman" w:cs="Times New Roman"/>
          <w:sz w:val="24"/>
          <w:szCs w:val="24"/>
        </w:rPr>
      </w:pPr>
      <w:r w:rsidRPr="003027E8">
        <w:rPr>
          <w:rFonts w:ascii="Times New Roman" w:hAnsi="Times New Roman" w:cs="Times New Roman"/>
          <w:sz w:val="24"/>
          <w:szCs w:val="24"/>
        </w:rPr>
        <w:t>References</w:t>
      </w:r>
    </w:p>
    <w:p w14:paraId="5520ECD9" w14:textId="4493E924" w:rsidR="004A1B5B" w:rsidRPr="00A0616C" w:rsidRDefault="006E5721" w:rsidP="00A0616C">
      <w:pPr>
        <w:spacing w:line="480" w:lineRule="auto"/>
        <w:jc w:val="both"/>
        <w:rPr>
          <w:rFonts w:ascii="Times New Roman" w:hAnsi="Times New Roman" w:cs="Times New Roman"/>
          <w:i/>
          <w:iCs/>
          <w:sz w:val="24"/>
          <w:szCs w:val="24"/>
        </w:rPr>
      </w:pPr>
      <w:r w:rsidRPr="00A0616C">
        <w:rPr>
          <w:rFonts w:ascii="Times New Roman" w:hAnsi="Times New Roman" w:cs="Times New Roman"/>
          <w:i/>
          <w:iCs/>
          <w:sz w:val="24"/>
          <w:szCs w:val="24"/>
        </w:rPr>
        <w:t xml:space="preserve">Grammarly. (n.d.). Grammarly: AI-powered writing assistance. </w:t>
      </w:r>
      <w:hyperlink r:id="rId5" w:tgtFrame="_new" w:history="1">
        <w:r w:rsidRPr="00A0616C">
          <w:rPr>
            <w:rStyle w:val="Hyperlink"/>
            <w:rFonts w:ascii="Times New Roman" w:hAnsi="Times New Roman" w:cs="Times New Roman"/>
            <w:i/>
            <w:iCs/>
            <w:sz w:val="24"/>
            <w:szCs w:val="24"/>
          </w:rPr>
          <w:t>https://www.grammarly.com</w:t>
        </w:r>
      </w:hyperlink>
    </w:p>
    <w:p w14:paraId="6730E805" w14:textId="0BE6C7EE" w:rsidR="00A0616C" w:rsidRPr="00A0616C" w:rsidRDefault="00A0616C" w:rsidP="00A0616C">
      <w:pPr>
        <w:spacing w:line="480" w:lineRule="auto"/>
        <w:jc w:val="both"/>
        <w:rPr>
          <w:rFonts w:ascii="Times New Roman" w:hAnsi="Times New Roman" w:cs="Times New Roman"/>
          <w:i/>
          <w:iCs/>
          <w:sz w:val="24"/>
          <w:szCs w:val="24"/>
        </w:rPr>
      </w:pPr>
    </w:p>
    <w:sectPr w:rsidR="00A0616C" w:rsidRPr="00A06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70"/>
    <w:multiLevelType w:val="multilevel"/>
    <w:tmpl w:val="8B0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A038F"/>
    <w:multiLevelType w:val="multilevel"/>
    <w:tmpl w:val="46A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00EA"/>
    <w:multiLevelType w:val="hybridMultilevel"/>
    <w:tmpl w:val="02CCCD82"/>
    <w:lvl w:ilvl="0" w:tplc="003C5B68">
      <w:numFmt w:val="bullet"/>
      <w:lvlText w:val="-"/>
      <w:lvlJc w:val="left"/>
      <w:pPr>
        <w:ind w:left="720" w:hanging="360"/>
      </w:pPr>
      <w:rPr>
        <w:rFonts w:ascii="Lato" w:eastAsiaTheme="minorEastAsia" w:hAnsi="Lato" w:cstheme="minorBidi" w:hint="default"/>
        <w:b/>
        <w:sz w:val="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24E8D"/>
    <w:multiLevelType w:val="multilevel"/>
    <w:tmpl w:val="5C2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B7137"/>
    <w:multiLevelType w:val="multilevel"/>
    <w:tmpl w:val="512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A671AE"/>
    <w:multiLevelType w:val="multilevel"/>
    <w:tmpl w:val="BB3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65D8C"/>
    <w:multiLevelType w:val="multilevel"/>
    <w:tmpl w:val="034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E97CAA"/>
    <w:multiLevelType w:val="multilevel"/>
    <w:tmpl w:val="C9B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B7245"/>
    <w:multiLevelType w:val="multilevel"/>
    <w:tmpl w:val="1242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86B55"/>
    <w:multiLevelType w:val="multilevel"/>
    <w:tmpl w:val="E0D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CF5943"/>
    <w:multiLevelType w:val="multilevel"/>
    <w:tmpl w:val="576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642E86"/>
    <w:multiLevelType w:val="multilevel"/>
    <w:tmpl w:val="FFD6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5A3B55"/>
    <w:multiLevelType w:val="multilevel"/>
    <w:tmpl w:val="F77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5767D"/>
    <w:multiLevelType w:val="multilevel"/>
    <w:tmpl w:val="F33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24969"/>
    <w:multiLevelType w:val="multilevel"/>
    <w:tmpl w:val="2F24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4B195E"/>
    <w:multiLevelType w:val="multilevel"/>
    <w:tmpl w:val="A55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4C19A3"/>
    <w:multiLevelType w:val="multilevel"/>
    <w:tmpl w:val="7C7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CB1F97"/>
    <w:multiLevelType w:val="hybridMultilevel"/>
    <w:tmpl w:val="DBB409F6"/>
    <w:lvl w:ilvl="0" w:tplc="46C2F95C">
      <w:numFmt w:val="bullet"/>
      <w:lvlText w:val="-"/>
      <w:lvlJc w:val="left"/>
      <w:pPr>
        <w:ind w:left="720" w:hanging="360"/>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65F0D"/>
    <w:multiLevelType w:val="multilevel"/>
    <w:tmpl w:val="883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D6447B"/>
    <w:multiLevelType w:val="multilevel"/>
    <w:tmpl w:val="ADD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A484B"/>
    <w:multiLevelType w:val="multilevel"/>
    <w:tmpl w:val="35C4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791291">
    <w:abstractNumId w:val="12"/>
  </w:num>
  <w:num w:numId="2" w16cid:durableId="2018077123">
    <w:abstractNumId w:val="8"/>
  </w:num>
  <w:num w:numId="3" w16cid:durableId="1743335204">
    <w:abstractNumId w:val="17"/>
  </w:num>
  <w:num w:numId="4" w16cid:durableId="1918130014">
    <w:abstractNumId w:val="2"/>
  </w:num>
  <w:num w:numId="5" w16cid:durableId="1060641054">
    <w:abstractNumId w:val="11"/>
  </w:num>
  <w:num w:numId="6" w16cid:durableId="319113206">
    <w:abstractNumId w:val="7"/>
  </w:num>
  <w:num w:numId="7" w16cid:durableId="2019380360">
    <w:abstractNumId w:val="19"/>
  </w:num>
  <w:num w:numId="8" w16cid:durableId="169681473">
    <w:abstractNumId w:val="9"/>
  </w:num>
  <w:num w:numId="9" w16cid:durableId="980698575">
    <w:abstractNumId w:val="14"/>
  </w:num>
  <w:num w:numId="10" w16cid:durableId="2129005564">
    <w:abstractNumId w:val="10"/>
  </w:num>
  <w:num w:numId="11" w16cid:durableId="1622031182">
    <w:abstractNumId w:val="16"/>
  </w:num>
  <w:num w:numId="12" w16cid:durableId="892884885">
    <w:abstractNumId w:val="15"/>
  </w:num>
  <w:num w:numId="13" w16cid:durableId="315647509">
    <w:abstractNumId w:val="4"/>
  </w:num>
  <w:num w:numId="14" w16cid:durableId="2124299375">
    <w:abstractNumId w:val="13"/>
  </w:num>
  <w:num w:numId="15" w16cid:durableId="329219516">
    <w:abstractNumId w:val="6"/>
  </w:num>
  <w:num w:numId="16" w16cid:durableId="385615867">
    <w:abstractNumId w:val="18"/>
  </w:num>
  <w:num w:numId="17" w16cid:durableId="735012807">
    <w:abstractNumId w:val="5"/>
  </w:num>
  <w:num w:numId="18" w16cid:durableId="1858693838">
    <w:abstractNumId w:val="1"/>
  </w:num>
  <w:num w:numId="19" w16cid:durableId="664288139">
    <w:abstractNumId w:val="3"/>
  </w:num>
  <w:num w:numId="20" w16cid:durableId="1672247316">
    <w:abstractNumId w:val="0"/>
  </w:num>
  <w:num w:numId="21" w16cid:durableId="5848487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1C"/>
    <w:rsid w:val="00036CFC"/>
    <w:rsid w:val="00052D62"/>
    <w:rsid w:val="00094121"/>
    <w:rsid w:val="00096598"/>
    <w:rsid w:val="000A563E"/>
    <w:rsid w:val="000B55CE"/>
    <w:rsid w:val="000C104C"/>
    <w:rsid w:val="00103E9D"/>
    <w:rsid w:val="00125034"/>
    <w:rsid w:val="00151C18"/>
    <w:rsid w:val="001A419D"/>
    <w:rsid w:val="001B7EEE"/>
    <w:rsid w:val="001D387D"/>
    <w:rsid w:val="00213E75"/>
    <w:rsid w:val="00215BD1"/>
    <w:rsid w:val="00256122"/>
    <w:rsid w:val="00267B5A"/>
    <w:rsid w:val="002747EC"/>
    <w:rsid w:val="00277A64"/>
    <w:rsid w:val="00296352"/>
    <w:rsid w:val="00296C7F"/>
    <w:rsid w:val="002C15EE"/>
    <w:rsid w:val="002D4E02"/>
    <w:rsid w:val="003017FE"/>
    <w:rsid w:val="003027E8"/>
    <w:rsid w:val="003557D9"/>
    <w:rsid w:val="003A568A"/>
    <w:rsid w:val="003A6E25"/>
    <w:rsid w:val="00467E33"/>
    <w:rsid w:val="00473E93"/>
    <w:rsid w:val="004A1B5B"/>
    <w:rsid w:val="004B1338"/>
    <w:rsid w:val="004C38F0"/>
    <w:rsid w:val="004D5232"/>
    <w:rsid w:val="004E4CE2"/>
    <w:rsid w:val="004F00A7"/>
    <w:rsid w:val="00505D3C"/>
    <w:rsid w:val="00515212"/>
    <w:rsid w:val="00532ED1"/>
    <w:rsid w:val="00540EB8"/>
    <w:rsid w:val="00560D60"/>
    <w:rsid w:val="00564F4D"/>
    <w:rsid w:val="0058546E"/>
    <w:rsid w:val="005C4759"/>
    <w:rsid w:val="005C7099"/>
    <w:rsid w:val="005D156E"/>
    <w:rsid w:val="005D468F"/>
    <w:rsid w:val="005E1A18"/>
    <w:rsid w:val="00634071"/>
    <w:rsid w:val="00651A21"/>
    <w:rsid w:val="00666681"/>
    <w:rsid w:val="006752F6"/>
    <w:rsid w:val="0068776F"/>
    <w:rsid w:val="006956B0"/>
    <w:rsid w:val="006A4E98"/>
    <w:rsid w:val="006C6640"/>
    <w:rsid w:val="006C68AC"/>
    <w:rsid w:val="006D4B21"/>
    <w:rsid w:val="006E2C86"/>
    <w:rsid w:val="006E5721"/>
    <w:rsid w:val="00772715"/>
    <w:rsid w:val="00785C29"/>
    <w:rsid w:val="0079656E"/>
    <w:rsid w:val="007B541A"/>
    <w:rsid w:val="007B7196"/>
    <w:rsid w:val="007E7832"/>
    <w:rsid w:val="007F6807"/>
    <w:rsid w:val="00805696"/>
    <w:rsid w:val="00835B4E"/>
    <w:rsid w:val="0086251C"/>
    <w:rsid w:val="008B7CD0"/>
    <w:rsid w:val="008F6ACE"/>
    <w:rsid w:val="00902499"/>
    <w:rsid w:val="00907758"/>
    <w:rsid w:val="0092048E"/>
    <w:rsid w:val="00931C15"/>
    <w:rsid w:val="00932338"/>
    <w:rsid w:val="00946935"/>
    <w:rsid w:val="00957C42"/>
    <w:rsid w:val="009B612C"/>
    <w:rsid w:val="009C4ED6"/>
    <w:rsid w:val="00A0616C"/>
    <w:rsid w:val="00A1756B"/>
    <w:rsid w:val="00A176DB"/>
    <w:rsid w:val="00A31BD9"/>
    <w:rsid w:val="00A3499E"/>
    <w:rsid w:val="00A44A57"/>
    <w:rsid w:val="00AC363E"/>
    <w:rsid w:val="00B16D04"/>
    <w:rsid w:val="00B30EF2"/>
    <w:rsid w:val="00B8438C"/>
    <w:rsid w:val="00B9606F"/>
    <w:rsid w:val="00BD3061"/>
    <w:rsid w:val="00BD5315"/>
    <w:rsid w:val="00C15E86"/>
    <w:rsid w:val="00C27B7A"/>
    <w:rsid w:val="00C50AD8"/>
    <w:rsid w:val="00C52B15"/>
    <w:rsid w:val="00CC063D"/>
    <w:rsid w:val="00D17424"/>
    <w:rsid w:val="00D251FC"/>
    <w:rsid w:val="00D63018"/>
    <w:rsid w:val="00D67D88"/>
    <w:rsid w:val="00D9326D"/>
    <w:rsid w:val="00DD0BB7"/>
    <w:rsid w:val="00E132D4"/>
    <w:rsid w:val="00E227CC"/>
    <w:rsid w:val="00E725EC"/>
    <w:rsid w:val="00E90D3B"/>
    <w:rsid w:val="00EB4FCB"/>
    <w:rsid w:val="00ED325A"/>
    <w:rsid w:val="00EE173F"/>
    <w:rsid w:val="00EF60EF"/>
    <w:rsid w:val="00F2640C"/>
    <w:rsid w:val="00F27C1E"/>
    <w:rsid w:val="00F80C45"/>
    <w:rsid w:val="00F842A5"/>
    <w:rsid w:val="00FD3C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9A6F"/>
  <w15:chartTrackingRefBased/>
  <w15:docId w15:val="{A622D948-CBE0-4D7F-A371-2C3D97FB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A1B5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C063D"/>
    <w:rPr>
      <w:i/>
      <w:iCs/>
    </w:rPr>
  </w:style>
  <w:style w:type="paragraph" w:styleId="NormalWeb">
    <w:name w:val="Normal (Web)"/>
    <w:basedOn w:val="Normal"/>
    <w:uiPriority w:val="99"/>
    <w:semiHidden/>
    <w:unhideWhenUsed/>
    <w:rsid w:val="006752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931C15"/>
    <w:pPr>
      <w:ind w:left="720"/>
      <w:contextualSpacing/>
    </w:pPr>
  </w:style>
  <w:style w:type="character" w:styleId="Strong">
    <w:name w:val="Strong"/>
    <w:basedOn w:val="DefaultParagraphFont"/>
    <w:uiPriority w:val="22"/>
    <w:qFormat/>
    <w:rsid w:val="005C4759"/>
    <w:rPr>
      <w:b/>
      <w:bCs/>
    </w:rPr>
  </w:style>
  <w:style w:type="paragraph" w:styleId="Caption">
    <w:name w:val="caption"/>
    <w:basedOn w:val="Normal"/>
    <w:next w:val="Normal"/>
    <w:uiPriority w:val="35"/>
    <w:unhideWhenUsed/>
    <w:qFormat/>
    <w:rsid w:val="00296352"/>
    <w:pPr>
      <w:spacing w:after="200" w:line="240" w:lineRule="auto"/>
    </w:pPr>
    <w:rPr>
      <w:i/>
      <w:iCs/>
      <w:color w:val="44546A" w:themeColor="text2"/>
      <w:sz w:val="18"/>
      <w:szCs w:val="18"/>
    </w:rPr>
  </w:style>
  <w:style w:type="paragraph" w:styleId="Date">
    <w:name w:val="Date"/>
    <w:basedOn w:val="Normal"/>
    <w:next w:val="Normal"/>
    <w:link w:val="DateChar"/>
    <w:uiPriority w:val="99"/>
    <w:semiHidden/>
    <w:unhideWhenUsed/>
    <w:rsid w:val="001B7EEE"/>
  </w:style>
  <w:style w:type="character" w:customStyle="1" w:styleId="DateChar">
    <w:name w:val="Date Char"/>
    <w:basedOn w:val="DefaultParagraphFont"/>
    <w:link w:val="Date"/>
    <w:uiPriority w:val="99"/>
    <w:semiHidden/>
    <w:rsid w:val="001B7EEE"/>
  </w:style>
  <w:style w:type="character" w:customStyle="1" w:styleId="url">
    <w:name w:val="url"/>
    <w:basedOn w:val="DefaultParagraphFont"/>
    <w:rsid w:val="00835B4E"/>
  </w:style>
  <w:style w:type="character" w:customStyle="1" w:styleId="Heading3Char">
    <w:name w:val="Heading 3 Char"/>
    <w:basedOn w:val="DefaultParagraphFont"/>
    <w:link w:val="Heading3"/>
    <w:uiPriority w:val="9"/>
    <w:rsid w:val="004A1B5B"/>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unhideWhenUsed/>
    <w:rsid w:val="00103E9D"/>
    <w:rPr>
      <w:color w:val="0000FF"/>
      <w:u w:val="single"/>
    </w:rPr>
  </w:style>
  <w:style w:type="character" w:styleId="UnresolvedMention">
    <w:name w:val="Unresolved Mention"/>
    <w:basedOn w:val="DefaultParagraphFont"/>
    <w:uiPriority w:val="99"/>
    <w:semiHidden/>
    <w:unhideWhenUsed/>
    <w:rsid w:val="00B16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390">
      <w:bodyDiv w:val="1"/>
      <w:marLeft w:val="0"/>
      <w:marRight w:val="0"/>
      <w:marTop w:val="0"/>
      <w:marBottom w:val="0"/>
      <w:divBdr>
        <w:top w:val="none" w:sz="0" w:space="0" w:color="auto"/>
        <w:left w:val="none" w:sz="0" w:space="0" w:color="auto"/>
        <w:bottom w:val="none" w:sz="0" w:space="0" w:color="auto"/>
        <w:right w:val="none" w:sz="0" w:space="0" w:color="auto"/>
      </w:divBdr>
    </w:div>
    <w:div w:id="222761908">
      <w:bodyDiv w:val="1"/>
      <w:marLeft w:val="0"/>
      <w:marRight w:val="0"/>
      <w:marTop w:val="0"/>
      <w:marBottom w:val="0"/>
      <w:divBdr>
        <w:top w:val="none" w:sz="0" w:space="0" w:color="auto"/>
        <w:left w:val="none" w:sz="0" w:space="0" w:color="auto"/>
        <w:bottom w:val="none" w:sz="0" w:space="0" w:color="auto"/>
        <w:right w:val="none" w:sz="0" w:space="0" w:color="auto"/>
      </w:divBdr>
    </w:div>
    <w:div w:id="312759094">
      <w:bodyDiv w:val="1"/>
      <w:marLeft w:val="0"/>
      <w:marRight w:val="0"/>
      <w:marTop w:val="0"/>
      <w:marBottom w:val="0"/>
      <w:divBdr>
        <w:top w:val="none" w:sz="0" w:space="0" w:color="auto"/>
        <w:left w:val="none" w:sz="0" w:space="0" w:color="auto"/>
        <w:bottom w:val="none" w:sz="0" w:space="0" w:color="auto"/>
        <w:right w:val="none" w:sz="0" w:space="0" w:color="auto"/>
      </w:divBdr>
    </w:div>
    <w:div w:id="850487727">
      <w:bodyDiv w:val="1"/>
      <w:marLeft w:val="0"/>
      <w:marRight w:val="0"/>
      <w:marTop w:val="0"/>
      <w:marBottom w:val="0"/>
      <w:divBdr>
        <w:top w:val="none" w:sz="0" w:space="0" w:color="auto"/>
        <w:left w:val="none" w:sz="0" w:space="0" w:color="auto"/>
        <w:bottom w:val="none" w:sz="0" w:space="0" w:color="auto"/>
        <w:right w:val="none" w:sz="0" w:space="0" w:color="auto"/>
      </w:divBdr>
    </w:div>
    <w:div w:id="973096981">
      <w:bodyDiv w:val="1"/>
      <w:marLeft w:val="0"/>
      <w:marRight w:val="0"/>
      <w:marTop w:val="0"/>
      <w:marBottom w:val="0"/>
      <w:divBdr>
        <w:top w:val="none" w:sz="0" w:space="0" w:color="auto"/>
        <w:left w:val="none" w:sz="0" w:space="0" w:color="auto"/>
        <w:bottom w:val="none" w:sz="0" w:space="0" w:color="auto"/>
        <w:right w:val="none" w:sz="0" w:space="0" w:color="auto"/>
      </w:divBdr>
    </w:div>
    <w:div w:id="985670898">
      <w:bodyDiv w:val="1"/>
      <w:marLeft w:val="0"/>
      <w:marRight w:val="0"/>
      <w:marTop w:val="0"/>
      <w:marBottom w:val="0"/>
      <w:divBdr>
        <w:top w:val="none" w:sz="0" w:space="0" w:color="auto"/>
        <w:left w:val="none" w:sz="0" w:space="0" w:color="auto"/>
        <w:bottom w:val="none" w:sz="0" w:space="0" w:color="auto"/>
        <w:right w:val="none" w:sz="0" w:space="0" w:color="auto"/>
      </w:divBdr>
    </w:div>
    <w:div w:id="1159424864">
      <w:bodyDiv w:val="1"/>
      <w:marLeft w:val="0"/>
      <w:marRight w:val="0"/>
      <w:marTop w:val="0"/>
      <w:marBottom w:val="0"/>
      <w:divBdr>
        <w:top w:val="none" w:sz="0" w:space="0" w:color="auto"/>
        <w:left w:val="none" w:sz="0" w:space="0" w:color="auto"/>
        <w:bottom w:val="none" w:sz="0" w:space="0" w:color="auto"/>
        <w:right w:val="none" w:sz="0" w:space="0" w:color="auto"/>
      </w:divBdr>
    </w:div>
    <w:div w:id="1216159480">
      <w:bodyDiv w:val="1"/>
      <w:marLeft w:val="0"/>
      <w:marRight w:val="0"/>
      <w:marTop w:val="0"/>
      <w:marBottom w:val="0"/>
      <w:divBdr>
        <w:top w:val="none" w:sz="0" w:space="0" w:color="auto"/>
        <w:left w:val="none" w:sz="0" w:space="0" w:color="auto"/>
        <w:bottom w:val="none" w:sz="0" w:space="0" w:color="auto"/>
        <w:right w:val="none" w:sz="0" w:space="0" w:color="auto"/>
      </w:divBdr>
    </w:div>
    <w:div w:id="1225532233">
      <w:bodyDiv w:val="1"/>
      <w:marLeft w:val="0"/>
      <w:marRight w:val="0"/>
      <w:marTop w:val="0"/>
      <w:marBottom w:val="0"/>
      <w:divBdr>
        <w:top w:val="none" w:sz="0" w:space="0" w:color="auto"/>
        <w:left w:val="none" w:sz="0" w:space="0" w:color="auto"/>
        <w:bottom w:val="none" w:sz="0" w:space="0" w:color="auto"/>
        <w:right w:val="none" w:sz="0" w:space="0" w:color="auto"/>
      </w:divBdr>
    </w:div>
    <w:div w:id="1297293771">
      <w:bodyDiv w:val="1"/>
      <w:marLeft w:val="0"/>
      <w:marRight w:val="0"/>
      <w:marTop w:val="0"/>
      <w:marBottom w:val="0"/>
      <w:divBdr>
        <w:top w:val="none" w:sz="0" w:space="0" w:color="auto"/>
        <w:left w:val="none" w:sz="0" w:space="0" w:color="auto"/>
        <w:bottom w:val="none" w:sz="0" w:space="0" w:color="auto"/>
        <w:right w:val="none" w:sz="0" w:space="0" w:color="auto"/>
      </w:divBdr>
      <w:divsChild>
        <w:div w:id="1635714093">
          <w:marLeft w:val="-720"/>
          <w:marRight w:val="0"/>
          <w:marTop w:val="0"/>
          <w:marBottom w:val="0"/>
          <w:divBdr>
            <w:top w:val="none" w:sz="0" w:space="0" w:color="auto"/>
            <w:left w:val="none" w:sz="0" w:space="0" w:color="auto"/>
            <w:bottom w:val="none" w:sz="0" w:space="0" w:color="auto"/>
            <w:right w:val="none" w:sz="0" w:space="0" w:color="auto"/>
          </w:divBdr>
        </w:div>
      </w:divsChild>
    </w:div>
    <w:div w:id="1426851773">
      <w:bodyDiv w:val="1"/>
      <w:marLeft w:val="0"/>
      <w:marRight w:val="0"/>
      <w:marTop w:val="0"/>
      <w:marBottom w:val="0"/>
      <w:divBdr>
        <w:top w:val="none" w:sz="0" w:space="0" w:color="auto"/>
        <w:left w:val="none" w:sz="0" w:space="0" w:color="auto"/>
        <w:bottom w:val="none" w:sz="0" w:space="0" w:color="auto"/>
        <w:right w:val="none" w:sz="0" w:space="0" w:color="auto"/>
      </w:divBdr>
    </w:div>
    <w:div w:id="1683118019">
      <w:bodyDiv w:val="1"/>
      <w:marLeft w:val="0"/>
      <w:marRight w:val="0"/>
      <w:marTop w:val="0"/>
      <w:marBottom w:val="0"/>
      <w:divBdr>
        <w:top w:val="none" w:sz="0" w:space="0" w:color="auto"/>
        <w:left w:val="none" w:sz="0" w:space="0" w:color="auto"/>
        <w:bottom w:val="none" w:sz="0" w:space="0" w:color="auto"/>
        <w:right w:val="none" w:sz="0" w:space="0" w:color="auto"/>
      </w:divBdr>
    </w:div>
    <w:div w:id="1700622405">
      <w:bodyDiv w:val="1"/>
      <w:marLeft w:val="0"/>
      <w:marRight w:val="0"/>
      <w:marTop w:val="0"/>
      <w:marBottom w:val="0"/>
      <w:divBdr>
        <w:top w:val="none" w:sz="0" w:space="0" w:color="auto"/>
        <w:left w:val="none" w:sz="0" w:space="0" w:color="auto"/>
        <w:bottom w:val="none" w:sz="0" w:space="0" w:color="auto"/>
        <w:right w:val="none" w:sz="0" w:space="0" w:color="auto"/>
      </w:divBdr>
    </w:div>
    <w:div w:id="1735664648">
      <w:bodyDiv w:val="1"/>
      <w:marLeft w:val="0"/>
      <w:marRight w:val="0"/>
      <w:marTop w:val="0"/>
      <w:marBottom w:val="0"/>
      <w:divBdr>
        <w:top w:val="none" w:sz="0" w:space="0" w:color="auto"/>
        <w:left w:val="none" w:sz="0" w:space="0" w:color="auto"/>
        <w:bottom w:val="none" w:sz="0" w:space="0" w:color="auto"/>
        <w:right w:val="none" w:sz="0" w:space="0" w:color="auto"/>
      </w:divBdr>
    </w:div>
    <w:div w:id="1826431464">
      <w:bodyDiv w:val="1"/>
      <w:marLeft w:val="0"/>
      <w:marRight w:val="0"/>
      <w:marTop w:val="0"/>
      <w:marBottom w:val="0"/>
      <w:divBdr>
        <w:top w:val="none" w:sz="0" w:space="0" w:color="auto"/>
        <w:left w:val="none" w:sz="0" w:space="0" w:color="auto"/>
        <w:bottom w:val="none" w:sz="0" w:space="0" w:color="auto"/>
        <w:right w:val="none" w:sz="0" w:space="0" w:color="auto"/>
      </w:divBdr>
    </w:div>
    <w:div w:id="1886405698">
      <w:bodyDiv w:val="1"/>
      <w:marLeft w:val="0"/>
      <w:marRight w:val="0"/>
      <w:marTop w:val="0"/>
      <w:marBottom w:val="0"/>
      <w:divBdr>
        <w:top w:val="none" w:sz="0" w:space="0" w:color="auto"/>
        <w:left w:val="none" w:sz="0" w:space="0" w:color="auto"/>
        <w:bottom w:val="none" w:sz="0" w:space="0" w:color="auto"/>
        <w:right w:val="none" w:sz="0" w:space="0" w:color="auto"/>
      </w:divBdr>
      <w:divsChild>
        <w:div w:id="749736667">
          <w:marLeft w:val="-720"/>
          <w:marRight w:val="0"/>
          <w:marTop w:val="0"/>
          <w:marBottom w:val="0"/>
          <w:divBdr>
            <w:top w:val="none" w:sz="0" w:space="0" w:color="auto"/>
            <w:left w:val="none" w:sz="0" w:space="0" w:color="auto"/>
            <w:bottom w:val="none" w:sz="0" w:space="0" w:color="auto"/>
            <w:right w:val="none" w:sz="0" w:space="0" w:color="auto"/>
          </w:divBdr>
        </w:div>
      </w:divsChild>
    </w:div>
    <w:div w:id="1922370994">
      <w:bodyDiv w:val="1"/>
      <w:marLeft w:val="0"/>
      <w:marRight w:val="0"/>
      <w:marTop w:val="0"/>
      <w:marBottom w:val="0"/>
      <w:divBdr>
        <w:top w:val="none" w:sz="0" w:space="0" w:color="auto"/>
        <w:left w:val="none" w:sz="0" w:space="0" w:color="auto"/>
        <w:bottom w:val="none" w:sz="0" w:space="0" w:color="auto"/>
        <w:right w:val="none" w:sz="0" w:space="0" w:color="auto"/>
      </w:divBdr>
      <w:divsChild>
        <w:div w:id="757289312">
          <w:marLeft w:val="-720"/>
          <w:marRight w:val="0"/>
          <w:marTop w:val="0"/>
          <w:marBottom w:val="0"/>
          <w:divBdr>
            <w:top w:val="none" w:sz="0" w:space="0" w:color="auto"/>
            <w:left w:val="none" w:sz="0" w:space="0" w:color="auto"/>
            <w:bottom w:val="none" w:sz="0" w:space="0" w:color="auto"/>
            <w:right w:val="none" w:sz="0" w:space="0" w:color="auto"/>
          </w:divBdr>
        </w:div>
      </w:divsChild>
    </w:div>
    <w:div w:id="2061131189">
      <w:bodyDiv w:val="1"/>
      <w:marLeft w:val="0"/>
      <w:marRight w:val="0"/>
      <w:marTop w:val="0"/>
      <w:marBottom w:val="0"/>
      <w:divBdr>
        <w:top w:val="none" w:sz="0" w:space="0" w:color="auto"/>
        <w:left w:val="none" w:sz="0" w:space="0" w:color="auto"/>
        <w:bottom w:val="none" w:sz="0" w:space="0" w:color="auto"/>
        <w:right w:val="none" w:sz="0" w:space="0" w:color="auto"/>
      </w:divBdr>
    </w:div>
    <w:div w:id="206117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ammarl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Czegeny</dc:creator>
  <cp:keywords/>
  <dc:description/>
  <cp:lastModifiedBy>Cristhian Czegeny</cp:lastModifiedBy>
  <cp:revision>3</cp:revision>
  <dcterms:created xsi:type="dcterms:W3CDTF">2026-06-07T20:08:00Z</dcterms:created>
  <dcterms:modified xsi:type="dcterms:W3CDTF">2026-06-07T20:14:00Z</dcterms:modified>
</cp:coreProperties>
</file>