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8C7E" w14:textId="5F1136F9" w:rsidR="006A3082" w:rsidRDefault="002E1CC5" w:rsidP="002E1CC5">
      <w:pPr>
        <w:jc w:val="center"/>
        <w:rPr>
          <w:b/>
          <w:bCs/>
          <w:sz w:val="48"/>
          <w:szCs w:val="48"/>
        </w:rPr>
      </w:pPr>
      <w:r w:rsidRPr="002E1CC5">
        <w:rPr>
          <w:b/>
          <w:bCs/>
          <w:sz w:val="48"/>
          <w:szCs w:val="48"/>
        </w:rPr>
        <w:t xml:space="preserve">Proyecto </w:t>
      </w:r>
      <w:proofErr w:type="spellStart"/>
      <w:r w:rsidRPr="002E1CC5">
        <w:rPr>
          <w:b/>
          <w:bCs/>
          <w:sz w:val="48"/>
          <w:szCs w:val="48"/>
        </w:rPr>
        <w:t>Elex</w:t>
      </w:r>
      <w:proofErr w:type="spellEnd"/>
    </w:p>
    <w:p w14:paraId="3276DD0D" w14:textId="150B1976" w:rsidR="002E1CC5" w:rsidRDefault="002E1CC5" w:rsidP="002E1CC5">
      <w:pPr>
        <w:jc w:val="center"/>
        <w:rPr>
          <w:b/>
          <w:bCs/>
          <w:sz w:val="48"/>
          <w:szCs w:val="48"/>
        </w:rPr>
      </w:pPr>
    </w:p>
    <w:p w14:paraId="1E3A70AB" w14:textId="6BA2355F" w:rsidR="002E1CC5" w:rsidRDefault="002E1CC5" w:rsidP="002E1CC5">
      <w:r>
        <w:t xml:space="preserve">Arquitectura del </w:t>
      </w:r>
      <w:proofErr w:type="spellStart"/>
      <w:r>
        <w:t>Backend</w:t>
      </w:r>
      <w:proofErr w:type="spellEnd"/>
    </w:p>
    <w:p w14:paraId="25B66EBF" w14:textId="44BDCE2E" w:rsidR="002E1CC5" w:rsidRDefault="002E1CC5" w:rsidP="002E1CC5">
      <w:r>
        <w:t xml:space="preserve">Tecnología </w:t>
      </w:r>
      <w:proofErr w:type="spellStart"/>
      <w:r>
        <w:t>Backend</w:t>
      </w:r>
      <w:proofErr w:type="spellEnd"/>
    </w:p>
    <w:p w14:paraId="1B4F7B19" w14:textId="7E7AB6A5" w:rsidR="002E1CC5" w:rsidRDefault="002E1CC5" w:rsidP="002E1CC5">
      <w:r>
        <w:t>La aplicación está diseñada para ofrecer una solución integral en la gestión y organización de documentos y procedimientos relacionados con diferentes tipos de expedientes.</w:t>
      </w:r>
      <w:r>
        <w:t xml:space="preserve"> </w:t>
      </w:r>
      <w:r>
        <w:t xml:space="preserve">El corazón de nuestra aplicación es el </w:t>
      </w:r>
      <w:proofErr w:type="spellStart"/>
      <w:r>
        <w:t>backend</w:t>
      </w:r>
      <w:proofErr w:type="spellEnd"/>
      <w:r>
        <w:t xml:space="preserve">, desarrollado utilizando Spring </w:t>
      </w:r>
      <w:proofErr w:type="spellStart"/>
      <w:r>
        <w:t>Boot</w:t>
      </w:r>
      <w:proofErr w:type="spellEnd"/>
      <w:r>
        <w:t xml:space="preserve">, un poderoso marco de trabajo que facilita la creación de aplicaciones independientes y basadas en la nube. Spring </w:t>
      </w:r>
      <w:proofErr w:type="spellStart"/>
      <w:r>
        <w:t>Boot</w:t>
      </w:r>
      <w:proofErr w:type="spellEnd"/>
      <w:r>
        <w:t xml:space="preserve"> es elegido por su capacidad para simplificar el proceso de desarrollo, ofreciendo una amplia gama de herramientas preconfiguradas y una gran flexibilidad. Esto nos permite centrarnos más en las funcionalidades del negocio en lugar de la configuración del entorno.</w:t>
      </w:r>
    </w:p>
    <w:p w14:paraId="5332320B" w14:textId="77777777" w:rsidR="002E1CC5" w:rsidRDefault="002E1CC5" w:rsidP="002E1CC5"/>
    <w:p w14:paraId="47B6A02B" w14:textId="77777777" w:rsidR="002E1CC5" w:rsidRDefault="002E1CC5" w:rsidP="002E1CC5">
      <w:r>
        <w:t>La base de datos juega un papel crucial en nuestra arquitectura. Utilizamos MySQL, un sistema de gestión de bases de datos relacional conocido por su fiabilidad y eficiencia. La base de datos, denominada '</w:t>
      </w:r>
      <w:proofErr w:type="spellStart"/>
      <w:r>
        <w:t>elex</w:t>
      </w:r>
      <w:proofErr w:type="spellEnd"/>
      <w:r>
        <w:t>', está configurada con credenciales de seguridad robustas (usuario y contraseña '</w:t>
      </w:r>
      <w:proofErr w:type="spellStart"/>
      <w:r>
        <w:t>root</w:t>
      </w:r>
      <w:proofErr w:type="spellEnd"/>
      <w:r>
        <w:t>'), asegurando que todos los datos estén protegidos y sean accesibles solo para usuarios autorizados.</w:t>
      </w:r>
    </w:p>
    <w:p w14:paraId="442B7919" w14:textId="77777777" w:rsidR="002E1CC5" w:rsidRDefault="002E1CC5" w:rsidP="002E1CC5"/>
    <w:p w14:paraId="52D18800" w14:textId="77777777" w:rsidR="002E1CC5" w:rsidRDefault="002E1CC5" w:rsidP="002E1CC5">
      <w:r>
        <w:t xml:space="preserve">Esta sección también abordará la configuración de Spring </w:t>
      </w:r>
      <w:proofErr w:type="spellStart"/>
      <w:r>
        <w:t>Boot</w:t>
      </w:r>
      <w:proofErr w:type="spellEnd"/>
      <w:r>
        <w:t xml:space="preserve"> para conectarse a la base de datos MySQL, y cómo esta configuración facilita operaciones como transacciones, consultas y manejo de conexiones. Se discutirá el enfoque de Spring </w:t>
      </w:r>
      <w:proofErr w:type="spellStart"/>
      <w:r>
        <w:t>Boot</w:t>
      </w:r>
      <w:proofErr w:type="spellEnd"/>
      <w:r>
        <w:t xml:space="preserve"> para manejar la persistencia de datos y cómo se integra con la base de datos MySQL para proporcionar una experiencia de usuario fluida y eficiente.</w:t>
      </w:r>
    </w:p>
    <w:p w14:paraId="4B5B529F" w14:textId="77777777" w:rsidR="002E1CC5" w:rsidRDefault="002E1CC5" w:rsidP="002E1CC5"/>
    <w:p w14:paraId="097D89D0" w14:textId="68BA7BC5" w:rsidR="002E1CC5" w:rsidRDefault="002E1CC5" w:rsidP="002E1CC5">
      <w:r>
        <w:t>Entidades y Modelos de Datos</w:t>
      </w:r>
    </w:p>
    <w:p w14:paraId="301CA131" w14:textId="77777777" w:rsidR="002E1CC5" w:rsidRDefault="002E1CC5" w:rsidP="002E1CC5">
      <w:r>
        <w:t>Nuestro sistema se basa en una estructura de entidades claramente definida, cada una representando un aspecto crucial de la aplicación. Las entidades son: Actuación, Documento, Expediente, Tipo de Expediente y Usuario. Cada entidad está diseñada para capturar y representar datos específicos, reflejando la complejidad y la naturaleza multifacética de la información que manejamos.</w:t>
      </w:r>
    </w:p>
    <w:p w14:paraId="5560AA38" w14:textId="77777777" w:rsidR="002E1CC5" w:rsidRDefault="002E1CC5" w:rsidP="002E1CC5"/>
    <w:p w14:paraId="786F02E1" w14:textId="77777777" w:rsidR="002E1CC5" w:rsidRDefault="002E1CC5" w:rsidP="002E1CC5">
      <w:r>
        <w:t>Actuación: Representa las acciones o procedimientos dentro de un expediente. Contiene datos como fecha de actuación, descripción y un indicador de si ha sido borrada. Esta entidad tiene una relación uno a muchos con Documento y una relación muchos a uno con Expediente.</w:t>
      </w:r>
    </w:p>
    <w:p w14:paraId="55CE5817" w14:textId="77777777" w:rsidR="002E1CC5" w:rsidRDefault="002E1CC5" w:rsidP="002E1CC5"/>
    <w:p w14:paraId="681648FD" w14:textId="77777777" w:rsidR="002E1CC5" w:rsidRDefault="002E1CC5" w:rsidP="002E1CC5">
      <w:r>
        <w:t>Documento: Almacena información sobre los documentos generados o utilizados en las actuaciones. Incluye detalles como nombre, fecha de creación, contenido en formato BLOB y un indicador de borrado. Está vinculado a la entidad Actuación mediante una relación muchos a uno.</w:t>
      </w:r>
    </w:p>
    <w:p w14:paraId="39FAFB8F" w14:textId="77777777" w:rsidR="002E1CC5" w:rsidRDefault="002E1CC5" w:rsidP="002E1CC5"/>
    <w:p w14:paraId="6C917B22" w14:textId="77777777" w:rsidR="002E1CC5" w:rsidRDefault="002E1CC5" w:rsidP="002E1CC5">
      <w:r>
        <w:t>Expediente: Es el núcleo que agrupa las actuaciones. Contiene un número de expediente, fechas de inicio y finalización, estado y un indicador de borrado. Además, tiene una relación uno a muchos con Actuación y una relación muchos a uno con Tipo de Expediente.</w:t>
      </w:r>
    </w:p>
    <w:p w14:paraId="242DAD8E" w14:textId="77777777" w:rsidR="002E1CC5" w:rsidRDefault="002E1CC5" w:rsidP="002E1CC5"/>
    <w:p w14:paraId="0767F123" w14:textId="77777777" w:rsidR="002E1CC5" w:rsidRDefault="002E1CC5" w:rsidP="002E1CC5">
      <w:r>
        <w:t>Tipo de Expediente: Define las categorías o clasificaciones de los expedientes. Incluye un nombre de tipo, descripción y un indicador de borrado. Establece una relación uno a muchos con Expediente.</w:t>
      </w:r>
    </w:p>
    <w:p w14:paraId="399A894E" w14:textId="77777777" w:rsidR="002E1CC5" w:rsidRDefault="002E1CC5" w:rsidP="002E1CC5"/>
    <w:p w14:paraId="78925B03" w14:textId="77777777" w:rsidR="002E1CC5" w:rsidRDefault="002E1CC5" w:rsidP="002E1CC5">
      <w:r>
        <w:t>Usuario: Encargada de la gestión de usuarios en el sistema. Es fundamental para la implementación de la autenticación JWT.</w:t>
      </w:r>
    </w:p>
    <w:p w14:paraId="21BA6E97" w14:textId="77777777" w:rsidR="002E1CC5" w:rsidRDefault="002E1CC5" w:rsidP="002E1CC5"/>
    <w:p w14:paraId="08314AEF" w14:textId="77777777" w:rsidR="002E1CC5" w:rsidRDefault="002E1CC5" w:rsidP="002E1CC5">
      <w:r>
        <w:t>Cada entidad se ha diseñado con cuidado para garantizar la integridad y la coherencia de los datos a través de relaciones bien definidas. Se explicará cómo estas relaciones facilitan la recuperación, actualización y eliminación de datos, y cómo contribuyen a la eficiencia general del sistema.</w:t>
      </w:r>
    </w:p>
    <w:p w14:paraId="66146F84" w14:textId="77777777" w:rsidR="002E1CC5" w:rsidRDefault="002E1CC5" w:rsidP="002E1CC5"/>
    <w:p w14:paraId="3906F9BD" w14:textId="46EABCD8" w:rsidR="002E1CC5" w:rsidRDefault="002E1CC5" w:rsidP="002E1CC5">
      <w:r>
        <w:t xml:space="preserve">Funcionalidades del </w:t>
      </w:r>
      <w:proofErr w:type="spellStart"/>
      <w:r>
        <w:t>Backend</w:t>
      </w:r>
      <w:proofErr w:type="spellEnd"/>
    </w:p>
    <w:p w14:paraId="5BA798E2" w14:textId="77777777" w:rsidR="002E1CC5" w:rsidRDefault="002E1CC5" w:rsidP="002E1CC5">
      <w:r>
        <w:t xml:space="preserve">El </w:t>
      </w:r>
      <w:proofErr w:type="spellStart"/>
      <w:r>
        <w:t>backend</w:t>
      </w:r>
      <w:proofErr w:type="spellEnd"/>
      <w:r>
        <w:t xml:space="preserve"> de la aplicación está equipado con una serie de funcionalidades esenciales para la gestión eficiente de datos. El CRUD (Crear, Leer, Actualizar, Eliminar) es una funcionalidad fundamental para cada entidad, permitiendo a los usuarios interactuar con la base de datos de forma intuitiva y efectiva.</w:t>
      </w:r>
    </w:p>
    <w:p w14:paraId="47A0EC0B" w14:textId="77777777" w:rsidR="002E1CC5" w:rsidRDefault="002E1CC5" w:rsidP="002E1CC5"/>
    <w:p w14:paraId="038C48F4" w14:textId="77777777" w:rsidR="002E1CC5" w:rsidRDefault="002E1CC5" w:rsidP="002E1CC5">
      <w:r>
        <w:t>Crear: Los usuarios pueden añadir nuevos registros a la base de datos para cada entidad.</w:t>
      </w:r>
    </w:p>
    <w:p w14:paraId="37D75BC8" w14:textId="77777777" w:rsidR="002E1CC5" w:rsidRDefault="002E1CC5" w:rsidP="002E1CC5">
      <w:r>
        <w:t>Leer: Se facilita la consulta y visualización de los datos almacenados.</w:t>
      </w:r>
    </w:p>
    <w:p w14:paraId="5BE8E8C3" w14:textId="77777777" w:rsidR="002E1CC5" w:rsidRDefault="002E1CC5" w:rsidP="002E1CC5">
      <w:r>
        <w:t>Actualizar: Los usuarios pueden modificar los datos existentes según sea necesario.</w:t>
      </w:r>
    </w:p>
    <w:p w14:paraId="11366A44" w14:textId="77777777" w:rsidR="002E1CC5" w:rsidRDefault="002E1CC5" w:rsidP="002E1CC5">
      <w:r>
        <w:t>Eliminar: Permite eliminar registros de la base de datos.</w:t>
      </w:r>
    </w:p>
    <w:p w14:paraId="65DC8042" w14:textId="365B9731" w:rsidR="002E1CC5" w:rsidRDefault="002E1CC5" w:rsidP="002E1CC5">
      <w:r>
        <w:t>Además, la autenticación JWT es una parte integral del sistema, asegurando que sólo los usuarios autenticados puedan acceder a ciertas funcionalidades y datos. Este método de autenticación proporciona una capa adicional de seguridad, crucial para mantener la integridad y la privacidad de los datos. Se explicará cómo JWT mejora la seguridad del sistema y cómo se integra con el resto de la arquitectura de la aplicación.</w:t>
      </w:r>
    </w:p>
    <w:p w14:paraId="72C3FBC7" w14:textId="639EFE59" w:rsidR="002E1CC5" w:rsidRDefault="002E1CC5" w:rsidP="002E1CC5"/>
    <w:p w14:paraId="4CF2FDE1" w14:textId="472DC903" w:rsidR="002E1CC5" w:rsidRDefault="002E1CC5" w:rsidP="002E1CC5">
      <w:r>
        <w:t xml:space="preserve">Tecnología </w:t>
      </w:r>
      <w:proofErr w:type="spellStart"/>
      <w:r>
        <w:t>Frontend</w:t>
      </w:r>
      <w:proofErr w:type="spellEnd"/>
    </w:p>
    <w:p w14:paraId="21027C27" w14:textId="77777777" w:rsidR="002E1CC5" w:rsidRDefault="002E1CC5" w:rsidP="002E1CC5">
      <w:r>
        <w:t xml:space="preserve">El </w:t>
      </w:r>
      <w:proofErr w:type="spellStart"/>
      <w:r>
        <w:t>frontend</w:t>
      </w:r>
      <w:proofErr w:type="spellEnd"/>
      <w:r>
        <w:t xml:space="preserve"> de nuestra aplicación web es desarrollado utilizando Angular, un </w:t>
      </w:r>
      <w:proofErr w:type="spellStart"/>
      <w:r>
        <w:t>framework</w:t>
      </w:r>
      <w:proofErr w:type="spellEnd"/>
      <w:r>
        <w:t xml:space="preserve"> moderno y potente para construir interfaces de usuario. Angular es conocido por su eficiencia, capacidad de reacción y facilidad de mantenimiento, lo que lo hace ideal para nuestro proyecto. Además, para el diseño de la interfaz, se utiliza Angular Material, un conjunto de componentes de diseño bien integrados y personalizables que ofrecen una experiencia de usuario coherente y estéticamente agradable.</w:t>
      </w:r>
    </w:p>
    <w:p w14:paraId="7761AEB8" w14:textId="77777777" w:rsidR="002E1CC5" w:rsidRDefault="002E1CC5" w:rsidP="002E1CC5"/>
    <w:p w14:paraId="7978BEC7" w14:textId="77777777" w:rsidR="002E1CC5" w:rsidRDefault="002E1CC5" w:rsidP="002E1CC5">
      <w:r>
        <w:t xml:space="preserve">La elección de Angular y Angular Material responde al objetivo de crear un </w:t>
      </w:r>
      <w:proofErr w:type="spellStart"/>
      <w:r>
        <w:t>frontend</w:t>
      </w:r>
      <w:proofErr w:type="spellEnd"/>
      <w:r>
        <w:t xml:space="preserve"> que no solo sea funcional y rápido, sino también intuitivo y atractivo visualmente. Estas tecnologías facilitan la creación de una experiencia de usuario fluida, con pantallas de carga rápidas y una interactividad receptiva. El enfoque está en simplificar la interacción del usuario con la aplicación, haciendo que la navegación y el acceso a las funcionalidades sean lo más intuitivos posible.</w:t>
      </w:r>
    </w:p>
    <w:p w14:paraId="283BD4E7" w14:textId="77777777" w:rsidR="002E1CC5" w:rsidRDefault="002E1CC5" w:rsidP="002E1CC5"/>
    <w:p w14:paraId="1A635818" w14:textId="0E829633" w:rsidR="002E1CC5" w:rsidRDefault="002E1CC5" w:rsidP="002E1CC5">
      <w:r>
        <w:t>Estructura de las Vistas</w:t>
      </w:r>
    </w:p>
    <w:p w14:paraId="703750B4" w14:textId="77777777" w:rsidR="002E1CC5" w:rsidRDefault="002E1CC5" w:rsidP="002E1CC5">
      <w:r>
        <w:t>La aplicación web se compone de varias vistas clave, cada una diseñada para manejar diferentes aspectos de la gestión de expedientes y documentos. Estas vistas son accesibles a través de una interfaz de usuario limpia y bien organizada, facilitando a los usuarios la tarea de encontrar lo que necesitan rápidamente.</w:t>
      </w:r>
    </w:p>
    <w:p w14:paraId="15200E3E" w14:textId="77777777" w:rsidR="002E1CC5" w:rsidRDefault="002E1CC5" w:rsidP="002E1CC5"/>
    <w:p w14:paraId="09CF15F3" w14:textId="77777777" w:rsidR="002E1CC5" w:rsidRDefault="002E1CC5" w:rsidP="002E1CC5">
      <w:r>
        <w:t>Vista de Inicio de Sesión: Esta es la puerta de entrada a la aplicación. Aquí, los usuarios pueden autenticarse utilizando sus credenciales. La seguridad es primordial en esta vista, y la autenticación JWT juega un papel crucial para garantizar que solo los usuarios autorizados puedan acceder a la aplicación.</w:t>
      </w:r>
    </w:p>
    <w:p w14:paraId="6889D24F" w14:textId="77777777" w:rsidR="002E1CC5" w:rsidRDefault="002E1CC5" w:rsidP="002E1CC5"/>
    <w:p w14:paraId="0A560209" w14:textId="77777777" w:rsidR="002E1CC5" w:rsidRDefault="002E1CC5" w:rsidP="002E1CC5">
      <w:r>
        <w:t>Página Principal: Tras el inicio de sesión, los usuarios llegan a la página principal. Esta actúa como un panel de control desde donde pueden acceder a diferentes secciones: Tipos de Expedientes, Expedientes, Actuaciones y Documentos. Cada opción lleva a los usuarios a una vista detallada de cada categoría.</w:t>
      </w:r>
    </w:p>
    <w:p w14:paraId="2098C4E0" w14:textId="77777777" w:rsidR="002E1CC5" w:rsidRDefault="002E1CC5" w:rsidP="002E1CC5"/>
    <w:p w14:paraId="1FC5824B" w14:textId="77777777" w:rsidR="002E1CC5" w:rsidRDefault="002E1CC5" w:rsidP="002E1CC5">
      <w:r>
        <w:t>Página de Documentos: En esta vista, los usuarios pueden gestionar documentos. Se incluyen opciones para crear, ver, editar, eliminar y descargar documentos. La interfaz es intuitiva, permitiendo a los usuarios realizar estas tareas de manera eficiente.</w:t>
      </w:r>
    </w:p>
    <w:p w14:paraId="77244492" w14:textId="77777777" w:rsidR="002E1CC5" w:rsidRDefault="002E1CC5" w:rsidP="002E1CC5"/>
    <w:p w14:paraId="45678043" w14:textId="77777777" w:rsidR="002E1CC5" w:rsidRDefault="002E1CC5" w:rsidP="002E1CC5">
      <w:r>
        <w:lastRenderedPageBreak/>
        <w:t>Página de Tipos de Expedientes: Aquí, los usuarios pueden agregar, visualizar, editar o eliminar diferentes tipos de expedientes. Esta vista es crucial para mantener la organización y categorización de los expedientes dentro de la aplicación.</w:t>
      </w:r>
    </w:p>
    <w:p w14:paraId="2EB0617C" w14:textId="77777777" w:rsidR="002E1CC5" w:rsidRDefault="002E1CC5" w:rsidP="002E1CC5"/>
    <w:p w14:paraId="3F988F0A" w14:textId="77777777" w:rsidR="002E1CC5" w:rsidRDefault="002E1CC5" w:rsidP="002E1CC5">
      <w:r>
        <w:t>Página de Expedientes: Esta vista se centra en la visualización y gestión de los expedientes. Los usuarios pueden acceder a información detallada sobre cada expediente y realizar tareas como la edición y el borrado.</w:t>
      </w:r>
    </w:p>
    <w:p w14:paraId="5AB446ED" w14:textId="77777777" w:rsidR="002E1CC5" w:rsidRDefault="002E1CC5" w:rsidP="002E1CC5"/>
    <w:p w14:paraId="5111D933" w14:textId="77777777" w:rsidR="002E1CC5" w:rsidRDefault="002E1CC5" w:rsidP="002E1CC5">
      <w:r>
        <w:t>Página de Actuaciones: Similar a la página de expedientes, esta sección permite a los usuarios gestionar actuaciones relacionadas con los expedientes. Ofrece funcionalidades para agregar, editar, eliminar y visualizar detalles de las actuaciones.</w:t>
      </w:r>
    </w:p>
    <w:p w14:paraId="34C650F8" w14:textId="77777777" w:rsidR="002E1CC5" w:rsidRDefault="002E1CC5" w:rsidP="002E1CC5"/>
    <w:p w14:paraId="371D12F6" w14:textId="77777777" w:rsidR="002E1CC5" w:rsidRDefault="002E1CC5" w:rsidP="002E1CC5">
      <w:r>
        <w:t>Cada una de estas vistas está diseñada pensando en la usabilidad, con elementos de diseño coherentes y una navegación intuitiva. La integración de Angular Material ayuda a mantener un diseño uniforme y profesional a lo largo de la aplicación.</w:t>
      </w:r>
    </w:p>
    <w:p w14:paraId="716D2B2D" w14:textId="77777777" w:rsidR="002E1CC5" w:rsidRDefault="002E1CC5" w:rsidP="002E1CC5"/>
    <w:p w14:paraId="041E45F4" w14:textId="2CD820C5" w:rsidR="002E1CC5" w:rsidRDefault="002E1CC5" w:rsidP="002E1CC5">
      <w:r>
        <w:t xml:space="preserve">Integración </w:t>
      </w:r>
      <w:proofErr w:type="spellStart"/>
      <w:r>
        <w:t>Backend-Frontend</w:t>
      </w:r>
      <w:proofErr w:type="spellEnd"/>
    </w:p>
    <w:p w14:paraId="186E44A3" w14:textId="77777777" w:rsidR="002E1CC5" w:rsidRDefault="002E1CC5" w:rsidP="002E1CC5">
      <w:r>
        <w:t xml:space="preserve">La integración entre el </w:t>
      </w:r>
      <w:proofErr w:type="spellStart"/>
      <w:r>
        <w:t>backend</w:t>
      </w:r>
      <w:proofErr w:type="spellEnd"/>
      <w:r>
        <w:t xml:space="preserve"> y el </w:t>
      </w:r>
      <w:proofErr w:type="spellStart"/>
      <w:r>
        <w:t>frontend</w:t>
      </w:r>
      <w:proofErr w:type="spellEnd"/>
      <w:r>
        <w:t xml:space="preserve"> es un aspecto crucial de la arquitectura de nuestra aplicación. Utilizamos llamadas asíncronas y síncronas para asegurar una comunicación efectiva entre el servidor y la interfaz de usuario. Las llamadas asíncronas, gestionadas a través de Angular, permiten que la interfaz de usuario sea responsiva y eficiente, incluso cuando se realizan operaciones de larga duración en el servidor.</w:t>
      </w:r>
    </w:p>
    <w:p w14:paraId="594BCE05" w14:textId="77777777" w:rsidR="002E1CC5" w:rsidRDefault="002E1CC5" w:rsidP="002E1CC5"/>
    <w:p w14:paraId="65907C50" w14:textId="6AFBFE90" w:rsidR="002E1CC5" w:rsidRPr="002E1CC5" w:rsidRDefault="002E1CC5" w:rsidP="002E1CC5">
      <w:r>
        <w:t xml:space="preserve">Se presta especial atención a cómo se manejan los estados y los datos entre el </w:t>
      </w:r>
      <w:proofErr w:type="spellStart"/>
      <w:r>
        <w:t>backend</w:t>
      </w:r>
      <w:proofErr w:type="spellEnd"/>
      <w:r>
        <w:t xml:space="preserve"> y el </w:t>
      </w:r>
      <w:proofErr w:type="spellStart"/>
      <w:r>
        <w:t>frontend</w:t>
      </w:r>
      <w:proofErr w:type="spellEnd"/>
      <w:r>
        <w:t>. Esto incluye el cuidado en la gestión de sesiones de usuario, especialmente en lo que respecta a la autenticación JWT, y la actualización en tiempo real de los datos mostrados en las interfaces de usuario. Nuestro enfoque se centra en garantizar que la experiencia del usuario sea fluida</w:t>
      </w:r>
      <w:r>
        <w:t>.</w:t>
      </w:r>
    </w:p>
    <w:sectPr w:rsidR="002E1CC5" w:rsidRPr="002E1C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C5"/>
    <w:rsid w:val="002E1CC5"/>
    <w:rsid w:val="006A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AF153"/>
  <w15:chartTrackingRefBased/>
  <w15:docId w15:val="{CA42317A-CF78-4292-B557-64682683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1293</Words>
  <Characters>7117</Characters>
  <Application>Microsoft Office Word</Application>
  <DocSecurity>0</DocSecurity>
  <Lines>59</Lines>
  <Paragraphs>16</Paragraphs>
  <ScaleCrop>false</ScaleCrop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</dc:creator>
  <cp:keywords/>
  <dc:description/>
  <cp:lastModifiedBy>Cristian Alejandro</cp:lastModifiedBy>
  <cp:revision>1</cp:revision>
  <dcterms:created xsi:type="dcterms:W3CDTF">2024-04-04T08:35:00Z</dcterms:created>
  <dcterms:modified xsi:type="dcterms:W3CDTF">2024-04-04T08:42:00Z</dcterms:modified>
</cp:coreProperties>
</file>