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5326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482B590F" w14:textId="1E76A324" w:rsidR="00EB627F" w:rsidRDefault="006A32C9" w:rsidP="006A32C9">
      <w:pPr>
        <w:jc w:val="center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UNIVERSIDAD MANUELA BELTRAN</w:t>
      </w:r>
    </w:p>
    <w:p w14:paraId="0ADBD613" w14:textId="178A13EB" w:rsidR="006A32C9" w:rsidRDefault="006A32C9" w:rsidP="006A32C9">
      <w:pPr>
        <w:jc w:val="center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INGENIERA DE SOFTWARE</w:t>
      </w:r>
    </w:p>
    <w:p w14:paraId="326AB05D" w14:textId="77777777" w:rsidR="006A32C9" w:rsidRDefault="006A32C9" w:rsidP="006A32C9">
      <w:pPr>
        <w:jc w:val="center"/>
        <w:rPr>
          <w:rFonts w:ascii="Times New Roman" w:hAnsi="Times New Roman"/>
          <w:lang w:val="es-ES"/>
        </w:rPr>
      </w:pPr>
    </w:p>
    <w:p w14:paraId="17EE3ADA" w14:textId="77777777" w:rsidR="006A32C9" w:rsidRDefault="006A32C9" w:rsidP="006A32C9">
      <w:pPr>
        <w:jc w:val="center"/>
        <w:rPr>
          <w:rFonts w:ascii="Times New Roman" w:hAnsi="Times New Roman"/>
          <w:lang w:val="es-ES"/>
        </w:rPr>
      </w:pPr>
    </w:p>
    <w:p w14:paraId="09EB1313" w14:textId="77777777" w:rsidR="00DF5516" w:rsidRDefault="00DF5516" w:rsidP="006A32C9">
      <w:pPr>
        <w:jc w:val="center"/>
        <w:rPr>
          <w:rFonts w:ascii="Times New Roman" w:hAnsi="Times New Roman"/>
          <w:lang w:val="es-ES"/>
        </w:rPr>
      </w:pPr>
    </w:p>
    <w:p w14:paraId="42E878FD" w14:textId="77777777" w:rsidR="00DF5516" w:rsidRDefault="00DF5516" w:rsidP="006A32C9">
      <w:pPr>
        <w:jc w:val="center"/>
        <w:rPr>
          <w:rFonts w:ascii="Times New Roman" w:hAnsi="Times New Roman"/>
          <w:lang w:val="es-ES"/>
        </w:rPr>
      </w:pPr>
    </w:p>
    <w:p w14:paraId="5328CD70" w14:textId="15D02433" w:rsidR="006A32C9" w:rsidRPr="001305A9" w:rsidRDefault="001305A9" w:rsidP="006A32C9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lang w:val="es-ES"/>
        </w:rPr>
        <w:t>CALI RUNNERS CLUB</w:t>
      </w:r>
    </w:p>
    <w:p w14:paraId="3A35C5FD" w14:textId="77777777" w:rsidR="006A32C9" w:rsidRDefault="006A32C9" w:rsidP="006A32C9">
      <w:pPr>
        <w:jc w:val="center"/>
        <w:rPr>
          <w:rFonts w:ascii="Times New Roman" w:hAnsi="Times New Roman"/>
        </w:rPr>
      </w:pPr>
    </w:p>
    <w:p w14:paraId="343AE27D" w14:textId="77777777" w:rsidR="00DF5516" w:rsidRDefault="00DF5516" w:rsidP="006A32C9">
      <w:pPr>
        <w:jc w:val="center"/>
        <w:rPr>
          <w:rFonts w:ascii="Times New Roman" w:hAnsi="Times New Roman"/>
        </w:rPr>
      </w:pPr>
    </w:p>
    <w:p w14:paraId="3ABDEA39" w14:textId="77777777" w:rsidR="00DF5516" w:rsidRDefault="00DF5516" w:rsidP="006A32C9">
      <w:pPr>
        <w:jc w:val="center"/>
        <w:rPr>
          <w:rFonts w:ascii="Times New Roman" w:hAnsi="Times New Roman"/>
        </w:rPr>
      </w:pPr>
    </w:p>
    <w:p w14:paraId="5EE313F0" w14:textId="77777777" w:rsidR="00091B1B" w:rsidRDefault="00091B1B" w:rsidP="006A32C9">
      <w:pPr>
        <w:jc w:val="center"/>
        <w:rPr>
          <w:rFonts w:ascii="Times New Roman" w:hAnsi="Times New Roman"/>
        </w:rPr>
      </w:pPr>
    </w:p>
    <w:p w14:paraId="08CF4EA0" w14:textId="77777777" w:rsidR="00091B1B" w:rsidRDefault="00091B1B" w:rsidP="006A32C9">
      <w:pPr>
        <w:jc w:val="center"/>
        <w:rPr>
          <w:rFonts w:ascii="Times New Roman" w:hAnsi="Times New Roman"/>
        </w:rPr>
      </w:pPr>
      <w:r w:rsidRPr="00091B1B">
        <w:rPr>
          <w:rFonts w:ascii="Times New Roman" w:hAnsi="Times New Roman"/>
        </w:rPr>
        <w:t>Estudiante</w:t>
      </w:r>
    </w:p>
    <w:p w14:paraId="1122E80C" w14:textId="12893867" w:rsidR="00091B1B" w:rsidRDefault="00091B1B" w:rsidP="006A32C9">
      <w:pPr>
        <w:jc w:val="center"/>
        <w:rPr>
          <w:rFonts w:ascii="Times New Roman" w:hAnsi="Times New Roman"/>
        </w:rPr>
      </w:pPr>
      <w:r w:rsidRPr="00091B1B">
        <w:rPr>
          <w:rFonts w:ascii="Times New Roman" w:hAnsi="Times New Roman"/>
        </w:rPr>
        <w:t>Christian</w:t>
      </w:r>
      <w:r>
        <w:rPr>
          <w:rFonts w:ascii="Times New Roman" w:hAnsi="Times New Roman"/>
        </w:rPr>
        <w:t xml:space="preserve"> Alfonso Castro González</w:t>
      </w:r>
    </w:p>
    <w:p w14:paraId="2A9256CE" w14:textId="24427BC0" w:rsidR="00091B1B" w:rsidRDefault="00091B1B" w:rsidP="006A32C9">
      <w:pPr>
        <w:jc w:val="center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1144172831</w:t>
      </w:r>
    </w:p>
    <w:p w14:paraId="750994A0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553CE768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68F07BB3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13CFE204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1230DE2A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43B3B330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066D7F43" w14:textId="77777777" w:rsidR="00DF5516" w:rsidRDefault="00DF5516" w:rsidP="006A32C9">
      <w:pPr>
        <w:jc w:val="center"/>
        <w:rPr>
          <w:rFonts w:ascii="Times New Roman" w:hAnsi="Times New Roman"/>
          <w:lang w:val="es-ES"/>
        </w:rPr>
      </w:pPr>
    </w:p>
    <w:p w14:paraId="7912A2BF" w14:textId="77777777" w:rsidR="00DF5516" w:rsidRDefault="00DF5516" w:rsidP="006A32C9">
      <w:pPr>
        <w:jc w:val="center"/>
        <w:rPr>
          <w:rFonts w:ascii="Times New Roman" w:hAnsi="Times New Roman"/>
          <w:lang w:val="es-ES"/>
        </w:rPr>
      </w:pPr>
    </w:p>
    <w:p w14:paraId="6103BAC8" w14:textId="31B7F3D9" w:rsidR="00091B1B" w:rsidRDefault="00091B1B" w:rsidP="006A32C9">
      <w:pPr>
        <w:jc w:val="center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Cali Colombia</w:t>
      </w:r>
    </w:p>
    <w:p w14:paraId="23B6C0BC" w14:textId="06DCFD0C" w:rsidR="00091B1B" w:rsidRDefault="00091B1B" w:rsidP="006A32C9">
      <w:pPr>
        <w:jc w:val="center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10/10/2026</w:t>
      </w:r>
    </w:p>
    <w:p w14:paraId="653498CA" w14:textId="77777777" w:rsidR="00091B1B" w:rsidRDefault="00091B1B" w:rsidP="006A32C9">
      <w:pPr>
        <w:jc w:val="center"/>
        <w:rPr>
          <w:rFonts w:ascii="Times New Roman" w:hAnsi="Times New Roman"/>
          <w:lang w:val="es-ES"/>
        </w:rPr>
      </w:pPr>
    </w:p>
    <w:p w14:paraId="164036CF" w14:textId="77777777" w:rsid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62DC7CBD" w14:textId="12E5D59A" w:rsidR="00D1572E" w:rsidRDefault="00D1572E" w:rsidP="00DF5516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INTRODUCCIÓN</w:t>
      </w:r>
    </w:p>
    <w:p w14:paraId="256F70AE" w14:textId="77777777" w:rsidR="00DF5516" w:rsidRP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046DFF54" w14:textId="77777777" w:rsidR="00D1572E" w:rsidRDefault="00D1572E" w:rsidP="00D1572E">
      <w:p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El presente documento detalla la instalación, configuración y desarrollo inicial de un proyecto web funcional con temática deportiva. Se describe la estructura de archivos creada, el código HTML5/CSS3 implementado y las herramientas de desarrollo utilizadas para la prueba y verificación del proyecto.</w:t>
      </w:r>
    </w:p>
    <w:p w14:paraId="771A49B7" w14:textId="77777777" w:rsidR="00DF5516" w:rsidRDefault="00DF5516" w:rsidP="00D1572E">
      <w:pPr>
        <w:rPr>
          <w:rFonts w:ascii="Times New Roman" w:hAnsi="Times New Roman" w:cs="Times New Roman"/>
        </w:rPr>
      </w:pPr>
    </w:p>
    <w:p w14:paraId="07D1B3A7" w14:textId="77777777" w:rsidR="00DF5516" w:rsidRPr="00DF5516" w:rsidRDefault="00DF5516" w:rsidP="00D1572E">
      <w:pPr>
        <w:rPr>
          <w:rFonts w:ascii="Times New Roman" w:hAnsi="Times New Roman" w:cs="Times New Roman"/>
        </w:rPr>
      </w:pPr>
    </w:p>
    <w:p w14:paraId="0AE8ED38" w14:textId="20F25D44" w:rsidR="00D1572E" w:rsidRDefault="00D1572E" w:rsidP="00DF5516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INVESTIGACIÓN DE HERRAMIENTAS</w:t>
      </w:r>
    </w:p>
    <w:p w14:paraId="2A22A93F" w14:textId="77777777" w:rsidR="00DF5516" w:rsidRP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700363F9" w14:textId="77777777" w:rsidR="00D1572E" w:rsidRPr="00DF5516" w:rsidRDefault="00D1572E" w:rsidP="00D157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Editor de Código (Visual Studio Code): Herramienta principal para escribir y estructurar el código fuente. Facilita la programación mediante autocompletado (Emmet), resaltado de sintaxis y extensiones.</w:t>
      </w:r>
    </w:p>
    <w:p w14:paraId="4D1F3D2B" w14:textId="77777777" w:rsidR="00D1572E" w:rsidRPr="00DF5516" w:rsidRDefault="00D1572E" w:rsidP="00D157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Navegador Web (Google Chrome / Brave / Edge): Software encargado de interpretar los archivos HTML, CSS y JavaScript para renderizar y mostrar la interfaz gráfica al usuario.</w:t>
      </w:r>
    </w:p>
    <w:p w14:paraId="427A823F" w14:textId="77777777" w:rsidR="00D1572E" w:rsidRPr="00DF5516" w:rsidRDefault="00D1572E" w:rsidP="00D157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Servidor Local (Extension Live Server): Herramienta que simula un entorno servidor local en VS Code, permitiendo la previsualización en tiempo real con recarga automática (Hot Reload) cada vez que se guarda un cambio.</w:t>
      </w:r>
    </w:p>
    <w:p w14:paraId="70E38CBE" w14:textId="77777777" w:rsidR="00D1572E" w:rsidRDefault="00D1572E" w:rsidP="00D157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Herramientas de Desarrollador (DevTools): Panel integrado en el navegador que permite inspeccionar la estructura DOM, depurar reglas CSS, revisar mensajes y errores en la consola (Console) y validar la adaptabilidad de la página.</w:t>
      </w:r>
    </w:p>
    <w:p w14:paraId="7F2E9E4E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46BE4F31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6CA2E335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73B9B330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71FDF12F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34175BB6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773D5AAA" w14:textId="77777777" w:rsidR="00DF5516" w:rsidRPr="00DF5516" w:rsidRDefault="00DF5516" w:rsidP="00DF5516">
      <w:pPr>
        <w:rPr>
          <w:rFonts w:ascii="Times New Roman" w:hAnsi="Times New Roman" w:cs="Times New Roman"/>
        </w:rPr>
      </w:pPr>
    </w:p>
    <w:p w14:paraId="649B3767" w14:textId="07CC1EED" w:rsidR="00D1572E" w:rsidRDefault="00D1572E" w:rsidP="00DF5516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lastRenderedPageBreak/>
        <w:t>INSTALACIÓN Y CONFIGURACIÓN DEL ENTORNO</w:t>
      </w:r>
    </w:p>
    <w:p w14:paraId="2F6E1A88" w14:textId="77777777" w:rsidR="00DF5516" w:rsidRP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31A9574A" w14:textId="314C15A2" w:rsidR="00D1572E" w:rsidRDefault="00D1572E" w:rsidP="00D157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Se procedió con la instalación y verificación de Visual Studio Code y el navegador web. Se configuró el editor con la extensión Live Server para agilizar el proceso de desarrollo.</w:t>
      </w:r>
    </w:p>
    <w:p w14:paraId="519A9B0A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589AD899" w14:textId="6EB78F08" w:rsidR="00DF5516" w:rsidRPr="00DF5516" w:rsidRDefault="00DF5516" w:rsidP="00DF5516">
      <w:p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drawing>
          <wp:inline distT="0" distB="0" distL="0" distR="0" wp14:anchorId="12F728A9" wp14:editId="1364871E">
            <wp:extent cx="5612130" cy="3035300"/>
            <wp:effectExtent l="0" t="0" r="7620" b="0"/>
            <wp:docPr id="508298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98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FA3A" w14:textId="77777777" w:rsid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69DB602F" w14:textId="77777777" w:rsid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1AA4BC8F" w14:textId="77777777" w:rsid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6C3AEEEC" w14:textId="0487C1A7" w:rsidR="00D1572E" w:rsidRDefault="00D1572E" w:rsidP="00DF5516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 xml:space="preserve">ESTRUCTURA DEL PROYECTO </w:t>
      </w:r>
    </w:p>
    <w:p w14:paraId="55537BAE" w14:textId="77777777" w:rsidR="00DF5516" w:rsidRP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2BECB465" w14:textId="671CC48F" w:rsidR="00D1572E" w:rsidRPr="00DF5516" w:rsidRDefault="00D1572E" w:rsidP="00D157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Se creó la carpeta raíz siguiendo los estándares y buenas prácticas de organización de archivos web:</w:t>
      </w:r>
    </w:p>
    <w:p w14:paraId="32D14675" w14:textId="77777777" w:rsidR="00D1572E" w:rsidRPr="00DF5516" w:rsidRDefault="00D1572E" w:rsidP="00D157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index.html: Archivo principal con el marcado semántico HTML5.</w:t>
      </w:r>
    </w:p>
    <w:p w14:paraId="2188C016" w14:textId="77777777" w:rsidR="00D1572E" w:rsidRPr="00DF5516" w:rsidRDefault="00D1572E" w:rsidP="00D157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css/styles.css: Hoja de estilos externa para la apariencia del sitio.</w:t>
      </w:r>
    </w:p>
    <w:p w14:paraId="163DCDB5" w14:textId="77777777" w:rsidR="00D1572E" w:rsidRPr="00DF5516" w:rsidRDefault="00D1572E" w:rsidP="00D157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js/main.js: Archivo JavaScript para Scripts e interacciones.</w:t>
      </w:r>
    </w:p>
    <w:p w14:paraId="5C0957B1" w14:textId="77777777" w:rsidR="00D1572E" w:rsidRDefault="00D1572E" w:rsidP="00D157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img/: Carpeta destinada a recursos multimedia e imágenes.</w:t>
      </w:r>
    </w:p>
    <w:p w14:paraId="1A2E0009" w14:textId="77777777" w:rsidR="00DF5516" w:rsidRDefault="00DF5516" w:rsidP="00DF5516">
      <w:pPr>
        <w:rPr>
          <w:rFonts w:ascii="Times New Roman" w:hAnsi="Times New Roman" w:cs="Times New Roman"/>
        </w:rPr>
      </w:pPr>
    </w:p>
    <w:p w14:paraId="0D17DFCC" w14:textId="2049A494" w:rsidR="00DF5516" w:rsidRPr="00DF5516" w:rsidRDefault="00DF5516" w:rsidP="00DF5516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drawing>
          <wp:inline distT="0" distB="0" distL="0" distR="0" wp14:anchorId="443B8820" wp14:editId="3AE1FC9B">
            <wp:extent cx="3505689" cy="3715268"/>
            <wp:effectExtent l="0" t="0" r="0" b="0"/>
            <wp:docPr id="193464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2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2846" w14:textId="77777777" w:rsid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6053024C" w14:textId="77777777" w:rsid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65833F78" w14:textId="210BE4BE" w:rsidR="00D1572E" w:rsidRDefault="00D1572E" w:rsidP="00DF5516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DESARROLLO DE LA PÁGINA INICIAL (index.html)</w:t>
      </w:r>
    </w:p>
    <w:p w14:paraId="18624801" w14:textId="77777777" w:rsidR="00DF5516" w:rsidRP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7726BFEC" w14:textId="425AD28C" w:rsidR="00D1572E" w:rsidRPr="00DF5516" w:rsidRDefault="00D1572E" w:rsidP="00D157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Se construyó la página principal bajo el tema deportivo (Cali Runners Club). Se utilizó la sintaxis semántica de HTML5 incorporando:</w:t>
      </w:r>
    </w:p>
    <w:p w14:paraId="249DBF11" w14:textId="77777777" w:rsidR="00D1572E" w:rsidRPr="00DF5516" w:rsidRDefault="00D1572E" w:rsidP="00D157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Título y Encabezado: Etiqueta &lt;header&gt; con &lt;h1&gt; y &lt;p&gt;.</w:t>
      </w:r>
    </w:p>
    <w:p w14:paraId="52B7AC3E" w14:textId="77777777" w:rsidR="00D1572E" w:rsidRPr="00DF5516" w:rsidRDefault="00D1572E" w:rsidP="00D157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Sección de Contenido: Bloque &lt;main&gt; con etiquetas &lt;section&gt; y &lt;h2&gt;.</w:t>
      </w:r>
    </w:p>
    <w:p w14:paraId="6B57A1C9" w14:textId="77777777" w:rsidR="00D1572E" w:rsidRPr="00DF5516" w:rsidRDefault="00D1572E" w:rsidP="00D157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Párrafos: Textos descriptivos sobre la comunidad de running.</w:t>
      </w:r>
    </w:p>
    <w:p w14:paraId="1BE67F01" w14:textId="77777777" w:rsidR="00D1572E" w:rsidRPr="00DF5516" w:rsidRDefault="00D1572E" w:rsidP="00D157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Imagen: Etiqueta &lt;img&gt; con atributos src, alt y width, ubicada en la carpeta img/.</w:t>
      </w:r>
    </w:p>
    <w:p w14:paraId="74A2FAE3" w14:textId="77777777" w:rsidR="00D1572E" w:rsidRPr="00DF5516" w:rsidRDefault="00D1572E" w:rsidP="00D157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Enlace: Enlace externo &lt;a href="..."&gt; con atributo target="_blank".</w:t>
      </w:r>
    </w:p>
    <w:p w14:paraId="696F2900" w14:textId="6584300C" w:rsidR="00DF5516" w:rsidRDefault="00DF5516" w:rsidP="00DF5516">
      <w:pPr>
        <w:jc w:val="center"/>
        <w:rPr>
          <w:rFonts w:ascii="Segoe UI Emoji" w:hAnsi="Segoe UI Emoji" w:cs="Segoe UI Emoji"/>
        </w:rPr>
      </w:pPr>
      <w:r w:rsidRPr="00DF5516">
        <w:rPr>
          <w:rFonts w:ascii="Segoe UI Emoji" w:hAnsi="Segoe UI Emoji" w:cs="Segoe UI Emoji"/>
        </w:rPr>
        <w:lastRenderedPageBreak/>
        <w:drawing>
          <wp:inline distT="0" distB="0" distL="0" distR="0" wp14:anchorId="1B34251D" wp14:editId="1E0CD879">
            <wp:extent cx="5612130" cy="3933190"/>
            <wp:effectExtent l="0" t="0" r="7620" b="0"/>
            <wp:docPr id="1904910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10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787D" w14:textId="77777777" w:rsidR="00DF5516" w:rsidRDefault="00DF5516" w:rsidP="00DF5516">
      <w:pPr>
        <w:jc w:val="center"/>
        <w:rPr>
          <w:rFonts w:ascii="Segoe UI Emoji" w:hAnsi="Segoe UI Emoji" w:cs="Segoe UI Emoji"/>
        </w:rPr>
      </w:pPr>
    </w:p>
    <w:p w14:paraId="016EA918" w14:textId="77777777" w:rsidR="00DF5516" w:rsidRDefault="00DF5516" w:rsidP="00DF5516">
      <w:pPr>
        <w:jc w:val="center"/>
        <w:rPr>
          <w:rFonts w:ascii="Segoe UI Emoji" w:hAnsi="Segoe UI Emoji" w:cs="Segoe UI Emoji"/>
        </w:rPr>
      </w:pPr>
    </w:p>
    <w:p w14:paraId="62BA0B86" w14:textId="6884C5E1" w:rsidR="00D1572E" w:rsidRDefault="00D1572E" w:rsidP="00DF5516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PRUEBA, VERIFICACIÓN Y HERRAMIENTAS DE DESARROLLADOR</w:t>
      </w:r>
    </w:p>
    <w:p w14:paraId="470644C8" w14:textId="77777777" w:rsidR="00DF5516" w:rsidRPr="00DF5516" w:rsidRDefault="00DF5516" w:rsidP="00DF5516">
      <w:pPr>
        <w:jc w:val="center"/>
        <w:rPr>
          <w:rFonts w:ascii="Times New Roman" w:hAnsi="Times New Roman" w:cs="Times New Roman"/>
        </w:rPr>
      </w:pPr>
    </w:p>
    <w:p w14:paraId="1658FE88" w14:textId="5689924C" w:rsidR="00D1572E" w:rsidRPr="00DF5516" w:rsidRDefault="00D1572E" w:rsidP="00D157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El proyecto se ejecutó en el navegador mediante el servidor local. Se abrieron las DevTools (F12) para comprobar que:</w:t>
      </w:r>
    </w:p>
    <w:p w14:paraId="6F295BA1" w14:textId="77777777" w:rsidR="00D1572E" w:rsidRPr="00DF5516" w:rsidRDefault="00D1572E" w:rsidP="00D157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No existieran errores de sintaxis o de carga de recursos en la pestaña Console.</w:t>
      </w:r>
    </w:p>
    <w:p w14:paraId="20AD207B" w14:textId="77777777" w:rsidR="00D1572E" w:rsidRPr="00DF5516" w:rsidRDefault="00D1572E" w:rsidP="00D157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El mensaje de confirmación de JavaScript se mostrara correctamente.</w:t>
      </w:r>
    </w:p>
    <w:p w14:paraId="2CC3E53A" w14:textId="77777777" w:rsidR="00D1572E" w:rsidRPr="00DF5516" w:rsidRDefault="00D1572E" w:rsidP="00D157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Los estilos CSS se aplicaran adecuadamente desde la pestaña Elements/Inspect.</w:t>
      </w:r>
    </w:p>
    <w:p w14:paraId="244EB1DC" w14:textId="77777777" w:rsidR="00DF5516" w:rsidRDefault="00DF5516" w:rsidP="00D1572E">
      <w:p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lastRenderedPageBreak/>
        <w:drawing>
          <wp:inline distT="0" distB="0" distL="0" distR="0" wp14:anchorId="404797B6" wp14:editId="5F0D6B30">
            <wp:extent cx="5612130" cy="4286250"/>
            <wp:effectExtent l="0" t="0" r="7620" b="0"/>
            <wp:docPr id="135755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9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0745" w14:textId="37414941" w:rsidR="00DF5516" w:rsidRDefault="00DF5516" w:rsidP="00D1572E">
      <w:p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drawing>
          <wp:inline distT="0" distB="0" distL="0" distR="0" wp14:anchorId="5EA42571" wp14:editId="299625E1">
            <wp:extent cx="5612130" cy="3162300"/>
            <wp:effectExtent l="0" t="0" r="7620" b="0"/>
            <wp:docPr id="662966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66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E82C" w14:textId="77777777" w:rsidR="008924F5" w:rsidRDefault="008924F5" w:rsidP="00D1572E">
      <w:pPr>
        <w:rPr>
          <w:rFonts w:ascii="Times New Roman" w:hAnsi="Times New Roman" w:cs="Times New Roman"/>
        </w:rPr>
      </w:pPr>
    </w:p>
    <w:p w14:paraId="20FDAD5F" w14:textId="4DB7A1C5" w:rsidR="00D1572E" w:rsidRDefault="00D1572E" w:rsidP="008924F5">
      <w:pPr>
        <w:jc w:val="center"/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lastRenderedPageBreak/>
        <w:t>CONCLUSIONES</w:t>
      </w:r>
    </w:p>
    <w:p w14:paraId="77AE535C" w14:textId="77777777" w:rsidR="008924F5" w:rsidRPr="00DF5516" w:rsidRDefault="008924F5" w:rsidP="008924F5">
      <w:pPr>
        <w:jc w:val="center"/>
        <w:rPr>
          <w:rFonts w:ascii="Times New Roman" w:hAnsi="Times New Roman" w:cs="Times New Roman"/>
        </w:rPr>
      </w:pPr>
    </w:p>
    <w:p w14:paraId="3EF0E9BB" w14:textId="77777777" w:rsidR="00D1572E" w:rsidRPr="00DF5516" w:rsidRDefault="00D1572E" w:rsidP="00D157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Se logró configurar con éxito un entorno de desarrollo web funcional utilizando herramientas estándar de la industria.</w:t>
      </w:r>
    </w:p>
    <w:p w14:paraId="3B438B11" w14:textId="77777777" w:rsidR="00D1572E" w:rsidRPr="00DF5516" w:rsidRDefault="00D1572E" w:rsidP="00D157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F5516">
        <w:rPr>
          <w:rFonts w:ascii="Times New Roman" w:hAnsi="Times New Roman" w:cs="Times New Roman"/>
        </w:rPr>
        <w:t>Se aplicaron las buenas prácticas de maquetación semántica con HTML5 y la correcta separación de responsabilidades (estructura en HTML, estilos en CSS y lógica en JS).</w:t>
      </w:r>
    </w:p>
    <w:p w14:paraId="00E0D786" w14:textId="77777777" w:rsidR="00F54490" w:rsidRPr="00F04D09" w:rsidRDefault="00F54490" w:rsidP="00D1572E">
      <w:pPr>
        <w:rPr>
          <w:rFonts w:ascii="Times New Roman" w:hAnsi="Times New Roman"/>
          <w:b/>
          <w:bCs/>
          <w:lang w:val="es-ES"/>
        </w:rPr>
      </w:pPr>
    </w:p>
    <w:sectPr w:rsidR="00F54490" w:rsidRPr="00F04D09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95A6A" w14:textId="77777777" w:rsidR="00A31952" w:rsidRDefault="00A31952" w:rsidP="00EB627F">
      <w:pPr>
        <w:spacing w:after="0" w:line="240" w:lineRule="auto"/>
      </w:pPr>
      <w:r>
        <w:separator/>
      </w:r>
    </w:p>
  </w:endnote>
  <w:endnote w:type="continuationSeparator" w:id="0">
    <w:p w14:paraId="1BD93E23" w14:textId="77777777" w:rsidR="00A31952" w:rsidRDefault="00A31952" w:rsidP="00EB6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03553" w14:textId="77777777" w:rsidR="00A31952" w:rsidRDefault="00A31952" w:rsidP="00EB627F">
      <w:pPr>
        <w:spacing w:after="0" w:line="240" w:lineRule="auto"/>
      </w:pPr>
      <w:r>
        <w:separator/>
      </w:r>
    </w:p>
  </w:footnote>
  <w:footnote w:type="continuationSeparator" w:id="0">
    <w:p w14:paraId="7BCD866A" w14:textId="77777777" w:rsidR="00A31952" w:rsidRDefault="00A31952" w:rsidP="00EB6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6"/>
      <w:gridCol w:w="2947"/>
      <w:gridCol w:w="2945"/>
    </w:tblGrid>
    <w:tr w:rsidR="00EB627F" w14:paraId="159FB3B5" w14:textId="77777777">
      <w:trPr>
        <w:trHeight w:val="720"/>
      </w:trPr>
      <w:tc>
        <w:tcPr>
          <w:tcW w:w="1667" w:type="pct"/>
        </w:tcPr>
        <w:p w14:paraId="5FC24A06" w14:textId="77777777" w:rsidR="00EB627F" w:rsidRDefault="00EB627F">
          <w:pPr>
            <w:pStyle w:val="Encabezado"/>
            <w:rPr>
              <w:color w:val="156082" w:themeColor="accent1"/>
            </w:rPr>
          </w:pPr>
        </w:p>
      </w:tc>
      <w:tc>
        <w:tcPr>
          <w:tcW w:w="1667" w:type="pct"/>
        </w:tcPr>
        <w:p w14:paraId="3B9EBEDE" w14:textId="77777777" w:rsidR="00EB627F" w:rsidRDefault="00EB627F">
          <w:pPr>
            <w:pStyle w:val="Encabezad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540D19B2" w14:textId="77777777" w:rsidR="00EB627F" w:rsidRDefault="00EB627F">
          <w:pPr>
            <w:pStyle w:val="Encabezado"/>
            <w:jc w:val="right"/>
            <w:rPr>
              <w:color w:val="156082" w:themeColor="accent1"/>
            </w:rPr>
          </w:pPr>
          <w:r>
            <w:rPr>
              <w:color w:val="156082" w:themeColor="accent1"/>
            </w:rPr>
            <w:fldChar w:fldCharType="begin"/>
          </w:r>
          <w:r>
            <w:rPr>
              <w:color w:val="156082" w:themeColor="accent1"/>
            </w:rPr>
            <w:instrText>PAGE   \* MERGEFORMAT</w:instrText>
          </w:r>
          <w:r>
            <w:rPr>
              <w:color w:val="156082" w:themeColor="accent1"/>
            </w:rPr>
            <w:fldChar w:fldCharType="separate"/>
          </w:r>
          <w:r>
            <w:rPr>
              <w:color w:val="156082" w:themeColor="accent1"/>
              <w:lang w:val="es-ES"/>
            </w:rPr>
            <w:t>0</w:t>
          </w:r>
          <w:r>
            <w:rPr>
              <w:color w:val="156082" w:themeColor="accent1"/>
            </w:rPr>
            <w:fldChar w:fldCharType="end"/>
          </w:r>
        </w:p>
      </w:tc>
    </w:tr>
  </w:tbl>
  <w:p w14:paraId="7E7C2E07" w14:textId="77777777" w:rsidR="00EB627F" w:rsidRDefault="00EB62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172D"/>
    <w:multiLevelType w:val="multilevel"/>
    <w:tmpl w:val="926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7782E"/>
    <w:multiLevelType w:val="multilevel"/>
    <w:tmpl w:val="9C2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76D7"/>
    <w:multiLevelType w:val="multilevel"/>
    <w:tmpl w:val="BF8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B764A"/>
    <w:multiLevelType w:val="multilevel"/>
    <w:tmpl w:val="6B40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05AED"/>
    <w:multiLevelType w:val="multilevel"/>
    <w:tmpl w:val="08F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96980"/>
    <w:multiLevelType w:val="multilevel"/>
    <w:tmpl w:val="489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975A1"/>
    <w:multiLevelType w:val="multilevel"/>
    <w:tmpl w:val="F75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24AB0"/>
    <w:multiLevelType w:val="multilevel"/>
    <w:tmpl w:val="F70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563FE"/>
    <w:multiLevelType w:val="multilevel"/>
    <w:tmpl w:val="9E3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F3F90"/>
    <w:multiLevelType w:val="multilevel"/>
    <w:tmpl w:val="775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32B9F"/>
    <w:multiLevelType w:val="multilevel"/>
    <w:tmpl w:val="78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11F7B"/>
    <w:multiLevelType w:val="hybridMultilevel"/>
    <w:tmpl w:val="0818DAB6"/>
    <w:lvl w:ilvl="0" w:tplc="A24846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731FE"/>
    <w:multiLevelType w:val="hybridMultilevel"/>
    <w:tmpl w:val="804687B0"/>
    <w:lvl w:ilvl="0" w:tplc="AB0A28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1648BC"/>
    <w:multiLevelType w:val="multilevel"/>
    <w:tmpl w:val="2272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58946">
    <w:abstractNumId w:val="13"/>
  </w:num>
  <w:num w:numId="2" w16cid:durableId="211502775">
    <w:abstractNumId w:val="6"/>
  </w:num>
  <w:num w:numId="3" w16cid:durableId="1250192678">
    <w:abstractNumId w:val="5"/>
  </w:num>
  <w:num w:numId="4" w16cid:durableId="1942762743">
    <w:abstractNumId w:val="3"/>
  </w:num>
  <w:num w:numId="5" w16cid:durableId="1521165538">
    <w:abstractNumId w:val="7"/>
  </w:num>
  <w:num w:numId="6" w16cid:durableId="1303316639">
    <w:abstractNumId w:val="0"/>
  </w:num>
  <w:num w:numId="7" w16cid:durableId="1254902557">
    <w:abstractNumId w:val="12"/>
  </w:num>
  <w:num w:numId="8" w16cid:durableId="1325478443">
    <w:abstractNumId w:val="11"/>
  </w:num>
  <w:num w:numId="9" w16cid:durableId="187523023">
    <w:abstractNumId w:val="9"/>
  </w:num>
  <w:num w:numId="10" w16cid:durableId="1375538017">
    <w:abstractNumId w:val="10"/>
  </w:num>
  <w:num w:numId="11" w16cid:durableId="433988189">
    <w:abstractNumId w:val="8"/>
  </w:num>
  <w:num w:numId="12" w16cid:durableId="1174150843">
    <w:abstractNumId w:val="1"/>
  </w:num>
  <w:num w:numId="13" w16cid:durableId="334453853">
    <w:abstractNumId w:val="4"/>
  </w:num>
  <w:num w:numId="14" w16cid:durableId="1039402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7F"/>
    <w:rsid w:val="000849CC"/>
    <w:rsid w:val="00091B1B"/>
    <w:rsid w:val="001305A9"/>
    <w:rsid w:val="001A5011"/>
    <w:rsid w:val="00305FB0"/>
    <w:rsid w:val="006133A0"/>
    <w:rsid w:val="006A32C9"/>
    <w:rsid w:val="00700BBF"/>
    <w:rsid w:val="008924F5"/>
    <w:rsid w:val="008B72E9"/>
    <w:rsid w:val="00906549"/>
    <w:rsid w:val="009C10F8"/>
    <w:rsid w:val="00A31952"/>
    <w:rsid w:val="00D1572E"/>
    <w:rsid w:val="00DF5516"/>
    <w:rsid w:val="00E310D2"/>
    <w:rsid w:val="00EB627F"/>
    <w:rsid w:val="00F04D09"/>
    <w:rsid w:val="00F5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1329E"/>
  <w15:chartTrackingRefBased/>
  <w15:docId w15:val="{A9F5F77D-F334-412F-9689-7BFEAFB0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6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6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2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2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2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2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2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2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2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B62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27F"/>
  </w:style>
  <w:style w:type="paragraph" w:styleId="Piedepgina">
    <w:name w:val="footer"/>
    <w:basedOn w:val="Normal"/>
    <w:link w:val="PiedepginaCar"/>
    <w:uiPriority w:val="99"/>
    <w:unhideWhenUsed/>
    <w:rsid w:val="00EB62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27F"/>
  </w:style>
  <w:style w:type="paragraph" w:styleId="NormalWeb">
    <w:name w:val="Normal (Web)"/>
    <w:basedOn w:val="Normal"/>
    <w:uiPriority w:val="99"/>
    <w:semiHidden/>
    <w:unhideWhenUsed/>
    <w:rsid w:val="00091B1B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F04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4C21D-01EF-4EB3-A13A-CCD01A605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7</Pages>
  <Words>489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c</dc:creator>
  <cp:keywords/>
  <dc:description/>
  <cp:lastModifiedBy>Cris c</cp:lastModifiedBy>
  <cp:revision>4</cp:revision>
  <dcterms:created xsi:type="dcterms:W3CDTF">2026-10-16T23:14:00Z</dcterms:created>
  <dcterms:modified xsi:type="dcterms:W3CDTF">2026-10-17T05:07:00Z</dcterms:modified>
</cp:coreProperties>
</file>