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FE" w:rsidRDefault="00112E43" w:rsidP="00112E43">
      <w:pPr>
        <w:pStyle w:val="Ttulo1"/>
      </w:pPr>
      <w:r>
        <w:t>Parcial respuestas abiertas</w:t>
      </w:r>
    </w:p>
    <w:p w:rsidR="00112E43" w:rsidRDefault="00112E43" w:rsidP="00112E43">
      <w:pPr>
        <w:pStyle w:val="Ttulo1"/>
      </w:pPr>
      <w:r>
        <w:t xml:space="preserve">Nombre: Luis Eduardo Otálora Cubides </w:t>
      </w:r>
    </w:p>
    <w:p w:rsidR="00112E43" w:rsidRDefault="00112E43" w:rsidP="00112E43">
      <w:pPr>
        <w:pStyle w:val="Ttulo1"/>
      </w:pPr>
      <w:r>
        <w:t>Documento: 99040615608</w:t>
      </w:r>
    </w:p>
    <w:p w:rsidR="00112E43" w:rsidRDefault="00112E43" w:rsidP="00112E43"/>
    <w:p w:rsidR="00112E43" w:rsidRDefault="00112E43" w:rsidP="00112E43">
      <w:pPr>
        <w:pStyle w:val="Ttulo2"/>
      </w:pPr>
      <w:r>
        <w:t>Punto 1</w:t>
      </w:r>
    </w:p>
    <w:p w:rsidR="00112E43" w:rsidRDefault="00112E43" w:rsidP="00112E43">
      <w:pPr>
        <w:pStyle w:val="Prrafodelista"/>
        <w:numPr>
          <w:ilvl w:val="0"/>
          <w:numId w:val="2"/>
        </w:numPr>
      </w:pPr>
      <w:r>
        <w:t xml:space="preserve">Una interface puede tener métodos estáticos: </w:t>
      </w:r>
    </w:p>
    <w:p w:rsidR="00112E43" w:rsidRDefault="00112E43" w:rsidP="00112E43">
      <w:r>
        <w:t>Falso, la interface puede solo métodos normales, y atributos que se heredan a las clases hijas.</w:t>
      </w:r>
    </w:p>
    <w:p w:rsidR="00112E43" w:rsidRDefault="00112E43" w:rsidP="00112E43">
      <w:pPr>
        <w:pStyle w:val="Prrafodelista"/>
        <w:numPr>
          <w:ilvl w:val="0"/>
          <w:numId w:val="2"/>
        </w:numPr>
      </w:pPr>
      <w:r>
        <w:t>Una interface puede extender uno o más interfaces</w:t>
      </w:r>
    </w:p>
    <w:p w:rsidR="00112E43" w:rsidRDefault="00112E43" w:rsidP="00112E43">
      <w:r>
        <w:t>Verdadero, una interfaz puede heredar de múltiples interfaces implementando así los respectivos métodos y atributos de las mismas</w:t>
      </w:r>
    </w:p>
    <w:p w:rsidR="00112E43" w:rsidRDefault="00112E43" w:rsidP="00112E43">
      <w:pPr>
        <w:pStyle w:val="Prrafodelista"/>
        <w:numPr>
          <w:ilvl w:val="0"/>
          <w:numId w:val="2"/>
        </w:numPr>
      </w:pPr>
      <w:r>
        <w:t>Una interface puede extender una clase abstracta</w:t>
      </w:r>
    </w:p>
    <w:p w:rsidR="00112E43" w:rsidRDefault="00112E43" w:rsidP="00112E43">
      <w:r>
        <w:t>Verdadero, una interface puede extender de una clase abstracta si hereda sus métodos o los sobrescribe.</w:t>
      </w:r>
    </w:p>
    <w:p w:rsidR="00112E43" w:rsidRDefault="00112E43" w:rsidP="00112E43">
      <w:pPr>
        <w:pStyle w:val="Prrafodelista"/>
        <w:numPr>
          <w:ilvl w:val="0"/>
          <w:numId w:val="2"/>
        </w:numPr>
      </w:pPr>
      <w:r>
        <w:t>Una clase abstracta puede extender una interface</w:t>
      </w:r>
    </w:p>
    <w:p w:rsidR="00112E43" w:rsidRDefault="00112E43" w:rsidP="00112E43">
      <w:r>
        <w:t xml:space="preserve">Verdadero, una clase abstracta puede extender de una interface y adopta sus respectivos métodos </w:t>
      </w:r>
      <w:r w:rsidR="00991E76">
        <w:t>que luego heredan las clases que extiendan de ella.</w:t>
      </w:r>
    </w:p>
    <w:p w:rsidR="00112E43" w:rsidRDefault="00112E43" w:rsidP="00112E43">
      <w:pPr>
        <w:pStyle w:val="Ttulo2"/>
      </w:pPr>
      <w:r>
        <w:t>Punto 2</w:t>
      </w:r>
    </w:p>
    <w:p w:rsidR="00112E43" w:rsidRDefault="00112E43" w:rsidP="00112E43">
      <w:r>
        <w:t>Una clase abstracta es aquella que no puede crear objetos pero que da un “molde” para que todas las clases que se extiendan de ellas deban implementar los métodos presentes en la misma de manera obligatoria.</w:t>
      </w:r>
    </w:p>
    <w:p w:rsidR="00112E43" w:rsidRDefault="00112E43" w:rsidP="00112E43">
      <w:r>
        <w:t>Se diferencia de una clase normal en que esta no crea objetos en si misma sino que los hacen las clases que extienden de ella y las cuales implementan sus métodos.</w:t>
      </w:r>
    </w:p>
    <w:p w:rsidR="00112E43" w:rsidRDefault="00112E43" w:rsidP="00112E43">
      <w:r>
        <w:t>Se diferencia de una interface con el hecho de que la interface no hace obligatorio la implementación de los métodos y que esta si los define antes de la herencia, mientras la clase abstracta no.</w:t>
      </w:r>
    </w:p>
    <w:p w:rsidR="00991E76" w:rsidRDefault="00991E76" w:rsidP="00991E76">
      <w:pPr>
        <w:pStyle w:val="Ttulo2"/>
      </w:pPr>
      <w:r>
        <w:t>Punto 3</w:t>
      </w:r>
    </w:p>
    <w:p w:rsidR="00991E76" w:rsidRPr="00991E76" w:rsidRDefault="00991E76" w:rsidP="00991E76">
      <w:pPr>
        <w:rPr>
          <w:b/>
        </w:rPr>
      </w:pPr>
      <w:r>
        <w:t xml:space="preserve">A. Como Sándwich (); es la clase padre esta comparte los métodos de Sub y por tanto pueden ser igualadas y asignadas como </w:t>
      </w:r>
      <w:r w:rsidRPr="00991E76">
        <w:rPr>
          <w:b/>
        </w:rPr>
        <w:t>x=y</w:t>
      </w:r>
    </w:p>
    <w:p w:rsidR="00991E76" w:rsidRPr="00991E76" w:rsidRDefault="00991E76" w:rsidP="00991E76">
      <w:r>
        <w:t xml:space="preserve">D. Como </w:t>
      </w:r>
      <w:proofErr w:type="spellStart"/>
      <w:proofErr w:type="gramStart"/>
      <w:r>
        <w:t>Sandwich</w:t>
      </w:r>
      <w:proofErr w:type="spellEnd"/>
      <w:r>
        <w:t>(</w:t>
      </w:r>
      <w:proofErr w:type="gramEnd"/>
      <w:r>
        <w:t>) es la clase padre posee los métodos presentes en sub y por tanto puede crea un objetos de las clases hijas sin embargo si estos fueron sobrescritos no serán tomados en cuenta.</w:t>
      </w:r>
      <w:bookmarkStart w:id="0" w:name="_GoBack"/>
      <w:bookmarkEnd w:id="0"/>
    </w:p>
    <w:sectPr w:rsidR="00991E76" w:rsidRPr="00991E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46D7A"/>
    <w:multiLevelType w:val="hybridMultilevel"/>
    <w:tmpl w:val="41D4C0B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4644E5"/>
    <w:multiLevelType w:val="hybridMultilevel"/>
    <w:tmpl w:val="D5E4461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7BB2518"/>
    <w:multiLevelType w:val="hybridMultilevel"/>
    <w:tmpl w:val="A6FCB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E43"/>
    <w:rsid w:val="00112E43"/>
    <w:rsid w:val="00306AFE"/>
    <w:rsid w:val="003426AF"/>
    <w:rsid w:val="00991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0ADDB-8A01-4768-9A7A-FE11BB85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2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2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2E4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12E43"/>
    <w:pPr>
      <w:ind w:left="720"/>
      <w:contextualSpacing/>
    </w:pPr>
  </w:style>
  <w:style w:type="character" w:customStyle="1" w:styleId="Ttulo2Car">
    <w:name w:val="Título 2 Car"/>
    <w:basedOn w:val="Fuentedeprrafopredeter"/>
    <w:link w:val="Ttulo2"/>
    <w:uiPriority w:val="9"/>
    <w:rsid w:val="00112E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2017-05-18T19:12:00Z</dcterms:created>
  <dcterms:modified xsi:type="dcterms:W3CDTF">2017-05-18T20:42:00Z</dcterms:modified>
</cp:coreProperties>
</file>