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70E46" w14:textId="094105B1" w:rsidR="005C65CB" w:rsidRDefault="008927CC">
      <w:r>
        <w:t xml:space="preserve">Cristobal </w:t>
      </w:r>
      <w:proofErr w:type="spellStart"/>
      <w:r>
        <w:t>Droguett</w:t>
      </w:r>
      <w:proofErr w:type="spellEnd"/>
    </w:p>
    <w:p w14:paraId="1E8405C2" w14:textId="4FD10FC6" w:rsidR="008927CC" w:rsidRDefault="008927CC">
      <w:r>
        <w:t>EECE 574</w:t>
      </w:r>
    </w:p>
    <w:p w14:paraId="2256F075" w14:textId="38826723" w:rsidR="008927CC" w:rsidRDefault="008927CC">
      <w:r>
        <w:t>Milestone 1</w:t>
      </w:r>
    </w:p>
    <w:p w14:paraId="7DBB6AC0" w14:textId="19FB5212" w:rsidR="008927CC" w:rsidRDefault="008927CC"/>
    <w:p w14:paraId="59883C01" w14:textId="499D9764" w:rsidR="008927CC" w:rsidRPr="00CD7361" w:rsidRDefault="008927CC">
      <w:pPr>
        <w:rPr>
          <w:sz w:val="40"/>
          <w:szCs w:val="40"/>
        </w:rPr>
      </w:pPr>
      <w:r w:rsidRPr="00CD7361">
        <w:rPr>
          <w:sz w:val="40"/>
          <w:szCs w:val="40"/>
        </w:rPr>
        <w:t>DFF Schematic</w:t>
      </w:r>
    </w:p>
    <w:p w14:paraId="3DC5B60A" w14:textId="74215E56" w:rsidR="008927CC" w:rsidRDefault="008927CC">
      <w:r>
        <w:rPr>
          <w:noProof/>
        </w:rPr>
        <w:drawing>
          <wp:inline distT="0" distB="0" distL="0" distR="0" wp14:anchorId="75A0EABE" wp14:editId="2B72E27E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ECF9" w14:textId="398BDD4E" w:rsidR="00CD7361" w:rsidRDefault="00CD7361"/>
    <w:p w14:paraId="45B5D2CD" w14:textId="6B64D7AA" w:rsidR="00CD7361" w:rsidRDefault="00CD7361"/>
    <w:p w14:paraId="16B282C1" w14:textId="594EF277" w:rsidR="00CD7361" w:rsidRDefault="00CD7361"/>
    <w:p w14:paraId="44B89C97" w14:textId="795C3321" w:rsidR="00CD7361" w:rsidRDefault="00CD7361"/>
    <w:p w14:paraId="612276DE" w14:textId="0237027C" w:rsidR="00CD7361" w:rsidRDefault="00CD7361"/>
    <w:p w14:paraId="13670EBD" w14:textId="73AD2B45" w:rsidR="00CD7361" w:rsidRDefault="00CD7361"/>
    <w:p w14:paraId="5561F944" w14:textId="2AA481A4" w:rsidR="00CD7361" w:rsidRDefault="00CD7361"/>
    <w:p w14:paraId="040E458D" w14:textId="328EE4F3" w:rsidR="00CD7361" w:rsidRDefault="00CD7361"/>
    <w:p w14:paraId="2EF216FE" w14:textId="1868EA83" w:rsidR="00CD7361" w:rsidRDefault="00CD7361"/>
    <w:p w14:paraId="0BF96E12" w14:textId="7B007124" w:rsidR="00CD7361" w:rsidRDefault="00CD7361"/>
    <w:p w14:paraId="5B0172A7" w14:textId="6198652E" w:rsidR="00CD7361" w:rsidRDefault="00CD7361"/>
    <w:p w14:paraId="2E6E80DC" w14:textId="60524805" w:rsidR="00CD7361" w:rsidRDefault="00CD7361"/>
    <w:p w14:paraId="4FA1C853" w14:textId="0C8EF032" w:rsidR="00CD7361" w:rsidRDefault="00CD7361"/>
    <w:p w14:paraId="62A1720C" w14:textId="66A125ED" w:rsidR="00CD7361" w:rsidRDefault="00CD7361"/>
    <w:p w14:paraId="4F38E0B2" w14:textId="5410E035" w:rsidR="00CD7361" w:rsidRDefault="00CD7361"/>
    <w:p w14:paraId="26763F66" w14:textId="216B0658" w:rsidR="00CD7361" w:rsidRDefault="00CD7361"/>
    <w:p w14:paraId="3ED02773" w14:textId="52862C89" w:rsidR="00CD7361" w:rsidRDefault="00CD7361"/>
    <w:p w14:paraId="006761BC" w14:textId="77777777" w:rsidR="00CD7361" w:rsidRDefault="00CD7361"/>
    <w:p w14:paraId="3441BED3" w14:textId="59427799" w:rsidR="008927CC" w:rsidRPr="00CD7361" w:rsidRDefault="008927CC">
      <w:pPr>
        <w:rPr>
          <w:sz w:val="40"/>
          <w:szCs w:val="40"/>
        </w:rPr>
      </w:pPr>
      <w:r w:rsidRPr="00CD7361">
        <w:rPr>
          <w:sz w:val="40"/>
          <w:szCs w:val="40"/>
        </w:rPr>
        <w:lastRenderedPageBreak/>
        <w:t>Passing DRC</w:t>
      </w:r>
    </w:p>
    <w:p w14:paraId="6DE4FFD2" w14:textId="05371174" w:rsidR="00CD7361" w:rsidRDefault="008927CC">
      <w:r>
        <w:rPr>
          <w:noProof/>
        </w:rPr>
        <w:drawing>
          <wp:inline distT="0" distB="0" distL="0" distR="0" wp14:anchorId="01B95169" wp14:editId="2C219AB6">
            <wp:extent cx="5943600" cy="3714750"/>
            <wp:effectExtent l="0" t="0" r="0" b="635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98A6" w14:textId="434A18D0" w:rsidR="008927CC" w:rsidRPr="00CD7361" w:rsidRDefault="008927CC">
      <w:pPr>
        <w:rPr>
          <w:sz w:val="40"/>
          <w:szCs w:val="40"/>
        </w:rPr>
      </w:pPr>
      <w:r w:rsidRPr="00CD7361">
        <w:rPr>
          <w:sz w:val="40"/>
          <w:szCs w:val="40"/>
        </w:rPr>
        <w:t>Schematic Simulation</w:t>
      </w:r>
    </w:p>
    <w:p w14:paraId="0CA6B6A9" w14:textId="6CAC1395" w:rsidR="008927CC" w:rsidRDefault="008927CC">
      <w:r>
        <w:rPr>
          <w:noProof/>
        </w:rPr>
        <w:drawing>
          <wp:inline distT="0" distB="0" distL="0" distR="0" wp14:anchorId="20783471" wp14:editId="30FADC59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6075" w14:textId="30E3B420" w:rsidR="008927CC" w:rsidRPr="00CD7361" w:rsidRDefault="008927CC">
      <w:pPr>
        <w:rPr>
          <w:sz w:val="40"/>
          <w:szCs w:val="40"/>
        </w:rPr>
      </w:pPr>
      <w:r w:rsidRPr="00CD7361">
        <w:rPr>
          <w:sz w:val="40"/>
          <w:szCs w:val="40"/>
        </w:rPr>
        <w:lastRenderedPageBreak/>
        <w:t>DFF Layout</w:t>
      </w:r>
    </w:p>
    <w:p w14:paraId="2A820857" w14:textId="3BC10F3C" w:rsidR="008927CC" w:rsidRDefault="00AA739D">
      <w:r>
        <w:rPr>
          <w:noProof/>
        </w:rPr>
        <w:drawing>
          <wp:inline distT="0" distB="0" distL="0" distR="0" wp14:anchorId="787254C0" wp14:editId="64E1EE62">
            <wp:extent cx="5943600" cy="3714750"/>
            <wp:effectExtent l="0" t="0" r="0" b="635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A1F3" w14:textId="7DF24B09" w:rsidR="008927CC" w:rsidRPr="00CD7361" w:rsidRDefault="008927CC">
      <w:pPr>
        <w:rPr>
          <w:sz w:val="40"/>
          <w:szCs w:val="40"/>
        </w:rPr>
      </w:pPr>
      <w:r w:rsidRPr="00CD7361">
        <w:rPr>
          <w:sz w:val="40"/>
          <w:szCs w:val="40"/>
        </w:rPr>
        <w:t>Passing ERC and DRC</w:t>
      </w:r>
    </w:p>
    <w:p w14:paraId="53358FEE" w14:textId="08770F5F" w:rsidR="008927CC" w:rsidRDefault="00AA739D">
      <w:r>
        <w:rPr>
          <w:noProof/>
        </w:rPr>
        <w:drawing>
          <wp:inline distT="0" distB="0" distL="0" distR="0" wp14:anchorId="5A957651" wp14:editId="7931EACD">
            <wp:extent cx="5943600" cy="3714750"/>
            <wp:effectExtent l="0" t="0" r="0" b="635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3BBB" w14:textId="570ABEED" w:rsidR="008927CC" w:rsidRPr="00CD7361" w:rsidRDefault="008927CC">
      <w:pPr>
        <w:rPr>
          <w:sz w:val="40"/>
          <w:szCs w:val="40"/>
        </w:rPr>
      </w:pPr>
      <w:r w:rsidRPr="00CD7361">
        <w:rPr>
          <w:sz w:val="40"/>
          <w:szCs w:val="40"/>
        </w:rPr>
        <w:lastRenderedPageBreak/>
        <w:t>Layout Simulation</w:t>
      </w:r>
    </w:p>
    <w:p w14:paraId="524B79AA" w14:textId="12FEB49C" w:rsidR="008927CC" w:rsidRDefault="00AA739D">
      <w:r>
        <w:rPr>
          <w:noProof/>
        </w:rPr>
        <w:drawing>
          <wp:inline distT="0" distB="0" distL="0" distR="0" wp14:anchorId="506392F9" wp14:editId="338DDDF9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C9EF" w14:textId="2C89BF8D" w:rsidR="00CD7361" w:rsidRDefault="00CD7361"/>
    <w:p w14:paraId="3B864303" w14:textId="521CB7E2" w:rsidR="00CD7361" w:rsidRDefault="00CD7361">
      <w:r>
        <w:t xml:space="preserve">The output Q for the layout is </w:t>
      </w:r>
      <w:r w:rsidR="00AA739D">
        <w:t xml:space="preserve">a little </w:t>
      </w:r>
      <w:r>
        <w:t>different than the output Q for the schematic.</w:t>
      </w:r>
      <w:r w:rsidR="00AA739D">
        <w:t xml:space="preserve"> The output Q goes high around 10ns earlier than it goes high in the schematic simulation. Also, Q goes high right before the reset signal goes high whereas in the schematic simulation this doesn’t happen. For some reason Q is not sampling D at the rising edges of the clock like it had in the schematic. </w:t>
      </w:r>
      <w:r>
        <w:t xml:space="preserve"> I can conclude that</w:t>
      </w:r>
      <w:r w:rsidR="00AA739D">
        <w:t xml:space="preserve"> </w:t>
      </w:r>
      <w:r>
        <w:t xml:space="preserve">the layout just does not provide good simulation readings. </w:t>
      </w:r>
    </w:p>
    <w:p w14:paraId="426AE4E8" w14:textId="19DC78B7" w:rsidR="00CD7361" w:rsidRDefault="00CD7361"/>
    <w:p w14:paraId="366C400D" w14:textId="547D28FC" w:rsidR="00CD7361" w:rsidRDefault="00CD7361"/>
    <w:p w14:paraId="609A2F46" w14:textId="16148792" w:rsidR="00CD7361" w:rsidRDefault="00CD7361"/>
    <w:p w14:paraId="2CA1982C" w14:textId="4E57A94C" w:rsidR="00CD7361" w:rsidRDefault="00CD7361"/>
    <w:p w14:paraId="1406B63C" w14:textId="6089C54E" w:rsidR="00CD7361" w:rsidRDefault="00CD7361"/>
    <w:p w14:paraId="2063334E" w14:textId="18B3F561" w:rsidR="00CD7361" w:rsidRDefault="00CD7361"/>
    <w:p w14:paraId="4AD94D00" w14:textId="0D6BCCC6" w:rsidR="00CD7361" w:rsidRDefault="00CD7361"/>
    <w:p w14:paraId="7B9B7E40" w14:textId="1747518B" w:rsidR="00CD7361" w:rsidRDefault="00CD7361"/>
    <w:p w14:paraId="260FF161" w14:textId="4CABCC56" w:rsidR="00CD7361" w:rsidRDefault="00CD7361"/>
    <w:p w14:paraId="75CADE9F" w14:textId="02CB82BC" w:rsidR="00CD7361" w:rsidRDefault="00CD7361"/>
    <w:p w14:paraId="54631B45" w14:textId="791A1004" w:rsidR="00CD7361" w:rsidRDefault="00CD7361"/>
    <w:p w14:paraId="77E55426" w14:textId="33DA28D2" w:rsidR="00CD7361" w:rsidRDefault="00CD7361"/>
    <w:p w14:paraId="535CD33C" w14:textId="2B20818F" w:rsidR="00CD7361" w:rsidRDefault="00CD7361"/>
    <w:p w14:paraId="15B844B2" w14:textId="77777777" w:rsidR="00CD7361" w:rsidRDefault="00CD7361"/>
    <w:p w14:paraId="05795F79" w14:textId="1C506B04" w:rsidR="00CD7361" w:rsidRDefault="00CD7361"/>
    <w:p w14:paraId="54264BEC" w14:textId="5C3B83E9" w:rsidR="00CD7361" w:rsidRDefault="00CD7361"/>
    <w:p w14:paraId="7240600D" w14:textId="77777777" w:rsidR="00CD7361" w:rsidRDefault="00CD7361"/>
    <w:p w14:paraId="6E9242BB" w14:textId="7E685AFF" w:rsidR="008927CC" w:rsidRPr="00CD7361" w:rsidRDefault="008927CC">
      <w:pPr>
        <w:rPr>
          <w:sz w:val="40"/>
          <w:szCs w:val="40"/>
        </w:rPr>
      </w:pPr>
      <w:r w:rsidRPr="00CD7361">
        <w:rPr>
          <w:sz w:val="40"/>
          <w:szCs w:val="40"/>
        </w:rPr>
        <w:t>NRC Check</w:t>
      </w:r>
    </w:p>
    <w:p w14:paraId="0477E2D9" w14:textId="4BB13566" w:rsidR="008927CC" w:rsidRDefault="00AA739D">
      <w:r>
        <w:rPr>
          <w:noProof/>
        </w:rPr>
        <w:drawing>
          <wp:inline distT="0" distB="0" distL="0" distR="0" wp14:anchorId="685A6EAE" wp14:editId="6EC2400D">
            <wp:extent cx="5943600" cy="3714750"/>
            <wp:effectExtent l="0" t="0" r="0" b="635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1743" w14:textId="37BC1C30" w:rsidR="00CD7361" w:rsidRDefault="00CD7361"/>
    <w:p w14:paraId="469235C7" w14:textId="0E369385" w:rsidR="00CD7361" w:rsidRDefault="00CD7361">
      <w:r>
        <w:t xml:space="preserve">Another issue I had was with the NRC check. I was not able to get my schematic and layout to pass the NRC check. I have an issue where there is an unequal </w:t>
      </w:r>
      <w:r w:rsidR="00752E46">
        <w:t>number</w:t>
      </w:r>
      <w:r>
        <w:t xml:space="preserve"> of parts in my schematic and layout. Again, I am not sure how this could be possible because for my layout I</w:t>
      </w:r>
      <w:r w:rsidR="00752E46">
        <w:t xml:space="preserve"> build it mimicking my schematic so I am not sure how there can be a different number of parts. I then have </w:t>
      </w:r>
      <w:r w:rsidR="00E045D2">
        <w:t xml:space="preserve">almost double the wires in the schematic versus the layout. I am not sure how this happened, but I will </w:t>
      </w:r>
      <w:r w:rsidR="00523697">
        <w:t>investigate</w:t>
      </w:r>
      <w:r w:rsidR="00E045D2">
        <w:t xml:space="preserve"> it prior to moving towards the next milestone.</w:t>
      </w:r>
    </w:p>
    <w:sectPr w:rsidR="00CD7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97FF4" w14:textId="77777777" w:rsidR="00CF4E08" w:rsidRDefault="00CF4E08" w:rsidP="00CD7361">
      <w:r>
        <w:separator/>
      </w:r>
    </w:p>
  </w:endnote>
  <w:endnote w:type="continuationSeparator" w:id="0">
    <w:p w14:paraId="7AFC5E74" w14:textId="77777777" w:rsidR="00CF4E08" w:rsidRDefault="00CF4E08" w:rsidP="00CD7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D889A" w14:textId="77777777" w:rsidR="00CF4E08" w:rsidRDefault="00CF4E08" w:rsidP="00CD7361">
      <w:r>
        <w:separator/>
      </w:r>
    </w:p>
  </w:footnote>
  <w:footnote w:type="continuationSeparator" w:id="0">
    <w:p w14:paraId="258B5DA6" w14:textId="77777777" w:rsidR="00CF4E08" w:rsidRDefault="00CF4E08" w:rsidP="00CD73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2B"/>
    <w:rsid w:val="00057C2B"/>
    <w:rsid w:val="002849B1"/>
    <w:rsid w:val="0035471D"/>
    <w:rsid w:val="00523697"/>
    <w:rsid w:val="005C65CB"/>
    <w:rsid w:val="00752E46"/>
    <w:rsid w:val="008927CC"/>
    <w:rsid w:val="00AA739D"/>
    <w:rsid w:val="00CD7361"/>
    <w:rsid w:val="00CF4E08"/>
    <w:rsid w:val="00E045D2"/>
    <w:rsid w:val="00E9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B7BD9A"/>
  <w15:chartTrackingRefBased/>
  <w15:docId w15:val="{93E578E6-7A7A-FE41-899D-DBA6CDAB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73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7361"/>
  </w:style>
  <w:style w:type="paragraph" w:styleId="Footer">
    <w:name w:val="footer"/>
    <w:basedOn w:val="Normal"/>
    <w:link w:val="FooterChar"/>
    <w:uiPriority w:val="99"/>
    <w:unhideWhenUsed/>
    <w:rsid w:val="00CD73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7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Cristobal Droguett</dc:creator>
  <cp:keywords/>
  <dc:description/>
  <cp:lastModifiedBy>Cristobal Droguett</cp:lastModifiedBy>
  <cp:revision>5</cp:revision>
  <dcterms:created xsi:type="dcterms:W3CDTF">2022-11-16T00:22:00Z</dcterms:created>
  <dcterms:modified xsi:type="dcterms:W3CDTF">2022-11-16T01:13:00Z</dcterms:modified>
</cp:coreProperties>
</file>