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DE933" w14:textId="77777777" w:rsidR="0014068C" w:rsidRDefault="003305A0">
      <w:pPr>
        <w:pStyle w:val="Ttulo"/>
        <w:spacing w:after="0"/>
      </w:pPr>
      <w:r>
        <w:t>Manual de instalación</w:t>
      </w:r>
    </w:p>
    <w:p w14:paraId="6BE7F3B6" w14:textId="77777777" w:rsidR="0014068C" w:rsidRDefault="003305A0">
      <w:pPr>
        <w:pStyle w:val="Ttulo"/>
      </w:pPr>
      <w:r>
        <w:t>TodoMarket Vip</w:t>
      </w:r>
    </w:p>
    <w:p w14:paraId="7808D4BA" w14:textId="0AF04DE0" w:rsidR="00F91075" w:rsidRPr="00F91075" w:rsidRDefault="003305A0">
      <w:r>
        <w:br w:type="page"/>
      </w:r>
    </w:p>
    <w:sdt>
      <w:sdtPr>
        <w:rPr>
          <w:rFonts w:ascii="Calibri" w:eastAsia="Calibri" w:hAnsi="Calibri" w:cs="Calibri"/>
          <w:color w:val="auto"/>
          <w:sz w:val="21"/>
          <w:szCs w:val="21"/>
          <w:lang w:val="es-ES"/>
        </w:rPr>
        <w:id w:val="1374732140"/>
        <w:docPartObj>
          <w:docPartGallery w:val="Table of Contents"/>
          <w:docPartUnique/>
        </w:docPartObj>
      </w:sdtPr>
      <w:sdtEndPr>
        <w:rPr>
          <w:b/>
          <w:bCs/>
        </w:rPr>
      </w:sdtEndPr>
      <w:sdtContent>
        <w:p w14:paraId="05D5D983" w14:textId="4AFC4CB0" w:rsidR="00F91075" w:rsidRDefault="00F91075">
          <w:pPr>
            <w:pStyle w:val="TtuloTDC"/>
          </w:pPr>
          <w:r>
            <w:rPr>
              <w:lang w:val="es-ES"/>
            </w:rPr>
            <w:t>Índice</w:t>
          </w:r>
        </w:p>
        <w:p w14:paraId="4381E6C4" w14:textId="343E904C" w:rsidR="00FD442B" w:rsidRPr="00FD442B" w:rsidRDefault="00F91075">
          <w:pPr>
            <w:pStyle w:val="TDC1"/>
            <w:tabs>
              <w:tab w:val="left" w:pos="440"/>
              <w:tab w:val="right" w:leader="dot" w:pos="8828"/>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90239452" w:history="1">
            <w:r w:rsidR="00FD442B" w:rsidRPr="00FD442B">
              <w:rPr>
                <w:rStyle w:val="Hipervnculo"/>
                <w:b/>
                <w:bCs/>
                <w:i/>
                <w:noProof/>
                <w:sz w:val="24"/>
                <w:szCs w:val="24"/>
              </w:rPr>
              <w:t>1.</w:t>
            </w:r>
            <w:r w:rsidR="00FD442B" w:rsidRPr="00FD442B">
              <w:rPr>
                <w:rFonts w:asciiTheme="minorHAnsi" w:eastAsiaTheme="minorEastAsia" w:hAnsiTheme="minorHAnsi" w:cstheme="minorBidi"/>
                <w:noProof/>
                <w:sz w:val="24"/>
                <w:szCs w:val="24"/>
              </w:rPr>
              <w:tab/>
            </w:r>
            <w:r w:rsidR="00FD442B" w:rsidRPr="00FD442B">
              <w:rPr>
                <w:rStyle w:val="Hipervnculo"/>
                <w:b/>
                <w:bCs/>
                <w:noProof/>
                <w:sz w:val="24"/>
                <w:szCs w:val="24"/>
              </w:rPr>
              <w:t xml:space="preserve">Descargar </w:t>
            </w:r>
            <w:r w:rsidR="00FD442B" w:rsidRPr="00FD442B">
              <w:rPr>
                <w:rStyle w:val="Hipervnculo"/>
                <w:b/>
                <w:bCs/>
                <w:i/>
                <w:noProof/>
                <w:sz w:val="24"/>
                <w:szCs w:val="24"/>
              </w:rPr>
              <w:t>MYSQL installer</w:t>
            </w:r>
            <w:r w:rsidR="00FD442B" w:rsidRPr="00FD442B">
              <w:rPr>
                <w:noProof/>
                <w:webHidden/>
                <w:sz w:val="24"/>
                <w:szCs w:val="24"/>
              </w:rPr>
              <w:tab/>
            </w:r>
            <w:r w:rsidR="00FD442B" w:rsidRPr="00FD442B">
              <w:rPr>
                <w:noProof/>
                <w:webHidden/>
                <w:sz w:val="24"/>
                <w:szCs w:val="24"/>
              </w:rPr>
              <w:fldChar w:fldCharType="begin"/>
            </w:r>
            <w:r w:rsidR="00FD442B" w:rsidRPr="00FD442B">
              <w:rPr>
                <w:noProof/>
                <w:webHidden/>
                <w:sz w:val="24"/>
                <w:szCs w:val="24"/>
              </w:rPr>
              <w:instrText xml:space="preserve"> PAGEREF _Toc90239452 \h </w:instrText>
            </w:r>
            <w:r w:rsidR="00FD442B" w:rsidRPr="00FD442B">
              <w:rPr>
                <w:noProof/>
                <w:webHidden/>
                <w:sz w:val="24"/>
                <w:szCs w:val="24"/>
              </w:rPr>
            </w:r>
            <w:r w:rsidR="00FD442B" w:rsidRPr="00FD442B">
              <w:rPr>
                <w:noProof/>
                <w:webHidden/>
                <w:sz w:val="24"/>
                <w:szCs w:val="24"/>
              </w:rPr>
              <w:fldChar w:fldCharType="separate"/>
            </w:r>
            <w:r w:rsidR="00FD442B" w:rsidRPr="00FD442B">
              <w:rPr>
                <w:noProof/>
                <w:webHidden/>
                <w:sz w:val="24"/>
                <w:szCs w:val="24"/>
              </w:rPr>
              <w:t>3</w:t>
            </w:r>
            <w:r w:rsidR="00FD442B" w:rsidRPr="00FD442B">
              <w:rPr>
                <w:noProof/>
                <w:webHidden/>
                <w:sz w:val="24"/>
                <w:szCs w:val="24"/>
              </w:rPr>
              <w:fldChar w:fldCharType="end"/>
            </w:r>
          </w:hyperlink>
        </w:p>
        <w:p w14:paraId="697EC9AA" w14:textId="3E8BB01F" w:rsidR="00FD442B" w:rsidRPr="00FD442B" w:rsidRDefault="00000000">
          <w:pPr>
            <w:pStyle w:val="TDC1"/>
            <w:tabs>
              <w:tab w:val="left" w:pos="440"/>
              <w:tab w:val="right" w:leader="dot" w:pos="8828"/>
            </w:tabs>
            <w:rPr>
              <w:rFonts w:asciiTheme="minorHAnsi" w:eastAsiaTheme="minorEastAsia" w:hAnsiTheme="minorHAnsi" w:cstheme="minorBidi"/>
              <w:noProof/>
              <w:sz w:val="24"/>
              <w:szCs w:val="24"/>
            </w:rPr>
          </w:pPr>
          <w:hyperlink w:anchor="_Toc90239453" w:history="1">
            <w:r w:rsidR="00FD442B" w:rsidRPr="00FD442B">
              <w:rPr>
                <w:rStyle w:val="Hipervnculo"/>
                <w:b/>
                <w:bCs/>
                <w:noProof/>
                <w:sz w:val="24"/>
                <w:szCs w:val="24"/>
              </w:rPr>
              <w:t>2.</w:t>
            </w:r>
            <w:r w:rsidR="00FD442B" w:rsidRPr="00FD442B">
              <w:rPr>
                <w:rFonts w:asciiTheme="minorHAnsi" w:eastAsiaTheme="minorEastAsia" w:hAnsiTheme="minorHAnsi" w:cstheme="minorBidi"/>
                <w:noProof/>
                <w:sz w:val="24"/>
                <w:szCs w:val="24"/>
              </w:rPr>
              <w:tab/>
            </w:r>
            <w:r w:rsidR="00FD442B" w:rsidRPr="00FD442B">
              <w:rPr>
                <w:rStyle w:val="Hipervnculo"/>
                <w:b/>
                <w:bCs/>
                <w:noProof/>
                <w:sz w:val="24"/>
                <w:szCs w:val="24"/>
              </w:rPr>
              <w:t xml:space="preserve">Instalar </w:t>
            </w:r>
            <w:r w:rsidR="00FD442B" w:rsidRPr="00FD442B">
              <w:rPr>
                <w:rStyle w:val="Hipervnculo"/>
                <w:b/>
                <w:bCs/>
                <w:i/>
                <w:iCs/>
                <w:noProof/>
                <w:sz w:val="24"/>
                <w:szCs w:val="24"/>
              </w:rPr>
              <w:t>MySQL installer</w:t>
            </w:r>
            <w:r w:rsidR="00FD442B" w:rsidRPr="00FD442B">
              <w:rPr>
                <w:rStyle w:val="Hipervnculo"/>
                <w:b/>
                <w:bCs/>
                <w:noProof/>
                <w:sz w:val="24"/>
                <w:szCs w:val="24"/>
              </w:rPr>
              <w:t>.</w:t>
            </w:r>
            <w:r w:rsidR="00FD442B" w:rsidRPr="00FD442B">
              <w:rPr>
                <w:noProof/>
                <w:webHidden/>
                <w:sz w:val="24"/>
                <w:szCs w:val="24"/>
              </w:rPr>
              <w:tab/>
            </w:r>
            <w:r w:rsidR="00FD442B" w:rsidRPr="00FD442B">
              <w:rPr>
                <w:noProof/>
                <w:webHidden/>
                <w:sz w:val="24"/>
                <w:szCs w:val="24"/>
              </w:rPr>
              <w:fldChar w:fldCharType="begin"/>
            </w:r>
            <w:r w:rsidR="00FD442B" w:rsidRPr="00FD442B">
              <w:rPr>
                <w:noProof/>
                <w:webHidden/>
                <w:sz w:val="24"/>
                <w:szCs w:val="24"/>
              </w:rPr>
              <w:instrText xml:space="preserve"> PAGEREF _Toc90239453 \h </w:instrText>
            </w:r>
            <w:r w:rsidR="00FD442B" w:rsidRPr="00FD442B">
              <w:rPr>
                <w:noProof/>
                <w:webHidden/>
                <w:sz w:val="24"/>
                <w:szCs w:val="24"/>
              </w:rPr>
            </w:r>
            <w:r w:rsidR="00FD442B" w:rsidRPr="00FD442B">
              <w:rPr>
                <w:noProof/>
                <w:webHidden/>
                <w:sz w:val="24"/>
                <w:szCs w:val="24"/>
              </w:rPr>
              <w:fldChar w:fldCharType="separate"/>
            </w:r>
            <w:r w:rsidR="00FD442B" w:rsidRPr="00FD442B">
              <w:rPr>
                <w:noProof/>
                <w:webHidden/>
                <w:sz w:val="24"/>
                <w:szCs w:val="24"/>
              </w:rPr>
              <w:t>4</w:t>
            </w:r>
            <w:r w:rsidR="00FD442B" w:rsidRPr="00FD442B">
              <w:rPr>
                <w:noProof/>
                <w:webHidden/>
                <w:sz w:val="24"/>
                <w:szCs w:val="24"/>
              </w:rPr>
              <w:fldChar w:fldCharType="end"/>
            </w:r>
          </w:hyperlink>
        </w:p>
        <w:p w14:paraId="400B5E24" w14:textId="172E3420" w:rsidR="00FD442B" w:rsidRPr="00FD442B" w:rsidRDefault="00000000">
          <w:pPr>
            <w:pStyle w:val="TDC1"/>
            <w:tabs>
              <w:tab w:val="left" w:pos="440"/>
              <w:tab w:val="right" w:leader="dot" w:pos="8828"/>
            </w:tabs>
            <w:rPr>
              <w:rFonts w:asciiTheme="minorHAnsi" w:eastAsiaTheme="minorEastAsia" w:hAnsiTheme="minorHAnsi" w:cstheme="minorBidi"/>
              <w:noProof/>
              <w:sz w:val="24"/>
              <w:szCs w:val="24"/>
            </w:rPr>
          </w:pPr>
          <w:hyperlink w:anchor="_Toc90239454" w:history="1">
            <w:r w:rsidR="00FD442B" w:rsidRPr="00FD442B">
              <w:rPr>
                <w:rStyle w:val="Hipervnculo"/>
                <w:b/>
                <w:bCs/>
                <w:noProof/>
                <w:sz w:val="24"/>
                <w:szCs w:val="24"/>
              </w:rPr>
              <w:t>3.</w:t>
            </w:r>
            <w:r w:rsidR="00FD442B" w:rsidRPr="00FD442B">
              <w:rPr>
                <w:rFonts w:asciiTheme="minorHAnsi" w:eastAsiaTheme="minorEastAsia" w:hAnsiTheme="minorHAnsi" w:cstheme="minorBidi"/>
                <w:noProof/>
                <w:sz w:val="24"/>
                <w:szCs w:val="24"/>
              </w:rPr>
              <w:tab/>
            </w:r>
            <w:r w:rsidR="00FD442B" w:rsidRPr="00FD442B">
              <w:rPr>
                <w:rStyle w:val="Hipervnculo"/>
                <w:b/>
                <w:bCs/>
                <w:noProof/>
                <w:sz w:val="24"/>
                <w:szCs w:val="24"/>
              </w:rPr>
              <w:t>Iniciar MySQL:</w:t>
            </w:r>
            <w:r w:rsidR="00FD442B" w:rsidRPr="00FD442B">
              <w:rPr>
                <w:noProof/>
                <w:webHidden/>
                <w:sz w:val="24"/>
                <w:szCs w:val="24"/>
              </w:rPr>
              <w:tab/>
            </w:r>
            <w:r w:rsidR="00FD442B" w:rsidRPr="00FD442B">
              <w:rPr>
                <w:noProof/>
                <w:webHidden/>
                <w:sz w:val="24"/>
                <w:szCs w:val="24"/>
              </w:rPr>
              <w:fldChar w:fldCharType="begin"/>
            </w:r>
            <w:r w:rsidR="00FD442B" w:rsidRPr="00FD442B">
              <w:rPr>
                <w:noProof/>
                <w:webHidden/>
                <w:sz w:val="24"/>
                <w:szCs w:val="24"/>
              </w:rPr>
              <w:instrText xml:space="preserve"> PAGEREF _Toc90239454 \h </w:instrText>
            </w:r>
            <w:r w:rsidR="00FD442B" w:rsidRPr="00FD442B">
              <w:rPr>
                <w:noProof/>
                <w:webHidden/>
                <w:sz w:val="24"/>
                <w:szCs w:val="24"/>
              </w:rPr>
            </w:r>
            <w:r w:rsidR="00FD442B" w:rsidRPr="00FD442B">
              <w:rPr>
                <w:noProof/>
                <w:webHidden/>
                <w:sz w:val="24"/>
                <w:szCs w:val="24"/>
              </w:rPr>
              <w:fldChar w:fldCharType="separate"/>
            </w:r>
            <w:r w:rsidR="00FD442B" w:rsidRPr="00FD442B">
              <w:rPr>
                <w:noProof/>
                <w:webHidden/>
                <w:sz w:val="24"/>
                <w:szCs w:val="24"/>
              </w:rPr>
              <w:t>11</w:t>
            </w:r>
            <w:r w:rsidR="00FD442B" w:rsidRPr="00FD442B">
              <w:rPr>
                <w:noProof/>
                <w:webHidden/>
                <w:sz w:val="24"/>
                <w:szCs w:val="24"/>
              </w:rPr>
              <w:fldChar w:fldCharType="end"/>
            </w:r>
          </w:hyperlink>
        </w:p>
        <w:p w14:paraId="0F276DB0" w14:textId="0E0FBA21" w:rsidR="00FD442B" w:rsidRPr="00FD442B" w:rsidRDefault="00000000">
          <w:pPr>
            <w:pStyle w:val="TDC2"/>
            <w:tabs>
              <w:tab w:val="left" w:pos="880"/>
              <w:tab w:val="right" w:leader="dot" w:pos="8828"/>
            </w:tabs>
            <w:rPr>
              <w:noProof/>
              <w:sz w:val="24"/>
              <w:szCs w:val="24"/>
            </w:rPr>
          </w:pPr>
          <w:hyperlink w:anchor="_Toc90239458" w:history="1">
            <w:r w:rsidR="00FD442B" w:rsidRPr="00FD442B">
              <w:rPr>
                <w:rStyle w:val="Hipervnculo"/>
                <w:b/>
                <w:bCs/>
                <w:i/>
                <w:noProof/>
                <w:sz w:val="24"/>
                <w:szCs w:val="24"/>
              </w:rPr>
              <w:t>3.1.</w:t>
            </w:r>
            <w:r w:rsidR="00FD442B" w:rsidRPr="00FD442B">
              <w:rPr>
                <w:noProof/>
                <w:sz w:val="24"/>
                <w:szCs w:val="24"/>
              </w:rPr>
              <w:tab/>
            </w:r>
            <w:r w:rsidR="00FD442B" w:rsidRPr="00FD442B">
              <w:rPr>
                <w:rStyle w:val="Hipervnculo"/>
                <w:b/>
                <w:bCs/>
                <w:i/>
                <w:noProof/>
                <w:sz w:val="24"/>
                <w:szCs w:val="24"/>
              </w:rPr>
              <w:t>Command line client</w:t>
            </w:r>
            <w:r w:rsidR="00FD442B" w:rsidRPr="00FD442B">
              <w:rPr>
                <w:noProof/>
                <w:webHidden/>
                <w:sz w:val="24"/>
                <w:szCs w:val="24"/>
              </w:rPr>
              <w:tab/>
            </w:r>
            <w:r w:rsidR="00FD442B" w:rsidRPr="00FD442B">
              <w:rPr>
                <w:noProof/>
                <w:webHidden/>
                <w:sz w:val="24"/>
                <w:szCs w:val="24"/>
              </w:rPr>
              <w:fldChar w:fldCharType="begin"/>
            </w:r>
            <w:r w:rsidR="00FD442B" w:rsidRPr="00FD442B">
              <w:rPr>
                <w:noProof/>
                <w:webHidden/>
                <w:sz w:val="24"/>
                <w:szCs w:val="24"/>
              </w:rPr>
              <w:instrText xml:space="preserve"> PAGEREF _Toc90239458 \h </w:instrText>
            </w:r>
            <w:r w:rsidR="00FD442B" w:rsidRPr="00FD442B">
              <w:rPr>
                <w:noProof/>
                <w:webHidden/>
                <w:sz w:val="24"/>
                <w:szCs w:val="24"/>
              </w:rPr>
            </w:r>
            <w:r w:rsidR="00FD442B" w:rsidRPr="00FD442B">
              <w:rPr>
                <w:noProof/>
                <w:webHidden/>
                <w:sz w:val="24"/>
                <w:szCs w:val="24"/>
              </w:rPr>
              <w:fldChar w:fldCharType="separate"/>
            </w:r>
            <w:r w:rsidR="00FD442B" w:rsidRPr="00FD442B">
              <w:rPr>
                <w:noProof/>
                <w:webHidden/>
                <w:sz w:val="24"/>
                <w:szCs w:val="24"/>
              </w:rPr>
              <w:t>11</w:t>
            </w:r>
            <w:r w:rsidR="00FD442B" w:rsidRPr="00FD442B">
              <w:rPr>
                <w:noProof/>
                <w:webHidden/>
                <w:sz w:val="24"/>
                <w:szCs w:val="24"/>
              </w:rPr>
              <w:fldChar w:fldCharType="end"/>
            </w:r>
          </w:hyperlink>
        </w:p>
        <w:p w14:paraId="76A7ADE9" w14:textId="3D97FAD8" w:rsidR="00FD442B" w:rsidRPr="00FD442B" w:rsidRDefault="00000000">
          <w:pPr>
            <w:pStyle w:val="TDC1"/>
            <w:tabs>
              <w:tab w:val="left" w:pos="440"/>
              <w:tab w:val="right" w:leader="dot" w:pos="8828"/>
            </w:tabs>
            <w:rPr>
              <w:rFonts w:asciiTheme="minorHAnsi" w:eastAsiaTheme="minorEastAsia" w:hAnsiTheme="minorHAnsi" w:cstheme="minorBidi"/>
              <w:noProof/>
              <w:sz w:val="24"/>
              <w:szCs w:val="24"/>
            </w:rPr>
          </w:pPr>
          <w:hyperlink w:anchor="_Toc90239459" w:history="1">
            <w:r w:rsidR="00FD442B" w:rsidRPr="00FD442B">
              <w:rPr>
                <w:rStyle w:val="Hipervnculo"/>
                <w:b/>
                <w:bCs/>
                <w:noProof/>
                <w:sz w:val="24"/>
                <w:szCs w:val="24"/>
              </w:rPr>
              <w:t>4.</w:t>
            </w:r>
            <w:r w:rsidR="00FD442B" w:rsidRPr="00FD442B">
              <w:rPr>
                <w:rFonts w:asciiTheme="minorHAnsi" w:eastAsiaTheme="minorEastAsia" w:hAnsiTheme="minorHAnsi" w:cstheme="minorBidi"/>
                <w:noProof/>
                <w:sz w:val="24"/>
                <w:szCs w:val="24"/>
              </w:rPr>
              <w:tab/>
            </w:r>
            <w:r w:rsidR="00FD442B" w:rsidRPr="00FD442B">
              <w:rPr>
                <w:rStyle w:val="Hipervnculo"/>
                <w:b/>
                <w:bCs/>
                <w:noProof/>
                <w:sz w:val="24"/>
                <w:szCs w:val="24"/>
              </w:rPr>
              <w:t>Programa (configuración opcional adicional y posibles inconvenientes)</w:t>
            </w:r>
            <w:r w:rsidR="00FD442B" w:rsidRPr="00FD442B">
              <w:rPr>
                <w:noProof/>
                <w:webHidden/>
                <w:sz w:val="24"/>
                <w:szCs w:val="24"/>
              </w:rPr>
              <w:tab/>
            </w:r>
            <w:r w:rsidR="00FD442B" w:rsidRPr="00FD442B">
              <w:rPr>
                <w:noProof/>
                <w:webHidden/>
                <w:sz w:val="24"/>
                <w:szCs w:val="24"/>
              </w:rPr>
              <w:fldChar w:fldCharType="begin"/>
            </w:r>
            <w:r w:rsidR="00FD442B" w:rsidRPr="00FD442B">
              <w:rPr>
                <w:noProof/>
                <w:webHidden/>
                <w:sz w:val="24"/>
                <w:szCs w:val="24"/>
              </w:rPr>
              <w:instrText xml:space="preserve"> PAGEREF _Toc90239459 \h </w:instrText>
            </w:r>
            <w:r w:rsidR="00FD442B" w:rsidRPr="00FD442B">
              <w:rPr>
                <w:noProof/>
                <w:webHidden/>
                <w:sz w:val="24"/>
                <w:szCs w:val="24"/>
              </w:rPr>
            </w:r>
            <w:r w:rsidR="00FD442B" w:rsidRPr="00FD442B">
              <w:rPr>
                <w:noProof/>
                <w:webHidden/>
                <w:sz w:val="24"/>
                <w:szCs w:val="24"/>
              </w:rPr>
              <w:fldChar w:fldCharType="separate"/>
            </w:r>
            <w:r w:rsidR="00FD442B" w:rsidRPr="00FD442B">
              <w:rPr>
                <w:noProof/>
                <w:webHidden/>
                <w:sz w:val="24"/>
                <w:szCs w:val="24"/>
              </w:rPr>
              <w:t>14</w:t>
            </w:r>
            <w:r w:rsidR="00FD442B" w:rsidRPr="00FD442B">
              <w:rPr>
                <w:noProof/>
                <w:webHidden/>
                <w:sz w:val="24"/>
                <w:szCs w:val="24"/>
              </w:rPr>
              <w:fldChar w:fldCharType="end"/>
            </w:r>
          </w:hyperlink>
        </w:p>
        <w:p w14:paraId="78062677" w14:textId="19C7AD99" w:rsidR="00F91075" w:rsidRDefault="00F91075">
          <w:r>
            <w:rPr>
              <w:b/>
              <w:bCs/>
              <w:lang w:val="es-ES"/>
            </w:rPr>
            <w:fldChar w:fldCharType="end"/>
          </w:r>
        </w:p>
      </w:sdtContent>
    </w:sdt>
    <w:p w14:paraId="096F1D0C" w14:textId="407BA3B6" w:rsidR="00B42F30" w:rsidRDefault="00B42F30" w:rsidP="00B42F30">
      <w:pPr>
        <w:jc w:val="center"/>
        <w:rPr>
          <w:sz w:val="24"/>
          <w:szCs w:val="24"/>
        </w:rPr>
      </w:pPr>
      <w:r>
        <w:rPr>
          <w:sz w:val="24"/>
          <w:szCs w:val="24"/>
        </w:rPr>
        <w:t>Índice de tablas</w:t>
      </w:r>
    </w:p>
    <w:p w14:paraId="45742913" w14:textId="2B080CA5" w:rsidR="00B42F30" w:rsidRPr="00222FE0" w:rsidRDefault="00B42F30" w:rsidP="00B42F30">
      <w:pPr>
        <w:rPr>
          <w:sz w:val="24"/>
          <w:szCs w:val="24"/>
        </w:rPr>
      </w:pPr>
      <w:r w:rsidRPr="00222FE0">
        <w:rPr>
          <w:sz w:val="24"/>
          <w:szCs w:val="24"/>
        </w:rPr>
        <w:t>Figura 1</w:t>
      </w:r>
      <w:r w:rsidR="009547A3" w:rsidRPr="00222FE0">
        <w:rPr>
          <w:sz w:val="24"/>
          <w:szCs w:val="24"/>
        </w:rPr>
        <w:t xml:space="preserve"> </w:t>
      </w:r>
      <w:r w:rsidR="009547A3" w:rsidRPr="00222FE0">
        <w:rPr>
          <w:sz w:val="24"/>
          <w:szCs w:val="24"/>
        </w:rPr>
        <w:tab/>
        <w:t xml:space="preserve">Descarga MySQL </w:t>
      </w:r>
      <w:proofErr w:type="spellStart"/>
      <w:r w:rsidR="009547A3" w:rsidRPr="00222FE0">
        <w:rPr>
          <w:sz w:val="24"/>
          <w:szCs w:val="24"/>
        </w:rPr>
        <w:t>Installer</w:t>
      </w:r>
      <w:proofErr w:type="spellEnd"/>
    </w:p>
    <w:p w14:paraId="41C46B4D" w14:textId="36ABC18A" w:rsidR="00B42F30" w:rsidRPr="009547A3" w:rsidRDefault="00B42F30" w:rsidP="00B42F30">
      <w:pPr>
        <w:rPr>
          <w:sz w:val="24"/>
          <w:szCs w:val="24"/>
          <w:lang w:val="en-US"/>
        </w:rPr>
      </w:pPr>
      <w:proofErr w:type="spellStart"/>
      <w:r w:rsidRPr="009547A3">
        <w:rPr>
          <w:sz w:val="24"/>
          <w:szCs w:val="24"/>
          <w:lang w:val="en-US"/>
        </w:rPr>
        <w:t>Figura</w:t>
      </w:r>
      <w:proofErr w:type="spellEnd"/>
      <w:r w:rsidRPr="009547A3">
        <w:rPr>
          <w:sz w:val="24"/>
          <w:szCs w:val="24"/>
          <w:lang w:val="en-US"/>
        </w:rPr>
        <w:t xml:space="preserve"> 2 </w:t>
      </w:r>
      <w:r w:rsidR="009547A3" w:rsidRPr="009547A3">
        <w:rPr>
          <w:sz w:val="24"/>
          <w:szCs w:val="24"/>
          <w:lang w:val="en-US"/>
        </w:rPr>
        <w:tab/>
        <w:t>MySQL Community Download</w:t>
      </w:r>
    </w:p>
    <w:p w14:paraId="5A1AA025" w14:textId="0D6D02C6" w:rsidR="00B42F30" w:rsidRDefault="00B42F30" w:rsidP="00B42F30">
      <w:pPr>
        <w:rPr>
          <w:sz w:val="24"/>
          <w:szCs w:val="24"/>
        </w:rPr>
      </w:pPr>
      <w:r>
        <w:rPr>
          <w:sz w:val="24"/>
          <w:szCs w:val="24"/>
        </w:rPr>
        <w:t>Figura 3</w:t>
      </w:r>
      <w:r w:rsidR="00994ADB">
        <w:rPr>
          <w:sz w:val="24"/>
          <w:szCs w:val="24"/>
        </w:rPr>
        <w:t xml:space="preserve"> </w:t>
      </w:r>
      <w:r w:rsidR="009547A3">
        <w:rPr>
          <w:sz w:val="24"/>
          <w:szCs w:val="24"/>
        </w:rPr>
        <w:tab/>
      </w:r>
      <w:r w:rsidR="009547A3" w:rsidRPr="009547A3">
        <w:rPr>
          <w:sz w:val="24"/>
          <w:szCs w:val="24"/>
        </w:rPr>
        <w:t xml:space="preserve">Mensaje de “¿Abrir archivo ejecutable?” MySQL </w:t>
      </w:r>
      <w:proofErr w:type="spellStart"/>
      <w:r w:rsidR="009547A3" w:rsidRPr="009547A3">
        <w:rPr>
          <w:sz w:val="24"/>
          <w:szCs w:val="24"/>
        </w:rPr>
        <w:t>Installer</w:t>
      </w:r>
      <w:proofErr w:type="spellEnd"/>
    </w:p>
    <w:p w14:paraId="13949A5B" w14:textId="25AE9A94" w:rsidR="00B42F30" w:rsidRDefault="00B42F30" w:rsidP="00B42F30">
      <w:pPr>
        <w:rPr>
          <w:sz w:val="24"/>
          <w:szCs w:val="24"/>
        </w:rPr>
      </w:pPr>
      <w:r>
        <w:rPr>
          <w:sz w:val="24"/>
          <w:szCs w:val="24"/>
        </w:rPr>
        <w:t xml:space="preserve">Figura 4 </w:t>
      </w:r>
      <w:r w:rsidR="009547A3">
        <w:rPr>
          <w:sz w:val="24"/>
          <w:szCs w:val="24"/>
        </w:rPr>
        <w:tab/>
      </w:r>
      <w:r w:rsidR="009547A3" w:rsidRPr="009547A3">
        <w:rPr>
          <w:sz w:val="24"/>
          <w:szCs w:val="24"/>
        </w:rPr>
        <w:t>Primera pantalla de la Instalación de MySQL</w:t>
      </w:r>
    </w:p>
    <w:p w14:paraId="5422F543" w14:textId="61C65527" w:rsidR="00B42F30" w:rsidRDefault="00B42F30" w:rsidP="00B42F30">
      <w:pPr>
        <w:rPr>
          <w:sz w:val="24"/>
          <w:szCs w:val="24"/>
        </w:rPr>
      </w:pPr>
      <w:r>
        <w:rPr>
          <w:sz w:val="24"/>
          <w:szCs w:val="24"/>
        </w:rPr>
        <w:t>Figura 5</w:t>
      </w:r>
      <w:r w:rsidR="009547A3">
        <w:rPr>
          <w:sz w:val="24"/>
          <w:szCs w:val="24"/>
        </w:rPr>
        <w:tab/>
      </w:r>
      <w:r w:rsidR="009547A3" w:rsidRPr="009547A3">
        <w:rPr>
          <w:sz w:val="24"/>
          <w:szCs w:val="24"/>
        </w:rPr>
        <w:t>Seleccionar productos a instalar</w:t>
      </w:r>
    </w:p>
    <w:p w14:paraId="5C27F55D" w14:textId="788363D9" w:rsidR="00B42F30" w:rsidRDefault="00B42F30" w:rsidP="00B42F30">
      <w:pPr>
        <w:rPr>
          <w:sz w:val="24"/>
          <w:szCs w:val="24"/>
        </w:rPr>
      </w:pPr>
      <w:r>
        <w:rPr>
          <w:sz w:val="24"/>
          <w:szCs w:val="24"/>
        </w:rPr>
        <w:t>Figura 6</w:t>
      </w:r>
      <w:r w:rsidR="009547A3">
        <w:rPr>
          <w:sz w:val="24"/>
          <w:szCs w:val="24"/>
        </w:rPr>
        <w:tab/>
      </w:r>
      <w:r w:rsidR="009547A3" w:rsidRPr="009547A3">
        <w:rPr>
          <w:sz w:val="24"/>
          <w:szCs w:val="24"/>
        </w:rPr>
        <w:t>Selección de componentes específicos</w:t>
      </w:r>
    </w:p>
    <w:p w14:paraId="03FCCB74" w14:textId="5ED40282" w:rsidR="00B42F30" w:rsidRDefault="00B42F30" w:rsidP="00B42F30">
      <w:pPr>
        <w:rPr>
          <w:sz w:val="24"/>
          <w:szCs w:val="24"/>
        </w:rPr>
      </w:pPr>
      <w:r>
        <w:rPr>
          <w:sz w:val="24"/>
          <w:szCs w:val="24"/>
        </w:rPr>
        <w:t xml:space="preserve">Figura 7 </w:t>
      </w:r>
      <w:r w:rsidR="009547A3">
        <w:rPr>
          <w:sz w:val="24"/>
          <w:szCs w:val="24"/>
        </w:rPr>
        <w:tab/>
      </w:r>
      <w:r w:rsidR="009547A3" w:rsidRPr="009547A3">
        <w:rPr>
          <w:sz w:val="24"/>
          <w:szCs w:val="24"/>
        </w:rPr>
        <w:t>Instalación de productos</w:t>
      </w:r>
    </w:p>
    <w:p w14:paraId="1415CC61" w14:textId="794955C9" w:rsidR="00B42F30" w:rsidRDefault="00B42F30" w:rsidP="00B42F30">
      <w:pPr>
        <w:rPr>
          <w:sz w:val="24"/>
          <w:szCs w:val="24"/>
        </w:rPr>
      </w:pPr>
      <w:r>
        <w:rPr>
          <w:sz w:val="24"/>
          <w:szCs w:val="24"/>
        </w:rPr>
        <w:t>Figura 8</w:t>
      </w:r>
      <w:r w:rsidR="00994ADB">
        <w:rPr>
          <w:sz w:val="24"/>
          <w:szCs w:val="24"/>
        </w:rPr>
        <w:tab/>
      </w:r>
      <w:r w:rsidR="00994ADB" w:rsidRPr="00994ADB">
        <w:rPr>
          <w:sz w:val="24"/>
          <w:szCs w:val="24"/>
        </w:rPr>
        <w:t>Componentes instalados</w:t>
      </w:r>
    </w:p>
    <w:p w14:paraId="234E514C" w14:textId="1CAAF52C" w:rsidR="00B42F30" w:rsidRDefault="00B42F30" w:rsidP="00B42F30">
      <w:pPr>
        <w:rPr>
          <w:sz w:val="24"/>
          <w:szCs w:val="24"/>
        </w:rPr>
      </w:pPr>
      <w:r>
        <w:rPr>
          <w:sz w:val="24"/>
          <w:szCs w:val="24"/>
        </w:rPr>
        <w:t xml:space="preserve">Figura 9 </w:t>
      </w:r>
      <w:r w:rsidR="00A549EF">
        <w:rPr>
          <w:sz w:val="24"/>
          <w:szCs w:val="24"/>
        </w:rPr>
        <w:tab/>
      </w:r>
      <w:r w:rsidR="00A549EF" w:rsidRPr="00A549EF">
        <w:rPr>
          <w:sz w:val="24"/>
          <w:szCs w:val="24"/>
        </w:rPr>
        <w:t>Comienzo de configuración</w:t>
      </w:r>
    </w:p>
    <w:p w14:paraId="4677BEC8" w14:textId="542163FE" w:rsidR="00994ADB" w:rsidRDefault="00B42F30" w:rsidP="00B42F30">
      <w:pPr>
        <w:rPr>
          <w:sz w:val="24"/>
          <w:szCs w:val="24"/>
        </w:rPr>
      </w:pPr>
      <w:r>
        <w:rPr>
          <w:sz w:val="24"/>
          <w:szCs w:val="24"/>
        </w:rPr>
        <w:t>Figura 10</w:t>
      </w:r>
      <w:r w:rsidR="00A549EF">
        <w:rPr>
          <w:sz w:val="24"/>
          <w:szCs w:val="24"/>
        </w:rPr>
        <w:tab/>
      </w:r>
      <w:r w:rsidR="00A549EF" w:rsidRPr="00A549EF">
        <w:rPr>
          <w:sz w:val="24"/>
          <w:szCs w:val="24"/>
        </w:rPr>
        <w:t>Configuración</w:t>
      </w:r>
    </w:p>
    <w:p w14:paraId="7D687C10" w14:textId="7BFBA248" w:rsidR="00994ADB" w:rsidRDefault="00994ADB" w:rsidP="00994ADB">
      <w:pPr>
        <w:rPr>
          <w:sz w:val="24"/>
          <w:szCs w:val="24"/>
        </w:rPr>
      </w:pPr>
      <w:r>
        <w:rPr>
          <w:sz w:val="24"/>
          <w:szCs w:val="24"/>
        </w:rPr>
        <w:t>Figura 11</w:t>
      </w:r>
      <w:r w:rsidR="00A549EF">
        <w:rPr>
          <w:sz w:val="24"/>
          <w:szCs w:val="24"/>
        </w:rPr>
        <w:tab/>
      </w:r>
      <w:r w:rsidR="00A549EF" w:rsidRPr="00A549EF">
        <w:rPr>
          <w:sz w:val="24"/>
          <w:szCs w:val="24"/>
        </w:rPr>
        <w:t>Configuración</w:t>
      </w:r>
    </w:p>
    <w:p w14:paraId="2C6C5CD0" w14:textId="0E531F18" w:rsidR="00994ADB" w:rsidRDefault="00994ADB" w:rsidP="00994ADB">
      <w:pPr>
        <w:rPr>
          <w:sz w:val="24"/>
          <w:szCs w:val="24"/>
        </w:rPr>
      </w:pPr>
      <w:r>
        <w:rPr>
          <w:sz w:val="24"/>
          <w:szCs w:val="24"/>
        </w:rPr>
        <w:t>Figura 12</w:t>
      </w:r>
      <w:r w:rsidR="00A549EF">
        <w:rPr>
          <w:sz w:val="24"/>
          <w:szCs w:val="24"/>
        </w:rPr>
        <w:tab/>
      </w:r>
      <w:r w:rsidR="00A549EF" w:rsidRPr="00A549EF">
        <w:rPr>
          <w:sz w:val="24"/>
          <w:szCs w:val="24"/>
        </w:rPr>
        <w:t>Contraseña</w:t>
      </w:r>
    </w:p>
    <w:p w14:paraId="543159B9" w14:textId="20DD5C68" w:rsidR="00994ADB" w:rsidRDefault="00994ADB" w:rsidP="00994ADB">
      <w:pPr>
        <w:rPr>
          <w:sz w:val="24"/>
          <w:szCs w:val="24"/>
        </w:rPr>
      </w:pPr>
      <w:r>
        <w:rPr>
          <w:sz w:val="24"/>
          <w:szCs w:val="24"/>
        </w:rPr>
        <w:t>Figura 13</w:t>
      </w:r>
      <w:r w:rsidR="00BF7202">
        <w:rPr>
          <w:sz w:val="24"/>
          <w:szCs w:val="24"/>
        </w:rPr>
        <w:tab/>
      </w:r>
      <w:r w:rsidR="00BF7202" w:rsidRPr="00BF7202">
        <w:rPr>
          <w:sz w:val="24"/>
          <w:szCs w:val="24"/>
        </w:rPr>
        <w:t>Configuración</w:t>
      </w:r>
    </w:p>
    <w:p w14:paraId="044BF6F6" w14:textId="6856FA16" w:rsidR="00994ADB" w:rsidRDefault="00994ADB" w:rsidP="00994ADB">
      <w:pPr>
        <w:rPr>
          <w:sz w:val="24"/>
          <w:szCs w:val="24"/>
        </w:rPr>
      </w:pPr>
      <w:r>
        <w:rPr>
          <w:sz w:val="24"/>
          <w:szCs w:val="24"/>
        </w:rPr>
        <w:t>Figura 14</w:t>
      </w:r>
      <w:r w:rsidR="00BF7202">
        <w:rPr>
          <w:sz w:val="24"/>
          <w:szCs w:val="24"/>
        </w:rPr>
        <w:tab/>
      </w:r>
      <w:r w:rsidR="00BF7202" w:rsidRPr="00BF7202">
        <w:rPr>
          <w:sz w:val="24"/>
          <w:szCs w:val="24"/>
        </w:rPr>
        <w:t>Aplicar configuración</w:t>
      </w:r>
    </w:p>
    <w:p w14:paraId="714DEC4B" w14:textId="6CC05EE1" w:rsidR="00994ADB" w:rsidRDefault="00994ADB" w:rsidP="00994ADB">
      <w:pPr>
        <w:rPr>
          <w:sz w:val="24"/>
          <w:szCs w:val="24"/>
        </w:rPr>
      </w:pPr>
      <w:r>
        <w:rPr>
          <w:sz w:val="24"/>
          <w:szCs w:val="24"/>
        </w:rPr>
        <w:t>Figura 1</w:t>
      </w:r>
      <w:r w:rsidR="00EF50D3">
        <w:rPr>
          <w:sz w:val="24"/>
          <w:szCs w:val="24"/>
        </w:rPr>
        <w:t>5</w:t>
      </w:r>
      <w:r w:rsidR="00222FE0">
        <w:rPr>
          <w:sz w:val="24"/>
          <w:szCs w:val="24"/>
        </w:rPr>
        <w:tab/>
      </w:r>
      <w:r w:rsidR="00222FE0" w:rsidRPr="00222FE0">
        <w:rPr>
          <w:sz w:val="24"/>
          <w:szCs w:val="24"/>
        </w:rPr>
        <w:t>Configuración finalizada</w:t>
      </w:r>
    </w:p>
    <w:p w14:paraId="556EEA89" w14:textId="565CA807" w:rsidR="00994ADB" w:rsidRDefault="00994ADB" w:rsidP="00994ADB">
      <w:pPr>
        <w:rPr>
          <w:sz w:val="24"/>
          <w:szCs w:val="24"/>
        </w:rPr>
      </w:pPr>
      <w:r>
        <w:rPr>
          <w:sz w:val="24"/>
          <w:szCs w:val="24"/>
        </w:rPr>
        <w:t>Figura 1</w:t>
      </w:r>
      <w:r w:rsidR="00EF50D3">
        <w:rPr>
          <w:sz w:val="24"/>
          <w:szCs w:val="24"/>
        </w:rPr>
        <w:t>6</w:t>
      </w:r>
      <w:r w:rsidR="00222FE0">
        <w:rPr>
          <w:sz w:val="24"/>
          <w:szCs w:val="24"/>
        </w:rPr>
        <w:tab/>
      </w:r>
      <w:r w:rsidR="00222FE0" w:rsidRPr="00222FE0">
        <w:rPr>
          <w:sz w:val="24"/>
          <w:szCs w:val="24"/>
        </w:rPr>
        <w:t>Reconfiguración</w:t>
      </w:r>
    </w:p>
    <w:p w14:paraId="1B287C30" w14:textId="2FE32EDA" w:rsidR="00994ADB" w:rsidRDefault="00994ADB" w:rsidP="00994ADB">
      <w:pPr>
        <w:rPr>
          <w:sz w:val="24"/>
          <w:szCs w:val="24"/>
        </w:rPr>
      </w:pPr>
      <w:r>
        <w:rPr>
          <w:sz w:val="24"/>
          <w:szCs w:val="24"/>
        </w:rPr>
        <w:t>Figura 1</w:t>
      </w:r>
      <w:r w:rsidR="00EF50D3">
        <w:rPr>
          <w:sz w:val="24"/>
          <w:szCs w:val="24"/>
        </w:rPr>
        <w:t>7</w:t>
      </w:r>
      <w:r w:rsidR="00222FE0">
        <w:rPr>
          <w:sz w:val="24"/>
          <w:szCs w:val="24"/>
        </w:rPr>
        <w:tab/>
      </w:r>
      <w:proofErr w:type="spellStart"/>
      <w:r w:rsidR="00222FE0" w:rsidRPr="00222FE0">
        <w:rPr>
          <w:sz w:val="24"/>
          <w:szCs w:val="24"/>
        </w:rPr>
        <w:t>Command</w:t>
      </w:r>
      <w:proofErr w:type="spellEnd"/>
      <w:r w:rsidR="00222FE0" w:rsidRPr="00222FE0">
        <w:rPr>
          <w:sz w:val="24"/>
          <w:szCs w:val="24"/>
        </w:rPr>
        <w:t xml:space="preserve"> line </w:t>
      </w:r>
      <w:proofErr w:type="spellStart"/>
      <w:r w:rsidR="00222FE0" w:rsidRPr="00222FE0">
        <w:rPr>
          <w:sz w:val="24"/>
          <w:szCs w:val="24"/>
        </w:rPr>
        <w:t>client</w:t>
      </w:r>
      <w:proofErr w:type="spellEnd"/>
    </w:p>
    <w:p w14:paraId="7B30FEEC" w14:textId="383A6CD8" w:rsidR="00994ADB" w:rsidRDefault="00994ADB" w:rsidP="00994ADB">
      <w:pPr>
        <w:rPr>
          <w:sz w:val="24"/>
          <w:szCs w:val="24"/>
        </w:rPr>
      </w:pPr>
      <w:r>
        <w:rPr>
          <w:sz w:val="24"/>
          <w:szCs w:val="24"/>
        </w:rPr>
        <w:lastRenderedPageBreak/>
        <w:t>Figura 1</w:t>
      </w:r>
      <w:r w:rsidR="00EF50D3">
        <w:rPr>
          <w:sz w:val="24"/>
          <w:szCs w:val="24"/>
        </w:rPr>
        <w:t>8</w:t>
      </w:r>
      <w:r w:rsidR="00222FE0" w:rsidRPr="00222FE0">
        <w:t xml:space="preserve"> </w:t>
      </w:r>
      <w:r w:rsidR="00222FE0">
        <w:tab/>
      </w:r>
      <w:r w:rsidR="00222FE0" w:rsidRPr="00222FE0">
        <w:rPr>
          <w:sz w:val="24"/>
          <w:szCs w:val="24"/>
        </w:rPr>
        <w:t>Clave de ingreso</w:t>
      </w:r>
    </w:p>
    <w:p w14:paraId="45CDB5A9" w14:textId="1B43D4A9" w:rsidR="00EF50D3" w:rsidRDefault="00EF50D3" w:rsidP="00EF50D3">
      <w:pPr>
        <w:rPr>
          <w:sz w:val="24"/>
          <w:szCs w:val="24"/>
        </w:rPr>
      </w:pPr>
      <w:r>
        <w:rPr>
          <w:sz w:val="24"/>
          <w:szCs w:val="24"/>
        </w:rPr>
        <w:t>Figura 19</w:t>
      </w:r>
      <w:r w:rsidR="00222FE0">
        <w:rPr>
          <w:sz w:val="24"/>
          <w:szCs w:val="24"/>
        </w:rPr>
        <w:tab/>
      </w:r>
      <w:r w:rsidR="00222FE0" w:rsidRPr="00222FE0">
        <w:rPr>
          <w:sz w:val="24"/>
          <w:szCs w:val="24"/>
        </w:rPr>
        <w:t>Dirección de la carpeta BASE</w:t>
      </w:r>
    </w:p>
    <w:p w14:paraId="1C7B6B3D" w14:textId="2F86B812" w:rsidR="00EF50D3" w:rsidRDefault="00EF50D3" w:rsidP="00994ADB">
      <w:pPr>
        <w:rPr>
          <w:sz w:val="24"/>
          <w:szCs w:val="24"/>
        </w:rPr>
      </w:pPr>
      <w:r>
        <w:rPr>
          <w:sz w:val="24"/>
          <w:szCs w:val="24"/>
        </w:rPr>
        <w:t>Figura 20</w:t>
      </w:r>
      <w:r w:rsidR="00222FE0">
        <w:rPr>
          <w:sz w:val="24"/>
          <w:szCs w:val="24"/>
        </w:rPr>
        <w:tab/>
      </w:r>
      <w:r w:rsidR="00222FE0" w:rsidRPr="00222FE0">
        <w:rPr>
          <w:sz w:val="24"/>
          <w:szCs w:val="24"/>
        </w:rPr>
        <w:t>Preparación de la base de datos</w:t>
      </w:r>
    </w:p>
    <w:p w14:paraId="21B09A7F" w14:textId="0CDDDC55" w:rsidR="00994ADB" w:rsidRDefault="00994ADB" w:rsidP="00994ADB">
      <w:pPr>
        <w:rPr>
          <w:sz w:val="24"/>
          <w:szCs w:val="24"/>
        </w:rPr>
      </w:pPr>
      <w:r>
        <w:rPr>
          <w:sz w:val="24"/>
          <w:szCs w:val="24"/>
        </w:rPr>
        <w:t>Figura 2</w:t>
      </w:r>
      <w:r w:rsidR="00EF50D3">
        <w:rPr>
          <w:sz w:val="24"/>
          <w:szCs w:val="24"/>
        </w:rPr>
        <w:t>1</w:t>
      </w:r>
      <w:r w:rsidR="00747C85">
        <w:rPr>
          <w:sz w:val="24"/>
          <w:szCs w:val="24"/>
        </w:rPr>
        <w:tab/>
      </w:r>
      <w:r w:rsidR="00747C85" w:rsidRPr="00747C85">
        <w:rPr>
          <w:sz w:val="24"/>
          <w:szCs w:val="24"/>
        </w:rPr>
        <w:t>Extracción de archivos</w:t>
      </w:r>
    </w:p>
    <w:p w14:paraId="69A2056B" w14:textId="7908521E" w:rsidR="00994ADB" w:rsidRDefault="00994ADB" w:rsidP="00994ADB">
      <w:pPr>
        <w:rPr>
          <w:sz w:val="24"/>
          <w:szCs w:val="24"/>
        </w:rPr>
      </w:pPr>
      <w:r>
        <w:rPr>
          <w:sz w:val="24"/>
          <w:szCs w:val="24"/>
        </w:rPr>
        <w:t>Figura 2</w:t>
      </w:r>
      <w:r w:rsidR="00EF50D3">
        <w:rPr>
          <w:sz w:val="24"/>
          <w:szCs w:val="24"/>
        </w:rPr>
        <w:t>2</w:t>
      </w:r>
      <w:r w:rsidR="00747C85">
        <w:rPr>
          <w:sz w:val="24"/>
          <w:szCs w:val="24"/>
        </w:rPr>
        <w:tab/>
      </w:r>
      <w:r w:rsidR="00747C85" w:rsidRPr="00747C85">
        <w:rPr>
          <w:sz w:val="24"/>
          <w:szCs w:val="24"/>
        </w:rPr>
        <w:t>Acceso directo</w:t>
      </w:r>
    </w:p>
    <w:p w14:paraId="07B6C339" w14:textId="25397F23" w:rsidR="00994ADB" w:rsidRDefault="00994ADB" w:rsidP="00994ADB">
      <w:pPr>
        <w:rPr>
          <w:sz w:val="24"/>
          <w:szCs w:val="24"/>
        </w:rPr>
      </w:pPr>
      <w:r>
        <w:rPr>
          <w:sz w:val="24"/>
          <w:szCs w:val="24"/>
        </w:rPr>
        <w:t>Figura 2</w:t>
      </w:r>
      <w:r w:rsidR="00EF50D3">
        <w:rPr>
          <w:sz w:val="24"/>
          <w:szCs w:val="24"/>
        </w:rPr>
        <w:t>3</w:t>
      </w:r>
      <w:r w:rsidR="00747C85">
        <w:rPr>
          <w:sz w:val="24"/>
          <w:szCs w:val="24"/>
        </w:rPr>
        <w:tab/>
      </w:r>
      <w:r w:rsidR="00747C85" w:rsidRPr="00747C85">
        <w:rPr>
          <w:sz w:val="24"/>
          <w:szCs w:val="24"/>
        </w:rPr>
        <w:t xml:space="preserve">Programa Todo </w:t>
      </w:r>
      <w:proofErr w:type="spellStart"/>
      <w:r w:rsidR="00747C85" w:rsidRPr="00747C85">
        <w:rPr>
          <w:sz w:val="24"/>
          <w:szCs w:val="24"/>
        </w:rPr>
        <w:t>Market</w:t>
      </w:r>
      <w:proofErr w:type="spellEnd"/>
      <w:r w:rsidR="00747C85" w:rsidRPr="00747C85">
        <w:rPr>
          <w:sz w:val="24"/>
          <w:szCs w:val="24"/>
        </w:rPr>
        <w:t xml:space="preserve"> VIP en ejecución</w:t>
      </w:r>
    </w:p>
    <w:p w14:paraId="096C2406" w14:textId="65312B47" w:rsidR="00994ADB" w:rsidRDefault="00994ADB" w:rsidP="00994ADB">
      <w:pPr>
        <w:rPr>
          <w:sz w:val="24"/>
          <w:szCs w:val="24"/>
        </w:rPr>
      </w:pPr>
      <w:r>
        <w:rPr>
          <w:sz w:val="24"/>
          <w:szCs w:val="24"/>
        </w:rPr>
        <w:t>Figura 2</w:t>
      </w:r>
      <w:r w:rsidR="00EF50D3">
        <w:rPr>
          <w:sz w:val="24"/>
          <w:szCs w:val="24"/>
        </w:rPr>
        <w:t>4</w:t>
      </w:r>
      <w:r w:rsidR="00747C85">
        <w:rPr>
          <w:sz w:val="24"/>
          <w:szCs w:val="24"/>
        </w:rPr>
        <w:tab/>
      </w:r>
      <w:r w:rsidR="00747C85" w:rsidRPr="00747C85">
        <w:rPr>
          <w:sz w:val="24"/>
          <w:szCs w:val="24"/>
        </w:rPr>
        <w:t>Reconfiguración</w:t>
      </w:r>
    </w:p>
    <w:p w14:paraId="14AEA424" w14:textId="54961EF6" w:rsidR="00994ADB" w:rsidRDefault="00994ADB" w:rsidP="00994ADB">
      <w:pPr>
        <w:rPr>
          <w:sz w:val="24"/>
          <w:szCs w:val="24"/>
        </w:rPr>
      </w:pPr>
      <w:r>
        <w:rPr>
          <w:sz w:val="24"/>
          <w:szCs w:val="24"/>
        </w:rPr>
        <w:t>Figura 2</w:t>
      </w:r>
      <w:r w:rsidR="00EF50D3">
        <w:rPr>
          <w:sz w:val="24"/>
          <w:szCs w:val="24"/>
        </w:rPr>
        <w:t>5</w:t>
      </w:r>
      <w:r w:rsidR="00747C85">
        <w:rPr>
          <w:sz w:val="24"/>
          <w:szCs w:val="24"/>
        </w:rPr>
        <w:tab/>
      </w:r>
      <w:r w:rsidR="00747C85" w:rsidRPr="00747C85">
        <w:rPr>
          <w:sz w:val="24"/>
          <w:szCs w:val="24"/>
        </w:rPr>
        <w:t>Análisis archivo .rar</w:t>
      </w:r>
    </w:p>
    <w:p w14:paraId="0ADBC822" w14:textId="1B0D4D52" w:rsidR="00994ADB" w:rsidRDefault="00994ADB" w:rsidP="00994ADB">
      <w:pPr>
        <w:rPr>
          <w:sz w:val="24"/>
          <w:szCs w:val="24"/>
        </w:rPr>
      </w:pPr>
      <w:r>
        <w:rPr>
          <w:sz w:val="24"/>
          <w:szCs w:val="24"/>
        </w:rPr>
        <w:t>Figura 2</w:t>
      </w:r>
      <w:r w:rsidR="00EF50D3">
        <w:rPr>
          <w:sz w:val="24"/>
          <w:szCs w:val="24"/>
        </w:rPr>
        <w:t>6</w:t>
      </w:r>
      <w:r w:rsidR="00747C85">
        <w:rPr>
          <w:sz w:val="24"/>
          <w:szCs w:val="24"/>
        </w:rPr>
        <w:tab/>
      </w:r>
      <w:r w:rsidR="00747C85" w:rsidRPr="00747C85">
        <w:rPr>
          <w:sz w:val="24"/>
          <w:szCs w:val="24"/>
        </w:rPr>
        <w:t>Análisis programa</w:t>
      </w:r>
    </w:p>
    <w:p w14:paraId="4E5D93CA" w14:textId="29056714" w:rsidR="00F94EDD" w:rsidRDefault="00F94EDD" w:rsidP="00747C85">
      <w:pPr>
        <w:rPr>
          <w:sz w:val="24"/>
          <w:szCs w:val="24"/>
        </w:rPr>
      </w:pPr>
    </w:p>
    <w:p w14:paraId="4F5042E8" w14:textId="5523938C" w:rsidR="009B625E" w:rsidRDefault="009B625E" w:rsidP="00747C85">
      <w:pPr>
        <w:rPr>
          <w:sz w:val="24"/>
          <w:szCs w:val="24"/>
        </w:rPr>
      </w:pPr>
    </w:p>
    <w:p w14:paraId="50E056D2" w14:textId="496FA4E2" w:rsidR="009B625E" w:rsidRDefault="009B625E" w:rsidP="00747C85">
      <w:pPr>
        <w:rPr>
          <w:sz w:val="24"/>
          <w:szCs w:val="24"/>
        </w:rPr>
      </w:pPr>
    </w:p>
    <w:p w14:paraId="5B154FD6" w14:textId="5BA4A77F" w:rsidR="009B625E" w:rsidRDefault="009B625E" w:rsidP="00747C85">
      <w:pPr>
        <w:rPr>
          <w:sz w:val="24"/>
          <w:szCs w:val="24"/>
        </w:rPr>
      </w:pPr>
    </w:p>
    <w:p w14:paraId="56BA9C69" w14:textId="500F49DA" w:rsidR="009B625E" w:rsidRDefault="009B625E" w:rsidP="00747C85">
      <w:pPr>
        <w:rPr>
          <w:sz w:val="24"/>
          <w:szCs w:val="24"/>
        </w:rPr>
      </w:pPr>
    </w:p>
    <w:p w14:paraId="759104A3" w14:textId="576BD640" w:rsidR="009B625E" w:rsidRDefault="009B625E" w:rsidP="00747C85">
      <w:pPr>
        <w:rPr>
          <w:sz w:val="24"/>
          <w:szCs w:val="24"/>
        </w:rPr>
      </w:pPr>
    </w:p>
    <w:p w14:paraId="5F074AF6" w14:textId="35D3A6EB" w:rsidR="009B625E" w:rsidRDefault="009B625E" w:rsidP="00747C85">
      <w:pPr>
        <w:rPr>
          <w:sz w:val="24"/>
          <w:szCs w:val="24"/>
        </w:rPr>
      </w:pPr>
    </w:p>
    <w:p w14:paraId="13B76043" w14:textId="7CF4AA7A" w:rsidR="009B625E" w:rsidRDefault="009B625E" w:rsidP="00747C85">
      <w:pPr>
        <w:rPr>
          <w:sz w:val="24"/>
          <w:szCs w:val="24"/>
        </w:rPr>
      </w:pPr>
    </w:p>
    <w:p w14:paraId="513CF6BE" w14:textId="2AD2AA92" w:rsidR="009B625E" w:rsidRDefault="009B625E" w:rsidP="00747C85">
      <w:pPr>
        <w:rPr>
          <w:sz w:val="24"/>
          <w:szCs w:val="24"/>
        </w:rPr>
      </w:pPr>
    </w:p>
    <w:p w14:paraId="6EE66AD1" w14:textId="189CD495" w:rsidR="009B625E" w:rsidRDefault="009B625E" w:rsidP="00747C85">
      <w:pPr>
        <w:rPr>
          <w:sz w:val="24"/>
          <w:szCs w:val="24"/>
        </w:rPr>
      </w:pPr>
    </w:p>
    <w:p w14:paraId="539406F5" w14:textId="70DBD2FF" w:rsidR="009B625E" w:rsidRDefault="009B625E" w:rsidP="00747C85">
      <w:pPr>
        <w:rPr>
          <w:sz w:val="24"/>
          <w:szCs w:val="24"/>
        </w:rPr>
      </w:pPr>
    </w:p>
    <w:p w14:paraId="3C3A735A" w14:textId="29682122" w:rsidR="009B625E" w:rsidRDefault="009B625E" w:rsidP="00747C85">
      <w:pPr>
        <w:rPr>
          <w:sz w:val="24"/>
          <w:szCs w:val="24"/>
        </w:rPr>
      </w:pPr>
    </w:p>
    <w:p w14:paraId="1ACBDC3C" w14:textId="19CCBD32" w:rsidR="009B625E" w:rsidRDefault="009B625E" w:rsidP="00747C85">
      <w:pPr>
        <w:rPr>
          <w:sz w:val="24"/>
          <w:szCs w:val="24"/>
        </w:rPr>
      </w:pPr>
    </w:p>
    <w:p w14:paraId="5E82E102" w14:textId="5DFEEC41" w:rsidR="009B625E" w:rsidRDefault="009B625E" w:rsidP="00747C85">
      <w:pPr>
        <w:rPr>
          <w:sz w:val="24"/>
          <w:szCs w:val="24"/>
        </w:rPr>
      </w:pPr>
    </w:p>
    <w:p w14:paraId="17BA7459" w14:textId="77777777" w:rsidR="009B625E" w:rsidRDefault="009B625E" w:rsidP="00747C85">
      <w:pPr>
        <w:rPr>
          <w:sz w:val="24"/>
          <w:szCs w:val="24"/>
        </w:rPr>
      </w:pPr>
    </w:p>
    <w:p w14:paraId="3367A55E" w14:textId="359C56CE" w:rsidR="0014068C" w:rsidRPr="00EB723D" w:rsidRDefault="003305A0">
      <w:pPr>
        <w:ind w:firstLine="720"/>
        <w:rPr>
          <w:sz w:val="24"/>
          <w:szCs w:val="24"/>
        </w:rPr>
      </w:pPr>
      <w:r w:rsidRPr="00EB723D">
        <w:rPr>
          <w:sz w:val="24"/>
          <w:szCs w:val="24"/>
        </w:rPr>
        <w:lastRenderedPageBreak/>
        <w:t xml:space="preserve">El siguiente documento funciona como una guía de apoyo para instalar MYSQL y el software de gestión de inventario </w:t>
      </w:r>
      <w:proofErr w:type="spellStart"/>
      <w:r w:rsidRPr="00EB723D">
        <w:rPr>
          <w:sz w:val="24"/>
          <w:szCs w:val="24"/>
        </w:rPr>
        <w:t>TodoMarket</w:t>
      </w:r>
      <w:proofErr w:type="spellEnd"/>
      <w:r w:rsidRPr="00EB723D">
        <w:rPr>
          <w:sz w:val="24"/>
          <w:szCs w:val="24"/>
        </w:rPr>
        <w:t xml:space="preserve"> Vip.</w:t>
      </w:r>
    </w:p>
    <w:p w14:paraId="2A3FDB38" w14:textId="77777777" w:rsidR="0014068C" w:rsidRPr="00EB723D" w:rsidRDefault="003305A0">
      <w:pPr>
        <w:rPr>
          <w:sz w:val="24"/>
          <w:szCs w:val="24"/>
        </w:rPr>
      </w:pPr>
      <w:r w:rsidRPr="00EB723D">
        <w:rPr>
          <w:sz w:val="24"/>
          <w:szCs w:val="24"/>
        </w:rPr>
        <w:t xml:space="preserve">Para esto primero se instalará </w:t>
      </w:r>
      <w:r w:rsidRPr="00EB723D">
        <w:rPr>
          <w:i/>
          <w:sz w:val="24"/>
          <w:szCs w:val="24"/>
        </w:rPr>
        <w:t xml:space="preserve">MYSQL </w:t>
      </w:r>
      <w:proofErr w:type="spellStart"/>
      <w:r w:rsidRPr="00EB723D">
        <w:rPr>
          <w:i/>
          <w:sz w:val="24"/>
          <w:szCs w:val="24"/>
        </w:rPr>
        <w:t>installer</w:t>
      </w:r>
      <w:proofErr w:type="spellEnd"/>
      <w:r w:rsidRPr="00EB723D">
        <w:rPr>
          <w:sz w:val="24"/>
          <w:szCs w:val="24"/>
        </w:rPr>
        <w:t>, una herramienta que permitirá instalar los productos requeridos. El procedimiento se enlista a continuación:</w:t>
      </w:r>
    </w:p>
    <w:p w14:paraId="3963E0F6" w14:textId="45DB82DE" w:rsidR="00F94EDD" w:rsidRPr="00F94EDD" w:rsidRDefault="003305A0" w:rsidP="00F94EDD">
      <w:pPr>
        <w:pStyle w:val="Ttulo1"/>
        <w:numPr>
          <w:ilvl w:val="0"/>
          <w:numId w:val="4"/>
        </w:numPr>
        <w:jc w:val="left"/>
        <w:rPr>
          <w:rFonts w:ascii="Calibri" w:eastAsia="Calibri" w:hAnsi="Calibri" w:cs="Calibri"/>
          <w:b/>
          <w:bCs/>
          <w:i/>
          <w:color w:val="000000"/>
          <w:sz w:val="28"/>
          <w:szCs w:val="28"/>
        </w:rPr>
      </w:pPr>
      <w:bookmarkStart w:id="0" w:name="_Toc90239452"/>
      <w:r w:rsidRPr="00EB723D">
        <w:rPr>
          <w:rFonts w:ascii="Calibri" w:eastAsia="Calibri" w:hAnsi="Calibri" w:cs="Calibri"/>
          <w:b/>
          <w:bCs/>
          <w:color w:val="000000"/>
          <w:sz w:val="28"/>
          <w:szCs w:val="28"/>
        </w:rPr>
        <w:t xml:space="preserve">Descargar </w:t>
      </w:r>
      <w:r w:rsidRPr="00EB723D">
        <w:rPr>
          <w:rFonts w:ascii="Calibri" w:eastAsia="Calibri" w:hAnsi="Calibri" w:cs="Calibri"/>
          <w:b/>
          <w:bCs/>
          <w:i/>
          <w:color w:val="000000"/>
          <w:sz w:val="28"/>
          <w:szCs w:val="28"/>
        </w:rPr>
        <w:t xml:space="preserve">MYSQL </w:t>
      </w:r>
      <w:proofErr w:type="spellStart"/>
      <w:r w:rsidRPr="00EB723D">
        <w:rPr>
          <w:rFonts w:ascii="Calibri" w:eastAsia="Calibri" w:hAnsi="Calibri" w:cs="Calibri"/>
          <w:b/>
          <w:bCs/>
          <w:i/>
          <w:color w:val="000000"/>
          <w:sz w:val="28"/>
          <w:szCs w:val="28"/>
        </w:rPr>
        <w:t>installer</w:t>
      </w:r>
      <w:bookmarkEnd w:id="0"/>
      <w:proofErr w:type="spellEnd"/>
    </w:p>
    <w:p w14:paraId="4DAC22F0" w14:textId="7D7C6A42" w:rsidR="0014068C" w:rsidRPr="00EB723D" w:rsidRDefault="003305A0">
      <w:pPr>
        <w:numPr>
          <w:ilvl w:val="0"/>
          <w:numId w:val="3"/>
        </w:numPr>
        <w:pBdr>
          <w:top w:val="nil"/>
          <w:left w:val="nil"/>
          <w:bottom w:val="nil"/>
          <w:right w:val="nil"/>
          <w:between w:val="nil"/>
        </w:pBdr>
        <w:spacing w:after="0"/>
        <w:rPr>
          <w:sz w:val="24"/>
          <w:szCs w:val="24"/>
        </w:rPr>
      </w:pPr>
      <w:r w:rsidRPr="00EB723D">
        <w:rPr>
          <w:color w:val="000000"/>
          <w:sz w:val="24"/>
          <w:szCs w:val="24"/>
        </w:rPr>
        <w:t xml:space="preserve">Ingrese al siguiente </w:t>
      </w:r>
      <w:r w:rsidR="009B625E" w:rsidRPr="00EB723D">
        <w:rPr>
          <w:color w:val="000000"/>
          <w:sz w:val="24"/>
          <w:szCs w:val="24"/>
        </w:rPr>
        <w:t>enlace</w:t>
      </w:r>
      <w:r w:rsidRPr="00EB723D">
        <w:rPr>
          <w:color w:val="000000"/>
          <w:sz w:val="24"/>
          <w:szCs w:val="24"/>
        </w:rPr>
        <w:t xml:space="preserve"> y </w:t>
      </w:r>
      <w:r w:rsidRPr="00EB723D">
        <w:rPr>
          <w:sz w:val="24"/>
          <w:szCs w:val="24"/>
        </w:rPr>
        <w:t>haga</w:t>
      </w:r>
      <w:r w:rsidRPr="00EB723D">
        <w:rPr>
          <w:color w:val="000000"/>
          <w:sz w:val="24"/>
          <w:szCs w:val="24"/>
        </w:rPr>
        <w:t xml:space="preserve"> </w:t>
      </w:r>
      <w:proofErr w:type="spellStart"/>
      <w:proofErr w:type="gramStart"/>
      <w:r w:rsidRPr="00EB723D">
        <w:rPr>
          <w:color w:val="000000"/>
          <w:sz w:val="24"/>
          <w:szCs w:val="24"/>
        </w:rPr>
        <w:t>click</w:t>
      </w:r>
      <w:proofErr w:type="spellEnd"/>
      <w:proofErr w:type="gramEnd"/>
      <w:r w:rsidRPr="00EB723D">
        <w:rPr>
          <w:color w:val="000000"/>
          <w:sz w:val="24"/>
          <w:szCs w:val="24"/>
        </w:rPr>
        <w:t xml:space="preserve"> en “</w:t>
      </w:r>
      <w:proofErr w:type="spellStart"/>
      <w:r w:rsidRPr="00EB723D">
        <w:rPr>
          <w:color w:val="000000"/>
          <w:sz w:val="24"/>
          <w:szCs w:val="24"/>
        </w:rPr>
        <w:t>Download</w:t>
      </w:r>
      <w:proofErr w:type="spellEnd"/>
      <w:r w:rsidRPr="00EB723D">
        <w:rPr>
          <w:color w:val="000000"/>
          <w:sz w:val="24"/>
          <w:szCs w:val="24"/>
        </w:rPr>
        <w:t xml:space="preserve">”: </w:t>
      </w:r>
      <w:hyperlink r:id="rId9">
        <w:r w:rsidRPr="00EB723D">
          <w:rPr>
            <w:color w:val="0563C1"/>
            <w:sz w:val="24"/>
            <w:szCs w:val="24"/>
            <w:u w:val="single"/>
          </w:rPr>
          <w:t>https://dev.mysql.com/downloads/windows/installer/8.0.html</w:t>
        </w:r>
      </w:hyperlink>
      <w:r w:rsidRPr="00EB723D">
        <w:rPr>
          <w:color w:val="000000"/>
          <w:sz w:val="24"/>
          <w:szCs w:val="24"/>
        </w:rPr>
        <w:t xml:space="preserve">. </w:t>
      </w:r>
    </w:p>
    <w:p w14:paraId="748D553D" w14:textId="25D5A41C" w:rsidR="00FD442B" w:rsidRDefault="00FD442B" w:rsidP="00FD442B">
      <w:pPr>
        <w:keepNext/>
        <w:pBdr>
          <w:top w:val="nil"/>
          <w:left w:val="nil"/>
          <w:bottom w:val="nil"/>
          <w:right w:val="nil"/>
          <w:between w:val="nil"/>
        </w:pBdr>
        <w:spacing w:after="0"/>
        <w:ind w:left="720"/>
        <w:jc w:val="center"/>
      </w:pPr>
      <w:r w:rsidRPr="00FD442B">
        <w:rPr>
          <w:noProof/>
          <w:sz w:val="18"/>
          <w:szCs w:val="18"/>
        </w:rPr>
        <mc:AlternateContent>
          <mc:Choice Requires="wps">
            <w:drawing>
              <wp:anchor distT="0" distB="0" distL="114300" distR="114300" simplePos="0" relativeHeight="251658240" behindDoc="0" locked="0" layoutInCell="1" hidden="0" allowOverlap="1" wp14:anchorId="533F8B3B" wp14:editId="2E6F9702">
                <wp:simplePos x="0" y="0"/>
                <wp:positionH relativeFrom="column">
                  <wp:posOffset>527050</wp:posOffset>
                </wp:positionH>
                <wp:positionV relativeFrom="paragraph">
                  <wp:posOffset>1837055</wp:posOffset>
                </wp:positionV>
                <wp:extent cx="5391150" cy="471487"/>
                <wp:effectExtent l="0" t="0" r="0" b="0"/>
                <wp:wrapNone/>
                <wp:docPr id="36" name="Rectángulo 36"/>
                <wp:cNvGraphicFramePr/>
                <a:graphic xmlns:a="http://schemas.openxmlformats.org/drawingml/2006/main">
                  <a:graphicData uri="http://schemas.microsoft.com/office/word/2010/wordprocessingShape">
                    <wps:wsp>
                      <wps:cNvSpPr/>
                      <wps:spPr>
                        <a:xfrm>
                          <a:off x="0" y="0"/>
                          <a:ext cx="5391150" cy="471487"/>
                        </a:xfrm>
                        <a:prstGeom prst="rect">
                          <a:avLst/>
                        </a:prstGeom>
                        <a:noFill/>
                        <a:ln w="28575" cap="flat" cmpd="sng">
                          <a:solidFill>
                            <a:srgbClr val="FF0000"/>
                          </a:solidFill>
                          <a:prstDash val="solid"/>
                          <a:miter lim="800000"/>
                          <a:headEnd type="none" w="sm" len="sm"/>
                          <a:tailEnd type="none" w="sm" len="sm"/>
                        </a:ln>
                      </wps:spPr>
                      <wps:txbx>
                        <w:txbxContent>
                          <w:p w14:paraId="1C649922" w14:textId="77777777" w:rsidR="0014068C" w:rsidRDefault="0014068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33F8B3B" id="Rectángulo 36" o:spid="_x0000_s1026" style="position:absolute;left:0;text-align:left;margin-left:41.5pt;margin-top:144.65pt;width:424.5pt;height:37.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" filled="f" strokecolor="red" strokeweight="2.25pt">
                <v:stroke startarrowwidth="narrow" startarrowlength="short" endarrowwidth="narrow" endarrowlength="short"/>
                <v:textbox inset="2.53958mm,2.53958mm,2.53958mm,2.53958mm">
                  <w:txbxContent>
                    <w:p w14:paraId="1C649922" w14:textId="77777777" w:rsidR="0014068C" w:rsidRDefault="0014068C">
                      <w:pPr>
                        <w:spacing w:after="0" w:line="240" w:lineRule="auto"/>
                        <w:textDirection w:val="btLr"/>
                      </w:pPr>
                    </w:p>
                  </w:txbxContent>
                </v:textbox>
              </v:rect>
            </w:pict>
          </mc:Fallback>
        </mc:AlternateContent>
      </w:r>
      <w:r w:rsidR="003305A0">
        <w:rPr>
          <w:noProof/>
          <w:color w:val="000000"/>
        </w:rPr>
        <w:drawing>
          <wp:inline distT="0" distB="0" distL="0" distR="0" wp14:anchorId="08E8667E" wp14:editId="0A0104CB">
            <wp:extent cx="5612130" cy="3047365"/>
            <wp:effectExtent l="0" t="0" r="0" b="0"/>
            <wp:docPr id="51" name="image14.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Texto, Aplicación, Correo electrónico&#10;&#10;Descripción generada automáticamente"/>
                    <pic:cNvPicPr preferRelativeResize="0"/>
                  </pic:nvPicPr>
                  <pic:blipFill>
                    <a:blip r:embed="rId10"/>
                    <a:srcRect/>
                    <a:stretch>
                      <a:fillRect/>
                    </a:stretch>
                  </pic:blipFill>
                  <pic:spPr>
                    <a:xfrm>
                      <a:off x="0" y="0"/>
                      <a:ext cx="5612130" cy="3047365"/>
                    </a:xfrm>
                    <a:prstGeom prst="rect">
                      <a:avLst/>
                    </a:prstGeom>
                    <a:ln/>
                  </pic:spPr>
                </pic:pic>
              </a:graphicData>
            </a:graphic>
          </wp:inline>
        </w:drawing>
      </w:r>
    </w:p>
    <w:p w14:paraId="5FC528ED" w14:textId="0D9A0E73" w:rsidR="0014068C" w:rsidRPr="00FD442B" w:rsidRDefault="00FD442B" w:rsidP="00FD442B">
      <w:pPr>
        <w:pStyle w:val="Descripcin"/>
        <w:jc w:val="center"/>
        <w:rPr>
          <w:sz w:val="18"/>
          <w:szCs w:val="18"/>
        </w:rPr>
      </w:pPr>
      <w:r w:rsidRPr="00FD442B">
        <w:rPr>
          <w:sz w:val="18"/>
          <w:szCs w:val="18"/>
        </w:rPr>
        <w:t>Figura 1</w:t>
      </w:r>
      <w:r>
        <w:rPr>
          <w:sz w:val="18"/>
          <w:szCs w:val="18"/>
        </w:rPr>
        <w:t xml:space="preserve"> </w:t>
      </w:r>
      <w:r w:rsidR="009547A3">
        <w:rPr>
          <w:sz w:val="18"/>
          <w:szCs w:val="18"/>
        </w:rPr>
        <w:t xml:space="preserve">Descarga </w:t>
      </w:r>
      <w:r>
        <w:rPr>
          <w:sz w:val="18"/>
          <w:szCs w:val="18"/>
        </w:rPr>
        <w:t xml:space="preserve">MySQL </w:t>
      </w:r>
      <w:proofErr w:type="spellStart"/>
      <w:r>
        <w:rPr>
          <w:sz w:val="18"/>
          <w:szCs w:val="18"/>
        </w:rPr>
        <w:t>Installer</w:t>
      </w:r>
      <w:proofErr w:type="spellEnd"/>
    </w:p>
    <w:p w14:paraId="29C000D6" w14:textId="269EB1A9" w:rsidR="0014068C" w:rsidRPr="00EB723D" w:rsidRDefault="003305A0">
      <w:pPr>
        <w:numPr>
          <w:ilvl w:val="0"/>
          <w:numId w:val="3"/>
        </w:numPr>
        <w:pBdr>
          <w:top w:val="nil"/>
          <w:left w:val="nil"/>
          <w:bottom w:val="nil"/>
          <w:right w:val="nil"/>
          <w:between w:val="nil"/>
        </w:pBdr>
        <w:rPr>
          <w:sz w:val="24"/>
          <w:szCs w:val="24"/>
        </w:rPr>
      </w:pPr>
      <w:r w:rsidRPr="00EB723D">
        <w:rPr>
          <w:color w:val="000000"/>
          <w:sz w:val="24"/>
          <w:szCs w:val="24"/>
        </w:rPr>
        <w:t xml:space="preserve">Será redirigido a otra página donde le pedirá Iniciar sesión. Esta acción no es necesaria, simplemente haga clic en “No </w:t>
      </w:r>
      <w:proofErr w:type="spellStart"/>
      <w:r w:rsidRPr="00EB723D">
        <w:rPr>
          <w:color w:val="000000"/>
          <w:sz w:val="24"/>
          <w:szCs w:val="24"/>
        </w:rPr>
        <w:t>thanks</w:t>
      </w:r>
      <w:proofErr w:type="spellEnd"/>
      <w:r w:rsidRPr="00EB723D">
        <w:rPr>
          <w:color w:val="000000"/>
          <w:sz w:val="24"/>
          <w:szCs w:val="24"/>
        </w:rPr>
        <w:t xml:space="preserve">, </w:t>
      </w:r>
      <w:proofErr w:type="spellStart"/>
      <w:r w:rsidRPr="00EB723D">
        <w:rPr>
          <w:color w:val="000000"/>
          <w:sz w:val="24"/>
          <w:szCs w:val="24"/>
        </w:rPr>
        <w:t>just</w:t>
      </w:r>
      <w:proofErr w:type="spellEnd"/>
      <w:r w:rsidRPr="00EB723D">
        <w:rPr>
          <w:color w:val="000000"/>
          <w:sz w:val="24"/>
          <w:szCs w:val="24"/>
        </w:rPr>
        <w:t xml:space="preserve"> </w:t>
      </w:r>
      <w:proofErr w:type="spellStart"/>
      <w:r w:rsidRPr="00EB723D">
        <w:rPr>
          <w:color w:val="000000"/>
          <w:sz w:val="24"/>
          <w:szCs w:val="24"/>
        </w:rPr>
        <w:t>start</w:t>
      </w:r>
      <w:proofErr w:type="spellEnd"/>
      <w:r w:rsidRPr="00EB723D">
        <w:rPr>
          <w:color w:val="000000"/>
          <w:sz w:val="24"/>
          <w:szCs w:val="24"/>
        </w:rPr>
        <w:t xml:space="preserve"> </w:t>
      </w:r>
      <w:proofErr w:type="spellStart"/>
      <w:r w:rsidRPr="00EB723D">
        <w:rPr>
          <w:color w:val="000000"/>
          <w:sz w:val="24"/>
          <w:szCs w:val="24"/>
        </w:rPr>
        <w:t>my</w:t>
      </w:r>
      <w:proofErr w:type="spellEnd"/>
      <w:r w:rsidRPr="00EB723D">
        <w:rPr>
          <w:color w:val="000000"/>
          <w:sz w:val="24"/>
          <w:szCs w:val="24"/>
        </w:rPr>
        <w:t xml:space="preserve"> </w:t>
      </w:r>
      <w:proofErr w:type="spellStart"/>
      <w:r w:rsidRPr="00EB723D">
        <w:rPr>
          <w:color w:val="000000"/>
          <w:sz w:val="24"/>
          <w:szCs w:val="24"/>
        </w:rPr>
        <w:t>download</w:t>
      </w:r>
      <w:proofErr w:type="spellEnd"/>
      <w:r w:rsidRPr="00EB723D">
        <w:rPr>
          <w:color w:val="000000"/>
          <w:sz w:val="24"/>
          <w:szCs w:val="24"/>
        </w:rPr>
        <w:t>.”, para iniciar la descarga.</w:t>
      </w:r>
    </w:p>
    <w:p w14:paraId="144AFA00" w14:textId="77777777" w:rsidR="00FD442B" w:rsidRDefault="00FD442B" w:rsidP="00FD442B">
      <w:pPr>
        <w:keepNext/>
        <w:jc w:val="center"/>
      </w:pPr>
      <w:r>
        <w:rPr>
          <w:noProof/>
        </w:rPr>
        <w:lastRenderedPageBreak/>
        <mc:AlternateContent>
          <mc:Choice Requires="wps">
            <w:drawing>
              <wp:anchor distT="0" distB="0" distL="114300" distR="114300" simplePos="0" relativeHeight="251659264" behindDoc="0" locked="0" layoutInCell="1" hidden="0" allowOverlap="1" wp14:anchorId="4C2FE849" wp14:editId="642183C9">
                <wp:simplePos x="0" y="0"/>
                <wp:positionH relativeFrom="column">
                  <wp:posOffset>1092200</wp:posOffset>
                </wp:positionH>
                <wp:positionV relativeFrom="paragraph">
                  <wp:posOffset>1930400</wp:posOffset>
                </wp:positionV>
                <wp:extent cx="1319213" cy="214313"/>
                <wp:effectExtent l="0" t="0" r="0" b="0"/>
                <wp:wrapNone/>
                <wp:docPr id="43" name="Rectángulo 43"/>
                <wp:cNvGraphicFramePr/>
                <a:graphic xmlns:a="http://schemas.openxmlformats.org/drawingml/2006/main">
                  <a:graphicData uri="http://schemas.microsoft.com/office/word/2010/wordprocessingShape">
                    <wps:wsp>
                      <wps:cNvSpPr/>
                      <wps:spPr>
                        <a:xfrm>
                          <a:off x="0" y="0"/>
                          <a:ext cx="1319213" cy="214313"/>
                        </a:xfrm>
                        <a:prstGeom prst="rect">
                          <a:avLst/>
                        </a:prstGeom>
                        <a:noFill/>
                        <a:ln w="28575" cap="flat" cmpd="sng">
                          <a:solidFill>
                            <a:srgbClr val="FF0000"/>
                          </a:solidFill>
                          <a:prstDash val="solid"/>
                          <a:miter lim="800000"/>
                          <a:headEnd type="none" w="sm" len="sm"/>
                          <a:tailEnd type="none" w="sm" len="sm"/>
                        </a:ln>
                      </wps:spPr>
                      <wps:txbx>
                        <w:txbxContent>
                          <w:p w14:paraId="4CB64B2D" w14:textId="77777777" w:rsidR="0014068C" w:rsidRDefault="0014068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C2FE849" id="Rectángulo 43" o:spid="_x0000_s1027" style="position:absolute;left:0;text-align:left;margin-left:86pt;margin-top:152pt;width:103.9pt;height:1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" filled="f" strokecolor="red" strokeweight="2.25pt">
                <v:stroke startarrowwidth="narrow" startarrowlength="short" endarrowwidth="narrow" endarrowlength="short"/>
                <v:textbox inset="2.53958mm,2.53958mm,2.53958mm,2.53958mm">
                  <w:txbxContent>
                    <w:p w14:paraId="4CB64B2D" w14:textId="77777777" w:rsidR="0014068C" w:rsidRDefault="0014068C">
                      <w:pPr>
                        <w:spacing w:after="0" w:line="240" w:lineRule="auto"/>
                        <w:textDirection w:val="btLr"/>
                      </w:pPr>
                    </w:p>
                  </w:txbxContent>
                </v:textbox>
              </v:rect>
            </w:pict>
          </mc:Fallback>
        </mc:AlternateContent>
      </w:r>
      <w:r w:rsidR="003305A0">
        <w:rPr>
          <w:noProof/>
        </w:rPr>
        <w:drawing>
          <wp:inline distT="0" distB="0" distL="0" distR="0" wp14:anchorId="249C8C4B" wp14:editId="7D1BF1E3">
            <wp:extent cx="3495675" cy="2238375"/>
            <wp:effectExtent l="0" t="0" r="9525" b="9525"/>
            <wp:docPr id="53" name="image16.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Interfaz de usuario gráfica, Texto, Aplicación&#10;&#10;Descripción generada automáticamente"/>
                    <pic:cNvPicPr preferRelativeResize="0"/>
                  </pic:nvPicPr>
                  <pic:blipFill>
                    <a:blip r:embed="rId11"/>
                    <a:srcRect b="19649"/>
                    <a:stretch>
                      <a:fillRect/>
                    </a:stretch>
                  </pic:blipFill>
                  <pic:spPr>
                    <a:xfrm>
                      <a:off x="0" y="0"/>
                      <a:ext cx="3495675" cy="2238375"/>
                    </a:xfrm>
                    <a:prstGeom prst="rect">
                      <a:avLst/>
                    </a:prstGeom>
                    <a:ln/>
                  </pic:spPr>
                </pic:pic>
              </a:graphicData>
            </a:graphic>
          </wp:inline>
        </w:drawing>
      </w:r>
    </w:p>
    <w:p w14:paraId="2D10C510" w14:textId="6ED9DACC" w:rsidR="0014068C" w:rsidRPr="00FD442B" w:rsidRDefault="00FD442B" w:rsidP="00FD442B">
      <w:pPr>
        <w:pStyle w:val="Descripcin"/>
        <w:jc w:val="center"/>
        <w:rPr>
          <w:sz w:val="18"/>
          <w:szCs w:val="18"/>
        </w:rPr>
      </w:pPr>
      <w:r w:rsidRPr="00FD442B">
        <w:rPr>
          <w:sz w:val="18"/>
          <w:szCs w:val="18"/>
        </w:rPr>
        <w:t xml:space="preserve">Figura 2 MySQL </w:t>
      </w:r>
      <w:proofErr w:type="spellStart"/>
      <w:r w:rsidRPr="00FD442B">
        <w:rPr>
          <w:sz w:val="18"/>
          <w:szCs w:val="18"/>
        </w:rPr>
        <w:t>Community</w:t>
      </w:r>
      <w:proofErr w:type="spellEnd"/>
      <w:r w:rsidRPr="00FD442B">
        <w:rPr>
          <w:sz w:val="18"/>
          <w:szCs w:val="18"/>
        </w:rPr>
        <w:t xml:space="preserve"> </w:t>
      </w:r>
      <w:proofErr w:type="spellStart"/>
      <w:r w:rsidRPr="00FD442B">
        <w:rPr>
          <w:sz w:val="18"/>
          <w:szCs w:val="18"/>
        </w:rPr>
        <w:t>Download</w:t>
      </w:r>
      <w:proofErr w:type="spellEnd"/>
    </w:p>
    <w:p w14:paraId="6D109D1A" w14:textId="33DC1EC2" w:rsidR="0014068C" w:rsidRPr="00F94EDD" w:rsidRDefault="003305A0" w:rsidP="00F94EDD">
      <w:pPr>
        <w:pStyle w:val="Ttulo1"/>
        <w:numPr>
          <w:ilvl w:val="0"/>
          <w:numId w:val="4"/>
        </w:numPr>
        <w:jc w:val="left"/>
        <w:rPr>
          <w:rFonts w:ascii="Calibri" w:eastAsia="Calibri" w:hAnsi="Calibri" w:cs="Calibri"/>
          <w:b/>
          <w:bCs/>
          <w:color w:val="000000"/>
          <w:sz w:val="28"/>
          <w:szCs w:val="28"/>
        </w:rPr>
      </w:pPr>
      <w:bookmarkStart w:id="1" w:name="_Toc90239453"/>
      <w:r w:rsidRPr="00EB723D">
        <w:rPr>
          <w:rFonts w:ascii="Calibri" w:eastAsia="Calibri" w:hAnsi="Calibri" w:cs="Calibri"/>
          <w:b/>
          <w:bCs/>
          <w:color w:val="000000"/>
          <w:sz w:val="28"/>
          <w:szCs w:val="28"/>
        </w:rPr>
        <w:t xml:space="preserve">Instalar </w:t>
      </w:r>
      <w:r w:rsidRPr="00F94EDD">
        <w:rPr>
          <w:rFonts w:ascii="Calibri" w:eastAsia="Calibri" w:hAnsi="Calibri" w:cs="Calibri"/>
          <w:b/>
          <w:bCs/>
          <w:i/>
          <w:iCs/>
          <w:color w:val="000000"/>
          <w:sz w:val="28"/>
          <w:szCs w:val="28"/>
        </w:rPr>
        <w:t xml:space="preserve">MySQL </w:t>
      </w:r>
      <w:proofErr w:type="spellStart"/>
      <w:r w:rsidRPr="00F94EDD">
        <w:rPr>
          <w:rFonts w:ascii="Calibri" w:eastAsia="Calibri" w:hAnsi="Calibri" w:cs="Calibri"/>
          <w:b/>
          <w:bCs/>
          <w:i/>
          <w:iCs/>
          <w:color w:val="000000"/>
          <w:sz w:val="28"/>
          <w:szCs w:val="28"/>
        </w:rPr>
        <w:t>installer</w:t>
      </w:r>
      <w:proofErr w:type="spellEnd"/>
      <w:r w:rsidRPr="00EB723D">
        <w:rPr>
          <w:rFonts w:ascii="Calibri" w:eastAsia="Calibri" w:hAnsi="Calibri" w:cs="Calibri"/>
          <w:b/>
          <w:bCs/>
          <w:color w:val="000000"/>
          <w:sz w:val="28"/>
          <w:szCs w:val="28"/>
        </w:rPr>
        <w:t>.</w:t>
      </w:r>
      <w:bookmarkEnd w:id="1"/>
    </w:p>
    <w:p w14:paraId="35B0AC6F" w14:textId="77777777" w:rsidR="00F94EDD" w:rsidRDefault="003305A0" w:rsidP="00F94EDD">
      <w:pPr>
        <w:numPr>
          <w:ilvl w:val="0"/>
          <w:numId w:val="3"/>
        </w:numPr>
        <w:pBdr>
          <w:top w:val="nil"/>
          <w:left w:val="nil"/>
          <w:bottom w:val="nil"/>
          <w:right w:val="nil"/>
          <w:between w:val="nil"/>
        </w:pBdr>
        <w:rPr>
          <w:color w:val="000000"/>
          <w:sz w:val="24"/>
          <w:szCs w:val="24"/>
        </w:rPr>
      </w:pPr>
      <w:r w:rsidRPr="00EB723D">
        <w:rPr>
          <w:color w:val="000000"/>
          <w:sz w:val="24"/>
          <w:szCs w:val="24"/>
        </w:rPr>
        <w:t>Una vez descargado abrimos* el archivo.</w:t>
      </w:r>
    </w:p>
    <w:p w14:paraId="7A32B3F2" w14:textId="55D3DBFD" w:rsidR="0014068C" w:rsidRPr="00F94EDD" w:rsidRDefault="00F94EDD" w:rsidP="00F94EDD">
      <w:pPr>
        <w:pBdr>
          <w:top w:val="nil"/>
          <w:left w:val="nil"/>
          <w:bottom w:val="nil"/>
          <w:right w:val="nil"/>
          <w:between w:val="nil"/>
        </w:pBdr>
        <w:ind w:left="720"/>
        <w:rPr>
          <w:i/>
          <w:iCs/>
          <w:color w:val="000000"/>
          <w:sz w:val="24"/>
          <w:szCs w:val="24"/>
        </w:rPr>
      </w:pPr>
      <w:r w:rsidRPr="00F94EDD">
        <w:rPr>
          <w:i/>
          <w:iCs/>
          <w:color w:val="000000"/>
          <w:sz w:val="24"/>
          <w:szCs w:val="24"/>
        </w:rPr>
        <w:t>*</w:t>
      </w:r>
      <w:r w:rsidR="003305A0" w:rsidRPr="00F94EDD">
        <w:rPr>
          <w:i/>
          <w:iCs/>
          <w:color w:val="000000"/>
          <w:sz w:val="24"/>
          <w:szCs w:val="24"/>
        </w:rPr>
        <w:t xml:space="preserve">Es posible que aparezca un mensaje del estilo: </w:t>
      </w:r>
    </w:p>
    <w:p w14:paraId="08AA010F" w14:textId="77777777" w:rsidR="00FD442B" w:rsidRDefault="003305A0" w:rsidP="00FD442B">
      <w:pPr>
        <w:keepNext/>
        <w:pBdr>
          <w:top w:val="nil"/>
          <w:left w:val="nil"/>
          <w:bottom w:val="nil"/>
          <w:right w:val="nil"/>
          <w:between w:val="nil"/>
        </w:pBdr>
        <w:spacing w:after="0"/>
      </w:pPr>
      <w:r>
        <w:rPr>
          <w:noProof/>
        </w:rPr>
        <w:drawing>
          <wp:inline distT="114300" distB="114300" distL="114300" distR="114300" wp14:anchorId="429A655A" wp14:editId="75C00426">
            <wp:extent cx="5612130" cy="1282700"/>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612130" cy="1282700"/>
                    </a:xfrm>
                    <a:prstGeom prst="rect">
                      <a:avLst/>
                    </a:prstGeom>
                    <a:ln/>
                  </pic:spPr>
                </pic:pic>
              </a:graphicData>
            </a:graphic>
          </wp:inline>
        </w:drawing>
      </w:r>
    </w:p>
    <w:p w14:paraId="062E4D25" w14:textId="2960F0D7" w:rsidR="0014068C" w:rsidRPr="00FD442B" w:rsidRDefault="00FD442B" w:rsidP="00FD442B">
      <w:pPr>
        <w:pStyle w:val="Descripcin"/>
        <w:jc w:val="center"/>
        <w:rPr>
          <w:sz w:val="18"/>
          <w:szCs w:val="18"/>
        </w:rPr>
      </w:pPr>
      <w:r w:rsidRPr="00FD442B">
        <w:rPr>
          <w:sz w:val="18"/>
          <w:szCs w:val="18"/>
        </w:rPr>
        <w:t>Figura 3 Mensaje</w:t>
      </w:r>
      <w:r w:rsidR="009547A3">
        <w:rPr>
          <w:sz w:val="18"/>
          <w:szCs w:val="18"/>
        </w:rPr>
        <w:t xml:space="preserve"> de “¿Abrir archivo ejecutable?” MySQL </w:t>
      </w:r>
      <w:proofErr w:type="spellStart"/>
      <w:r w:rsidR="009547A3">
        <w:rPr>
          <w:sz w:val="18"/>
          <w:szCs w:val="18"/>
        </w:rPr>
        <w:t>Installer</w:t>
      </w:r>
      <w:proofErr w:type="spellEnd"/>
    </w:p>
    <w:p w14:paraId="39522C3B" w14:textId="77777777" w:rsidR="0014068C" w:rsidRPr="00516254" w:rsidRDefault="003305A0">
      <w:pPr>
        <w:pBdr>
          <w:top w:val="nil"/>
          <w:left w:val="nil"/>
          <w:bottom w:val="nil"/>
          <w:right w:val="nil"/>
          <w:between w:val="nil"/>
        </w:pBdr>
        <w:spacing w:after="0"/>
        <w:jc w:val="both"/>
        <w:rPr>
          <w:sz w:val="24"/>
          <w:szCs w:val="24"/>
        </w:rPr>
      </w:pPr>
      <w:r w:rsidRPr="00516254">
        <w:rPr>
          <w:sz w:val="24"/>
          <w:szCs w:val="24"/>
        </w:rPr>
        <w:t>Donde debe hacer clic en “Aceptar”, o puede que sea necesario ejecutar el archivo .</w:t>
      </w:r>
      <w:proofErr w:type="spellStart"/>
      <w:r w:rsidRPr="00516254">
        <w:rPr>
          <w:sz w:val="24"/>
          <w:szCs w:val="24"/>
        </w:rPr>
        <w:t>msi</w:t>
      </w:r>
      <w:proofErr w:type="spellEnd"/>
      <w:r w:rsidRPr="00516254">
        <w:rPr>
          <w:sz w:val="24"/>
          <w:szCs w:val="24"/>
        </w:rPr>
        <w:t xml:space="preserve"> como administrador para que funcione correctamente; no se preocupe, es un instalador completamente seguro. Luego hay que hacer </w:t>
      </w:r>
      <w:proofErr w:type="spellStart"/>
      <w:proofErr w:type="gramStart"/>
      <w:r w:rsidRPr="00516254">
        <w:rPr>
          <w:sz w:val="24"/>
          <w:szCs w:val="24"/>
        </w:rPr>
        <w:t>click</w:t>
      </w:r>
      <w:proofErr w:type="spellEnd"/>
      <w:proofErr w:type="gramEnd"/>
      <w:r w:rsidRPr="00516254">
        <w:rPr>
          <w:sz w:val="24"/>
          <w:szCs w:val="24"/>
        </w:rPr>
        <w:t xml:space="preserve"> en “Si”, cuando el ejecutable pregunte si desea permitir que la aplicación haga cambios en el dispositivo.</w:t>
      </w:r>
    </w:p>
    <w:p w14:paraId="20779838" w14:textId="77777777" w:rsidR="0014068C" w:rsidRDefault="0014068C">
      <w:pPr>
        <w:pBdr>
          <w:top w:val="nil"/>
          <w:left w:val="nil"/>
          <w:bottom w:val="nil"/>
          <w:right w:val="nil"/>
          <w:between w:val="nil"/>
        </w:pBdr>
        <w:spacing w:after="0"/>
      </w:pPr>
    </w:p>
    <w:p w14:paraId="27176C72" w14:textId="77777777" w:rsidR="0014068C" w:rsidRPr="00516254" w:rsidRDefault="003305A0">
      <w:pPr>
        <w:numPr>
          <w:ilvl w:val="0"/>
          <w:numId w:val="3"/>
        </w:numPr>
        <w:pBdr>
          <w:top w:val="nil"/>
          <w:left w:val="nil"/>
          <w:bottom w:val="nil"/>
          <w:right w:val="nil"/>
          <w:between w:val="nil"/>
        </w:pBdr>
        <w:spacing w:after="0"/>
        <w:rPr>
          <w:sz w:val="24"/>
          <w:szCs w:val="24"/>
        </w:rPr>
      </w:pPr>
      <w:r w:rsidRPr="00516254">
        <w:rPr>
          <w:color w:val="000000"/>
          <w:sz w:val="24"/>
          <w:szCs w:val="24"/>
        </w:rPr>
        <w:t xml:space="preserve">Seleccione los productos que desea instalar (por default puede realizar una instalación completa) en este caso seleccionaremos </w:t>
      </w:r>
      <w:proofErr w:type="spellStart"/>
      <w:r w:rsidRPr="00516254">
        <w:rPr>
          <w:color w:val="000000"/>
          <w:sz w:val="24"/>
          <w:szCs w:val="24"/>
        </w:rPr>
        <w:t>custom</w:t>
      </w:r>
      <w:proofErr w:type="spellEnd"/>
      <w:r w:rsidRPr="00516254">
        <w:rPr>
          <w:color w:val="000000"/>
          <w:sz w:val="24"/>
          <w:szCs w:val="24"/>
        </w:rPr>
        <w:t xml:space="preserve"> y luego clic en “Next”.</w:t>
      </w:r>
    </w:p>
    <w:p w14:paraId="48A80B8F" w14:textId="76EC2E0E" w:rsidR="0014068C" w:rsidRDefault="0014068C">
      <w:pPr>
        <w:pBdr>
          <w:top w:val="nil"/>
          <w:left w:val="nil"/>
          <w:bottom w:val="nil"/>
          <w:right w:val="nil"/>
          <w:between w:val="nil"/>
        </w:pBdr>
        <w:spacing w:after="0"/>
      </w:pPr>
    </w:p>
    <w:p w14:paraId="2CF4BB66" w14:textId="77777777" w:rsidR="00FD442B" w:rsidRDefault="003305A0" w:rsidP="00FD442B">
      <w:pPr>
        <w:keepNext/>
        <w:pBdr>
          <w:top w:val="nil"/>
          <w:left w:val="nil"/>
          <w:bottom w:val="nil"/>
          <w:right w:val="nil"/>
          <w:between w:val="nil"/>
        </w:pBdr>
        <w:spacing w:after="0"/>
        <w:ind w:left="360"/>
        <w:jc w:val="center"/>
      </w:pPr>
      <w:r>
        <w:rPr>
          <w:noProof/>
          <w:color w:val="000000"/>
        </w:rPr>
        <w:lastRenderedPageBreak/>
        <w:drawing>
          <wp:inline distT="0" distB="0" distL="0" distR="0" wp14:anchorId="006BD6FF" wp14:editId="626C1A04">
            <wp:extent cx="4178077" cy="3150813"/>
            <wp:effectExtent l="0" t="0" r="0" b="0"/>
            <wp:docPr id="52" name="image15.png" descr="Interfaz de usuario gráfica, Aplicación, Word&#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Aplicación, Word&#10;&#10;Descripción generada automáticamente"/>
                    <pic:cNvPicPr preferRelativeResize="0"/>
                  </pic:nvPicPr>
                  <pic:blipFill>
                    <a:blip r:embed="rId13"/>
                    <a:srcRect/>
                    <a:stretch>
                      <a:fillRect/>
                    </a:stretch>
                  </pic:blipFill>
                  <pic:spPr>
                    <a:xfrm>
                      <a:off x="0" y="0"/>
                      <a:ext cx="4178077" cy="3150813"/>
                    </a:xfrm>
                    <a:prstGeom prst="rect">
                      <a:avLst/>
                    </a:prstGeom>
                    <a:ln/>
                  </pic:spPr>
                </pic:pic>
              </a:graphicData>
            </a:graphic>
          </wp:inline>
        </w:drawing>
      </w:r>
    </w:p>
    <w:p w14:paraId="5DF38828" w14:textId="509BEADC" w:rsidR="0014068C" w:rsidRPr="00FD442B" w:rsidRDefault="00FD442B" w:rsidP="00FD442B">
      <w:pPr>
        <w:pStyle w:val="Descripcin"/>
        <w:jc w:val="center"/>
        <w:rPr>
          <w:color w:val="000000"/>
        </w:rPr>
      </w:pPr>
      <w:r>
        <w:rPr>
          <w:sz w:val="18"/>
          <w:szCs w:val="18"/>
        </w:rPr>
        <w:t xml:space="preserve">Figura 4 </w:t>
      </w:r>
      <w:r w:rsidR="009547A3">
        <w:rPr>
          <w:sz w:val="18"/>
          <w:szCs w:val="18"/>
        </w:rPr>
        <w:t>Primera pantalla de la I</w:t>
      </w:r>
      <w:r w:rsidR="00B7695E">
        <w:rPr>
          <w:sz w:val="18"/>
          <w:szCs w:val="18"/>
        </w:rPr>
        <w:t>nstalación</w:t>
      </w:r>
      <w:r w:rsidR="009547A3">
        <w:rPr>
          <w:sz w:val="18"/>
          <w:szCs w:val="18"/>
        </w:rPr>
        <w:t xml:space="preserve"> de MySQL</w:t>
      </w:r>
    </w:p>
    <w:p w14:paraId="44EFBD01" w14:textId="77777777" w:rsidR="0014068C" w:rsidRPr="00516254" w:rsidRDefault="003305A0">
      <w:pPr>
        <w:numPr>
          <w:ilvl w:val="0"/>
          <w:numId w:val="3"/>
        </w:numPr>
        <w:pBdr>
          <w:top w:val="nil"/>
          <w:left w:val="nil"/>
          <w:bottom w:val="nil"/>
          <w:right w:val="nil"/>
          <w:between w:val="nil"/>
        </w:pBdr>
        <w:spacing w:after="0"/>
        <w:jc w:val="both"/>
        <w:rPr>
          <w:sz w:val="24"/>
          <w:szCs w:val="24"/>
        </w:rPr>
      </w:pPr>
      <w:r w:rsidRPr="00516254">
        <w:rPr>
          <w:color w:val="000000"/>
          <w:sz w:val="24"/>
          <w:szCs w:val="24"/>
        </w:rPr>
        <w:t xml:space="preserve">Una vez seleccionado </w:t>
      </w:r>
      <w:proofErr w:type="spellStart"/>
      <w:r w:rsidRPr="00516254">
        <w:rPr>
          <w:color w:val="000000"/>
          <w:sz w:val="24"/>
          <w:szCs w:val="24"/>
        </w:rPr>
        <w:t>custom</w:t>
      </w:r>
      <w:proofErr w:type="spellEnd"/>
      <w:r w:rsidRPr="00516254">
        <w:rPr>
          <w:color w:val="000000"/>
          <w:sz w:val="24"/>
          <w:szCs w:val="24"/>
        </w:rPr>
        <w:t xml:space="preserve">, podremos elegir que componentes instalaremos. Para este caso solo serán de utilidad tres componentes: </w:t>
      </w:r>
      <w:r w:rsidRPr="00516254">
        <w:rPr>
          <w:sz w:val="24"/>
          <w:szCs w:val="24"/>
        </w:rPr>
        <w:t xml:space="preserve">MySQL </w:t>
      </w:r>
      <w:proofErr w:type="gramStart"/>
      <w:r w:rsidRPr="00516254">
        <w:rPr>
          <w:sz w:val="24"/>
          <w:szCs w:val="24"/>
        </w:rPr>
        <w:t>server</w:t>
      </w:r>
      <w:proofErr w:type="gramEnd"/>
      <w:r w:rsidRPr="00516254">
        <w:rPr>
          <w:sz w:val="24"/>
          <w:szCs w:val="24"/>
        </w:rPr>
        <w:t xml:space="preserve">, </w:t>
      </w:r>
      <w:proofErr w:type="spellStart"/>
      <w:r w:rsidRPr="00516254">
        <w:rPr>
          <w:sz w:val="24"/>
          <w:szCs w:val="24"/>
        </w:rPr>
        <w:t>Connector</w:t>
      </w:r>
      <w:proofErr w:type="spellEnd"/>
      <w:r w:rsidRPr="00516254">
        <w:rPr>
          <w:sz w:val="24"/>
          <w:szCs w:val="24"/>
        </w:rPr>
        <w:t>/NET y MySQL Shell.</w:t>
      </w:r>
      <w:r w:rsidRPr="00516254">
        <w:rPr>
          <w:color w:val="000000"/>
          <w:sz w:val="24"/>
          <w:szCs w:val="24"/>
        </w:rPr>
        <w:t xml:space="preserve"> A la fecha </w:t>
      </w:r>
      <w:r w:rsidRPr="00516254">
        <w:rPr>
          <w:sz w:val="24"/>
          <w:szCs w:val="24"/>
        </w:rPr>
        <w:t>de la creación de este manual, las versiones disponibles de todos los componentes es 8.0.27.</w:t>
      </w:r>
    </w:p>
    <w:p w14:paraId="156C7640" w14:textId="77777777" w:rsidR="00B7695E" w:rsidRDefault="003305A0" w:rsidP="00B7695E">
      <w:pPr>
        <w:keepNext/>
        <w:pBdr>
          <w:top w:val="nil"/>
          <w:left w:val="nil"/>
          <w:bottom w:val="nil"/>
          <w:right w:val="nil"/>
          <w:between w:val="nil"/>
        </w:pBdr>
        <w:ind w:left="720"/>
        <w:jc w:val="center"/>
      </w:pPr>
      <w:r>
        <w:rPr>
          <w:noProof/>
          <w:color w:val="000000"/>
        </w:rPr>
        <w:drawing>
          <wp:inline distT="0" distB="0" distL="0" distR="0" wp14:anchorId="25E6FE5E" wp14:editId="682F012A">
            <wp:extent cx="4367420" cy="3265435"/>
            <wp:effectExtent l="0" t="0" r="0" b="0"/>
            <wp:docPr id="55" name="image18.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Interfaz de usuario gráfica, Aplicación&#10;&#10;Descripción generada automáticamente"/>
                    <pic:cNvPicPr preferRelativeResize="0"/>
                  </pic:nvPicPr>
                  <pic:blipFill>
                    <a:blip r:embed="rId14"/>
                    <a:srcRect/>
                    <a:stretch>
                      <a:fillRect/>
                    </a:stretch>
                  </pic:blipFill>
                  <pic:spPr>
                    <a:xfrm>
                      <a:off x="0" y="0"/>
                      <a:ext cx="4367420" cy="3265435"/>
                    </a:xfrm>
                    <a:prstGeom prst="rect">
                      <a:avLst/>
                    </a:prstGeom>
                    <a:ln/>
                  </pic:spPr>
                </pic:pic>
              </a:graphicData>
            </a:graphic>
          </wp:inline>
        </w:drawing>
      </w:r>
    </w:p>
    <w:p w14:paraId="7D012E6B" w14:textId="38E27390" w:rsidR="00B7695E" w:rsidRPr="00B7695E" w:rsidRDefault="00B7695E" w:rsidP="00B7695E">
      <w:pPr>
        <w:pStyle w:val="Descripcin"/>
        <w:jc w:val="center"/>
        <w:rPr>
          <w:sz w:val="18"/>
          <w:szCs w:val="18"/>
        </w:rPr>
      </w:pPr>
      <w:r w:rsidRPr="00B7695E">
        <w:rPr>
          <w:sz w:val="18"/>
          <w:szCs w:val="18"/>
        </w:rPr>
        <w:t>Figura 5 Seleccionar productos</w:t>
      </w:r>
      <w:r w:rsidR="009547A3">
        <w:rPr>
          <w:sz w:val="18"/>
          <w:szCs w:val="18"/>
        </w:rPr>
        <w:t xml:space="preserve"> a instalar</w:t>
      </w:r>
    </w:p>
    <w:p w14:paraId="3C32A1A3" w14:textId="403D943B" w:rsidR="0014068C" w:rsidRDefault="003305A0">
      <w:pPr>
        <w:pBdr>
          <w:top w:val="nil"/>
          <w:left w:val="nil"/>
          <w:bottom w:val="nil"/>
          <w:right w:val="nil"/>
          <w:between w:val="nil"/>
        </w:pBdr>
        <w:ind w:left="720"/>
        <w:jc w:val="center"/>
        <w:rPr>
          <w:color w:val="000000"/>
        </w:rPr>
      </w:pPr>
      <w:r>
        <w:rPr>
          <w:noProof/>
        </w:rPr>
        <mc:AlternateContent>
          <mc:Choice Requires="wps">
            <w:drawing>
              <wp:anchor distT="0" distB="0" distL="114300" distR="114300" simplePos="0" relativeHeight="251660288" behindDoc="0" locked="0" layoutInCell="1" hidden="0" allowOverlap="1" wp14:anchorId="3DCF8552" wp14:editId="6E4C8FCE">
                <wp:simplePos x="0" y="0"/>
                <wp:positionH relativeFrom="column">
                  <wp:posOffset>3505200</wp:posOffset>
                </wp:positionH>
                <wp:positionV relativeFrom="paragraph">
                  <wp:posOffset>1473200</wp:posOffset>
                </wp:positionV>
                <wp:extent cx="185738" cy="200025"/>
                <wp:effectExtent l="0" t="0" r="0" b="0"/>
                <wp:wrapNone/>
                <wp:docPr id="39" name="Elipse 39"/>
                <wp:cNvGraphicFramePr/>
                <a:graphic xmlns:a="http://schemas.openxmlformats.org/drawingml/2006/main">
                  <a:graphicData uri="http://schemas.microsoft.com/office/word/2010/wordprocessingShape">
                    <wps:wsp>
                      <wps:cNvSpPr/>
                      <wps:spPr>
                        <a:xfrm>
                          <a:off x="5262656" y="3689513"/>
                          <a:ext cx="166688" cy="180975"/>
                        </a:xfrm>
                        <a:prstGeom prst="ellipse">
                          <a:avLst/>
                        </a:prstGeom>
                        <a:noFill/>
                        <a:ln w="19050" cap="flat" cmpd="sng">
                          <a:solidFill>
                            <a:srgbClr val="FF0000"/>
                          </a:solidFill>
                          <a:prstDash val="solid"/>
                          <a:miter lim="800000"/>
                          <a:headEnd type="none" w="sm" len="sm"/>
                          <a:tailEnd type="none" w="sm" len="sm"/>
                        </a:ln>
                      </wps:spPr>
                      <wps:txbx>
                        <w:txbxContent>
                          <w:p w14:paraId="21B7A1CA" w14:textId="77777777" w:rsidR="0014068C" w:rsidRDefault="0014068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DCF8552" id="Elipse 39" o:spid="_x0000_s1028" style="position:absolute;left:0;text-align:left;margin-left:276pt;margin-top:116pt;width:14.6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" filled="f" strokecolor="red" strokeweight="1.5pt">
                <v:stroke startarrowwidth="narrow" startarrowlength="short" endarrowwidth="narrow" endarrowlength="short" joinstyle="miter"/>
                <v:textbox inset="2.53958mm,2.53958mm,2.53958mm,2.53958mm">
                  <w:txbxContent>
                    <w:p w14:paraId="21B7A1CA" w14:textId="77777777" w:rsidR="0014068C" w:rsidRDefault="0014068C">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661312" behindDoc="0" locked="0" layoutInCell="1" hidden="0" allowOverlap="1" wp14:anchorId="259941AC" wp14:editId="0A35D317">
                <wp:simplePos x="0" y="0"/>
                <wp:positionH relativeFrom="column">
                  <wp:posOffset>2657475</wp:posOffset>
                </wp:positionH>
                <wp:positionV relativeFrom="paragraph">
                  <wp:posOffset>1409700</wp:posOffset>
                </wp:positionV>
                <wp:extent cx="850900" cy="112713"/>
                <wp:effectExtent l="0" t="0" r="0" b="0"/>
                <wp:wrapNone/>
                <wp:docPr id="42" name="Rectángulo 42"/>
                <wp:cNvGraphicFramePr/>
                <a:graphic xmlns:a="http://schemas.openxmlformats.org/drawingml/2006/main">
                  <a:graphicData uri="http://schemas.microsoft.com/office/word/2010/wordprocessingShape">
                    <wps:wsp>
                      <wps:cNvSpPr/>
                      <wps:spPr>
                        <a:xfrm>
                          <a:off x="4926900" y="3729994"/>
                          <a:ext cx="838200" cy="100013"/>
                        </a:xfrm>
                        <a:prstGeom prst="rect">
                          <a:avLst/>
                        </a:prstGeom>
                        <a:noFill/>
                        <a:ln w="12700" cap="flat" cmpd="sng">
                          <a:solidFill>
                            <a:srgbClr val="FF0000"/>
                          </a:solidFill>
                          <a:prstDash val="solid"/>
                          <a:miter lim="800000"/>
                          <a:headEnd type="none" w="sm" len="sm"/>
                          <a:tailEnd type="none" w="sm" len="sm"/>
                        </a:ln>
                      </wps:spPr>
                      <wps:txbx>
                        <w:txbxContent>
                          <w:p w14:paraId="074D8BF3" w14:textId="77777777" w:rsidR="0014068C" w:rsidRDefault="0014068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59941AC" id="Rectángulo 42" o:spid="_x0000_s1029" style="position:absolute;left:0;text-align:left;margin-left:209.25pt;margin-top:111pt;width:67pt;height:8.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" filled="f" strokecolor="red" strokeweight="1pt">
                <v:stroke startarrowwidth="narrow" startarrowlength="short" endarrowwidth="narrow" endarrowlength="short"/>
                <v:textbox inset="2.53958mm,2.53958mm,2.53958mm,2.53958mm">
                  <w:txbxContent>
                    <w:p w14:paraId="074D8BF3" w14:textId="77777777" w:rsidR="0014068C" w:rsidRDefault="0014068C">
                      <w:pPr>
                        <w:spacing w:after="0" w:line="240" w:lineRule="auto"/>
                        <w:textDirection w:val="btLr"/>
                      </w:pPr>
                    </w:p>
                  </w:txbxContent>
                </v:textbox>
              </v:rect>
            </w:pict>
          </mc:Fallback>
        </mc:AlternateContent>
      </w:r>
    </w:p>
    <w:p w14:paraId="51D4B4AE" w14:textId="02889AA7" w:rsidR="00B7695E" w:rsidRDefault="00B7695E" w:rsidP="00B7695E">
      <w:pPr>
        <w:keepNext/>
        <w:ind w:firstLine="720"/>
        <w:jc w:val="center"/>
      </w:pPr>
      <w:r>
        <w:rPr>
          <w:noProof/>
        </w:rPr>
        <w:lastRenderedPageBreak/>
        <mc:AlternateContent>
          <mc:Choice Requires="wps">
            <w:drawing>
              <wp:anchor distT="0" distB="0" distL="114300" distR="114300" simplePos="0" relativeHeight="251662336" behindDoc="0" locked="0" layoutInCell="1" hidden="0" allowOverlap="1" wp14:anchorId="1500E763" wp14:editId="5F6D571E">
                <wp:simplePos x="0" y="0"/>
                <wp:positionH relativeFrom="column">
                  <wp:posOffset>2298700</wp:posOffset>
                </wp:positionH>
                <wp:positionV relativeFrom="paragraph">
                  <wp:posOffset>1494155</wp:posOffset>
                </wp:positionV>
                <wp:extent cx="1127125" cy="127000"/>
                <wp:effectExtent l="0" t="0" r="0" b="0"/>
                <wp:wrapNone/>
                <wp:docPr id="38" name="Rectángulo 38"/>
                <wp:cNvGraphicFramePr/>
                <a:graphic xmlns:a="http://schemas.openxmlformats.org/drawingml/2006/main">
                  <a:graphicData uri="http://schemas.microsoft.com/office/word/2010/wordprocessingShape">
                    <wps:wsp>
                      <wps:cNvSpPr/>
                      <wps:spPr>
                        <a:xfrm>
                          <a:off x="0" y="0"/>
                          <a:ext cx="1127125" cy="127000"/>
                        </a:xfrm>
                        <a:prstGeom prst="rect">
                          <a:avLst/>
                        </a:prstGeom>
                        <a:noFill/>
                        <a:ln w="12700" cap="flat" cmpd="sng">
                          <a:solidFill>
                            <a:srgbClr val="FF0000"/>
                          </a:solidFill>
                          <a:prstDash val="solid"/>
                          <a:miter lim="800000"/>
                          <a:headEnd type="none" w="sm" len="sm"/>
                          <a:tailEnd type="none" w="sm" len="sm"/>
                        </a:ln>
                      </wps:spPr>
                      <wps:txbx>
                        <w:txbxContent>
                          <w:p w14:paraId="741BA8F3" w14:textId="77777777" w:rsidR="0014068C" w:rsidRDefault="0014068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500E763" id="Rectángulo 38" o:spid="_x0000_s1030" style="position:absolute;left:0;text-align:left;margin-left:181pt;margin-top:117.65pt;width:88.75pt;height:1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" filled="f" strokecolor="red" strokeweight="1pt">
                <v:stroke startarrowwidth="narrow" startarrowlength="short" endarrowwidth="narrow" endarrowlength="short"/>
                <v:textbox inset="2.53958mm,2.53958mm,2.53958mm,2.53958mm">
                  <w:txbxContent>
                    <w:p w14:paraId="741BA8F3" w14:textId="77777777" w:rsidR="0014068C" w:rsidRDefault="0014068C">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0AC92F55" wp14:editId="1131A3C9">
                <wp:simplePos x="0" y="0"/>
                <wp:positionH relativeFrom="column">
                  <wp:posOffset>2365375</wp:posOffset>
                </wp:positionH>
                <wp:positionV relativeFrom="paragraph">
                  <wp:posOffset>2237105</wp:posOffset>
                </wp:positionV>
                <wp:extent cx="1127125" cy="127000"/>
                <wp:effectExtent l="0" t="0" r="0" b="0"/>
                <wp:wrapNone/>
                <wp:docPr id="41" name="Rectángulo 41"/>
                <wp:cNvGraphicFramePr/>
                <a:graphic xmlns:a="http://schemas.openxmlformats.org/drawingml/2006/main">
                  <a:graphicData uri="http://schemas.microsoft.com/office/word/2010/wordprocessingShape">
                    <wps:wsp>
                      <wps:cNvSpPr/>
                      <wps:spPr>
                        <a:xfrm>
                          <a:off x="0" y="0"/>
                          <a:ext cx="1127125" cy="127000"/>
                        </a:xfrm>
                        <a:prstGeom prst="rect">
                          <a:avLst/>
                        </a:prstGeom>
                        <a:noFill/>
                        <a:ln w="12700" cap="flat" cmpd="sng">
                          <a:solidFill>
                            <a:srgbClr val="FF0000"/>
                          </a:solidFill>
                          <a:prstDash val="solid"/>
                          <a:miter lim="800000"/>
                          <a:headEnd type="none" w="sm" len="sm"/>
                          <a:tailEnd type="none" w="sm" len="sm"/>
                        </a:ln>
                      </wps:spPr>
                      <wps:txbx>
                        <w:txbxContent>
                          <w:p w14:paraId="3DD89281" w14:textId="77777777" w:rsidR="0014068C" w:rsidRDefault="0014068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AC92F55" id="Rectángulo 41" o:spid="_x0000_s1031" style="position:absolute;left:0;text-align:left;margin-left:186.25pt;margin-top:176.15pt;width:88.75pt;height:1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" filled="f" strokecolor="red" strokeweight="1pt">
                <v:stroke startarrowwidth="narrow" startarrowlength="short" endarrowwidth="narrow" endarrowlength="short"/>
                <v:textbox inset="2.53958mm,2.53958mm,2.53958mm,2.53958mm">
                  <w:txbxContent>
                    <w:p w14:paraId="3DD89281" w14:textId="77777777" w:rsidR="0014068C" w:rsidRDefault="0014068C">
                      <w:pPr>
                        <w:spacing w:after="0" w:line="240" w:lineRule="auto"/>
                        <w:textDirection w:val="btLr"/>
                      </w:pPr>
                    </w:p>
                  </w:txbxContent>
                </v:textbox>
              </v:rect>
            </w:pict>
          </mc:Fallback>
        </mc:AlternateContent>
      </w:r>
      <w:r w:rsidR="003305A0">
        <w:rPr>
          <w:noProof/>
        </w:rPr>
        <w:drawing>
          <wp:inline distT="0" distB="0" distL="0" distR="0" wp14:anchorId="5A9A68B2" wp14:editId="739C1509">
            <wp:extent cx="4443413" cy="3342845"/>
            <wp:effectExtent l="0" t="0" r="0" b="0"/>
            <wp:docPr id="54" name="image17.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Interfaz de usuario gráfica, Aplicación&#10;&#10;Descripción generada automáticamente"/>
                    <pic:cNvPicPr preferRelativeResize="0"/>
                  </pic:nvPicPr>
                  <pic:blipFill>
                    <a:blip r:embed="rId15"/>
                    <a:srcRect/>
                    <a:stretch>
                      <a:fillRect/>
                    </a:stretch>
                  </pic:blipFill>
                  <pic:spPr>
                    <a:xfrm>
                      <a:off x="0" y="0"/>
                      <a:ext cx="4443413" cy="3342845"/>
                    </a:xfrm>
                    <a:prstGeom prst="rect">
                      <a:avLst/>
                    </a:prstGeom>
                    <a:ln/>
                  </pic:spPr>
                </pic:pic>
              </a:graphicData>
            </a:graphic>
          </wp:inline>
        </w:drawing>
      </w:r>
    </w:p>
    <w:p w14:paraId="408B03BF" w14:textId="7DF1CD5E" w:rsidR="0014068C" w:rsidRPr="00B7695E" w:rsidRDefault="00B7695E" w:rsidP="00B7695E">
      <w:pPr>
        <w:pStyle w:val="Descripcin"/>
        <w:jc w:val="center"/>
        <w:rPr>
          <w:sz w:val="18"/>
          <w:szCs w:val="18"/>
        </w:rPr>
      </w:pPr>
      <w:r w:rsidRPr="00B7695E">
        <w:rPr>
          <w:sz w:val="18"/>
          <w:szCs w:val="18"/>
        </w:rPr>
        <w:t xml:space="preserve">Figura 6 </w:t>
      </w:r>
      <w:r w:rsidR="009547A3">
        <w:rPr>
          <w:sz w:val="18"/>
          <w:szCs w:val="18"/>
        </w:rPr>
        <w:t>Selección de componentes específicos</w:t>
      </w:r>
    </w:p>
    <w:p w14:paraId="301B8523" w14:textId="43F105A6" w:rsidR="0014068C" w:rsidRPr="00516254" w:rsidRDefault="003305A0">
      <w:pPr>
        <w:numPr>
          <w:ilvl w:val="0"/>
          <w:numId w:val="1"/>
        </w:numPr>
        <w:pBdr>
          <w:top w:val="nil"/>
          <w:left w:val="nil"/>
          <w:bottom w:val="nil"/>
          <w:right w:val="nil"/>
          <w:between w:val="nil"/>
        </w:pBdr>
        <w:rPr>
          <w:sz w:val="24"/>
          <w:szCs w:val="24"/>
        </w:rPr>
      </w:pPr>
      <w:r w:rsidRPr="00516254">
        <w:rPr>
          <w:color w:val="000000"/>
          <w:sz w:val="24"/>
          <w:szCs w:val="24"/>
        </w:rPr>
        <w:t>Luego de seleccionar los elementos continuamos con la instalación en “Next”.</w:t>
      </w:r>
    </w:p>
    <w:p w14:paraId="4E75E57D" w14:textId="77777777" w:rsidR="00B7695E" w:rsidRDefault="00B7695E" w:rsidP="00B7695E">
      <w:pPr>
        <w:keepNext/>
        <w:jc w:val="center"/>
      </w:pPr>
      <w:r>
        <w:rPr>
          <w:noProof/>
        </w:rPr>
        <mc:AlternateContent>
          <mc:Choice Requires="wps">
            <w:drawing>
              <wp:anchor distT="0" distB="0" distL="114300" distR="114300" simplePos="0" relativeHeight="251664384" behindDoc="0" locked="0" layoutInCell="1" hidden="0" allowOverlap="1" wp14:anchorId="659C4F4A" wp14:editId="19B1FBAC">
                <wp:simplePos x="0" y="0"/>
                <wp:positionH relativeFrom="column">
                  <wp:posOffset>3905250</wp:posOffset>
                </wp:positionH>
                <wp:positionV relativeFrom="paragraph">
                  <wp:posOffset>2108200</wp:posOffset>
                </wp:positionV>
                <wp:extent cx="314325" cy="714375"/>
                <wp:effectExtent l="0" t="0" r="0" b="0"/>
                <wp:wrapNone/>
                <wp:docPr id="35" name="Flecha: hacia abajo 35"/>
                <wp:cNvGraphicFramePr/>
                <a:graphic xmlns:a="http://schemas.openxmlformats.org/drawingml/2006/main">
                  <a:graphicData uri="http://schemas.microsoft.com/office/word/2010/wordprocessingShape">
                    <wps:wsp>
                      <wps:cNvSpPr/>
                      <wps:spPr>
                        <a:xfrm>
                          <a:off x="0" y="0"/>
                          <a:ext cx="314325" cy="714375"/>
                        </a:xfrm>
                        <a:prstGeom prst="downArrow">
                          <a:avLst>
                            <a:gd name="adj1" fmla="val 50000"/>
                            <a:gd name="adj2" fmla="val 50000"/>
                          </a:avLst>
                        </a:prstGeom>
                        <a:noFill/>
                        <a:ln w="28575" cap="flat" cmpd="sng">
                          <a:solidFill>
                            <a:srgbClr val="FF0000"/>
                          </a:solidFill>
                          <a:prstDash val="solid"/>
                          <a:miter lim="800000"/>
                          <a:headEnd type="none" w="sm" len="sm"/>
                          <a:tailEnd type="none" w="sm" len="sm"/>
                        </a:ln>
                      </wps:spPr>
                      <wps:txbx>
                        <w:txbxContent>
                          <w:p w14:paraId="1C19D33B" w14:textId="77777777" w:rsidR="0014068C" w:rsidRDefault="0014068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659C4F4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35" o:spid="_x0000_s1032" type="#_x0000_t67" style="position:absolute;left:0;text-align:left;margin-left:307.5pt;margin-top:166pt;width:24.75pt;height:56.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" adj="16848" filled="f" strokecolor="red" strokeweight="2.25pt">
                <v:stroke startarrowwidth="narrow" startarrowlength="short" endarrowwidth="narrow" endarrowlength="short"/>
                <v:textbox inset="2.53958mm,2.53958mm,2.53958mm,2.53958mm">
                  <w:txbxContent>
                    <w:p w14:paraId="1C19D33B" w14:textId="77777777" w:rsidR="0014068C" w:rsidRDefault="0014068C">
                      <w:pPr>
                        <w:spacing w:after="0" w:line="240" w:lineRule="auto"/>
                        <w:textDirection w:val="btLr"/>
                      </w:pPr>
                    </w:p>
                  </w:txbxContent>
                </v:textbox>
              </v:shape>
            </w:pict>
          </mc:Fallback>
        </mc:AlternateContent>
      </w:r>
      <w:r w:rsidR="003305A0">
        <w:rPr>
          <w:noProof/>
        </w:rPr>
        <w:drawing>
          <wp:inline distT="0" distB="0" distL="0" distR="0" wp14:anchorId="4976192E" wp14:editId="694F3DB5">
            <wp:extent cx="4062412" cy="3048877"/>
            <wp:effectExtent l="0" t="0" r="0" b="0"/>
            <wp:docPr id="59" name="image22.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Interfaz de usuario gráfica&#10;&#10;Descripción generada automáticamente"/>
                    <pic:cNvPicPr preferRelativeResize="0"/>
                  </pic:nvPicPr>
                  <pic:blipFill>
                    <a:blip r:embed="rId16"/>
                    <a:srcRect/>
                    <a:stretch>
                      <a:fillRect/>
                    </a:stretch>
                  </pic:blipFill>
                  <pic:spPr>
                    <a:xfrm>
                      <a:off x="0" y="0"/>
                      <a:ext cx="4062412" cy="3048877"/>
                    </a:xfrm>
                    <a:prstGeom prst="rect">
                      <a:avLst/>
                    </a:prstGeom>
                    <a:ln/>
                  </pic:spPr>
                </pic:pic>
              </a:graphicData>
            </a:graphic>
          </wp:inline>
        </w:drawing>
      </w:r>
    </w:p>
    <w:p w14:paraId="2ACF65E2" w14:textId="38503A1F" w:rsidR="0014068C" w:rsidRPr="00B7695E" w:rsidRDefault="00B7695E" w:rsidP="00B7695E">
      <w:pPr>
        <w:pStyle w:val="Descripcin"/>
        <w:jc w:val="center"/>
        <w:rPr>
          <w:sz w:val="18"/>
          <w:szCs w:val="18"/>
        </w:rPr>
      </w:pPr>
      <w:r w:rsidRPr="00B7695E">
        <w:rPr>
          <w:sz w:val="18"/>
          <w:szCs w:val="18"/>
        </w:rPr>
        <w:t xml:space="preserve">Figura 7 </w:t>
      </w:r>
      <w:r w:rsidR="009547A3">
        <w:rPr>
          <w:sz w:val="18"/>
          <w:szCs w:val="18"/>
        </w:rPr>
        <w:t>I</w:t>
      </w:r>
      <w:r w:rsidRPr="00B7695E">
        <w:rPr>
          <w:sz w:val="18"/>
          <w:szCs w:val="18"/>
        </w:rPr>
        <w:t>nstalación de productos</w:t>
      </w:r>
    </w:p>
    <w:p w14:paraId="71846498" w14:textId="77777777" w:rsidR="0014068C" w:rsidRPr="00516254" w:rsidRDefault="003305A0">
      <w:pPr>
        <w:numPr>
          <w:ilvl w:val="0"/>
          <w:numId w:val="1"/>
        </w:numPr>
        <w:pBdr>
          <w:top w:val="nil"/>
          <w:left w:val="nil"/>
          <w:bottom w:val="nil"/>
          <w:right w:val="nil"/>
          <w:between w:val="nil"/>
        </w:pBdr>
        <w:rPr>
          <w:sz w:val="24"/>
          <w:szCs w:val="24"/>
        </w:rPr>
      </w:pPr>
      <w:r w:rsidRPr="00516254">
        <w:rPr>
          <w:color w:val="000000"/>
          <w:sz w:val="24"/>
          <w:szCs w:val="24"/>
        </w:rPr>
        <w:t>Ejecute la instalación de productos complementarios haciendo clic en “</w:t>
      </w:r>
      <w:proofErr w:type="spellStart"/>
      <w:r w:rsidRPr="00516254">
        <w:rPr>
          <w:color w:val="000000"/>
          <w:sz w:val="24"/>
          <w:szCs w:val="24"/>
        </w:rPr>
        <w:t>Execute</w:t>
      </w:r>
      <w:proofErr w:type="spellEnd"/>
      <w:r w:rsidRPr="00516254">
        <w:rPr>
          <w:color w:val="000000"/>
          <w:sz w:val="24"/>
          <w:szCs w:val="24"/>
        </w:rPr>
        <w:t>”.</w:t>
      </w:r>
    </w:p>
    <w:p w14:paraId="152B6095" w14:textId="77777777" w:rsidR="00B7695E" w:rsidRDefault="003305A0" w:rsidP="00B7695E">
      <w:pPr>
        <w:keepNext/>
        <w:ind w:left="360"/>
        <w:jc w:val="center"/>
      </w:pPr>
      <w:r>
        <w:rPr>
          <w:noProof/>
        </w:rPr>
        <w:lastRenderedPageBreak/>
        <w:drawing>
          <wp:inline distT="0" distB="0" distL="0" distR="0" wp14:anchorId="209035FC" wp14:editId="5773BC11">
            <wp:extent cx="4147358" cy="3120138"/>
            <wp:effectExtent l="0" t="0" r="0" b="0"/>
            <wp:docPr id="57" name="image2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Interfaz de usuario gráfica, Aplicación&#10;&#10;Descripción generada automáticamente"/>
                    <pic:cNvPicPr preferRelativeResize="0"/>
                  </pic:nvPicPr>
                  <pic:blipFill>
                    <a:blip r:embed="rId17"/>
                    <a:srcRect/>
                    <a:stretch>
                      <a:fillRect/>
                    </a:stretch>
                  </pic:blipFill>
                  <pic:spPr>
                    <a:xfrm>
                      <a:off x="0" y="0"/>
                      <a:ext cx="4147358" cy="3120138"/>
                    </a:xfrm>
                    <a:prstGeom prst="rect">
                      <a:avLst/>
                    </a:prstGeom>
                    <a:ln/>
                  </pic:spPr>
                </pic:pic>
              </a:graphicData>
            </a:graphic>
          </wp:inline>
        </w:drawing>
      </w:r>
    </w:p>
    <w:p w14:paraId="7F13FEB8" w14:textId="6EEB9316" w:rsidR="0014068C" w:rsidRPr="00B7695E" w:rsidRDefault="00B7695E" w:rsidP="00B7695E">
      <w:pPr>
        <w:pStyle w:val="Descripcin"/>
        <w:jc w:val="center"/>
        <w:rPr>
          <w:sz w:val="18"/>
          <w:szCs w:val="18"/>
        </w:rPr>
      </w:pPr>
      <w:r w:rsidRPr="00B7695E">
        <w:rPr>
          <w:sz w:val="18"/>
          <w:szCs w:val="18"/>
        </w:rPr>
        <w:t xml:space="preserve">Figura 8 </w:t>
      </w:r>
      <w:r w:rsidR="00994ADB">
        <w:rPr>
          <w:sz w:val="18"/>
          <w:szCs w:val="18"/>
        </w:rPr>
        <w:t>Componentes</w:t>
      </w:r>
      <w:r w:rsidRPr="00B7695E">
        <w:rPr>
          <w:sz w:val="18"/>
          <w:szCs w:val="18"/>
        </w:rPr>
        <w:t xml:space="preserve"> instalados</w:t>
      </w:r>
    </w:p>
    <w:p w14:paraId="3D1FE170" w14:textId="77777777" w:rsidR="0014068C" w:rsidRPr="00516254" w:rsidRDefault="003305A0">
      <w:pPr>
        <w:numPr>
          <w:ilvl w:val="0"/>
          <w:numId w:val="1"/>
        </w:numPr>
        <w:pBdr>
          <w:top w:val="nil"/>
          <w:left w:val="nil"/>
          <w:bottom w:val="nil"/>
          <w:right w:val="nil"/>
          <w:between w:val="nil"/>
        </w:pBdr>
        <w:spacing w:after="0"/>
        <w:ind w:left="360"/>
        <w:jc w:val="both"/>
        <w:rPr>
          <w:sz w:val="24"/>
          <w:szCs w:val="24"/>
        </w:rPr>
      </w:pPr>
      <w:r w:rsidRPr="00516254">
        <w:rPr>
          <w:color w:val="000000"/>
          <w:sz w:val="24"/>
          <w:szCs w:val="24"/>
        </w:rPr>
        <w:t xml:space="preserve">Al finalizar la instalación haga clic en “Next”. </w:t>
      </w:r>
    </w:p>
    <w:p w14:paraId="0B1864A0" w14:textId="77777777" w:rsidR="0014068C" w:rsidRPr="00516254" w:rsidRDefault="003305A0">
      <w:pPr>
        <w:numPr>
          <w:ilvl w:val="0"/>
          <w:numId w:val="1"/>
        </w:numPr>
        <w:pBdr>
          <w:top w:val="nil"/>
          <w:left w:val="nil"/>
          <w:bottom w:val="nil"/>
          <w:right w:val="nil"/>
          <w:between w:val="nil"/>
        </w:pBdr>
        <w:ind w:left="360"/>
        <w:jc w:val="both"/>
        <w:rPr>
          <w:sz w:val="24"/>
          <w:szCs w:val="24"/>
        </w:rPr>
      </w:pPr>
      <w:r w:rsidRPr="00516254">
        <w:rPr>
          <w:color w:val="000000"/>
          <w:sz w:val="24"/>
          <w:szCs w:val="24"/>
        </w:rPr>
        <w:t>Una vez terminado todo este proceso podremos avanzar hasta la fase de configuración. En este caso, tal y como nos informará el instalador, el único producto que se configurará es MySQL Server, ya que los clientes no necesitan una configuración como tal.</w:t>
      </w:r>
    </w:p>
    <w:p w14:paraId="2EDFB567" w14:textId="77777777" w:rsidR="00B7695E" w:rsidRDefault="003305A0" w:rsidP="00B7695E">
      <w:pPr>
        <w:keepNext/>
        <w:jc w:val="center"/>
      </w:pPr>
      <w:r>
        <w:rPr>
          <w:noProof/>
        </w:rPr>
        <w:drawing>
          <wp:inline distT="0" distB="0" distL="0" distR="0" wp14:anchorId="0E02C8DF" wp14:editId="1BE0CDAF">
            <wp:extent cx="3921466" cy="2947088"/>
            <wp:effectExtent l="0" t="0" r="0" b="0"/>
            <wp:docPr id="61" name="image24.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Interfaz de usuario gráfica, Aplicación&#10;&#10;Descripción generada automáticamente"/>
                    <pic:cNvPicPr preferRelativeResize="0"/>
                  </pic:nvPicPr>
                  <pic:blipFill>
                    <a:blip r:embed="rId18"/>
                    <a:srcRect/>
                    <a:stretch>
                      <a:fillRect/>
                    </a:stretch>
                  </pic:blipFill>
                  <pic:spPr>
                    <a:xfrm>
                      <a:off x="0" y="0"/>
                      <a:ext cx="3921466" cy="2947088"/>
                    </a:xfrm>
                    <a:prstGeom prst="rect">
                      <a:avLst/>
                    </a:prstGeom>
                    <a:ln/>
                  </pic:spPr>
                </pic:pic>
              </a:graphicData>
            </a:graphic>
          </wp:inline>
        </w:drawing>
      </w:r>
    </w:p>
    <w:p w14:paraId="41D906EC" w14:textId="75BAE721" w:rsidR="0014068C" w:rsidRPr="00B7695E" w:rsidRDefault="00B7695E" w:rsidP="00B7695E">
      <w:pPr>
        <w:pStyle w:val="Descripcin"/>
        <w:jc w:val="center"/>
        <w:rPr>
          <w:sz w:val="18"/>
          <w:szCs w:val="18"/>
        </w:rPr>
      </w:pPr>
      <w:r w:rsidRPr="00B7695E">
        <w:rPr>
          <w:sz w:val="18"/>
          <w:szCs w:val="18"/>
        </w:rPr>
        <w:t>Figura 9 Comienzo de configuración</w:t>
      </w:r>
    </w:p>
    <w:p w14:paraId="741DC0FE" w14:textId="77777777" w:rsidR="00B7695E" w:rsidRDefault="003305A0" w:rsidP="00B7695E">
      <w:pPr>
        <w:keepNext/>
        <w:jc w:val="center"/>
      </w:pPr>
      <w:r>
        <w:rPr>
          <w:noProof/>
        </w:rPr>
        <w:lastRenderedPageBreak/>
        <w:drawing>
          <wp:inline distT="0" distB="0" distL="0" distR="0" wp14:anchorId="1A3F6EAB" wp14:editId="0E856386">
            <wp:extent cx="3958362" cy="2991389"/>
            <wp:effectExtent l="0" t="0" r="0" b="0"/>
            <wp:docPr id="60" name="image23.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3.png" descr="Interfaz de usuario gráfica, Texto, Aplicación, Correo electrónico&#10;&#10;Descripción generada automáticamente"/>
                    <pic:cNvPicPr preferRelativeResize="0"/>
                  </pic:nvPicPr>
                  <pic:blipFill>
                    <a:blip r:embed="rId19"/>
                    <a:srcRect/>
                    <a:stretch>
                      <a:fillRect/>
                    </a:stretch>
                  </pic:blipFill>
                  <pic:spPr>
                    <a:xfrm>
                      <a:off x="0" y="0"/>
                      <a:ext cx="3958362" cy="2991389"/>
                    </a:xfrm>
                    <a:prstGeom prst="rect">
                      <a:avLst/>
                    </a:prstGeom>
                    <a:ln/>
                  </pic:spPr>
                </pic:pic>
              </a:graphicData>
            </a:graphic>
          </wp:inline>
        </w:drawing>
      </w:r>
    </w:p>
    <w:p w14:paraId="78FF4E9F" w14:textId="7F79B385" w:rsidR="0014068C" w:rsidRPr="00B7695E" w:rsidRDefault="00B7695E" w:rsidP="00B7695E">
      <w:pPr>
        <w:pStyle w:val="Descripcin"/>
        <w:jc w:val="center"/>
        <w:rPr>
          <w:sz w:val="18"/>
          <w:szCs w:val="18"/>
        </w:rPr>
      </w:pPr>
      <w:r w:rsidRPr="00B7695E">
        <w:rPr>
          <w:sz w:val="18"/>
          <w:szCs w:val="18"/>
        </w:rPr>
        <w:t xml:space="preserve">Figura 10 </w:t>
      </w:r>
      <w:r w:rsidR="00A549EF">
        <w:rPr>
          <w:sz w:val="18"/>
          <w:szCs w:val="18"/>
        </w:rPr>
        <w:t>C</w:t>
      </w:r>
      <w:r w:rsidRPr="00B7695E">
        <w:rPr>
          <w:sz w:val="18"/>
          <w:szCs w:val="18"/>
        </w:rPr>
        <w:t>onfiguración</w:t>
      </w:r>
      <w:r w:rsidR="00A549EF">
        <w:rPr>
          <w:sz w:val="18"/>
          <w:szCs w:val="18"/>
        </w:rPr>
        <w:t xml:space="preserve"> </w:t>
      </w:r>
    </w:p>
    <w:p w14:paraId="757816EE" w14:textId="47712A2F" w:rsidR="0014068C" w:rsidRPr="00516254" w:rsidRDefault="003305A0">
      <w:pPr>
        <w:numPr>
          <w:ilvl w:val="0"/>
          <w:numId w:val="1"/>
        </w:numPr>
        <w:pBdr>
          <w:top w:val="nil"/>
          <w:left w:val="nil"/>
          <w:bottom w:val="nil"/>
          <w:right w:val="nil"/>
          <w:between w:val="nil"/>
        </w:pBdr>
        <w:rPr>
          <w:sz w:val="24"/>
          <w:szCs w:val="24"/>
        </w:rPr>
      </w:pPr>
      <w:r w:rsidRPr="00516254">
        <w:rPr>
          <w:color w:val="000000"/>
          <w:sz w:val="24"/>
          <w:szCs w:val="24"/>
        </w:rPr>
        <w:t xml:space="preserve">Dejamos todo como </w:t>
      </w:r>
      <w:r w:rsidRPr="00516254">
        <w:rPr>
          <w:sz w:val="24"/>
          <w:szCs w:val="24"/>
        </w:rPr>
        <w:t xml:space="preserve">está por </w:t>
      </w:r>
      <w:r w:rsidR="00516254" w:rsidRPr="00516254">
        <w:rPr>
          <w:sz w:val="24"/>
          <w:szCs w:val="24"/>
        </w:rPr>
        <w:t xml:space="preserve">defecto </w:t>
      </w:r>
      <w:r w:rsidR="00516254" w:rsidRPr="00516254">
        <w:rPr>
          <w:color w:val="000000"/>
          <w:sz w:val="24"/>
          <w:szCs w:val="24"/>
        </w:rPr>
        <w:t>y</w:t>
      </w:r>
      <w:r w:rsidRPr="00516254">
        <w:rPr>
          <w:color w:val="000000"/>
          <w:sz w:val="24"/>
          <w:szCs w:val="24"/>
        </w:rPr>
        <w:t xml:space="preserve"> hacemos clic en “Next”.</w:t>
      </w:r>
    </w:p>
    <w:p w14:paraId="4C78D435" w14:textId="77777777" w:rsidR="00B7695E" w:rsidRDefault="003305A0" w:rsidP="00B7695E">
      <w:pPr>
        <w:keepNext/>
        <w:ind w:left="360"/>
        <w:jc w:val="center"/>
      </w:pPr>
      <w:r>
        <w:br/>
      </w:r>
      <w:r>
        <w:rPr>
          <w:noProof/>
        </w:rPr>
        <w:drawing>
          <wp:inline distT="114300" distB="114300" distL="114300" distR="114300" wp14:anchorId="2E47D782" wp14:editId="480209C6">
            <wp:extent cx="3952875" cy="2781300"/>
            <wp:effectExtent l="0" t="0" r="9525" b="0"/>
            <wp:docPr id="4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953031" cy="2781410"/>
                    </a:xfrm>
                    <a:prstGeom prst="rect">
                      <a:avLst/>
                    </a:prstGeom>
                    <a:ln/>
                  </pic:spPr>
                </pic:pic>
              </a:graphicData>
            </a:graphic>
          </wp:inline>
        </w:drawing>
      </w:r>
    </w:p>
    <w:p w14:paraId="55B076BC" w14:textId="54623508" w:rsidR="00B7695E" w:rsidRPr="00B7695E" w:rsidRDefault="00B7695E" w:rsidP="00B7695E">
      <w:pPr>
        <w:pStyle w:val="Descripcin"/>
        <w:ind w:left="720"/>
        <w:jc w:val="center"/>
        <w:rPr>
          <w:sz w:val="18"/>
          <w:szCs w:val="18"/>
        </w:rPr>
      </w:pPr>
      <w:r w:rsidRPr="00B7695E">
        <w:rPr>
          <w:sz w:val="18"/>
          <w:szCs w:val="18"/>
        </w:rPr>
        <w:t>Figura 1</w:t>
      </w:r>
      <w:r>
        <w:rPr>
          <w:sz w:val="18"/>
          <w:szCs w:val="18"/>
        </w:rPr>
        <w:t>1</w:t>
      </w:r>
      <w:r w:rsidRPr="00B7695E">
        <w:rPr>
          <w:sz w:val="18"/>
          <w:szCs w:val="18"/>
        </w:rPr>
        <w:t xml:space="preserve"> </w:t>
      </w:r>
      <w:bookmarkStart w:id="2" w:name="_Hlk90278479"/>
      <w:r w:rsidR="00A549EF">
        <w:rPr>
          <w:sz w:val="18"/>
          <w:szCs w:val="18"/>
        </w:rPr>
        <w:t>C</w:t>
      </w:r>
      <w:r w:rsidRPr="00B7695E">
        <w:rPr>
          <w:sz w:val="18"/>
          <w:szCs w:val="18"/>
        </w:rPr>
        <w:t>onfiguración</w:t>
      </w:r>
      <w:bookmarkEnd w:id="2"/>
    </w:p>
    <w:p w14:paraId="0097AA87" w14:textId="77777777" w:rsidR="0014068C" w:rsidRPr="00516254" w:rsidRDefault="003305A0">
      <w:pPr>
        <w:numPr>
          <w:ilvl w:val="0"/>
          <w:numId w:val="1"/>
        </w:numPr>
        <w:pBdr>
          <w:top w:val="nil"/>
          <w:left w:val="nil"/>
          <w:bottom w:val="nil"/>
          <w:right w:val="nil"/>
          <w:between w:val="nil"/>
        </w:pBdr>
        <w:spacing w:after="0"/>
        <w:jc w:val="both"/>
        <w:rPr>
          <w:sz w:val="24"/>
          <w:szCs w:val="24"/>
        </w:rPr>
      </w:pPr>
      <w:r w:rsidRPr="00516254">
        <w:rPr>
          <w:sz w:val="24"/>
          <w:szCs w:val="24"/>
        </w:rPr>
        <w:t>Seleccionamos la segunda opción</w:t>
      </w:r>
      <w:r w:rsidRPr="00516254">
        <w:rPr>
          <w:color w:val="000000"/>
          <w:sz w:val="24"/>
          <w:szCs w:val="24"/>
        </w:rPr>
        <w:t xml:space="preserve"> y “Next” (Si dejamos seleccionada </w:t>
      </w:r>
      <w:r w:rsidRPr="00516254">
        <w:rPr>
          <w:sz w:val="24"/>
          <w:szCs w:val="24"/>
        </w:rPr>
        <w:t>la primera opción, el programa no puede conectarse a la base de datos, debido a que contraseñas con cifrado sha2 no están soportadas</w:t>
      </w:r>
      <w:r w:rsidRPr="00516254">
        <w:rPr>
          <w:color w:val="000000"/>
          <w:sz w:val="24"/>
          <w:szCs w:val="24"/>
        </w:rPr>
        <w:t>).</w:t>
      </w:r>
    </w:p>
    <w:p w14:paraId="5575BBAF" w14:textId="77777777" w:rsidR="0014068C" w:rsidRPr="00516254" w:rsidRDefault="003305A0">
      <w:pPr>
        <w:numPr>
          <w:ilvl w:val="0"/>
          <w:numId w:val="1"/>
        </w:numPr>
        <w:pBdr>
          <w:top w:val="nil"/>
          <w:left w:val="nil"/>
          <w:bottom w:val="nil"/>
          <w:right w:val="nil"/>
          <w:between w:val="nil"/>
        </w:pBdr>
        <w:jc w:val="both"/>
        <w:rPr>
          <w:sz w:val="24"/>
          <w:szCs w:val="24"/>
        </w:rPr>
      </w:pPr>
      <w:r w:rsidRPr="00516254">
        <w:rPr>
          <w:color w:val="000000"/>
          <w:sz w:val="24"/>
          <w:szCs w:val="24"/>
        </w:rPr>
        <w:t xml:space="preserve">Una vez hecho esto deberá aparecernos la ventana para configurar la contraseña de MySQL es muy importante que sea una contraseña que no se olvide pues es de vital </w:t>
      </w:r>
      <w:r w:rsidRPr="00516254">
        <w:rPr>
          <w:color w:val="000000"/>
          <w:sz w:val="24"/>
          <w:szCs w:val="24"/>
        </w:rPr>
        <w:lastRenderedPageBreak/>
        <w:t xml:space="preserve">importancia, ya que se pedirá cada vez que intentemos ingresar a la base de datos. </w:t>
      </w:r>
      <w:r w:rsidRPr="00516254">
        <w:rPr>
          <w:sz w:val="24"/>
          <w:szCs w:val="24"/>
        </w:rPr>
        <w:t>Debe d</w:t>
      </w:r>
      <w:r w:rsidRPr="00516254">
        <w:rPr>
          <w:color w:val="000000"/>
          <w:sz w:val="24"/>
          <w:szCs w:val="24"/>
        </w:rPr>
        <w:t xml:space="preserve">ejar como contraseña </w:t>
      </w:r>
      <w:r w:rsidRPr="00516254">
        <w:rPr>
          <w:i/>
          <w:color w:val="FF0000"/>
          <w:sz w:val="24"/>
          <w:szCs w:val="24"/>
        </w:rPr>
        <w:t>admin1234</w:t>
      </w:r>
      <w:r w:rsidRPr="00516254">
        <w:rPr>
          <w:color w:val="000000"/>
          <w:sz w:val="24"/>
          <w:szCs w:val="24"/>
        </w:rPr>
        <w:t xml:space="preserve">. </w:t>
      </w:r>
      <w:r w:rsidRPr="00516254">
        <w:rPr>
          <w:sz w:val="24"/>
          <w:szCs w:val="24"/>
        </w:rPr>
        <w:t>Fijarse en que todo esté escrito con minúscula.</w:t>
      </w:r>
    </w:p>
    <w:p w14:paraId="5B036999" w14:textId="77777777" w:rsidR="001869A1" w:rsidRDefault="003305A0" w:rsidP="001869A1">
      <w:pPr>
        <w:keepNext/>
        <w:ind w:left="360"/>
        <w:jc w:val="center"/>
      </w:pPr>
      <w:r>
        <w:rPr>
          <w:noProof/>
        </w:rPr>
        <w:drawing>
          <wp:inline distT="0" distB="0" distL="0" distR="0" wp14:anchorId="0A8699C0" wp14:editId="04905F29">
            <wp:extent cx="3848100" cy="2914650"/>
            <wp:effectExtent l="0" t="0" r="0" b="0"/>
            <wp:docPr id="62" name="image26.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6.png" descr="Interfaz de usuario gráfica, Aplicación&#10;&#10;Descripción generada automáticamente"/>
                    <pic:cNvPicPr preferRelativeResize="0"/>
                  </pic:nvPicPr>
                  <pic:blipFill>
                    <a:blip r:embed="rId21"/>
                    <a:srcRect/>
                    <a:stretch>
                      <a:fillRect/>
                    </a:stretch>
                  </pic:blipFill>
                  <pic:spPr>
                    <a:xfrm>
                      <a:off x="0" y="0"/>
                      <a:ext cx="3848803" cy="2915182"/>
                    </a:xfrm>
                    <a:prstGeom prst="rect">
                      <a:avLst/>
                    </a:prstGeom>
                    <a:ln/>
                  </pic:spPr>
                </pic:pic>
              </a:graphicData>
            </a:graphic>
          </wp:inline>
        </w:drawing>
      </w:r>
    </w:p>
    <w:p w14:paraId="20ADFCB9" w14:textId="2614B1E8" w:rsidR="0014068C" w:rsidRPr="001869A1" w:rsidRDefault="001869A1" w:rsidP="001869A1">
      <w:pPr>
        <w:pStyle w:val="Descripcin"/>
        <w:jc w:val="center"/>
        <w:rPr>
          <w:sz w:val="18"/>
          <w:szCs w:val="18"/>
        </w:rPr>
      </w:pPr>
      <w:r w:rsidRPr="001869A1">
        <w:rPr>
          <w:sz w:val="18"/>
          <w:szCs w:val="18"/>
        </w:rPr>
        <w:t>Figura 12 Contraseña</w:t>
      </w:r>
    </w:p>
    <w:p w14:paraId="4DC50379" w14:textId="77777777" w:rsidR="0014068C" w:rsidRPr="00516254" w:rsidRDefault="003305A0">
      <w:pPr>
        <w:numPr>
          <w:ilvl w:val="0"/>
          <w:numId w:val="1"/>
        </w:numPr>
        <w:pBdr>
          <w:top w:val="nil"/>
          <w:left w:val="nil"/>
          <w:bottom w:val="nil"/>
          <w:right w:val="nil"/>
          <w:between w:val="nil"/>
        </w:pBdr>
        <w:rPr>
          <w:sz w:val="24"/>
          <w:szCs w:val="24"/>
        </w:rPr>
      </w:pPr>
      <w:r w:rsidRPr="00516254">
        <w:rPr>
          <w:color w:val="000000"/>
          <w:sz w:val="24"/>
          <w:szCs w:val="24"/>
        </w:rPr>
        <w:t>Y luego clic en “Next”.</w:t>
      </w:r>
    </w:p>
    <w:p w14:paraId="0E576D83" w14:textId="77777777" w:rsidR="001869A1" w:rsidRDefault="003305A0" w:rsidP="001869A1">
      <w:pPr>
        <w:keepNext/>
        <w:ind w:left="360"/>
        <w:jc w:val="center"/>
      </w:pPr>
      <w:r>
        <w:rPr>
          <w:noProof/>
        </w:rPr>
        <w:drawing>
          <wp:inline distT="0" distB="0" distL="0" distR="0" wp14:anchorId="6A01E147" wp14:editId="652C3DA1">
            <wp:extent cx="3781420" cy="2847832"/>
            <wp:effectExtent l="0" t="0" r="0" b="0"/>
            <wp:docPr id="63" name="image25.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Interfaz de usuario gráfica, Texto, Aplicación&#10;&#10;Descripción generada automáticamente"/>
                    <pic:cNvPicPr preferRelativeResize="0"/>
                  </pic:nvPicPr>
                  <pic:blipFill>
                    <a:blip r:embed="rId22"/>
                    <a:srcRect/>
                    <a:stretch>
                      <a:fillRect/>
                    </a:stretch>
                  </pic:blipFill>
                  <pic:spPr>
                    <a:xfrm>
                      <a:off x="0" y="0"/>
                      <a:ext cx="3781420" cy="2847832"/>
                    </a:xfrm>
                    <a:prstGeom prst="rect">
                      <a:avLst/>
                    </a:prstGeom>
                    <a:ln/>
                  </pic:spPr>
                </pic:pic>
              </a:graphicData>
            </a:graphic>
          </wp:inline>
        </w:drawing>
      </w:r>
    </w:p>
    <w:p w14:paraId="1A2310A0" w14:textId="382B1E4B" w:rsidR="0014068C" w:rsidRPr="001869A1" w:rsidRDefault="001869A1" w:rsidP="001869A1">
      <w:pPr>
        <w:pStyle w:val="Descripcin"/>
        <w:jc w:val="center"/>
        <w:rPr>
          <w:sz w:val="18"/>
          <w:szCs w:val="18"/>
        </w:rPr>
      </w:pPr>
      <w:r w:rsidRPr="001869A1">
        <w:rPr>
          <w:sz w:val="18"/>
          <w:szCs w:val="18"/>
        </w:rPr>
        <w:t xml:space="preserve">Figura 13 </w:t>
      </w:r>
      <w:r w:rsidR="00BF7202">
        <w:rPr>
          <w:sz w:val="18"/>
          <w:szCs w:val="18"/>
        </w:rPr>
        <w:t>C</w:t>
      </w:r>
      <w:r w:rsidRPr="001869A1">
        <w:rPr>
          <w:sz w:val="18"/>
          <w:szCs w:val="18"/>
        </w:rPr>
        <w:t>onfiguración</w:t>
      </w:r>
    </w:p>
    <w:p w14:paraId="4E419188" w14:textId="77777777" w:rsidR="0014068C" w:rsidRPr="00516254" w:rsidRDefault="003305A0">
      <w:pPr>
        <w:numPr>
          <w:ilvl w:val="0"/>
          <w:numId w:val="1"/>
        </w:numPr>
        <w:pBdr>
          <w:top w:val="nil"/>
          <w:left w:val="nil"/>
          <w:bottom w:val="nil"/>
          <w:right w:val="nil"/>
          <w:between w:val="nil"/>
        </w:pBdr>
        <w:rPr>
          <w:sz w:val="24"/>
          <w:szCs w:val="24"/>
        </w:rPr>
      </w:pPr>
      <w:r w:rsidRPr="00516254">
        <w:rPr>
          <w:color w:val="000000"/>
          <w:sz w:val="24"/>
          <w:szCs w:val="24"/>
        </w:rPr>
        <w:t>La siguiente ventana que aparezca también dejamos todo como esta y en “Next”.</w:t>
      </w:r>
    </w:p>
    <w:p w14:paraId="0123B4D5" w14:textId="77777777" w:rsidR="001869A1" w:rsidRDefault="003305A0" w:rsidP="001869A1">
      <w:pPr>
        <w:keepNext/>
        <w:jc w:val="center"/>
      </w:pPr>
      <w:r>
        <w:rPr>
          <w:noProof/>
        </w:rPr>
        <w:lastRenderedPageBreak/>
        <w:drawing>
          <wp:inline distT="0" distB="0" distL="0" distR="0" wp14:anchorId="6D452559" wp14:editId="10B6BBB3">
            <wp:extent cx="3777838" cy="2837013"/>
            <wp:effectExtent l="0" t="0" r="0" b="0"/>
            <wp:docPr id="64" name="image28.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Interfaz de usuario gráfica, Aplicación&#10;&#10;Descripción generada automáticamente"/>
                    <pic:cNvPicPr preferRelativeResize="0"/>
                  </pic:nvPicPr>
                  <pic:blipFill>
                    <a:blip r:embed="rId23"/>
                    <a:srcRect/>
                    <a:stretch>
                      <a:fillRect/>
                    </a:stretch>
                  </pic:blipFill>
                  <pic:spPr>
                    <a:xfrm>
                      <a:off x="0" y="0"/>
                      <a:ext cx="3777838" cy="2837013"/>
                    </a:xfrm>
                    <a:prstGeom prst="rect">
                      <a:avLst/>
                    </a:prstGeom>
                    <a:ln/>
                  </pic:spPr>
                </pic:pic>
              </a:graphicData>
            </a:graphic>
          </wp:inline>
        </w:drawing>
      </w:r>
    </w:p>
    <w:p w14:paraId="6E0AE3B4" w14:textId="1A999CA9" w:rsidR="0014068C" w:rsidRPr="00BF7202" w:rsidRDefault="00877BFC" w:rsidP="001869A1">
      <w:pPr>
        <w:pStyle w:val="Descripcin"/>
        <w:jc w:val="center"/>
        <w:rPr>
          <w:sz w:val="18"/>
          <w:szCs w:val="18"/>
        </w:rPr>
      </w:pPr>
      <w:r w:rsidRPr="00BF7202">
        <w:rPr>
          <w:sz w:val="18"/>
          <w:szCs w:val="18"/>
        </w:rPr>
        <w:t>Figura 14 Aplicar configuración</w:t>
      </w:r>
    </w:p>
    <w:p w14:paraId="32CE558C" w14:textId="77777777" w:rsidR="0014068C" w:rsidRPr="00516254" w:rsidRDefault="003305A0">
      <w:pPr>
        <w:numPr>
          <w:ilvl w:val="0"/>
          <w:numId w:val="1"/>
        </w:numPr>
        <w:pBdr>
          <w:top w:val="nil"/>
          <w:left w:val="nil"/>
          <w:bottom w:val="nil"/>
          <w:right w:val="nil"/>
          <w:between w:val="nil"/>
        </w:pBdr>
        <w:rPr>
          <w:sz w:val="24"/>
          <w:szCs w:val="24"/>
        </w:rPr>
      </w:pPr>
      <w:r w:rsidRPr="00516254">
        <w:rPr>
          <w:sz w:val="24"/>
          <w:szCs w:val="24"/>
        </w:rPr>
        <w:t xml:space="preserve">Luego, clic en </w:t>
      </w:r>
      <w:r w:rsidRPr="00516254">
        <w:rPr>
          <w:color w:val="000000"/>
          <w:sz w:val="24"/>
          <w:szCs w:val="24"/>
        </w:rPr>
        <w:t>“</w:t>
      </w:r>
      <w:proofErr w:type="spellStart"/>
      <w:r w:rsidRPr="00516254">
        <w:rPr>
          <w:color w:val="000000"/>
          <w:sz w:val="24"/>
          <w:szCs w:val="24"/>
        </w:rPr>
        <w:t>Execute</w:t>
      </w:r>
      <w:proofErr w:type="spellEnd"/>
      <w:r w:rsidRPr="00516254">
        <w:rPr>
          <w:color w:val="000000"/>
          <w:sz w:val="24"/>
          <w:szCs w:val="24"/>
        </w:rPr>
        <w:t>”.</w:t>
      </w:r>
    </w:p>
    <w:p w14:paraId="206D305B" w14:textId="77777777" w:rsidR="00877BFC" w:rsidRDefault="003305A0" w:rsidP="00877BFC">
      <w:pPr>
        <w:keepNext/>
        <w:ind w:left="360"/>
        <w:jc w:val="center"/>
      </w:pPr>
      <w:r>
        <w:rPr>
          <w:noProof/>
        </w:rPr>
        <w:drawing>
          <wp:inline distT="0" distB="0" distL="0" distR="0" wp14:anchorId="4D4B78F3" wp14:editId="636BE196">
            <wp:extent cx="4024375" cy="3033535"/>
            <wp:effectExtent l="0" t="0" r="0" b="0"/>
            <wp:docPr id="65" name="image2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Interfaz de usuario gráfica, Aplicación&#10;&#10;Descripción generada automáticamente"/>
                    <pic:cNvPicPr preferRelativeResize="0"/>
                  </pic:nvPicPr>
                  <pic:blipFill>
                    <a:blip r:embed="rId24"/>
                    <a:srcRect/>
                    <a:stretch>
                      <a:fillRect/>
                    </a:stretch>
                  </pic:blipFill>
                  <pic:spPr>
                    <a:xfrm>
                      <a:off x="0" y="0"/>
                      <a:ext cx="4024375" cy="3033535"/>
                    </a:xfrm>
                    <a:prstGeom prst="rect">
                      <a:avLst/>
                    </a:prstGeom>
                    <a:ln/>
                  </pic:spPr>
                </pic:pic>
              </a:graphicData>
            </a:graphic>
          </wp:inline>
        </w:drawing>
      </w:r>
    </w:p>
    <w:p w14:paraId="30B497BA" w14:textId="53F3AC6D" w:rsidR="0014068C" w:rsidRPr="00877BFC" w:rsidRDefault="00877BFC" w:rsidP="00877BFC">
      <w:pPr>
        <w:pStyle w:val="Descripcin"/>
        <w:jc w:val="center"/>
        <w:rPr>
          <w:sz w:val="18"/>
          <w:szCs w:val="18"/>
        </w:rPr>
      </w:pPr>
      <w:r w:rsidRPr="00877BFC">
        <w:rPr>
          <w:sz w:val="18"/>
          <w:szCs w:val="18"/>
        </w:rPr>
        <w:t xml:space="preserve">Figura 15 </w:t>
      </w:r>
      <w:r w:rsidR="00BF7202">
        <w:rPr>
          <w:sz w:val="18"/>
          <w:szCs w:val="18"/>
        </w:rPr>
        <w:t>C</w:t>
      </w:r>
      <w:r w:rsidRPr="00877BFC">
        <w:rPr>
          <w:sz w:val="18"/>
          <w:szCs w:val="18"/>
        </w:rPr>
        <w:t>onfiguración finalizada</w:t>
      </w:r>
    </w:p>
    <w:p w14:paraId="1B2D996F" w14:textId="77777777" w:rsidR="0014068C" w:rsidRPr="00516254" w:rsidRDefault="003305A0">
      <w:pPr>
        <w:numPr>
          <w:ilvl w:val="0"/>
          <w:numId w:val="1"/>
        </w:numPr>
        <w:pBdr>
          <w:top w:val="nil"/>
          <w:left w:val="nil"/>
          <w:bottom w:val="nil"/>
          <w:right w:val="nil"/>
          <w:between w:val="nil"/>
        </w:pBdr>
        <w:spacing w:after="0"/>
        <w:rPr>
          <w:sz w:val="24"/>
          <w:szCs w:val="24"/>
        </w:rPr>
      </w:pPr>
      <w:r w:rsidRPr="00516254">
        <w:rPr>
          <w:color w:val="000000"/>
          <w:sz w:val="24"/>
          <w:szCs w:val="24"/>
        </w:rPr>
        <w:t>Finalmente, para terminar con la instalación haga clic en “</w:t>
      </w:r>
      <w:proofErr w:type="spellStart"/>
      <w:r w:rsidRPr="00516254">
        <w:rPr>
          <w:color w:val="000000"/>
          <w:sz w:val="24"/>
          <w:szCs w:val="24"/>
        </w:rPr>
        <w:t>Finish</w:t>
      </w:r>
      <w:proofErr w:type="spellEnd"/>
      <w:r w:rsidRPr="00516254">
        <w:rPr>
          <w:color w:val="000000"/>
          <w:sz w:val="24"/>
          <w:szCs w:val="24"/>
        </w:rPr>
        <w:t>”.</w:t>
      </w:r>
    </w:p>
    <w:p w14:paraId="3F63E927" w14:textId="77777777" w:rsidR="0014068C" w:rsidRPr="00516254" w:rsidRDefault="0014068C">
      <w:pPr>
        <w:pBdr>
          <w:top w:val="nil"/>
          <w:left w:val="nil"/>
          <w:bottom w:val="nil"/>
          <w:right w:val="nil"/>
          <w:between w:val="nil"/>
        </w:pBdr>
        <w:spacing w:after="0"/>
        <w:rPr>
          <w:sz w:val="24"/>
          <w:szCs w:val="24"/>
        </w:rPr>
      </w:pPr>
    </w:p>
    <w:p w14:paraId="76F44EFD" w14:textId="178A27FE" w:rsidR="0014068C" w:rsidRPr="00F91075" w:rsidRDefault="003305A0">
      <w:pPr>
        <w:pBdr>
          <w:top w:val="nil"/>
          <w:left w:val="nil"/>
          <w:bottom w:val="nil"/>
          <w:right w:val="nil"/>
          <w:between w:val="nil"/>
        </w:pBdr>
        <w:spacing w:after="0"/>
        <w:jc w:val="both"/>
        <w:rPr>
          <w:i/>
          <w:iCs/>
          <w:sz w:val="24"/>
          <w:szCs w:val="24"/>
        </w:rPr>
      </w:pPr>
      <w:r w:rsidRPr="00F91075">
        <w:rPr>
          <w:i/>
          <w:iCs/>
          <w:sz w:val="24"/>
          <w:szCs w:val="24"/>
        </w:rPr>
        <w:t xml:space="preserve">*Si por algún motivo la configuración no </w:t>
      </w:r>
      <w:r w:rsidR="00516254" w:rsidRPr="00F91075">
        <w:rPr>
          <w:i/>
          <w:iCs/>
          <w:sz w:val="24"/>
          <w:szCs w:val="24"/>
        </w:rPr>
        <w:t>fue</w:t>
      </w:r>
      <w:r w:rsidRPr="00F91075">
        <w:rPr>
          <w:i/>
          <w:iCs/>
          <w:sz w:val="24"/>
          <w:szCs w:val="24"/>
        </w:rPr>
        <w:t xml:space="preserve"> correctamente reproducida como se indica en el manual (ya sea por una nueva versión del programa instalador la configuración tiene ligeras diferencias o que exista alguna incompatibilidad con la configuración señalada) y por </w:t>
      </w:r>
      <w:r w:rsidRPr="00F91075">
        <w:rPr>
          <w:i/>
          <w:iCs/>
          <w:sz w:val="24"/>
          <w:szCs w:val="24"/>
        </w:rPr>
        <w:lastRenderedPageBreak/>
        <w:t>tanto, el programa no funcione correctamente, se puede volver a ejecutar la configuración, abriendo nuevamente el instalador y seleccionando la opción “Reconfigure”, para volver a la pantalla de configuración inicial, por lo que se recomienda conservar el archivo instalador.</w:t>
      </w:r>
    </w:p>
    <w:p w14:paraId="1587273D" w14:textId="77777777" w:rsidR="0014068C" w:rsidRDefault="0014068C">
      <w:pPr>
        <w:pBdr>
          <w:top w:val="nil"/>
          <w:left w:val="nil"/>
          <w:bottom w:val="nil"/>
          <w:right w:val="nil"/>
          <w:between w:val="nil"/>
        </w:pBdr>
        <w:spacing w:after="0"/>
      </w:pPr>
    </w:p>
    <w:p w14:paraId="5D5550AE" w14:textId="5ED2C9C5" w:rsidR="00E248CD" w:rsidRDefault="00E248CD" w:rsidP="00E248CD">
      <w:pPr>
        <w:keepNext/>
        <w:pBdr>
          <w:top w:val="nil"/>
          <w:left w:val="nil"/>
          <w:bottom w:val="nil"/>
          <w:right w:val="nil"/>
          <w:between w:val="nil"/>
        </w:pBdr>
        <w:spacing w:after="0"/>
      </w:pPr>
      <w:r>
        <w:rPr>
          <w:noProof/>
        </w:rPr>
        <mc:AlternateContent>
          <mc:Choice Requires="wps">
            <w:drawing>
              <wp:anchor distT="0" distB="0" distL="114300" distR="114300" simplePos="0" relativeHeight="251665408" behindDoc="0" locked="0" layoutInCell="1" hidden="0" allowOverlap="1" wp14:anchorId="50BCD6FD" wp14:editId="4E210C3C">
                <wp:simplePos x="0" y="0"/>
                <wp:positionH relativeFrom="column">
                  <wp:posOffset>3470275</wp:posOffset>
                </wp:positionH>
                <wp:positionV relativeFrom="paragraph">
                  <wp:posOffset>1291590</wp:posOffset>
                </wp:positionV>
                <wp:extent cx="686753" cy="190500"/>
                <wp:effectExtent l="0" t="0" r="0" b="0"/>
                <wp:wrapNone/>
                <wp:docPr id="37" name="Rectángulo 37"/>
                <wp:cNvGraphicFramePr/>
                <a:graphic xmlns:a="http://schemas.openxmlformats.org/drawingml/2006/main">
                  <a:graphicData uri="http://schemas.microsoft.com/office/word/2010/wordprocessingShape">
                    <wps:wsp>
                      <wps:cNvSpPr/>
                      <wps:spPr>
                        <a:xfrm>
                          <a:off x="0" y="0"/>
                          <a:ext cx="686753" cy="190500"/>
                        </a:xfrm>
                        <a:prstGeom prst="rect">
                          <a:avLst/>
                        </a:prstGeom>
                        <a:noFill/>
                        <a:ln w="12700" cap="flat" cmpd="sng">
                          <a:solidFill>
                            <a:srgbClr val="FF0000"/>
                          </a:solidFill>
                          <a:prstDash val="solid"/>
                          <a:miter lim="800000"/>
                          <a:headEnd type="none" w="sm" len="sm"/>
                          <a:tailEnd type="none" w="sm" len="sm"/>
                        </a:ln>
                      </wps:spPr>
                      <wps:txbx>
                        <w:txbxContent>
                          <w:p w14:paraId="34F0CDC5" w14:textId="77777777" w:rsidR="0014068C" w:rsidRDefault="0014068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0BCD6FD" id="Rectángulo 37" o:spid="_x0000_s1033" style="position:absolute;margin-left:273.25pt;margin-top:101.7pt;width:54.1pt;height: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" filled="f" strokecolor="red" strokeweight="1pt">
                <v:stroke startarrowwidth="narrow" startarrowlength="short" endarrowwidth="narrow" endarrowlength="short"/>
                <v:textbox inset="2.53958mm,2.53958mm,2.53958mm,2.53958mm">
                  <w:txbxContent>
                    <w:p w14:paraId="34F0CDC5" w14:textId="77777777" w:rsidR="0014068C" w:rsidRDefault="0014068C">
                      <w:pPr>
                        <w:spacing w:after="0" w:line="240" w:lineRule="auto"/>
                        <w:textDirection w:val="btLr"/>
                      </w:pPr>
                    </w:p>
                  </w:txbxContent>
                </v:textbox>
              </v:rect>
            </w:pict>
          </mc:Fallback>
        </mc:AlternateContent>
      </w:r>
      <w:r w:rsidR="003305A0">
        <w:rPr>
          <w:noProof/>
        </w:rPr>
        <w:drawing>
          <wp:inline distT="114300" distB="114300" distL="114300" distR="114300" wp14:anchorId="3CBA1321" wp14:editId="497CB872">
            <wp:extent cx="5612130" cy="144780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612130" cy="1447800"/>
                    </a:xfrm>
                    <a:prstGeom prst="rect">
                      <a:avLst/>
                    </a:prstGeom>
                    <a:ln/>
                  </pic:spPr>
                </pic:pic>
              </a:graphicData>
            </a:graphic>
          </wp:inline>
        </w:drawing>
      </w:r>
    </w:p>
    <w:p w14:paraId="2D4A93E4" w14:textId="0DEA008D" w:rsidR="0014068C" w:rsidRPr="00E248CD" w:rsidRDefault="00E248CD" w:rsidP="00E248CD">
      <w:pPr>
        <w:pStyle w:val="Descripcin"/>
        <w:jc w:val="center"/>
        <w:rPr>
          <w:sz w:val="18"/>
          <w:szCs w:val="18"/>
        </w:rPr>
      </w:pPr>
      <w:r w:rsidRPr="00E248CD">
        <w:rPr>
          <w:sz w:val="18"/>
          <w:szCs w:val="18"/>
        </w:rPr>
        <w:t xml:space="preserve">Figura 16 </w:t>
      </w:r>
      <w:r w:rsidR="00222FE0">
        <w:rPr>
          <w:sz w:val="18"/>
          <w:szCs w:val="18"/>
        </w:rPr>
        <w:t>R</w:t>
      </w:r>
      <w:r w:rsidRPr="00E248CD">
        <w:rPr>
          <w:sz w:val="18"/>
          <w:szCs w:val="18"/>
        </w:rPr>
        <w:t>econfiguración</w:t>
      </w:r>
    </w:p>
    <w:p w14:paraId="21185604" w14:textId="62EDA9DB" w:rsidR="0014068C" w:rsidRPr="00F91075" w:rsidRDefault="003305A0" w:rsidP="00F91075">
      <w:pPr>
        <w:pStyle w:val="Ttulo1"/>
        <w:numPr>
          <w:ilvl w:val="0"/>
          <w:numId w:val="4"/>
        </w:numPr>
        <w:jc w:val="left"/>
        <w:rPr>
          <w:rFonts w:ascii="Calibri" w:eastAsia="Calibri" w:hAnsi="Calibri" w:cs="Calibri"/>
          <w:b/>
          <w:bCs/>
          <w:color w:val="000000"/>
          <w:sz w:val="28"/>
          <w:szCs w:val="28"/>
        </w:rPr>
      </w:pPr>
      <w:bookmarkStart w:id="3" w:name="_Toc90239454"/>
      <w:r w:rsidRPr="00516254">
        <w:rPr>
          <w:rFonts w:ascii="Calibri" w:eastAsia="Calibri" w:hAnsi="Calibri" w:cs="Calibri"/>
          <w:b/>
          <w:bCs/>
          <w:color w:val="000000"/>
          <w:sz w:val="28"/>
          <w:szCs w:val="28"/>
        </w:rPr>
        <w:t>Iniciar M</w:t>
      </w:r>
      <w:r w:rsidRPr="00F91075">
        <w:rPr>
          <w:rFonts w:ascii="Calibri" w:eastAsia="Calibri" w:hAnsi="Calibri" w:cs="Calibri"/>
          <w:b/>
          <w:bCs/>
          <w:color w:val="000000"/>
          <w:sz w:val="28"/>
          <w:szCs w:val="28"/>
        </w:rPr>
        <w:t>ySQL:</w:t>
      </w:r>
      <w:bookmarkEnd w:id="3"/>
    </w:p>
    <w:p w14:paraId="3DA8962B" w14:textId="45E6F3C0" w:rsidR="0014068C" w:rsidRPr="00516254" w:rsidRDefault="003305A0">
      <w:pPr>
        <w:ind w:firstLine="720"/>
        <w:jc w:val="both"/>
        <w:rPr>
          <w:sz w:val="24"/>
          <w:szCs w:val="24"/>
        </w:rPr>
      </w:pPr>
      <w:r w:rsidRPr="00516254">
        <w:rPr>
          <w:sz w:val="24"/>
          <w:szCs w:val="24"/>
        </w:rPr>
        <w:t>Una vez completados los anteriores pasos ya estaría instalado el software de la base de datos en su computador, por lo que ahora se necesitan ejecutar unos archivos para que esta quede funcionando correctamente a la hora de ejecutar el software.</w:t>
      </w:r>
    </w:p>
    <w:p w14:paraId="5D334026" w14:textId="77777777" w:rsidR="00F91075" w:rsidRPr="00F91075" w:rsidRDefault="00F91075" w:rsidP="00F91075">
      <w:pPr>
        <w:pStyle w:val="Prrafodelista"/>
        <w:keepNext/>
        <w:keepLines/>
        <w:numPr>
          <w:ilvl w:val="0"/>
          <w:numId w:val="5"/>
        </w:numPr>
        <w:spacing w:before="160" w:after="40" w:line="240" w:lineRule="auto"/>
        <w:contextualSpacing w:val="0"/>
        <w:jc w:val="center"/>
        <w:outlineLvl w:val="1"/>
        <w:rPr>
          <w:i/>
          <w:vanish/>
          <w:color w:val="000000"/>
          <w:sz w:val="24"/>
          <w:szCs w:val="24"/>
        </w:rPr>
      </w:pPr>
      <w:bookmarkStart w:id="4" w:name="_Toc90239455"/>
      <w:bookmarkEnd w:id="4"/>
    </w:p>
    <w:p w14:paraId="782BE624" w14:textId="77777777" w:rsidR="00F91075" w:rsidRPr="00F91075" w:rsidRDefault="00F91075" w:rsidP="00F91075">
      <w:pPr>
        <w:pStyle w:val="Prrafodelista"/>
        <w:keepNext/>
        <w:keepLines/>
        <w:numPr>
          <w:ilvl w:val="0"/>
          <w:numId w:val="5"/>
        </w:numPr>
        <w:spacing w:before="160" w:after="40" w:line="240" w:lineRule="auto"/>
        <w:contextualSpacing w:val="0"/>
        <w:jc w:val="center"/>
        <w:outlineLvl w:val="1"/>
        <w:rPr>
          <w:i/>
          <w:vanish/>
          <w:color w:val="000000"/>
          <w:sz w:val="24"/>
          <w:szCs w:val="24"/>
        </w:rPr>
      </w:pPr>
      <w:bookmarkStart w:id="5" w:name="_Toc90239456"/>
      <w:bookmarkEnd w:id="5"/>
    </w:p>
    <w:p w14:paraId="07497715" w14:textId="77777777" w:rsidR="00F91075" w:rsidRPr="00F91075" w:rsidRDefault="00F91075" w:rsidP="00F91075">
      <w:pPr>
        <w:pStyle w:val="Prrafodelista"/>
        <w:keepNext/>
        <w:keepLines/>
        <w:numPr>
          <w:ilvl w:val="0"/>
          <w:numId w:val="5"/>
        </w:numPr>
        <w:spacing w:before="160" w:after="40" w:line="240" w:lineRule="auto"/>
        <w:contextualSpacing w:val="0"/>
        <w:jc w:val="center"/>
        <w:outlineLvl w:val="1"/>
        <w:rPr>
          <w:i/>
          <w:vanish/>
          <w:color w:val="000000"/>
          <w:sz w:val="24"/>
          <w:szCs w:val="24"/>
        </w:rPr>
      </w:pPr>
      <w:bookmarkStart w:id="6" w:name="_Toc90239457"/>
      <w:bookmarkEnd w:id="6"/>
    </w:p>
    <w:p w14:paraId="5C2E20A0" w14:textId="72E71651" w:rsidR="00F91075" w:rsidRPr="00FD442B" w:rsidRDefault="003305A0" w:rsidP="00F91075">
      <w:pPr>
        <w:pStyle w:val="Ttulo2"/>
        <w:numPr>
          <w:ilvl w:val="1"/>
          <w:numId w:val="5"/>
        </w:numPr>
        <w:jc w:val="left"/>
        <w:rPr>
          <w:rFonts w:ascii="Calibri" w:eastAsia="Calibri" w:hAnsi="Calibri" w:cs="Calibri"/>
          <w:b/>
          <w:bCs/>
          <w:i/>
          <w:color w:val="000000"/>
          <w:sz w:val="24"/>
          <w:szCs w:val="24"/>
        </w:rPr>
      </w:pPr>
      <w:bookmarkStart w:id="7" w:name="_Toc90239458"/>
      <w:proofErr w:type="spellStart"/>
      <w:r w:rsidRPr="00F91075">
        <w:rPr>
          <w:rFonts w:ascii="Calibri" w:eastAsia="Calibri" w:hAnsi="Calibri" w:cs="Calibri"/>
          <w:b/>
          <w:bCs/>
          <w:i/>
          <w:color w:val="000000"/>
          <w:sz w:val="24"/>
          <w:szCs w:val="24"/>
        </w:rPr>
        <w:t>Command</w:t>
      </w:r>
      <w:proofErr w:type="spellEnd"/>
      <w:r w:rsidRPr="00F91075">
        <w:rPr>
          <w:rFonts w:ascii="Calibri" w:eastAsia="Calibri" w:hAnsi="Calibri" w:cs="Calibri"/>
          <w:b/>
          <w:bCs/>
          <w:i/>
          <w:color w:val="000000"/>
          <w:sz w:val="24"/>
          <w:szCs w:val="24"/>
        </w:rPr>
        <w:t xml:space="preserve"> line </w:t>
      </w:r>
      <w:proofErr w:type="spellStart"/>
      <w:r w:rsidRPr="00F91075">
        <w:rPr>
          <w:rFonts w:ascii="Calibri" w:eastAsia="Calibri" w:hAnsi="Calibri" w:cs="Calibri"/>
          <w:b/>
          <w:bCs/>
          <w:i/>
          <w:color w:val="000000"/>
          <w:sz w:val="24"/>
          <w:szCs w:val="24"/>
        </w:rPr>
        <w:t>client</w:t>
      </w:r>
      <w:bookmarkEnd w:id="7"/>
      <w:proofErr w:type="spellEnd"/>
    </w:p>
    <w:p w14:paraId="188F6358" w14:textId="1904D6A9" w:rsidR="0014068C" w:rsidRPr="00516254" w:rsidRDefault="003305A0">
      <w:pPr>
        <w:numPr>
          <w:ilvl w:val="0"/>
          <w:numId w:val="1"/>
        </w:numPr>
        <w:pBdr>
          <w:top w:val="nil"/>
          <w:left w:val="nil"/>
          <w:bottom w:val="nil"/>
          <w:right w:val="nil"/>
          <w:between w:val="nil"/>
        </w:pBdr>
        <w:spacing w:after="0"/>
        <w:rPr>
          <w:sz w:val="24"/>
          <w:szCs w:val="24"/>
        </w:rPr>
      </w:pPr>
      <w:r w:rsidRPr="00516254">
        <w:rPr>
          <w:color w:val="000000"/>
          <w:sz w:val="24"/>
          <w:szCs w:val="24"/>
        </w:rPr>
        <w:t xml:space="preserve">En el buscador </w:t>
      </w:r>
      <w:r w:rsidR="00516254" w:rsidRPr="00516254">
        <w:rPr>
          <w:color w:val="000000"/>
          <w:sz w:val="24"/>
          <w:szCs w:val="24"/>
        </w:rPr>
        <w:t>al inicio</w:t>
      </w:r>
      <w:r w:rsidRPr="00516254">
        <w:rPr>
          <w:color w:val="000000"/>
          <w:sz w:val="24"/>
          <w:szCs w:val="24"/>
        </w:rPr>
        <w:t xml:space="preserve"> de Windows (</w:t>
      </w:r>
      <w:r w:rsidRPr="00516254">
        <w:rPr>
          <w:sz w:val="24"/>
          <w:szCs w:val="24"/>
        </w:rPr>
        <w:t>o presione las t</w:t>
      </w:r>
      <w:r w:rsidRPr="00516254">
        <w:rPr>
          <w:color w:val="000000"/>
          <w:sz w:val="24"/>
          <w:szCs w:val="24"/>
        </w:rPr>
        <w:t xml:space="preserve">eclas </w:t>
      </w:r>
      <w:r w:rsidRPr="00516254">
        <w:rPr>
          <w:sz w:val="24"/>
          <w:szCs w:val="24"/>
        </w:rPr>
        <w:t>“</w:t>
      </w:r>
      <w:r w:rsidRPr="00516254">
        <w:rPr>
          <w:color w:val="000000"/>
          <w:sz w:val="24"/>
          <w:szCs w:val="24"/>
        </w:rPr>
        <w:t>Windo</w:t>
      </w:r>
      <w:r w:rsidRPr="00516254">
        <w:rPr>
          <w:sz w:val="24"/>
          <w:szCs w:val="24"/>
        </w:rPr>
        <w:t>ws + S</w:t>
      </w:r>
      <w:r w:rsidR="00516254" w:rsidRPr="00516254">
        <w:rPr>
          <w:sz w:val="24"/>
          <w:szCs w:val="24"/>
        </w:rPr>
        <w:t>”</w:t>
      </w:r>
      <w:r w:rsidR="00516254" w:rsidRPr="00516254">
        <w:rPr>
          <w:color w:val="000000"/>
          <w:sz w:val="24"/>
          <w:szCs w:val="24"/>
        </w:rPr>
        <w:t>)</w:t>
      </w:r>
      <w:r w:rsidR="00516254">
        <w:rPr>
          <w:color w:val="000000"/>
          <w:sz w:val="24"/>
          <w:szCs w:val="24"/>
        </w:rPr>
        <w:t xml:space="preserve"> y</w:t>
      </w:r>
      <w:r w:rsidR="00516254" w:rsidRPr="00516254">
        <w:rPr>
          <w:color w:val="000000"/>
          <w:sz w:val="24"/>
          <w:szCs w:val="24"/>
        </w:rPr>
        <w:t xml:space="preserve"> escriba</w:t>
      </w:r>
      <w:r w:rsidRPr="00516254">
        <w:rPr>
          <w:color w:val="000000"/>
          <w:sz w:val="24"/>
          <w:szCs w:val="24"/>
        </w:rPr>
        <w:t xml:space="preserve"> las palabras </w:t>
      </w:r>
      <w:proofErr w:type="spellStart"/>
      <w:r w:rsidRPr="00516254">
        <w:rPr>
          <w:i/>
          <w:color w:val="000000"/>
          <w:sz w:val="24"/>
          <w:szCs w:val="24"/>
        </w:rPr>
        <w:t>command</w:t>
      </w:r>
      <w:proofErr w:type="spellEnd"/>
      <w:r w:rsidRPr="00516254">
        <w:rPr>
          <w:i/>
          <w:color w:val="000000"/>
          <w:sz w:val="24"/>
          <w:szCs w:val="24"/>
        </w:rPr>
        <w:t xml:space="preserve"> line </w:t>
      </w:r>
      <w:proofErr w:type="spellStart"/>
      <w:r w:rsidRPr="00516254">
        <w:rPr>
          <w:i/>
          <w:color w:val="000000"/>
          <w:sz w:val="24"/>
          <w:szCs w:val="24"/>
        </w:rPr>
        <w:t>client</w:t>
      </w:r>
      <w:proofErr w:type="spellEnd"/>
      <w:r w:rsidRPr="00516254">
        <w:rPr>
          <w:color w:val="000000"/>
          <w:sz w:val="24"/>
          <w:szCs w:val="24"/>
        </w:rPr>
        <w:t xml:space="preserve"> y haga “clic” en </w:t>
      </w:r>
      <w:r w:rsidR="00516254" w:rsidRPr="00516254">
        <w:rPr>
          <w:color w:val="000000"/>
          <w:sz w:val="24"/>
          <w:szCs w:val="24"/>
        </w:rPr>
        <w:t>él</w:t>
      </w:r>
      <w:r w:rsidRPr="00516254">
        <w:rPr>
          <w:color w:val="000000"/>
          <w:sz w:val="24"/>
          <w:szCs w:val="24"/>
        </w:rPr>
        <w:t>.</w:t>
      </w:r>
    </w:p>
    <w:p w14:paraId="03FDA9D3" w14:textId="77777777" w:rsidR="00E248CD" w:rsidRDefault="003305A0" w:rsidP="00E248CD">
      <w:pPr>
        <w:keepNext/>
        <w:pBdr>
          <w:top w:val="nil"/>
          <w:left w:val="nil"/>
          <w:bottom w:val="nil"/>
          <w:right w:val="nil"/>
          <w:between w:val="nil"/>
        </w:pBdr>
        <w:spacing w:after="0"/>
        <w:ind w:left="720"/>
        <w:jc w:val="center"/>
      </w:pPr>
      <w:r>
        <w:rPr>
          <w:noProof/>
          <w:color w:val="000000"/>
        </w:rPr>
        <w:drawing>
          <wp:inline distT="0" distB="0" distL="0" distR="0" wp14:anchorId="7D69D8F2" wp14:editId="60B4B286">
            <wp:extent cx="3377082" cy="3450066"/>
            <wp:effectExtent l="0" t="0" r="0" b="0"/>
            <wp:docPr id="66" name="image30.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0.png" descr="Interfaz de usuario gráfica, Texto&#10;&#10;Descripción generada automáticamente"/>
                    <pic:cNvPicPr preferRelativeResize="0"/>
                  </pic:nvPicPr>
                  <pic:blipFill>
                    <a:blip r:embed="rId26"/>
                    <a:srcRect/>
                    <a:stretch>
                      <a:fillRect/>
                    </a:stretch>
                  </pic:blipFill>
                  <pic:spPr>
                    <a:xfrm>
                      <a:off x="0" y="0"/>
                      <a:ext cx="3377082" cy="3450066"/>
                    </a:xfrm>
                    <a:prstGeom prst="rect">
                      <a:avLst/>
                    </a:prstGeom>
                    <a:ln/>
                  </pic:spPr>
                </pic:pic>
              </a:graphicData>
            </a:graphic>
          </wp:inline>
        </w:drawing>
      </w:r>
    </w:p>
    <w:p w14:paraId="4FE2E0AA" w14:textId="6FFA6C26" w:rsidR="0014068C" w:rsidRPr="00E248CD" w:rsidRDefault="00E248CD" w:rsidP="00E248CD">
      <w:pPr>
        <w:pStyle w:val="Descripcin"/>
        <w:jc w:val="center"/>
        <w:rPr>
          <w:color w:val="000000"/>
          <w:sz w:val="18"/>
          <w:szCs w:val="18"/>
        </w:rPr>
      </w:pPr>
      <w:r w:rsidRPr="00E248CD">
        <w:rPr>
          <w:sz w:val="18"/>
          <w:szCs w:val="18"/>
        </w:rPr>
        <w:t xml:space="preserve">Figura </w:t>
      </w:r>
      <w:r w:rsidRPr="00E248CD">
        <w:rPr>
          <w:sz w:val="18"/>
          <w:szCs w:val="18"/>
        </w:rPr>
        <w:fldChar w:fldCharType="begin"/>
      </w:r>
      <w:r w:rsidRPr="00E248CD">
        <w:rPr>
          <w:sz w:val="18"/>
          <w:szCs w:val="18"/>
        </w:rPr>
        <w:instrText xml:space="preserve"> SEQ Ilustración \* ARABIC </w:instrText>
      </w:r>
      <w:r w:rsidRPr="00E248CD">
        <w:rPr>
          <w:sz w:val="18"/>
          <w:szCs w:val="18"/>
        </w:rPr>
        <w:fldChar w:fldCharType="separate"/>
      </w:r>
      <w:r w:rsidR="001673BC">
        <w:rPr>
          <w:noProof/>
          <w:sz w:val="18"/>
          <w:szCs w:val="18"/>
        </w:rPr>
        <w:t>1</w:t>
      </w:r>
      <w:r w:rsidRPr="00E248CD">
        <w:rPr>
          <w:sz w:val="18"/>
          <w:szCs w:val="18"/>
        </w:rPr>
        <w:fldChar w:fldCharType="end"/>
      </w:r>
      <w:r w:rsidRPr="00E248CD">
        <w:rPr>
          <w:sz w:val="18"/>
          <w:szCs w:val="18"/>
        </w:rPr>
        <w:t xml:space="preserve">7 </w:t>
      </w:r>
      <w:proofErr w:type="spellStart"/>
      <w:r w:rsidRPr="00E248CD">
        <w:rPr>
          <w:sz w:val="18"/>
          <w:szCs w:val="18"/>
        </w:rPr>
        <w:t>Command</w:t>
      </w:r>
      <w:proofErr w:type="spellEnd"/>
      <w:r w:rsidRPr="00E248CD">
        <w:rPr>
          <w:sz w:val="18"/>
          <w:szCs w:val="18"/>
        </w:rPr>
        <w:t xml:space="preserve"> line </w:t>
      </w:r>
      <w:proofErr w:type="spellStart"/>
      <w:r w:rsidRPr="00E248CD">
        <w:rPr>
          <w:sz w:val="18"/>
          <w:szCs w:val="18"/>
        </w:rPr>
        <w:t>client</w:t>
      </w:r>
      <w:proofErr w:type="spellEnd"/>
    </w:p>
    <w:p w14:paraId="5853E1C8" w14:textId="77777777" w:rsidR="00E248CD" w:rsidRDefault="003305A0" w:rsidP="00E248CD">
      <w:pPr>
        <w:keepNext/>
        <w:numPr>
          <w:ilvl w:val="0"/>
          <w:numId w:val="1"/>
        </w:numPr>
        <w:pBdr>
          <w:top w:val="nil"/>
          <w:left w:val="nil"/>
          <w:bottom w:val="nil"/>
          <w:right w:val="nil"/>
          <w:between w:val="nil"/>
        </w:pBdr>
        <w:spacing w:after="0"/>
        <w:jc w:val="both"/>
      </w:pPr>
      <w:r w:rsidRPr="00516254">
        <w:rPr>
          <w:color w:val="000000"/>
          <w:sz w:val="24"/>
          <w:szCs w:val="24"/>
        </w:rPr>
        <w:lastRenderedPageBreak/>
        <w:t xml:space="preserve">Una vez que haga clic se le abrirá una interfaz en donde se le pedirá la clave que </w:t>
      </w:r>
      <w:r w:rsidRPr="00516254">
        <w:rPr>
          <w:sz w:val="24"/>
          <w:szCs w:val="24"/>
        </w:rPr>
        <w:t>configuró</w:t>
      </w:r>
      <w:r w:rsidRPr="00516254">
        <w:rPr>
          <w:color w:val="000000"/>
          <w:sz w:val="24"/>
          <w:szCs w:val="24"/>
        </w:rPr>
        <w:t xml:space="preserve"> en la instalación de MySQL. </w:t>
      </w:r>
      <w:r w:rsidRPr="00516254">
        <w:rPr>
          <w:sz w:val="24"/>
          <w:szCs w:val="24"/>
        </w:rPr>
        <w:t>Cuando haya ingresado la clave presione “</w:t>
      </w:r>
      <w:proofErr w:type="spellStart"/>
      <w:r w:rsidRPr="00516254">
        <w:rPr>
          <w:sz w:val="24"/>
          <w:szCs w:val="24"/>
        </w:rPr>
        <w:t>enter</w:t>
      </w:r>
      <w:proofErr w:type="spellEnd"/>
      <w:r w:rsidRPr="00516254">
        <w:rPr>
          <w:sz w:val="24"/>
          <w:szCs w:val="24"/>
        </w:rPr>
        <w:t xml:space="preserve">” y estará dentro de la base de datos. </w:t>
      </w:r>
      <w:r w:rsidRPr="00516254">
        <w:rPr>
          <w:color w:val="000000"/>
          <w:sz w:val="24"/>
          <w:szCs w:val="24"/>
        </w:rPr>
        <w:t xml:space="preserve">Al </w:t>
      </w:r>
      <w:r w:rsidRPr="00516254">
        <w:rPr>
          <w:sz w:val="24"/>
          <w:szCs w:val="24"/>
        </w:rPr>
        <w:t>ingresar</w:t>
      </w:r>
      <w:r w:rsidRPr="00516254">
        <w:rPr>
          <w:color w:val="000000"/>
          <w:sz w:val="24"/>
          <w:szCs w:val="24"/>
        </w:rPr>
        <w:t>, tendrá como resultado esta pan</w:t>
      </w:r>
      <w:r w:rsidRPr="00516254">
        <w:rPr>
          <w:sz w:val="24"/>
          <w:szCs w:val="24"/>
        </w:rPr>
        <w:t>talla.</w:t>
      </w:r>
      <w:r>
        <w:br/>
      </w:r>
      <w:r>
        <w:rPr>
          <w:noProof/>
        </w:rPr>
        <w:drawing>
          <wp:inline distT="114300" distB="114300" distL="114300" distR="114300" wp14:anchorId="0F31AD34" wp14:editId="7FCE544A">
            <wp:extent cx="5612130" cy="190500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612130" cy="1905000"/>
                    </a:xfrm>
                    <a:prstGeom prst="rect">
                      <a:avLst/>
                    </a:prstGeom>
                    <a:ln/>
                  </pic:spPr>
                </pic:pic>
              </a:graphicData>
            </a:graphic>
          </wp:inline>
        </w:drawing>
      </w:r>
    </w:p>
    <w:p w14:paraId="4DD1AE5A" w14:textId="619E86B1" w:rsidR="0014068C" w:rsidRPr="00E248CD" w:rsidRDefault="00E248CD" w:rsidP="00E248CD">
      <w:pPr>
        <w:pStyle w:val="Descripcin"/>
        <w:jc w:val="center"/>
        <w:rPr>
          <w:sz w:val="18"/>
          <w:szCs w:val="18"/>
        </w:rPr>
      </w:pPr>
      <w:r w:rsidRPr="00E248CD">
        <w:rPr>
          <w:sz w:val="18"/>
          <w:szCs w:val="18"/>
        </w:rPr>
        <w:t>Figura 18 Clave de ingreso</w:t>
      </w:r>
    </w:p>
    <w:p w14:paraId="001A8F50" w14:textId="77777777" w:rsidR="0014068C" w:rsidRDefault="0014068C">
      <w:pPr>
        <w:pBdr>
          <w:top w:val="nil"/>
          <w:left w:val="nil"/>
          <w:bottom w:val="nil"/>
          <w:right w:val="nil"/>
          <w:between w:val="nil"/>
        </w:pBdr>
        <w:spacing w:after="0"/>
        <w:ind w:left="720"/>
        <w:jc w:val="center"/>
        <w:rPr>
          <w:color w:val="000000"/>
        </w:rPr>
      </w:pPr>
    </w:p>
    <w:p w14:paraId="15F890A9" w14:textId="13601A7A" w:rsidR="0014068C" w:rsidRPr="00F91075" w:rsidRDefault="003305A0">
      <w:pPr>
        <w:numPr>
          <w:ilvl w:val="0"/>
          <w:numId w:val="1"/>
        </w:numPr>
        <w:pBdr>
          <w:top w:val="nil"/>
          <w:left w:val="nil"/>
          <w:bottom w:val="nil"/>
          <w:right w:val="nil"/>
          <w:between w:val="nil"/>
        </w:pBdr>
        <w:spacing w:after="0"/>
        <w:jc w:val="both"/>
        <w:rPr>
          <w:sz w:val="24"/>
          <w:szCs w:val="24"/>
        </w:rPr>
      </w:pPr>
      <w:r w:rsidRPr="00516254">
        <w:rPr>
          <w:color w:val="000000"/>
          <w:sz w:val="24"/>
          <w:szCs w:val="24"/>
        </w:rPr>
        <w:t>Una vez realizado lo anterior, lo siguiente es entrar al</w:t>
      </w:r>
      <w:r w:rsidRPr="00516254">
        <w:rPr>
          <w:sz w:val="24"/>
          <w:szCs w:val="24"/>
        </w:rPr>
        <w:t xml:space="preserve"> archivo </w:t>
      </w:r>
      <w:proofErr w:type="spellStart"/>
      <w:r w:rsidRPr="00516254">
        <w:rPr>
          <w:i/>
          <w:sz w:val="24"/>
          <w:szCs w:val="24"/>
        </w:rPr>
        <w:t>TodoMarketVIP.rar</w:t>
      </w:r>
      <w:proofErr w:type="spellEnd"/>
      <w:r w:rsidRPr="00516254">
        <w:rPr>
          <w:color w:val="000000"/>
          <w:sz w:val="24"/>
          <w:szCs w:val="24"/>
        </w:rPr>
        <w:t xml:space="preserve"> que se le envió junto con el manual de instrucciones y donde se encuentran los archivos del programa, una vez dentro deb</w:t>
      </w:r>
      <w:r w:rsidRPr="00516254">
        <w:rPr>
          <w:sz w:val="24"/>
          <w:szCs w:val="24"/>
        </w:rPr>
        <w:t>e</w:t>
      </w:r>
      <w:r w:rsidRPr="00516254">
        <w:rPr>
          <w:color w:val="000000"/>
          <w:sz w:val="24"/>
          <w:szCs w:val="24"/>
        </w:rPr>
        <w:t xml:space="preserve"> dirigirse a la carpeta que diga </w:t>
      </w:r>
      <w:r w:rsidRPr="00516254">
        <w:rPr>
          <w:i/>
          <w:color w:val="000000"/>
          <w:sz w:val="24"/>
          <w:szCs w:val="24"/>
        </w:rPr>
        <w:t xml:space="preserve">“BASE”. </w:t>
      </w:r>
      <w:r w:rsidRPr="00516254">
        <w:rPr>
          <w:color w:val="000000"/>
          <w:sz w:val="24"/>
          <w:szCs w:val="24"/>
        </w:rPr>
        <w:t xml:space="preserve">Para este proceso el </w:t>
      </w:r>
      <w:proofErr w:type="spellStart"/>
      <w:r w:rsidRPr="00516254">
        <w:rPr>
          <w:color w:val="000000"/>
          <w:sz w:val="24"/>
          <w:szCs w:val="24"/>
        </w:rPr>
        <w:t>command</w:t>
      </w:r>
      <w:proofErr w:type="spellEnd"/>
      <w:r w:rsidRPr="00516254">
        <w:rPr>
          <w:color w:val="000000"/>
          <w:sz w:val="24"/>
          <w:szCs w:val="24"/>
        </w:rPr>
        <w:t xml:space="preserve"> line debe seguir abierto.</w:t>
      </w:r>
    </w:p>
    <w:p w14:paraId="68E46C98" w14:textId="77777777" w:rsidR="00F91075" w:rsidRPr="00516254" w:rsidRDefault="00F91075" w:rsidP="00F91075">
      <w:pPr>
        <w:pBdr>
          <w:top w:val="nil"/>
          <w:left w:val="nil"/>
          <w:bottom w:val="nil"/>
          <w:right w:val="nil"/>
          <w:between w:val="nil"/>
        </w:pBdr>
        <w:spacing w:after="0"/>
        <w:jc w:val="both"/>
        <w:rPr>
          <w:sz w:val="24"/>
          <w:szCs w:val="24"/>
        </w:rPr>
      </w:pPr>
    </w:p>
    <w:p w14:paraId="7BD25765" w14:textId="4C16C884" w:rsidR="0014068C" w:rsidRDefault="003305A0">
      <w:pPr>
        <w:pBdr>
          <w:top w:val="nil"/>
          <w:left w:val="nil"/>
          <w:bottom w:val="nil"/>
          <w:right w:val="nil"/>
          <w:between w:val="nil"/>
        </w:pBdr>
        <w:spacing w:after="0"/>
        <w:ind w:left="720"/>
        <w:jc w:val="both"/>
        <w:rPr>
          <w:i/>
          <w:sz w:val="24"/>
          <w:szCs w:val="24"/>
        </w:rPr>
      </w:pPr>
      <w:r w:rsidRPr="00516254">
        <w:rPr>
          <w:i/>
          <w:sz w:val="24"/>
          <w:szCs w:val="24"/>
        </w:rPr>
        <w:t xml:space="preserve">*Esta carpeta está contenida dentro del archivo </w:t>
      </w:r>
      <w:proofErr w:type="spellStart"/>
      <w:r w:rsidRPr="00516254">
        <w:rPr>
          <w:i/>
          <w:sz w:val="24"/>
          <w:szCs w:val="24"/>
        </w:rPr>
        <w:t>TodoMarketVIP.rar</w:t>
      </w:r>
      <w:proofErr w:type="spellEnd"/>
      <w:r w:rsidRPr="00516254">
        <w:rPr>
          <w:i/>
          <w:sz w:val="24"/>
          <w:szCs w:val="24"/>
        </w:rPr>
        <w:t>, por lo que puede revisar el punto 4 para mayores detalles, como la descompresión del archivo.</w:t>
      </w:r>
    </w:p>
    <w:p w14:paraId="21173BDC" w14:textId="77777777" w:rsidR="00F91075" w:rsidRPr="00516254" w:rsidRDefault="00F91075">
      <w:pPr>
        <w:pBdr>
          <w:top w:val="nil"/>
          <w:left w:val="nil"/>
          <w:bottom w:val="nil"/>
          <w:right w:val="nil"/>
          <w:between w:val="nil"/>
        </w:pBdr>
        <w:spacing w:after="0"/>
        <w:ind w:left="720"/>
        <w:jc w:val="both"/>
        <w:rPr>
          <w:i/>
          <w:sz w:val="24"/>
          <w:szCs w:val="24"/>
        </w:rPr>
      </w:pPr>
    </w:p>
    <w:p w14:paraId="0992796C" w14:textId="7063713E" w:rsidR="0014068C" w:rsidRPr="00516254" w:rsidRDefault="003305A0" w:rsidP="00EB723D">
      <w:pPr>
        <w:numPr>
          <w:ilvl w:val="0"/>
          <w:numId w:val="1"/>
        </w:numPr>
        <w:pBdr>
          <w:top w:val="nil"/>
          <w:left w:val="nil"/>
          <w:bottom w:val="nil"/>
          <w:right w:val="nil"/>
          <w:between w:val="nil"/>
        </w:pBdr>
        <w:jc w:val="both"/>
        <w:rPr>
          <w:sz w:val="24"/>
          <w:szCs w:val="24"/>
        </w:rPr>
      </w:pPr>
      <w:r w:rsidRPr="00516254">
        <w:rPr>
          <w:color w:val="000000"/>
          <w:sz w:val="24"/>
          <w:szCs w:val="24"/>
        </w:rPr>
        <w:t xml:space="preserve">Cuando ya </w:t>
      </w:r>
      <w:r w:rsidRPr="00516254">
        <w:rPr>
          <w:sz w:val="24"/>
          <w:szCs w:val="24"/>
        </w:rPr>
        <w:t>esté</w:t>
      </w:r>
      <w:r w:rsidRPr="00516254">
        <w:rPr>
          <w:color w:val="000000"/>
          <w:sz w:val="24"/>
          <w:szCs w:val="24"/>
        </w:rPr>
        <w:t xml:space="preserve"> dentro de la carpeta “BASE” (o el archivo</w:t>
      </w:r>
      <w:r w:rsidRPr="00516254">
        <w:rPr>
          <w:i/>
          <w:color w:val="000000"/>
          <w:sz w:val="24"/>
          <w:szCs w:val="24"/>
        </w:rPr>
        <w:t xml:space="preserve"> </w:t>
      </w:r>
      <w:proofErr w:type="spellStart"/>
      <w:r w:rsidRPr="00516254">
        <w:rPr>
          <w:i/>
          <w:sz w:val="24"/>
          <w:szCs w:val="24"/>
        </w:rPr>
        <w:t>Tablass.sql</w:t>
      </w:r>
      <w:proofErr w:type="spellEnd"/>
      <w:r w:rsidRPr="00516254">
        <w:rPr>
          <w:sz w:val="24"/>
          <w:szCs w:val="24"/>
        </w:rPr>
        <w:t xml:space="preserve"> esté descomprimido/fuera del archivo .rar</w:t>
      </w:r>
      <w:r w:rsidRPr="00516254">
        <w:rPr>
          <w:color w:val="000000"/>
          <w:sz w:val="24"/>
          <w:szCs w:val="24"/>
        </w:rPr>
        <w:t xml:space="preserve">) deberá copiar la dirección </w:t>
      </w:r>
      <w:r w:rsidRPr="00516254">
        <w:rPr>
          <w:sz w:val="24"/>
          <w:szCs w:val="24"/>
        </w:rPr>
        <w:t xml:space="preserve">donde se encuentra el </w:t>
      </w:r>
      <w:r w:rsidR="00EB723D" w:rsidRPr="00516254">
        <w:rPr>
          <w:sz w:val="24"/>
          <w:szCs w:val="24"/>
        </w:rPr>
        <w:t>archivo</w:t>
      </w:r>
      <w:r w:rsidR="00EB723D" w:rsidRPr="00516254">
        <w:rPr>
          <w:color w:val="000000"/>
          <w:sz w:val="24"/>
          <w:szCs w:val="24"/>
        </w:rPr>
        <w:t xml:space="preserve"> haciendo</w:t>
      </w:r>
      <w:r w:rsidRPr="00516254">
        <w:rPr>
          <w:color w:val="000000"/>
          <w:sz w:val="24"/>
          <w:szCs w:val="24"/>
        </w:rPr>
        <w:t xml:space="preserve"> un clic en la barra de direcciones y copiamos esa dirección seleccionada con </w:t>
      </w:r>
      <w:proofErr w:type="spellStart"/>
      <w:r w:rsidRPr="00516254">
        <w:rPr>
          <w:i/>
          <w:color w:val="000000"/>
          <w:sz w:val="24"/>
          <w:szCs w:val="24"/>
        </w:rPr>
        <w:t>ctrl</w:t>
      </w:r>
      <w:proofErr w:type="spellEnd"/>
      <w:r w:rsidRPr="00516254">
        <w:rPr>
          <w:i/>
          <w:color w:val="000000"/>
          <w:sz w:val="24"/>
          <w:szCs w:val="24"/>
        </w:rPr>
        <w:t xml:space="preserve"> + c</w:t>
      </w:r>
      <w:r w:rsidRPr="00516254">
        <w:rPr>
          <w:color w:val="000000"/>
          <w:sz w:val="24"/>
          <w:szCs w:val="24"/>
        </w:rPr>
        <w:t xml:space="preserve"> en el teclado. </w:t>
      </w:r>
    </w:p>
    <w:p w14:paraId="5394CAE5" w14:textId="08624B53" w:rsidR="00E248CD" w:rsidRDefault="0008726F" w:rsidP="00E248CD">
      <w:pPr>
        <w:keepNext/>
        <w:ind w:left="360"/>
        <w:jc w:val="both"/>
      </w:pPr>
      <w:r>
        <w:rPr>
          <w:noProof/>
        </w:rPr>
        <w:lastRenderedPageBreak/>
        <mc:AlternateContent>
          <mc:Choice Requires="wps">
            <w:drawing>
              <wp:anchor distT="0" distB="0" distL="114300" distR="114300" simplePos="0" relativeHeight="251666432" behindDoc="0" locked="0" layoutInCell="1" hidden="0" allowOverlap="1" wp14:anchorId="6CBA67FE" wp14:editId="29C8B86A">
                <wp:simplePos x="0" y="0"/>
                <wp:positionH relativeFrom="column">
                  <wp:posOffset>2622550</wp:posOffset>
                </wp:positionH>
                <wp:positionV relativeFrom="paragraph">
                  <wp:posOffset>280670</wp:posOffset>
                </wp:positionV>
                <wp:extent cx="503464" cy="208085"/>
                <wp:effectExtent l="0" t="0" r="0" b="0"/>
                <wp:wrapNone/>
                <wp:docPr id="40" name="Flecha: hacia la izquierda 40"/>
                <wp:cNvGraphicFramePr/>
                <a:graphic xmlns:a="http://schemas.openxmlformats.org/drawingml/2006/main">
                  <a:graphicData uri="http://schemas.microsoft.com/office/word/2010/wordprocessingShape">
                    <wps:wsp>
                      <wps:cNvSpPr/>
                      <wps:spPr>
                        <a:xfrm>
                          <a:off x="0" y="0"/>
                          <a:ext cx="503464" cy="208085"/>
                        </a:xfrm>
                        <a:prstGeom prst="leftArrow">
                          <a:avLst>
                            <a:gd name="adj1" fmla="val 50000"/>
                            <a:gd name="adj2" fmla="val 50000"/>
                          </a:avLst>
                        </a:prstGeom>
                        <a:noFill/>
                        <a:ln w="19050" cap="flat" cmpd="sng">
                          <a:solidFill>
                            <a:srgbClr val="FF0000"/>
                          </a:solidFill>
                          <a:prstDash val="solid"/>
                          <a:miter lim="800000"/>
                          <a:headEnd type="none" w="sm" len="sm"/>
                          <a:tailEnd type="none" w="sm" len="sm"/>
                        </a:ln>
                      </wps:spPr>
                      <wps:txbx>
                        <w:txbxContent>
                          <w:p w14:paraId="0FA2F858" w14:textId="77777777" w:rsidR="0014068C" w:rsidRDefault="0014068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6CBA67F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40" o:spid="_x0000_s1034" type="#_x0000_t66" style="position:absolute;left:0;text-align:left;margin-left:206.5pt;margin-top:22.1pt;width:39.65pt;height:16.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" adj="4464" filled="f" strokecolor="red" strokeweight="1.5pt">
                <v:stroke startarrowwidth="narrow" startarrowlength="short" endarrowwidth="narrow" endarrowlength="short"/>
                <v:textbox inset="2.53958mm,2.53958mm,2.53958mm,2.53958mm">
                  <w:txbxContent>
                    <w:p w14:paraId="0FA2F858" w14:textId="77777777" w:rsidR="0014068C" w:rsidRDefault="0014068C">
                      <w:pPr>
                        <w:spacing w:after="0" w:line="240" w:lineRule="auto"/>
                        <w:textDirection w:val="btLr"/>
                      </w:pPr>
                    </w:p>
                  </w:txbxContent>
                </v:textbox>
              </v:shape>
            </w:pict>
          </mc:Fallback>
        </mc:AlternateContent>
      </w:r>
      <w:r w:rsidR="003305A0">
        <w:rPr>
          <w:noProof/>
        </w:rPr>
        <w:drawing>
          <wp:inline distT="0" distB="0" distL="0" distR="0" wp14:anchorId="2984A820" wp14:editId="6132963C">
            <wp:extent cx="5612130" cy="2681605"/>
            <wp:effectExtent l="0" t="0" r="0" b="0"/>
            <wp:docPr id="67" name="image32.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2.png" descr="Interfaz de usuario gráfica, Texto&#10;&#10;Descripción generada automáticamente"/>
                    <pic:cNvPicPr preferRelativeResize="0"/>
                  </pic:nvPicPr>
                  <pic:blipFill>
                    <a:blip r:embed="rId28"/>
                    <a:srcRect/>
                    <a:stretch>
                      <a:fillRect/>
                    </a:stretch>
                  </pic:blipFill>
                  <pic:spPr>
                    <a:xfrm>
                      <a:off x="0" y="0"/>
                      <a:ext cx="5612130" cy="2681605"/>
                    </a:xfrm>
                    <a:prstGeom prst="rect">
                      <a:avLst/>
                    </a:prstGeom>
                    <a:ln/>
                  </pic:spPr>
                </pic:pic>
              </a:graphicData>
            </a:graphic>
          </wp:inline>
        </w:drawing>
      </w:r>
    </w:p>
    <w:p w14:paraId="5348DFE0" w14:textId="7B7AB1F7" w:rsidR="0014068C" w:rsidRPr="0008726F" w:rsidRDefault="00E248CD" w:rsidP="0008726F">
      <w:pPr>
        <w:pStyle w:val="Descripcin"/>
        <w:jc w:val="center"/>
        <w:rPr>
          <w:sz w:val="18"/>
          <w:szCs w:val="18"/>
        </w:rPr>
      </w:pPr>
      <w:r w:rsidRPr="0008726F">
        <w:rPr>
          <w:sz w:val="18"/>
          <w:szCs w:val="18"/>
        </w:rPr>
        <w:t xml:space="preserve">Figura 19 </w:t>
      </w:r>
      <w:r w:rsidR="0008726F">
        <w:rPr>
          <w:sz w:val="18"/>
          <w:szCs w:val="18"/>
        </w:rPr>
        <w:t>D</w:t>
      </w:r>
      <w:r w:rsidR="0008726F" w:rsidRPr="0008726F">
        <w:rPr>
          <w:sz w:val="18"/>
          <w:szCs w:val="18"/>
        </w:rPr>
        <w:t>irección de la carpeta</w:t>
      </w:r>
      <w:r w:rsidR="00222FE0">
        <w:rPr>
          <w:sz w:val="18"/>
          <w:szCs w:val="18"/>
        </w:rPr>
        <w:t xml:space="preserve"> BASE</w:t>
      </w:r>
    </w:p>
    <w:p w14:paraId="2DC184B2" w14:textId="0C633642" w:rsidR="0014068C" w:rsidRPr="00516254" w:rsidRDefault="003305A0">
      <w:pPr>
        <w:numPr>
          <w:ilvl w:val="0"/>
          <w:numId w:val="1"/>
        </w:numPr>
        <w:pBdr>
          <w:top w:val="nil"/>
          <w:left w:val="nil"/>
          <w:bottom w:val="nil"/>
          <w:right w:val="nil"/>
          <w:between w:val="nil"/>
        </w:pBdr>
        <w:spacing w:after="0"/>
        <w:jc w:val="both"/>
        <w:rPr>
          <w:sz w:val="24"/>
          <w:szCs w:val="24"/>
        </w:rPr>
      </w:pPr>
      <w:r w:rsidRPr="00516254">
        <w:rPr>
          <w:color w:val="000000"/>
          <w:sz w:val="24"/>
          <w:szCs w:val="24"/>
        </w:rPr>
        <w:t xml:space="preserve">Una vez copiado nos dirigiremos nuevamente al </w:t>
      </w:r>
      <w:proofErr w:type="spellStart"/>
      <w:r w:rsidRPr="00516254">
        <w:rPr>
          <w:color w:val="000000"/>
          <w:sz w:val="24"/>
          <w:szCs w:val="24"/>
        </w:rPr>
        <w:t>command</w:t>
      </w:r>
      <w:proofErr w:type="spellEnd"/>
      <w:r w:rsidRPr="00516254">
        <w:rPr>
          <w:color w:val="000000"/>
          <w:sz w:val="24"/>
          <w:szCs w:val="24"/>
        </w:rPr>
        <w:t xml:space="preserve"> line </w:t>
      </w:r>
      <w:proofErr w:type="spellStart"/>
      <w:r w:rsidRPr="00516254">
        <w:rPr>
          <w:color w:val="000000"/>
          <w:sz w:val="24"/>
          <w:szCs w:val="24"/>
        </w:rPr>
        <w:t>client</w:t>
      </w:r>
      <w:proofErr w:type="spellEnd"/>
      <w:r w:rsidRPr="00516254">
        <w:rPr>
          <w:color w:val="000000"/>
          <w:sz w:val="24"/>
          <w:szCs w:val="24"/>
        </w:rPr>
        <w:t xml:space="preserve"> y escribiremos “</w:t>
      </w:r>
      <w:proofErr w:type="spellStart"/>
      <w:r w:rsidRPr="00516254">
        <w:rPr>
          <w:i/>
          <w:color w:val="000000"/>
          <w:sz w:val="24"/>
          <w:szCs w:val="24"/>
        </w:rPr>
        <w:t>source</w:t>
      </w:r>
      <w:proofErr w:type="spellEnd"/>
      <w:r w:rsidRPr="00516254">
        <w:rPr>
          <w:i/>
          <w:color w:val="000000"/>
          <w:sz w:val="24"/>
          <w:szCs w:val="24"/>
        </w:rPr>
        <w:t xml:space="preserve">” </w:t>
      </w:r>
      <w:r w:rsidRPr="00516254">
        <w:rPr>
          <w:color w:val="000000"/>
          <w:sz w:val="24"/>
          <w:szCs w:val="24"/>
        </w:rPr>
        <w:t xml:space="preserve">y pegaremos la dirección, sin </w:t>
      </w:r>
      <w:r w:rsidR="00516254" w:rsidRPr="00516254">
        <w:rPr>
          <w:color w:val="000000"/>
          <w:sz w:val="24"/>
          <w:szCs w:val="24"/>
        </w:rPr>
        <w:t>embargo,</w:t>
      </w:r>
      <w:r w:rsidRPr="00516254">
        <w:rPr>
          <w:color w:val="000000"/>
          <w:sz w:val="24"/>
          <w:szCs w:val="24"/>
        </w:rPr>
        <w:t xml:space="preserve"> debemos agregar lo siguiente a la dirección copiada</w:t>
      </w:r>
      <w:r w:rsidRPr="00516254">
        <w:rPr>
          <w:sz w:val="24"/>
          <w:szCs w:val="24"/>
        </w:rPr>
        <w:t xml:space="preserve">: </w:t>
      </w:r>
      <w:r w:rsidRPr="00516254">
        <w:rPr>
          <w:color w:val="FF0000"/>
          <w:sz w:val="24"/>
          <w:szCs w:val="24"/>
        </w:rPr>
        <w:t>\</w:t>
      </w:r>
      <w:proofErr w:type="spellStart"/>
      <w:r w:rsidRPr="00516254">
        <w:rPr>
          <w:color w:val="FF0000"/>
          <w:sz w:val="24"/>
          <w:szCs w:val="24"/>
        </w:rPr>
        <w:t>Tablass.sql</w:t>
      </w:r>
      <w:proofErr w:type="spellEnd"/>
      <w:r w:rsidRPr="00516254">
        <w:rPr>
          <w:color w:val="FF0000"/>
          <w:sz w:val="24"/>
          <w:szCs w:val="24"/>
        </w:rPr>
        <w:t xml:space="preserve">. </w:t>
      </w:r>
    </w:p>
    <w:p w14:paraId="740C5EDA" w14:textId="77777777" w:rsidR="0014068C" w:rsidRPr="00516254" w:rsidRDefault="003305A0">
      <w:pPr>
        <w:pBdr>
          <w:top w:val="nil"/>
          <w:left w:val="nil"/>
          <w:bottom w:val="nil"/>
          <w:right w:val="nil"/>
          <w:between w:val="nil"/>
        </w:pBdr>
        <w:spacing w:after="0"/>
        <w:ind w:left="2136" w:firstLine="696"/>
        <w:jc w:val="both"/>
        <w:rPr>
          <w:color w:val="5B9BD5"/>
          <w:sz w:val="24"/>
          <w:szCs w:val="24"/>
        </w:rPr>
      </w:pPr>
      <w:proofErr w:type="spellStart"/>
      <w:r w:rsidRPr="00516254">
        <w:rPr>
          <w:color w:val="5B9BD5"/>
          <w:sz w:val="24"/>
          <w:szCs w:val="24"/>
        </w:rPr>
        <w:t>source</w:t>
      </w:r>
      <w:proofErr w:type="spellEnd"/>
      <w:r w:rsidRPr="00516254">
        <w:rPr>
          <w:color w:val="5B9BD5"/>
          <w:sz w:val="24"/>
          <w:szCs w:val="24"/>
        </w:rPr>
        <w:t xml:space="preserve"> + (Dirección de la carpeta) + \</w:t>
      </w:r>
      <w:proofErr w:type="spellStart"/>
      <w:r w:rsidRPr="00516254">
        <w:rPr>
          <w:color w:val="5B9BD5"/>
          <w:sz w:val="24"/>
          <w:szCs w:val="24"/>
        </w:rPr>
        <w:t>Tablass.sql</w:t>
      </w:r>
      <w:proofErr w:type="spellEnd"/>
    </w:p>
    <w:p w14:paraId="199FC842" w14:textId="7EBE7DF0" w:rsidR="0014068C" w:rsidRPr="009547A3" w:rsidRDefault="003305A0">
      <w:pPr>
        <w:pBdr>
          <w:top w:val="nil"/>
          <w:left w:val="nil"/>
          <w:bottom w:val="nil"/>
          <w:right w:val="nil"/>
          <w:between w:val="nil"/>
        </w:pBdr>
        <w:spacing w:after="0"/>
        <w:ind w:left="720"/>
        <w:jc w:val="both"/>
        <w:rPr>
          <w:color w:val="FF0000"/>
          <w:sz w:val="24"/>
          <w:szCs w:val="24"/>
          <w:lang w:val="en-US"/>
        </w:rPr>
      </w:pPr>
      <w:r w:rsidRPr="009547A3">
        <w:rPr>
          <w:sz w:val="24"/>
          <w:szCs w:val="24"/>
          <w:lang w:val="en-US"/>
        </w:rPr>
        <w:br/>
      </w:r>
      <w:proofErr w:type="spellStart"/>
      <w:r w:rsidRPr="009547A3">
        <w:rPr>
          <w:color w:val="000000"/>
          <w:sz w:val="24"/>
          <w:szCs w:val="24"/>
          <w:lang w:val="en-US"/>
        </w:rPr>
        <w:t>Ejemplo</w:t>
      </w:r>
      <w:proofErr w:type="spellEnd"/>
      <w:r w:rsidRPr="009547A3">
        <w:rPr>
          <w:color w:val="000000"/>
          <w:sz w:val="24"/>
          <w:szCs w:val="24"/>
          <w:lang w:val="en-US"/>
        </w:rPr>
        <w:t>: source C:\Users\</w:t>
      </w:r>
      <w:r w:rsidR="006828E2">
        <w:rPr>
          <w:color w:val="000000"/>
          <w:sz w:val="24"/>
          <w:szCs w:val="24"/>
          <w:lang w:val="en-US"/>
        </w:rPr>
        <w:t>user</w:t>
      </w:r>
      <w:r w:rsidRPr="009547A3">
        <w:rPr>
          <w:color w:val="000000"/>
          <w:sz w:val="24"/>
          <w:szCs w:val="24"/>
          <w:lang w:val="en-US"/>
        </w:rPr>
        <w:t>\Downloads\TMV\Aplicacion_TMVIP-main\BASE</w:t>
      </w:r>
      <w:r w:rsidRPr="009547A3">
        <w:rPr>
          <w:color w:val="FF0000"/>
          <w:sz w:val="24"/>
          <w:szCs w:val="24"/>
          <w:lang w:val="en-US"/>
        </w:rPr>
        <w:t>\Tablass.sql</w:t>
      </w:r>
    </w:p>
    <w:p w14:paraId="5B6D0F90" w14:textId="77777777" w:rsidR="00FD442B" w:rsidRPr="009547A3" w:rsidRDefault="00FD442B">
      <w:pPr>
        <w:pBdr>
          <w:top w:val="nil"/>
          <w:left w:val="nil"/>
          <w:bottom w:val="nil"/>
          <w:right w:val="nil"/>
          <w:between w:val="nil"/>
        </w:pBdr>
        <w:spacing w:after="0"/>
        <w:ind w:left="720"/>
        <w:jc w:val="both"/>
        <w:rPr>
          <w:color w:val="FF0000"/>
          <w:sz w:val="24"/>
          <w:szCs w:val="24"/>
          <w:lang w:val="en-US"/>
        </w:rPr>
      </w:pPr>
    </w:p>
    <w:p w14:paraId="4472CF77" w14:textId="65AB779F" w:rsidR="0008726F" w:rsidRPr="006828E2" w:rsidRDefault="003305A0" w:rsidP="006828E2">
      <w:pPr>
        <w:numPr>
          <w:ilvl w:val="0"/>
          <w:numId w:val="1"/>
        </w:numPr>
        <w:pBdr>
          <w:top w:val="nil"/>
          <w:left w:val="nil"/>
          <w:bottom w:val="nil"/>
          <w:right w:val="nil"/>
          <w:between w:val="nil"/>
        </w:pBdr>
        <w:jc w:val="both"/>
        <w:rPr>
          <w:sz w:val="24"/>
          <w:szCs w:val="24"/>
        </w:rPr>
      </w:pPr>
      <w:r w:rsidRPr="00516254">
        <w:rPr>
          <w:color w:val="000000"/>
          <w:sz w:val="24"/>
          <w:szCs w:val="24"/>
        </w:rPr>
        <w:t>Presionamos “</w:t>
      </w:r>
      <w:proofErr w:type="spellStart"/>
      <w:r w:rsidRPr="00516254">
        <w:rPr>
          <w:color w:val="000000"/>
          <w:sz w:val="24"/>
          <w:szCs w:val="24"/>
        </w:rPr>
        <w:t>enter</w:t>
      </w:r>
      <w:proofErr w:type="spellEnd"/>
      <w:r w:rsidRPr="00516254">
        <w:rPr>
          <w:color w:val="000000"/>
          <w:sz w:val="24"/>
          <w:szCs w:val="24"/>
        </w:rPr>
        <w:t>”.</w:t>
      </w:r>
    </w:p>
    <w:p w14:paraId="6EF13DE5" w14:textId="035386BD" w:rsidR="006828E2" w:rsidRDefault="006828E2" w:rsidP="0008726F">
      <w:pPr>
        <w:keepNext/>
        <w:jc w:val="center"/>
      </w:pPr>
      <w:r w:rsidRPr="006828E2">
        <w:lastRenderedPageBreak/>
        <w:drawing>
          <wp:inline distT="0" distB="0" distL="0" distR="0" wp14:anchorId="3664ADFE" wp14:editId="2672FF53">
            <wp:extent cx="4363059" cy="4477375"/>
            <wp:effectExtent l="0" t="0" r="0" b="0"/>
            <wp:docPr id="34120051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00513" name="Imagen 1" descr="Texto&#10;&#10;Descripción generada automáticamente con confianza media"/>
                    <pic:cNvPicPr/>
                  </pic:nvPicPr>
                  <pic:blipFill>
                    <a:blip r:embed="rId29"/>
                    <a:stretch>
                      <a:fillRect/>
                    </a:stretch>
                  </pic:blipFill>
                  <pic:spPr>
                    <a:xfrm>
                      <a:off x="0" y="0"/>
                      <a:ext cx="4363059" cy="4477375"/>
                    </a:xfrm>
                    <a:prstGeom prst="rect">
                      <a:avLst/>
                    </a:prstGeom>
                  </pic:spPr>
                </pic:pic>
              </a:graphicData>
            </a:graphic>
          </wp:inline>
        </w:drawing>
      </w:r>
    </w:p>
    <w:p w14:paraId="1D76AD2C" w14:textId="5DDDCD67" w:rsidR="0014068C" w:rsidRPr="0008726F" w:rsidRDefault="0008726F" w:rsidP="0008726F">
      <w:pPr>
        <w:pStyle w:val="Descripcin"/>
        <w:jc w:val="center"/>
        <w:rPr>
          <w:color w:val="FF0000"/>
          <w:sz w:val="18"/>
          <w:szCs w:val="18"/>
        </w:rPr>
      </w:pPr>
      <w:r w:rsidRPr="0008726F">
        <w:rPr>
          <w:sz w:val="18"/>
          <w:szCs w:val="18"/>
        </w:rPr>
        <w:t>Figura 20 Preparación de la base de datos</w:t>
      </w:r>
    </w:p>
    <w:p w14:paraId="6CDE33BE" w14:textId="77777777" w:rsidR="0014068C" w:rsidRPr="00516254" w:rsidRDefault="003305A0">
      <w:pPr>
        <w:numPr>
          <w:ilvl w:val="0"/>
          <w:numId w:val="1"/>
        </w:numPr>
        <w:pBdr>
          <w:top w:val="nil"/>
          <w:left w:val="nil"/>
          <w:bottom w:val="nil"/>
          <w:right w:val="nil"/>
          <w:between w:val="nil"/>
        </w:pBdr>
        <w:jc w:val="both"/>
        <w:rPr>
          <w:sz w:val="24"/>
          <w:szCs w:val="24"/>
        </w:rPr>
      </w:pPr>
      <w:r w:rsidRPr="00516254">
        <w:rPr>
          <w:color w:val="000000"/>
          <w:sz w:val="24"/>
          <w:szCs w:val="24"/>
        </w:rPr>
        <w:t xml:space="preserve">Cuando haya terminado el proceso de </w:t>
      </w:r>
      <w:r w:rsidRPr="00516254">
        <w:rPr>
          <w:sz w:val="24"/>
          <w:szCs w:val="24"/>
        </w:rPr>
        <w:t>ejecución</w:t>
      </w:r>
      <w:r w:rsidRPr="00516254">
        <w:rPr>
          <w:color w:val="000000"/>
          <w:sz w:val="24"/>
          <w:szCs w:val="24"/>
        </w:rPr>
        <w:t xml:space="preserve"> del archivo </w:t>
      </w:r>
      <w:r w:rsidRPr="00516254">
        <w:rPr>
          <w:sz w:val="24"/>
          <w:szCs w:val="24"/>
        </w:rPr>
        <w:t>“</w:t>
      </w:r>
      <w:proofErr w:type="spellStart"/>
      <w:r w:rsidRPr="00516254">
        <w:rPr>
          <w:i/>
          <w:sz w:val="24"/>
          <w:szCs w:val="24"/>
        </w:rPr>
        <w:t>Tablass.sql</w:t>
      </w:r>
      <w:proofErr w:type="spellEnd"/>
      <w:r w:rsidRPr="00516254">
        <w:rPr>
          <w:sz w:val="24"/>
          <w:szCs w:val="24"/>
        </w:rPr>
        <w:t>”</w:t>
      </w:r>
      <w:r w:rsidRPr="00516254">
        <w:rPr>
          <w:color w:val="000000"/>
          <w:sz w:val="24"/>
          <w:szCs w:val="24"/>
        </w:rPr>
        <w:t xml:space="preserve"> podemos cerrar el </w:t>
      </w:r>
      <w:proofErr w:type="spellStart"/>
      <w:r w:rsidRPr="00516254">
        <w:rPr>
          <w:color w:val="000000"/>
          <w:sz w:val="24"/>
          <w:szCs w:val="24"/>
        </w:rPr>
        <w:t>command</w:t>
      </w:r>
      <w:proofErr w:type="spellEnd"/>
      <w:r w:rsidRPr="00516254">
        <w:rPr>
          <w:color w:val="000000"/>
          <w:sz w:val="24"/>
          <w:szCs w:val="24"/>
        </w:rPr>
        <w:t xml:space="preserve"> line </w:t>
      </w:r>
      <w:proofErr w:type="spellStart"/>
      <w:r w:rsidRPr="00516254">
        <w:rPr>
          <w:color w:val="000000"/>
          <w:sz w:val="24"/>
          <w:szCs w:val="24"/>
        </w:rPr>
        <w:t>client</w:t>
      </w:r>
      <w:proofErr w:type="spellEnd"/>
      <w:r w:rsidRPr="00516254">
        <w:rPr>
          <w:color w:val="000000"/>
          <w:sz w:val="24"/>
          <w:szCs w:val="24"/>
        </w:rPr>
        <w:t xml:space="preserve"> y estará todo listo para que el software sea utilizable.</w:t>
      </w:r>
    </w:p>
    <w:p w14:paraId="2373FA29" w14:textId="77777777" w:rsidR="0014068C" w:rsidRDefault="0014068C">
      <w:pPr>
        <w:pBdr>
          <w:top w:val="nil"/>
          <w:left w:val="nil"/>
          <w:bottom w:val="nil"/>
          <w:right w:val="nil"/>
          <w:between w:val="nil"/>
        </w:pBdr>
        <w:jc w:val="both"/>
      </w:pPr>
    </w:p>
    <w:p w14:paraId="3350AD5E" w14:textId="77777777" w:rsidR="0014068C" w:rsidRDefault="0014068C">
      <w:pPr>
        <w:pBdr>
          <w:top w:val="nil"/>
          <w:left w:val="nil"/>
          <w:bottom w:val="nil"/>
          <w:right w:val="nil"/>
          <w:between w:val="nil"/>
        </w:pBdr>
        <w:jc w:val="both"/>
      </w:pPr>
    </w:p>
    <w:p w14:paraId="3917CB03" w14:textId="77777777" w:rsidR="0014068C" w:rsidRDefault="0014068C">
      <w:pPr>
        <w:pBdr>
          <w:top w:val="nil"/>
          <w:left w:val="nil"/>
          <w:bottom w:val="nil"/>
          <w:right w:val="nil"/>
          <w:between w:val="nil"/>
        </w:pBdr>
        <w:jc w:val="both"/>
      </w:pPr>
    </w:p>
    <w:p w14:paraId="60D40017" w14:textId="77777777" w:rsidR="0014068C" w:rsidRDefault="0014068C">
      <w:pPr>
        <w:pBdr>
          <w:top w:val="nil"/>
          <w:left w:val="nil"/>
          <w:bottom w:val="nil"/>
          <w:right w:val="nil"/>
          <w:between w:val="nil"/>
        </w:pBdr>
        <w:jc w:val="both"/>
      </w:pPr>
    </w:p>
    <w:p w14:paraId="40144F91" w14:textId="77777777" w:rsidR="0014068C" w:rsidRDefault="0014068C">
      <w:pPr>
        <w:pBdr>
          <w:top w:val="nil"/>
          <w:left w:val="nil"/>
          <w:bottom w:val="nil"/>
          <w:right w:val="nil"/>
          <w:between w:val="nil"/>
        </w:pBdr>
        <w:jc w:val="both"/>
      </w:pPr>
    </w:p>
    <w:p w14:paraId="663D4604" w14:textId="77777777" w:rsidR="0014068C" w:rsidRDefault="0014068C">
      <w:pPr>
        <w:pBdr>
          <w:top w:val="nil"/>
          <w:left w:val="nil"/>
          <w:bottom w:val="nil"/>
          <w:right w:val="nil"/>
          <w:between w:val="nil"/>
        </w:pBdr>
        <w:jc w:val="both"/>
      </w:pPr>
    </w:p>
    <w:p w14:paraId="57B3E736" w14:textId="77777777" w:rsidR="0014068C" w:rsidRDefault="0014068C">
      <w:pPr>
        <w:pBdr>
          <w:top w:val="nil"/>
          <w:left w:val="nil"/>
          <w:bottom w:val="nil"/>
          <w:right w:val="nil"/>
          <w:between w:val="nil"/>
        </w:pBdr>
        <w:jc w:val="both"/>
      </w:pPr>
    </w:p>
    <w:p w14:paraId="2BB9E1B4" w14:textId="77777777" w:rsidR="0014068C" w:rsidRDefault="0014068C">
      <w:pPr>
        <w:pBdr>
          <w:top w:val="nil"/>
          <w:left w:val="nil"/>
          <w:bottom w:val="nil"/>
          <w:right w:val="nil"/>
          <w:between w:val="nil"/>
        </w:pBdr>
        <w:jc w:val="both"/>
      </w:pPr>
    </w:p>
    <w:p w14:paraId="15147D20" w14:textId="77777777" w:rsidR="0014068C" w:rsidRDefault="0014068C">
      <w:pPr>
        <w:pBdr>
          <w:top w:val="nil"/>
          <w:left w:val="nil"/>
          <w:bottom w:val="nil"/>
          <w:right w:val="nil"/>
          <w:between w:val="nil"/>
        </w:pBdr>
        <w:jc w:val="both"/>
      </w:pPr>
    </w:p>
    <w:p w14:paraId="4E10FA15" w14:textId="77777777" w:rsidR="0014068C" w:rsidRDefault="0014068C">
      <w:pPr>
        <w:pBdr>
          <w:top w:val="nil"/>
          <w:left w:val="nil"/>
          <w:bottom w:val="nil"/>
          <w:right w:val="nil"/>
          <w:between w:val="nil"/>
        </w:pBdr>
        <w:jc w:val="both"/>
      </w:pPr>
    </w:p>
    <w:p w14:paraId="2BDF410C" w14:textId="77777777" w:rsidR="0014068C" w:rsidRDefault="0014068C">
      <w:pPr>
        <w:pBdr>
          <w:top w:val="nil"/>
          <w:left w:val="nil"/>
          <w:bottom w:val="nil"/>
          <w:right w:val="nil"/>
          <w:between w:val="nil"/>
        </w:pBdr>
        <w:jc w:val="both"/>
      </w:pPr>
    </w:p>
    <w:p w14:paraId="2ECF44D9" w14:textId="01FADB50" w:rsidR="0014068C" w:rsidRDefault="003305A0" w:rsidP="00F91075">
      <w:pPr>
        <w:pStyle w:val="Ttulo1"/>
        <w:numPr>
          <w:ilvl w:val="0"/>
          <w:numId w:val="4"/>
        </w:numPr>
        <w:jc w:val="left"/>
        <w:rPr>
          <w:rFonts w:ascii="Calibri" w:eastAsia="Calibri" w:hAnsi="Calibri" w:cs="Calibri"/>
          <w:b/>
          <w:bCs/>
          <w:color w:val="000000"/>
          <w:sz w:val="28"/>
          <w:szCs w:val="28"/>
        </w:rPr>
      </w:pPr>
      <w:bookmarkStart w:id="8" w:name="_Toc90239459"/>
      <w:r w:rsidRPr="00F91075">
        <w:rPr>
          <w:rFonts w:ascii="Calibri" w:eastAsia="Calibri" w:hAnsi="Calibri" w:cs="Calibri"/>
          <w:b/>
          <w:bCs/>
          <w:color w:val="000000"/>
          <w:sz w:val="28"/>
          <w:szCs w:val="28"/>
        </w:rPr>
        <w:t>Programa (configuración opcional adicional y posibles inconvenientes)</w:t>
      </w:r>
      <w:bookmarkEnd w:id="8"/>
    </w:p>
    <w:p w14:paraId="0FBC30EE" w14:textId="77777777" w:rsidR="00FD442B" w:rsidRPr="00FD442B" w:rsidRDefault="00FD442B" w:rsidP="00FD442B"/>
    <w:p w14:paraId="60910A5A" w14:textId="41A50C21" w:rsidR="0014068C" w:rsidRPr="00516254" w:rsidRDefault="003305A0">
      <w:pPr>
        <w:pBdr>
          <w:top w:val="nil"/>
          <w:left w:val="nil"/>
          <w:bottom w:val="nil"/>
          <w:right w:val="nil"/>
          <w:between w:val="nil"/>
        </w:pBdr>
        <w:ind w:firstLine="720"/>
        <w:jc w:val="both"/>
        <w:rPr>
          <w:sz w:val="24"/>
          <w:szCs w:val="24"/>
        </w:rPr>
      </w:pPr>
      <w:r w:rsidRPr="00516254">
        <w:rPr>
          <w:sz w:val="24"/>
          <w:szCs w:val="24"/>
        </w:rPr>
        <w:t xml:space="preserve">El programa está contenido en el archivo </w:t>
      </w:r>
      <w:proofErr w:type="spellStart"/>
      <w:r w:rsidRPr="00516254">
        <w:rPr>
          <w:i/>
          <w:sz w:val="24"/>
          <w:szCs w:val="24"/>
        </w:rPr>
        <w:t>TodoMarketVIP</w:t>
      </w:r>
      <w:r w:rsidRPr="00516254">
        <w:rPr>
          <w:sz w:val="24"/>
          <w:szCs w:val="24"/>
        </w:rPr>
        <w:t>.</w:t>
      </w:r>
      <w:r w:rsidRPr="00516254">
        <w:rPr>
          <w:i/>
          <w:sz w:val="24"/>
          <w:szCs w:val="24"/>
        </w:rPr>
        <w:t>rar</w:t>
      </w:r>
      <w:proofErr w:type="spellEnd"/>
      <w:r w:rsidRPr="00516254">
        <w:rPr>
          <w:sz w:val="24"/>
          <w:szCs w:val="24"/>
        </w:rPr>
        <w:t xml:space="preserve">, por lo que debe ser descomprimido primero usando WinRAR, 7-Zip o algún programa similar. Debido a que el programa es un software portable, no necesita de una instalación como tal, solo debe ser descomprimido donde le acomode para que funcione; se recomienda dejar el archivo </w:t>
      </w:r>
      <w:proofErr w:type="spellStart"/>
      <w:r w:rsidRPr="00516254">
        <w:rPr>
          <w:i/>
          <w:sz w:val="24"/>
          <w:szCs w:val="24"/>
        </w:rPr>
        <w:t>TodoMarketVIP.rar</w:t>
      </w:r>
      <w:proofErr w:type="spellEnd"/>
      <w:r w:rsidRPr="00516254">
        <w:rPr>
          <w:sz w:val="24"/>
          <w:szCs w:val="24"/>
        </w:rPr>
        <w:t xml:space="preserve"> en el escritorio, y descomprimir el archivo usando la opción “Extraer en ‘</w:t>
      </w:r>
      <w:proofErr w:type="spellStart"/>
      <w:r w:rsidRPr="00516254">
        <w:rPr>
          <w:sz w:val="24"/>
          <w:szCs w:val="24"/>
        </w:rPr>
        <w:t>TodoMarketVIP</w:t>
      </w:r>
      <w:proofErr w:type="spellEnd"/>
      <w:r w:rsidRPr="00516254">
        <w:rPr>
          <w:sz w:val="24"/>
          <w:szCs w:val="24"/>
        </w:rPr>
        <w:t>\’ ”, lo que creará una carpeta llamada “</w:t>
      </w:r>
      <w:proofErr w:type="spellStart"/>
      <w:r w:rsidRPr="00516254">
        <w:rPr>
          <w:sz w:val="24"/>
          <w:szCs w:val="24"/>
        </w:rPr>
        <w:t>TodoMarketVIP</w:t>
      </w:r>
      <w:proofErr w:type="spellEnd"/>
      <w:r w:rsidRPr="00516254">
        <w:rPr>
          <w:sz w:val="24"/>
          <w:szCs w:val="24"/>
        </w:rPr>
        <w:t>” en el escritorio, y dentro de ella estará el programa. Es recomendable debido a que los archivos Excel (</w:t>
      </w:r>
      <w:r w:rsidRPr="00516254">
        <w:rPr>
          <w:i/>
          <w:sz w:val="24"/>
          <w:szCs w:val="24"/>
        </w:rPr>
        <w:t>.xlsx</w:t>
      </w:r>
      <w:r w:rsidRPr="00516254">
        <w:rPr>
          <w:sz w:val="24"/>
          <w:szCs w:val="24"/>
        </w:rPr>
        <w:t xml:space="preserve">) que se crean al presionar los botones de exportar, se generan en la carpeta donde está contenido el programa, por lo </w:t>
      </w:r>
      <w:r w:rsidR="00BE466D" w:rsidRPr="00516254">
        <w:rPr>
          <w:sz w:val="24"/>
          <w:szCs w:val="24"/>
        </w:rPr>
        <w:t>que,</w:t>
      </w:r>
      <w:r w:rsidRPr="00516254">
        <w:rPr>
          <w:sz w:val="24"/>
          <w:szCs w:val="24"/>
        </w:rPr>
        <w:t xml:space="preserve"> si la tiene en el escritorio, tiene un fácil y rápido acceso a ellos.</w:t>
      </w:r>
    </w:p>
    <w:p w14:paraId="37471083" w14:textId="77777777" w:rsidR="0014068C" w:rsidRPr="00516254" w:rsidRDefault="003305A0">
      <w:pPr>
        <w:pBdr>
          <w:top w:val="nil"/>
          <w:left w:val="nil"/>
          <w:bottom w:val="nil"/>
          <w:right w:val="nil"/>
          <w:between w:val="nil"/>
        </w:pBdr>
        <w:ind w:firstLine="720"/>
        <w:jc w:val="both"/>
        <w:rPr>
          <w:sz w:val="24"/>
          <w:szCs w:val="24"/>
        </w:rPr>
      </w:pPr>
      <w:r w:rsidRPr="00516254">
        <w:rPr>
          <w:sz w:val="24"/>
          <w:szCs w:val="24"/>
        </w:rPr>
        <w:t>Ejemplo de extracción y generación de carpeta:</w:t>
      </w:r>
    </w:p>
    <w:p w14:paraId="73ACE655" w14:textId="77777777" w:rsidR="0008726F" w:rsidRDefault="003305A0" w:rsidP="0008726F">
      <w:pPr>
        <w:keepNext/>
        <w:pBdr>
          <w:top w:val="nil"/>
          <w:left w:val="nil"/>
          <w:bottom w:val="nil"/>
          <w:right w:val="nil"/>
          <w:between w:val="nil"/>
        </w:pBdr>
        <w:ind w:firstLine="720"/>
        <w:jc w:val="center"/>
      </w:pPr>
      <w:r>
        <w:rPr>
          <w:noProof/>
        </w:rPr>
        <w:drawing>
          <wp:inline distT="114300" distB="114300" distL="114300" distR="114300" wp14:anchorId="70FD5510" wp14:editId="41B54930">
            <wp:extent cx="3124200" cy="1419225"/>
            <wp:effectExtent l="0" t="0" r="0" b="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3124200" cy="1419225"/>
                    </a:xfrm>
                    <a:prstGeom prst="rect">
                      <a:avLst/>
                    </a:prstGeom>
                    <a:ln/>
                  </pic:spPr>
                </pic:pic>
              </a:graphicData>
            </a:graphic>
          </wp:inline>
        </w:drawing>
      </w:r>
    </w:p>
    <w:p w14:paraId="3C51480F" w14:textId="335FC4A5" w:rsidR="0014068C" w:rsidRPr="0008726F" w:rsidRDefault="0008726F" w:rsidP="0008726F">
      <w:pPr>
        <w:pStyle w:val="Descripcin"/>
        <w:jc w:val="center"/>
        <w:rPr>
          <w:sz w:val="18"/>
          <w:szCs w:val="18"/>
        </w:rPr>
      </w:pPr>
      <w:r w:rsidRPr="0008726F">
        <w:rPr>
          <w:sz w:val="18"/>
          <w:szCs w:val="18"/>
        </w:rPr>
        <w:t>Figura 21 Extracción de archivos</w:t>
      </w:r>
    </w:p>
    <w:p w14:paraId="15463275" w14:textId="21D42598" w:rsidR="0014068C" w:rsidRPr="00516254" w:rsidRDefault="003305A0">
      <w:pPr>
        <w:pBdr>
          <w:top w:val="nil"/>
          <w:left w:val="nil"/>
          <w:bottom w:val="nil"/>
          <w:right w:val="nil"/>
          <w:between w:val="nil"/>
        </w:pBdr>
        <w:ind w:firstLine="720"/>
        <w:jc w:val="both"/>
        <w:rPr>
          <w:sz w:val="24"/>
          <w:szCs w:val="24"/>
        </w:rPr>
      </w:pPr>
      <w:r w:rsidRPr="00516254">
        <w:rPr>
          <w:sz w:val="24"/>
          <w:szCs w:val="24"/>
        </w:rPr>
        <w:t xml:space="preserve">Adicionalmente, se recomienda crear un acceso directo en el escritorio para un rápido acceso al programa, esto se logra de manera muy sencilla: </w:t>
      </w:r>
      <w:r w:rsidR="00516254" w:rsidRPr="00516254">
        <w:rPr>
          <w:sz w:val="24"/>
          <w:szCs w:val="24"/>
        </w:rPr>
        <w:t>clic</w:t>
      </w:r>
      <w:r w:rsidRPr="00516254">
        <w:rPr>
          <w:sz w:val="24"/>
          <w:szCs w:val="24"/>
        </w:rPr>
        <w:t xml:space="preserve"> derecho en el archivo ejecutable </w:t>
      </w:r>
      <w:r w:rsidRPr="00516254">
        <w:rPr>
          <w:i/>
          <w:sz w:val="24"/>
          <w:szCs w:val="24"/>
        </w:rPr>
        <w:t xml:space="preserve">Todo </w:t>
      </w:r>
      <w:proofErr w:type="spellStart"/>
      <w:r w:rsidRPr="00516254">
        <w:rPr>
          <w:i/>
          <w:sz w:val="24"/>
          <w:szCs w:val="24"/>
        </w:rPr>
        <w:t>Market</w:t>
      </w:r>
      <w:proofErr w:type="spellEnd"/>
      <w:r w:rsidRPr="00516254">
        <w:rPr>
          <w:i/>
          <w:sz w:val="24"/>
          <w:szCs w:val="24"/>
        </w:rPr>
        <w:t xml:space="preserve"> VIP.exe</w:t>
      </w:r>
      <w:r w:rsidRPr="00516254">
        <w:rPr>
          <w:sz w:val="24"/>
          <w:szCs w:val="24"/>
        </w:rPr>
        <w:t xml:space="preserve"> -&gt; Enviar a -&gt; Escritorio (crear acceso directo).</w:t>
      </w:r>
    </w:p>
    <w:p w14:paraId="45DEC08D" w14:textId="77777777" w:rsidR="00FD442B" w:rsidRDefault="00FD442B">
      <w:pPr>
        <w:rPr>
          <w:sz w:val="24"/>
          <w:szCs w:val="24"/>
        </w:rPr>
      </w:pPr>
      <w:r>
        <w:rPr>
          <w:sz w:val="24"/>
          <w:szCs w:val="24"/>
        </w:rPr>
        <w:br w:type="page"/>
      </w:r>
    </w:p>
    <w:p w14:paraId="410A5F29" w14:textId="41ADDC07" w:rsidR="0014068C" w:rsidRPr="00516254" w:rsidRDefault="003305A0">
      <w:pPr>
        <w:pBdr>
          <w:top w:val="nil"/>
          <w:left w:val="nil"/>
          <w:bottom w:val="nil"/>
          <w:right w:val="nil"/>
          <w:between w:val="nil"/>
        </w:pBdr>
        <w:ind w:firstLine="720"/>
        <w:jc w:val="both"/>
        <w:rPr>
          <w:sz w:val="24"/>
          <w:szCs w:val="24"/>
        </w:rPr>
      </w:pPr>
      <w:r w:rsidRPr="00516254">
        <w:rPr>
          <w:sz w:val="24"/>
          <w:szCs w:val="24"/>
        </w:rPr>
        <w:lastRenderedPageBreak/>
        <w:t>Ejemplo de creación de acceso directo en el escritorio:</w:t>
      </w:r>
    </w:p>
    <w:p w14:paraId="5F30EB18" w14:textId="77777777" w:rsidR="0008726F" w:rsidRDefault="003305A0" w:rsidP="0008726F">
      <w:pPr>
        <w:keepNext/>
        <w:pBdr>
          <w:top w:val="nil"/>
          <w:left w:val="nil"/>
          <w:bottom w:val="nil"/>
          <w:right w:val="nil"/>
          <w:between w:val="nil"/>
        </w:pBdr>
        <w:jc w:val="center"/>
      </w:pPr>
      <w:r>
        <w:rPr>
          <w:noProof/>
        </w:rPr>
        <w:drawing>
          <wp:inline distT="114300" distB="114300" distL="114300" distR="114300" wp14:anchorId="62C5925F" wp14:editId="18018603">
            <wp:extent cx="4619625" cy="2809875"/>
            <wp:effectExtent l="0" t="0" r="9525" b="9525"/>
            <wp:docPr id="6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4619939" cy="2810066"/>
                    </a:xfrm>
                    <a:prstGeom prst="rect">
                      <a:avLst/>
                    </a:prstGeom>
                    <a:ln/>
                  </pic:spPr>
                </pic:pic>
              </a:graphicData>
            </a:graphic>
          </wp:inline>
        </w:drawing>
      </w:r>
    </w:p>
    <w:p w14:paraId="45F18BA0" w14:textId="31A54CEC" w:rsidR="0014068C" w:rsidRPr="0008726F" w:rsidRDefault="0008726F" w:rsidP="0008726F">
      <w:pPr>
        <w:pStyle w:val="Descripcin"/>
        <w:jc w:val="center"/>
        <w:rPr>
          <w:sz w:val="18"/>
          <w:szCs w:val="18"/>
        </w:rPr>
      </w:pPr>
      <w:r w:rsidRPr="0008726F">
        <w:rPr>
          <w:sz w:val="18"/>
          <w:szCs w:val="18"/>
        </w:rPr>
        <w:t>Figura 22 Acceso directo</w:t>
      </w:r>
    </w:p>
    <w:p w14:paraId="5E8649E5" w14:textId="77777777" w:rsidR="0014068C" w:rsidRPr="00BE466D" w:rsidRDefault="003305A0">
      <w:pPr>
        <w:pBdr>
          <w:top w:val="nil"/>
          <w:left w:val="nil"/>
          <w:bottom w:val="nil"/>
          <w:right w:val="nil"/>
          <w:between w:val="nil"/>
        </w:pBdr>
        <w:ind w:firstLine="720"/>
        <w:jc w:val="both"/>
        <w:rPr>
          <w:sz w:val="24"/>
          <w:szCs w:val="24"/>
        </w:rPr>
      </w:pPr>
      <w:r w:rsidRPr="00BE466D">
        <w:rPr>
          <w:sz w:val="24"/>
          <w:szCs w:val="24"/>
        </w:rPr>
        <w:t xml:space="preserve">Ya lo único que queda, es ejecutar el archivo </w:t>
      </w:r>
      <w:r w:rsidRPr="00BE466D">
        <w:rPr>
          <w:i/>
          <w:sz w:val="24"/>
          <w:szCs w:val="24"/>
        </w:rPr>
        <w:t xml:space="preserve">Todo </w:t>
      </w:r>
      <w:proofErr w:type="spellStart"/>
      <w:r w:rsidRPr="00BE466D">
        <w:rPr>
          <w:i/>
          <w:sz w:val="24"/>
          <w:szCs w:val="24"/>
        </w:rPr>
        <w:t>Market</w:t>
      </w:r>
      <w:proofErr w:type="spellEnd"/>
      <w:r w:rsidRPr="00BE466D">
        <w:rPr>
          <w:i/>
          <w:sz w:val="24"/>
          <w:szCs w:val="24"/>
        </w:rPr>
        <w:t xml:space="preserve"> VIP.exe</w:t>
      </w:r>
      <w:r w:rsidRPr="00BE466D">
        <w:rPr>
          <w:sz w:val="24"/>
          <w:szCs w:val="24"/>
        </w:rPr>
        <w:t xml:space="preserve"> o el acceso directo creado en el escritorio, para que el programa se inicie*.</w:t>
      </w:r>
    </w:p>
    <w:p w14:paraId="60CDCF0D" w14:textId="77777777" w:rsidR="0014068C" w:rsidRPr="00BE466D" w:rsidRDefault="003305A0">
      <w:pPr>
        <w:pBdr>
          <w:top w:val="nil"/>
          <w:left w:val="nil"/>
          <w:bottom w:val="nil"/>
          <w:right w:val="nil"/>
          <w:between w:val="nil"/>
        </w:pBdr>
        <w:ind w:firstLine="720"/>
        <w:jc w:val="both"/>
        <w:rPr>
          <w:sz w:val="24"/>
          <w:szCs w:val="24"/>
        </w:rPr>
      </w:pPr>
      <w:r w:rsidRPr="00BE466D">
        <w:rPr>
          <w:sz w:val="24"/>
          <w:szCs w:val="24"/>
        </w:rPr>
        <w:t>Programa en ejecución:</w:t>
      </w:r>
    </w:p>
    <w:p w14:paraId="0D389FFA" w14:textId="77777777" w:rsidR="009B6CF8" w:rsidRDefault="003305A0" w:rsidP="009B6CF8">
      <w:pPr>
        <w:keepNext/>
        <w:pBdr>
          <w:top w:val="nil"/>
          <w:left w:val="nil"/>
          <w:bottom w:val="nil"/>
          <w:right w:val="nil"/>
          <w:between w:val="nil"/>
        </w:pBdr>
        <w:ind w:firstLine="720"/>
        <w:jc w:val="center"/>
      </w:pPr>
      <w:r>
        <w:rPr>
          <w:noProof/>
        </w:rPr>
        <w:drawing>
          <wp:inline distT="114300" distB="114300" distL="114300" distR="114300" wp14:anchorId="5623D48F" wp14:editId="4F11E6D0">
            <wp:extent cx="5327650" cy="3225800"/>
            <wp:effectExtent l="0" t="0" r="6350" b="0"/>
            <wp:docPr id="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327650" cy="3225800"/>
                    </a:xfrm>
                    <a:prstGeom prst="rect">
                      <a:avLst/>
                    </a:prstGeom>
                    <a:ln/>
                  </pic:spPr>
                </pic:pic>
              </a:graphicData>
            </a:graphic>
          </wp:inline>
        </w:drawing>
      </w:r>
    </w:p>
    <w:p w14:paraId="0620E9E5" w14:textId="663E7CF3" w:rsidR="0014068C" w:rsidRPr="0052788B" w:rsidRDefault="0052788B" w:rsidP="009B6CF8">
      <w:pPr>
        <w:pStyle w:val="Descripcin"/>
        <w:jc w:val="center"/>
        <w:rPr>
          <w:sz w:val="18"/>
          <w:szCs w:val="18"/>
        </w:rPr>
      </w:pPr>
      <w:r w:rsidRPr="0052788B">
        <w:rPr>
          <w:sz w:val="18"/>
          <w:szCs w:val="18"/>
        </w:rPr>
        <w:t>Figura 23 Programa</w:t>
      </w:r>
      <w:r w:rsidR="00747C85">
        <w:rPr>
          <w:sz w:val="18"/>
          <w:szCs w:val="18"/>
        </w:rPr>
        <w:t xml:space="preserve"> Todo </w:t>
      </w:r>
      <w:proofErr w:type="spellStart"/>
      <w:r w:rsidR="00747C85">
        <w:rPr>
          <w:sz w:val="18"/>
          <w:szCs w:val="18"/>
        </w:rPr>
        <w:t>Market</w:t>
      </w:r>
      <w:proofErr w:type="spellEnd"/>
      <w:r w:rsidR="00747C85">
        <w:rPr>
          <w:sz w:val="18"/>
          <w:szCs w:val="18"/>
        </w:rPr>
        <w:t xml:space="preserve"> VIP en ejecución</w:t>
      </w:r>
    </w:p>
    <w:p w14:paraId="028B22C6" w14:textId="77777777" w:rsidR="00BE466D" w:rsidRDefault="003305A0">
      <w:pPr>
        <w:pBdr>
          <w:top w:val="nil"/>
          <w:left w:val="nil"/>
          <w:bottom w:val="nil"/>
          <w:right w:val="nil"/>
          <w:between w:val="nil"/>
        </w:pBdr>
        <w:ind w:firstLine="720"/>
        <w:jc w:val="both"/>
        <w:rPr>
          <w:i/>
          <w:iCs/>
          <w:sz w:val="24"/>
          <w:szCs w:val="24"/>
        </w:rPr>
      </w:pPr>
      <w:r w:rsidRPr="00BE466D">
        <w:rPr>
          <w:i/>
          <w:iCs/>
          <w:sz w:val="24"/>
          <w:szCs w:val="24"/>
        </w:rPr>
        <w:lastRenderedPageBreak/>
        <w:t xml:space="preserve">*Si el programa no se inicia correctamente, es probable que la base de datos no fuera instalada o configurada de manera adecuada; en tal caso, se recomienda reinstalar la base de datos o reconfigurarla según sea el caso, como está señalado en el final del punto 2. </w:t>
      </w:r>
    </w:p>
    <w:p w14:paraId="37B99FB4" w14:textId="15E4B89D" w:rsidR="0014068C" w:rsidRPr="00BE466D" w:rsidRDefault="003305A0">
      <w:pPr>
        <w:pBdr>
          <w:top w:val="nil"/>
          <w:left w:val="nil"/>
          <w:bottom w:val="nil"/>
          <w:right w:val="nil"/>
          <w:between w:val="nil"/>
        </w:pBdr>
        <w:ind w:firstLine="720"/>
        <w:jc w:val="both"/>
        <w:rPr>
          <w:sz w:val="24"/>
          <w:szCs w:val="24"/>
        </w:rPr>
      </w:pPr>
      <w:r w:rsidRPr="00BE466D">
        <w:rPr>
          <w:sz w:val="24"/>
          <w:szCs w:val="24"/>
        </w:rPr>
        <w:t>Para</w:t>
      </w:r>
      <w:r w:rsidRPr="00BE466D">
        <w:rPr>
          <w:i/>
          <w:iCs/>
          <w:sz w:val="24"/>
          <w:szCs w:val="24"/>
        </w:rPr>
        <w:t xml:space="preserve"> </w:t>
      </w:r>
      <w:r w:rsidRPr="00BE466D">
        <w:rPr>
          <w:sz w:val="24"/>
          <w:szCs w:val="24"/>
        </w:rPr>
        <w:t>reinstalar, puede hacer uso del mismo instalador de MySQL, y seleccionar la pestaña de “</w:t>
      </w:r>
      <w:proofErr w:type="spellStart"/>
      <w:r w:rsidRPr="00BE466D">
        <w:rPr>
          <w:i/>
          <w:sz w:val="24"/>
          <w:szCs w:val="24"/>
        </w:rPr>
        <w:t>Remove</w:t>
      </w:r>
      <w:proofErr w:type="spellEnd"/>
      <w:r w:rsidRPr="00BE466D">
        <w:rPr>
          <w:sz w:val="24"/>
          <w:szCs w:val="24"/>
        </w:rPr>
        <w:t>” a la derecha, para luego seleccionar el componente que desea desinstalar. Una vez desinstalado el componente, puede ejecutar nuevamente el instalador, pero esta vez seleccionando “</w:t>
      </w:r>
      <w:proofErr w:type="spellStart"/>
      <w:r w:rsidRPr="00BE466D">
        <w:rPr>
          <w:i/>
          <w:sz w:val="24"/>
          <w:szCs w:val="24"/>
        </w:rPr>
        <w:t>Add</w:t>
      </w:r>
      <w:proofErr w:type="spellEnd"/>
      <w:r w:rsidRPr="00BE466D">
        <w:rPr>
          <w:sz w:val="24"/>
          <w:szCs w:val="24"/>
        </w:rPr>
        <w:t>”, y volverá a la pantalla principal de instalación mostrada al principio de este manual.</w:t>
      </w:r>
    </w:p>
    <w:p w14:paraId="673087FE" w14:textId="77777777" w:rsidR="0014068C" w:rsidRPr="00BE466D" w:rsidRDefault="003305A0">
      <w:pPr>
        <w:pBdr>
          <w:top w:val="nil"/>
          <w:left w:val="nil"/>
          <w:bottom w:val="nil"/>
          <w:right w:val="nil"/>
          <w:between w:val="nil"/>
        </w:pBdr>
        <w:ind w:firstLine="720"/>
        <w:jc w:val="both"/>
        <w:rPr>
          <w:sz w:val="24"/>
          <w:szCs w:val="24"/>
        </w:rPr>
      </w:pPr>
      <w:r w:rsidRPr="00BE466D">
        <w:rPr>
          <w:sz w:val="24"/>
          <w:szCs w:val="24"/>
        </w:rPr>
        <w:t>Ejemplo de desinstalación:</w:t>
      </w:r>
    </w:p>
    <w:p w14:paraId="3B346552" w14:textId="77777777" w:rsidR="0052788B" w:rsidRDefault="003305A0" w:rsidP="0052788B">
      <w:pPr>
        <w:keepNext/>
        <w:pBdr>
          <w:top w:val="nil"/>
          <w:left w:val="nil"/>
          <w:bottom w:val="nil"/>
          <w:right w:val="nil"/>
          <w:between w:val="nil"/>
        </w:pBdr>
        <w:ind w:firstLine="720"/>
        <w:jc w:val="center"/>
      </w:pPr>
      <w:r>
        <w:rPr>
          <w:noProof/>
        </w:rPr>
        <w:drawing>
          <wp:inline distT="114300" distB="114300" distL="114300" distR="114300" wp14:anchorId="4EA337FE" wp14:editId="66A7FC1D">
            <wp:extent cx="3829050" cy="1276350"/>
            <wp:effectExtent l="0" t="0" r="0" b="0"/>
            <wp:docPr id="5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3829050" cy="1276350"/>
                    </a:xfrm>
                    <a:prstGeom prst="rect">
                      <a:avLst/>
                    </a:prstGeom>
                    <a:ln/>
                  </pic:spPr>
                </pic:pic>
              </a:graphicData>
            </a:graphic>
          </wp:inline>
        </w:drawing>
      </w:r>
    </w:p>
    <w:p w14:paraId="4BDDFFAD" w14:textId="5EF3EABA" w:rsidR="0014068C" w:rsidRPr="0052788B" w:rsidRDefault="0052788B" w:rsidP="0052788B">
      <w:pPr>
        <w:pStyle w:val="Descripcin"/>
        <w:jc w:val="center"/>
        <w:rPr>
          <w:sz w:val="18"/>
          <w:szCs w:val="18"/>
        </w:rPr>
      </w:pPr>
      <w:r w:rsidRPr="0052788B">
        <w:rPr>
          <w:sz w:val="18"/>
          <w:szCs w:val="18"/>
        </w:rPr>
        <w:t>Figura 24 Reconfiguración</w:t>
      </w:r>
    </w:p>
    <w:p w14:paraId="1EA678F9" w14:textId="77777777" w:rsidR="0014068C" w:rsidRPr="00BE466D" w:rsidRDefault="003305A0">
      <w:pPr>
        <w:pBdr>
          <w:top w:val="nil"/>
          <w:left w:val="nil"/>
          <w:bottom w:val="nil"/>
          <w:right w:val="nil"/>
          <w:between w:val="nil"/>
        </w:pBdr>
        <w:ind w:firstLine="720"/>
        <w:jc w:val="both"/>
        <w:rPr>
          <w:sz w:val="24"/>
          <w:szCs w:val="24"/>
        </w:rPr>
      </w:pPr>
      <w:r w:rsidRPr="00BE466D">
        <w:rPr>
          <w:sz w:val="24"/>
          <w:szCs w:val="24"/>
        </w:rPr>
        <w:t>*</w:t>
      </w:r>
      <w:r w:rsidRPr="00BE466D">
        <w:rPr>
          <w:i/>
          <w:iCs/>
          <w:sz w:val="24"/>
          <w:szCs w:val="24"/>
        </w:rPr>
        <w:t xml:space="preserve">Si el programa “Todo </w:t>
      </w:r>
      <w:proofErr w:type="spellStart"/>
      <w:r w:rsidRPr="00BE466D">
        <w:rPr>
          <w:i/>
          <w:iCs/>
          <w:sz w:val="24"/>
          <w:szCs w:val="24"/>
        </w:rPr>
        <w:t>Market</w:t>
      </w:r>
      <w:proofErr w:type="spellEnd"/>
      <w:r w:rsidRPr="00BE466D">
        <w:rPr>
          <w:i/>
          <w:iCs/>
          <w:sz w:val="24"/>
          <w:szCs w:val="24"/>
        </w:rPr>
        <w:t xml:space="preserve"> Vip.exe” es detectado como un archivo poco confiable o un virus troyano, del tipo “</w:t>
      </w:r>
      <w:proofErr w:type="spellStart"/>
      <w:r w:rsidRPr="00BE466D">
        <w:rPr>
          <w:i/>
          <w:iCs/>
          <w:sz w:val="24"/>
          <w:szCs w:val="24"/>
        </w:rPr>
        <w:t>Wacatac.B!ml</w:t>
      </w:r>
      <w:proofErr w:type="spellEnd"/>
      <w:r w:rsidRPr="00BE466D">
        <w:rPr>
          <w:i/>
          <w:iCs/>
          <w:sz w:val="24"/>
          <w:szCs w:val="24"/>
        </w:rPr>
        <w:t>”, no se preocupe, es un falso positivo, y Windows es el culpable**. Por lo tanto, se debe “Permitir la amenaza” si el archivo es bloqueado por Windows Defender o el antivirus de turno.</w:t>
      </w:r>
    </w:p>
    <w:p w14:paraId="737BBC39" w14:textId="77777777" w:rsidR="0014068C" w:rsidRPr="00BE466D" w:rsidRDefault="003305A0">
      <w:pPr>
        <w:pBdr>
          <w:top w:val="nil"/>
          <w:left w:val="nil"/>
          <w:bottom w:val="nil"/>
          <w:right w:val="nil"/>
          <w:between w:val="nil"/>
        </w:pBdr>
        <w:rPr>
          <w:sz w:val="24"/>
          <w:szCs w:val="24"/>
        </w:rPr>
      </w:pPr>
      <w:r w:rsidRPr="00BE466D">
        <w:rPr>
          <w:sz w:val="24"/>
          <w:szCs w:val="24"/>
        </w:rPr>
        <w:t>**</w:t>
      </w:r>
      <w:r w:rsidRPr="00BE466D">
        <w:rPr>
          <w:i/>
          <w:iCs/>
          <w:sz w:val="24"/>
          <w:szCs w:val="24"/>
        </w:rPr>
        <w:t xml:space="preserve">Mas personas han tenido este problema, como: </w:t>
      </w:r>
      <w:hyperlink r:id="rId34">
        <w:r w:rsidRPr="00BE466D">
          <w:rPr>
            <w:i/>
            <w:iCs/>
            <w:color w:val="1155CC"/>
            <w:sz w:val="24"/>
            <w:szCs w:val="24"/>
            <w:u w:val="single"/>
          </w:rPr>
          <w:t>https://answers.microsoft.com/es-es/protect/forum/all/virus-wacatacbml-al-comprimir-o-descomprimir-un/438e827c-d840-4b92-8b9b-951378ab5644</w:t>
        </w:r>
      </w:hyperlink>
    </w:p>
    <w:p w14:paraId="6CF0D9C1" w14:textId="1FC90C96" w:rsidR="0014068C" w:rsidRPr="00BE466D" w:rsidRDefault="003305A0">
      <w:pPr>
        <w:pBdr>
          <w:top w:val="nil"/>
          <w:left w:val="nil"/>
          <w:bottom w:val="nil"/>
          <w:right w:val="nil"/>
          <w:between w:val="nil"/>
        </w:pBdr>
        <w:jc w:val="both"/>
        <w:rPr>
          <w:sz w:val="24"/>
          <w:szCs w:val="24"/>
        </w:rPr>
      </w:pPr>
      <w:r w:rsidRPr="00BE466D">
        <w:rPr>
          <w:sz w:val="24"/>
          <w:szCs w:val="24"/>
        </w:rPr>
        <w:t xml:space="preserve">Pero igualmente dejamos los resultados de análisis de virustotal.com, donde se aprecia que la gran mayoría de </w:t>
      </w:r>
      <w:r w:rsidR="00BE466D" w:rsidRPr="00BE466D">
        <w:rPr>
          <w:sz w:val="24"/>
          <w:szCs w:val="24"/>
        </w:rPr>
        <w:t>antivirus</w:t>
      </w:r>
      <w:r w:rsidRPr="00BE466D">
        <w:rPr>
          <w:sz w:val="24"/>
          <w:szCs w:val="24"/>
        </w:rPr>
        <w:t xml:space="preserve"> no lo detectan como un archivo malicioso. ¿Por qué pasa esto?, pues por diversos motivos, pero es un problema común entre programadores, especialmente al ser un programa que no tiene una fuente de origen “conocida” ni tener “copyright” registrado, ya que </w:t>
      </w:r>
      <w:r w:rsidR="00BE466D" w:rsidRPr="00BE466D">
        <w:rPr>
          <w:sz w:val="24"/>
          <w:szCs w:val="24"/>
        </w:rPr>
        <w:t>fue</w:t>
      </w:r>
      <w:r w:rsidRPr="00BE466D">
        <w:rPr>
          <w:sz w:val="24"/>
          <w:szCs w:val="24"/>
        </w:rPr>
        <w:t xml:space="preserve"> creado artesanalmente por nosotros para suplir las necesidades del cliente.</w:t>
      </w:r>
    </w:p>
    <w:p w14:paraId="5D7613DC" w14:textId="77777777" w:rsidR="00BE466D" w:rsidRDefault="00BE466D">
      <w:pPr>
        <w:rPr>
          <w:sz w:val="24"/>
          <w:szCs w:val="24"/>
        </w:rPr>
      </w:pPr>
      <w:r>
        <w:rPr>
          <w:sz w:val="24"/>
          <w:szCs w:val="24"/>
        </w:rPr>
        <w:br w:type="page"/>
      </w:r>
    </w:p>
    <w:p w14:paraId="6EDEB579" w14:textId="35B78BAC" w:rsidR="0014068C" w:rsidRPr="00BE466D" w:rsidRDefault="00BE466D">
      <w:pPr>
        <w:pBdr>
          <w:top w:val="nil"/>
          <w:left w:val="nil"/>
          <w:bottom w:val="nil"/>
          <w:right w:val="nil"/>
          <w:between w:val="nil"/>
        </w:pBdr>
        <w:rPr>
          <w:sz w:val="24"/>
          <w:szCs w:val="24"/>
        </w:rPr>
      </w:pPr>
      <w:r>
        <w:rPr>
          <w:sz w:val="24"/>
          <w:szCs w:val="24"/>
        </w:rPr>
        <w:lastRenderedPageBreak/>
        <w:t>A</w:t>
      </w:r>
      <w:r w:rsidRPr="00BE466D">
        <w:rPr>
          <w:sz w:val="24"/>
          <w:szCs w:val="24"/>
        </w:rPr>
        <w:t>nálisis</w:t>
      </w:r>
      <w:r w:rsidR="003305A0" w:rsidRPr="00BE466D">
        <w:rPr>
          <w:sz w:val="24"/>
          <w:szCs w:val="24"/>
        </w:rPr>
        <w:t xml:space="preserve"> VirusTotal.com para </w:t>
      </w:r>
      <w:r w:rsidR="00EB723D" w:rsidRPr="00BE466D">
        <w:rPr>
          <w:sz w:val="24"/>
          <w:szCs w:val="24"/>
        </w:rPr>
        <w:t>él</w:t>
      </w:r>
      <w:r w:rsidR="003305A0" w:rsidRPr="00BE466D">
        <w:rPr>
          <w:sz w:val="24"/>
          <w:szCs w:val="24"/>
        </w:rPr>
        <w:t xml:space="preserve"> .rar:</w:t>
      </w:r>
    </w:p>
    <w:p w14:paraId="4125D204" w14:textId="77777777" w:rsidR="0052788B" w:rsidRDefault="003305A0" w:rsidP="0052788B">
      <w:pPr>
        <w:keepNext/>
        <w:pBdr>
          <w:top w:val="nil"/>
          <w:left w:val="nil"/>
          <w:bottom w:val="nil"/>
          <w:right w:val="nil"/>
          <w:between w:val="nil"/>
        </w:pBdr>
        <w:jc w:val="center"/>
      </w:pPr>
      <w:r>
        <w:rPr>
          <w:noProof/>
        </w:rPr>
        <w:drawing>
          <wp:inline distT="114300" distB="114300" distL="114300" distR="114300" wp14:anchorId="557FD381" wp14:editId="1D46E6A4">
            <wp:extent cx="4484536" cy="6647291"/>
            <wp:effectExtent l="0" t="0" r="0" b="127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4491729" cy="6657953"/>
                    </a:xfrm>
                    <a:prstGeom prst="rect">
                      <a:avLst/>
                    </a:prstGeom>
                    <a:ln/>
                  </pic:spPr>
                </pic:pic>
              </a:graphicData>
            </a:graphic>
          </wp:inline>
        </w:drawing>
      </w:r>
    </w:p>
    <w:p w14:paraId="70E4E69A" w14:textId="7853D4A1" w:rsidR="0014068C" w:rsidRPr="00747C85" w:rsidRDefault="0052788B" w:rsidP="0052788B">
      <w:pPr>
        <w:pStyle w:val="Descripcin"/>
        <w:jc w:val="center"/>
        <w:rPr>
          <w:sz w:val="18"/>
          <w:szCs w:val="18"/>
        </w:rPr>
      </w:pPr>
      <w:r w:rsidRPr="00747C85">
        <w:rPr>
          <w:sz w:val="18"/>
          <w:szCs w:val="18"/>
        </w:rPr>
        <w:t>Figura 25 Análisis archivo .rar</w:t>
      </w:r>
    </w:p>
    <w:p w14:paraId="3A694A72" w14:textId="77777777" w:rsidR="00BE466D" w:rsidRDefault="00BE466D">
      <w:pPr>
        <w:rPr>
          <w:sz w:val="24"/>
          <w:szCs w:val="24"/>
        </w:rPr>
      </w:pPr>
      <w:r>
        <w:rPr>
          <w:sz w:val="24"/>
          <w:szCs w:val="24"/>
        </w:rPr>
        <w:br w:type="page"/>
      </w:r>
    </w:p>
    <w:p w14:paraId="186FA7B2" w14:textId="7C148618" w:rsidR="0014068C" w:rsidRPr="00BE466D" w:rsidRDefault="00BE466D">
      <w:pPr>
        <w:pBdr>
          <w:top w:val="nil"/>
          <w:left w:val="nil"/>
          <w:bottom w:val="nil"/>
          <w:right w:val="nil"/>
          <w:between w:val="nil"/>
        </w:pBdr>
        <w:rPr>
          <w:sz w:val="24"/>
          <w:szCs w:val="24"/>
        </w:rPr>
      </w:pPr>
      <w:r>
        <w:rPr>
          <w:sz w:val="24"/>
          <w:szCs w:val="24"/>
        </w:rPr>
        <w:lastRenderedPageBreak/>
        <w:t>A</w:t>
      </w:r>
      <w:r w:rsidR="00EB723D" w:rsidRPr="00BE466D">
        <w:rPr>
          <w:sz w:val="24"/>
          <w:szCs w:val="24"/>
        </w:rPr>
        <w:t>nálisis</w:t>
      </w:r>
      <w:r w:rsidR="003305A0" w:rsidRPr="00BE466D">
        <w:rPr>
          <w:sz w:val="24"/>
          <w:szCs w:val="24"/>
        </w:rPr>
        <w:t xml:space="preserve"> de </w:t>
      </w:r>
      <w:proofErr w:type="spellStart"/>
      <w:r w:rsidR="003305A0" w:rsidRPr="00BE466D">
        <w:rPr>
          <w:sz w:val="24"/>
          <w:szCs w:val="24"/>
        </w:rPr>
        <w:t>VirusTotal</w:t>
      </w:r>
      <w:proofErr w:type="spellEnd"/>
      <w:r w:rsidR="003305A0" w:rsidRPr="00BE466D">
        <w:rPr>
          <w:sz w:val="24"/>
          <w:szCs w:val="24"/>
        </w:rPr>
        <w:t xml:space="preserve"> para Todo </w:t>
      </w:r>
      <w:proofErr w:type="spellStart"/>
      <w:r w:rsidR="003305A0" w:rsidRPr="00BE466D">
        <w:rPr>
          <w:sz w:val="24"/>
          <w:szCs w:val="24"/>
        </w:rPr>
        <w:t>Market</w:t>
      </w:r>
      <w:proofErr w:type="spellEnd"/>
      <w:r w:rsidR="003305A0" w:rsidRPr="00BE466D">
        <w:rPr>
          <w:sz w:val="24"/>
          <w:szCs w:val="24"/>
        </w:rPr>
        <w:t xml:space="preserve"> VIP.exe:</w:t>
      </w:r>
    </w:p>
    <w:p w14:paraId="3E07E75E" w14:textId="77777777" w:rsidR="001673BC" w:rsidRDefault="003305A0" w:rsidP="001673BC">
      <w:pPr>
        <w:keepNext/>
        <w:pBdr>
          <w:top w:val="nil"/>
          <w:left w:val="nil"/>
          <w:bottom w:val="nil"/>
          <w:right w:val="nil"/>
          <w:between w:val="nil"/>
        </w:pBdr>
        <w:jc w:val="center"/>
      </w:pPr>
      <w:r>
        <w:rPr>
          <w:noProof/>
        </w:rPr>
        <w:drawing>
          <wp:inline distT="114300" distB="114300" distL="114300" distR="114300" wp14:anchorId="29DE8B6B" wp14:editId="59974CA7">
            <wp:extent cx="5153978" cy="7459964"/>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153978" cy="7459964"/>
                    </a:xfrm>
                    <a:prstGeom prst="rect">
                      <a:avLst/>
                    </a:prstGeom>
                    <a:ln/>
                  </pic:spPr>
                </pic:pic>
              </a:graphicData>
            </a:graphic>
          </wp:inline>
        </w:drawing>
      </w:r>
    </w:p>
    <w:p w14:paraId="0E8113FC" w14:textId="0F739F72" w:rsidR="0014068C" w:rsidRPr="001673BC" w:rsidRDefault="001673BC" w:rsidP="001673BC">
      <w:pPr>
        <w:pStyle w:val="Descripcin"/>
        <w:jc w:val="center"/>
        <w:rPr>
          <w:sz w:val="18"/>
          <w:szCs w:val="18"/>
        </w:rPr>
      </w:pPr>
      <w:r w:rsidRPr="001673BC">
        <w:rPr>
          <w:sz w:val="18"/>
          <w:szCs w:val="18"/>
        </w:rPr>
        <w:t xml:space="preserve">Figura 26 </w:t>
      </w:r>
      <w:bookmarkStart w:id="9" w:name="_Hlk90278871"/>
      <w:r w:rsidRPr="001673BC">
        <w:rPr>
          <w:sz w:val="18"/>
          <w:szCs w:val="18"/>
        </w:rPr>
        <w:t>Análisis programa</w:t>
      </w:r>
      <w:bookmarkEnd w:id="9"/>
    </w:p>
    <w:sectPr w:rsidR="0014068C" w:rsidRPr="001673BC" w:rsidSect="00FD442B">
      <w:headerReference w:type="default" r:id="rId37"/>
      <w:footerReference w:type="default" r:id="rId38"/>
      <w:pgSz w:w="12240" w:h="15840"/>
      <w:pgMar w:top="1417" w:right="1701" w:bottom="1417" w:left="1701" w:header="708" w:footer="708" w:gutter="0"/>
      <w:pgNumType w:start="1"/>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D0783F" w14:textId="77777777" w:rsidR="00D20308" w:rsidRDefault="00D20308" w:rsidP="00FD442B">
      <w:pPr>
        <w:spacing w:after="0" w:line="240" w:lineRule="auto"/>
      </w:pPr>
      <w:r>
        <w:separator/>
      </w:r>
    </w:p>
  </w:endnote>
  <w:endnote w:type="continuationSeparator" w:id="0">
    <w:p w14:paraId="278DC6F0" w14:textId="77777777" w:rsidR="00D20308" w:rsidRDefault="00D20308" w:rsidP="00FD4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815325"/>
      <w:docPartObj>
        <w:docPartGallery w:val="Page Numbers (Bottom of Page)"/>
        <w:docPartUnique/>
      </w:docPartObj>
    </w:sdtPr>
    <w:sdtContent>
      <w:p w14:paraId="0FBA1B66" w14:textId="034B6958" w:rsidR="00FD442B" w:rsidRDefault="00FD442B">
        <w:pPr>
          <w:pStyle w:val="Piedepgina"/>
          <w:jc w:val="right"/>
        </w:pPr>
        <w:r>
          <w:fldChar w:fldCharType="begin"/>
        </w:r>
        <w:r>
          <w:instrText>PAGE   \* MERGEFORMAT</w:instrText>
        </w:r>
        <w:r>
          <w:fldChar w:fldCharType="separate"/>
        </w:r>
        <w:r>
          <w:rPr>
            <w:lang w:val="es-ES"/>
          </w:rPr>
          <w:t>2</w:t>
        </w:r>
        <w:r>
          <w:fldChar w:fldCharType="end"/>
        </w:r>
      </w:p>
    </w:sdtContent>
  </w:sdt>
  <w:p w14:paraId="53478953" w14:textId="77777777" w:rsidR="00FD442B" w:rsidRDefault="00FD44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5BAA58" w14:textId="77777777" w:rsidR="00D20308" w:rsidRDefault="00D20308" w:rsidP="00FD442B">
      <w:pPr>
        <w:spacing w:after="0" w:line="240" w:lineRule="auto"/>
      </w:pPr>
      <w:r>
        <w:separator/>
      </w:r>
    </w:p>
  </w:footnote>
  <w:footnote w:type="continuationSeparator" w:id="0">
    <w:p w14:paraId="7AEFD029" w14:textId="77777777" w:rsidR="00D20308" w:rsidRDefault="00D20308" w:rsidP="00FD44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C366B" w14:textId="08A17DBE" w:rsidR="00FD442B" w:rsidRDefault="00FD442B">
    <w:pPr>
      <w:pStyle w:val="Encabezado"/>
      <w:jc w:val="right"/>
    </w:pPr>
  </w:p>
  <w:p w14:paraId="140620BC" w14:textId="77777777" w:rsidR="00FD442B" w:rsidRDefault="00FD442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3673"/>
    <w:multiLevelType w:val="multilevel"/>
    <w:tmpl w:val="26E43A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AB0342A"/>
    <w:multiLevelType w:val="hybridMultilevel"/>
    <w:tmpl w:val="9460B754"/>
    <w:lvl w:ilvl="0" w:tplc="D64EEEB8">
      <w:start w:val="1"/>
      <w:numFmt w:val="decimal"/>
      <w:lvlText w:val="%1."/>
      <w:lvlJc w:val="left"/>
      <w:pPr>
        <w:ind w:left="720" w:hanging="360"/>
      </w:pPr>
      <w:rPr>
        <w:rFonts w:ascii="Calibri" w:eastAsia="Calibri" w:hAnsi="Calibri" w:cs="Calibri" w:hint="default"/>
        <w:color w:val="00000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4ADB7B7A"/>
    <w:multiLevelType w:val="multilevel"/>
    <w:tmpl w:val="96862A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06417CB"/>
    <w:multiLevelType w:val="multilevel"/>
    <w:tmpl w:val="FFD646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D065393"/>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27506747">
    <w:abstractNumId w:val="0"/>
  </w:num>
  <w:num w:numId="2" w16cid:durableId="921910098">
    <w:abstractNumId w:val="2"/>
  </w:num>
  <w:num w:numId="3" w16cid:durableId="2021808184">
    <w:abstractNumId w:val="3"/>
  </w:num>
  <w:num w:numId="4" w16cid:durableId="562058862">
    <w:abstractNumId w:val="1"/>
  </w:num>
  <w:num w:numId="5" w16cid:durableId="16872946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68C"/>
    <w:rsid w:val="0008726F"/>
    <w:rsid w:val="0014068C"/>
    <w:rsid w:val="001673BC"/>
    <w:rsid w:val="001869A1"/>
    <w:rsid w:val="00222FE0"/>
    <w:rsid w:val="003305A0"/>
    <w:rsid w:val="00516254"/>
    <w:rsid w:val="0052788B"/>
    <w:rsid w:val="00583CAC"/>
    <w:rsid w:val="006828E2"/>
    <w:rsid w:val="006E0361"/>
    <w:rsid w:val="006F7C57"/>
    <w:rsid w:val="00747C85"/>
    <w:rsid w:val="00877BFC"/>
    <w:rsid w:val="009547A3"/>
    <w:rsid w:val="00994ADB"/>
    <w:rsid w:val="009B625E"/>
    <w:rsid w:val="009B6CF8"/>
    <w:rsid w:val="00A549EF"/>
    <w:rsid w:val="00B42F30"/>
    <w:rsid w:val="00B7695E"/>
    <w:rsid w:val="00BE466D"/>
    <w:rsid w:val="00BF7202"/>
    <w:rsid w:val="00D20308"/>
    <w:rsid w:val="00E248CD"/>
    <w:rsid w:val="00EB723D"/>
    <w:rsid w:val="00EF50D3"/>
    <w:rsid w:val="00F91075"/>
    <w:rsid w:val="00F94EDD"/>
    <w:rsid w:val="00FD442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5ED16"/>
  <w15:docId w15:val="{1C5D4ACC-5058-4D37-9764-107282EE4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1"/>
        <w:szCs w:val="21"/>
        <w:lang w:val="es-CL" w:eastAsia="es-CL"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CBA"/>
  </w:style>
  <w:style w:type="paragraph" w:styleId="Ttulo1">
    <w:name w:val="heading 1"/>
    <w:basedOn w:val="Normal"/>
    <w:next w:val="Normal"/>
    <w:link w:val="Ttulo1Car"/>
    <w:uiPriority w:val="9"/>
    <w:qFormat/>
    <w:rsid w:val="00423CBA"/>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423CB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423CBA"/>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423CBA"/>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423CBA"/>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423CBA"/>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423CBA"/>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423CBA"/>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423CBA"/>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423CBA"/>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styleId="Hipervnculo">
    <w:name w:val="Hyperlink"/>
    <w:basedOn w:val="Fuentedeprrafopredeter"/>
    <w:uiPriority w:val="99"/>
    <w:unhideWhenUsed/>
    <w:rsid w:val="00BC2045"/>
    <w:rPr>
      <w:color w:val="0563C1" w:themeColor="hyperlink"/>
      <w:u w:val="single"/>
    </w:rPr>
  </w:style>
  <w:style w:type="character" w:styleId="Mencinsinresolver">
    <w:name w:val="Unresolved Mention"/>
    <w:basedOn w:val="Fuentedeprrafopredeter"/>
    <w:uiPriority w:val="99"/>
    <w:semiHidden/>
    <w:unhideWhenUsed/>
    <w:rsid w:val="00BC2045"/>
    <w:rPr>
      <w:color w:val="605E5C"/>
      <w:shd w:val="clear" w:color="auto" w:fill="E1DFDD"/>
    </w:rPr>
  </w:style>
  <w:style w:type="paragraph" w:styleId="Prrafodelista">
    <w:name w:val="List Paragraph"/>
    <w:basedOn w:val="Normal"/>
    <w:uiPriority w:val="34"/>
    <w:qFormat/>
    <w:rsid w:val="00223573"/>
    <w:pPr>
      <w:ind w:left="720"/>
      <w:contextualSpacing/>
    </w:pPr>
  </w:style>
  <w:style w:type="character" w:styleId="Hipervnculovisitado">
    <w:name w:val="FollowedHyperlink"/>
    <w:basedOn w:val="Fuentedeprrafopredeter"/>
    <w:uiPriority w:val="99"/>
    <w:semiHidden/>
    <w:unhideWhenUsed/>
    <w:rsid w:val="00EC3AE0"/>
    <w:rPr>
      <w:color w:val="954F72" w:themeColor="followedHyperlink"/>
      <w:u w:val="single"/>
    </w:rPr>
  </w:style>
  <w:style w:type="character" w:customStyle="1" w:styleId="Ttulo1Car">
    <w:name w:val="Título 1 Car"/>
    <w:basedOn w:val="Fuentedeprrafopredeter"/>
    <w:link w:val="Ttulo1"/>
    <w:uiPriority w:val="9"/>
    <w:rsid w:val="00423CBA"/>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423CBA"/>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423CBA"/>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423CBA"/>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423CBA"/>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423CBA"/>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423CBA"/>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423CBA"/>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423CBA"/>
    <w:rPr>
      <w:b/>
      <w:bCs/>
      <w:i/>
      <w:iCs/>
    </w:rPr>
  </w:style>
  <w:style w:type="paragraph" w:styleId="Descripcin">
    <w:name w:val="caption"/>
    <w:basedOn w:val="Normal"/>
    <w:next w:val="Normal"/>
    <w:uiPriority w:val="35"/>
    <w:unhideWhenUsed/>
    <w:qFormat/>
    <w:rsid w:val="00423CBA"/>
    <w:pPr>
      <w:spacing w:line="240" w:lineRule="auto"/>
    </w:pPr>
    <w:rPr>
      <w:b/>
      <w:bCs/>
      <w:color w:val="404040" w:themeColor="text1" w:themeTint="BF"/>
      <w:sz w:val="16"/>
      <w:szCs w:val="16"/>
    </w:rPr>
  </w:style>
  <w:style w:type="character" w:customStyle="1" w:styleId="TtuloCar">
    <w:name w:val="Título Car"/>
    <w:basedOn w:val="Fuentedeprrafopredeter"/>
    <w:link w:val="Ttulo"/>
    <w:uiPriority w:val="10"/>
    <w:rsid w:val="00423CBA"/>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pPr>
      <w:jc w:val="center"/>
    </w:pPr>
    <w:rPr>
      <w:color w:val="44546A"/>
      <w:sz w:val="28"/>
      <w:szCs w:val="28"/>
    </w:rPr>
  </w:style>
  <w:style w:type="character" w:customStyle="1" w:styleId="SubttuloCar">
    <w:name w:val="Subtítulo Car"/>
    <w:basedOn w:val="Fuentedeprrafopredeter"/>
    <w:link w:val="Subttulo"/>
    <w:uiPriority w:val="11"/>
    <w:rsid w:val="00423CBA"/>
    <w:rPr>
      <w:color w:val="44546A" w:themeColor="text2"/>
      <w:sz w:val="28"/>
      <w:szCs w:val="28"/>
    </w:rPr>
  </w:style>
  <w:style w:type="character" w:styleId="Textoennegrita">
    <w:name w:val="Strong"/>
    <w:basedOn w:val="Fuentedeprrafopredeter"/>
    <w:uiPriority w:val="22"/>
    <w:qFormat/>
    <w:rsid w:val="00423CBA"/>
    <w:rPr>
      <w:b/>
      <w:bCs/>
    </w:rPr>
  </w:style>
  <w:style w:type="character" w:styleId="nfasis">
    <w:name w:val="Emphasis"/>
    <w:basedOn w:val="Fuentedeprrafopredeter"/>
    <w:uiPriority w:val="20"/>
    <w:qFormat/>
    <w:rsid w:val="00423CBA"/>
    <w:rPr>
      <w:i/>
      <w:iCs/>
      <w:color w:val="000000" w:themeColor="text1"/>
    </w:rPr>
  </w:style>
  <w:style w:type="paragraph" w:styleId="Sinespaciado">
    <w:name w:val="No Spacing"/>
    <w:uiPriority w:val="1"/>
    <w:qFormat/>
    <w:rsid w:val="00423CBA"/>
    <w:pPr>
      <w:spacing w:after="0" w:line="240" w:lineRule="auto"/>
    </w:pPr>
  </w:style>
  <w:style w:type="paragraph" w:styleId="Cita">
    <w:name w:val="Quote"/>
    <w:basedOn w:val="Normal"/>
    <w:next w:val="Normal"/>
    <w:link w:val="CitaCar"/>
    <w:uiPriority w:val="29"/>
    <w:qFormat/>
    <w:rsid w:val="00423CBA"/>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423CBA"/>
    <w:rPr>
      <w:i/>
      <w:iCs/>
      <w:color w:val="7B7B7B" w:themeColor="accent3" w:themeShade="BF"/>
      <w:sz w:val="24"/>
      <w:szCs w:val="24"/>
    </w:rPr>
  </w:style>
  <w:style w:type="paragraph" w:styleId="Citadestacada">
    <w:name w:val="Intense Quote"/>
    <w:basedOn w:val="Normal"/>
    <w:next w:val="Normal"/>
    <w:link w:val="CitadestacadaCar"/>
    <w:uiPriority w:val="30"/>
    <w:qFormat/>
    <w:rsid w:val="00423CBA"/>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423CBA"/>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qFormat/>
    <w:rsid w:val="00423CBA"/>
    <w:rPr>
      <w:i/>
      <w:iCs/>
      <w:color w:val="595959" w:themeColor="text1" w:themeTint="A6"/>
    </w:rPr>
  </w:style>
  <w:style w:type="character" w:styleId="nfasisintenso">
    <w:name w:val="Intense Emphasis"/>
    <w:basedOn w:val="Fuentedeprrafopredeter"/>
    <w:uiPriority w:val="21"/>
    <w:qFormat/>
    <w:rsid w:val="00423CBA"/>
    <w:rPr>
      <w:b/>
      <w:bCs/>
      <w:i/>
      <w:iCs/>
      <w:color w:val="auto"/>
    </w:rPr>
  </w:style>
  <w:style w:type="character" w:styleId="Referenciasutil">
    <w:name w:val="Subtle Reference"/>
    <w:basedOn w:val="Fuentedeprrafopredeter"/>
    <w:uiPriority w:val="31"/>
    <w:qFormat/>
    <w:rsid w:val="00423CB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423CBA"/>
    <w:rPr>
      <w:b/>
      <w:bCs/>
      <w:caps w:val="0"/>
      <w:smallCaps/>
      <w:color w:val="auto"/>
      <w:spacing w:val="0"/>
      <w:u w:val="single"/>
    </w:rPr>
  </w:style>
  <w:style w:type="character" w:styleId="Ttulodellibro">
    <w:name w:val="Book Title"/>
    <w:basedOn w:val="Fuentedeprrafopredeter"/>
    <w:uiPriority w:val="33"/>
    <w:qFormat/>
    <w:rsid w:val="00423CBA"/>
    <w:rPr>
      <w:b/>
      <w:bCs/>
      <w:caps w:val="0"/>
      <w:smallCaps/>
      <w:spacing w:val="0"/>
    </w:rPr>
  </w:style>
  <w:style w:type="paragraph" w:styleId="TtuloTDC">
    <w:name w:val="TOC Heading"/>
    <w:basedOn w:val="Ttulo1"/>
    <w:next w:val="Normal"/>
    <w:uiPriority w:val="39"/>
    <w:unhideWhenUsed/>
    <w:qFormat/>
    <w:rsid w:val="00423CBA"/>
    <w:pPr>
      <w:outlineLvl w:val="9"/>
    </w:pPr>
  </w:style>
  <w:style w:type="paragraph" w:styleId="Encabezado">
    <w:name w:val="header"/>
    <w:basedOn w:val="Normal"/>
    <w:link w:val="EncabezadoCar"/>
    <w:uiPriority w:val="99"/>
    <w:unhideWhenUsed/>
    <w:rsid w:val="0047654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7654E"/>
  </w:style>
  <w:style w:type="paragraph" w:styleId="Piedepgina">
    <w:name w:val="footer"/>
    <w:basedOn w:val="Normal"/>
    <w:link w:val="PiedepginaCar"/>
    <w:uiPriority w:val="99"/>
    <w:unhideWhenUsed/>
    <w:rsid w:val="0047654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654E"/>
  </w:style>
  <w:style w:type="paragraph" w:styleId="TDC1">
    <w:name w:val="toc 1"/>
    <w:basedOn w:val="Normal"/>
    <w:next w:val="Normal"/>
    <w:autoRedefine/>
    <w:uiPriority w:val="39"/>
    <w:unhideWhenUsed/>
    <w:rsid w:val="00F91075"/>
    <w:pPr>
      <w:spacing w:after="100"/>
    </w:pPr>
  </w:style>
  <w:style w:type="paragraph" w:styleId="TDC2">
    <w:name w:val="toc 2"/>
    <w:basedOn w:val="Normal"/>
    <w:next w:val="Normal"/>
    <w:autoRedefine/>
    <w:uiPriority w:val="39"/>
    <w:unhideWhenUsed/>
    <w:rsid w:val="00FD442B"/>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answers.microsoft.com/es-es/protect/forum/all/virus-wacatacbml-al-comprimir-o-descomprimir-un/438e827c-d840-4b92-8b9b-951378ab5644"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dev.mysql.com/downloads/windows/installer/8.0.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vAGBV1T7GSv54fobEf1Ru6IuCKQ==">AMUW2mXTGhwemmJ6coyF2ZWDK/qzMBqAfXGrJpnOs1f6Ojj9eclt9zxYf+7xp8VXdLCueXRBge8pHK97ZOyqPdASI004u+UXw754Vhc+8YGjA2g0ngaROjI=</go:docsCustomData>
</go:gDocsCustomXmlDataStorage>
</file>

<file path=customXml/itemProps1.xml><?xml version="1.0" encoding="utf-8"?>
<ds:datastoreItem xmlns:ds="http://schemas.openxmlformats.org/officeDocument/2006/customXml" ds:itemID="{550C46C4-44F5-4090-917A-D47F70C2F49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20</Pages>
  <Words>1700</Words>
  <Characters>9356</Characters>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2021-12-01T19:35:00Z</dcterms:created>
  <dcterms:modified xsi:type="dcterms:W3CDTF">2024-08-26T21:19:00Z</dcterms:modified>
</cp:coreProperties>
</file>