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082D0F" w:rsidP="00191DF4">
      <w:r>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970D71" w:rsidRPr="00082D0F" w:rsidRDefault="00970D71" w:rsidP="00082D0F">
                            <w:pPr>
                              <w:jc w:val="center"/>
                              <w:rPr>
                                <w:rFonts w:ascii="Arial" w:hAnsi="Arial" w:cs="Arial"/>
                                <w:b/>
                              </w:rPr>
                            </w:pPr>
                            <w:r>
                              <w:rPr>
                                <w:rFonts w:ascii="Arial" w:hAnsi="Arial" w:cs="Arial"/>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00EF6" id="_x0000_t202" coordsize="21600,21600" o:spt="202" path="m,l,21600r21600,l21600,xe">
                <v:stroke joinstyle="miter"/>
                <v:path gradientshapeok="t" o:connecttype="rect"/>
              </v:shapetype>
              <v:shape id="Cuadro de texto 2" o:spid="_x0000_s1026"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lVJQIAACM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" stroked="f">
                <v:textbox>
                  <w:txbxContent>
                    <w:p w:rsidR="00970D71" w:rsidRPr="00082D0F" w:rsidRDefault="00970D71" w:rsidP="00082D0F">
                      <w:pPr>
                        <w:jc w:val="center"/>
                        <w:rPr>
                          <w:rFonts w:ascii="Arial" w:hAnsi="Arial" w:cs="Arial"/>
                          <w:b/>
                        </w:rPr>
                      </w:pPr>
                      <w:r>
                        <w:rPr>
                          <w:rFonts w:ascii="Arial" w:hAnsi="Arial" w:cs="Arial"/>
                          <w:b/>
                        </w:rPr>
                        <w:t>C#</w:t>
                      </w:r>
                    </w:p>
                  </w:txbxContent>
                </v:textbox>
                <w10:wrap type="square" anchorx="margin"/>
              </v:shape>
            </w:pict>
          </mc:Fallback>
        </mc:AlternateContent>
      </w:r>
      <w:r w:rsidR="004675C5">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676275</wp:posOffset>
                </wp:positionV>
                <wp:extent cx="5419725" cy="6953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95325"/>
                        </a:xfrm>
                        <a:prstGeom prst="rect">
                          <a:avLst/>
                        </a:prstGeom>
                        <a:solidFill>
                          <a:srgbClr val="FFFFFF"/>
                        </a:solidFill>
                        <a:ln w="9525">
                          <a:noFill/>
                          <a:miter lim="800000"/>
                          <a:headEnd/>
                          <a:tailEnd/>
                        </a:ln>
                      </wps:spPr>
                      <wps:txbx>
                        <w:txbxContent>
                          <w:p w:rsidR="00970D71" w:rsidRPr="005611C2" w:rsidRDefault="00970D71" w:rsidP="005F1F6A">
                            <w:pPr>
                              <w:jc w:val="center"/>
                              <w:rPr>
                                <w:rFonts w:ascii="Arial" w:hAnsi="Arial" w:cs="Arial"/>
                                <w:b/>
                                <w:caps/>
                                <w:sz w:val="28"/>
                              </w:rPr>
                            </w:pPr>
                            <w:r>
                              <w:rPr>
                                <w:rFonts w:ascii="Arial" w:hAnsi="Arial" w:cs="Arial"/>
                                <w:b/>
                                <w:caps/>
                                <w:sz w:val="28"/>
                              </w:rPr>
                              <w:t>manual de usuario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874E9A" id="_x0000_s1027" type="#_x0000_t202" style="position:absolute;left:0;text-align:left;margin-left:375.55pt;margin-top:53.25pt;width:426.75pt;height:54.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" stroked="f">
                <v:textbox>
                  <w:txbxContent>
                    <w:p w:rsidR="00970D71" w:rsidRPr="005611C2" w:rsidRDefault="00970D71" w:rsidP="005F1F6A">
                      <w:pPr>
                        <w:jc w:val="center"/>
                        <w:rPr>
                          <w:rFonts w:ascii="Arial" w:hAnsi="Arial" w:cs="Arial"/>
                          <w:b/>
                          <w:caps/>
                          <w:sz w:val="28"/>
                        </w:rPr>
                      </w:pPr>
                      <w:r>
                        <w:rPr>
                          <w:rFonts w:ascii="Arial" w:hAnsi="Arial" w:cs="Arial"/>
                          <w:b/>
                          <w:caps/>
                          <w:sz w:val="28"/>
                        </w:rPr>
                        <w:t>manual de usuario</w:t>
                      </w: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487AD6" w:rsidRPr="00487AD6" w:rsidTr="00487AD6">
        <w:tc>
          <w:tcPr>
            <w:tcW w:w="2268" w:type="dxa"/>
            <w:vAlign w:val="center"/>
          </w:tcPr>
          <w:p w:rsidR="00487AD6" w:rsidRPr="00487AD6" w:rsidRDefault="00487AD6" w:rsidP="00DB2BEE">
            <w:pPr>
              <w:ind w:firstLine="0"/>
              <w:jc w:val="right"/>
              <w:rPr>
                <w:sz w:val="24"/>
                <w:szCs w:val="24"/>
              </w:rPr>
            </w:pPr>
            <w:r w:rsidRPr="00487AD6">
              <w:rPr>
                <w:sz w:val="24"/>
                <w:szCs w:val="24"/>
              </w:rPr>
              <w:t>Nombre:</w:t>
            </w:r>
          </w:p>
        </w:tc>
        <w:tc>
          <w:tcPr>
            <w:tcW w:w="3167" w:type="dxa"/>
          </w:tcPr>
          <w:p w:rsidR="00487AD6" w:rsidRPr="00487AD6" w:rsidRDefault="007C5AED" w:rsidP="00DB2BEE">
            <w:pPr>
              <w:ind w:firstLine="0"/>
              <w:rPr>
                <w:sz w:val="24"/>
                <w:szCs w:val="24"/>
              </w:rPr>
            </w:pPr>
            <w:r>
              <w:rPr>
                <w:sz w:val="24"/>
                <w:szCs w:val="24"/>
              </w:rPr>
              <w:t>Cristian Espinoza</w:t>
            </w:r>
          </w:p>
        </w:tc>
      </w:tr>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082D0F" w:rsidRPr="00487AD6" w:rsidRDefault="007C5AED" w:rsidP="00DB2BEE">
            <w:pPr>
              <w:ind w:firstLine="0"/>
              <w:jc w:val="both"/>
              <w:rPr>
                <w:sz w:val="24"/>
                <w:szCs w:val="24"/>
              </w:rPr>
            </w:pPr>
            <w:r>
              <w:rPr>
                <w:sz w:val="24"/>
                <w:szCs w:val="24"/>
              </w:rPr>
              <w:t>Miguel Truffa Montenegro</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7C5AED" w:rsidP="00DB2BEE">
            <w:pPr>
              <w:ind w:firstLine="0"/>
              <w:jc w:val="both"/>
              <w:rPr>
                <w:sz w:val="24"/>
                <w:szCs w:val="24"/>
              </w:rPr>
            </w:pPr>
            <w:r>
              <w:rPr>
                <w:sz w:val="24"/>
                <w:szCs w:val="24"/>
              </w:rPr>
              <w:t>René Zarate</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7C5AED" w:rsidP="00DB2BEE">
            <w:pPr>
              <w:ind w:firstLine="0"/>
              <w:jc w:val="both"/>
              <w:rPr>
                <w:sz w:val="24"/>
                <w:szCs w:val="24"/>
              </w:rPr>
            </w:pPr>
            <w:r>
              <w:rPr>
                <w:sz w:val="24"/>
                <w:szCs w:val="24"/>
              </w:rPr>
              <w:t>12 de Diciembre</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970D71" w:rsidRDefault="00970D71" w:rsidP="00082D0F">
                            <w:pPr>
                              <w:jc w:val="center"/>
                              <w:rPr>
                                <w:rFonts w:ascii="Arial" w:hAnsi="Arial" w:cs="Arial"/>
                              </w:rPr>
                            </w:pPr>
                            <w:r>
                              <w:rPr>
                                <w:rFonts w:ascii="Arial" w:hAnsi="Arial" w:cs="Arial"/>
                              </w:rPr>
                              <w:t>Santiago de Chile</w:t>
                            </w:r>
                          </w:p>
                          <w:p w:rsidR="00970D71" w:rsidRPr="00082D0F" w:rsidRDefault="00970D71" w:rsidP="00082D0F">
                            <w:pPr>
                              <w:jc w:val="center"/>
                              <w:rPr>
                                <w:rFonts w:ascii="Arial" w:hAnsi="Arial" w:cs="Arial"/>
                              </w:rPr>
                            </w:pPr>
                            <w:r>
                              <w:rPr>
                                <w:rFonts w:ascii="Arial" w:hAnsi="Arial" w:cs="Arial"/>
                              </w:rPr>
                              <w:t>2 - 2016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970D71" w:rsidRDefault="00970D71" w:rsidP="00082D0F">
                      <w:pPr>
                        <w:jc w:val="center"/>
                        <w:rPr>
                          <w:rFonts w:ascii="Arial" w:hAnsi="Arial" w:cs="Arial"/>
                        </w:rPr>
                      </w:pPr>
                      <w:r>
                        <w:rPr>
                          <w:rFonts w:ascii="Arial" w:hAnsi="Arial" w:cs="Arial"/>
                        </w:rPr>
                        <w:t>Santiago de Chile</w:t>
                      </w:r>
                    </w:p>
                    <w:p w:rsidR="00970D71" w:rsidRPr="00082D0F" w:rsidRDefault="00970D71" w:rsidP="00082D0F">
                      <w:pPr>
                        <w:jc w:val="center"/>
                        <w:rPr>
                          <w:rFonts w:ascii="Arial" w:hAnsi="Arial" w:cs="Arial"/>
                        </w:rPr>
                      </w:pPr>
                      <w:r>
                        <w:rPr>
                          <w:rFonts w:ascii="Arial" w:hAnsi="Arial" w:cs="Arial"/>
                        </w:rPr>
                        <w:t>2 - 2016</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DE2214"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69268069" w:history="1">
            <w:r w:rsidR="00DE2214" w:rsidRPr="003432F4">
              <w:rPr>
                <w:rStyle w:val="Hipervnculo"/>
                <w:noProof/>
              </w:rPr>
              <w:t>CAPÍTULO 1.</w:t>
            </w:r>
            <w:r w:rsidR="00DE2214">
              <w:rPr>
                <w:rFonts w:asciiTheme="minorHAnsi" w:eastAsiaTheme="minorEastAsia" w:hAnsiTheme="minorHAnsi"/>
                <w:noProof/>
                <w:sz w:val="22"/>
                <w:lang w:eastAsia="es-CL"/>
              </w:rPr>
              <w:tab/>
            </w:r>
            <w:r w:rsidR="00DE2214" w:rsidRPr="003432F4">
              <w:rPr>
                <w:rStyle w:val="Hipervnculo"/>
                <w:noProof/>
              </w:rPr>
              <w:t>Introducción</w:t>
            </w:r>
            <w:r w:rsidR="00DE2214">
              <w:rPr>
                <w:noProof/>
                <w:webHidden/>
              </w:rPr>
              <w:tab/>
            </w:r>
            <w:r w:rsidR="00DE2214">
              <w:rPr>
                <w:noProof/>
                <w:webHidden/>
              </w:rPr>
              <w:fldChar w:fldCharType="begin"/>
            </w:r>
            <w:r w:rsidR="00DE2214">
              <w:rPr>
                <w:noProof/>
                <w:webHidden/>
              </w:rPr>
              <w:instrText xml:space="preserve"> PAGEREF _Toc469268069 \h </w:instrText>
            </w:r>
            <w:r w:rsidR="00DE2214">
              <w:rPr>
                <w:noProof/>
                <w:webHidden/>
              </w:rPr>
            </w:r>
            <w:r w:rsidR="00DE2214">
              <w:rPr>
                <w:noProof/>
                <w:webHidden/>
              </w:rPr>
              <w:fldChar w:fldCharType="separate"/>
            </w:r>
            <w:r w:rsidR="00DE2214">
              <w:rPr>
                <w:noProof/>
                <w:webHidden/>
              </w:rPr>
              <w:t>1</w:t>
            </w:r>
            <w:r w:rsidR="00DE2214">
              <w:rPr>
                <w:noProof/>
                <w:webHidden/>
              </w:rPr>
              <w:fldChar w:fldCharType="end"/>
            </w:r>
          </w:hyperlink>
        </w:p>
        <w:p w:rsidR="00DE2214" w:rsidRDefault="00333CAD">
          <w:pPr>
            <w:pStyle w:val="TDC1"/>
            <w:rPr>
              <w:rFonts w:asciiTheme="minorHAnsi" w:eastAsiaTheme="minorEastAsia" w:hAnsiTheme="minorHAnsi"/>
              <w:noProof/>
              <w:sz w:val="22"/>
              <w:lang w:eastAsia="es-CL"/>
            </w:rPr>
          </w:pPr>
          <w:hyperlink w:anchor="_Toc469268070" w:history="1">
            <w:r w:rsidR="00DE2214" w:rsidRPr="003432F4">
              <w:rPr>
                <w:rStyle w:val="Hipervnculo"/>
                <w:noProof/>
              </w:rPr>
              <w:t>CAPÍTULO 2.</w:t>
            </w:r>
            <w:r w:rsidR="00DE2214">
              <w:rPr>
                <w:rFonts w:asciiTheme="minorHAnsi" w:eastAsiaTheme="minorEastAsia" w:hAnsiTheme="minorHAnsi"/>
                <w:noProof/>
                <w:sz w:val="22"/>
                <w:lang w:eastAsia="es-CL"/>
              </w:rPr>
              <w:tab/>
            </w:r>
            <w:r w:rsidR="00DE2214" w:rsidRPr="003432F4">
              <w:rPr>
                <w:rStyle w:val="Hipervnculo"/>
                <w:noProof/>
              </w:rPr>
              <w:t>INTRUCCIONES</w:t>
            </w:r>
            <w:r w:rsidR="00DE2214">
              <w:rPr>
                <w:noProof/>
                <w:webHidden/>
              </w:rPr>
              <w:tab/>
            </w:r>
            <w:r w:rsidR="00DE2214">
              <w:rPr>
                <w:noProof/>
                <w:webHidden/>
              </w:rPr>
              <w:fldChar w:fldCharType="begin"/>
            </w:r>
            <w:r w:rsidR="00DE2214">
              <w:rPr>
                <w:noProof/>
                <w:webHidden/>
              </w:rPr>
              <w:instrText xml:space="preserve"> PAGEREF _Toc469268070 \h </w:instrText>
            </w:r>
            <w:r w:rsidR="00DE2214">
              <w:rPr>
                <w:noProof/>
                <w:webHidden/>
              </w:rPr>
            </w:r>
            <w:r w:rsidR="00DE2214">
              <w:rPr>
                <w:noProof/>
                <w:webHidden/>
              </w:rPr>
              <w:fldChar w:fldCharType="separate"/>
            </w:r>
            <w:r w:rsidR="00DE2214">
              <w:rPr>
                <w:noProof/>
                <w:webHidden/>
              </w:rPr>
              <w:t>3</w:t>
            </w:r>
            <w:r w:rsidR="00DE2214">
              <w:rPr>
                <w:noProof/>
                <w:webHidden/>
              </w:rPr>
              <w:fldChar w:fldCharType="end"/>
            </w:r>
          </w:hyperlink>
        </w:p>
        <w:p w:rsidR="00DE2214" w:rsidRDefault="00333CAD">
          <w:pPr>
            <w:pStyle w:val="TDC2"/>
            <w:tabs>
              <w:tab w:val="right" w:leader="dot" w:pos="8544"/>
            </w:tabs>
            <w:rPr>
              <w:rFonts w:asciiTheme="minorHAnsi" w:eastAsiaTheme="minorEastAsia" w:hAnsiTheme="minorHAnsi"/>
              <w:noProof/>
              <w:sz w:val="22"/>
              <w:lang w:eastAsia="es-CL"/>
            </w:rPr>
          </w:pPr>
          <w:hyperlink w:anchor="_Toc469268071" w:history="1">
            <w:r w:rsidR="00DE2214" w:rsidRPr="003432F4">
              <w:rPr>
                <w:rStyle w:val="Hipervnculo"/>
                <w:noProof/>
              </w:rPr>
              <w:t>2.1 DESCARGA DE VISUAL STUDIO</w:t>
            </w:r>
            <w:r w:rsidR="00DE2214">
              <w:rPr>
                <w:noProof/>
                <w:webHidden/>
              </w:rPr>
              <w:tab/>
            </w:r>
            <w:r w:rsidR="00DE2214">
              <w:rPr>
                <w:noProof/>
                <w:webHidden/>
              </w:rPr>
              <w:fldChar w:fldCharType="begin"/>
            </w:r>
            <w:r w:rsidR="00DE2214">
              <w:rPr>
                <w:noProof/>
                <w:webHidden/>
              </w:rPr>
              <w:instrText xml:space="preserve"> PAGEREF _Toc469268071 \h </w:instrText>
            </w:r>
            <w:r w:rsidR="00DE2214">
              <w:rPr>
                <w:noProof/>
                <w:webHidden/>
              </w:rPr>
            </w:r>
            <w:r w:rsidR="00DE2214">
              <w:rPr>
                <w:noProof/>
                <w:webHidden/>
              </w:rPr>
              <w:fldChar w:fldCharType="separate"/>
            </w:r>
            <w:r w:rsidR="00DE2214">
              <w:rPr>
                <w:noProof/>
                <w:webHidden/>
              </w:rPr>
              <w:t>3</w:t>
            </w:r>
            <w:r w:rsidR="00DE2214">
              <w:rPr>
                <w:noProof/>
                <w:webHidden/>
              </w:rPr>
              <w:fldChar w:fldCharType="end"/>
            </w:r>
          </w:hyperlink>
        </w:p>
        <w:p w:rsidR="00DE2214" w:rsidRDefault="00333CAD">
          <w:pPr>
            <w:pStyle w:val="TDC2"/>
            <w:tabs>
              <w:tab w:val="right" w:leader="dot" w:pos="8544"/>
            </w:tabs>
            <w:rPr>
              <w:rFonts w:asciiTheme="minorHAnsi" w:eastAsiaTheme="minorEastAsia" w:hAnsiTheme="minorHAnsi"/>
              <w:noProof/>
              <w:sz w:val="22"/>
              <w:lang w:eastAsia="es-CL"/>
            </w:rPr>
          </w:pPr>
          <w:hyperlink w:anchor="_Toc469268072" w:history="1">
            <w:r w:rsidR="00DE2214" w:rsidRPr="003432F4">
              <w:rPr>
                <w:rStyle w:val="Hipervnculo"/>
                <w:noProof/>
              </w:rPr>
              <w:t>2.2 ABRIR LA APLICACIÓN</w:t>
            </w:r>
            <w:r w:rsidR="00DE2214">
              <w:rPr>
                <w:noProof/>
                <w:webHidden/>
              </w:rPr>
              <w:tab/>
            </w:r>
            <w:r w:rsidR="00DE2214">
              <w:rPr>
                <w:noProof/>
                <w:webHidden/>
              </w:rPr>
              <w:fldChar w:fldCharType="begin"/>
            </w:r>
            <w:r w:rsidR="00DE2214">
              <w:rPr>
                <w:noProof/>
                <w:webHidden/>
              </w:rPr>
              <w:instrText xml:space="preserve"> PAGEREF _Toc469268072 \h </w:instrText>
            </w:r>
            <w:r w:rsidR="00DE2214">
              <w:rPr>
                <w:noProof/>
                <w:webHidden/>
              </w:rPr>
            </w:r>
            <w:r w:rsidR="00DE2214">
              <w:rPr>
                <w:noProof/>
                <w:webHidden/>
              </w:rPr>
              <w:fldChar w:fldCharType="separate"/>
            </w:r>
            <w:r w:rsidR="00DE2214">
              <w:rPr>
                <w:noProof/>
                <w:webHidden/>
              </w:rPr>
              <w:t>3</w:t>
            </w:r>
            <w:r w:rsidR="00DE2214">
              <w:rPr>
                <w:noProof/>
                <w:webHidden/>
              </w:rPr>
              <w:fldChar w:fldCharType="end"/>
            </w:r>
          </w:hyperlink>
        </w:p>
        <w:p w:rsidR="00DE2214" w:rsidRDefault="00333CAD">
          <w:pPr>
            <w:pStyle w:val="TDC2"/>
            <w:tabs>
              <w:tab w:val="right" w:leader="dot" w:pos="8544"/>
            </w:tabs>
            <w:rPr>
              <w:rFonts w:asciiTheme="minorHAnsi" w:eastAsiaTheme="minorEastAsia" w:hAnsiTheme="minorHAnsi"/>
              <w:noProof/>
              <w:sz w:val="22"/>
              <w:lang w:eastAsia="es-CL"/>
            </w:rPr>
          </w:pPr>
          <w:hyperlink w:anchor="_Toc469268073" w:history="1">
            <w:r w:rsidR="00DE2214" w:rsidRPr="003432F4">
              <w:rPr>
                <w:rStyle w:val="Hipervnculo"/>
                <w:noProof/>
              </w:rPr>
              <w:t>2.3 COMO JUGAR</w:t>
            </w:r>
            <w:r w:rsidR="00DE2214">
              <w:rPr>
                <w:noProof/>
                <w:webHidden/>
              </w:rPr>
              <w:tab/>
            </w:r>
            <w:r w:rsidR="00DE2214">
              <w:rPr>
                <w:noProof/>
                <w:webHidden/>
              </w:rPr>
              <w:fldChar w:fldCharType="begin"/>
            </w:r>
            <w:r w:rsidR="00DE2214">
              <w:rPr>
                <w:noProof/>
                <w:webHidden/>
              </w:rPr>
              <w:instrText xml:space="preserve"> PAGEREF _Toc469268073 \h </w:instrText>
            </w:r>
            <w:r w:rsidR="00DE2214">
              <w:rPr>
                <w:noProof/>
                <w:webHidden/>
              </w:rPr>
            </w:r>
            <w:r w:rsidR="00DE2214">
              <w:rPr>
                <w:noProof/>
                <w:webHidden/>
              </w:rPr>
              <w:fldChar w:fldCharType="separate"/>
            </w:r>
            <w:r w:rsidR="00DE2214">
              <w:rPr>
                <w:noProof/>
                <w:webHidden/>
              </w:rPr>
              <w:t>5</w:t>
            </w:r>
            <w:r w:rsidR="00DE2214">
              <w:rPr>
                <w:noProof/>
                <w:webHidden/>
              </w:rPr>
              <w:fldChar w:fldCharType="end"/>
            </w:r>
          </w:hyperlink>
        </w:p>
        <w:p w:rsidR="00DE2214" w:rsidRDefault="00333CAD">
          <w:pPr>
            <w:pStyle w:val="TDC1"/>
            <w:rPr>
              <w:rFonts w:asciiTheme="minorHAnsi" w:eastAsiaTheme="minorEastAsia" w:hAnsiTheme="minorHAnsi"/>
              <w:noProof/>
              <w:sz w:val="22"/>
              <w:lang w:eastAsia="es-CL"/>
            </w:rPr>
          </w:pPr>
          <w:hyperlink w:anchor="_Toc469268074" w:history="1">
            <w:r w:rsidR="00DE2214" w:rsidRPr="003432F4">
              <w:rPr>
                <w:rStyle w:val="Hipervnculo"/>
                <w:noProof/>
              </w:rPr>
              <w:t>CAPÍTULO 3.</w:t>
            </w:r>
            <w:r w:rsidR="00DE2214">
              <w:rPr>
                <w:rFonts w:asciiTheme="minorHAnsi" w:eastAsiaTheme="minorEastAsia" w:hAnsiTheme="minorHAnsi"/>
                <w:noProof/>
                <w:sz w:val="22"/>
                <w:lang w:eastAsia="es-CL"/>
              </w:rPr>
              <w:tab/>
            </w:r>
            <w:r w:rsidR="00DE2214" w:rsidRPr="003432F4">
              <w:rPr>
                <w:rStyle w:val="Hipervnculo"/>
                <w:noProof/>
              </w:rPr>
              <w:t>EXITOS Y POSIBLES FALLOS</w:t>
            </w:r>
            <w:r w:rsidR="00DE2214">
              <w:rPr>
                <w:noProof/>
                <w:webHidden/>
              </w:rPr>
              <w:tab/>
            </w:r>
            <w:r w:rsidR="00DE2214">
              <w:rPr>
                <w:noProof/>
                <w:webHidden/>
              </w:rPr>
              <w:fldChar w:fldCharType="begin"/>
            </w:r>
            <w:r w:rsidR="00DE2214">
              <w:rPr>
                <w:noProof/>
                <w:webHidden/>
              </w:rPr>
              <w:instrText xml:space="preserve"> PAGEREF _Toc469268074 \h </w:instrText>
            </w:r>
            <w:r w:rsidR="00DE2214">
              <w:rPr>
                <w:noProof/>
                <w:webHidden/>
              </w:rPr>
            </w:r>
            <w:r w:rsidR="00DE2214">
              <w:rPr>
                <w:noProof/>
                <w:webHidden/>
              </w:rPr>
              <w:fldChar w:fldCharType="separate"/>
            </w:r>
            <w:r w:rsidR="00DE2214">
              <w:rPr>
                <w:noProof/>
                <w:webHidden/>
              </w:rPr>
              <w:t>10</w:t>
            </w:r>
            <w:r w:rsidR="00DE2214">
              <w:rPr>
                <w:noProof/>
                <w:webHidden/>
              </w:rPr>
              <w:fldChar w:fldCharType="end"/>
            </w:r>
          </w:hyperlink>
        </w:p>
        <w:p w:rsidR="004675C5" w:rsidRDefault="00082D0F" w:rsidP="004222E9">
          <w:r>
            <w:rPr>
              <w:b/>
              <w:bCs/>
              <w:lang w:val="es-ES"/>
            </w:rPr>
            <w:fldChar w:fldCharType="end"/>
          </w:r>
        </w:p>
      </w:sdtContent>
    </w:sdt>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4C1921" w:rsidRDefault="004C1921" w:rsidP="004222E9">
      <w:pPr>
        <w:pStyle w:val="Ttulo"/>
      </w:pPr>
    </w:p>
    <w:p w:rsidR="00DE2214" w:rsidRPr="00DE2214" w:rsidRDefault="00DE2214" w:rsidP="00DE2214"/>
    <w:p w:rsidR="004C1921" w:rsidRDefault="004C1921" w:rsidP="004222E9">
      <w:pPr>
        <w:pStyle w:val="Ttulo"/>
      </w:pPr>
    </w:p>
    <w:p w:rsidR="004C1921" w:rsidRDefault="004C1921" w:rsidP="004222E9">
      <w:pPr>
        <w:pStyle w:val="Ttulo"/>
      </w:pPr>
    </w:p>
    <w:p w:rsidR="004222E9" w:rsidRDefault="004222E9" w:rsidP="004222E9">
      <w:pPr>
        <w:pStyle w:val="Ttulo"/>
      </w:pPr>
      <w:r>
        <w:t>Índice de Figuras</w:t>
      </w:r>
    </w:p>
    <w:p w:rsidR="00DE2214" w:rsidRDefault="00DE2214">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69268075" w:history="1">
        <w:r w:rsidRPr="007A1E32">
          <w:rPr>
            <w:rStyle w:val="Hipervnculo"/>
            <w:noProof/>
          </w:rPr>
          <w:t>Figura 2.12.2-1: Ventana principal del programa Visual Studio.</w:t>
        </w:r>
        <w:r>
          <w:rPr>
            <w:noProof/>
            <w:webHidden/>
          </w:rPr>
          <w:tab/>
        </w:r>
        <w:r>
          <w:rPr>
            <w:noProof/>
            <w:webHidden/>
          </w:rPr>
          <w:fldChar w:fldCharType="begin"/>
        </w:r>
        <w:r>
          <w:rPr>
            <w:noProof/>
            <w:webHidden/>
          </w:rPr>
          <w:instrText xml:space="preserve"> PAGEREF _Toc469268075 \h </w:instrText>
        </w:r>
        <w:r>
          <w:rPr>
            <w:noProof/>
            <w:webHidden/>
          </w:rPr>
        </w:r>
        <w:r>
          <w:rPr>
            <w:noProof/>
            <w:webHidden/>
          </w:rPr>
          <w:fldChar w:fldCharType="separate"/>
        </w:r>
        <w:r>
          <w:rPr>
            <w:noProof/>
            <w:webHidden/>
          </w:rPr>
          <w:t>3</w:t>
        </w:r>
        <w:r>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76" w:history="1">
        <w:r w:rsidR="00DE2214" w:rsidRPr="007A1E32">
          <w:rPr>
            <w:rStyle w:val="Hipervnculo"/>
            <w:noProof/>
          </w:rPr>
          <w:t>Figura 2.2-2: Abrir archivo dentro de la aplicación Visual Studio.</w:t>
        </w:r>
        <w:r w:rsidR="00DE2214">
          <w:rPr>
            <w:noProof/>
            <w:webHidden/>
          </w:rPr>
          <w:tab/>
        </w:r>
        <w:r w:rsidR="00DE2214">
          <w:rPr>
            <w:noProof/>
            <w:webHidden/>
          </w:rPr>
          <w:fldChar w:fldCharType="begin"/>
        </w:r>
        <w:r w:rsidR="00DE2214">
          <w:rPr>
            <w:noProof/>
            <w:webHidden/>
          </w:rPr>
          <w:instrText xml:space="preserve"> PAGEREF _Toc469268076 \h </w:instrText>
        </w:r>
        <w:r w:rsidR="00DE2214">
          <w:rPr>
            <w:noProof/>
            <w:webHidden/>
          </w:rPr>
        </w:r>
        <w:r w:rsidR="00DE2214">
          <w:rPr>
            <w:noProof/>
            <w:webHidden/>
          </w:rPr>
          <w:fldChar w:fldCharType="separate"/>
        </w:r>
        <w:r w:rsidR="00DE2214">
          <w:rPr>
            <w:noProof/>
            <w:webHidden/>
          </w:rPr>
          <w:t>4</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77" w:history="1">
        <w:r w:rsidR="00DE2214" w:rsidRPr="007A1E32">
          <w:rPr>
            <w:rStyle w:val="Hipervnculo"/>
            <w:noProof/>
          </w:rPr>
          <w:t>Figura 2.2-3: Aplicación cargada dentro de Visual Studio.</w:t>
        </w:r>
        <w:r w:rsidR="00DE2214">
          <w:rPr>
            <w:noProof/>
            <w:webHidden/>
          </w:rPr>
          <w:tab/>
        </w:r>
        <w:r w:rsidR="00DE2214">
          <w:rPr>
            <w:noProof/>
            <w:webHidden/>
          </w:rPr>
          <w:fldChar w:fldCharType="begin"/>
        </w:r>
        <w:r w:rsidR="00DE2214">
          <w:rPr>
            <w:noProof/>
            <w:webHidden/>
          </w:rPr>
          <w:instrText xml:space="preserve"> PAGEREF _Toc469268077 \h </w:instrText>
        </w:r>
        <w:r w:rsidR="00DE2214">
          <w:rPr>
            <w:noProof/>
            <w:webHidden/>
          </w:rPr>
        </w:r>
        <w:r w:rsidR="00DE2214">
          <w:rPr>
            <w:noProof/>
            <w:webHidden/>
          </w:rPr>
          <w:fldChar w:fldCharType="separate"/>
        </w:r>
        <w:r w:rsidR="00DE2214">
          <w:rPr>
            <w:noProof/>
            <w:webHidden/>
          </w:rPr>
          <w:t>4</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78" w:history="1">
        <w:r w:rsidR="00DE2214" w:rsidRPr="007A1E32">
          <w:rPr>
            <w:rStyle w:val="Hipervnculo"/>
            <w:noProof/>
          </w:rPr>
          <w:t>Figura 2.3-4: Para compilar la aplicación.</w:t>
        </w:r>
        <w:r w:rsidR="00DE2214">
          <w:rPr>
            <w:noProof/>
            <w:webHidden/>
          </w:rPr>
          <w:tab/>
        </w:r>
        <w:r w:rsidR="00DE2214">
          <w:rPr>
            <w:noProof/>
            <w:webHidden/>
          </w:rPr>
          <w:fldChar w:fldCharType="begin"/>
        </w:r>
        <w:r w:rsidR="00DE2214">
          <w:rPr>
            <w:noProof/>
            <w:webHidden/>
          </w:rPr>
          <w:instrText xml:space="preserve"> PAGEREF _Toc469268078 \h </w:instrText>
        </w:r>
        <w:r w:rsidR="00DE2214">
          <w:rPr>
            <w:noProof/>
            <w:webHidden/>
          </w:rPr>
        </w:r>
        <w:r w:rsidR="00DE2214">
          <w:rPr>
            <w:noProof/>
            <w:webHidden/>
          </w:rPr>
          <w:fldChar w:fldCharType="separate"/>
        </w:r>
        <w:r w:rsidR="00DE2214">
          <w:rPr>
            <w:noProof/>
            <w:webHidden/>
          </w:rPr>
          <w:t>5</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79" w:history="1">
        <w:r w:rsidR="00DE2214" w:rsidRPr="007A1E32">
          <w:rPr>
            <w:rStyle w:val="Hipervnculo"/>
            <w:noProof/>
          </w:rPr>
          <w:t>Figura 2.3-5:Vista principal de la aplicación.</w:t>
        </w:r>
        <w:r w:rsidR="00DE2214">
          <w:rPr>
            <w:noProof/>
            <w:webHidden/>
          </w:rPr>
          <w:tab/>
        </w:r>
        <w:r w:rsidR="00DE2214">
          <w:rPr>
            <w:noProof/>
            <w:webHidden/>
          </w:rPr>
          <w:fldChar w:fldCharType="begin"/>
        </w:r>
        <w:r w:rsidR="00DE2214">
          <w:rPr>
            <w:noProof/>
            <w:webHidden/>
          </w:rPr>
          <w:instrText xml:space="preserve"> PAGEREF _Toc469268079 \h </w:instrText>
        </w:r>
        <w:r w:rsidR="00DE2214">
          <w:rPr>
            <w:noProof/>
            <w:webHidden/>
          </w:rPr>
        </w:r>
        <w:r w:rsidR="00DE2214">
          <w:rPr>
            <w:noProof/>
            <w:webHidden/>
          </w:rPr>
          <w:fldChar w:fldCharType="separate"/>
        </w:r>
        <w:r w:rsidR="00DE2214">
          <w:rPr>
            <w:noProof/>
            <w:webHidden/>
          </w:rPr>
          <w:t>5</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0" w:history="1">
        <w:r w:rsidR="00DE2214" w:rsidRPr="007A1E32">
          <w:rPr>
            <w:rStyle w:val="Hipervnculo"/>
            <w:noProof/>
          </w:rPr>
          <w:t>Figura 2.3-6:Vista que muestra el menú principal de la aplicación.</w:t>
        </w:r>
        <w:r w:rsidR="00DE2214">
          <w:rPr>
            <w:noProof/>
            <w:webHidden/>
          </w:rPr>
          <w:tab/>
        </w:r>
        <w:r w:rsidR="00DE2214">
          <w:rPr>
            <w:noProof/>
            <w:webHidden/>
          </w:rPr>
          <w:fldChar w:fldCharType="begin"/>
        </w:r>
        <w:r w:rsidR="00DE2214">
          <w:rPr>
            <w:noProof/>
            <w:webHidden/>
          </w:rPr>
          <w:instrText xml:space="preserve"> PAGEREF _Toc469268080 \h </w:instrText>
        </w:r>
        <w:r w:rsidR="00DE2214">
          <w:rPr>
            <w:noProof/>
            <w:webHidden/>
          </w:rPr>
        </w:r>
        <w:r w:rsidR="00DE2214">
          <w:rPr>
            <w:noProof/>
            <w:webHidden/>
          </w:rPr>
          <w:fldChar w:fldCharType="separate"/>
        </w:r>
        <w:r w:rsidR="00DE2214">
          <w:rPr>
            <w:noProof/>
            <w:webHidden/>
          </w:rPr>
          <w:t>6</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1" w:history="1">
        <w:r w:rsidR="00DE2214" w:rsidRPr="007A1E32">
          <w:rPr>
            <w:rStyle w:val="Hipervnculo"/>
            <w:noProof/>
          </w:rPr>
          <w:t>Figura 2.3-7:Vista previa batalla.</w:t>
        </w:r>
        <w:r w:rsidR="00DE2214">
          <w:rPr>
            <w:noProof/>
            <w:webHidden/>
          </w:rPr>
          <w:tab/>
        </w:r>
        <w:r w:rsidR="00DE2214">
          <w:rPr>
            <w:noProof/>
            <w:webHidden/>
          </w:rPr>
          <w:fldChar w:fldCharType="begin"/>
        </w:r>
        <w:r w:rsidR="00DE2214">
          <w:rPr>
            <w:noProof/>
            <w:webHidden/>
          </w:rPr>
          <w:instrText xml:space="preserve"> PAGEREF _Toc469268081 \h </w:instrText>
        </w:r>
        <w:r w:rsidR="00DE2214">
          <w:rPr>
            <w:noProof/>
            <w:webHidden/>
          </w:rPr>
        </w:r>
        <w:r w:rsidR="00DE2214">
          <w:rPr>
            <w:noProof/>
            <w:webHidden/>
          </w:rPr>
          <w:fldChar w:fldCharType="separate"/>
        </w:r>
        <w:r w:rsidR="00DE2214">
          <w:rPr>
            <w:noProof/>
            <w:webHidden/>
          </w:rPr>
          <w:t>6</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2" w:history="1">
        <w:r w:rsidR="00DE2214" w:rsidRPr="007A1E32">
          <w:rPr>
            <w:rStyle w:val="Hipervnculo"/>
            <w:noProof/>
          </w:rPr>
          <w:t>Figura 2.3-8: Vista de batalla.</w:t>
        </w:r>
        <w:r w:rsidR="00DE2214">
          <w:rPr>
            <w:noProof/>
            <w:webHidden/>
          </w:rPr>
          <w:tab/>
        </w:r>
        <w:r w:rsidR="00DE2214">
          <w:rPr>
            <w:noProof/>
            <w:webHidden/>
          </w:rPr>
          <w:fldChar w:fldCharType="begin"/>
        </w:r>
        <w:r w:rsidR="00DE2214">
          <w:rPr>
            <w:noProof/>
            <w:webHidden/>
          </w:rPr>
          <w:instrText xml:space="preserve"> PAGEREF _Toc469268082 \h </w:instrText>
        </w:r>
        <w:r w:rsidR="00DE2214">
          <w:rPr>
            <w:noProof/>
            <w:webHidden/>
          </w:rPr>
        </w:r>
        <w:r w:rsidR="00DE2214">
          <w:rPr>
            <w:noProof/>
            <w:webHidden/>
          </w:rPr>
          <w:fldChar w:fldCharType="separate"/>
        </w:r>
        <w:r w:rsidR="00DE2214">
          <w:rPr>
            <w:noProof/>
            <w:webHidden/>
          </w:rPr>
          <w:t>7</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3" w:history="1">
        <w:r w:rsidR="00DE2214" w:rsidRPr="007A1E32">
          <w:rPr>
            <w:rStyle w:val="Hipervnculo"/>
            <w:noProof/>
          </w:rPr>
          <w:t>Figura 2.3-9: Colocando equipos en la matriz.</w:t>
        </w:r>
        <w:r w:rsidR="00DE2214">
          <w:rPr>
            <w:noProof/>
            <w:webHidden/>
          </w:rPr>
          <w:tab/>
        </w:r>
        <w:r w:rsidR="00DE2214">
          <w:rPr>
            <w:noProof/>
            <w:webHidden/>
          </w:rPr>
          <w:fldChar w:fldCharType="begin"/>
        </w:r>
        <w:r w:rsidR="00DE2214">
          <w:rPr>
            <w:noProof/>
            <w:webHidden/>
          </w:rPr>
          <w:instrText xml:space="preserve"> PAGEREF _Toc469268083 \h </w:instrText>
        </w:r>
        <w:r w:rsidR="00DE2214">
          <w:rPr>
            <w:noProof/>
            <w:webHidden/>
          </w:rPr>
        </w:r>
        <w:r w:rsidR="00DE2214">
          <w:rPr>
            <w:noProof/>
            <w:webHidden/>
          </w:rPr>
          <w:fldChar w:fldCharType="separate"/>
        </w:r>
        <w:r w:rsidR="00DE2214">
          <w:rPr>
            <w:noProof/>
            <w:webHidden/>
          </w:rPr>
          <w:t>7</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4" w:history="1">
        <w:r w:rsidR="00DE2214" w:rsidRPr="007A1E32">
          <w:rPr>
            <w:rStyle w:val="Hipervnculo"/>
            <w:noProof/>
          </w:rPr>
          <w:t>Figura 2.3-10: Nos indica que se puede comenzar la batalla.</w:t>
        </w:r>
        <w:r w:rsidR="00DE2214">
          <w:rPr>
            <w:noProof/>
            <w:webHidden/>
          </w:rPr>
          <w:tab/>
        </w:r>
        <w:r w:rsidR="00DE2214">
          <w:rPr>
            <w:noProof/>
            <w:webHidden/>
          </w:rPr>
          <w:fldChar w:fldCharType="begin"/>
        </w:r>
        <w:r w:rsidR="00DE2214">
          <w:rPr>
            <w:noProof/>
            <w:webHidden/>
          </w:rPr>
          <w:instrText xml:space="preserve"> PAGEREF _Toc469268084 \h </w:instrText>
        </w:r>
        <w:r w:rsidR="00DE2214">
          <w:rPr>
            <w:noProof/>
            <w:webHidden/>
          </w:rPr>
        </w:r>
        <w:r w:rsidR="00DE2214">
          <w:rPr>
            <w:noProof/>
            <w:webHidden/>
          </w:rPr>
          <w:fldChar w:fldCharType="separate"/>
        </w:r>
        <w:r w:rsidR="00DE2214">
          <w:rPr>
            <w:noProof/>
            <w:webHidden/>
          </w:rPr>
          <w:t>8</w:t>
        </w:r>
        <w:r w:rsidR="00DE2214">
          <w:rPr>
            <w:noProof/>
            <w:webHidden/>
          </w:rPr>
          <w:fldChar w:fldCharType="end"/>
        </w:r>
      </w:hyperlink>
    </w:p>
    <w:p w:rsidR="00DE2214" w:rsidRDefault="00333CAD" w:rsidP="00DE2214">
      <w:pPr>
        <w:pStyle w:val="Tabladeilustraciones"/>
        <w:tabs>
          <w:tab w:val="left" w:pos="5151"/>
          <w:tab w:val="right" w:leader="dot" w:pos="8544"/>
        </w:tabs>
        <w:ind w:left="709" w:firstLine="0"/>
        <w:rPr>
          <w:rFonts w:asciiTheme="minorHAnsi" w:eastAsiaTheme="minorEastAsia" w:hAnsiTheme="minorHAnsi"/>
          <w:noProof/>
          <w:sz w:val="22"/>
          <w:lang w:eastAsia="es-CL"/>
        </w:rPr>
      </w:pPr>
      <w:hyperlink w:anchor="_Toc469268085" w:history="1">
        <w:r w:rsidR="00DE2214" w:rsidRPr="007A1E32">
          <w:rPr>
            <w:rStyle w:val="Hipervnculo"/>
            <w:noProof/>
          </w:rPr>
          <w:t>Figura 2.3-11: Escoger barco para ataque</w:t>
        </w:r>
        <w:r w:rsidR="00DE2214">
          <w:rPr>
            <w:rStyle w:val="Hipervnculo"/>
            <w:noProof/>
          </w:rPr>
          <w:t>................................................................8</w:t>
        </w:r>
        <w:r w:rsidR="00DE2214" w:rsidRPr="007A1E32">
          <w:rPr>
            <w:rStyle w:val="Hipervnculo"/>
            <w:noProof/>
          </w:rPr>
          <w:t xml:space="preserve">        </w:t>
        </w:r>
        <w:r w:rsidR="00DE2214">
          <w:rPr>
            <w:rStyle w:val="Hipervnculo"/>
            <w:noProof/>
          </w:rPr>
          <w:br/>
        </w:r>
        <w:r w:rsidR="00DE2214" w:rsidRPr="007A1E32">
          <w:rPr>
            <w:rStyle w:val="Hipervnculo"/>
            <w:noProof/>
          </w:rPr>
          <w:t>Figura 2.3-12: Escoger casilla enemiga</w:t>
        </w:r>
        <w:r w:rsidR="00DE2214">
          <w:rPr>
            <w:rStyle w:val="Hipervnculo"/>
            <w:noProof/>
          </w:rPr>
          <w:t>…</w:t>
        </w:r>
        <w:r w:rsidR="00DE2214">
          <w:rPr>
            <w:noProof/>
            <w:webHidden/>
          </w:rPr>
          <w:t>……………………………………….</w:t>
        </w:r>
        <w:r w:rsidR="00A57DA0">
          <w:rPr>
            <w:noProof/>
            <w:webHidden/>
          </w:rPr>
          <w:t>.</w:t>
        </w:r>
        <w:r w:rsidR="00DE2214">
          <w:rPr>
            <w:noProof/>
            <w:webHidden/>
          </w:rPr>
          <w:fldChar w:fldCharType="begin"/>
        </w:r>
        <w:r w:rsidR="00DE2214">
          <w:rPr>
            <w:noProof/>
            <w:webHidden/>
          </w:rPr>
          <w:instrText xml:space="preserve"> PAGEREF _Toc469268085 \h </w:instrText>
        </w:r>
        <w:r w:rsidR="00DE2214">
          <w:rPr>
            <w:noProof/>
            <w:webHidden/>
          </w:rPr>
        </w:r>
        <w:r w:rsidR="00DE2214">
          <w:rPr>
            <w:noProof/>
            <w:webHidden/>
          </w:rPr>
          <w:fldChar w:fldCharType="separate"/>
        </w:r>
        <w:r w:rsidR="00DE2214">
          <w:rPr>
            <w:noProof/>
            <w:webHidden/>
          </w:rPr>
          <w:t>8</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6" w:history="1">
        <w:r w:rsidR="00DE2214" w:rsidRPr="007A1E32">
          <w:rPr>
            <w:rStyle w:val="Hipervnculo"/>
            <w:noProof/>
          </w:rPr>
          <w:t>Figura 2.3-13: Resultado de ataques.</w:t>
        </w:r>
        <w:r w:rsidR="00DE2214">
          <w:rPr>
            <w:noProof/>
            <w:webHidden/>
          </w:rPr>
          <w:tab/>
        </w:r>
        <w:r w:rsidR="00DE2214">
          <w:rPr>
            <w:noProof/>
            <w:webHidden/>
          </w:rPr>
          <w:fldChar w:fldCharType="begin"/>
        </w:r>
        <w:r w:rsidR="00DE2214">
          <w:rPr>
            <w:noProof/>
            <w:webHidden/>
          </w:rPr>
          <w:instrText xml:space="preserve"> PAGEREF _Toc469268086 \h </w:instrText>
        </w:r>
        <w:r w:rsidR="00DE2214">
          <w:rPr>
            <w:noProof/>
            <w:webHidden/>
          </w:rPr>
        </w:r>
        <w:r w:rsidR="00DE2214">
          <w:rPr>
            <w:noProof/>
            <w:webHidden/>
          </w:rPr>
          <w:fldChar w:fldCharType="separate"/>
        </w:r>
        <w:r w:rsidR="00DE2214">
          <w:rPr>
            <w:noProof/>
            <w:webHidden/>
          </w:rPr>
          <w:t>9</w:t>
        </w:r>
        <w:r w:rsidR="00DE2214">
          <w:rPr>
            <w:noProof/>
            <w:webHidden/>
          </w:rPr>
          <w:fldChar w:fldCharType="end"/>
        </w:r>
      </w:hyperlink>
    </w:p>
    <w:p w:rsidR="00DE2214" w:rsidRDefault="00333CAD">
      <w:pPr>
        <w:pStyle w:val="Tabladeilustraciones"/>
        <w:tabs>
          <w:tab w:val="right" w:leader="dot" w:pos="8544"/>
        </w:tabs>
        <w:rPr>
          <w:rFonts w:asciiTheme="minorHAnsi" w:eastAsiaTheme="minorEastAsia" w:hAnsiTheme="minorHAnsi"/>
          <w:noProof/>
          <w:sz w:val="22"/>
          <w:lang w:eastAsia="es-CL"/>
        </w:rPr>
      </w:pPr>
      <w:hyperlink w:anchor="_Toc469268087" w:history="1">
        <w:r w:rsidR="00DE2214" w:rsidRPr="007A1E32">
          <w:rPr>
            <w:rStyle w:val="Hipervnculo"/>
            <w:noProof/>
          </w:rPr>
          <w:t>Figura 2.3-14: Características de los barcos en terreno propio.</w:t>
        </w:r>
        <w:r w:rsidR="00DE2214">
          <w:rPr>
            <w:noProof/>
            <w:webHidden/>
          </w:rPr>
          <w:tab/>
        </w:r>
        <w:r w:rsidR="00DE2214">
          <w:rPr>
            <w:noProof/>
            <w:webHidden/>
          </w:rPr>
          <w:fldChar w:fldCharType="begin"/>
        </w:r>
        <w:r w:rsidR="00DE2214">
          <w:rPr>
            <w:noProof/>
            <w:webHidden/>
          </w:rPr>
          <w:instrText xml:space="preserve"> PAGEREF _Toc469268087 \h </w:instrText>
        </w:r>
        <w:r w:rsidR="00DE2214">
          <w:rPr>
            <w:noProof/>
            <w:webHidden/>
          </w:rPr>
        </w:r>
        <w:r w:rsidR="00DE2214">
          <w:rPr>
            <w:noProof/>
            <w:webHidden/>
          </w:rPr>
          <w:fldChar w:fldCharType="separate"/>
        </w:r>
        <w:r w:rsidR="00DE2214">
          <w:rPr>
            <w:noProof/>
            <w:webHidden/>
          </w:rPr>
          <w:t>9</w:t>
        </w:r>
        <w:r w:rsidR="00DE2214">
          <w:rPr>
            <w:noProof/>
            <w:webHidden/>
          </w:rPr>
          <w:fldChar w:fldCharType="end"/>
        </w:r>
      </w:hyperlink>
    </w:p>
    <w:p w:rsidR="00DE2214" w:rsidRDefault="00333CAD" w:rsidP="00DE2214">
      <w:pPr>
        <w:pStyle w:val="Tabladeilustraciones"/>
        <w:tabs>
          <w:tab w:val="right" w:leader="dot" w:pos="8544"/>
        </w:tabs>
        <w:ind w:left="708" w:firstLine="1"/>
        <w:rPr>
          <w:rFonts w:asciiTheme="minorHAnsi" w:eastAsiaTheme="minorEastAsia" w:hAnsiTheme="minorHAnsi"/>
          <w:noProof/>
          <w:sz w:val="22"/>
          <w:lang w:eastAsia="es-CL"/>
        </w:rPr>
      </w:pPr>
      <w:hyperlink w:anchor="_Toc469268088" w:history="1">
        <w:r w:rsidR="00DE2214" w:rsidRPr="007A1E32">
          <w:rPr>
            <w:rStyle w:val="Hipervnculo"/>
            <w:noProof/>
          </w:rPr>
          <w:t>Figura 3-15: Error de datos nulo</w:t>
        </w:r>
        <w:r w:rsidR="00DE2214">
          <w:rPr>
            <w:rStyle w:val="Hipervnculo"/>
            <w:noProof/>
          </w:rPr>
          <w:t>…………………………………………………9</w:t>
        </w:r>
        <w:r w:rsidR="00DE2214" w:rsidRPr="007A1E32">
          <w:rPr>
            <w:rStyle w:val="Hipervnculo"/>
            <w:noProof/>
          </w:rPr>
          <w:t xml:space="preserve">                               </w:t>
        </w:r>
        <w:r w:rsidR="00DE2214">
          <w:rPr>
            <w:rStyle w:val="Hipervnculo"/>
            <w:noProof/>
          </w:rPr>
          <w:br/>
        </w:r>
        <w:r w:rsidR="00DE2214" w:rsidRPr="007A1E32">
          <w:rPr>
            <w:rStyle w:val="Hipervnculo"/>
            <w:noProof/>
          </w:rPr>
          <w:t>Figura 3-16: Controlar el error.</w:t>
        </w:r>
        <w:r w:rsidR="00DE2214">
          <w:rPr>
            <w:noProof/>
            <w:webHidden/>
          </w:rPr>
          <w:tab/>
          <w:t>9</w:t>
        </w:r>
      </w:hyperlink>
    </w:p>
    <w:p w:rsidR="00DE2214" w:rsidRDefault="00333CAD" w:rsidP="00DE2214">
      <w:pPr>
        <w:pStyle w:val="Tabladeilustraciones"/>
        <w:tabs>
          <w:tab w:val="left" w:pos="3875"/>
          <w:tab w:val="right" w:leader="dot" w:pos="8544"/>
        </w:tabs>
        <w:ind w:left="708" w:firstLine="1"/>
        <w:rPr>
          <w:rFonts w:asciiTheme="minorHAnsi" w:eastAsiaTheme="minorEastAsia" w:hAnsiTheme="minorHAnsi"/>
          <w:noProof/>
          <w:sz w:val="22"/>
          <w:lang w:eastAsia="es-CL"/>
        </w:rPr>
      </w:pPr>
      <w:hyperlink w:anchor="_Toc469268089" w:history="1">
        <w:r w:rsidR="00DE2214" w:rsidRPr="007A1E32">
          <w:rPr>
            <w:rStyle w:val="Hipervnculo"/>
            <w:noProof/>
          </w:rPr>
          <w:t>Figura 3-17:Error campo nulo</w:t>
        </w:r>
        <w:r w:rsidR="00DE2214">
          <w:rPr>
            <w:rStyle w:val="Hipervnculo"/>
            <w:noProof/>
          </w:rPr>
          <w:t>…………………………………………………..10</w:t>
        </w:r>
        <w:r w:rsidR="00DE2214">
          <w:rPr>
            <w:rFonts w:asciiTheme="minorHAnsi" w:eastAsiaTheme="minorEastAsia" w:hAnsiTheme="minorHAnsi"/>
            <w:noProof/>
            <w:sz w:val="22"/>
            <w:lang w:eastAsia="es-CL"/>
          </w:rPr>
          <w:tab/>
        </w:r>
        <w:r w:rsidR="00DE2214" w:rsidRPr="007A1E32">
          <w:rPr>
            <w:rStyle w:val="Hipervnculo"/>
            <w:noProof/>
          </w:rPr>
          <w:t xml:space="preserve">  </w:t>
        </w:r>
        <w:r w:rsidR="00DE2214">
          <w:rPr>
            <w:rStyle w:val="Hipervnculo"/>
            <w:noProof/>
          </w:rPr>
          <w:br/>
          <w:t>Figura 3-18:Error controlado……………………………………………………</w:t>
        </w:r>
        <w:r w:rsidR="00DE2214">
          <w:rPr>
            <w:noProof/>
            <w:webHidden/>
          </w:rPr>
          <w:t>10</w:t>
        </w:r>
      </w:hyperlink>
    </w:p>
    <w:p w:rsidR="004675C5" w:rsidRDefault="00DE2214" w:rsidP="004675C5">
      <w:r>
        <w:fldChar w:fldCharType="end"/>
      </w:r>
    </w:p>
    <w:p w:rsidR="004222E9" w:rsidRDefault="004222E9" w:rsidP="004675C5"/>
    <w:p w:rsidR="004222E9" w:rsidRDefault="003C5CFF" w:rsidP="003C5CFF">
      <w:pPr>
        <w:tabs>
          <w:tab w:val="left" w:pos="3556"/>
        </w:tabs>
      </w:pPr>
      <w:r>
        <w:tab/>
      </w:r>
    </w:p>
    <w:p w:rsidR="004222E9" w:rsidRDefault="003C5CFF" w:rsidP="00A57DA0">
      <w:pPr>
        <w:tabs>
          <w:tab w:val="left" w:pos="3556"/>
          <w:tab w:val="left" w:pos="7588"/>
        </w:tabs>
        <w:sectPr w:rsidR="004222E9"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r>
        <w:tab/>
      </w:r>
      <w:r w:rsidR="00A57DA0">
        <w:tab/>
      </w:r>
    </w:p>
    <w:p w:rsidR="00F71E41" w:rsidRDefault="00082D0F" w:rsidP="00082D0F">
      <w:pPr>
        <w:pStyle w:val="Ttulo1"/>
      </w:pPr>
      <w:bookmarkStart w:id="0" w:name="_Toc461798542"/>
      <w:bookmarkStart w:id="1" w:name="_Toc469268069"/>
      <w:r>
        <w:lastRenderedPageBreak/>
        <w:t>Introducción</w:t>
      </w:r>
      <w:bookmarkEnd w:id="0"/>
      <w:bookmarkEnd w:id="1"/>
    </w:p>
    <w:p w:rsidR="007C5AED" w:rsidRDefault="00BA7D22" w:rsidP="007C5AED">
      <w:r>
        <w:t>En el siguiente documento se presenta una forma adecuada, explicativa y simple de cómo utilizar la aplicación hecha.</w:t>
      </w:r>
    </w:p>
    <w:p w:rsidR="00BA7D22" w:rsidRDefault="00BA7D22" w:rsidP="007C5AED">
      <w:r>
        <w:t xml:space="preserve">La aplicación principalmente consiste en un juego llamado “SoccerShips”, que </w:t>
      </w:r>
      <w:r w:rsidR="003D6F56">
        <w:t xml:space="preserve">el objetivo principal es </w:t>
      </w:r>
      <w:r>
        <w:t>derribar la cantidad total de equipos enemigos, con el fin de llegar a la victoria del combate.</w:t>
      </w:r>
    </w:p>
    <w:p w:rsidR="003D6F56" w:rsidRDefault="00BA7D22" w:rsidP="007C5AED">
      <w:r>
        <w:t xml:space="preserve">Se debe recalcar que la temática del juego se basa en un partido de futbol, </w:t>
      </w:r>
      <w:r w:rsidR="003D6F56">
        <w:t>cada barco</w:t>
      </w:r>
      <w:r>
        <w:t xml:space="preserve"> en la aplicación es representado por </w:t>
      </w:r>
      <w:r w:rsidR="003D6F56">
        <w:t>un equipo</w:t>
      </w:r>
      <w:r>
        <w:t xml:space="preserve"> del futbol</w:t>
      </w:r>
      <w:r w:rsidR="003D6F56">
        <w:t xml:space="preserve"> chile, cada equipo es caracterizado por un nivel, además de contener dos equipos jefes dentro de la aplicación los cuales son: Universidad de chile y Unión Española.</w:t>
      </w:r>
    </w:p>
    <w:p w:rsidR="000A319D" w:rsidRDefault="000A319D" w:rsidP="007C5AED">
      <w:r>
        <w:t>Las reglas del juego son que se debe tener +/- 1 barco que, en el enemigo para poder comenzar la batalla, en caso contrario se debe completar dicho requerimiento. Además, dependiendo del nivel escogido con el cual se va a desarrollar la aplicación se debe tener en cuenta que consta con un tiempo predefinido para poder derrotar al usuario.</w:t>
      </w:r>
    </w:p>
    <w:p w:rsidR="00406391" w:rsidRPr="000A319D" w:rsidRDefault="00406391" w:rsidP="007C5AED">
      <w:pPr>
        <w:rPr>
          <w:u w:val="single"/>
        </w:rPr>
      </w:pPr>
      <w:r>
        <w:t>La aplicación consta de dos modalidades de juego, la que se puede ingresar al juego sin haberse hecho un registro previo llamado “Partida rápida”, además de constar con la modalidad de juego que el usuario puede registrarse o ingresar en caso que ya exista dentro de la aplicación, esta modalidad de juego tiene la ventaja que  guarda el ultimo puntaje obtenido al finalizar la partida que este en transcurso.</w:t>
      </w:r>
    </w:p>
    <w:p w:rsidR="003D6F56" w:rsidRPr="003D6F56" w:rsidRDefault="003D6F56" w:rsidP="007C5AED">
      <w:pPr>
        <w:rPr>
          <w:u w:val="single"/>
        </w:rPr>
      </w:pPr>
      <w:r>
        <w:t>Dentro del transcurso del manual se procede a explicar desde el primer paso que se debe hacer para poder utilizar la aplicación hasta los pasos que se deben hacer para poder jugar en ella.</w:t>
      </w:r>
    </w:p>
    <w:p w:rsidR="00BA7D22" w:rsidRDefault="00BA7D22" w:rsidP="007C5AED">
      <w:r>
        <w:t>Se recomienda tener poseer un lenguaje técnico mayor al promedio para poder aprovechar las ventajas que entrega la aplicación.</w:t>
      </w:r>
    </w:p>
    <w:p w:rsidR="00BA7D22" w:rsidRPr="00BA7D22" w:rsidRDefault="00BA7D22" w:rsidP="007C5AED"/>
    <w:p w:rsidR="00082D0F" w:rsidRPr="00082D0F" w:rsidRDefault="00082D0F" w:rsidP="00082D0F"/>
    <w:p w:rsidR="00082D0F" w:rsidRDefault="00082D0F" w:rsidP="004675C5"/>
    <w:p w:rsidR="00082D0F" w:rsidRDefault="00082D0F" w:rsidP="004675C5">
      <w:pPr>
        <w:sectPr w:rsidR="00082D0F" w:rsidSect="00610F59">
          <w:headerReference w:type="default" r:id="rId12"/>
          <w:headerReference w:type="first" r:id="rId13"/>
          <w:type w:val="oddPage"/>
          <w:pgSz w:w="12240" w:h="15840"/>
          <w:pgMar w:top="2268" w:right="1418" w:bottom="1418" w:left="2268" w:header="708" w:footer="708" w:gutter="0"/>
          <w:pgNumType w:start="1"/>
          <w:cols w:space="708"/>
          <w:docGrid w:linePitch="360"/>
        </w:sectPr>
      </w:pPr>
    </w:p>
    <w:p w:rsidR="00082D0F" w:rsidRDefault="00BA7D22" w:rsidP="00082D0F">
      <w:pPr>
        <w:pStyle w:val="Ttulo1"/>
      </w:pPr>
      <w:bookmarkStart w:id="2" w:name="_Toc469268070"/>
      <w:r>
        <w:lastRenderedPageBreak/>
        <w:t>INTRUCCIONES</w:t>
      </w:r>
      <w:bookmarkEnd w:id="2"/>
    </w:p>
    <w:p w:rsidR="00610F59" w:rsidRDefault="003D6F56" w:rsidP="004675C5">
      <w:r>
        <w:t>A continuación se procede a explicar cada uno de los pasos a seguir para poder compilar la aplicación “SoccerShip”.</w:t>
      </w:r>
    </w:p>
    <w:p w:rsidR="003D6F56" w:rsidRDefault="003D6F56" w:rsidP="003D6F56">
      <w:pPr>
        <w:pStyle w:val="Ttulo2"/>
      </w:pPr>
      <w:bookmarkStart w:id="3" w:name="_Ref469259895"/>
      <w:bookmarkStart w:id="4" w:name="_Toc469268071"/>
      <w:r>
        <w:t>DESCARGA DE VISUAL STUDIO</w:t>
      </w:r>
      <w:bookmarkEnd w:id="3"/>
      <w:bookmarkEnd w:id="4"/>
    </w:p>
    <w:p w:rsidR="003D6F56" w:rsidRDefault="003D6F56" w:rsidP="003D6F56">
      <w:r>
        <w:t xml:space="preserve">Para poder utilizar la aplicación hecha se debe descargar un programa denominado </w:t>
      </w:r>
      <w:r>
        <w:rPr>
          <w:i/>
        </w:rPr>
        <w:t xml:space="preserve">Visual, </w:t>
      </w:r>
      <w:r>
        <w:t>ya en ella podremos abrir el la aplicación, compilarla y utilizarla.</w:t>
      </w:r>
    </w:p>
    <w:p w:rsidR="003D6F56" w:rsidRDefault="003D6F56" w:rsidP="003D6F56">
      <w:r>
        <w:t xml:space="preserve">Dicho programa se puede obtener desde el siguiente link: </w:t>
      </w:r>
    </w:p>
    <w:p w:rsidR="003D6F56" w:rsidRDefault="00333CAD" w:rsidP="003D6F56">
      <w:pPr>
        <w:pStyle w:val="Prrafodelista"/>
        <w:numPr>
          <w:ilvl w:val="0"/>
          <w:numId w:val="16"/>
        </w:numPr>
      </w:pPr>
      <w:hyperlink r:id="rId14" w:history="1">
        <w:r w:rsidR="003D6F56" w:rsidRPr="009122D9">
          <w:rPr>
            <w:rStyle w:val="Hipervnculo"/>
          </w:rPr>
          <w:t>https://www.visualstudio.com/es/downloads/</w:t>
        </w:r>
      </w:hyperlink>
      <w:r w:rsidR="003D6F56">
        <w:t xml:space="preserve"> </w:t>
      </w:r>
    </w:p>
    <w:p w:rsidR="003D6F56" w:rsidRDefault="003D6F56" w:rsidP="003D6F56">
      <w:r>
        <w:t>Luego de terminar el paso anterior tendrá el programa necesario para poder ocupar la aplicación creada.</w:t>
      </w:r>
    </w:p>
    <w:p w:rsidR="003D6F56" w:rsidRDefault="003D6F56" w:rsidP="003D6F56">
      <w:pPr>
        <w:pStyle w:val="Ttulo2"/>
      </w:pPr>
      <w:bookmarkStart w:id="5" w:name="_Ref469259899"/>
      <w:bookmarkStart w:id="6" w:name="_Ref469260493"/>
      <w:bookmarkStart w:id="7" w:name="_Toc469268072"/>
      <w:r>
        <w:t xml:space="preserve">ABRIR LA </w:t>
      </w:r>
      <w:bookmarkEnd w:id="5"/>
      <w:r>
        <w:t>APLICACIÓN</w:t>
      </w:r>
      <w:bookmarkEnd w:id="6"/>
      <w:bookmarkEnd w:id="7"/>
    </w:p>
    <w:p w:rsidR="003D6F56" w:rsidRDefault="00FB652D" w:rsidP="003D6F56">
      <w:r>
        <w:rPr>
          <w:noProof/>
          <w:lang w:eastAsia="es-CL"/>
        </w:rPr>
        <w:drawing>
          <wp:anchor distT="0" distB="0" distL="114300" distR="114300" simplePos="0" relativeHeight="251664384" behindDoc="1" locked="0" layoutInCell="1" allowOverlap="1">
            <wp:simplePos x="0" y="0"/>
            <wp:positionH relativeFrom="column">
              <wp:posOffset>603195</wp:posOffset>
            </wp:positionH>
            <wp:positionV relativeFrom="paragraph">
              <wp:posOffset>527796</wp:posOffset>
            </wp:positionV>
            <wp:extent cx="4172585" cy="2210435"/>
            <wp:effectExtent l="0" t="0" r="0" b="0"/>
            <wp:wrapTight wrapText="bothSides">
              <wp:wrapPolygon edited="0">
                <wp:start x="0" y="0"/>
                <wp:lineTo x="0" y="21408"/>
                <wp:lineTo x="21498" y="21408"/>
                <wp:lineTo x="2149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2585" cy="2210435"/>
                    </a:xfrm>
                    <a:prstGeom prst="rect">
                      <a:avLst/>
                    </a:prstGeom>
                  </pic:spPr>
                </pic:pic>
              </a:graphicData>
            </a:graphic>
            <wp14:sizeRelH relativeFrom="page">
              <wp14:pctWidth>0</wp14:pctWidth>
            </wp14:sizeRelH>
            <wp14:sizeRelV relativeFrom="page">
              <wp14:pctHeight>0</wp14:pctHeight>
            </wp14:sizeRelV>
          </wp:anchor>
        </w:drawing>
      </w:r>
      <w:r w:rsidR="003D6F56">
        <w:t xml:space="preserve">Una vez terminado la instalación del programa </w:t>
      </w:r>
      <w:r w:rsidR="003D6F56">
        <w:rPr>
          <w:i/>
        </w:rPr>
        <w:t xml:space="preserve">Visual Studio </w:t>
      </w:r>
      <w:r w:rsidR="003D6F56">
        <w:t>se procede a abrir el programa y tendrá que aparecer una ventana como muestra la siguiente figura:</w:t>
      </w:r>
    </w:p>
    <w:p w:rsidR="003D6F56" w:rsidRDefault="003D6F56" w:rsidP="003D6F56">
      <w:pPr>
        <w:pStyle w:val="Descripcin"/>
        <w:ind w:left="708" w:firstLine="708"/>
      </w:pPr>
      <w:bookmarkStart w:id="8" w:name="_Toc469268075"/>
      <w:r>
        <w:t xml:space="preserve">Figura </w:t>
      </w:r>
      <w:r>
        <w:fldChar w:fldCharType="begin"/>
      </w:r>
      <w:r>
        <w:instrText xml:space="preserve"> REF _Ref469259895 \r \h </w:instrText>
      </w:r>
      <w:r>
        <w:fldChar w:fldCharType="separate"/>
      </w:r>
      <w:r>
        <w:t>2.1</w:t>
      </w:r>
      <w:r>
        <w:fldChar w:fldCharType="end"/>
      </w:r>
      <w:r>
        <w:fldChar w:fldCharType="begin"/>
      </w:r>
      <w:r>
        <w:instrText xml:space="preserve"> REF _Ref469259899 \r \h </w:instrText>
      </w:r>
      <w:r>
        <w:fldChar w:fldCharType="separate"/>
      </w:r>
      <w:r>
        <w:t>2.2</w:t>
      </w:r>
      <w:r>
        <w:fldChar w:fldCharType="end"/>
      </w:r>
      <w:r>
        <w:t>-</w:t>
      </w:r>
      <w:fldSimple w:instr=" SEQ Figura \* ARABIC ">
        <w:r w:rsidR="009B48DD">
          <w:rPr>
            <w:noProof/>
          </w:rPr>
          <w:t>1</w:t>
        </w:r>
      </w:fldSimple>
      <w:r>
        <w:t>: Ventana principal del programa Visual Studio.</w:t>
      </w:r>
      <w:bookmarkEnd w:id="8"/>
    </w:p>
    <w:p w:rsidR="003D6F56" w:rsidRDefault="003D6F56" w:rsidP="003D6F56"/>
    <w:p w:rsidR="003D6F56" w:rsidRDefault="003D6F56" w:rsidP="003D6F56"/>
    <w:p w:rsidR="003D6F56" w:rsidRDefault="00FB652D" w:rsidP="003D6F56">
      <w:r>
        <w:rPr>
          <w:noProof/>
          <w:lang w:eastAsia="es-CL"/>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475615</wp:posOffset>
            </wp:positionV>
            <wp:extent cx="4229735" cy="2242820"/>
            <wp:effectExtent l="0" t="0" r="0" b="5080"/>
            <wp:wrapTight wrapText="bothSides">
              <wp:wrapPolygon edited="0">
                <wp:start x="0" y="0"/>
                <wp:lineTo x="0" y="21465"/>
                <wp:lineTo x="21499" y="21465"/>
                <wp:lineTo x="2149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9735" cy="2242820"/>
                    </a:xfrm>
                    <a:prstGeom prst="rect">
                      <a:avLst/>
                    </a:prstGeom>
                  </pic:spPr>
                </pic:pic>
              </a:graphicData>
            </a:graphic>
            <wp14:sizeRelH relativeFrom="page">
              <wp14:pctWidth>0</wp14:pctWidth>
            </wp14:sizeRelH>
            <wp14:sizeRelV relativeFrom="page">
              <wp14:pctHeight>0</wp14:pctHeight>
            </wp14:sizeRelV>
          </wp:anchor>
        </w:drawing>
      </w:r>
      <w:r w:rsidR="000A319D">
        <w:t>Luego de terminar el paso anterior se procede abrir la aplicación, este proceso se realiza como muestra la siguiente imagen:</w:t>
      </w:r>
    </w:p>
    <w:p w:rsidR="00970C7D" w:rsidRDefault="00970C7D" w:rsidP="00970C7D">
      <w:pPr>
        <w:pStyle w:val="Descripcin"/>
        <w:ind w:left="708" w:firstLine="708"/>
      </w:pPr>
      <w:bookmarkStart w:id="9" w:name="_Toc469268076"/>
      <w:r>
        <w:t xml:space="preserve">Figura </w:t>
      </w:r>
      <w:r>
        <w:fldChar w:fldCharType="begin"/>
      </w:r>
      <w:r>
        <w:instrText xml:space="preserve"> REF _Ref469260493 \r \h </w:instrText>
      </w:r>
      <w:r>
        <w:fldChar w:fldCharType="separate"/>
      </w:r>
      <w:r>
        <w:t>2.2</w:t>
      </w:r>
      <w:r>
        <w:fldChar w:fldCharType="end"/>
      </w:r>
      <w:r>
        <w:t>-</w:t>
      </w:r>
      <w:fldSimple w:instr=" SEQ Figura \* ARABIC ">
        <w:r w:rsidR="009B48DD">
          <w:rPr>
            <w:noProof/>
          </w:rPr>
          <w:t>2</w:t>
        </w:r>
      </w:fldSimple>
      <w:r>
        <w:t>: Abrir archivo dentro de la aplicación Visual Studio.</w:t>
      </w:r>
      <w:bookmarkEnd w:id="9"/>
      <w:r>
        <w:t xml:space="preserve"> </w:t>
      </w:r>
    </w:p>
    <w:p w:rsidR="00B52AE6" w:rsidRDefault="00B52AE6" w:rsidP="00B52AE6">
      <w:r>
        <w:t>Luego de terminar le paso anterior, deberá aparecer el código fuente de la aplicación, como se observa en la siguiente imagen:</w:t>
      </w:r>
    </w:p>
    <w:p w:rsidR="006609DC" w:rsidRDefault="006609DC" w:rsidP="00B52AE6">
      <w:pPr>
        <w:pStyle w:val="Descripcin"/>
      </w:pPr>
      <w:r>
        <w:rPr>
          <w:noProof/>
          <w:lang w:eastAsia="es-CL"/>
        </w:rPr>
        <w:drawing>
          <wp:anchor distT="0" distB="0" distL="114300" distR="114300" simplePos="0" relativeHeight="251666432" behindDoc="1" locked="0" layoutInCell="1" allowOverlap="1">
            <wp:simplePos x="0" y="0"/>
            <wp:positionH relativeFrom="margin">
              <wp:align>center</wp:align>
            </wp:positionH>
            <wp:positionV relativeFrom="paragraph">
              <wp:posOffset>5715</wp:posOffset>
            </wp:positionV>
            <wp:extent cx="4134485" cy="2202180"/>
            <wp:effectExtent l="0" t="0" r="0" b="7620"/>
            <wp:wrapTight wrapText="bothSides">
              <wp:wrapPolygon edited="0">
                <wp:start x="0" y="0"/>
                <wp:lineTo x="0" y="21488"/>
                <wp:lineTo x="21497" y="21488"/>
                <wp:lineTo x="2149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4485" cy="2202180"/>
                    </a:xfrm>
                    <a:prstGeom prst="rect">
                      <a:avLst/>
                    </a:prstGeom>
                  </pic:spPr>
                </pic:pic>
              </a:graphicData>
            </a:graphic>
            <wp14:sizeRelH relativeFrom="page">
              <wp14:pctWidth>0</wp14:pctWidth>
            </wp14:sizeRelH>
            <wp14:sizeRelV relativeFrom="page">
              <wp14:pctHeight>0</wp14:pctHeight>
            </wp14:sizeRelV>
          </wp:anchor>
        </w:drawing>
      </w:r>
      <w:r w:rsidR="00B52AE6">
        <w:tab/>
      </w:r>
    </w:p>
    <w:p w:rsidR="006609DC" w:rsidRDefault="006609DC" w:rsidP="00B52AE6">
      <w:pPr>
        <w:pStyle w:val="Descripcin"/>
      </w:pPr>
    </w:p>
    <w:p w:rsidR="006609DC" w:rsidRDefault="006609DC" w:rsidP="00B52AE6">
      <w:pPr>
        <w:pStyle w:val="Descripcin"/>
      </w:pPr>
    </w:p>
    <w:p w:rsidR="006609DC" w:rsidRDefault="006609DC" w:rsidP="00B52AE6">
      <w:pPr>
        <w:pStyle w:val="Descripcin"/>
      </w:pPr>
    </w:p>
    <w:p w:rsidR="006609DC" w:rsidRDefault="006609DC" w:rsidP="00B52AE6">
      <w:pPr>
        <w:pStyle w:val="Descripcin"/>
      </w:pPr>
    </w:p>
    <w:p w:rsidR="006609DC" w:rsidRDefault="006609DC" w:rsidP="00B52AE6">
      <w:pPr>
        <w:pStyle w:val="Descripcin"/>
      </w:pPr>
    </w:p>
    <w:p w:rsidR="006609DC" w:rsidRDefault="006609DC" w:rsidP="00B52AE6">
      <w:pPr>
        <w:pStyle w:val="Descripcin"/>
      </w:pPr>
    </w:p>
    <w:p w:rsidR="006609DC" w:rsidRDefault="006609DC" w:rsidP="00B52AE6">
      <w:pPr>
        <w:pStyle w:val="Descripcin"/>
      </w:pPr>
    </w:p>
    <w:p w:rsidR="00B52AE6" w:rsidRPr="00B52AE6" w:rsidRDefault="00B52AE6" w:rsidP="006609DC">
      <w:pPr>
        <w:pStyle w:val="Descripcin"/>
        <w:ind w:left="708" w:firstLine="708"/>
      </w:pPr>
      <w:bookmarkStart w:id="10" w:name="_Toc469268077"/>
      <w:r>
        <w:t xml:space="preserve">Figura </w:t>
      </w:r>
      <w:r>
        <w:fldChar w:fldCharType="begin"/>
      </w:r>
      <w:r>
        <w:instrText xml:space="preserve"> REF _Ref469260493 \r \h </w:instrText>
      </w:r>
      <w:r>
        <w:fldChar w:fldCharType="separate"/>
      </w:r>
      <w:r>
        <w:t>2.2</w:t>
      </w:r>
      <w:r>
        <w:fldChar w:fldCharType="end"/>
      </w:r>
      <w:r>
        <w:t>-</w:t>
      </w:r>
      <w:fldSimple w:instr=" SEQ Figura \* ARABIC ">
        <w:r w:rsidR="009B48DD">
          <w:rPr>
            <w:noProof/>
          </w:rPr>
          <w:t>3</w:t>
        </w:r>
      </w:fldSimple>
      <w:r>
        <w:t>: Aplicación cargada dentro de Visual Studio.</w:t>
      </w:r>
      <w:bookmarkEnd w:id="10"/>
    </w:p>
    <w:p w:rsidR="00970C7D" w:rsidRDefault="00970C7D" w:rsidP="006F64D6">
      <w:pPr>
        <w:pStyle w:val="Ttulo2"/>
      </w:pPr>
      <w:r>
        <w:lastRenderedPageBreak/>
        <w:tab/>
      </w:r>
      <w:bookmarkStart w:id="11" w:name="_Ref469261015"/>
      <w:bookmarkStart w:id="12" w:name="_Toc469268073"/>
      <w:r w:rsidR="006F64D6">
        <w:t>COMO JUGAR</w:t>
      </w:r>
      <w:bookmarkEnd w:id="11"/>
      <w:bookmarkEnd w:id="12"/>
    </w:p>
    <w:p w:rsidR="00B52AE6" w:rsidRDefault="00FB652D" w:rsidP="00B52AE6">
      <w:r>
        <w:rPr>
          <w:noProof/>
          <w:lang w:eastAsia="es-CL"/>
        </w:rPr>
        <w:drawing>
          <wp:anchor distT="0" distB="0" distL="114300" distR="114300" simplePos="0" relativeHeight="251667456" behindDoc="1" locked="0" layoutInCell="1" allowOverlap="1">
            <wp:simplePos x="0" y="0"/>
            <wp:positionH relativeFrom="margin">
              <wp:posOffset>833617</wp:posOffset>
            </wp:positionH>
            <wp:positionV relativeFrom="paragraph">
              <wp:posOffset>519403</wp:posOffset>
            </wp:positionV>
            <wp:extent cx="3744595" cy="1974850"/>
            <wp:effectExtent l="0" t="0" r="8255" b="6350"/>
            <wp:wrapTight wrapText="bothSides">
              <wp:wrapPolygon edited="0">
                <wp:start x="0" y="0"/>
                <wp:lineTo x="0" y="21461"/>
                <wp:lineTo x="21538" y="21461"/>
                <wp:lineTo x="2153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4595" cy="1974850"/>
                    </a:xfrm>
                    <a:prstGeom prst="rect">
                      <a:avLst/>
                    </a:prstGeom>
                  </pic:spPr>
                </pic:pic>
              </a:graphicData>
            </a:graphic>
            <wp14:sizeRelH relativeFrom="page">
              <wp14:pctWidth>0</wp14:pctWidth>
            </wp14:sizeRelH>
            <wp14:sizeRelV relativeFrom="page">
              <wp14:pctHeight>0</wp14:pctHeight>
            </wp14:sizeRelV>
          </wp:anchor>
        </w:drawing>
      </w:r>
      <w:r w:rsidR="00BB52F5">
        <w:t xml:space="preserve">Una vez abierta la aplicación se debe presionar un botón para poder iniciar la aplicación, el botón a presionar aparece en la siguiente imagen: </w:t>
      </w:r>
    </w:p>
    <w:p w:rsidR="00BB52F5" w:rsidRDefault="00661014" w:rsidP="00661014">
      <w:pPr>
        <w:pStyle w:val="Descripcin"/>
        <w:ind w:left="1416" w:firstLine="708"/>
      </w:pPr>
      <w:bookmarkStart w:id="13" w:name="_Toc469268078"/>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4</w:t>
        </w:r>
      </w:fldSimple>
      <w:r>
        <w:t>: Para compilar la aplicación.</w:t>
      </w:r>
      <w:bookmarkEnd w:id="13"/>
    </w:p>
    <w:p w:rsidR="00661014" w:rsidRDefault="00661014" w:rsidP="00661014">
      <w:r>
        <w:t xml:space="preserve">Luego de haber terminado el proceso anterior deberá aparecer una ventana como muestra la siguiente imagen: </w:t>
      </w:r>
    </w:p>
    <w:p w:rsidR="00661014" w:rsidRPr="00661014" w:rsidRDefault="006609DC" w:rsidP="00661014">
      <w:r>
        <w:rPr>
          <w:noProof/>
          <w:lang w:eastAsia="es-CL"/>
        </w:rPr>
        <w:drawing>
          <wp:anchor distT="0" distB="0" distL="114300" distR="114300" simplePos="0" relativeHeight="251668480" behindDoc="1" locked="0" layoutInCell="1" allowOverlap="1">
            <wp:simplePos x="0" y="0"/>
            <wp:positionH relativeFrom="margin">
              <wp:align>center</wp:align>
            </wp:positionH>
            <wp:positionV relativeFrom="paragraph">
              <wp:posOffset>3810</wp:posOffset>
            </wp:positionV>
            <wp:extent cx="3712845" cy="2679700"/>
            <wp:effectExtent l="0" t="0" r="1905" b="6350"/>
            <wp:wrapTight wrapText="bothSides">
              <wp:wrapPolygon edited="0">
                <wp:start x="0" y="0"/>
                <wp:lineTo x="0" y="21498"/>
                <wp:lineTo x="21500" y="2149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2845" cy="2679700"/>
                    </a:xfrm>
                    <a:prstGeom prst="rect">
                      <a:avLst/>
                    </a:prstGeom>
                  </pic:spPr>
                </pic:pic>
              </a:graphicData>
            </a:graphic>
            <wp14:sizeRelH relativeFrom="page">
              <wp14:pctWidth>0</wp14:pctWidth>
            </wp14:sizeRelH>
            <wp14:sizeRelV relativeFrom="page">
              <wp14:pctHeight>0</wp14:pctHeight>
            </wp14:sizeRelV>
          </wp:anchor>
        </w:drawing>
      </w:r>
    </w:p>
    <w:p w:rsidR="006F64D6" w:rsidRPr="006F64D6" w:rsidRDefault="006F64D6" w:rsidP="006F64D6"/>
    <w:p w:rsidR="000A319D" w:rsidRDefault="000A319D" w:rsidP="003D6F56"/>
    <w:p w:rsidR="000A319D" w:rsidRPr="000A319D" w:rsidRDefault="000A319D" w:rsidP="003D6F56"/>
    <w:p w:rsidR="003D6F56" w:rsidRDefault="003D6F56" w:rsidP="003D6F56"/>
    <w:p w:rsidR="003D6F56" w:rsidRPr="003D6F56" w:rsidRDefault="003D6F56" w:rsidP="003D6F56"/>
    <w:p w:rsidR="003D6F56" w:rsidRPr="003D6F56" w:rsidRDefault="003D6F56" w:rsidP="003D6F56"/>
    <w:p w:rsidR="00082D0F" w:rsidRDefault="00082D0F" w:rsidP="004675C5"/>
    <w:p w:rsidR="00B427FB" w:rsidRDefault="00B427FB" w:rsidP="004675C5"/>
    <w:p w:rsidR="00B427FB" w:rsidRDefault="00B427FB" w:rsidP="00FB652D">
      <w:pPr>
        <w:pStyle w:val="Descripcin"/>
        <w:ind w:left="1416" w:firstLine="708"/>
      </w:pPr>
      <w:bookmarkStart w:id="14" w:name="_Toc469268079"/>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5</w:t>
        </w:r>
      </w:fldSimple>
      <w:r>
        <w:t>:Vista principal de la aplicación.</w:t>
      </w:r>
      <w:bookmarkEnd w:id="14"/>
    </w:p>
    <w:p w:rsidR="009D6C3D" w:rsidRDefault="009D6C3D" w:rsidP="009D6C3D">
      <w:pPr>
        <w:ind w:firstLine="0"/>
      </w:pPr>
      <w:r>
        <w:t>Luego como se puede apreciar en la imagen 2.3-5 , dispone de distintas opciones las cuales son las siguientes:</w:t>
      </w:r>
    </w:p>
    <w:p w:rsidR="00FB652D" w:rsidRDefault="009D6C3D" w:rsidP="00FB652D">
      <w:pPr>
        <w:pStyle w:val="Prrafodelista"/>
        <w:numPr>
          <w:ilvl w:val="0"/>
          <w:numId w:val="19"/>
        </w:numPr>
      </w:pPr>
      <w:r>
        <w:t>Partida Rápida: Es la modalidad de juego que se mencionó anteriormente, que llega directamente a la vista de batalla.</w:t>
      </w:r>
    </w:p>
    <w:p w:rsidR="002A0969" w:rsidRDefault="009D6C3D" w:rsidP="00FB652D">
      <w:pPr>
        <w:pStyle w:val="Prrafodelista"/>
        <w:numPr>
          <w:ilvl w:val="0"/>
          <w:numId w:val="19"/>
        </w:numPr>
      </w:pPr>
      <w:r>
        <w:lastRenderedPageBreak/>
        <w:t>Ingresar: Permite al usuario ingresar a la aplicación si ya tiene un usuario guardado dentro de ella.</w:t>
      </w:r>
      <w:r w:rsidR="00FB652D">
        <w:t xml:space="preserve"> </w:t>
      </w:r>
    </w:p>
    <w:p w:rsidR="002A0969" w:rsidRDefault="009D6C3D" w:rsidP="00FB652D">
      <w:pPr>
        <w:pStyle w:val="Prrafodelista"/>
        <w:numPr>
          <w:ilvl w:val="0"/>
          <w:numId w:val="19"/>
        </w:numPr>
      </w:pPr>
      <w:r>
        <w:t>Login: Permite al usuario registrarse dentro de la aplicación para obtener el beneficio de guardar sus puntajes.</w:t>
      </w:r>
    </w:p>
    <w:p w:rsidR="00E45501" w:rsidRDefault="009D6C3D" w:rsidP="00E45501">
      <w:pPr>
        <w:pStyle w:val="Prrafodelista"/>
        <w:numPr>
          <w:ilvl w:val="0"/>
          <w:numId w:val="19"/>
        </w:numPr>
      </w:pPr>
      <w:r>
        <w:t>Salir: Permite cerrar la ejecución de la aplicación</w:t>
      </w:r>
      <w:r w:rsidR="002A0969">
        <w:t xml:space="preserve">, el usuario al escoger esta opción se </w:t>
      </w:r>
      <w:r w:rsidR="005008A8">
        <w:t>cerrará</w:t>
      </w:r>
      <w:r w:rsidR="002A0969">
        <w:t xml:space="preserve"> la aplicación por completo</w:t>
      </w:r>
      <w:r w:rsidR="00E45501">
        <w:t>.</w:t>
      </w:r>
    </w:p>
    <w:p w:rsidR="00E45501" w:rsidRDefault="00E45501" w:rsidP="00E45501">
      <w:pPr>
        <w:ind w:left="360" w:firstLine="0"/>
      </w:pPr>
      <w:r>
        <w:t>Como se dijo en la opción de ingresar y login, la ventana que aparece será la siguiente:</w:t>
      </w:r>
    </w:p>
    <w:p w:rsidR="00E45501" w:rsidRDefault="00E45501" w:rsidP="00E45501">
      <w:pPr>
        <w:ind w:left="360" w:firstLine="0"/>
      </w:pPr>
      <w:r>
        <w:rPr>
          <w:noProof/>
          <w:lang w:eastAsia="es-CL"/>
        </w:rPr>
        <w:drawing>
          <wp:anchor distT="0" distB="0" distL="114300" distR="114300" simplePos="0" relativeHeight="251671552" behindDoc="1" locked="0" layoutInCell="1" allowOverlap="1">
            <wp:simplePos x="0" y="0"/>
            <wp:positionH relativeFrom="margin">
              <wp:align>center</wp:align>
            </wp:positionH>
            <wp:positionV relativeFrom="paragraph">
              <wp:posOffset>6350</wp:posOffset>
            </wp:positionV>
            <wp:extent cx="3211830" cy="2308225"/>
            <wp:effectExtent l="0" t="0" r="7620" b="0"/>
            <wp:wrapTight wrapText="bothSides">
              <wp:wrapPolygon edited="0">
                <wp:start x="0" y="0"/>
                <wp:lineTo x="0" y="21392"/>
                <wp:lineTo x="21523" y="21392"/>
                <wp:lineTo x="2152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1830" cy="2308225"/>
                    </a:xfrm>
                    <a:prstGeom prst="rect">
                      <a:avLst/>
                    </a:prstGeom>
                  </pic:spPr>
                </pic:pic>
              </a:graphicData>
            </a:graphic>
            <wp14:sizeRelH relativeFrom="page">
              <wp14:pctWidth>0</wp14:pctWidth>
            </wp14:sizeRelH>
            <wp14:sizeRelV relativeFrom="page">
              <wp14:pctHeight>0</wp14:pctHeight>
            </wp14:sizeRelV>
          </wp:anchor>
        </w:drawing>
      </w:r>
    </w:p>
    <w:p w:rsidR="00E45501" w:rsidRPr="00E45501" w:rsidRDefault="00E45501" w:rsidP="00E45501"/>
    <w:p w:rsidR="00E45501" w:rsidRPr="00E45501" w:rsidRDefault="00E45501" w:rsidP="00E45501"/>
    <w:p w:rsidR="00E45501" w:rsidRPr="00E45501" w:rsidRDefault="00E45501" w:rsidP="00E45501"/>
    <w:p w:rsidR="00E45501" w:rsidRPr="00E45501" w:rsidRDefault="00E45501" w:rsidP="00E45501"/>
    <w:p w:rsidR="00E45501" w:rsidRPr="00E45501" w:rsidRDefault="00E45501" w:rsidP="00E45501"/>
    <w:p w:rsidR="00E45501" w:rsidRPr="00E45501" w:rsidRDefault="00E45501" w:rsidP="00E45501"/>
    <w:p w:rsidR="00E45501" w:rsidRPr="00E45501" w:rsidRDefault="00E45501" w:rsidP="00E45501"/>
    <w:p w:rsidR="00E45501" w:rsidRPr="00E45501" w:rsidRDefault="00E45501" w:rsidP="00E45501"/>
    <w:p w:rsidR="00FB652D" w:rsidRPr="00FB652D" w:rsidRDefault="00E45501" w:rsidP="00FB652D">
      <w:pPr>
        <w:pStyle w:val="Descripcin"/>
        <w:ind w:left="708" w:firstLine="708"/>
      </w:pPr>
      <w:bookmarkStart w:id="15" w:name="_Toc469268080"/>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6</w:t>
        </w:r>
      </w:fldSimple>
      <w:r>
        <w:t>:Vista que muestra el menú principal de la aplicación.</w:t>
      </w:r>
      <w:bookmarkEnd w:id="15"/>
    </w:p>
    <w:p w:rsidR="00906BF1" w:rsidRDefault="00180018" w:rsidP="006336ED">
      <w:r>
        <w:rPr>
          <w:noProof/>
          <w:lang w:eastAsia="es-CL"/>
        </w:rPr>
        <w:drawing>
          <wp:anchor distT="0" distB="0" distL="114300" distR="114300" simplePos="0" relativeHeight="251672576" behindDoc="1" locked="0" layoutInCell="1" allowOverlap="1">
            <wp:simplePos x="0" y="0"/>
            <wp:positionH relativeFrom="margin">
              <wp:align>center</wp:align>
            </wp:positionH>
            <wp:positionV relativeFrom="paragraph">
              <wp:posOffset>582433</wp:posOffset>
            </wp:positionV>
            <wp:extent cx="3432810" cy="2472690"/>
            <wp:effectExtent l="0" t="0" r="0" b="3810"/>
            <wp:wrapTight wrapText="bothSides">
              <wp:wrapPolygon edited="0">
                <wp:start x="0" y="0"/>
                <wp:lineTo x="0" y="21467"/>
                <wp:lineTo x="21456" y="21467"/>
                <wp:lineTo x="2145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2810" cy="2472690"/>
                    </a:xfrm>
                    <a:prstGeom prst="rect">
                      <a:avLst/>
                    </a:prstGeom>
                  </pic:spPr>
                </pic:pic>
              </a:graphicData>
            </a:graphic>
            <wp14:sizeRelH relativeFrom="page">
              <wp14:pctWidth>0</wp14:pctWidth>
            </wp14:sizeRelH>
            <wp14:sizeRelV relativeFrom="page">
              <wp14:pctHeight>0</wp14:pctHeight>
            </wp14:sizeRelV>
          </wp:anchor>
        </w:drawing>
      </w:r>
      <w:r w:rsidR="00906BF1">
        <w:t>Lue</w:t>
      </w:r>
      <w:r>
        <w:t>go de terminar el paso anterior y seleccionar la opción de jugar aparece la siguiente imagen vista que se ve en la imagen y</w:t>
      </w:r>
      <w:r w:rsidR="00906BF1">
        <w:t xml:space="preserve"> se debe rellenar cada uno de los datos que aparecen</w:t>
      </w:r>
      <w:r>
        <w:t>:</w:t>
      </w:r>
    </w:p>
    <w:p w:rsidR="00906BF1" w:rsidRDefault="00906BF1" w:rsidP="006336ED"/>
    <w:p w:rsidR="00906BF1" w:rsidRPr="006336ED" w:rsidRDefault="00906BF1" w:rsidP="006336ED"/>
    <w:p w:rsidR="00E45501" w:rsidRDefault="00E45501" w:rsidP="00E45501"/>
    <w:p w:rsidR="00906BF1" w:rsidRDefault="00906BF1" w:rsidP="00E45501"/>
    <w:p w:rsidR="00906BF1" w:rsidRPr="00906BF1" w:rsidRDefault="00906BF1" w:rsidP="00906BF1"/>
    <w:p w:rsidR="00906BF1" w:rsidRPr="00906BF1" w:rsidRDefault="00906BF1" w:rsidP="00906BF1"/>
    <w:p w:rsidR="00906BF1" w:rsidRPr="00906BF1" w:rsidRDefault="00906BF1" w:rsidP="00906BF1"/>
    <w:p w:rsidR="00906BF1" w:rsidRPr="00906BF1" w:rsidRDefault="00906BF1" w:rsidP="00906BF1"/>
    <w:p w:rsidR="00C44C99" w:rsidRDefault="00C44C99" w:rsidP="00906BF1">
      <w:pPr>
        <w:pStyle w:val="Descripcin"/>
        <w:rPr>
          <w:i w:val="0"/>
          <w:iCs w:val="0"/>
          <w:szCs w:val="22"/>
        </w:rPr>
      </w:pPr>
    </w:p>
    <w:p w:rsidR="00906BF1" w:rsidRDefault="00906BF1" w:rsidP="00C44C99">
      <w:pPr>
        <w:pStyle w:val="Descripcin"/>
        <w:ind w:left="2124"/>
      </w:pPr>
      <w:bookmarkStart w:id="16" w:name="_Toc469268081"/>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7</w:t>
        </w:r>
      </w:fldSimple>
      <w:r>
        <w:t>:Vista previa batalla.</w:t>
      </w:r>
      <w:bookmarkEnd w:id="16"/>
    </w:p>
    <w:p w:rsidR="00906BF1" w:rsidRDefault="00906BF1" w:rsidP="00906BF1">
      <w:r>
        <w:lastRenderedPageBreak/>
        <w:t>Después de ingresar cada uno de los datos solicitados, se conlleva a mostrar la vista de batalla, que se puede apreciar en la siguiente imagen:</w:t>
      </w:r>
    </w:p>
    <w:p w:rsidR="00906BF1" w:rsidRDefault="00C44C99" w:rsidP="00906BF1">
      <w:r>
        <w:rPr>
          <w:noProof/>
          <w:lang w:eastAsia="es-CL"/>
        </w:rPr>
        <w:drawing>
          <wp:anchor distT="0" distB="0" distL="114300" distR="114300" simplePos="0" relativeHeight="251673600" behindDoc="1" locked="0" layoutInCell="1" allowOverlap="1">
            <wp:simplePos x="0" y="0"/>
            <wp:positionH relativeFrom="page">
              <wp:align>center</wp:align>
            </wp:positionH>
            <wp:positionV relativeFrom="paragraph">
              <wp:posOffset>8890</wp:posOffset>
            </wp:positionV>
            <wp:extent cx="3371215" cy="2579370"/>
            <wp:effectExtent l="0" t="0" r="635" b="0"/>
            <wp:wrapTight wrapText="bothSides">
              <wp:wrapPolygon edited="0">
                <wp:start x="0" y="0"/>
                <wp:lineTo x="0" y="21377"/>
                <wp:lineTo x="21482" y="21377"/>
                <wp:lineTo x="2148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1215" cy="2579370"/>
                    </a:xfrm>
                    <a:prstGeom prst="rect">
                      <a:avLst/>
                    </a:prstGeom>
                  </pic:spPr>
                </pic:pic>
              </a:graphicData>
            </a:graphic>
            <wp14:sizeRelH relativeFrom="page">
              <wp14:pctWidth>0</wp14:pctWidth>
            </wp14:sizeRelH>
            <wp14:sizeRelV relativeFrom="page">
              <wp14:pctHeight>0</wp14:pctHeight>
            </wp14:sizeRelV>
          </wp:anchor>
        </w:drawing>
      </w:r>
    </w:p>
    <w:p w:rsidR="00906BF1" w:rsidRPr="00906BF1" w:rsidRDefault="00906BF1" w:rsidP="00906BF1"/>
    <w:p w:rsidR="00C44C99" w:rsidRDefault="00906BF1" w:rsidP="00906BF1">
      <w:pPr>
        <w:tabs>
          <w:tab w:val="left" w:pos="2003"/>
        </w:tabs>
      </w:pPr>
      <w:r>
        <w:tab/>
      </w:r>
    </w:p>
    <w:p w:rsidR="00C44C99" w:rsidRPr="00C44C99" w:rsidRDefault="00C44C99" w:rsidP="00C44C99"/>
    <w:p w:rsidR="00C44C99" w:rsidRPr="00C44C99" w:rsidRDefault="00C44C99" w:rsidP="00C44C99"/>
    <w:p w:rsidR="00C44C99" w:rsidRPr="00C44C99" w:rsidRDefault="00C44C99" w:rsidP="00C44C99"/>
    <w:p w:rsidR="00C44C99" w:rsidRPr="00C44C99" w:rsidRDefault="00C44C99" w:rsidP="00C44C99"/>
    <w:p w:rsidR="00C44C99" w:rsidRPr="00C44C99" w:rsidRDefault="00C44C99" w:rsidP="00C44C99"/>
    <w:p w:rsidR="00C44C99" w:rsidRPr="00C44C99" w:rsidRDefault="00C44C99" w:rsidP="00C44C99"/>
    <w:p w:rsidR="00C44C99" w:rsidRDefault="00C44C99" w:rsidP="00C44C99"/>
    <w:p w:rsidR="00C44C99" w:rsidRDefault="00C44C99" w:rsidP="00C44C99">
      <w:pPr>
        <w:pStyle w:val="Descripcin"/>
      </w:pPr>
      <w:r>
        <w:tab/>
      </w:r>
      <w:r>
        <w:tab/>
      </w:r>
      <w:r>
        <w:tab/>
      </w:r>
      <w:r w:rsidR="005008A8">
        <w:t xml:space="preserve">  </w:t>
      </w:r>
      <w:bookmarkStart w:id="17" w:name="_Toc469268082"/>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8</w:t>
        </w:r>
      </w:fldSimple>
      <w:r>
        <w:t>: Vista de batalla.</w:t>
      </w:r>
      <w:bookmarkEnd w:id="17"/>
    </w:p>
    <w:p w:rsidR="005008A8" w:rsidRDefault="002F3930" w:rsidP="00D07926">
      <w:r>
        <w:t>Como se puede observar la vista de batalla en la imagen anterior, contiene una serie de acciones que puede realizar el usuario, las cuales son las siguientes:</w:t>
      </w:r>
    </w:p>
    <w:p w:rsidR="00D07926" w:rsidRDefault="00425A39" w:rsidP="00D07926">
      <w:pPr>
        <w:pStyle w:val="Prrafodelista"/>
        <w:numPr>
          <w:ilvl w:val="0"/>
          <w:numId w:val="20"/>
        </w:numPr>
      </w:pPr>
      <w:r>
        <w:rPr>
          <w:noProof/>
          <w:lang w:eastAsia="es-CL"/>
        </w:rPr>
        <w:drawing>
          <wp:anchor distT="0" distB="0" distL="114300" distR="114300" simplePos="0" relativeHeight="251674624" behindDoc="1" locked="0" layoutInCell="1" allowOverlap="1">
            <wp:simplePos x="0" y="0"/>
            <wp:positionH relativeFrom="margin">
              <wp:align>center</wp:align>
            </wp:positionH>
            <wp:positionV relativeFrom="paragraph">
              <wp:posOffset>414683</wp:posOffset>
            </wp:positionV>
            <wp:extent cx="3107055" cy="2345055"/>
            <wp:effectExtent l="0" t="0" r="0" b="0"/>
            <wp:wrapTight wrapText="bothSides">
              <wp:wrapPolygon edited="0">
                <wp:start x="0" y="0"/>
                <wp:lineTo x="0" y="21407"/>
                <wp:lineTo x="21454" y="21407"/>
                <wp:lineTo x="2145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7055" cy="2345055"/>
                    </a:xfrm>
                    <a:prstGeom prst="rect">
                      <a:avLst/>
                    </a:prstGeom>
                  </pic:spPr>
                </pic:pic>
              </a:graphicData>
            </a:graphic>
            <wp14:sizeRelH relativeFrom="page">
              <wp14:pctWidth>0</wp14:pctWidth>
            </wp14:sizeRelH>
            <wp14:sizeRelV relativeFrom="page">
              <wp14:pctHeight>0</wp14:pctHeight>
            </wp14:sizeRelV>
          </wp:anchor>
        </w:drawing>
      </w:r>
      <w:r w:rsidR="00D07926">
        <w:t>El primer paso que se debe cumplir es colocar la cantidad de barcos, como se mencionó anteriormente en las reglas del juego.</w:t>
      </w:r>
    </w:p>
    <w:p w:rsidR="002F3930" w:rsidRPr="00C44C99" w:rsidRDefault="002F3930" w:rsidP="00C44C99"/>
    <w:p w:rsidR="00D07926" w:rsidRDefault="00C44C99" w:rsidP="00C44C99">
      <w:pPr>
        <w:tabs>
          <w:tab w:val="center" w:pos="4631"/>
        </w:tabs>
      </w:pPr>
      <w:r>
        <w:tab/>
      </w:r>
    </w:p>
    <w:p w:rsidR="00D07926" w:rsidRPr="00D07926" w:rsidRDefault="00D07926" w:rsidP="00D07926"/>
    <w:p w:rsidR="00D07926" w:rsidRPr="00D07926" w:rsidRDefault="00D07926" w:rsidP="00D07926"/>
    <w:p w:rsidR="00D07926" w:rsidRPr="00D07926" w:rsidRDefault="00D07926" w:rsidP="00D07926"/>
    <w:p w:rsidR="00D07926" w:rsidRPr="00D07926" w:rsidRDefault="00D07926" w:rsidP="00D07926"/>
    <w:p w:rsidR="00D07926" w:rsidRPr="00D07926" w:rsidRDefault="00D07926" w:rsidP="00D07926"/>
    <w:p w:rsidR="00D07926" w:rsidRDefault="00D07926" w:rsidP="00D07926"/>
    <w:p w:rsidR="00425A39" w:rsidRDefault="00425A39" w:rsidP="00D07926"/>
    <w:p w:rsidR="00D07926" w:rsidRDefault="00D07926" w:rsidP="00D07926">
      <w:pPr>
        <w:pStyle w:val="Descripcin"/>
      </w:pPr>
      <w:r>
        <w:tab/>
      </w:r>
      <w:r>
        <w:tab/>
      </w:r>
      <w:r>
        <w:tab/>
      </w:r>
      <w:bookmarkStart w:id="18" w:name="_Toc469268083"/>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9</w:t>
        </w:r>
      </w:fldSimple>
      <w:r>
        <w:t>: Colocando equipos en la matriz.</w:t>
      </w:r>
      <w:bookmarkEnd w:id="18"/>
    </w:p>
    <w:p w:rsidR="00425A39" w:rsidRDefault="00425A39" w:rsidP="00425A39">
      <w:pPr>
        <w:pStyle w:val="Prrafodelista"/>
        <w:numPr>
          <w:ilvl w:val="0"/>
          <w:numId w:val="20"/>
        </w:numPr>
      </w:pPr>
      <w:r>
        <w:t>Luego se debe presionar el botón comenzar la batalla, el cual nos entregara el siguiente mensaje que aparece en la siguiente imagen:</w:t>
      </w:r>
    </w:p>
    <w:p w:rsidR="00425A39" w:rsidRDefault="00425A39" w:rsidP="00425A39">
      <w:pPr>
        <w:pStyle w:val="Prrafodelista"/>
        <w:ind w:left="1077" w:firstLine="0"/>
      </w:pPr>
    </w:p>
    <w:p w:rsidR="00425A39" w:rsidRDefault="00425A39" w:rsidP="00425A39">
      <w:pPr>
        <w:pStyle w:val="Prrafodelista"/>
        <w:ind w:left="1077" w:firstLine="0"/>
      </w:pPr>
      <w:r>
        <w:rPr>
          <w:noProof/>
          <w:lang w:eastAsia="es-CL"/>
        </w:rPr>
        <w:lastRenderedPageBreak/>
        <w:drawing>
          <wp:anchor distT="0" distB="0" distL="114300" distR="114300" simplePos="0" relativeHeight="251675648" behindDoc="1" locked="0" layoutInCell="1" allowOverlap="1">
            <wp:simplePos x="0" y="0"/>
            <wp:positionH relativeFrom="page">
              <wp:posOffset>2576195</wp:posOffset>
            </wp:positionH>
            <wp:positionV relativeFrom="paragraph">
              <wp:posOffset>0</wp:posOffset>
            </wp:positionV>
            <wp:extent cx="2989580" cy="2266315"/>
            <wp:effectExtent l="0" t="0" r="1270" b="635"/>
            <wp:wrapTight wrapText="bothSides">
              <wp:wrapPolygon edited="0">
                <wp:start x="0" y="0"/>
                <wp:lineTo x="0" y="21424"/>
                <wp:lineTo x="21472" y="21424"/>
                <wp:lineTo x="2147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9580" cy="2266315"/>
                    </a:xfrm>
                    <a:prstGeom prst="rect">
                      <a:avLst/>
                    </a:prstGeom>
                  </pic:spPr>
                </pic:pic>
              </a:graphicData>
            </a:graphic>
            <wp14:sizeRelH relativeFrom="page">
              <wp14:pctWidth>0</wp14:pctWidth>
            </wp14:sizeRelH>
            <wp14:sizeRelV relativeFrom="page">
              <wp14:pctHeight>0</wp14:pctHeight>
            </wp14:sizeRelV>
          </wp:anchor>
        </w:drawing>
      </w:r>
    </w:p>
    <w:p w:rsidR="00425A39" w:rsidRPr="00425A39" w:rsidRDefault="00425A39" w:rsidP="00425A39">
      <w:pPr>
        <w:ind w:left="717" w:firstLine="0"/>
      </w:pPr>
    </w:p>
    <w:p w:rsidR="00425A39" w:rsidRDefault="00D07926" w:rsidP="00D07926">
      <w:pPr>
        <w:tabs>
          <w:tab w:val="left" w:pos="2955"/>
        </w:tabs>
      </w:pPr>
      <w:r>
        <w:tab/>
      </w:r>
    </w:p>
    <w:p w:rsidR="00425A39" w:rsidRPr="00425A39" w:rsidRDefault="00425A39" w:rsidP="00425A39"/>
    <w:p w:rsidR="00425A39" w:rsidRPr="00425A39" w:rsidRDefault="00425A39" w:rsidP="00425A39"/>
    <w:p w:rsidR="00425A39" w:rsidRPr="00425A39" w:rsidRDefault="00425A39" w:rsidP="00425A39"/>
    <w:p w:rsidR="00425A39" w:rsidRPr="00425A39" w:rsidRDefault="00425A39" w:rsidP="00425A39"/>
    <w:p w:rsidR="00425A39" w:rsidRDefault="00425A39" w:rsidP="00425A39"/>
    <w:p w:rsidR="00425A39" w:rsidRDefault="00425A39" w:rsidP="00425A39"/>
    <w:p w:rsidR="00425A39" w:rsidRDefault="00425A39" w:rsidP="00425A39">
      <w:pPr>
        <w:pStyle w:val="Descripcin"/>
        <w:ind w:left="708" w:firstLine="708"/>
      </w:pPr>
      <w:bookmarkStart w:id="19" w:name="_Toc469268084"/>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10</w:t>
        </w:r>
      </w:fldSimple>
      <w:r>
        <w:t>: Nos indica que se puede comenzar la batalla.</w:t>
      </w:r>
      <w:bookmarkEnd w:id="19"/>
    </w:p>
    <w:p w:rsidR="00425A39" w:rsidRDefault="006D0F9D" w:rsidP="00425A39">
      <w:r>
        <w:rPr>
          <w:noProof/>
          <w:lang w:eastAsia="es-CL"/>
        </w:rPr>
        <w:drawing>
          <wp:anchor distT="0" distB="0" distL="114300" distR="114300" simplePos="0" relativeHeight="251676672" behindDoc="1" locked="0" layoutInCell="1" allowOverlap="1">
            <wp:simplePos x="0" y="0"/>
            <wp:positionH relativeFrom="margin">
              <wp:posOffset>-635</wp:posOffset>
            </wp:positionH>
            <wp:positionV relativeFrom="paragraph">
              <wp:posOffset>721995</wp:posOffset>
            </wp:positionV>
            <wp:extent cx="2846070" cy="2159000"/>
            <wp:effectExtent l="0" t="0" r="0" b="0"/>
            <wp:wrapTight wrapText="bothSides">
              <wp:wrapPolygon edited="0">
                <wp:start x="0" y="0"/>
                <wp:lineTo x="0" y="21346"/>
                <wp:lineTo x="21398" y="21346"/>
                <wp:lineTo x="2139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6070" cy="2159000"/>
                    </a:xfrm>
                    <a:prstGeom prst="rect">
                      <a:avLst/>
                    </a:prstGeom>
                  </pic:spPr>
                </pic:pic>
              </a:graphicData>
            </a:graphic>
            <wp14:sizeRelH relativeFrom="page">
              <wp14:pctWidth>0</wp14:pctWidth>
            </wp14:sizeRelH>
            <wp14:sizeRelV relativeFrom="page">
              <wp14:pctHeight>0</wp14:pctHeight>
            </wp14:sizeRelV>
          </wp:anchor>
        </w:drawing>
      </w:r>
      <w:r w:rsidR="00425A39">
        <w:rPr>
          <w:noProof/>
          <w:lang w:eastAsia="es-CL"/>
        </w:rPr>
        <w:drawing>
          <wp:anchor distT="0" distB="0" distL="114300" distR="114300" simplePos="0" relativeHeight="251677696" behindDoc="1" locked="0" layoutInCell="1" allowOverlap="1">
            <wp:simplePos x="0" y="0"/>
            <wp:positionH relativeFrom="column">
              <wp:posOffset>2988228</wp:posOffset>
            </wp:positionH>
            <wp:positionV relativeFrom="paragraph">
              <wp:posOffset>769952</wp:posOffset>
            </wp:positionV>
            <wp:extent cx="2806700" cy="2122170"/>
            <wp:effectExtent l="0" t="0" r="0" b="0"/>
            <wp:wrapTight wrapText="bothSides">
              <wp:wrapPolygon edited="0">
                <wp:start x="0" y="0"/>
                <wp:lineTo x="0" y="21329"/>
                <wp:lineTo x="21405" y="21329"/>
                <wp:lineTo x="2140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6700" cy="2122170"/>
                    </a:xfrm>
                    <a:prstGeom prst="rect">
                      <a:avLst/>
                    </a:prstGeom>
                  </pic:spPr>
                </pic:pic>
              </a:graphicData>
            </a:graphic>
            <wp14:sizeRelH relativeFrom="page">
              <wp14:pctWidth>0</wp14:pctWidth>
            </wp14:sizeRelH>
            <wp14:sizeRelV relativeFrom="page">
              <wp14:pctHeight>0</wp14:pctHeight>
            </wp14:sizeRelV>
          </wp:anchor>
        </w:drawing>
      </w:r>
      <w:r w:rsidR="00425A39">
        <w:t>Luego debemos presionar el botón de escoger el barco con el que vamos a realizar, enseguida escoger la casilla del terreno del enemigo en la cual se va a efectuar el ataque, de la manera que nos muestran las siguientes imágenes:</w:t>
      </w:r>
    </w:p>
    <w:p w:rsidR="006D0F9D" w:rsidRDefault="00425A39" w:rsidP="006D0F9D">
      <w:pPr>
        <w:ind w:firstLine="0"/>
      </w:pPr>
      <w:bookmarkStart w:id="20" w:name="_Toc469268085"/>
      <w:r>
        <w:t xml:space="preserve">Figura </w:t>
      </w:r>
      <w:r w:rsidR="006D0F9D">
        <w:fldChar w:fldCharType="begin"/>
      </w:r>
      <w:r w:rsidR="006D0F9D">
        <w:instrText xml:space="preserve"> REF _Ref469261015 \r \h </w:instrText>
      </w:r>
      <w:r w:rsidR="006D0F9D">
        <w:fldChar w:fldCharType="separate"/>
      </w:r>
      <w:r w:rsidR="006D0F9D">
        <w:t>2.3</w:t>
      </w:r>
      <w:r w:rsidR="006D0F9D">
        <w:fldChar w:fldCharType="end"/>
      </w:r>
      <w:r w:rsidR="006D0F9D">
        <w:t>-</w:t>
      </w:r>
      <w:fldSimple w:instr=" SEQ Figura \* ARABIC ">
        <w:r w:rsidR="009B48DD">
          <w:rPr>
            <w:noProof/>
          </w:rPr>
          <w:t>11</w:t>
        </w:r>
      </w:fldSimple>
      <w:r>
        <w:t>: Escoger barco para ataque.</w:t>
      </w:r>
      <w:r>
        <w:tab/>
        <w:t xml:space="preserve">  </w:t>
      </w:r>
      <w:r w:rsidR="006D0F9D">
        <w:t xml:space="preserve">      </w:t>
      </w:r>
      <w:r>
        <w:t xml:space="preserve"> Figura </w:t>
      </w:r>
      <w:r w:rsidR="006D0F9D">
        <w:fldChar w:fldCharType="begin"/>
      </w:r>
      <w:r w:rsidR="006D0F9D">
        <w:instrText xml:space="preserve"> REF _Ref469261015 \r \h </w:instrText>
      </w:r>
      <w:r w:rsidR="006D0F9D">
        <w:fldChar w:fldCharType="separate"/>
      </w:r>
      <w:r w:rsidR="006D0F9D">
        <w:t>2.3</w:t>
      </w:r>
      <w:r w:rsidR="006D0F9D">
        <w:fldChar w:fldCharType="end"/>
      </w:r>
      <w:r w:rsidR="006D0F9D">
        <w:t>-</w:t>
      </w:r>
      <w:fldSimple w:instr=" SEQ Figura \* ARABIC ">
        <w:r w:rsidR="009B48DD">
          <w:rPr>
            <w:noProof/>
          </w:rPr>
          <w:t>12</w:t>
        </w:r>
      </w:fldSimple>
      <w:r>
        <w:t>: Escoger casilla enemiga.</w:t>
      </w:r>
      <w:bookmarkEnd w:id="20"/>
    </w:p>
    <w:p w:rsidR="006D0F9D" w:rsidRDefault="006D0F9D" w:rsidP="006D0F9D">
      <w:r>
        <w:t>Luego de terminar los pases anteriores, la matriz de juego quedara marcada según sea el resultado de cada uno de los ataques, como muestra la siguiente imagen:</w:t>
      </w:r>
    </w:p>
    <w:p w:rsidR="006D0F9D" w:rsidRDefault="006D0F9D" w:rsidP="006D0F9D"/>
    <w:p w:rsidR="006D0F9D" w:rsidRPr="00425A39" w:rsidRDefault="006D0F9D" w:rsidP="006D0F9D">
      <w:pPr>
        <w:sectPr w:rsidR="006D0F9D" w:rsidRPr="00425A39" w:rsidSect="00B12E39">
          <w:type w:val="oddPage"/>
          <w:pgSz w:w="12240" w:h="15840"/>
          <w:pgMar w:top="2268" w:right="1418" w:bottom="1418" w:left="2268" w:header="708" w:footer="708" w:gutter="0"/>
          <w:cols w:space="708"/>
          <w:docGrid w:linePitch="360"/>
        </w:sectPr>
      </w:pPr>
    </w:p>
    <w:p w:rsidR="006D0F9D" w:rsidRDefault="006D0F9D" w:rsidP="00082D0F">
      <w:r>
        <w:rPr>
          <w:noProof/>
          <w:lang w:eastAsia="es-CL"/>
        </w:rPr>
        <w:lastRenderedPageBreak/>
        <w:drawing>
          <wp:anchor distT="0" distB="0" distL="114300" distR="114300" simplePos="0" relativeHeight="251678720" behindDoc="1" locked="0" layoutInCell="1" allowOverlap="1">
            <wp:simplePos x="0" y="0"/>
            <wp:positionH relativeFrom="page">
              <wp:align>center</wp:align>
            </wp:positionH>
            <wp:positionV relativeFrom="paragraph">
              <wp:posOffset>0</wp:posOffset>
            </wp:positionV>
            <wp:extent cx="3053080" cy="2327275"/>
            <wp:effectExtent l="0" t="0" r="0" b="0"/>
            <wp:wrapTight wrapText="bothSides">
              <wp:wrapPolygon edited="0">
                <wp:start x="0" y="0"/>
                <wp:lineTo x="0" y="21394"/>
                <wp:lineTo x="21429" y="21394"/>
                <wp:lineTo x="2142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3080" cy="2327275"/>
                    </a:xfrm>
                    <a:prstGeom prst="rect">
                      <a:avLst/>
                    </a:prstGeom>
                  </pic:spPr>
                </pic:pic>
              </a:graphicData>
            </a:graphic>
            <wp14:sizeRelH relativeFrom="page">
              <wp14:pctWidth>0</wp14:pctWidth>
            </wp14:sizeRelH>
            <wp14:sizeRelV relativeFrom="page">
              <wp14:pctHeight>0</wp14:pctHeight>
            </wp14:sizeRelV>
          </wp:anchor>
        </w:drawing>
      </w:r>
    </w:p>
    <w:p w:rsidR="006D0F9D" w:rsidRPr="006D0F9D" w:rsidRDefault="006D0F9D" w:rsidP="006D0F9D"/>
    <w:p w:rsidR="006D0F9D" w:rsidRPr="006D0F9D" w:rsidRDefault="006D0F9D" w:rsidP="006D0F9D"/>
    <w:p w:rsidR="006D0F9D" w:rsidRPr="006D0F9D" w:rsidRDefault="006D0F9D" w:rsidP="006D0F9D"/>
    <w:p w:rsidR="006D0F9D" w:rsidRPr="006D0F9D" w:rsidRDefault="006D0F9D" w:rsidP="006D0F9D"/>
    <w:p w:rsidR="006D0F9D" w:rsidRPr="006D0F9D" w:rsidRDefault="006D0F9D" w:rsidP="006D0F9D"/>
    <w:p w:rsidR="006D0F9D" w:rsidRPr="006D0F9D" w:rsidRDefault="006D0F9D" w:rsidP="006D0F9D"/>
    <w:p w:rsidR="006D0F9D" w:rsidRPr="006D0F9D" w:rsidRDefault="006D0F9D" w:rsidP="006D0F9D"/>
    <w:p w:rsidR="006D0F9D" w:rsidRDefault="006D0F9D" w:rsidP="006D0F9D"/>
    <w:p w:rsidR="006D0F9D" w:rsidRDefault="006D0F9D" w:rsidP="006D0F9D">
      <w:pPr>
        <w:pStyle w:val="Descripcin"/>
      </w:pPr>
      <w:r>
        <w:tab/>
      </w:r>
      <w:r>
        <w:tab/>
      </w:r>
      <w:r>
        <w:tab/>
        <w:t xml:space="preserve">  </w:t>
      </w:r>
      <w:bookmarkStart w:id="21" w:name="_Toc469268086"/>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13</w:t>
        </w:r>
      </w:fldSimple>
      <w:r>
        <w:t>: Resultado de ataques.</w:t>
      </w:r>
      <w:bookmarkEnd w:id="21"/>
    </w:p>
    <w:p w:rsidR="006D0F9D" w:rsidRDefault="00BA2A24" w:rsidP="006D0F9D">
      <w:r>
        <w:t>Como se puede observar en la imagen anterior los ataques que se realicen dejan huellas de donde cayeron:</w:t>
      </w:r>
    </w:p>
    <w:p w:rsidR="00BA2A24" w:rsidRDefault="00BA2A24" w:rsidP="00BA2A24">
      <w:pPr>
        <w:pStyle w:val="Prrafodelista"/>
        <w:numPr>
          <w:ilvl w:val="0"/>
          <w:numId w:val="20"/>
        </w:numPr>
      </w:pPr>
      <w:r>
        <w:t>Si el resultado es un cono: Esto significa que el disparo fue fallido.</w:t>
      </w:r>
    </w:p>
    <w:p w:rsidR="00603FCA" w:rsidRDefault="00BA2A24" w:rsidP="00603FCA">
      <w:pPr>
        <w:pStyle w:val="Prrafodelista"/>
        <w:numPr>
          <w:ilvl w:val="0"/>
          <w:numId w:val="20"/>
        </w:numPr>
      </w:pPr>
      <w:r>
        <w:t>Si el resultado es una pelota: Esto significa que el disparo fue exitoso.</w:t>
      </w:r>
    </w:p>
    <w:p w:rsidR="00603FCA" w:rsidRDefault="00603FCA" w:rsidP="00603FCA">
      <w:pPr>
        <w:ind w:left="717" w:firstLine="0"/>
      </w:pPr>
      <w:r>
        <w:t>Otras de las opciones que se pueden realizar dentro de esa vista son:</w:t>
      </w:r>
    </w:p>
    <w:p w:rsidR="00603FCA" w:rsidRDefault="00603FCA" w:rsidP="00603FCA">
      <w:pPr>
        <w:pStyle w:val="Prrafodelista"/>
        <w:numPr>
          <w:ilvl w:val="0"/>
          <w:numId w:val="23"/>
        </w:numPr>
      </w:pPr>
      <w:r>
        <w:t>Es rendirse que lo que produce es que se devuelve al menú principal de la aplicación.</w:t>
      </w:r>
    </w:p>
    <w:p w:rsidR="00603FCA" w:rsidRDefault="00603FCA" w:rsidP="00603FCA">
      <w:pPr>
        <w:pStyle w:val="Prrafodelista"/>
        <w:numPr>
          <w:ilvl w:val="0"/>
          <w:numId w:val="23"/>
        </w:numPr>
      </w:pPr>
      <w:r>
        <w:t>Guardar el tablero, que también conlleva a que vuelve al menú principal de la aplicación.</w:t>
      </w:r>
    </w:p>
    <w:p w:rsidR="00682963" w:rsidRDefault="00682963" w:rsidP="00682963">
      <w:r>
        <w:t xml:space="preserve">Por ultimo uno puede consultar mientras juega las características que tiene cada uno de los </w:t>
      </w:r>
      <w:r>
        <w:rPr>
          <w:i/>
        </w:rPr>
        <w:t>ships</w:t>
      </w:r>
      <w:r>
        <w:t xml:space="preserve"> que tiene en su matriz, que son mostrados en el recuadro que aparece en la esquina inferior derecha, como se puede apreciar en la siguiente imagen:</w:t>
      </w:r>
    </w:p>
    <w:p w:rsidR="00682963" w:rsidRDefault="00682963" w:rsidP="00682963">
      <w:r>
        <w:rPr>
          <w:noProof/>
          <w:lang w:eastAsia="es-CL"/>
        </w:rPr>
        <w:drawing>
          <wp:anchor distT="0" distB="0" distL="114300" distR="114300" simplePos="0" relativeHeight="251679744" behindDoc="1" locked="0" layoutInCell="1" allowOverlap="1">
            <wp:simplePos x="0" y="0"/>
            <wp:positionH relativeFrom="column">
              <wp:posOffset>1405890</wp:posOffset>
            </wp:positionH>
            <wp:positionV relativeFrom="paragraph">
              <wp:posOffset>5715</wp:posOffset>
            </wp:positionV>
            <wp:extent cx="2360930" cy="1849120"/>
            <wp:effectExtent l="0" t="0" r="1270" b="0"/>
            <wp:wrapTight wrapText="bothSides">
              <wp:wrapPolygon edited="0">
                <wp:start x="0" y="0"/>
                <wp:lineTo x="0" y="21363"/>
                <wp:lineTo x="21437" y="21363"/>
                <wp:lineTo x="2143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0930" cy="1849120"/>
                    </a:xfrm>
                    <a:prstGeom prst="rect">
                      <a:avLst/>
                    </a:prstGeom>
                  </pic:spPr>
                </pic:pic>
              </a:graphicData>
            </a:graphic>
            <wp14:sizeRelH relativeFrom="page">
              <wp14:pctWidth>0</wp14:pctWidth>
            </wp14:sizeRelH>
            <wp14:sizeRelV relativeFrom="page">
              <wp14:pctHeight>0</wp14:pctHeight>
            </wp14:sizeRelV>
          </wp:anchor>
        </w:drawing>
      </w:r>
    </w:p>
    <w:p w:rsidR="00682963" w:rsidRPr="00682963" w:rsidRDefault="00682963" w:rsidP="00682963"/>
    <w:p w:rsidR="00603FCA" w:rsidRDefault="00603FCA" w:rsidP="00603FCA">
      <w:pPr>
        <w:ind w:left="717" w:firstLine="0"/>
      </w:pPr>
    </w:p>
    <w:p w:rsidR="00BA2A24" w:rsidRPr="006D0F9D" w:rsidRDefault="00BA2A24" w:rsidP="00BA2A24"/>
    <w:p w:rsidR="00682963" w:rsidRDefault="006D0F9D" w:rsidP="006D0F9D">
      <w:pPr>
        <w:tabs>
          <w:tab w:val="left" w:pos="2429"/>
        </w:tabs>
      </w:pPr>
      <w:r>
        <w:tab/>
      </w:r>
    </w:p>
    <w:p w:rsidR="00682963" w:rsidRPr="00682963" w:rsidRDefault="00682963" w:rsidP="00682963"/>
    <w:p w:rsidR="00682963" w:rsidRPr="00682963" w:rsidRDefault="00682963" w:rsidP="00682963"/>
    <w:p w:rsidR="00682963" w:rsidRDefault="00682963" w:rsidP="00DE2214">
      <w:pPr>
        <w:pStyle w:val="Descripcin"/>
        <w:ind w:left="708"/>
      </w:pPr>
      <w:r>
        <w:t xml:space="preserve">   </w:t>
      </w:r>
      <w:bookmarkStart w:id="22" w:name="_Toc469268087"/>
      <w:r>
        <w:t xml:space="preserve">Figura </w:t>
      </w:r>
      <w:r>
        <w:fldChar w:fldCharType="begin"/>
      </w:r>
      <w:r>
        <w:instrText xml:space="preserve"> REF _Ref469261015 \r \h </w:instrText>
      </w:r>
      <w:r>
        <w:fldChar w:fldCharType="separate"/>
      </w:r>
      <w:r>
        <w:t>2.3</w:t>
      </w:r>
      <w:r>
        <w:fldChar w:fldCharType="end"/>
      </w:r>
      <w:r>
        <w:t>-</w:t>
      </w:r>
      <w:fldSimple w:instr=" SEQ Figura \* ARABIC ">
        <w:r w:rsidR="009B48DD">
          <w:rPr>
            <w:noProof/>
          </w:rPr>
          <w:t>14</w:t>
        </w:r>
      </w:fldSimple>
      <w:r>
        <w:t>: Características de los barcos en terreno propio.</w:t>
      </w:r>
      <w:bookmarkEnd w:id="22"/>
    </w:p>
    <w:p w:rsidR="00610F59" w:rsidRDefault="00644E4F" w:rsidP="005B3FED">
      <w:pPr>
        <w:pStyle w:val="Ttulo1"/>
      </w:pPr>
      <w:bookmarkStart w:id="23" w:name="_Ref469267986"/>
      <w:bookmarkStart w:id="24" w:name="_Toc469268074"/>
      <w:r>
        <w:lastRenderedPageBreak/>
        <w:t>EXITOS Y POSIBLES FALLOS</w:t>
      </w:r>
      <w:bookmarkEnd w:id="23"/>
      <w:bookmarkEnd w:id="24"/>
    </w:p>
    <w:p w:rsidR="000E39AB" w:rsidRDefault="000E39AB" w:rsidP="000E39AB">
      <w:r>
        <w:t xml:space="preserve">En ejecución la aplicación paso todas las pruebas que se le realizaron tiene un 100% de efectividad, se realizaron alrededor de 30 pruebas teniendo en consideración cada </w:t>
      </w:r>
      <w:r w:rsidR="001C5C50">
        <w:t>vez</w:t>
      </w:r>
      <w:r>
        <w:t xml:space="preserve"> que se probaba el juego para casos distintos.</w:t>
      </w:r>
    </w:p>
    <w:p w:rsidR="00970D71" w:rsidRDefault="000E39AB" w:rsidP="001C5C50">
      <w:r>
        <w:t>Algunos de los errores que puede contener la aplicación era que introdujeran mal los parámetros que se le solicitada o que dejaran la banda en blanco, peor para controlar esos errores, se verifican cada una de las entradas con el fin de evitar esos problemas además de verificar que cada campo no este en condición de nulo.</w:t>
      </w:r>
    </w:p>
    <w:p w:rsidR="003C72C7" w:rsidRDefault="00487C02" w:rsidP="001C5C50">
      <w:r>
        <w:rPr>
          <w:noProof/>
          <w:lang w:eastAsia="es-CL"/>
        </w:rPr>
        <w:drawing>
          <wp:anchor distT="0" distB="0" distL="114300" distR="114300" simplePos="0" relativeHeight="251680768" behindDoc="1" locked="0" layoutInCell="1" allowOverlap="1">
            <wp:simplePos x="0" y="0"/>
            <wp:positionH relativeFrom="column">
              <wp:posOffset>2988421</wp:posOffset>
            </wp:positionH>
            <wp:positionV relativeFrom="paragraph">
              <wp:posOffset>741128</wp:posOffset>
            </wp:positionV>
            <wp:extent cx="2957830" cy="2134870"/>
            <wp:effectExtent l="0" t="0" r="0" b="0"/>
            <wp:wrapTight wrapText="bothSides">
              <wp:wrapPolygon edited="0">
                <wp:start x="0" y="0"/>
                <wp:lineTo x="0" y="21394"/>
                <wp:lineTo x="21424" y="21394"/>
                <wp:lineTo x="21424"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7830" cy="2134870"/>
                    </a:xfrm>
                    <a:prstGeom prst="rect">
                      <a:avLst/>
                    </a:prstGeom>
                  </pic:spPr>
                </pic:pic>
              </a:graphicData>
            </a:graphic>
            <wp14:sizeRelH relativeFrom="page">
              <wp14:pctWidth>0</wp14:pctWidth>
            </wp14:sizeRelH>
            <wp14:sizeRelV relativeFrom="page">
              <wp14:pctHeight>0</wp14:pctHeight>
            </wp14:sizeRelV>
          </wp:anchor>
        </w:drawing>
      </w:r>
      <w:r w:rsidR="003C72C7">
        <w:t xml:space="preserve">A </w:t>
      </w:r>
      <w:r w:rsidR="009B48DD">
        <w:t>continuación,</w:t>
      </w:r>
      <w:r w:rsidR="003C72C7">
        <w:t xml:space="preserve"> se </w:t>
      </w:r>
      <w:r w:rsidR="009B48DD">
        <w:t>mostrarán</w:t>
      </w:r>
      <w:r w:rsidR="003C72C7">
        <w:t xml:space="preserve"> uno de los posibles errores que podía arrojar la aplicación y enseguida se mostrara el cómo fueron solucionados, esto se puede apreciar en las siguientes imágenes:</w:t>
      </w:r>
    </w:p>
    <w:p w:rsidR="003C72C7" w:rsidRDefault="00487C02" w:rsidP="00487C02">
      <w:pPr>
        <w:pStyle w:val="Descripcin"/>
      </w:pPr>
      <w:bookmarkStart w:id="25" w:name="_Toc469268088"/>
      <w:r>
        <w:t xml:space="preserve">Figura </w:t>
      </w:r>
      <w:r w:rsidR="00932B51">
        <w:fldChar w:fldCharType="begin"/>
      </w:r>
      <w:r w:rsidR="00932B51">
        <w:instrText xml:space="preserve"> REF _Ref469267986 \r \h </w:instrText>
      </w:r>
      <w:r w:rsidR="00932B51">
        <w:fldChar w:fldCharType="separate"/>
      </w:r>
      <w:r w:rsidR="00932B51">
        <w:t>3</w:t>
      </w:r>
      <w:r w:rsidR="00932B51">
        <w:fldChar w:fldCharType="end"/>
      </w:r>
      <w:r w:rsidR="00932B51">
        <w:t>-</w:t>
      </w:r>
      <w:fldSimple w:instr=" SEQ Figura \* ARABIC ">
        <w:r w:rsidR="009B48DD">
          <w:rPr>
            <w:noProof/>
          </w:rPr>
          <w:t>15</w:t>
        </w:r>
      </w:fldSimple>
      <w:r>
        <w:rPr>
          <w:noProof/>
          <w:lang w:eastAsia="es-CL"/>
        </w:rPr>
        <w:drawing>
          <wp:anchor distT="0" distB="0" distL="114300" distR="114300" simplePos="0" relativeHeight="251681792" behindDoc="1" locked="0" layoutInCell="1" allowOverlap="1">
            <wp:simplePos x="0" y="0"/>
            <wp:positionH relativeFrom="column">
              <wp:posOffset>-80618</wp:posOffset>
            </wp:positionH>
            <wp:positionV relativeFrom="paragraph">
              <wp:posOffset>81280</wp:posOffset>
            </wp:positionV>
            <wp:extent cx="2944200" cy="2115047"/>
            <wp:effectExtent l="0" t="0" r="8890" b="0"/>
            <wp:wrapTight wrapText="bothSides">
              <wp:wrapPolygon edited="0">
                <wp:start x="0" y="0"/>
                <wp:lineTo x="0" y="21405"/>
                <wp:lineTo x="21525" y="21405"/>
                <wp:lineTo x="2152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4200" cy="2115047"/>
                    </a:xfrm>
                    <a:prstGeom prst="rect">
                      <a:avLst/>
                    </a:prstGeom>
                  </pic:spPr>
                </pic:pic>
              </a:graphicData>
            </a:graphic>
            <wp14:sizeRelH relativeFrom="page">
              <wp14:pctWidth>0</wp14:pctWidth>
            </wp14:sizeRelH>
            <wp14:sizeRelV relativeFrom="page">
              <wp14:pctHeight>0</wp14:pctHeight>
            </wp14:sizeRelV>
          </wp:anchor>
        </w:drawing>
      </w:r>
      <w:r>
        <w:t xml:space="preserve">: Error de datos nulo.                               Figura </w:t>
      </w:r>
      <w:r w:rsidR="00932B51">
        <w:fldChar w:fldCharType="begin"/>
      </w:r>
      <w:r w:rsidR="00932B51">
        <w:instrText xml:space="preserve"> REF _Ref469267986 \r \h </w:instrText>
      </w:r>
      <w:r w:rsidR="00932B51">
        <w:fldChar w:fldCharType="separate"/>
      </w:r>
      <w:r w:rsidR="00932B51">
        <w:t>3</w:t>
      </w:r>
      <w:r w:rsidR="00932B51">
        <w:fldChar w:fldCharType="end"/>
      </w:r>
      <w:r w:rsidR="00932B51">
        <w:t>-</w:t>
      </w:r>
      <w:fldSimple w:instr=" SEQ Figura \* ARABIC ">
        <w:r w:rsidR="009B48DD">
          <w:rPr>
            <w:noProof/>
          </w:rPr>
          <w:t>16</w:t>
        </w:r>
      </w:fldSimple>
      <w:r>
        <w:t>: Controlar el error.</w:t>
      </w:r>
      <w:bookmarkEnd w:id="25"/>
    </w:p>
    <w:p w:rsidR="009B48DD" w:rsidRDefault="00487C02" w:rsidP="001C5C50">
      <w:pPr>
        <w:rPr>
          <w:noProof/>
          <w:lang w:eastAsia="es-CL"/>
        </w:rPr>
      </w:pPr>
      <w:r w:rsidRPr="00487C02">
        <w:rPr>
          <w:noProof/>
          <w:lang w:eastAsia="es-CL"/>
        </w:rPr>
        <w:t xml:space="preserve"> </w:t>
      </w:r>
    </w:p>
    <w:p w:rsidR="009B48DD" w:rsidRDefault="009B48DD" w:rsidP="001C5C50">
      <w:pPr>
        <w:rPr>
          <w:noProof/>
          <w:lang w:eastAsia="es-CL"/>
        </w:rPr>
      </w:pPr>
    </w:p>
    <w:p w:rsidR="009B48DD" w:rsidRDefault="009B48DD" w:rsidP="001C5C50">
      <w:pPr>
        <w:rPr>
          <w:noProof/>
          <w:lang w:eastAsia="es-CL"/>
        </w:rPr>
      </w:pPr>
    </w:p>
    <w:p w:rsidR="009B48DD" w:rsidRDefault="009B48DD" w:rsidP="001C5C50">
      <w:pPr>
        <w:rPr>
          <w:noProof/>
          <w:lang w:eastAsia="es-CL"/>
        </w:rPr>
      </w:pPr>
    </w:p>
    <w:p w:rsidR="009B48DD" w:rsidRDefault="009B48DD" w:rsidP="001C5C50">
      <w:pPr>
        <w:rPr>
          <w:noProof/>
          <w:lang w:eastAsia="es-CL"/>
        </w:rPr>
      </w:pPr>
    </w:p>
    <w:p w:rsidR="009B48DD" w:rsidRDefault="009B48DD" w:rsidP="001C5C50">
      <w:pPr>
        <w:rPr>
          <w:noProof/>
          <w:lang w:eastAsia="es-CL"/>
        </w:rPr>
      </w:pPr>
    </w:p>
    <w:p w:rsidR="009B48DD" w:rsidRDefault="009B48DD" w:rsidP="001C5C50">
      <w:pPr>
        <w:rPr>
          <w:noProof/>
          <w:lang w:eastAsia="es-CL"/>
        </w:rPr>
      </w:pPr>
    </w:p>
    <w:p w:rsidR="009B48DD" w:rsidRDefault="009B48DD" w:rsidP="001C5C50">
      <w:pPr>
        <w:rPr>
          <w:noProof/>
          <w:lang w:eastAsia="es-CL"/>
        </w:rPr>
      </w:pPr>
    </w:p>
    <w:p w:rsidR="009B48DD" w:rsidRDefault="009B48DD" w:rsidP="009B48DD">
      <w:pPr>
        <w:pStyle w:val="Descripcin"/>
        <w:rPr>
          <w:noProof/>
          <w:lang w:eastAsia="es-CL"/>
        </w:rPr>
      </w:pPr>
      <w:bookmarkStart w:id="26" w:name="_Toc469268089"/>
      <w:r>
        <w:lastRenderedPageBreak/>
        <w:t xml:space="preserve">Figura </w:t>
      </w:r>
      <w:r w:rsidR="00932B51">
        <w:fldChar w:fldCharType="begin"/>
      </w:r>
      <w:r w:rsidR="00932B51">
        <w:instrText xml:space="preserve"> REF _Ref469267986 \r \h </w:instrText>
      </w:r>
      <w:r w:rsidR="00932B51">
        <w:fldChar w:fldCharType="separate"/>
      </w:r>
      <w:r w:rsidR="00932B51">
        <w:t>3</w:t>
      </w:r>
      <w:r w:rsidR="00932B51">
        <w:fldChar w:fldCharType="end"/>
      </w:r>
      <w:r w:rsidR="00932B51">
        <w:t>-</w:t>
      </w:r>
      <w:fldSimple w:instr=" SEQ Figura \* ARABIC ">
        <w:r>
          <w:rPr>
            <w:noProof/>
          </w:rPr>
          <w:t>17</w:t>
        </w:r>
      </w:fldSimple>
      <w:r>
        <w:rPr>
          <w:noProof/>
          <w:lang w:eastAsia="es-CL"/>
        </w:rPr>
        <w:drawing>
          <wp:anchor distT="0" distB="0" distL="114300" distR="114300" simplePos="0" relativeHeight="251682816" behindDoc="1" locked="0" layoutInCell="1" allowOverlap="1">
            <wp:simplePos x="0" y="0"/>
            <wp:positionH relativeFrom="margin">
              <wp:posOffset>2924837</wp:posOffset>
            </wp:positionH>
            <wp:positionV relativeFrom="paragraph">
              <wp:posOffset>2402</wp:posOffset>
            </wp:positionV>
            <wp:extent cx="2766695" cy="1988820"/>
            <wp:effectExtent l="0" t="0" r="0" b="0"/>
            <wp:wrapTight wrapText="bothSides">
              <wp:wrapPolygon edited="0">
                <wp:start x="0" y="0"/>
                <wp:lineTo x="0" y="21310"/>
                <wp:lineTo x="21417" y="21310"/>
                <wp:lineTo x="2141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695" cy="1988820"/>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83840" behindDoc="1" locked="0" layoutInCell="1" allowOverlap="1">
            <wp:simplePos x="0" y="0"/>
            <wp:positionH relativeFrom="margin">
              <wp:posOffset>-198285</wp:posOffset>
            </wp:positionH>
            <wp:positionV relativeFrom="paragraph">
              <wp:posOffset>2402</wp:posOffset>
            </wp:positionV>
            <wp:extent cx="2822575" cy="2014855"/>
            <wp:effectExtent l="0" t="0" r="0" b="4445"/>
            <wp:wrapTight wrapText="bothSides">
              <wp:wrapPolygon edited="0">
                <wp:start x="0" y="0"/>
                <wp:lineTo x="0" y="21443"/>
                <wp:lineTo x="21430" y="21443"/>
                <wp:lineTo x="2143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2575" cy="2014855"/>
                    </a:xfrm>
                    <a:prstGeom prst="rect">
                      <a:avLst/>
                    </a:prstGeom>
                  </pic:spPr>
                </pic:pic>
              </a:graphicData>
            </a:graphic>
            <wp14:sizeRelH relativeFrom="page">
              <wp14:pctWidth>0</wp14:pctWidth>
            </wp14:sizeRelH>
            <wp14:sizeRelV relativeFrom="page">
              <wp14:pctHeight>0</wp14:pctHeight>
            </wp14:sizeRelV>
          </wp:anchor>
        </w:drawing>
      </w:r>
      <w:r>
        <w:t>:Error campo nulo.</w:t>
      </w:r>
      <w:r>
        <w:tab/>
      </w:r>
      <w:r>
        <w:tab/>
      </w:r>
      <w:r>
        <w:tab/>
        <w:t xml:space="preserve">Figura </w:t>
      </w:r>
      <w:r w:rsidR="00932B51">
        <w:fldChar w:fldCharType="begin"/>
      </w:r>
      <w:r w:rsidR="00932B51">
        <w:instrText xml:space="preserve"> REF _Ref469267986 \r \h </w:instrText>
      </w:r>
      <w:r w:rsidR="00932B51">
        <w:fldChar w:fldCharType="separate"/>
      </w:r>
      <w:r w:rsidR="00932B51">
        <w:t>3</w:t>
      </w:r>
      <w:r w:rsidR="00932B51">
        <w:fldChar w:fldCharType="end"/>
      </w:r>
      <w:r w:rsidR="00932B51">
        <w:t>-</w:t>
      </w:r>
      <w:fldSimple w:instr=" SEQ Figura \* ARABIC ">
        <w:r>
          <w:rPr>
            <w:noProof/>
          </w:rPr>
          <w:t>18</w:t>
        </w:r>
      </w:fldSimple>
      <w:r>
        <w:t>:Error controlado.</w:t>
      </w:r>
      <w:bookmarkEnd w:id="26"/>
    </w:p>
    <w:p w:rsidR="00487C02" w:rsidRDefault="0014718C" w:rsidP="001C5C50">
      <w:pPr>
        <w:rPr>
          <w:noProof/>
          <w:lang w:eastAsia="es-CL"/>
        </w:rPr>
      </w:pPr>
      <w:r>
        <w:rPr>
          <w:noProof/>
          <w:lang w:eastAsia="es-CL"/>
        </w:rPr>
        <w:t>Asi como se muestra en las imágenes anteriores, es como se fueron controlando los fallos que podia otorgar la aplicación.</w:t>
      </w:r>
    </w:p>
    <w:p w:rsidR="00082D0F" w:rsidRPr="00082D0F" w:rsidRDefault="0014718C" w:rsidP="00024B9D">
      <w:pPr>
        <w:rPr>
          <w:noProof/>
          <w:lang w:eastAsia="es-CL"/>
        </w:rPr>
      </w:pPr>
      <w:r>
        <w:rPr>
          <w:noProof/>
          <w:lang w:eastAsia="es-CL"/>
        </w:rPr>
        <w:t>Por ultimo, se debe decir y recalcar que la apl</w:t>
      </w:r>
      <w:r w:rsidR="00D200AD">
        <w:rPr>
          <w:noProof/>
          <w:lang w:eastAsia="es-CL"/>
        </w:rPr>
        <w:t>i</w:t>
      </w:r>
      <w:r>
        <w:rPr>
          <w:noProof/>
          <w:lang w:eastAsia="es-CL"/>
        </w:rPr>
        <w:t>caci</w:t>
      </w:r>
      <w:r w:rsidR="00D200AD">
        <w:rPr>
          <w:noProof/>
          <w:lang w:eastAsia="es-CL"/>
        </w:rPr>
        <w:t>ón aprobo</w:t>
      </w:r>
      <w:r>
        <w:rPr>
          <w:noProof/>
          <w:lang w:eastAsia="es-CL"/>
        </w:rPr>
        <w:t xml:space="preserve"> todo tipo de pruebas a las cuales fue sometida y los</w:t>
      </w:r>
      <w:r w:rsidR="00024B9D">
        <w:rPr>
          <w:noProof/>
          <w:lang w:eastAsia="es-CL"/>
        </w:rPr>
        <w:t xml:space="preserve"> posibles</w:t>
      </w:r>
      <w:r>
        <w:rPr>
          <w:noProof/>
          <w:lang w:eastAsia="es-CL"/>
        </w:rPr>
        <w:t xml:space="preserve"> errores que se iban encontrando fueron controlados de </w:t>
      </w:r>
      <w:r w:rsidR="00024B9D">
        <w:rPr>
          <w:noProof/>
          <w:lang w:eastAsia="es-CL"/>
        </w:rPr>
        <w:t>las manera</w:t>
      </w:r>
      <w:r>
        <w:rPr>
          <w:noProof/>
          <w:lang w:eastAsia="es-CL"/>
        </w:rPr>
        <w:t xml:space="preserve"> como se mosotro anteriormente</w:t>
      </w:r>
      <w:r w:rsidR="002E0A6A">
        <w:rPr>
          <w:noProof/>
          <w:lang w:eastAsia="es-CL"/>
        </w:rPr>
        <w:t>.</w:t>
      </w:r>
      <w:bookmarkStart w:id="27" w:name="_GoBack"/>
      <w:bookmarkEnd w:id="27"/>
    </w:p>
    <w:sectPr w:rsidR="00082D0F" w:rsidRPr="00082D0F" w:rsidSect="00610F59">
      <w:type w:val="oddPage"/>
      <w:pgSz w:w="12240" w:h="15840"/>
      <w:pgMar w:top="226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CAD" w:rsidRDefault="00333CAD" w:rsidP="005F1F6A">
      <w:pPr>
        <w:spacing w:after="0" w:line="240" w:lineRule="auto"/>
      </w:pPr>
      <w:r>
        <w:separator/>
      </w:r>
    </w:p>
  </w:endnote>
  <w:endnote w:type="continuationSeparator" w:id="0">
    <w:p w:rsidR="00333CAD" w:rsidRDefault="00333CAD"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D71" w:rsidRDefault="00970D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CAD" w:rsidRDefault="00333CAD" w:rsidP="005F1F6A">
      <w:pPr>
        <w:spacing w:after="0" w:line="240" w:lineRule="auto"/>
      </w:pPr>
      <w:r>
        <w:separator/>
      </w:r>
    </w:p>
  </w:footnote>
  <w:footnote w:type="continuationSeparator" w:id="0">
    <w:p w:rsidR="00333CAD" w:rsidRDefault="00333CAD"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970D71" w:rsidRDefault="00970D71">
        <w:pPr>
          <w:pStyle w:val="Encabezado"/>
          <w:jc w:val="right"/>
        </w:pPr>
        <w:r>
          <w:fldChar w:fldCharType="begin"/>
        </w:r>
        <w:r>
          <w:instrText>PAGE   \* MERGEFORMAT</w:instrText>
        </w:r>
        <w:r>
          <w:fldChar w:fldCharType="separate"/>
        </w:r>
        <w:r w:rsidR="00932B51" w:rsidRPr="00932B51">
          <w:rPr>
            <w:noProof/>
            <w:lang w:val="es-ES"/>
          </w:rPr>
          <w:t>ii</w:t>
        </w:r>
        <w:r>
          <w:fldChar w:fldCharType="end"/>
        </w:r>
      </w:p>
    </w:sdtContent>
  </w:sdt>
  <w:p w:rsidR="00970D71" w:rsidRDefault="00970D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D71" w:rsidRPr="005F1F6A" w:rsidRDefault="00970D71"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970D71" w:rsidRPr="005F1F6A" w:rsidRDefault="00970D71"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970D71" w:rsidRDefault="00970D71"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236290"/>
      <w:docPartObj>
        <w:docPartGallery w:val="Page Numbers (Top of Page)"/>
        <w:docPartUnique/>
      </w:docPartObj>
    </w:sdtPr>
    <w:sdtEndPr/>
    <w:sdtContent>
      <w:p w:rsidR="00970D71" w:rsidRDefault="00970D71">
        <w:pPr>
          <w:pStyle w:val="Encabezado"/>
          <w:jc w:val="right"/>
        </w:pPr>
        <w:r>
          <w:fldChar w:fldCharType="begin"/>
        </w:r>
        <w:r>
          <w:instrText>PAGE   \* MERGEFORMAT</w:instrText>
        </w:r>
        <w:r>
          <w:fldChar w:fldCharType="separate"/>
        </w:r>
        <w:r w:rsidR="00932B51" w:rsidRPr="00932B51">
          <w:rPr>
            <w:noProof/>
            <w:lang w:val="es-ES"/>
          </w:rPr>
          <w:t>i</w:t>
        </w:r>
        <w:r>
          <w:fldChar w:fldCharType="end"/>
        </w:r>
      </w:p>
    </w:sdtContent>
  </w:sdt>
  <w:p w:rsidR="00970D71" w:rsidRPr="005F1F6A" w:rsidRDefault="00970D71"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646726"/>
      <w:docPartObj>
        <w:docPartGallery w:val="Page Numbers (Top of Page)"/>
        <w:docPartUnique/>
      </w:docPartObj>
    </w:sdtPr>
    <w:sdtEndPr/>
    <w:sdtContent>
      <w:p w:rsidR="00970D71" w:rsidRDefault="00970D71">
        <w:pPr>
          <w:pStyle w:val="Encabezado"/>
          <w:jc w:val="right"/>
        </w:pPr>
        <w:r>
          <w:fldChar w:fldCharType="begin"/>
        </w:r>
        <w:r>
          <w:instrText>PAGE   \* MERGEFORMAT</w:instrText>
        </w:r>
        <w:r>
          <w:fldChar w:fldCharType="separate"/>
        </w:r>
        <w:r w:rsidR="00932B51" w:rsidRPr="00932B51">
          <w:rPr>
            <w:noProof/>
            <w:lang w:val="es-ES"/>
          </w:rPr>
          <w:t>10</w:t>
        </w:r>
        <w:r>
          <w:fldChar w:fldCharType="end"/>
        </w:r>
      </w:p>
    </w:sdtContent>
  </w:sdt>
  <w:p w:rsidR="00970D71" w:rsidRDefault="00970D7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444858"/>
      <w:docPartObj>
        <w:docPartGallery w:val="Page Numbers (Top of Page)"/>
        <w:docPartUnique/>
      </w:docPartObj>
    </w:sdtPr>
    <w:sdtEndPr/>
    <w:sdtContent>
      <w:p w:rsidR="00970D71" w:rsidRDefault="00970D71">
        <w:pPr>
          <w:pStyle w:val="Encabezado"/>
          <w:jc w:val="right"/>
        </w:pPr>
        <w:r>
          <w:fldChar w:fldCharType="begin"/>
        </w:r>
        <w:r>
          <w:instrText>PAGE   \* MERGEFORMAT</w:instrText>
        </w:r>
        <w:r>
          <w:fldChar w:fldCharType="separate"/>
        </w:r>
        <w:r w:rsidRPr="00610F59">
          <w:rPr>
            <w:noProof/>
            <w:lang w:val="es-ES"/>
          </w:rPr>
          <w:t>1</w:t>
        </w:r>
        <w:r>
          <w:fldChar w:fldCharType="end"/>
        </w:r>
      </w:p>
    </w:sdtContent>
  </w:sdt>
  <w:p w:rsidR="00970D71" w:rsidRPr="005F1F6A" w:rsidRDefault="00970D71"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C23"/>
      </v:shape>
    </w:pict>
  </w:numPicBullet>
  <w:abstractNum w:abstractNumId="0"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D82EA0"/>
    <w:multiLevelType w:val="hybridMultilevel"/>
    <w:tmpl w:val="18D297B4"/>
    <w:lvl w:ilvl="0" w:tplc="340A0005">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DF28AF"/>
    <w:multiLevelType w:val="multilevel"/>
    <w:tmpl w:val="A21C76FA"/>
    <w:numStyleLink w:val="USACH"/>
  </w:abstractNum>
  <w:abstractNum w:abstractNumId="4" w15:restartNumberingAfterBreak="0">
    <w:nsid w:val="17E02E5C"/>
    <w:multiLevelType w:val="hybridMultilevel"/>
    <w:tmpl w:val="565096E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1FC926C3"/>
    <w:multiLevelType w:val="hybridMultilevel"/>
    <w:tmpl w:val="94260C5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B1A3E"/>
    <w:multiLevelType w:val="hybridMultilevel"/>
    <w:tmpl w:val="BF1AD06E"/>
    <w:lvl w:ilvl="0" w:tplc="340A0007">
      <w:start w:val="1"/>
      <w:numFmt w:val="bullet"/>
      <w:lvlText w:val=""/>
      <w:lvlPicBulletId w:val="0"/>
      <w:lvlJc w:val="left"/>
      <w:pPr>
        <w:ind w:left="1437" w:hanging="360"/>
      </w:pPr>
      <w:rPr>
        <w:rFonts w:ascii="Symbol" w:hAnsi="Symbol" w:hint="default"/>
      </w:rPr>
    </w:lvl>
    <w:lvl w:ilvl="1" w:tplc="340A0003" w:tentative="1">
      <w:start w:val="1"/>
      <w:numFmt w:val="bullet"/>
      <w:lvlText w:val="o"/>
      <w:lvlJc w:val="left"/>
      <w:pPr>
        <w:ind w:left="2157" w:hanging="360"/>
      </w:pPr>
      <w:rPr>
        <w:rFonts w:ascii="Courier New" w:hAnsi="Courier New" w:cs="Courier New" w:hint="default"/>
      </w:rPr>
    </w:lvl>
    <w:lvl w:ilvl="2" w:tplc="340A0005" w:tentative="1">
      <w:start w:val="1"/>
      <w:numFmt w:val="bullet"/>
      <w:lvlText w:val=""/>
      <w:lvlJc w:val="left"/>
      <w:pPr>
        <w:ind w:left="2877" w:hanging="360"/>
      </w:pPr>
      <w:rPr>
        <w:rFonts w:ascii="Wingdings" w:hAnsi="Wingdings" w:hint="default"/>
      </w:rPr>
    </w:lvl>
    <w:lvl w:ilvl="3" w:tplc="340A0001" w:tentative="1">
      <w:start w:val="1"/>
      <w:numFmt w:val="bullet"/>
      <w:lvlText w:val=""/>
      <w:lvlJc w:val="left"/>
      <w:pPr>
        <w:ind w:left="3597" w:hanging="360"/>
      </w:pPr>
      <w:rPr>
        <w:rFonts w:ascii="Symbol" w:hAnsi="Symbol" w:hint="default"/>
      </w:rPr>
    </w:lvl>
    <w:lvl w:ilvl="4" w:tplc="340A0003" w:tentative="1">
      <w:start w:val="1"/>
      <w:numFmt w:val="bullet"/>
      <w:lvlText w:val="o"/>
      <w:lvlJc w:val="left"/>
      <w:pPr>
        <w:ind w:left="4317" w:hanging="360"/>
      </w:pPr>
      <w:rPr>
        <w:rFonts w:ascii="Courier New" w:hAnsi="Courier New" w:cs="Courier New" w:hint="default"/>
      </w:rPr>
    </w:lvl>
    <w:lvl w:ilvl="5" w:tplc="340A0005" w:tentative="1">
      <w:start w:val="1"/>
      <w:numFmt w:val="bullet"/>
      <w:lvlText w:val=""/>
      <w:lvlJc w:val="left"/>
      <w:pPr>
        <w:ind w:left="5037" w:hanging="360"/>
      </w:pPr>
      <w:rPr>
        <w:rFonts w:ascii="Wingdings" w:hAnsi="Wingdings" w:hint="default"/>
      </w:rPr>
    </w:lvl>
    <w:lvl w:ilvl="6" w:tplc="340A0001" w:tentative="1">
      <w:start w:val="1"/>
      <w:numFmt w:val="bullet"/>
      <w:lvlText w:val=""/>
      <w:lvlJc w:val="left"/>
      <w:pPr>
        <w:ind w:left="5757" w:hanging="360"/>
      </w:pPr>
      <w:rPr>
        <w:rFonts w:ascii="Symbol" w:hAnsi="Symbol" w:hint="default"/>
      </w:rPr>
    </w:lvl>
    <w:lvl w:ilvl="7" w:tplc="340A0003" w:tentative="1">
      <w:start w:val="1"/>
      <w:numFmt w:val="bullet"/>
      <w:lvlText w:val="o"/>
      <w:lvlJc w:val="left"/>
      <w:pPr>
        <w:ind w:left="6477" w:hanging="360"/>
      </w:pPr>
      <w:rPr>
        <w:rFonts w:ascii="Courier New" w:hAnsi="Courier New" w:cs="Courier New" w:hint="default"/>
      </w:rPr>
    </w:lvl>
    <w:lvl w:ilvl="8" w:tplc="340A0005" w:tentative="1">
      <w:start w:val="1"/>
      <w:numFmt w:val="bullet"/>
      <w:lvlText w:val=""/>
      <w:lvlJc w:val="left"/>
      <w:pPr>
        <w:ind w:left="7197" w:hanging="360"/>
      </w:pPr>
      <w:rPr>
        <w:rFonts w:ascii="Wingdings" w:hAnsi="Wingdings" w:hint="default"/>
      </w:rPr>
    </w:lvl>
  </w:abstractNum>
  <w:abstractNum w:abstractNumId="7" w15:restartNumberingAfterBreak="0">
    <w:nsid w:val="24337B36"/>
    <w:multiLevelType w:val="multilevel"/>
    <w:tmpl w:val="A21C76FA"/>
    <w:numStyleLink w:val="USACH"/>
  </w:abstractNum>
  <w:abstractNum w:abstractNumId="8"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975D5A"/>
    <w:multiLevelType w:val="hybridMultilevel"/>
    <w:tmpl w:val="0D48E27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A365FC9"/>
    <w:multiLevelType w:val="hybridMultilevel"/>
    <w:tmpl w:val="BB426256"/>
    <w:lvl w:ilvl="0" w:tplc="340A0007">
      <w:start w:val="1"/>
      <w:numFmt w:val="bullet"/>
      <w:lvlText w:val=""/>
      <w:lvlPicBulletId w:val="0"/>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11" w15:restartNumberingAfterBreak="0">
    <w:nsid w:val="3ACE3F3A"/>
    <w:multiLevelType w:val="hybridMultilevel"/>
    <w:tmpl w:val="C4AA47A6"/>
    <w:lvl w:ilvl="0" w:tplc="340A0005">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2"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3" w15:restartNumberingAfterBreak="0">
    <w:nsid w:val="594445BC"/>
    <w:multiLevelType w:val="multilevel"/>
    <w:tmpl w:val="A21C76FA"/>
    <w:numStyleLink w:val="USACH"/>
  </w:abstractNum>
  <w:abstractNum w:abstractNumId="14"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73B1EC5"/>
    <w:multiLevelType w:val="multilevel"/>
    <w:tmpl w:val="A21C76FA"/>
    <w:numStyleLink w:val="USACH"/>
  </w:abstractNum>
  <w:abstractNum w:abstractNumId="16"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9"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6E03735"/>
    <w:multiLevelType w:val="hybridMultilevel"/>
    <w:tmpl w:val="AF5CDD94"/>
    <w:lvl w:ilvl="0" w:tplc="340A0005">
      <w:start w:val="1"/>
      <w:numFmt w:val="bullet"/>
      <w:lvlText w:val=""/>
      <w:lvlJc w:val="left"/>
      <w:pPr>
        <w:ind w:left="1077" w:hanging="360"/>
      </w:pPr>
      <w:rPr>
        <w:rFonts w:ascii="Wingdings" w:hAnsi="Wingdings"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21"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12"/>
  </w:num>
  <w:num w:numId="3">
    <w:abstractNumId w:val="21"/>
  </w:num>
  <w:num w:numId="4">
    <w:abstractNumId w:val="14"/>
  </w:num>
  <w:num w:numId="5">
    <w:abstractNumId w:val="2"/>
  </w:num>
  <w:num w:numId="6">
    <w:abstractNumId w:val="17"/>
  </w:num>
  <w:num w:numId="7">
    <w:abstractNumId w:val="19"/>
  </w:num>
  <w:num w:numId="8">
    <w:abstractNumId w:val="8"/>
  </w:num>
  <w:num w:numId="9">
    <w:abstractNumId w:val="0"/>
  </w:num>
  <w:num w:numId="10">
    <w:abstractNumId w:val="13"/>
  </w:num>
  <w:num w:numId="11">
    <w:abstractNumId w:val="22"/>
  </w:num>
  <w:num w:numId="12">
    <w:abstractNumId w:val="7"/>
  </w:num>
  <w:num w:numId="13">
    <w:abstractNumId w:val="15"/>
  </w:num>
  <w:num w:numId="14">
    <w:abstractNumId w:val="3"/>
  </w:num>
  <w:num w:numId="15">
    <w:abstractNumId w:val="16"/>
  </w:num>
  <w:num w:numId="16">
    <w:abstractNumId w:val="4"/>
  </w:num>
  <w:num w:numId="17">
    <w:abstractNumId w:val="5"/>
  </w:num>
  <w:num w:numId="18">
    <w:abstractNumId w:val="11"/>
  </w:num>
  <w:num w:numId="19">
    <w:abstractNumId w:val="9"/>
  </w:num>
  <w:num w:numId="20">
    <w:abstractNumId w:val="20"/>
  </w:num>
  <w:num w:numId="21">
    <w:abstractNumId w:val="6"/>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AED"/>
    <w:rsid w:val="00024B9D"/>
    <w:rsid w:val="00082D0F"/>
    <w:rsid w:val="000A319D"/>
    <w:rsid w:val="000E39AB"/>
    <w:rsid w:val="00117BF0"/>
    <w:rsid w:val="0014718C"/>
    <w:rsid w:val="00180018"/>
    <w:rsid w:val="00191DF4"/>
    <w:rsid w:val="001C5C50"/>
    <w:rsid w:val="002712BE"/>
    <w:rsid w:val="002A0969"/>
    <w:rsid w:val="002E0A6A"/>
    <w:rsid w:val="002F3930"/>
    <w:rsid w:val="00333CAD"/>
    <w:rsid w:val="003C5CFF"/>
    <w:rsid w:val="003C72C7"/>
    <w:rsid w:val="003D6F56"/>
    <w:rsid w:val="003F1E0D"/>
    <w:rsid w:val="00406391"/>
    <w:rsid w:val="004222E9"/>
    <w:rsid w:val="00425A39"/>
    <w:rsid w:val="004675C5"/>
    <w:rsid w:val="00487AD6"/>
    <w:rsid w:val="00487C02"/>
    <w:rsid w:val="004C1921"/>
    <w:rsid w:val="005008A8"/>
    <w:rsid w:val="005611C2"/>
    <w:rsid w:val="005B3FED"/>
    <w:rsid w:val="005F1F6A"/>
    <w:rsid w:val="00603FCA"/>
    <w:rsid w:val="00610F59"/>
    <w:rsid w:val="006336ED"/>
    <w:rsid w:val="00644E4F"/>
    <w:rsid w:val="00646547"/>
    <w:rsid w:val="006609DC"/>
    <w:rsid w:val="00661014"/>
    <w:rsid w:val="00682963"/>
    <w:rsid w:val="006D0F9D"/>
    <w:rsid w:val="006F64D6"/>
    <w:rsid w:val="007A02D5"/>
    <w:rsid w:val="007C5AED"/>
    <w:rsid w:val="00801EDE"/>
    <w:rsid w:val="008749CB"/>
    <w:rsid w:val="008805E2"/>
    <w:rsid w:val="00906BF1"/>
    <w:rsid w:val="00916435"/>
    <w:rsid w:val="00932B51"/>
    <w:rsid w:val="00970C7D"/>
    <w:rsid w:val="00970D71"/>
    <w:rsid w:val="009B48DD"/>
    <w:rsid w:val="009D6C3D"/>
    <w:rsid w:val="00A302EB"/>
    <w:rsid w:val="00A45B72"/>
    <w:rsid w:val="00A57DA0"/>
    <w:rsid w:val="00A9759D"/>
    <w:rsid w:val="00AE1C67"/>
    <w:rsid w:val="00B12E39"/>
    <w:rsid w:val="00B427FB"/>
    <w:rsid w:val="00B52AE6"/>
    <w:rsid w:val="00BA2A24"/>
    <w:rsid w:val="00BA7D22"/>
    <w:rsid w:val="00BB52F5"/>
    <w:rsid w:val="00BC515A"/>
    <w:rsid w:val="00C44C99"/>
    <w:rsid w:val="00CE104E"/>
    <w:rsid w:val="00D07926"/>
    <w:rsid w:val="00D200AD"/>
    <w:rsid w:val="00D40F87"/>
    <w:rsid w:val="00DB2BEE"/>
    <w:rsid w:val="00DE2214"/>
    <w:rsid w:val="00E45501"/>
    <w:rsid w:val="00F71E41"/>
    <w:rsid w:val="00FB652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17619"/>
  <w15:chartTrackingRefBased/>
  <w15:docId w15:val="{3B12C7C1-A752-4EBC-8A69-DCE06D420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semiHidden/>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D40F87"/>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styleId="TDC2">
    <w:name w:val="toc 2"/>
    <w:basedOn w:val="Normal"/>
    <w:next w:val="Normal"/>
    <w:autoRedefine/>
    <w:uiPriority w:val="39"/>
    <w:unhideWhenUsed/>
    <w:rsid w:val="00A9759D"/>
    <w:pPr>
      <w:ind w:left="240"/>
    </w:pPr>
  </w:style>
  <w:style w:type="paragraph" w:styleId="Tabladeilustraciones">
    <w:name w:val="table of figures"/>
    <w:basedOn w:val="Normal"/>
    <w:next w:val="Normal"/>
    <w:uiPriority w:val="99"/>
    <w:unhideWhenUsed/>
    <w:rsid w:val="00A975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visualstudio.com/es/downloads/"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paradigmas\lab\lab4_19181897_Espinoza\formato%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D0900-A155-4049-9E5C-E3C2608B1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informes</Template>
  <TotalTime>268</TotalTime>
  <Pages>14</Pages>
  <Words>1744</Words>
  <Characters>9598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46</cp:revision>
  <dcterms:created xsi:type="dcterms:W3CDTF">2016-12-11T19:41:00Z</dcterms:created>
  <dcterms:modified xsi:type="dcterms:W3CDTF">2016-12-12T00:21:00Z</dcterms:modified>
</cp:coreProperties>
</file>