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3D42" w:rsidRPr="00090DC1" w:rsidRDefault="00753D42" w:rsidP="00753D42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0DC1">
        <w:rPr>
          <w:rFonts w:ascii="Arial" w:hAnsi="Arial" w:cs="Arial"/>
          <w:b/>
          <w: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T. P. </w:t>
      </w:r>
      <w:r w:rsidRPr="00090DC1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Nº 8</w:t>
      </w:r>
    </w:p>
    <w:p w:rsidR="00784344" w:rsidRPr="00090DC1" w:rsidRDefault="00784344" w:rsidP="009952EC">
      <w:pPr>
        <w:spacing w:after="0" w:line="360" w:lineRule="auto"/>
        <w:jc w:val="center"/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53D42" w:rsidRDefault="00753D42" w:rsidP="00753D42">
      <w:pPr>
        <w:pStyle w:val="Prrafodelista"/>
        <w:tabs>
          <w:tab w:val="left" w:pos="-567"/>
          <w:tab w:val="left" w:pos="142"/>
          <w:tab w:val="left" w:pos="284"/>
        </w:tabs>
        <w:ind w:left="1440"/>
        <w:jc w:val="center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062DA9">
        <w:rPr>
          <w:rFonts w:ascii="Arial" w:eastAsiaTheme="minorEastAsia" w:hAnsi="Arial" w:cs="Arial"/>
          <w:b/>
          <w:sz w:val="24"/>
          <w:szCs w:val="24"/>
          <w:u w:val="single"/>
        </w:rPr>
        <w:t>SISTEMAS DE ECUACIONES LINEALES</w:t>
      </w:r>
    </w:p>
    <w:p w:rsidR="00753D42" w:rsidRPr="006C77AC" w:rsidRDefault="006C77AC" w:rsidP="006C77AC">
      <w:pPr>
        <w:pStyle w:val="Prrafodelista"/>
        <w:tabs>
          <w:tab w:val="left" w:pos="-567"/>
          <w:tab w:val="left" w:pos="142"/>
          <w:tab w:val="left" w:pos="284"/>
        </w:tabs>
        <w:ind w:left="426"/>
        <w:rPr>
          <w:rFonts w:asciiTheme="minorHAnsi" w:eastAsiaTheme="minorEastAsia" w:hAnsiTheme="minorHAnsi" w:cs="Arial"/>
          <w:i/>
          <w:u w:val="single"/>
        </w:rPr>
      </w:pPr>
      <w:r w:rsidRPr="006C77AC">
        <w:rPr>
          <w:rFonts w:asciiTheme="minorHAnsi" w:hAnsiTheme="minorHAnsi"/>
          <w:i/>
          <w:u w:val="single"/>
        </w:rPr>
        <w:t xml:space="preserve">Páginas del Stewart  6º Edición: 629-637 y </w:t>
      </w:r>
      <w:r w:rsidRPr="006C77AC">
        <w:rPr>
          <w:rFonts w:asciiTheme="minorHAnsi" w:eastAsiaTheme="minorEastAsia" w:hAnsiTheme="minorHAnsi" w:cs="Arial"/>
          <w:i/>
          <w:u w:val="single"/>
        </w:rPr>
        <w:t>Práctica sugerida Pág. 638 a 640</w:t>
      </w:r>
    </w:p>
    <w:p w:rsidR="00753D42" w:rsidRPr="006C77AC" w:rsidRDefault="00753D42" w:rsidP="00753D42">
      <w:pPr>
        <w:pStyle w:val="Prrafodelista"/>
        <w:numPr>
          <w:ilvl w:val="0"/>
          <w:numId w:val="29"/>
        </w:num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Theme="minorEastAsia" w:hAnsi="Arial" w:cs="Arial"/>
          <w:b/>
          <w:i/>
          <w:sz w:val="24"/>
          <w:szCs w:val="24"/>
        </w:rPr>
      </w:pPr>
      <w:r w:rsidRPr="00062DA9">
        <w:rPr>
          <w:rFonts w:ascii="Arial" w:eastAsiaTheme="minorEastAsia" w:hAnsi="Arial" w:cs="Arial"/>
          <w:sz w:val="24"/>
          <w:szCs w:val="24"/>
        </w:rPr>
        <w:t xml:space="preserve">Encontrar </w:t>
      </w:r>
      <w:r w:rsidR="00BC64C4">
        <w:rPr>
          <w:rFonts w:ascii="Arial" w:eastAsiaTheme="minorEastAsia" w:hAnsi="Arial" w:cs="Arial"/>
          <w:sz w:val="24"/>
          <w:szCs w:val="24"/>
        </w:rPr>
        <w:t>analític</w:t>
      </w:r>
      <w:bookmarkStart w:id="0" w:name="_GoBack"/>
      <w:bookmarkEnd w:id="0"/>
      <w:r w:rsidR="00A751D4">
        <w:rPr>
          <w:rFonts w:ascii="Arial" w:eastAsiaTheme="minorEastAsia" w:hAnsi="Arial" w:cs="Arial"/>
          <w:sz w:val="24"/>
          <w:szCs w:val="24"/>
        </w:rPr>
        <w:t xml:space="preserve">amente </w:t>
      </w:r>
      <w:r w:rsidRPr="00062DA9">
        <w:rPr>
          <w:rFonts w:ascii="Arial" w:eastAsiaTheme="minorEastAsia" w:hAnsi="Arial" w:cs="Arial"/>
          <w:sz w:val="24"/>
          <w:szCs w:val="24"/>
        </w:rPr>
        <w:t>el conjunto solución de los siguientes sistemas, clasificarlos y representarlos gráficamente.</w:t>
      </w:r>
      <w:r>
        <w:rPr>
          <w:rFonts w:ascii="Arial" w:eastAsiaTheme="minorEastAsia" w:hAnsi="Arial" w:cs="Arial"/>
          <w:sz w:val="24"/>
          <w:szCs w:val="24"/>
        </w:rPr>
        <w:t xml:space="preserve"> (</w:t>
      </w:r>
      <w:r w:rsidRPr="006C77AC">
        <w:rPr>
          <w:rFonts w:ascii="Arial" w:eastAsiaTheme="minorEastAsia" w:hAnsi="Arial" w:cs="Arial"/>
          <w:i/>
          <w:sz w:val="24"/>
          <w:szCs w:val="24"/>
        </w:rPr>
        <w:t xml:space="preserve">Se pueden utilizar cualquiera de los métodos desarrollados en las páginas 630 a 632 del </w:t>
      </w:r>
      <w:proofErr w:type="spellStart"/>
      <w:r w:rsidRPr="006C77AC">
        <w:rPr>
          <w:rFonts w:ascii="Arial" w:eastAsiaTheme="minorEastAsia" w:hAnsi="Arial" w:cs="Arial"/>
          <w:i/>
          <w:sz w:val="24"/>
          <w:szCs w:val="24"/>
        </w:rPr>
        <w:t>Precálculo</w:t>
      </w:r>
      <w:proofErr w:type="spellEnd"/>
      <w:r w:rsidRPr="006C77AC">
        <w:rPr>
          <w:rFonts w:ascii="Arial" w:eastAsiaTheme="minorEastAsia" w:hAnsi="Arial" w:cs="Arial"/>
          <w:i/>
          <w:sz w:val="24"/>
          <w:szCs w:val="24"/>
        </w:rPr>
        <w:t>)</w:t>
      </w:r>
    </w:p>
    <w:p w:rsidR="00753D42" w:rsidRPr="006C77AC" w:rsidRDefault="00753D42" w:rsidP="00753D42">
      <w:pPr>
        <w:pStyle w:val="Prrafodelista"/>
        <w:tabs>
          <w:tab w:val="left" w:pos="-567"/>
          <w:tab w:val="left" w:pos="142"/>
          <w:tab w:val="left" w:pos="284"/>
        </w:tabs>
        <w:suppressAutoHyphens w:val="0"/>
        <w:ind w:left="644"/>
        <w:contextualSpacing/>
        <w:rPr>
          <w:rFonts w:ascii="Arial" w:eastAsiaTheme="minorEastAsia" w:hAnsi="Arial" w:cs="Arial"/>
          <w:b/>
          <w:i/>
          <w:sz w:val="24"/>
          <w:szCs w:val="24"/>
        </w:rPr>
      </w:pPr>
    </w:p>
    <w:p w:rsidR="00753D42" w:rsidRPr="00753D42" w:rsidRDefault="00753D42" w:rsidP="00753D42">
      <w:pPr>
        <w:pStyle w:val="Prrafodelista"/>
        <w:ind w:left="644"/>
        <w:rPr>
          <w:rFonts w:ascii="Arial" w:hAnsi="Arial" w:cs="Arial"/>
          <w:sz w:val="24"/>
          <w:szCs w:val="24"/>
        </w:rPr>
      </w:pPr>
      <w:r w:rsidRPr="00753D42">
        <w:rPr>
          <w:rFonts w:ascii="Arial" w:hAnsi="Arial" w:cs="Arial"/>
          <w:sz w:val="24"/>
          <w:szCs w:val="24"/>
        </w:rPr>
        <w:t xml:space="preserve">a)   </w:t>
      </w:r>
      <w:r w:rsidRPr="00062DA9">
        <w:rPr>
          <w:rFonts w:ascii="Arial" w:hAnsi="Arial" w:cs="Arial"/>
          <w:position w:val="-30"/>
          <w:sz w:val="24"/>
          <w:szCs w:val="24"/>
          <w:lang w:eastAsia="es-ES"/>
        </w:rPr>
        <w:object w:dxaOrig="10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85pt;height:36.3pt" o:ole="">
            <v:imagedata r:id="rId8" o:title=""/>
          </v:shape>
          <o:OLEObject Type="Embed" ProgID="Equation.3" ShapeID="_x0000_i1025" DrawAspect="Content" ObjectID="_1661009708" r:id="rId9"/>
        </w:object>
      </w:r>
      <w:r w:rsidRPr="00062DA9">
        <w:rPr>
          <w:rFonts w:ascii="Arial" w:hAnsi="Arial" w:cs="Arial"/>
          <w:position w:val="-10"/>
          <w:sz w:val="24"/>
          <w:szCs w:val="24"/>
          <w:lang w:eastAsia="es-ES"/>
        </w:rPr>
        <w:object w:dxaOrig="180" w:dyaOrig="345">
          <v:shape id="_x0000_i1026" type="#_x0000_t75" style="width:9.1pt;height:17.55pt" o:ole="">
            <v:imagedata r:id="rId10" o:title=""/>
          </v:shape>
          <o:OLEObject Type="Embed" ProgID="Equation.3" ShapeID="_x0000_i1026" DrawAspect="Content" ObjectID="_1661009709" r:id="rId11"/>
        </w:object>
      </w:r>
      <w:r w:rsidRPr="00062DA9">
        <w:rPr>
          <w:rFonts w:ascii="Arial" w:hAnsi="Arial" w:cs="Arial"/>
          <w:position w:val="-28"/>
          <w:sz w:val="24"/>
          <w:szCs w:val="24"/>
          <w:lang w:eastAsia="es-ES"/>
        </w:rPr>
        <w:object w:dxaOrig="375" w:dyaOrig="675">
          <v:shape id="_x0000_i1027" type="#_x0000_t75" style="width:18.75pt;height:33.9pt" o:ole="">
            <v:imagedata r:id="rId12" o:title=""/>
          </v:shape>
          <o:OLEObject Type="Embed" ProgID="Equation.3" ShapeID="_x0000_i1027" DrawAspect="Content" ObjectID="_1661009710" r:id="rId13"/>
        </w:object>
      </w:r>
      <w:r w:rsidRPr="00062DA9">
        <w:rPr>
          <w:rFonts w:ascii="Arial" w:hAnsi="Arial" w:cs="Arial"/>
          <w:sz w:val="24"/>
          <w:szCs w:val="24"/>
          <w:lang w:eastAsia="es-ES"/>
        </w:rPr>
        <w:t xml:space="preserve">                    b)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lang w:eastAsia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s-E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eastAsia="es-ES"/>
                    </w:rPr>
                    <m:t>2x+y=-1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eastAsia="es-ES"/>
                    </w:rPr>
                    <m:t>5x+3y=-5</m:t>
                  </m:r>
                </m:e>
              </m:mr>
            </m:m>
          </m:e>
        </m:d>
      </m:oMath>
    </w:p>
    <w:p w:rsidR="00753D42" w:rsidRPr="00753D42" w:rsidRDefault="00753D42" w:rsidP="00753D42">
      <w:pPr>
        <w:ind w:left="284"/>
        <w:rPr>
          <w:rFonts w:ascii="Arial" w:hAnsi="Arial" w:cs="Arial"/>
          <w:sz w:val="24"/>
          <w:szCs w:val="24"/>
        </w:rPr>
      </w:pPr>
    </w:p>
    <w:p w:rsidR="00753D42" w:rsidRPr="00062DA9" w:rsidRDefault="00753D42" w:rsidP="00753D42">
      <w:pPr>
        <w:rPr>
          <w:rFonts w:ascii="Arial" w:eastAsiaTheme="minorEastAsia" w:hAnsi="Arial" w:cs="Arial"/>
          <w:sz w:val="24"/>
          <w:szCs w:val="24"/>
          <w:lang w:eastAsia="es-ES"/>
        </w:rPr>
      </w:pPr>
      <w:r w:rsidRPr="00753D42">
        <w:rPr>
          <w:rFonts w:ascii="Arial" w:hAnsi="Arial" w:cs="Arial"/>
          <w:sz w:val="24"/>
          <w:szCs w:val="24"/>
        </w:rPr>
        <w:t xml:space="preserve">           c)    </w:t>
      </w:r>
      <w:r w:rsidRPr="00062DA9">
        <w:rPr>
          <w:rFonts w:ascii="Arial" w:hAnsi="Arial" w:cs="Arial"/>
          <w:position w:val="-30"/>
          <w:sz w:val="24"/>
          <w:szCs w:val="24"/>
          <w:lang w:eastAsia="es-ES"/>
        </w:rPr>
        <w:object w:dxaOrig="1785" w:dyaOrig="720">
          <v:shape id="_x0000_i1028" type="#_x0000_t75" style="width:89.55pt;height:36.3pt" o:ole="">
            <v:imagedata r:id="rId14" o:title=""/>
          </v:shape>
          <o:OLEObject Type="Embed" ProgID="Equation.3" ShapeID="_x0000_i1028" DrawAspect="Content" ObjectID="_1661009711" r:id="rId15"/>
        </w:object>
      </w:r>
      <w:r w:rsidRPr="00062DA9">
        <w:rPr>
          <w:rFonts w:ascii="Arial" w:hAnsi="Arial" w:cs="Arial"/>
          <w:sz w:val="24"/>
          <w:szCs w:val="24"/>
          <w:lang w:eastAsia="es-ES"/>
        </w:rPr>
        <w:t xml:space="preserve">               d)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lang w:eastAsia="es-E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s-ES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s-ES"/>
                  </w:rPr>
                  <m:t>-x+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s-ES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eastAsia="es-ES"/>
                  </w:rPr>
                  <m:t>=2y-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s-E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s-ES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s-E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eastAsia="es-ES"/>
                  </w:rPr>
                  <m:t>x+y=0</m:t>
                </m:r>
              </m:e>
            </m:eqArr>
          </m:e>
        </m:d>
      </m:oMath>
    </w:p>
    <w:p w:rsidR="00753D42" w:rsidRPr="00062DA9" w:rsidRDefault="00753D42" w:rsidP="00753D42">
      <w:pPr>
        <w:rPr>
          <w:rFonts w:ascii="Arial" w:eastAsiaTheme="minorEastAsia" w:hAnsi="Arial" w:cs="Arial"/>
          <w:sz w:val="24"/>
          <w:szCs w:val="24"/>
          <w:lang w:eastAsia="es-ES"/>
        </w:rPr>
      </w:pPr>
    </w:p>
    <w:p w:rsidR="00753D42" w:rsidRPr="00062DA9" w:rsidRDefault="00753D42" w:rsidP="00753D42">
      <w:pPr>
        <w:rPr>
          <w:rFonts w:ascii="Arial" w:eastAsiaTheme="minorEastAsia" w:hAnsi="Arial" w:cs="Arial"/>
          <w:sz w:val="24"/>
          <w:szCs w:val="24"/>
          <w:lang w:eastAsia="es-ES"/>
        </w:rPr>
      </w:pPr>
      <w:r w:rsidRPr="00062DA9">
        <w:rPr>
          <w:rFonts w:ascii="Arial" w:eastAsiaTheme="minorEastAsia" w:hAnsi="Arial" w:cs="Arial"/>
          <w:sz w:val="24"/>
          <w:szCs w:val="24"/>
          <w:lang w:eastAsia="es-ES"/>
        </w:rPr>
        <w:t xml:space="preserve">           e)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eastAsia="es-E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eastAsia="es-E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eastAsia="es-ES"/>
                  </w:rPr>
                  <m:t>3y+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eastAsia="es-E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eastAsia="es-ES"/>
                  </w:rPr>
                  <m:t>x=6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eastAsia="es-ES"/>
                  </w:rPr>
                  <m:t>12-6y=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eastAsia="es-E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eastAsia="es-ES"/>
                  </w:rPr>
                  <m:t>x</m:t>
                </m:r>
              </m:e>
            </m:eqArr>
          </m:e>
        </m:d>
      </m:oMath>
      <w:r w:rsidRPr="00062DA9">
        <w:rPr>
          <w:rFonts w:ascii="Arial" w:eastAsiaTheme="minorEastAsia" w:hAnsi="Arial" w:cs="Arial"/>
          <w:sz w:val="24"/>
          <w:szCs w:val="24"/>
          <w:lang w:eastAsia="es-ES"/>
        </w:rPr>
        <w:t xml:space="preserve">                      f)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eastAsia="es-E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eastAsia="es-E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eastAsia="es-ES"/>
                  </w:rPr>
                  <m:t>7-5(x+4)-y=0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eastAsia="es-ES"/>
                  </w:rPr>
                  <m:t>x=-3</m:t>
                </m:r>
              </m:e>
            </m:eqArr>
          </m:e>
        </m:d>
      </m:oMath>
    </w:p>
    <w:p w:rsidR="00753D42" w:rsidRPr="00062DA9" w:rsidRDefault="00753D42" w:rsidP="00753D42">
      <w:pPr>
        <w:rPr>
          <w:rFonts w:ascii="Arial" w:eastAsiaTheme="minorEastAsia" w:hAnsi="Arial" w:cs="Arial"/>
          <w:sz w:val="24"/>
          <w:szCs w:val="24"/>
          <w:lang w:eastAsia="es-ES"/>
        </w:rPr>
      </w:pPr>
    </w:p>
    <w:p w:rsidR="00753D42" w:rsidRDefault="00753D42" w:rsidP="00753D42">
      <w:pPr>
        <w:rPr>
          <w:rFonts w:ascii="Arial" w:eastAsiaTheme="minorEastAsia" w:hAnsi="Arial" w:cs="Arial"/>
          <w:sz w:val="24"/>
          <w:szCs w:val="24"/>
          <w:lang w:eastAsia="es-ES"/>
        </w:rPr>
      </w:pPr>
      <w:r w:rsidRPr="00062DA9">
        <w:rPr>
          <w:rFonts w:ascii="Arial" w:eastAsiaTheme="minorEastAsia" w:hAnsi="Arial" w:cs="Arial"/>
          <w:sz w:val="24"/>
          <w:szCs w:val="24"/>
          <w:lang w:eastAsia="es-ES"/>
        </w:rPr>
        <w:t xml:space="preserve">           </w:t>
      </w:r>
      <w:r w:rsidRPr="00753D42">
        <w:rPr>
          <w:rFonts w:ascii="Arial" w:eastAsiaTheme="minorEastAsia" w:hAnsi="Arial" w:cs="Arial"/>
          <w:sz w:val="24"/>
          <w:szCs w:val="24"/>
          <w:lang w:val="en-US" w:eastAsia="es-ES"/>
        </w:rPr>
        <w:t xml:space="preserve">g)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eastAsia="es-E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eastAsia="es-E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 w:eastAsia="es-ES"/>
                  </w:rPr>
                  <m:t>3,5=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eastAsia="es-ES"/>
                  </w:rPr>
                  <m:t>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 w:eastAsia="es-E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 w:eastAsia="es-ES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eastAsia="es-ES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eastAsia="es-ES"/>
                  </w:rPr>
                  <m:t>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 w:eastAsia="es-E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 w:eastAsia="es-ES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 w:eastAsia="es-E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 w:eastAsia="es-E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eastAsia="es-ES"/>
                  </w:rPr>
                  <m:t>y</m:t>
                </m:r>
              </m:e>
            </m:eqArr>
          </m:e>
        </m:d>
      </m:oMath>
      <w:r w:rsidRPr="00753D42">
        <w:rPr>
          <w:rFonts w:ascii="Arial" w:eastAsiaTheme="minorEastAsia" w:hAnsi="Arial" w:cs="Arial"/>
          <w:sz w:val="24"/>
          <w:szCs w:val="24"/>
          <w:lang w:val="en-US" w:eastAsia="es-ES"/>
        </w:rPr>
        <w:t xml:space="preserve">                   </w:t>
      </w:r>
      <w:proofErr w:type="gramStart"/>
      <w:r w:rsidRPr="00753D42">
        <w:rPr>
          <w:rFonts w:ascii="Arial" w:eastAsiaTheme="minorEastAsia" w:hAnsi="Arial" w:cs="Arial"/>
          <w:sz w:val="24"/>
          <w:szCs w:val="24"/>
          <w:lang w:val="en-US" w:eastAsia="es-ES"/>
        </w:rPr>
        <w:t>h</w:t>
      </w:r>
      <w:proofErr w:type="gramEnd"/>
      <w:r w:rsidRPr="00753D42">
        <w:rPr>
          <w:rFonts w:ascii="Arial" w:eastAsiaTheme="minorEastAsia" w:hAnsi="Arial" w:cs="Arial"/>
          <w:sz w:val="24"/>
          <w:szCs w:val="24"/>
          <w:lang w:val="en-US" w:eastAsia="es-ES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eastAsia="es-E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eastAsia="es-E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 w:eastAsia="es-ES"/>
                  </w:rPr>
                  <m:t>2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eastAsia="es-ES"/>
                  </w:rPr>
                  <m:t>y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 w:eastAsia="es-ES"/>
                  </w:rPr>
                  <m:t>+4=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 w:eastAsia="es-E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 w:eastAsia="es-E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eastAsia="es-ES"/>
                  </w:rPr>
                  <m:t>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 w:eastAsia="es-ES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 w:eastAsia="es-E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 w:eastAsia="es-E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eastAsia="es-ES"/>
                  </w:rPr>
                  <m:t>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 w:eastAsia="es-ES"/>
                  </w:rPr>
                  <m:t>=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eastAsia="es-ES"/>
                  </w:rPr>
                  <m:t>y</m:t>
                </m:r>
              </m:e>
            </m:eqArr>
          </m:e>
        </m:d>
      </m:oMath>
    </w:p>
    <w:p w:rsidR="00213A45" w:rsidRDefault="00213A45" w:rsidP="00753D42">
      <w:pPr>
        <w:rPr>
          <w:rFonts w:ascii="Arial" w:eastAsiaTheme="minorEastAsia" w:hAnsi="Arial" w:cs="Arial"/>
          <w:sz w:val="24"/>
          <w:szCs w:val="24"/>
          <w:lang w:eastAsia="es-ES"/>
        </w:rPr>
      </w:pPr>
    </w:p>
    <w:p w:rsidR="00753D42" w:rsidRPr="006F4539" w:rsidRDefault="00A751D4" w:rsidP="006F4539">
      <w:pPr>
        <w:tabs>
          <w:tab w:val="left" w:pos="0"/>
        </w:tabs>
        <w:suppressAutoHyphens w:val="0"/>
        <w:contextualSpacing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2</w:t>
      </w:r>
      <w:r w:rsidR="006F4539">
        <w:rPr>
          <w:rFonts w:ascii="Arial" w:eastAsiaTheme="minorEastAsia" w:hAnsi="Arial" w:cs="Arial"/>
          <w:b/>
          <w:sz w:val="24"/>
          <w:szCs w:val="24"/>
        </w:rPr>
        <w:t xml:space="preserve">) </w:t>
      </w:r>
      <w:r w:rsidR="00721EDA" w:rsidRPr="006F4539">
        <w:rPr>
          <w:rFonts w:ascii="Arial" w:eastAsiaTheme="minorEastAsia" w:hAnsi="Arial" w:cs="Arial"/>
          <w:sz w:val="24"/>
          <w:szCs w:val="24"/>
        </w:rPr>
        <w:t>Analizando</w:t>
      </w:r>
      <w:r w:rsidR="00753D42" w:rsidRPr="006F4539">
        <w:rPr>
          <w:rFonts w:ascii="Arial" w:eastAsiaTheme="minorEastAsia" w:hAnsi="Arial" w:cs="Arial"/>
          <w:sz w:val="24"/>
          <w:szCs w:val="24"/>
        </w:rPr>
        <w:t xml:space="preserve"> el gráfico siguiente</w:t>
      </w:r>
      <w:r w:rsidR="00EA4F0A" w:rsidRPr="006F4539">
        <w:rPr>
          <w:rFonts w:ascii="Arial" w:eastAsiaTheme="minorEastAsia" w:hAnsi="Arial" w:cs="Arial"/>
          <w:sz w:val="24"/>
          <w:szCs w:val="24"/>
        </w:rPr>
        <w:t>, se pide</w:t>
      </w:r>
      <w:r w:rsidR="00753D42" w:rsidRPr="006F4539">
        <w:rPr>
          <w:rFonts w:ascii="Arial" w:eastAsiaTheme="minorEastAsia" w:hAnsi="Arial" w:cs="Arial"/>
          <w:sz w:val="24"/>
          <w:szCs w:val="24"/>
        </w:rPr>
        <w:t>:</w:t>
      </w:r>
    </w:p>
    <w:p w:rsidR="00753D42" w:rsidRPr="00062DA9" w:rsidRDefault="00753D42" w:rsidP="00753D42">
      <w:pPr>
        <w:pStyle w:val="Prrafodelista"/>
        <w:tabs>
          <w:tab w:val="left" w:pos="0"/>
        </w:tabs>
        <w:suppressAutoHyphens w:val="0"/>
        <w:ind w:left="644"/>
        <w:contextualSpacing/>
        <w:rPr>
          <w:rFonts w:ascii="Arial" w:hAnsi="Arial" w:cs="Arial"/>
          <w:sz w:val="24"/>
          <w:szCs w:val="24"/>
        </w:rPr>
      </w:pPr>
      <w:r w:rsidRPr="00062DA9">
        <w:rPr>
          <w:rFonts w:ascii="Arial" w:eastAsiaTheme="minorEastAsia" w:hAnsi="Arial" w:cs="Arial"/>
          <w:sz w:val="24"/>
          <w:szCs w:val="24"/>
        </w:rPr>
        <w:t xml:space="preserve">a) Hallar las coordenadas del punto C, sabiendo que la recta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 w:rsidRPr="00062DA9">
        <w:rPr>
          <w:rFonts w:ascii="Arial" w:eastAsiaTheme="minorEastAsia" w:hAnsi="Arial" w:cs="Arial"/>
          <w:sz w:val="24"/>
          <w:szCs w:val="24"/>
        </w:rPr>
        <w:t xml:space="preserve"> es perpendicular a la recta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</w:p>
    <w:p w:rsidR="00753D42" w:rsidRPr="00062DA9" w:rsidRDefault="00753D42" w:rsidP="00753D42">
      <w:pPr>
        <w:tabs>
          <w:tab w:val="left" w:pos="0"/>
        </w:tabs>
        <w:ind w:left="644"/>
        <w:rPr>
          <w:rFonts w:ascii="Arial" w:hAnsi="Arial" w:cs="Arial"/>
          <w:sz w:val="24"/>
          <w:szCs w:val="24"/>
        </w:rPr>
      </w:pPr>
      <w:r w:rsidRPr="00062DA9">
        <w:rPr>
          <w:rFonts w:ascii="Arial" w:hAnsi="Arial" w:cs="Arial"/>
          <w:sz w:val="24"/>
          <w:szCs w:val="24"/>
        </w:rPr>
        <w:t>b) Hallar la ecuación de la recta paralela al eje de abscisas que pase por el punto C</w:t>
      </w:r>
    </w:p>
    <w:p w:rsidR="00753D42" w:rsidRPr="00062DA9" w:rsidRDefault="00753D42" w:rsidP="00753D42">
      <w:pPr>
        <w:tabs>
          <w:tab w:val="left" w:pos="0"/>
        </w:tabs>
        <w:ind w:left="644"/>
        <w:rPr>
          <w:rFonts w:ascii="Arial" w:hAnsi="Arial" w:cs="Arial"/>
          <w:sz w:val="24"/>
          <w:szCs w:val="24"/>
        </w:rPr>
      </w:pPr>
      <w:r w:rsidRPr="00062DA9">
        <w:rPr>
          <w:rFonts w:ascii="Arial" w:hAnsi="Arial" w:cs="Arial"/>
          <w:sz w:val="24"/>
          <w:szCs w:val="24"/>
        </w:rPr>
        <w:t>c) Calcular el área del triángulo rectángulo ABC</w:t>
      </w:r>
    </w:p>
    <w:p w:rsidR="00753D42" w:rsidRPr="00062DA9" w:rsidRDefault="00753D42" w:rsidP="00753D42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062DA9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2F12C263" wp14:editId="7DB8212F">
            <wp:extent cx="4086225" cy="2857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D42" w:rsidRPr="00062DA9" w:rsidRDefault="00753D42" w:rsidP="00753D42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0167B8" w:rsidRPr="00213A45" w:rsidRDefault="00753D42" w:rsidP="000167B8">
      <w:pPr>
        <w:suppressAutoHyphens w:val="0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062DA9">
        <w:rPr>
          <w:rFonts w:ascii="Arial" w:hAnsi="Arial" w:cs="Arial"/>
          <w:sz w:val="24"/>
          <w:szCs w:val="24"/>
        </w:rPr>
        <w:t>.</w:t>
      </w:r>
      <w:r w:rsidR="000167B8" w:rsidRPr="000167B8">
        <w:rPr>
          <w:rFonts w:ascii="Arial" w:hAnsi="Arial" w:cs="Arial"/>
          <w:sz w:val="24"/>
          <w:szCs w:val="24"/>
        </w:rPr>
        <w:t xml:space="preserve"> </w:t>
      </w:r>
    </w:p>
    <w:p w:rsidR="000167B8" w:rsidRPr="006F4539" w:rsidRDefault="00A751D4" w:rsidP="000167B8">
      <w:pPr>
        <w:tabs>
          <w:tab w:val="left" w:pos="0"/>
        </w:tabs>
        <w:suppressAutoHyphens w:val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0167B8" w:rsidRPr="006F4539">
        <w:rPr>
          <w:rFonts w:ascii="Arial" w:hAnsi="Arial" w:cs="Arial"/>
          <w:b/>
          <w:sz w:val="24"/>
          <w:szCs w:val="24"/>
        </w:rPr>
        <w:t>)</w:t>
      </w:r>
      <w:r w:rsidR="000167B8" w:rsidRPr="006F4539">
        <w:rPr>
          <w:rFonts w:ascii="Arial" w:hAnsi="Arial" w:cs="Arial"/>
          <w:sz w:val="24"/>
          <w:szCs w:val="24"/>
        </w:rPr>
        <w:t xml:space="preserve"> Las rectas </w:t>
      </w:r>
      <m:oMath>
        <m:r>
          <w:rPr>
            <w:rFonts w:ascii="Cambria Math" w:hAnsi="Cambria Math" w:cs="Arial"/>
            <w:sz w:val="24"/>
            <w:szCs w:val="24"/>
          </w:rPr>
          <m:t>y=8x-16   e   y=-8x+40</m:t>
        </m:r>
      </m:oMath>
      <w:r w:rsidR="000167B8" w:rsidRPr="006F4539">
        <w:rPr>
          <w:rFonts w:ascii="Arial" w:eastAsiaTheme="minorEastAsia" w:hAnsi="Arial" w:cs="Arial"/>
          <w:sz w:val="24"/>
          <w:szCs w:val="24"/>
        </w:rPr>
        <w:t xml:space="preserve">  , se cortan en el 1º cuadrante formando un triángulo con el eje de las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="000167B8" w:rsidRPr="006F4539">
        <w:rPr>
          <w:rFonts w:ascii="Arial" w:eastAsiaTheme="minorEastAsia" w:hAnsi="Arial" w:cs="Arial"/>
          <w:sz w:val="24"/>
          <w:szCs w:val="24"/>
        </w:rPr>
        <w:t>. Se pide:</w:t>
      </w:r>
    </w:p>
    <w:p w:rsidR="000167B8" w:rsidRPr="00062DA9" w:rsidRDefault="000167B8" w:rsidP="000167B8">
      <w:pPr>
        <w:pStyle w:val="Prrafodelista"/>
        <w:numPr>
          <w:ilvl w:val="0"/>
          <w:numId w:val="30"/>
        </w:numPr>
        <w:tabs>
          <w:tab w:val="left" w:pos="0"/>
        </w:tabs>
        <w:suppressAutoHyphens w:val="0"/>
        <w:contextualSpacing/>
        <w:rPr>
          <w:rFonts w:ascii="Arial" w:hAnsi="Arial" w:cs="Arial"/>
          <w:sz w:val="24"/>
          <w:szCs w:val="24"/>
        </w:rPr>
      </w:pPr>
      <w:r w:rsidRPr="00062DA9">
        <w:rPr>
          <w:rFonts w:ascii="Arial" w:eastAsiaTheme="minorEastAsia" w:hAnsi="Arial" w:cs="Arial"/>
          <w:sz w:val="24"/>
          <w:szCs w:val="24"/>
        </w:rPr>
        <w:t>Encontrar los vértices del triángulo.</w:t>
      </w:r>
    </w:p>
    <w:p w:rsidR="000167B8" w:rsidRPr="00062DA9" w:rsidRDefault="000167B8" w:rsidP="000167B8">
      <w:pPr>
        <w:pStyle w:val="Prrafodelista"/>
        <w:numPr>
          <w:ilvl w:val="0"/>
          <w:numId w:val="30"/>
        </w:numPr>
        <w:tabs>
          <w:tab w:val="left" w:pos="0"/>
        </w:tabs>
        <w:suppressAutoHyphens w:val="0"/>
        <w:contextualSpacing/>
        <w:rPr>
          <w:rFonts w:ascii="Arial" w:hAnsi="Arial" w:cs="Arial"/>
          <w:sz w:val="24"/>
          <w:szCs w:val="24"/>
        </w:rPr>
      </w:pPr>
      <w:r w:rsidRPr="00062DA9">
        <w:rPr>
          <w:rFonts w:ascii="Arial" w:eastAsiaTheme="minorEastAsia" w:hAnsi="Arial" w:cs="Arial"/>
          <w:sz w:val="24"/>
          <w:szCs w:val="24"/>
        </w:rPr>
        <w:t xml:space="preserve">Encontrar la ecuación de la recta perpendicular al eje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Pr="00062DA9">
        <w:rPr>
          <w:rFonts w:ascii="Arial" w:eastAsiaTheme="minorEastAsia" w:hAnsi="Arial" w:cs="Arial"/>
          <w:sz w:val="24"/>
          <w:szCs w:val="24"/>
        </w:rPr>
        <w:t xml:space="preserve"> que pasa por la intersección de las 2 rectas.</w:t>
      </w:r>
    </w:p>
    <w:p w:rsidR="000167B8" w:rsidRPr="00062DA9" w:rsidRDefault="000167B8" w:rsidP="000167B8">
      <w:pPr>
        <w:pStyle w:val="Prrafodelista"/>
        <w:numPr>
          <w:ilvl w:val="0"/>
          <w:numId w:val="30"/>
        </w:numPr>
        <w:tabs>
          <w:tab w:val="left" w:pos="0"/>
        </w:tabs>
        <w:suppressAutoHyphens w:val="0"/>
        <w:contextualSpacing/>
        <w:rPr>
          <w:rFonts w:ascii="Arial" w:hAnsi="Arial" w:cs="Arial"/>
          <w:sz w:val="24"/>
          <w:szCs w:val="24"/>
        </w:rPr>
      </w:pPr>
      <w:r w:rsidRPr="00062DA9">
        <w:rPr>
          <w:rFonts w:ascii="Arial" w:eastAsiaTheme="minorEastAsia" w:hAnsi="Arial" w:cs="Arial"/>
          <w:sz w:val="24"/>
          <w:szCs w:val="24"/>
        </w:rPr>
        <w:t>Encontrar la medida de la base sobre el eje x.</w:t>
      </w:r>
    </w:p>
    <w:p w:rsidR="000167B8" w:rsidRPr="006F4539" w:rsidRDefault="000167B8" w:rsidP="000167B8">
      <w:pPr>
        <w:pStyle w:val="Prrafodelista"/>
        <w:numPr>
          <w:ilvl w:val="0"/>
          <w:numId w:val="30"/>
        </w:numPr>
        <w:tabs>
          <w:tab w:val="left" w:pos="0"/>
        </w:tabs>
        <w:suppressAutoHyphens w:val="0"/>
        <w:contextualSpacing/>
        <w:rPr>
          <w:rFonts w:ascii="Arial" w:hAnsi="Arial" w:cs="Arial"/>
          <w:sz w:val="24"/>
          <w:szCs w:val="24"/>
        </w:rPr>
      </w:pPr>
      <w:r w:rsidRPr="00062DA9">
        <w:rPr>
          <w:rFonts w:ascii="Arial" w:eastAsiaTheme="minorEastAsia" w:hAnsi="Arial" w:cs="Arial"/>
          <w:sz w:val="24"/>
          <w:szCs w:val="24"/>
        </w:rPr>
        <w:t>Calcular el área del triángulo.</w:t>
      </w:r>
    </w:p>
    <w:p w:rsidR="00751D77" w:rsidRPr="00C678DA" w:rsidRDefault="00751D77" w:rsidP="00751D7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sectPr w:rsidR="00751D77" w:rsidRPr="00C678DA" w:rsidSect="00CD649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BED" w:rsidRDefault="00D70BED">
      <w:pPr>
        <w:spacing w:after="0" w:line="240" w:lineRule="auto"/>
      </w:pPr>
      <w:r>
        <w:separator/>
      </w:r>
    </w:p>
  </w:endnote>
  <w:endnote w:type="continuationSeparator" w:id="0">
    <w:p w:rsidR="00D70BED" w:rsidRDefault="00D7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1D" w:rsidRDefault="0008271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Pr="007420BB" w:rsidRDefault="00090DC1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F5ACD75" wp14:editId="3988FA37">
              <wp:simplePos x="0" y="0"/>
              <wp:positionH relativeFrom="column">
                <wp:posOffset>0</wp:posOffset>
              </wp:positionH>
              <wp:positionV relativeFrom="paragraph">
                <wp:posOffset>-234315</wp:posOffset>
              </wp:positionV>
              <wp:extent cx="5653405" cy="1270"/>
              <wp:effectExtent l="9525" t="13335" r="33020" b="3302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F9F450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18.45pt;width:445.15pt;height: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>
      <w:rPr>
        <w:rFonts w:ascii="Arial" w:hAnsi="Arial" w:cs="Arial"/>
        <w:sz w:val="20"/>
        <w:szCs w:val="20"/>
      </w:rPr>
      <w:t xml:space="preserve">                         </w: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7E0FEE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7E0FEE" w:rsidRPr="007420BB">
      <w:rPr>
        <w:rFonts w:ascii="Arial" w:hAnsi="Arial" w:cs="Arial"/>
        <w:b/>
        <w:sz w:val="20"/>
        <w:szCs w:val="20"/>
      </w:rPr>
      <w:fldChar w:fldCharType="separate"/>
    </w:r>
    <w:r w:rsidR="00BC64C4">
      <w:rPr>
        <w:rFonts w:ascii="Arial" w:hAnsi="Arial" w:cs="Arial"/>
        <w:b/>
        <w:noProof/>
        <w:sz w:val="20"/>
        <w:szCs w:val="20"/>
      </w:rPr>
      <w:t>2</w:t>
    </w:r>
    <w:r w:rsidR="007E0FEE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7E0FEE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7E0FEE" w:rsidRPr="007420BB">
      <w:rPr>
        <w:rFonts w:ascii="Arial" w:hAnsi="Arial" w:cs="Arial"/>
        <w:b/>
        <w:sz w:val="20"/>
        <w:szCs w:val="20"/>
      </w:rPr>
      <w:fldChar w:fldCharType="separate"/>
    </w:r>
    <w:r w:rsidR="00BC64C4">
      <w:rPr>
        <w:rFonts w:ascii="Arial" w:hAnsi="Arial" w:cs="Arial"/>
        <w:b/>
        <w:noProof/>
        <w:sz w:val="20"/>
        <w:szCs w:val="20"/>
      </w:rPr>
      <w:t>2</w:t>
    </w:r>
    <w:r w:rsidR="007E0FEE" w:rsidRPr="007420BB">
      <w:rPr>
        <w:rFonts w:ascii="Arial" w:hAnsi="Arial" w:cs="Arial"/>
        <w:b/>
        <w:sz w:val="20"/>
        <w:szCs w:val="20"/>
      </w:rPr>
      <w:fldChar w:fldCharType="end"/>
    </w:r>
  </w:p>
  <w:p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1D" w:rsidRDefault="000827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BED" w:rsidRDefault="00D70BED">
      <w:pPr>
        <w:spacing w:after="0" w:line="240" w:lineRule="auto"/>
      </w:pPr>
      <w:r>
        <w:separator/>
      </w:r>
    </w:p>
  </w:footnote>
  <w:footnote w:type="continuationSeparator" w:id="0">
    <w:p w:rsidR="00D70BED" w:rsidRDefault="00D70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1D" w:rsidRDefault="0008271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Pr="00090DC1" w:rsidRDefault="00F9000A">
    <w:pPr>
      <w:pStyle w:val="Encabezado"/>
      <w:jc w:val="right"/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eastAsia="es-AR"/>
      </w:rPr>
      <w:drawing>
        <wp:anchor distT="0" distB="0" distL="114935" distR="114935" simplePos="0" relativeHeight="251656704" behindDoc="0" locked="0" layoutInCell="1" allowOverlap="1" wp14:anchorId="6C63C80E" wp14:editId="4AFEB680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751D4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Ciclo Introductorio - 2020</w:t>
    </w:r>
    <w:r w:rsidRPr="00090DC1"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  </w:t>
    </w:r>
  </w:p>
  <w:p w:rsidR="00F9000A" w:rsidRPr="00475B34" w:rsidRDefault="00090DC1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1280D41" wp14:editId="58915339">
              <wp:simplePos x="0" y="0"/>
              <wp:positionH relativeFrom="column">
                <wp:posOffset>0</wp:posOffset>
              </wp:positionH>
              <wp:positionV relativeFrom="paragraph">
                <wp:posOffset>470535</wp:posOffset>
              </wp:positionV>
              <wp:extent cx="5653405" cy="1270"/>
              <wp:effectExtent l="9525" t="13335" r="33020" b="3302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4339C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37.05pt;width:445.15pt;height:.1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hrdw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Ir8mGt3AgAA8gQAAA4AAAAA&#10;AAAAAAAAAAAALgIAAGRycy9lMm9Eb2MueG1sUEsBAi0AFAAGAAgAAAAhAGhQHF7cAAAABgEAAA8A&#10;AAAAAAAAAAAAAAAA0QQAAGRycy9kb3ducmV2LnhtbFBLBQYAAAAABAAEAPMAAADaBQAAAAA=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 w:rsidRPr="00475B34">
      <w:rPr>
        <w:rFonts w:ascii="Arial" w:hAnsi="Arial" w:cs="Arial"/>
      </w:rPr>
      <w:t xml:space="preserve">  </w:t>
    </w:r>
  </w:p>
  <w:p w:rsidR="00F9000A" w:rsidRPr="00090DC1" w:rsidRDefault="00F9000A">
    <w:pPr>
      <w:pStyle w:val="Encabezado"/>
      <w:jc w:val="right"/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090DC1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753D42" w:rsidRPr="00090DC1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Trabajo Práctico Nº 8</w:t>
    </w:r>
    <w:r w:rsidR="00784344" w:rsidRPr="00090DC1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– </w:t>
    </w:r>
    <w:r w:rsidRPr="00090DC1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Matemática – Dpto. </w:t>
    </w:r>
    <w:proofErr w:type="spellStart"/>
    <w:r w:rsidRPr="00090DC1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CyT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1D" w:rsidRDefault="000827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875B0F"/>
    <w:multiLevelType w:val="hybridMultilevel"/>
    <w:tmpl w:val="85103D5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24463E0"/>
    <w:multiLevelType w:val="hybridMultilevel"/>
    <w:tmpl w:val="044EA84A"/>
    <w:lvl w:ilvl="0" w:tplc="C31C930E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364" w:hanging="360"/>
      </w:pPr>
    </w:lvl>
    <w:lvl w:ilvl="2" w:tplc="2C0A001B">
      <w:start w:val="1"/>
      <w:numFmt w:val="lowerRoman"/>
      <w:lvlText w:val="%3."/>
      <w:lvlJc w:val="right"/>
      <w:pPr>
        <w:ind w:left="2084" w:hanging="180"/>
      </w:pPr>
    </w:lvl>
    <w:lvl w:ilvl="3" w:tplc="2C0A000F">
      <w:start w:val="1"/>
      <w:numFmt w:val="decimal"/>
      <w:lvlText w:val="%4."/>
      <w:lvlJc w:val="left"/>
      <w:pPr>
        <w:ind w:left="2804" w:hanging="360"/>
      </w:pPr>
    </w:lvl>
    <w:lvl w:ilvl="4" w:tplc="2C0A0019">
      <w:start w:val="1"/>
      <w:numFmt w:val="lowerLetter"/>
      <w:lvlText w:val="%5."/>
      <w:lvlJc w:val="left"/>
      <w:pPr>
        <w:ind w:left="3524" w:hanging="360"/>
      </w:pPr>
    </w:lvl>
    <w:lvl w:ilvl="5" w:tplc="2C0A001B">
      <w:start w:val="1"/>
      <w:numFmt w:val="lowerRoman"/>
      <w:lvlText w:val="%6."/>
      <w:lvlJc w:val="right"/>
      <w:pPr>
        <w:ind w:left="4244" w:hanging="180"/>
      </w:pPr>
    </w:lvl>
    <w:lvl w:ilvl="6" w:tplc="2C0A000F">
      <w:start w:val="1"/>
      <w:numFmt w:val="decimal"/>
      <w:lvlText w:val="%7."/>
      <w:lvlJc w:val="left"/>
      <w:pPr>
        <w:ind w:left="4964" w:hanging="360"/>
      </w:pPr>
    </w:lvl>
    <w:lvl w:ilvl="7" w:tplc="2C0A0019">
      <w:start w:val="1"/>
      <w:numFmt w:val="lowerLetter"/>
      <w:lvlText w:val="%8."/>
      <w:lvlJc w:val="left"/>
      <w:pPr>
        <w:ind w:left="5684" w:hanging="360"/>
      </w:pPr>
    </w:lvl>
    <w:lvl w:ilvl="8" w:tplc="2C0A001B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FFE1555"/>
    <w:multiLevelType w:val="hybridMultilevel"/>
    <w:tmpl w:val="9C363192"/>
    <w:lvl w:ilvl="0" w:tplc="C87CE4A8">
      <w:start w:val="6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C0A4A"/>
    <w:multiLevelType w:val="hybridMultilevel"/>
    <w:tmpl w:val="C316B3BE"/>
    <w:lvl w:ilvl="0" w:tplc="2C0A0017">
      <w:start w:val="1"/>
      <w:numFmt w:val="lowerLetter"/>
      <w:lvlText w:val="%1)"/>
      <w:lvlJc w:val="left"/>
      <w:pPr>
        <w:ind w:left="1364" w:hanging="360"/>
      </w:pPr>
    </w:lvl>
    <w:lvl w:ilvl="1" w:tplc="2C0A0019" w:tentative="1">
      <w:start w:val="1"/>
      <w:numFmt w:val="lowerLetter"/>
      <w:lvlText w:val="%2."/>
      <w:lvlJc w:val="left"/>
      <w:pPr>
        <w:ind w:left="2084" w:hanging="360"/>
      </w:pPr>
    </w:lvl>
    <w:lvl w:ilvl="2" w:tplc="2C0A001B" w:tentative="1">
      <w:start w:val="1"/>
      <w:numFmt w:val="lowerRoman"/>
      <w:lvlText w:val="%3."/>
      <w:lvlJc w:val="right"/>
      <w:pPr>
        <w:ind w:left="2804" w:hanging="180"/>
      </w:pPr>
    </w:lvl>
    <w:lvl w:ilvl="3" w:tplc="2C0A000F" w:tentative="1">
      <w:start w:val="1"/>
      <w:numFmt w:val="decimal"/>
      <w:lvlText w:val="%4."/>
      <w:lvlJc w:val="left"/>
      <w:pPr>
        <w:ind w:left="3524" w:hanging="360"/>
      </w:pPr>
    </w:lvl>
    <w:lvl w:ilvl="4" w:tplc="2C0A0019" w:tentative="1">
      <w:start w:val="1"/>
      <w:numFmt w:val="lowerLetter"/>
      <w:lvlText w:val="%5."/>
      <w:lvlJc w:val="left"/>
      <w:pPr>
        <w:ind w:left="4244" w:hanging="360"/>
      </w:pPr>
    </w:lvl>
    <w:lvl w:ilvl="5" w:tplc="2C0A001B" w:tentative="1">
      <w:start w:val="1"/>
      <w:numFmt w:val="lowerRoman"/>
      <w:lvlText w:val="%6."/>
      <w:lvlJc w:val="right"/>
      <w:pPr>
        <w:ind w:left="4964" w:hanging="180"/>
      </w:pPr>
    </w:lvl>
    <w:lvl w:ilvl="6" w:tplc="2C0A000F" w:tentative="1">
      <w:start w:val="1"/>
      <w:numFmt w:val="decimal"/>
      <w:lvlText w:val="%7."/>
      <w:lvlJc w:val="left"/>
      <w:pPr>
        <w:ind w:left="5684" w:hanging="360"/>
      </w:pPr>
    </w:lvl>
    <w:lvl w:ilvl="7" w:tplc="2C0A0019" w:tentative="1">
      <w:start w:val="1"/>
      <w:numFmt w:val="lowerLetter"/>
      <w:lvlText w:val="%8."/>
      <w:lvlJc w:val="left"/>
      <w:pPr>
        <w:ind w:left="6404" w:hanging="360"/>
      </w:pPr>
    </w:lvl>
    <w:lvl w:ilvl="8" w:tplc="2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>
    <w:nsid w:val="3C622C7C"/>
    <w:multiLevelType w:val="hybridMultilevel"/>
    <w:tmpl w:val="63E26A30"/>
    <w:lvl w:ilvl="0" w:tplc="4C98D802">
      <w:start w:val="1"/>
      <w:numFmt w:val="lowerLetter"/>
      <w:lvlText w:val="%1)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362E14"/>
    <w:multiLevelType w:val="hybridMultilevel"/>
    <w:tmpl w:val="66C4F7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1E4CA8"/>
    <w:multiLevelType w:val="hybridMultilevel"/>
    <w:tmpl w:val="13B45DD4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844065"/>
    <w:multiLevelType w:val="hybridMultilevel"/>
    <w:tmpl w:val="EBC2393C"/>
    <w:lvl w:ilvl="0" w:tplc="2D84993E">
      <w:start w:val="1"/>
      <w:numFmt w:val="lowerLetter"/>
      <w:lvlText w:val="%1)"/>
      <w:lvlJc w:val="left"/>
      <w:pPr>
        <w:ind w:left="644" w:hanging="360"/>
      </w:pPr>
      <w:rPr>
        <w:rFonts w:ascii="Arial" w:eastAsiaTheme="minorEastAsia" w:hAnsi="Arial" w:cs="Arial"/>
      </w:rPr>
    </w:lvl>
    <w:lvl w:ilvl="1" w:tplc="2C0A0019">
      <w:start w:val="1"/>
      <w:numFmt w:val="lowerLetter"/>
      <w:lvlText w:val="%2."/>
      <w:lvlJc w:val="left"/>
      <w:pPr>
        <w:ind w:left="1364" w:hanging="360"/>
      </w:pPr>
    </w:lvl>
    <w:lvl w:ilvl="2" w:tplc="2C0A001B">
      <w:start w:val="1"/>
      <w:numFmt w:val="lowerRoman"/>
      <w:lvlText w:val="%3."/>
      <w:lvlJc w:val="right"/>
      <w:pPr>
        <w:ind w:left="2084" w:hanging="180"/>
      </w:pPr>
    </w:lvl>
    <w:lvl w:ilvl="3" w:tplc="2C0A000F">
      <w:start w:val="1"/>
      <w:numFmt w:val="decimal"/>
      <w:lvlText w:val="%4."/>
      <w:lvlJc w:val="left"/>
      <w:pPr>
        <w:ind w:left="2804" w:hanging="360"/>
      </w:pPr>
    </w:lvl>
    <w:lvl w:ilvl="4" w:tplc="2C0A0019">
      <w:start w:val="1"/>
      <w:numFmt w:val="lowerLetter"/>
      <w:lvlText w:val="%5."/>
      <w:lvlJc w:val="left"/>
      <w:pPr>
        <w:ind w:left="3524" w:hanging="360"/>
      </w:pPr>
    </w:lvl>
    <w:lvl w:ilvl="5" w:tplc="2C0A001B">
      <w:start w:val="1"/>
      <w:numFmt w:val="lowerRoman"/>
      <w:lvlText w:val="%6."/>
      <w:lvlJc w:val="right"/>
      <w:pPr>
        <w:ind w:left="4244" w:hanging="180"/>
      </w:pPr>
    </w:lvl>
    <w:lvl w:ilvl="6" w:tplc="2C0A000F">
      <w:start w:val="1"/>
      <w:numFmt w:val="decimal"/>
      <w:lvlText w:val="%7."/>
      <w:lvlJc w:val="left"/>
      <w:pPr>
        <w:ind w:left="4964" w:hanging="360"/>
      </w:pPr>
    </w:lvl>
    <w:lvl w:ilvl="7" w:tplc="2C0A0019">
      <w:start w:val="1"/>
      <w:numFmt w:val="lowerLetter"/>
      <w:lvlText w:val="%8."/>
      <w:lvlJc w:val="left"/>
      <w:pPr>
        <w:ind w:left="5684" w:hanging="360"/>
      </w:pPr>
    </w:lvl>
    <w:lvl w:ilvl="8" w:tplc="2C0A001B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35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8"/>
  </w:num>
  <w:num w:numId="5">
    <w:abstractNumId w:val="8"/>
  </w:num>
  <w:num w:numId="6">
    <w:abstractNumId w:val="10"/>
  </w:num>
  <w:num w:numId="7">
    <w:abstractNumId w:val="25"/>
  </w:num>
  <w:num w:numId="8">
    <w:abstractNumId w:val="30"/>
  </w:num>
  <w:num w:numId="9">
    <w:abstractNumId w:val="17"/>
  </w:num>
  <w:num w:numId="10">
    <w:abstractNumId w:val="12"/>
  </w:num>
  <w:num w:numId="11">
    <w:abstractNumId w:val="27"/>
  </w:num>
  <w:num w:numId="12">
    <w:abstractNumId w:val="14"/>
  </w:num>
  <w:num w:numId="13">
    <w:abstractNumId w:val="20"/>
  </w:num>
  <w:num w:numId="14">
    <w:abstractNumId w:val="29"/>
  </w:num>
  <w:num w:numId="15">
    <w:abstractNumId w:val="4"/>
  </w:num>
  <w:num w:numId="16">
    <w:abstractNumId w:val="24"/>
  </w:num>
  <w:num w:numId="17">
    <w:abstractNumId w:val="19"/>
  </w:num>
  <w:num w:numId="18">
    <w:abstractNumId w:val="33"/>
  </w:num>
  <w:num w:numId="19">
    <w:abstractNumId w:val="6"/>
  </w:num>
  <w:num w:numId="20">
    <w:abstractNumId w:val="35"/>
  </w:num>
  <w:num w:numId="21">
    <w:abstractNumId w:val="11"/>
  </w:num>
  <w:num w:numId="22">
    <w:abstractNumId w:val="34"/>
  </w:num>
  <w:num w:numId="23">
    <w:abstractNumId w:val="21"/>
  </w:num>
  <w:num w:numId="24">
    <w:abstractNumId w:val="28"/>
  </w:num>
  <w:num w:numId="25">
    <w:abstractNumId w:val="31"/>
  </w:num>
  <w:num w:numId="26">
    <w:abstractNumId w:val="7"/>
  </w:num>
  <w:num w:numId="27">
    <w:abstractNumId w:val="13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3"/>
  </w:num>
  <w:num w:numId="35">
    <w:abstractNumId w:val="15"/>
  </w:num>
  <w:num w:numId="36">
    <w:abstractNumId w:val="26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98"/>
    <w:rsid w:val="000034ED"/>
    <w:rsid w:val="000167B8"/>
    <w:rsid w:val="00021709"/>
    <w:rsid w:val="0002423B"/>
    <w:rsid w:val="000334EA"/>
    <w:rsid w:val="00034B82"/>
    <w:rsid w:val="00045DEB"/>
    <w:rsid w:val="0005121A"/>
    <w:rsid w:val="000557BE"/>
    <w:rsid w:val="000561E9"/>
    <w:rsid w:val="000738BA"/>
    <w:rsid w:val="0008271D"/>
    <w:rsid w:val="00090DC1"/>
    <w:rsid w:val="00097824"/>
    <w:rsid w:val="000A7E97"/>
    <w:rsid w:val="000B3849"/>
    <w:rsid w:val="000B3A82"/>
    <w:rsid w:val="000C09B4"/>
    <w:rsid w:val="000C35D1"/>
    <w:rsid w:val="000C3F59"/>
    <w:rsid w:val="000D552A"/>
    <w:rsid w:val="000F477D"/>
    <w:rsid w:val="00103B6F"/>
    <w:rsid w:val="00116C79"/>
    <w:rsid w:val="001462A2"/>
    <w:rsid w:val="0015306E"/>
    <w:rsid w:val="00162DA1"/>
    <w:rsid w:val="00166714"/>
    <w:rsid w:val="00190DAB"/>
    <w:rsid w:val="001911BC"/>
    <w:rsid w:val="001927E0"/>
    <w:rsid w:val="00193032"/>
    <w:rsid w:val="001975C6"/>
    <w:rsid w:val="001A69C8"/>
    <w:rsid w:val="001E2406"/>
    <w:rsid w:val="001E767E"/>
    <w:rsid w:val="001F0E5B"/>
    <w:rsid w:val="00202A89"/>
    <w:rsid w:val="00213A45"/>
    <w:rsid w:val="00222F69"/>
    <w:rsid w:val="00224E8D"/>
    <w:rsid w:val="00235329"/>
    <w:rsid w:val="00252EB6"/>
    <w:rsid w:val="0026709F"/>
    <w:rsid w:val="00284071"/>
    <w:rsid w:val="002860C0"/>
    <w:rsid w:val="002F7ADE"/>
    <w:rsid w:val="0031630A"/>
    <w:rsid w:val="0034134D"/>
    <w:rsid w:val="00366651"/>
    <w:rsid w:val="00376B7D"/>
    <w:rsid w:val="0038017F"/>
    <w:rsid w:val="00390DF1"/>
    <w:rsid w:val="00400DC9"/>
    <w:rsid w:val="004102BB"/>
    <w:rsid w:val="00417D18"/>
    <w:rsid w:val="00425D2E"/>
    <w:rsid w:val="00440431"/>
    <w:rsid w:val="004454BE"/>
    <w:rsid w:val="0044638B"/>
    <w:rsid w:val="00457728"/>
    <w:rsid w:val="00457D60"/>
    <w:rsid w:val="00475B34"/>
    <w:rsid w:val="00485175"/>
    <w:rsid w:val="0049354A"/>
    <w:rsid w:val="004F144C"/>
    <w:rsid w:val="004F1854"/>
    <w:rsid w:val="004F5A11"/>
    <w:rsid w:val="005069BC"/>
    <w:rsid w:val="00506C47"/>
    <w:rsid w:val="00511975"/>
    <w:rsid w:val="00534AD7"/>
    <w:rsid w:val="0054055C"/>
    <w:rsid w:val="0054479B"/>
    <w:rsid w:val="00544994"/>
    <w:rsid w:val="00556241"/>
    <w:rsid w:val="00570145"/>
    <w:rsid w:val="00590FDD"/>
    <w:rsid w:val="00593076"/>
    <w:rsid w:val="005A646A"/>
    <w:rsid w:val="005A69A0"/>
    <w:rsid w:val="005C3704"/>
    <w:rsid w:val="005C7793"/>
    <w:rsid w:val="005E73C9"/>
    <w:rsid w:val="005F1CA5"/>
    <w:rsid w:val="005F3007"/>
    <w:rsid w:val="00603045"/>
    <w:rsid w:val="00612085"/>
    <w:rsid w:val="006139AF"/>
    <w:rsid w:val="0061799F"/>
    <w:rsid w:val="00617E6D"/>
    <w:rsid w:val="00620BA3"/>
    <w:rsid w:val="00645C16"/>
    <w:rsid w:val="00646498"/>
    <w:rsid w:val="0067282F"/>
    <w:rsid w:val="00672B43"/>
    <w:rsid w:val="0068037B"/>
    <w:rsid w:val="006935AB"/>
    <w:rsid w:val="00697295"/>
    <w:rsid w:val="006979AC"/>
    <w:rsid w:val="006A273C"/>
    <w:rsid w:val="006A347A"/>
    <w:rsid w:val="006A4F12"/>
    <w:rsid w:val="006B1C95"/>
    <w:rsid w:val="006C77AC"/>
    <w:rsid w:val="006F4539"/>
    <w:rsid w:val="007023E1"/>
    <w:rsid w:val="00707519"/>
    <w:rsid w:val="00716461"/>
    <w:rsid w:val="00721EDA"/>
    <w:rsid w:val="00722DA5"/>
    <w:rsid w:val="00736C14"/>
    <w:rsid w:val="007420BB"/>
    <w:rsid w:val="007438E2"/>
    <w:rsid w:val="00751D77"/>
    <w:rsid w:val="007529A4"/>
    <w:rsid w:val="00753D42"/>
    <w:rsid w:val="00755655"/>
    <w:rsid w:val="007600E8"/>
    <w:rsid w:val="0077445E"/>
    <w:rsid w:val="00784344"/>
    <w:rsid w:val="00787C26"/>
    <w:rsid w:val="007A121E"/>
    <w:rsid w:val="007B15CB"/>
    <w:rsid w:val="007B7557"/>
    <w:rsid w:val="007B771B"/>
    <w:rsid w:val="007C17CF"/>
    <w:rsid w:val="007D43EE"/>
    <w:rsid w:val="007E0FEE"/>
    <w:rsid w:val="007E491F"/>
    <w:rsid w:val="00803401"/>
    <w:rsid w:val="00821644"/>
    <w:rsid w:val="00821761"/>
    <w:rsid w:val="0083278E"/>
    <w:rsid w:val="008350F3"/>
    <w:rsid w:val="00835701"/>
    <w:rsid w:val="0085213A"/>
    <w:rsid w:val="00854198"/>
    <w:rsid w:val="0085517D"/>
    <w:rsid w:val="008723CB"/>
    <w:rsid w:val="00877A05"/>
    <w:rsid w:val="008D0A74"/>
    <w:rsid w:val="008D157F"/>
    <w:rsid w:val="008E59D1"/>
    <w:rsid w:val="008F2B2A"/>
    <w:rsid w:val="00900DE1"/>
    <w:rsid w:val="009152A6"/>
    <w:rsid w:val="00940551"/>
    <w:rsid w:val="00972A42"/>
    <w:rsid w:val="00974FD6"/>
    <w:rsid w:val="009806CD"/>
    <w:rsid w:val="009952EC"/>
    <w:rsid w:val="009B0319"/>
    <w:rsid w:val="009B2A8A"/>
    <w:rsid w:val="009C2D33"/>
    <w:rsid w:val="009C517B"/>
    <w:rsid w:val="009C7F78"/>
    <w:rsid w:val="009D245C"/>
    <w:rsid w:val="009E66CA"/>
    <w:rsid w:val="00A13350"/>
    <w:rsid w:val="00A150A6"/>
    <w:rsid w:val="00A2759D"/>
    <w:rsid w:val="00A31F8F"/>
    <w:rsid w:val="00A32031"/>
    <w:rsid w:val="00A347F2"/>
    <w:rsid w:val="00A510BA"/>
    <w:rsid w:val="00A62783"/>
    <w:rsid w:val="00A751D4"/>
    <w:rsid w:val="00A76310"/>
    <w:rsid w:val="00A77CF2"/>
    <w:rsid w:val="00A9108B"/>
    <w:rsid w:val="00AA26C9"/>
    <w:rsid w:val="00AC20EE"/>
    <w:rsid w:val="00AD4BA0"/>
    <w:rsid w:val="00AE1820"/>
    <w:rsid w:val="00AE2ABF"/>
    <w:rsid w:val="00B34162"/>
    <w:rsid w:val="00B52A80"/>
    <w:rsid w:val="00B55C5F"/>
    <w:rsid w:val="00B63A4C"/>
    <w:rsid w:val="00B671F6"/>
    <w:rsid w:val="00B80654"/>
    <w:rsid w:val="00B82708"/>
    <w:rsid w:val="00B934B4"/>
    <w:rsid w:val="00BC64C4"/>
    <w:rsid w:val="00BF1116"/>
    <w:rsid w:val="00C0564C"/>
    <w:rsid w:val="00C24E02"/>
    <w:rsid w:val="00C33745"/>
    <w:rsid w:val="00C37188"/>
    <w:rsid w:val="00C410AA"/>
    <w:rsid w:val="00C678DA"/>
    <w:rsid w:val="00C71002"/>
    <w:rsid w:val="00C73231"/>
    <w:rsid w:val="00C7644D"/>
    <w:rsid w:val="00C81B5D"/>
    <w:rsid w:val="00C9580F"/>
    <w:rsid w:val="00CA36CE"/>
    <w:rsid w:val="00CA7147"/>
    <w:rsid w:val="00CB56A3"/>
    <w:rsid w:val="00CB5F33"/>
    <w:rsid w:val="00CD19F7"/>
    <w:rsid w:val="00CD649A"/>
    <w:rsid w:val="00CE04DE"/>
    <w:rsid w:val="00CE649B"/>
    <w:rsid w:val="00D11C6B"/>
    <w:rsid w:val="00D4048A"/>
    <w:rsid w:val="00D5626B"/>
    <w:rsid w:val="00D70BED"/>
    <w:rsid w:val="00D92123"/>
    <w:rsid w:val="00DA10A3"/>
    <w:rsid w:val="00DB3C45"/>
    <w:rsid w:val="00DC62AF"/>
    <w:rsid w:val="00E00E47"/>
    <w:rsid w:val="00E17BCC"/>
    <w:rsid w:val="00E42D19"/>
    <w:rsid w:val="00E72D5C"/>
    <w:rsid w:val="00E831D5"/>
    <w:rsid w:val="00E9689F"/>
    <w:rsid w:val="00E97831"/>
    <w:rsid w:val="00EA4F0A"/>
    <w:rsid w:val="00EA71BE"/>
    <w:rsid w:val="00ED1021"/>
    <w:rsid w:val="00ED1AA5"/>
    <w:rsid w:val="00EE7D1D"/>
    <w:rsid w:val="00F01738"/>
    <w:rsid w:val="00F121D5"/>
    <w:rsid w:val="00F27791"/>
    <w:rsid w:val="00F315BE"/>
    <w:rsid w:val="00F515BD"/>
    <w:rsid w:val="00F82270"/>
    <w:rsid w:val="00F9000A"/>
    <w:rsid w:val="00F96F1A"/>
    <w:rsid w:val="00FA0637"/>
    <w:rsid w:val="00FA65D0"/>
    <w:rsid w:val="00FC2D69"/>
    <w:rsid w:val="00FC330A"/>
    <w:rsid w:val="00FE1E53"/>
    <w:rsid w:val="00FF3672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34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34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Diana</cp:lastModifiedBy>
  <cp:revision>8</cp:revision>
  <cp:lastPrinted>2020-05-14T15:32:00Z</cp:lastPrinted>
  <dcterms:created xsi:type="dcterms:W3CDTF">2020-05-14T15:23:00Z</dcterms:created>
  <dcterms:modified xsi:type="dcterms:W3CDTF">2020-09-07T21:49:00Z</dcterms:modified>
</cp:coreProperties>
</file>