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bookmarkStart w:id="0" w:name="_Toc3048801"/>
      <w:bookmarkStart w:id="1" w:name="_Toc67420532"/>
    </w:p>
    <w:p>
      <w:pPr>
        <w:pStyle w:val="2"/>
        <w:jc w:val="center"/>
        <w:rPr>
          <w:rFonts w:hint="eastAsia"/>
          <w:sz w:val="72"/>
          <w:szCs w:val="72"/>
        </w:rPr>
      </w:pPr>
      <w:bookmarkStart w:id="2" w:name="_Toc30744"/>
      <w:r>
        <w:rPr>
          <w:rFonts w:hint="eastAsia"/>
          <w:sz w:val="72"/>
          <w:szCs w:val="72"/>
        </w:rPr>
        <w:t>《编译原理》</w:t>
      </w:r>
      <w:bookmarkEnd w:id="2"/>
    </w:p>
    <w:p>
      <w:pPr>
        <w:pStyle w:val="2"/>
        <w:jc w:val="center"/>
        <w:rPr>
          <w:rFonts w:hint="eastAsia"/>
          <w:sz w:val="72"/>
          <w:szCs w:val="72"/>
        </w:rPr>
      </w:pPr>
      <w:bookmarkStart w:id="3" w:name="_Toc6484"/>
      <w:r>
        <w:rPr>
          <w:rFonts w:hint="eastAsia"/>
          <w:sz w:val="72"/>
          <w:szCs w:val="72"/>
        </w:rPr>
        <w:t>综合实验报告</w:t>
      </w:r>
      <w:bookmarkEnd w:id="0"/>
      <w:bookmarkEnd w:id="1"/>
      <w:bookmarkEnd w:id="3"/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numPr>
          <w:ilvl w:val="0"/>
          <w:numId w:val="1"/>
        </w:numPr>
        <w:spacing w:line="720" w:lineRule="auto"/>
        <w:ind w:left="1050" w:leftChars="300"/>
        <w:rPr>
          <w:rFonts w:hint="eastAsia"/>
          <w:sz w:val="28"/>
          <w:szCs w:val="28"/>
          <w:u w:val="single"/>
        </w:rPr>
      </w:pPr>
      <w:r>
        <w:rPr>
          <w:rFonts w:hint="eastAsia" w:ascii="黑体" w:eastAsia="黑体"/>
          <w:sz w:val="28"/>
          <w:szCs w:val="28"/>
        </w:rPr>
        <w:t>课    程</w:t>
      </w:r>
      <w:r>
        <w:rPr>
          <w:rFonts w:hint="eastAsia"/>
          <w:sz w:val="28"/>
          <w:szCs w:val="28"/>
          <w:u w:val="single"/>
        </w:rPr>
        <w:t xml:space="preserve">          编 译 原 理             </w:t>
      </w:r>
    </w:p>
    <w:p>
      <w:pPr>
        <w:numPr>
          <w:ilvl w:val="0"/>
          <w:numId w:val="1"/>
        </w:numPr>
        <w:spacing w:line="720" w:lineRule="auto"/>
        <w:ind w:left="1050" w:leftChars="300"/>
        <w:rPr>
          <w:rFonts w:hint="eastAsia"/>
          <w:sz w:val="28"/>
          <w:szCs w:val="28"/>
          <w:u w:val="single"/>
        </w:rPr>
      </w:pPr>
      <w:r>
        <w:rPr>
          <w:rFonts w:hint="eastAsia" w:ascii="黑体" w:eastAsia="黑体"/>
          <w:sz w:val="28"/>
          <w:szCs w:val="28"/>
        </w:rPr>
        <w:t>实验名称</w:t>
      </w:r>
      <w:r>
        <w:rPr>
          <w:rFonts w:hint="eastAsia"/>
          <w:sz w:val="28"/>
          <w:szCs w:val="28"/>
          <w:u w:val="single"/>
        </w:rPr>
        <w:t xml:space="preserve">         编译原理综合实验         </w:t>
      </w:r>
    </w:p>
    <w:p>
      <w:pPr>
        <w:numPr>
          <w:ilvl w:val="0"/>
          <w:numId w:val="1"/>
        </w:numPr>
        <w:spacing w:line="720" w:lineRule="auto"/>
        <w:ind w:left="1050" w:leftChars="300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专    业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  <w:lang w:eastAsia="zh-CN"/>
        </w:rPr>
        <w:t>计算机</w:t>
      </w:r>
      <w:r>
        <w:rPr>
          <w:rFonts w:hint="eastAsia"/>
          <w:sz w:val="28"/>
          <w:szCs w:val="28"/>
          <w:u w:val="single"/>
        </w:rPr>
        <w:t xml:space="preserve">                 </w:t>
      </w:r>
    </w:p>
    <w:p>
      <w:pPr>
        <w:numPr>
          <w:ilvl w:val="0"/>
          <w:numId w:val="1"/>
        </w:numPr>
        <w:spacing w:line="720" w:lineRule="auto"/>
        <w:ind w:left="1050" w:leftChars="300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班    级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  <w:lang w:eastAsia="zh-CN"/>
        </w:rPr>
        <w:t>计算机</w:t>
      </w:r>
      <w:r>
        <w:rPr>
          <w:rFonts w:hint="eastAsia"/>
          <w:sz w:val="28"/>
          <w:szCs w:val="28"/>
          <w:u w:val="single"/>
          <w:lang w:val="en-US" w:eastAsia="zh-CN"/>
        </w:rPr>
        <w:t>1301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>
      <w:pPr>
        <w:numPr>
          <w:ilvl w:val="0"/>
          <w:numId w:val="1"/>
        </w:numPr>
        <w:spacing w:line="720" w:lineRule="auto"/>
        <w:ind w:left="1050" w:leftChars="300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姓    名</w:t>
      </w: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  <w:lang w:eastAsia="zh-CN"/>
        </w:rPr>
        <w:t>匡俊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>
      <w:pPr>
        <w:numPr>
          <w:ilvl w:val="0"/>
          <w:numId w:val="1"/>
        </w:numPr>
        <w:spacing w:line="720" w:lineRule="auto"/>
        <w:ind w:left="1050" w:leftChars="300"/>
        <w:rPr>
          <w:rFonts w:hint="eastAsia"/>
          <w:sz w:val="28"/>
          <w:szCs w:val="28"/>
          <w:u w:val="single"/>
        </w:rPr>
      </w:pPr>
      <w:r>
        <w:rPr>
          <w:rFonts w:hint="eastAsia" w:ascii="黑体" w:eastAsia="黑体"/>
          <w:sz w:val="28"/>
          <w:szCs w:val="28"/>
        </w:rPr>
        <w:t>学    号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  <w:lang w:val="en-US" w:eastAsia="zh-CN"/>
        </w:rPr>
        <w:t>131310120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>
      <w:pPr>
        <w:numPr>
          <w:ilvl w:val="0"/>
          <w:numId w:val="1"/>
        </w:numPr>
        <w:spacing w:line="720" w:lineRule="auto"/>
        <w:ind w:left="1050" w:leftChars="300"/>
        <w:rPr>
          <w:rFonts w:hint="eastAsia"/>
          <w:sz w:val="28"/>
          <w:szCs w:val="28"/>
          <w:u w:val="single"/>
        </w:rPr>
      </w:pPr>
      <w:r>
        <w:rPr>
          <w:rFonts w:hint="eastAsia" w:ascii="黑体" w:eastAsia="黑体"/>
          <w:sz w:val="28"/>
          <w:szCs w:val="28"/>
        </w:rPr>
        <w:t>完成报告日期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>2015年6月30日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>
      <w:pPr>
        <w:pStyle w:val="2"/>
        <w:rPr>
          <w:rFonts w:hint="eastAsia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jc w:val="center"/>
        <w:rPr>
          <w:rFonts w:hint="eastAsia"/>
          <w:b/>
          <w:lang w:val="zh-CN"/>
        </w:rPr>
      </w:pPr>
    </w:p>
    <w:p>
      <w:pPr>
        <w:jc w:val="center"/>
        <w:rPr>
          <w:rFonts w:hint="eastAsia"/>
          <w:b/>
          <w:lang w:val="zh-CN"/>
        </w:rPr>
      </w:pPr>
    </w:p>
    <w:p>
      <w:pPr>
        <w:jc w:val="center"/>
        <w:rPr>
          <w:rFonts w:hint="eastAsia"/>
          <w:b/>
          <w:lang w:val="zh-CN"/>
        </w:rPr>
      </w:pPr>
    </w:p>
    <w:p>
      <w:pPr>
        <w:jc w:val="center"/>
        <w:rPr>
          <w:rFonts w:hint="eastAsia"/>
          <w:b/>
          <w:lang w:val="zh-CN"/>
        </w:rPr>
      </w:pPr>
    </w:p>
    <w:p>
      <w:pPr>
        <w:jc w:val="center"/>
        <w:rPr>
          <w:rFonts w:hint="eastAsia"/>
          <w:b/>
          <w:lang w:val="zh-CN"/>
        </w:rPr>
      </w:pPr>
    </w:p>
    <w:p>
      <w:pPr>
        <w:jc w:val="center"/>
        <w:rPr>
          <w:b/>
          <w:lang w:val="zh-CN"/>
        </w:rPr>
      </w:pPr>
      <w:r>
        <w:rPr>
          <w:rFonts w:hint="eastAsia"/>
          <w:b/>
          <w:lang w:val="zh-CN"/>
        </w:rPr>
        <w:t>目录</w:t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lang w:val="zh-CN"/>
        </w:rPr>
        <w:fldChar w:fldCharType="begin"/>
      </w:r>
      <w:r>
        <w:rPr>
          <w:lang w:val="zh-CN"/>
        </w:rPr>
        <w:instrText xml:space="preserve"> </w:instrText>
      </w:r>
      <w:r>
        <w:rPr>
          <w:rFonts w:hint="eastAsia"/>
          <w:lang w:val="zh-CN"/>
        </w:rPr>
        <w:instrText xml:space="preserve">TOC \o "1-3" \h \z \u</w:instrText>
      </w:r>
      <w:r>
        <w:rPr>
          <w:lang w:val="zh-CN"/>
        </w:rPr>
        <w:instrText xml:space="preserve"> </w:instrText>
      </w:r>
      <w:r>
        <w:rPr>
          <w:lang w:val="zh-CN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_Toc30744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72"/>
          <w:lang w:val="en-US" w:eastAsia="zh-CN" w:bidi="ar-SA"/>
        </w:rPr>
        <w:t>《编译原理》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_Toc30744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_Toc6484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72"/>
          <w:lang w:val="en-US" w:eastAsia="zh-CN" w:bidi="ar-SA"/>
        </w:rPr>
        <w:t>综合实验报告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_Toc6484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_Toc18477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一、实验名称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_Toc18477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_Toc18024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二、实验目的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_Toc18024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_Toc9237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三、实验内容及要求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_Toc9237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_Toc22503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四、实验环境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_Toc22503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_Toc5137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五、系统架构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_Toc5137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_Toc24092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1、词法分析器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_Toc24092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_Toc13331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2、语法分析器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_Toc13331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_Toc18135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3、类型检查程序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_Toc18135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_Toc32190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4、四元式产生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_Toc32190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_Toc17375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5、错误处理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_Toc17375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_Toc18347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六、软件结构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_Toc18347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_Toc13741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hint="default" w:ascii="楷体_GB2312" w:hAnsi="宋体" w:eastAsia="楷体_GB2312" w:cs="Times New Roman"/>
          <w:bCs/>
          <w:kern w:val="0"/>
          <w:szCs w:val="52"/>
          <w:lang w:val="zh-CN" w:eastAsia="zh-CN" w:bidi="ar-SA"/>
        </w:rPr>
        <w:t xml:space="preserve">七、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实验数据、结果分析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_Toc13741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_Toc19366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八、总结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_Toc19366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_Toc17707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九、参考资料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_Toc17707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rPr>
          <w:lang w:val="zh-CN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/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2"/>
        <w:rPr>
          <w:rFonts w:hint="eastAsia"/>
        </w:rPr>
      </w:pPr>
      <w:bookmarkStart w:id="4" w:name="_Toc18477"/>
    </w:p>
    <w:p>
      <w:pPr>
        <w:pStyle w:val="2"/>
      </w:pPr>
      <w:bookmarkStart w:id="18" w:name="_GoBack"/>
      <w:bookmarkEnd w:id="18"/>
      <w:r>
        <w:rPr>
          <w:rFonts w:hint="eastAsia"/>
        </w:rPr>
        <w:t>一、实验名称</w:t>
      </w:r>
      <w:bookmarkEnd w:id="4"/>
    </w:p>
    <w:p>
      <w:pPr>
        <w:spacing w:line="360" w:lineRule="auto"/>
        <w:ind w:left="420"/>
        <w:rPr>
          <w:rFonts w:hint="eastAsia" w:eastAsia="宋体"/>
          <w:sz w:val="24"/>
          <w:lang w:eastAsia="zh-CN"/>
        </w:rPr>
      </w:pPr>
      <w:r>
        <w:rPr>
          <w:rFonts w:hint="eastAsia" w:ascii="黑体" w:hAnsi="宋体" w:eastAsia="黑体"/>
          <w:color w:val="0000FF"/>
          <w:sz w:val="30"/>
          <w:szCs w:val="30"/>
          <w:lang w:eastAsia="zh-CN"/>
        </w:rPr>
        <w:t>编译原理综合实验</w:t>
      </w:r>
    </w:p>
    <w:p>
      <w:pPr>
        <w:pStyle w:val="2"/>
      </w:pPr>
      <w:bookmarkStart w:id="5" w:name="_Toc18024"/>
      <w:r>
        <w:rPr>
          <w:rFonts w:hint="eastAsia"/>
        </w:rPr>
        <w:t>二、实验目的</w:t>
      </w:r>
      <w:bookmarkEnd w:id="5"/>
    </w:p>
    <w:p>
      <w:pPr>
        <w:spacing w:line="360" w:lineRule="auto"/>
        <w:ind w:left="420"/>
        <w:rPr>
          <w:sz w:val="24"/>
        </w:rPr>
      </w:pPr>
      <w:r>
        <w:rPr>
          <w:rFonts w:hint="eastAsia" w:ascii="黑体" w:hAnsi="宋体" w:eastAsia="黑体"/>
          <w:color w:val="0000FF"/>
          <w:sz w:val="30"/>
          <w:szCs w:val="30"/>
        </w:rPr>
        <w:t>C语</w:t>
      </w:r>
      <w:r>
        <w:rPr>
          <w:rFonts w:hint="eastAsia" w:ascii="黑体" w:hAnsi="宋体" w:eastAsia="黑体"/>
          <w:color w:val="0000FF"/>
          <w:sz w:val="30"/>
          <w:szCs w:val="30"/>
          <w:lang w:eastAsia="zh-CN"/>
        </w:rPr>
        <w:t>言实现一个相对完整的编译器设计，包括语法分析、词法分析、语义检查以及四元式生成</w:t>
      </w:r>
    </w:p>
    <w:p>
      <w:pPr>
        <w:pStyle w:val="2"/>
        <w:rPr>
          <w:rFonts w:hint="eastAsia"/>
        </w:rPr>
      </w:pPr>
      <w:bookmarkStart w:id="6" w:name="_Toc9237"/>
      <w:r>
        <w:rPr>
          <w:rFonts w:hint="eastAsia"/>
        </w:rPr>
        <w:t>三、实验内容及要求</w:t>
      </w:r>
      <w:bookmarkEnd w:id="6"/>
    </w:p>
    <w:p>
      <w:r>
        <w:rPr>
          <w:rFonts w:hint="eastAsia" w:ascii="黑体" w:eastAsia="黑体"/>
          <w:sz w:val="30"/>
          <w:szCs w:val="30"/>
        </w:rPr>
        <w:t>（一） 词法分析程序的设计与实现：</w:t>
      </w:r>
    </w:p>
    <w:p>
      <w:pPr>
        <w:snapToGrid w:val="0"/>
        <w:spacing w:line="380" w:lineRule="exact"/>
        <w:ind w:firstLine="482" w:firstLineChars="200"/>
        <w:rPr>
          <w:rFonts w:hint="eastAsia"/>
          <w:sz w:val="24"/>
        </w:rPr>
      </w:pPr>
      <w:r>
        <w:rPr>
          <w:rFonts w:hint="eastAsia" w:ascii="宋体" w:hAnsi="宋体"/>
          <w:b/>
          <w:color w:val="0000FF"/>
          <w:sz w:val="24"/>
        </w:rPr>
        <w:t>要求</w:t>
      </w:r>
      <w:r>
        <w:rPr>
          <w:rFonts w:hint="eastAsia"/>
          <w:sz w:val="24"/>
        </w:rPr>
        <w:t>：设计一个词法分析程序，每调用一次就从源程序文件中顺序识别出一个单词符号。</w:t>
      </w:r>
      <w:r>
        <w:rPr>
          <w:sz w:val="24"/>
        </w:rPr>
        <w:t xml:space="preserve"> </w:t>
      </w:r>
    </w:p>
    <w:p>
      <w:pPr>
        <w:widowControl/>
        <w:spacing w:before="120" w:after="120"/>
        <w:ind w:left="480"/>
        <w:jc w:val="left"/>
        <w:rPr>
          <w:rFonts w:hint="eastAsia" w:hAnsi="宋体" w:eastAsia="黑体" w:cs="宋体"/>
          <w:bCs/>
          <w:kern w:val="0"/>
          <w:sz w:val="24"/>
        </w:rPr>
      </w:pPr>
      <w:r>
        <w:rPr>
          <w:rFonts w:hint="eastAsia" w:hAnsi="宋体" w:eastAsia="黑体" w:cs="宋体"/>
          <w:bCs/>
          <w:kern w:val="0"/>
          <w:sz w:val="24"/>
        </w:rPr>
        <w:t>单词种类与识别规则</w:t>
      </w:r>
    </w:p>
    <w:p>
      <w:pPr>
        <w:spacing w:line="380" w:lineRule="exact"/>
        <w:ind w:left="48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eq \o\ac(○,</w:instrText>
      </w:r>
      <w:r>
        <w:rPr>
          <w:rFonts w:hint="eastAsia"/>
          <w:position w:val="3"/>
          <w:szCs w:val="21"/>
        </w:rPr>
        <w:instrText xml:space="preserve">1</w:instrText>
      </w:r>
      <w:r>
        <w:rPr>
          <w:rFonts w:hint="eastAsia"/>
          <w:szCs w:val="21"/>
        </w:rPr>
        <w:instrText xml:space="preserve">)</w:instrTex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标识符：首字符为字母或</w:t>
      </w:r>
      <w:r>
        <w:rPr>
          <w:szCs w:val="21"/>
        </w:rPr>
        <w:t>’</w:t>
      </w:r>
      <w:r>
        <w:rPr>
          <w:rFonts w:hint="eastAsia"/>
          <w:szCs w:val="21"/>
        </w:rPr>
        <w:t>$</w:t>
      </w:r>
      <w:r>
        <w:rPr>
          <w:szCs w:val="21"/>
        </w:rPr>
        <w:t>’</w:t>
      </w:r>
      <w:r>
        <w:rPr>
          <w:rFonts w:hint="eastAsia"/>
          <w:szCs w:val="21"/>
        </w:rPr>
        <w:t>，其后由字母、数字或</w:t>
      </w:r>
      <w:r>
        <w:rPr>
          <w:szCs w:val="21"/>
        </w:rPr>
        <w:t>’</w:t>
      </w:r>
      <w:r>
        <w:rPr>
          <w:rFonts w:hint="eastAsia"/>
          <w:szCs w:val="21"/>
        </w:rPr>
        <w:t>$</w:t>
      </w:r>
      <w:r>
        <w:rPr>
          <w:szCs w:val="21"/>
        </w:rPr>
        <w:t>’</w:t>
      </w:r>
      <w:r>
        <w:rPr>
          <w:rFonts w:hint="eastAsia"/>
          <w:szCs w:val="21"/>
        </w:rPr>
        <w:t>组成；</w:t>
      </w:r>
    </w:p>
    <w:p>
      <w:pPr>
        <w:spacing w:line="380" w:lineRule="exact"/>
        <w:ind w:left="48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eq \o\ac(○,</w:instrText>
      </w:r>
      <w:r>
        <w:rPr>
          <w:rFonts w:hint="eastAsia"/>
          <w:position w:val="3"/>
          <w:szCs w:val="21"/>
        </w:rPr>
        <w:instrText xml:space="preserve">2</w:instrText>
      </w:r>
      <w:r>
        <w:rPr>
          <w:rFonts w:hint="eastAsia"/>
          <w:szCs w:val="21"/>
        </w:rPr>
        <w:instrText xml:space="preserve">)</w:instrTex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整  数：由一个或多个数字组成、无正负号的数字串，首位数字不能为0；</w:t>
      </w:r>
    </w:p>
    <w:p>
      <w:pPr>
        <w:spacing w:line="380" w:lineRule="exact"/>
        <w:ind w:left="482"/>
        <w:rPr>
          <w:rFonts w:hint="eastAsia"/>
          <w:color w:val="0070C0"/>
          <w:szCs w:val="20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eq \o\ac(○,</w:instrText>
      </w:r>
      <w:r>
        <w:rPr>
          <w:rFonts w:hint="eastAsia"/>
          <w:position w:val="3"/>
          <w:szCs w:val="21"/>
        </w:rPr>
        <w:instrText xml:space="preserve">3</w:instrText>
      </w:r>
      <w:r>
        <w:rPr>
          <w:rFonts w:hint="eastAsia"/>
          <w:szCs w:val="21"/>
        </w:rPr>
        <w:instrText xml:space="preserve">)</w:instrTex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小  数：</w:t>
      </w:r>
      <w:r>
        <w:rPr>
          <w:rFonts w:hint="eastAsia"/>
          <w:color w:val="0070C0"/>
          <w:szCs w:val="20"/>
        </w:rPr>
        <w:t xml:space="preserve">整数1 </w:t>
      </w:r>
      <w:r>
        <w:rPr>
          <w:b/>
          <w:color w:val="C00000"/>
          <w:sz w:val="28"/>
          <w:szCs w:val="28"/>
          <w:shd w:val="pct10" w:color="auto" w:fill="FFFFFF"/>
        </w:rPr>
        <w:t>·</w:t>
      </w:r>
      <w:r>
        <w:rPr>
          <w:rFonts w:hint="eastAsia"/>
          <w:color w:val="0070C0"/>
          <w:szCs w:val="20"/>
        </w:rPr>
        <w:t>整数2</w:t>
      </w:r>
    </w:p>
    <w:p>
      <w:pPr>
        <w:spacing w:line="380" w:lineRule="exact"/>
        <w:ind w:left="482"/>
        <w:rPr>
          <w:rFonts w:hint="eastAsia"/>
          <w:szCs w:val="20"/>
        </w:rPr>
      </w:pPr>
      <w:r>
        <w:rPr>
          <w:rFonts w:hint="eastAsia"/>
          <w:color w:val="0070C0"/>
          <w:szCs w:val="20"/>
        </w:rPr>
        <w:t xml:space="preserve">      </w:t>
      </w:r>
      <w:r>
        <w:rPr>
          <w:rFonts w:hint="eastAsia"/>
          <w:b/>
          <w:color w:val="FF0000"/>
          <w:szCs w:val="20"/>
        </w:rPr>
        <w:t xml:space="preserve">      注意</w:t>
      </w:r>
      <w:r>
        <w:rPr>
          <w:rFonts w:hint="eastAsia"/>
          <w:szCs w:val="20"/>
        </w:rPr>
        <w:t>：</w:t>
      </w:r>
      <w:r>
        <w:rPr>
          <w:rFonts w:hint="eastAsia"/>
          <w:color w:val="0070C0"/>
          <w:szCs w:val="20"/>
        </w:rPr>
        <w:t>整数1</w:t>
      </w:r>
      <w:r>
        <w:rPr>
          <w:rFonts w:hint="eastAsia"/>
          <w:color w:val="000000"/>
          <w:szCs w:val="20"/>
        </w:rPr>
        <w:t>不能为空，</w:t>
      </w:r>
      <w:r>
        <w:rPr>
          <w:rFonts w:hint="eastAsia"/>
          <w:color w:val="0070C0"/>
          <w:szCs w:val="20"/>
        </w:rPr>
        <w:t>整数2</w:t>
      </w:r>
      <w:r>
        <w:rPr>
          <w:rFonts w:hint="eastAsia"/>
          <w:szCs w:val="20"/>
        </w:rPr>
        <w:t>可以为空，例如：23.</w:t>
      </w:r>
    </w:p>
    <w:p>
      <w:pPr>
        <w:spacing w:line="380" w:lineRule="exact"/>
        <w:ind w:left="2161" w:leftChars="229" w:hanging="1680" w:hangingChars="80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eq \o\ac(○,</w:instrText>
      </w:r>
      <w:r>
        <w:rPr>
          <w:rFonts w:hint="eastAsia"/>
          <w:position w:val="3"/>
          <w:szCs w:val="21"/>
        </w:rPr>
        <w:instrText xml:space="preserve">4</w:instrText>
      </w:r>
      <w:r>
        <w:rPr>
          <w:rFonts w:hint="eastAsia"/>
          <w:szCs w:val="21"/>
        </w:rPr>
        <w:instrText xml:space="preserve">)</w:instrTex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保留字：</w:t>
      </w:r>
      <w:r>
        <w:rPr>
          <w:rFonts w:hint="eastAsia"/>
          <w:color w:val="0000FF"/>
          <w:sz w:val="24"/>
        </w:rPr>
        <w:t xml:space="preserve">begin 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FF"/>
          <w:sz w:val="24"/>
        </w:rPr>
        <w:t>as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FF"/>
          <w:sz w:val="24"/>
        </w:rPr>
        <w:t>sub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FF"/>
          <w:sz w:val="24"/>
        </w:rPr>
        <w:t>end</w:t>
      </w:r>
      <w:r>
        <w:rPr>
          <w:rFonts w:hint="eastAsia"/>
          <w:color w:val="000000"/>
          <w:sz w:val="24"/>
        </w:rPr>
        <w:t>、</w:t>
      </w:r>
      <w:r>
        <w:rPr>
          <w:color w:val="0000FF"/>
          <w:sz w:val="24"/>
        </w:rPr>
        <w:t>if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FF"/>
          <w:sz w:val="24"/>
        </w:rPr>
        <w:t>then</w:t>
      </w:r>
      <w:r>
        <w:rPr>
          <w:rFonts w:hint="eastAsia"/>
          <w:color w:val="000000"/>
          <w:sz w:val="24"/>
        </w:rPr>
        <w:t>、</w:t>
      </w:r>
      <w:r>
        <w:rPr>
          <w:color w:val="0000FF"/>
          <w:sz w:val="24"/>
        </w:rPr>
        <w:t>else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FF"/>
          <w:sz w:val="24"/>
        </w:rPr>
        <w:t>call</w:t>
      </w:r>
      <w:r>
        <w:rPr>
          <w:rFonts w:hint="eastAsia"/>
          <w:color w:val="000000"/>
          <w:sz w:val="24"/>
        </w:rPr>
        <w:t>、</w:t>
      </w:r>
      <w:r>
        <w:rPr>
          <w:color w:val="0000FF"/>
          <w:sz w:val="24"/>
        </w:rPr>
        <w:t>while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FF"/>
          <w:sz w:val="24"/>
        </w:rPr>
        <w:t>do</w:t>
      </w:r>
      <w:r>
        <w:rPr>
          <w:rFonts w:hint="eastAsia"/>
          <w:color w:val="000000"/>
          <w:sz w:val="24"/>
        </w:rPr>
        <w:t>、</w:t>
      </w:r>
      <w:r>
        <w:rPr>
          <w:color w:val="0000FF"/>
          <w:sz w:val="24"/>
        </w:rPr>
        <w:t>integer</w:t>
      </w:r>
      <w:r>
        <w:rPr>
          <w:rFonts w:hint="eastAsia"/>
          <w:color w:val="000000"/>
          <w:sz w:val="24"/>
        </w:rPr>
        <w:t>、</w:t>
      </w:r>
      <w:r>
        <w:rPr>
          <w:color w:val="0000FF"/>
          <w:sz w:val="24"/>
        </w:rPr>
        <w:t>float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FF"/>
          <w:sz w:val="24"/>
        </w:rPr>
        <w:t>input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FF"/>
          <w:sz w:val="24"/>
        </w:rPr>
        <w:t>output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FF"/>
          <w:sz w:val="24"/>
        </w:rPr>
        <w:t>var</w:t>
      </w:r>
    </w:p>
    <w:p>
      <w:pPr>
        <w:spacing w:line="380" w:lineRule="exact"/>
        <w:ind w:left="48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eq \o\ac(○,</w:instrText>
      </w:r>
      <w:r>
        <w:rPr>
          <w:rFonts w:hint="eastAsia"/>
          <w:position w:val="3"/>
          <w:szCs w:val="21"/>
        </w:rPr>
        <w:instrText xml:space="preserve">5</w:instrText>
      </w:r>
      <w:r>
        <w:rPr>
          <w:rFonts w:hint="eastAsia"/>
          <w:szCs w:val="21"/>
        </w:rPr>
        <w:instrText xml:space="preserve">)</w:instrTex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单目运算符：</w:t>
      </w:r>
      <w:r>
        <w:rPr>
          <w:rFonts w:hint="eastAsia"/>
          <w:color w:val="0000FF"/>
          <w:sz w:val="24"/>
        </w:rPr>
        <w:t>＋  －  *  /  =  &lt;  &gt;</w:t>
      </w:r>
      <w:r>
        <w:rPr>
          <w:rFonts w:hint="eastAsia"/>
          <w:szCs w:val="21"/>
        </w:rPr>
        <w:t xml:space="preserve">      </w:t>
      </w:r>
    </w:p>
    <w:p>
      <w:pPr>
        <w:spacing w:line="380" w:lineRule="exact"/>
        <w:ind w:left="48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eq \o\ac(○,</w:instrText>
      </w:r>
      <w:r>
        <w:rPr>
          <w:rFonts w:hint="eastAsia"/>
          <w:position w:val="3"/>
          <w:szCs w:val="21"/>
        </w:rPr>
        <w:instrText xml:space="preserve">6</w:instrText>
      </w:r>
      <w:r>
        <w:rPr>
          <w:rFonts w:hint="eastAsia"/>
          <w:szCs w:val="21"/>
        </w:rPr>
        <w:instrText xml:space="preserve">)</w:instrTex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双目运算符：</w:t>
      </w:r>
      <w:r>
        <w:rPr>
          <w:rFonts w:hint="eastAsia"/>
          <w:color w:val="0000FF"/>
          <w:sz w:val="24"/>
        </w:rPr>
        <w:t>&lt;=  &gt;=  &lt;&gt;  ==</w:t>
      </w:r>
    </w:p>
    <w:p>
      <w:pPr>
        <w:spacing w:line="380" w:lineRule="exact"/>
        <w:ind w:left="48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eq \o\ac(○,</w:instrText>
      </w:r>
      <w:r>
        <w:rPr>
          <w:rFonts w:hint="eastAsia"/>
          <w:position w:val="3"/>
          <w:szCs w:val="21"/>
        </w:rPr>
        <w:instrText xml:space="preserve">7</w:instrText>
      </w:r>
      <w:r>
        <w:rPr>
          <w:rFonts w:hint="eastAsia"/>
          <w:szCs w:val="21"/>
        </w:rPr>
        <w:instrText xml:space="preserve">)</w:instrTex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布尔运算符：</w:t>
      </w:r>
      <w:r>
        <w:rPr>
          <w:color w:val="0000FF"/>
          <w:sz w:val="24"/>
        </w:rPr>
        <w:t>and</w:t>
      </w:r>
      <w:r>
        <w:rPr>
          <w:rFonts w:hint="eastAsia"/>
          <w:color w:val="0000FF"/>
          <w:sz w:val="24"/>
        </w:rPr>
        <w:t xml:space="preserve">  </w:t>
      </w:r>
      <w:r>
        <w:rPr>
          <w:color w:val="0000FF"/>
          <w:sz w:val="24"/>
        </w:rPr>
        <w:t>or</w:t>
      </w:r>
    </w:p>
    <w:p>
      <w:pPr>
        <w:spacing w:line="380" w:lineRule="exact"/>
        <w:ind w:left="480"/>
        <w:rPr>
          <w:rFonts w:hint="eastAsia"/>
          <w:b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8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  <w:lang/>
        </w:rPr>
        <w:t>⑧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界符：      </w:t>
      </w:r>
      <w:r>
        <w:rPr>
          <w:color w:val="0000FF"/>
          <w:sz w:val="24"/>
        </w:rPr>
        <w:t>(</w:t>
      </w:r>
      <w:r>
        <w:rPr>
          <w:rFonts w:hint="eastAsia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 xml:space="preserve"> </w:t>
      </w:r>
      <w:r>
        <w:rPr>
          <w:color w:val="0000FF"/>
          <w:sz w:val="24"/>
        </w:rPr>
        <w:t>)</w:t>
      </w:r>
      <w:r>
        <w:rPr>
          <w:rFonts w:hint="eastAsia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 ，</w:t>
      </w:r>
      <w:r>
        <w:rPr>
          <w:rFonts w:hint="eastAsia"/>
          <w:color w:val="0000FF"/>
          <w:sz w:val="24"/>
        </w:rPr>
        <w:t xml:space="preserve"> </w:t>
      </w:r>
      <w:r>
        <w:rPr>
          <w:color w:val="0000FF"/>
          <w:sz w:val="24"/>
        </w:rPr>
        <w:t>；</w:t>
      </w:r>
    </w:p>
    <w:p>
      <w:pPr>
        <w:spacing w:before="312" w:beforeLines="100"/>
        <w:rPr>
          <w:rFonts w:hint="eastAsia"/>
        </w:rPr>
      </w:pPr>
      <w:r>
        <w:rPr>
          <w:rFonts w:hint="eastAsia"/>
        </w:rPr>
        <w:t xml:space="preserve">     此外，该词法分析程序还要能</w:t>
      </w:r>
      <w:r>
        <w:rPr>
          <w:rFonts w:hint="eastAsia"/>
          <w:highlight w:val="yellow"/>
        </w:rPr>
        <w:t>支持单行注释和多行注释</w:t>
      </w:r>
      <w:r>
        <w:rPr>
          <w:rFonts w:hint="eastAsia"/>
        </w:rPr>
        <w:t>（注释语法同C语言）。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（二）语法分析程序的设计与实现：</w:t>
      </w:r>
    </w:p>
    <w:p>
      <w:pPr>
        <w:widowControl/>
        <w:spacing w:before="120" w:after="120" w:line="440" w:lineRule="exact"/>
        <w:ind w:left="567"/>
        <w:jc w:val="left"/>
        <w:rPr>
          <w:rFonts w:hint="eastAsia" w:ascii="宋体" w:hAnsi="宋体"/>
          <w:szCs w:val="20"/>
        </w:rPr>
      </w:pPr>
      <w:r>
        <w:rPr>
          <w:rFonts w:hint="eastAsia" w:ascii="宋体" w:hAnsi="宋体"/>
          <w:b/>
          <w:color w:val="0000FF"/>
          <w:sz w:val="24"/>
        </w:rPr>
        <w:t>要求</w:t>
      </w:r>
      <w:r>
        <w:rPr>
          <w:rFonts w:hint="eastAsia"/>
          <w:sz w:val="24"/>
        </w:rPr>
        <w:t>：</w:t>
      </w:r>
      <w:r>
        <w:rPr>
          <w:rFonts w:hint="eastAsia" w:ascii="宋体" w:hAnsi="宋体"/>
          <w:sz w:val="24"/>
        </w:rPr>
        <w:t>构造下列文法的语法分析程序，应能指出源程序中首次出现的错误及出错位置。</w:t>
      </w:r>
    </w:p>
    <w:p>
      <w:pPr>
        <w:numPr>
          <w:ilvl w:val="0"/>
          <w:numId w:val="2"/>
        </w:numPr>
        <w:tabs>
          <w:tab w:val="left" w:pos="180"/>
          <w:tab w:val="left" w:pos="720"/>
          <w:tab w:val="clear" w:pos="420"/>
        </w:tabs>
        <w:spacing w:line="440" w:lineRule="exact"/>
        <w:ind w:left="624" w:firstLine="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&lt;程序&gt;—&gt; </w:t>
      </w:r>
      <w:r>
        <w:rPr>
          <w:rFonts w:hint="eastAsia" w:ascii="宋体" w:hAnsi="宋体"/>
          <w:sz w:val="24"/>
        </w:rPr>
        <w:t xml:space="preserve">&lt;过程&gt; </w:t>
      </w:r>
      <w:r>
        <w:rPr>
          <w:rFonts w:ascii="宋体" w:hAnsi="宋体"/>
          <w:color w:val="FF0000"/>
          <w:sz w:val="24"/>
        </w:rPr>
        <w:t>[</w:t>
      </w:r>
      <w:r>
        <w:rPr>
          <w:rFonts w:hint="eastAsia" w:ascii="宋体" w:hAnsi="宋体"/>
          <w:sz w:val="24"/>
        </w:rPr>
        <w:t>&lt;过程&gt;</w:t>
      </w:r>
      <w:r>
        <w:rPr>
          <w:rFonts w:ascii="宋体" w:hAnsi="宋体"/>
          <w:color w:val="FF0000"/>
          <w:sz w:val="24"/>
        </w:rPr>
        <w:t>]</w:t>
      </w:r>
    </w:p>
    <w:p>
      <w:pPr>
        <w:numPr>
          <w:ilvl w:val="0"/>
          <w:numId w:val="2"/>
        </w:numPr>
        <w:tabs>
          <w:tab w:val="left" w:pos="180"/>
          <w:tab w:val="left" w:pos="720"/>
          <w:tab w:val="clear" w:pos="420"/>
        </w:tabs>
        <w:spacing w:line="440" w:lineRule="exact"/>
        <w:ind w:left="624" w:firstLine="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&lt;</w:t>
      </w:r>
      <w:r>
        <w:rPr>
          <w:rFonts w:hint="eastAsia" w:ascii="宋体" w:hAnsi="宋体"/>
          <w:sz w:val="24"/>
        </w:rPr>
        <w:t>过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</w:rPr>
        <w:t>程</w:t>
      </w:r>
      <w:r>
        <w:rPr>
          <w:rFonts w:ascii="宋体" w:hAnsi="宋体"/>
          <w:sz w:val="24"/>
        </w:rPr>
        <w:t xml:space="preserve">&gt;—&gt; </w:t>
      </w:r>
      <w:r>
        <w:rPr>
          <w:rFonts w:hint="eastAsia"/>
          <w:b/>
          <w:color w:val="0000FF"/>
          <w:sz w:val="24"/>
        </w:rPr>
        <w:t>sub</w:t>
      </w:r>
      <w:r>
        <w:rPr>
          <w:rFonts w:hint="eastAsia" w:ascii="宋体" w:hAnsi="宋体"/>
          <w:sz w:val="24"/>
        </w:rPr>
        <w:t xml:space="preserve"> </w:t>
      </w:r>
      <w:r>
        <w:rPr>
          <w:b/>
          <w:color w:val="0000FF"/>
          <w:sz w:val="24"/>
        </w:rPr>
        <w:t>id</w:t>
      </w:r>
      <w:r>
        <w:rPr>
          <w:rFonts w:ascii="宋体" w:hAnsi="宋体"/>
          <w:color w:val="FF0000"/>
          <w:sz w:val="24"/>
        </w:rPr>
        <w:t xml:space="preserve"> </w:t>
      </w:r>
      <w:r>
        <w:rPr>
          <w:rFonts w:hint="eastAsia" w:ascii="宋体" w:hAnsi="宋体"/>
          <w:color w:val="FF0000"/>
          <w:sz w:val="24"/>
        </w:rPr>
        <w:t xml:space="preserve"> </w:t>
      </w:r>
      <w:r>
        <w:rPr>
          <w:rFonts w:ascii="宋体" w:hAnsi="宋体"/>
          <w:sz w:val="24"/>
        </w:rPr>
        <w:t>&lt;</w:t>
      </w:r>
      <w:r>
        <w:rPr>
          <w:rFonts w:hint="eastAsia" w:ascii="宋体" w:hAnsi="宋体"/>
          <w:sz w:val="24"/>
        </w:rPr>
        <w:t>参数列表</w:t>
      </w:r>
      <w:r>
        <w:rPr>
          <w:rFonts w:ascii="宋体" w:hAnsi="宋体"/>
          <w:sz w:val="24"/>
        </w:rPr>
        <w:t>&gt;</w:t>
      </w:r>
      <w:r>
        <w:rPr>
          <w:rFonts w:ascii="宋体" w:hAnsi="宋体"/>
          <w:color w:val="FF0000"/>
          <w:sz w:val="24"/>
        </w:rPr>
        <w:t xml:space="preserve"> </w:t>
      </w:r>
      <w:r>
        <w:rPr>
          <w:rFonts w:ascii="宋体" w:hAnsi="宋体"/>
          <w:sz w:val="24"/>
        </w:rPr>
        <w:t>&lt;</w:t>
      </w:r>
      <w:r>
        <w:rPr>
          <w:rFonts w:hint="eastAsia" w:ascii="宋体" w:hAnsi="宋体"/>
          <w:sz w:val="24"/>
        </w:rPr>
        <w:t>语句</w:t>
      </w:r>
      <w:r>
        <w:rPr>
          <w:rFonts w:ascii="宋体" w:hAnsi="宋体"/>
          <w:sz w:val="24"/>
        </w:rPr>
        <w:t>&gt;</w:t>
      </w:r>
      <w:r>
        <w:rPr>
          <w:rFonts w:hint="eastAsia" w:ascii="宋体" w:hAnsi="宋体"/>
          <w:color w:val="FF0000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>end sub</w:t>
      </w:r>
    </w:p>
    <w:p>
      <w:pPr>
        <w:numPr>
          <w:ilvl w:val="0"/>
          <w:numId w:val="2"/>
        </w:numPr>
        <w:tabs>
          <w:tab w:val="left" w:pos="180"/>
          <w:tab w:val="left" w:pos="720"/>
          <w:tab w:val="clear" w:pos="420"/>
        </w:tabs>
        <w:spacing w:line="440" w:lineRule="exact"/>
        <w:ind w:left="624" w:firstLine="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&lt;</w:t>
      </w:r>
      <w:r>
        <w:rPr>
          <w:rFonts w:hint="eastAsia" w:ascii="宋体" w:hAnsi="宋体"/>
          <w:sz w:val="24"/>
        </w:rPr>
        <w:t>参数列表</w:t>
      </w:r>
      <w:r>
        <w:rPr>
          <w:rFonts w:ascii="宋体" w:hAnsi="宋体"/>
          <w:sz w:val="24"/>
        </w:rPr>
        <w:t>&gt;—&gt;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>(</w:t>
      </w:r>
      <w:r>
        <w:rPr>
          <w:rFonts w:hint="eastAsia" w:ascii="宋体" w:hAnsi="宋体"/>
          <w:sz w:val="24"/>
        </w:rPr>
        <w:t xml:space="preserve"> </w:t>
      </w:r>
      <w:r>
        <w:rPr>
          <w:b/>
          <w:color w:val="0000FF"/>
          <w:sz w:val="24"/>
        </w:rPr>
        <w:t>id</w:t>
      </w:r>
      <w:r>
        <w:rPr>
          <w:rFonts w:ascii="宋体" w:hAnsi="宋体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>a</w:t>
      </w:r>
      <w:r>
        <w:rPr>
          <w:b/>
          <w:color w:val="0000FF"/>
          <w:sz w:val="24"/>
        </w:rPr>
        <w:t>s</w:t>
      </w:r>
      <w:r>
        <w:rPr>
          <w:rFonts w:ascii="宋体" w:hAnsi="宋体"/>
          <w:sz w:val="24"/>
        </w:rPr>
        <w:t xml:space="preserve"> &lt;</w:t>
      </w:r>
      <w:r>
        <w:rPr>
          <w:rFonts w:hint="eastAsia" w:ascii="宋体" w:hAnsi="宋体"/>
          <w:sz w:val="24"/>
        </w:rPr>
        <w:t>数据类型</w:t>
      </w:r>
      <w:r>
        <w:rPr>
          <w:rFonts w:ascii="宋体" w:hAnsi="宋体"/>
          <w:sz w:val="24"/>
        </w:rPr>
        <w:t>&gt;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>[</w:t>
      </w:r>
      <w:r>
        <w:rPr>
          <w:rFonts w:hint="eastAsia"/>
          <w:b/>
          <w:color w:val="0000FF"/>
          <w:sz w:val="24"/>
        </w:rPr>
        <w:t>，</w:t>
      </w:r>
      <w:r>
        <w:rPr>
          <w:b/>
          <w:color w:val="0000FF"/>
          <w:sz w:val="24"/>
        </w:rPr>
        <w:t>id</w:t>
      </w:r>
      <w:r>
        <w:rPr>
          <w:rFonts w:ascii="宋体" w:hAnsi="宋体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>a</w:t>
      </w:r>
      <w:r>
        <w:rPr>
          <w:b/>
          <w:color w:val="0000FF"/>
          <w:sz w:val="24"/>
        </w:rPr>
        <w:t>s</w:t>
      </w:r>
      <w:r>
        <w:rPr>
          <w:rFonts w:ascii="宋体" w:hAnsi="宋体"/>
          <w:sz w:val="24"/>
        </w:rPr>
        <w:t xml:space="preserve"> &lt;</w:t>
      </w:r>
      <w:r>
        <w:rPr>
          <w:rFonts w:hint="eastAsia" w:ascii="宋体" w:hAnsi="宋体"/>
          <w:sz w:val="24"/>
        </w:rPr>
        <w:t>数据类型&gt;</w:t>
      </w:r>
      <w:r>
        <w:rPr>
          <w:rFonts w:ascii="宋体" w:hAnsi="宋体"/>
          <w:color w:val="FF0000"/>
          <w:sz w:val="24"/>
        </w:rPr>
        <w:t>]</w:t>
      </w:r>
      <w:r>
        <w:rPr>
          <w:rFonts w:hint="eastAsia" w:ascii="宋体" w:hAnsi="宋体"/>
          <w:color w:val="FF0000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 xml:space="preserve">)  </w:t>
      </w:r>
    </w:p>
    <w:p>
      <w:pPr>
        <w:tabs>
          <w:tab w:val="left" w:pos="720"/>
        </w:tabs>
        <w:spacing w:line="440" w:lineRule="exact"/>
        <w:ind w:left="624"/>
        <w:rPr>
          <w:rFonts w:hint="eastAsia" w:ascii="宋体" w:hAnsi="宋体"/>
          <w:sz w:val="24"/>
        </w:rPr>
      </w:pPr>
      <w:r>
        <w:rPr>
          <w:rFonts w:hint="eastAsia"/>
          <w:b/>
          <w:color w:val="0000FF"/>
          <w:sz w:val="24"/>
        </w:rPr>
        <w:t xml:space="preserve">                 </w:t>
      </w:r>
      <w:r>
        <w:rPr>
          <w:rFonts w:ascii="宋体" w:hAnsi="宋体"/>
          <w:sz w:val="24"/>
        </w:rPr>
        <w:t>|</w:t>
      </w:r>
      <w:r>
        <w:rPr>
          <w:rFonts w:hint="eastAsia" w:ascii="宋体" w:hAnsi="宋体"/>
          <w:color w:val="FF0000"/>
          <w:sz w:val="24"/>
        </w:rPr>
        <w:t xml:space="preserve"> </w:t>
      </w:r>
      <w:r>
        <w:rPr>
          <w:rFonts w:hint="eastAsia" w:ascii="宋体" w:hAnsi="宋体"/>
          <w:sz w:val="24"/>
        </w:rPr>
        <w:t>ε</w:t>
      </w:r>
    </w:p>
    <w:p>
      <w:pPr>
        <w:numPr>
          <w:ilvl w:val="0"/>
          <w:numId w:val="2"/>
        </w:numPr>
        <w:tabs>
          <w:tab w:val="left" w:pos="180"/>
          <w:tab w:val="left" w:pos="720"/>
          <w:tab w:val="clear" w:pos="420"/>
        </w:tabs>
        <w:spacing w:line="440" w:lineRule="exact"/>
        <w:ind w:left="624" w:firstLine="0"/>
        <w:rPr>
          <w:rFonts w:hint="eastAsia"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&lt;</w:t>
      </w:r>
      <w:r>
        <w:rPr>
          <w:rFonts w:hint="eastAsia" w:ascii="宋体" w:hAnsi="宋体"/>
          <w:color w:val="000000"/>
          <w:sz w:val="24"/>
        </w:rPr>
        <w:t>语句</w:t>
      </w:r>
      <w:r>
        <w:rPr>
          <w:rFonts w:ascii="宋体" w:hAnsi="宋体"/>
          <w:color w:val="000000"/>
          <w:sz w:val="24"/>
        </w:rPr>
        <w:t>&gt;—&gt;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&lt;</w:t>
      </w:r>
      <w:r>
        <w:rPr>
          <w:rFonts w:hint="eastAsia" w:ascii="宋体" w:hAnsi="宋体"/>
          <w:color w:val="000000"/>
          <w:sz w:val="24"/>
        </w:rPr>
        <w:t>分支语句</w:t>
      </w:r>
      <w:r>
        <w:rPr>
          <w:rFonts w:ascii="宋体" w:hAnsi="宋体"/>
          <w:color w:val="000000"/>
          <w:sz w:val="24"/>
        </w:rPr>
        <w:t>&gt;</w:t>
      </w:r>
    </w:p>
    <w:p>
      <w:pPr>
        <w:tabs>
          <w:tab w:val="left" w:pos="720"/>
        </w:tabs>
        <w:spacing w:line="440" w:lineRule="exact"/>
        <w:ind w:left="624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         </w:t>
      </w:r>
      <w:r>
        <w:rPr>
          <w:rFonts w:ascii="宋体" w:hAnsi="宋体"/>
          <w:color w:val="000000"/>
          <w:sz w:val="24"/>
        </w:rPr>
        <w:t>|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&lt;赋值语句&gt;</w:t>
      </w:r>
    </w:p>
    <w:p>
      <w:pPr>
        <w:tabs>
          <w:tab w:val="left" w:pos="720"/>
        </w:tabs>
        <w:spacing w:line="440" w:lineRule="exact"/>
        <w:ind w:left="624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         </w:t>
      </w:r>
      <w:r>
        <w:rPr>
          <w:rFonts w:ascii="宋体" w:hAnsi="宋体"/>
          <w:color w:val="000000"/>
          <w:sz w:val="24"/>
        </w:rPr>
        <w:t>|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&lt;循环语句&gt;</w:t>
      </w:r>
    </w:p>
    <w:p>
      <w:pPr>
        <w:tabs>
          <w:tab w:val="left" w:pos="720"/>
        </w:tabs>
        <w:spacing w:line="440" w:lineRule="exact"/>
        <w:ind w:left="624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         </w:t>
      </w:r>
      <w:r>
        <w:rPr>
          <w:rFonts w:ascii="宋体" w:hAnsi="宋体"/>
          <w:color w:val="000000"/>
          <w:sz w:val="24"/>
        </w:rPr>
        <w:t>| &lt;</w:t>
      </w:r>
      <w:r>
        <w:rPr>
          <w:rFonts w:hint="eastAsia" w:ascii="宋体" w:hAnsi="宋体"/>
          <w:color w:val="000000"/>
          <w:sz w:val="24"/>
        </w:rPr>
        <w:t>输入语句</w:t>
      </w:r>
      <w:r>
        <w:rPr>
          <w:rFonts w:ascii="宋体" w:hAnsi="宋体"/>
          <w:color w:val="000000"/>
          <w:sz w:val="24"/>
        </w:rPr>
        <w:t>&gt;</w:t>
      </w:r>
    </w:p>
    <w:p>
      <w:pPr>
        <w:tabs>
          <w:tab w:val="left" w:pos="720"/>
        </w:tabs>
        <w:spacing w:line="440" w:lineRule="exact"/>
        <w:ind w:left="624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         </w:t>
      </w:r>
      <w:r>
        <w:rPr>
          <w:rFonts w:ascii="宋体" w:hAnsi="宋体"/>
          <w:color w:val="000000"/>
          <w:sz w:val="24"/>
        </w:rPr>
        <w:t>|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&lt;</w:t>
      </w:r>
      <w:r>
        <w:rPr>
          <w:rFonts w:hint="eastAsia" w:ascii="宋体" w:hAnsi="宋体"/>
          <w:color w:val="000000"/>
          <w:sz w:val="24"/>
        </w:rPr>
        <w:t>输出语句</w:t>
      </w:r>
      <w:r>
        <w:rPr>
          <w:rFonts w:ascii="宋体" w:hAnsi="宋体"/>
          <w:color w:val="000000"/>
          <w:sz w:val="24"/>
        </w:rPr>
        <w:t>&gt;</w:t>
      </w:r>
    </w:p>
    <w:p>
      <w:pPr>
        <w:tabs>
          <w:tab w:val="left" w:pos="720"/>
        </w:tabs>
        <w:spacing w:line="440" w:lineRule="exact"/>
        <w:ind w:left="624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         </w:t>
      </w:r>
      <w:r>
        <w:rPr>
          <w:rFonts w:ascii="宋体" w:hAnsi="宋体"/>
          <w:color w:val="000000"/>
          <w:sz w:val="24"/>
        </w:rPr>
        <w:t>|</w:t>
      </w:r>
      <w:r>
        <w:rPr>
          <w:rFonts w:hint="eastAsia" w:ascii="宋体" w:hAnsi="宋体"/>
          <w:color w:val="000000"/>
          <w:sz w:val="24"/>
        </w:rPr>
        <w:t xml:space="preserve"> &lt;函数调用语句&gt;</w:t>
      </w:r>
    </w:p>
    <w:p>
      <w:pPr>
        <w:tabs>
          <w:tab w:val="left" w:pos="720"/>
        </w:tabs>
        <w:spacing w:line="440" w:lineRule="exact"/>
        <w:ind w:left="624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         </w:t>
      </w:r>
      <w:r>
        <w:rPr>
          <w:rFonts w:ascii="宋体" w:hAnsi="宋体"/>
          <w:color w:val="000000"/>
          <w:sz w:val="24"/>
        </w:rPr>
        <w:t>|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&lt;</w:t>
      </w:r>
      <w:r>
        <w:rPr>
          <w:rFonts w:hint="eastAsia" w:ascii="宋体" w:hAnsi="宋体"/>
          <w:color w:val="000000"/>
          <w:sz w:val="24"/>
        </w:rPr>
        <w:t>变量定义语句</w:t>
      </w:r>
      <w:r>
        <w:rPr>
          <w:rFonts w:ascii="宋体" w:hAnsi="宋体"/>
          <w:color w:val="000000"/>
          <w:sz w:val="24"/>
        </w:rPr>
        <w:t>&gt;</w:t>
      </w:r>
    </w:p>
    <w:p>
      <w:pPr>
        <w:tabs>
          <w:tab w:val="left" w:pos="720"/>
        </w:tabs>
        <w:spacing w:line="440" w:lineRule="exact"/>
        <w:ind w:left="624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         | </w:t>
      </w:r>
      <w:r>
        <w:rPr>
          <w:rFonts w:ascii="宋体" w:hAnsi="宋体"/>
          <w:color w:val="000000"/>
          <w:sz w:val="24"/>
        </w:rPr>
        <w:t>&lt;</w:t>
      </w:r>
      <w:r>
        <w:rPr>
          <w:rFonts w:hint="eastAsia" w:ascii="宋体" w:hAnsi="宋体"/>
          <w:color w:val="000000"/>
          <w:sz w:val="24"/>
        </w:rPr>
        <w:t>复合语句</w:t>
      </w:r>
      <w:r>
        <w:rPr>
          <w:rFonts w:ascii="宋体" w:hAnsi="宋体"/>
          <w:color w:val="000000"/>
          <w:sz w:val="24"/>
        </w:rPr>
        <w:t>&gt;</w:t>
      </w:r>
    </w:p>
    <w:p>
      <w:pPr>
        <w:tabs>
          <w:tab w:val="left" w:pos="720"/>
        </w:tabs>
        <w:spacing w:line="440" w:lineRule="exact"/>
        <w:ind w:left="624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|ε</w:t>
      </w:r>
    </w:p>
    <w:p>
      <w:pPr>
        <w:numPr>
          <w:ilvl w:val="0"/>
          <w:numId w:val="2"/>
        </w:numPr>
        <w:tabs>
          <w:tab w:val="left" w:pos="180"/>
          <w:tab w:val="left" w:pos="720"/>
          <w:tab w:val="left" w:pos="900"/>
          <w:tab w:val="clear" w:pos="420"/>
        </w:tabs>
        <w:spacing w:line="440" w:lineRule="exact"/>
        <w:ind w:left="624" w:firstLine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t>&lt;</w:t>
      </w:r>
      <w:r>
        <w:rPr>
          <w:rFonts w:hint="eastAsia" w:ascii="宋体" w:hAnsi="宋体"/>
          <w:sz w:val="24"/>
        </w:rPr>
        <w:t>复合语句</w:t>
      </w:r>
      <w:r>
        <w:rPr>
          <w:rFonts w:ascii="宋体" w:hAnsi="宋体"/>
          <w:sz w:val="24"/>
        </w:rPr>
        <w:t>&gt;—&gt;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>begin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&lt;</w:t>
      </w:r>
      <w:r>
        <w:rPr>
          <w:rFonts w:hint="eastAsia" w:ascii="宋体" w:hAnsi="宋体"/>
          <w:sz w:val="24"/>
        </w:rPr>
        <w:t>语句</w:t>
      </w:r>
      <w:r>
        <w:rPr>
          <w:rFonts w:ascii="宋体" w:hAnsi="宋体"/>
          <w:sz w:val="24"/>
        </w:rPr>
        <w:t>&gt;</w:t>
      </w:r>
      <w:r>
        <w:rPr>
          <w:b/>
          <w:sz w:val="24"/>
        </w:rPr>
        <w:t xml:space="preserve">  </w:t>
      </w:r>
      <w:r>
        <w:rPr>
          <w:rFonts w:ascii="宋体" w:hAnsi="宋体"/>
          <w:color w:val="FF0000"/>
          <w:sz w:val="24"/>
        </w:rPr>
        <w:t>[</w:t>
      </w:r>
      <w:r>
        <w:rPr>
          <w:rFonts w:hint="eastAsia"/>
          <w:b/>
          <w:sz w:val="24"/>
        </w:rPr>
        <w:t xml:space="preserve"> </w:t>
      </w:r>
      <w:r>
        <w:rPr>
          <w:b/>
          <w:color w:val="0000FF"/>
          <w:sz w:val="24"/>
        </w:rPr>
        <w:t>,</w:t>
      </w:r>
      <w:r>
        <w:rPr>
          <w:rFonts w:hint="eastAsia"/>
          <w:b/>
          <w:color w:val="0000FF"/>
          <w:sz w:val="24"/>
        </w:rPr>
        <w:t xml:space="preserve">  </w:t>
      </w:r>
      <w:r>
        <w:rPr>
          <w:rFonts w:ascii="宋体" w:hAnsi="宋体"/>
          <w:sz w:val="24"/>
        </w:rPr>
        <w:t>&lt;</w:t>
      </w:r>
      <w:r>
        <w:rPr>
          <w:rFonts w:hint="eastAsia" w:ascii="宋体" w:hAnsi="宋体"/>
          <w:sz w:val="24"/>
        </w:rPr>
        <w:t>语句</w:t>
      </w:r>
      <w:r>
        <w:rPr>
          <w:rFonts w:ascii="宋体" w:hAnsi="宋体"/>
          <w:sz w:val="24"/>
        </w:rPr>
        <w:t>&gt;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>]</w:t>
      </w:r>
      <w:r>
        <w:rPr>
          <w:rFonts w:hint="eastAsia" w:ascii="宋体" w:hAnsi="宋体"/>
          <w:color w:val="FF0000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>end</w:t>
      </w:r>
    </w:p>
    <w:p>
      <w:pPr>
        <w:numPr>
          <w:ilvl w:val="0"/>
          <w:numId w:val="2"/>
        </w:numPr>
        <w:tabs>
          <w:tab w:val="left" w:pos="180"/>
          <w:tab w:val="left" w:pos="720"/>
          <w:tab w:val="clear" w:pos="420"/>
        </w:tabs>
        <w:spacing w:line="440" w:lineRule="exact"/>
        <w:ind w:left="624" w:firstLine="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&lt;</w:t>
      </w:r>
      <w:r>
        <w:rPr>
          <w:rFonts w:hint="eastAsia" w:ascii="宋体" w:hAnsi="宋体"/>
          <w:sz w:val="24"/>
        </w:rPr>
        <w:t>变量定义语句</w:t>
      </w:r>
      <w:r>
        <w:rPr>
          <w:rFonts w:ascii="宋体" w:hAnsi="宋体"/>
          <w:sz w:val="24"/>
        </w:rPr>
        <w:t xml:space="preserve">&gt;—&gt; </w:t>
      </w:r>
      <w:r>
        <w:rPr>
          <w:rFonts w:hint="eastAsia"/>
          <w:b/>
          <w:color w:val="0000FF"/>
          <w:sz w:val="24"/>
        </w:rPr>
        <w:t>var</w:t>
      </w:r>
      <w:r>
        <w:rPr>
          <w:rFonts w:hint="eastAsia" w:ascii="宋体" w:hAnsi="宋体"/>
          <w:sz w:val="24"/>
        </w:rPr>
        <w:t xml:space="preserve"> </w:t>
      </w:r>
      <w:r>
        <w:rPr>
          <w:b/>
          <w:color w:val="0000FF"/>
          <w:sz w:val="24"/>
        </w:rPr>
        <w:t>id</w:t>
      </w:r>
      <w:r>
        <w:rPr>
          <w:b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>[</w:t>
      </w:r>
      <w:r>
        <w:rPr>
          <w:rFonts w:hint="eastAsia"/>
          <w:b/>
          <w:sz w:val="24"/>
        </w:rPr>
        <w:t xml:space="preserve"> </w:t>
      </w:r>
      <w:r>
        <w:rPr>
          <w:b/>
          <w:color w:val="0000FF"/>
          <w:sz w:val="24"/>
        </w:rPr>
        <w:t>,</w:t>
      </w:r>
      <w:r>
        <w:rPr>
          <w:rFonts w:hint="eastAsia"/>
          <w:b/>
          <w:color w:val="0000FF"/>
          <w:sz w:val="24"/>
        </w:rPr>
        <w:t xml:space="preserve"> </w:t>
      </w:r>
      <w:r>
        <w:rPr>
          <w:b/>
          <w:color w:val="0000FF"/>
          <w:sz w:val="24"/>
        </w:rPr>
        <w:t>id</w:t>
      </w:r>
      <w:r>
        <w:rPr>
          <w:b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>]</w:t>
      </w:r>
      <w:r>
        <w:rPr>
          <w:rFonts w:hint="eastAsia" w:ascii="宋体" w:hAnsi="宋体"/>
          <w:color w:val="FF0000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>as</w:t>
      </w:r>
      <w:r>
        <w:rPr>
          <w:rFonts w:hint="eastAsia" w:ascii="宋体" w:hAnsi="宋体"/>
          <w:color w:val="FF0000"/>
          <w:sz w:val="24"/>
        </w:rPr>
        <w:t xml:space="preserve"> </w:t>
      </w:r>
      <w:r>
        <w:rPr>
          <w:rFonts w:ascii="宋体" w:hAnsi="宋体"/>
          <w:sz w:val="24"/>
        </w:rPr>
        <w:t>&lt;</w:t>
      </w:r>
      <w:r>
        <w:rPr>
          <w:rFonts w:hint="eastAsia" w:ascii="宋体" w:hAnsi="宋体"/>
          <w:sz w:val="24"/>
        </w:rPr>
        <w:t>数据类型</w:t>
      </w:r>
      <w:r>
        <w:rPr>
          <w:rFonts w:ascii="宋体" w:hAnsi="宋体"/>
          <w:sz w:val="24"/>
        </w:rPr>
        <w:t>&gt;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>；</w:t>
      </w:r>
    </w:p>
    <w:p>
      <w:pPr>
        <w:numPr>
          <w:ilvl w:val="0"/>
          <w:numId w:val="2"/>
        </w:numPr>
        <w:tabs>
          <w:tab w:val="left" w:pos="180"/>
          <w:tab w:val="left" w:pos="720"/>
          <w:tab w:val="clear" w:pos="420"/>
        </w:tabs>
        <w:spacing w:line="440" w:lineRule="exact"/>
        <w:ind w:left="624" w:firstLine="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&lt;</w:t>
      </w:r>
      <w:r>
        <w:rPr>
          <w:rFonts w:hint="eastAsia" w:ascii="宋体" w:hAnsi="宋体"/>
          <w:sz w:val="24"/>
        </w:rPr>
        <w:t>数据类型</w:t>
      </w:r>
      <w:r>
        <w:rPr>
          <w:rFonts w:ascii="宋体" w:hAnsi="宋体"/>
          <w:sz w:val="24"/>
        </w:rPr>
        <w:t xml:space="preserve">&gt;—&gt; </w:t>
      </w:r>
      <w:r>
        <w:rPr>
          <w:b/>
          <w:color w:val="0000FF"/>
          <w:sz w:val="24"/>
        </w:rPr>
        <w:t>integer</w:t>
      </w:r>
      <w:r>
        <w:rPr>
          <w:rFonts w:hint="eastAsia"/>
          <w:b/>
          <w:color w:val="0000FF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|</w:t>
      </w:r>
      <w:r>
        <w:rPr>
          <w:rFonts w:hint="eastAsia" w:ascii="宋体" w:hAnsi="宋体"/>
          <w:color w:val="FF0000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>float</w:t>
      </w:r>
    </w:p>
    <w:p>
      <w:pPr>
        <w:numPr>
          <w:ilvl w:val="0"/>
          <w:numId w:val="2"/>
        </w:numPr>
        <w:tabs>
          <w:tab w:val="left" w:pos="180"/>
          <w:tab w:val="left" w:pos="360"/>
          <w:tab w:val="left" w:pos="720"/>
          <w:tab w:val="left" w:pos="900"/>
          <w:tab w:val="clear" w:pos="420"/>
        </w:tabs>
        <w:spacing w:line="440" w:lineRule="exact"/>
        <w:ind w:left="624" w:firstLine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t>&lt;</w:t>
      </w:r>
      <w:r>
        <w:rPr>
          <w:rFonts w:hint="eastAsia" w:ascii="宋体" w:hAnsi="宋体"/>
          <w:sz w:val="24"/>
        </w:rPr>
        <w:t>输入语句</w:t>
      </w:r>
      <w:r>
        <w:rPr>
          <w:rFonts w:ascii="宋体" w:hAnsi="宋体"/>
          <w:sz w:val="24"/>
        </w:rPr>
        <w:t>&gt;—&gt;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>input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  <w:r>
        <w:rPr>
          <w:b/>
          <w:color w:val="0000FF"/>
          <w:sz w:val="24"/>
        </w:rPr>
        <w:t>id</w:t>
      </w:r>
      <w:r>
        <w:rPr>
          <w:b/>
          <w:sz w:val="24"/>
        </w:rPr>
        <w:t xml:space="preserve">  </w:t>
      </w:r>
      <w:r>
        <w:rPr>
          <w:rFonts w:ascii="宋体" w:hAnsi="宋体"/>
          <w:color w:val="FF0000"/>
          <w:sz w:val="24"/>
        </w:rPr>
        <w:t>[</w:t>
      </w:r>
      <w:r>
        <w:rPr>
          <w:rFonts w:hint="eastAsia"/>
          <w:b/>
          <w:sz w:val="24"/>
        </w:rPr>
        <w:t xml:space="preserve"> </w:t>
      </w:r>
      <w:r>
        <w:rPr>
          <w:b/>
          <w:color w:val="0000FF"/>
          <w:sz w:val="24"/>
        </w:rPr>
        <w:t>,</w:t>
      </w:r>
      <w:r>
        <w:rPr>
          <w:rFonts w:hint="eastAsia"/>
          <w:b/>
          <w:color w:val="0000FF"/>
          <w:sz w:val="24"/>
        </w:rPr>
        <w:t xml:space="preserve"> </w:t>
      </w:r>
      <w:r>
        <w:rPr>
          <w:b/>
          <w:color w:val="0000FF"/>
          <w:sz w:val="24"/>
        </w:rPr>
        <w:t>id</w:t>
      </w:r>
      <w:r>
        <w:rPr>
          <w:b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>]</w:t>
      </w:r>
      <w:r>
        <w:rPr>
          <w:rFonts w:hint="eastAsia" w:ascii="宋体" w:hAnsi="宋体"/>
          <w:color w:val="FF0000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>；</w:t>
      </w:r>
    </w:p>
    <w:p>
      <w:pPr>
        <w:numPr>
          <w:ilvl w:val="0"/>
          <w:numId w:val="2"/>
        </w:numPr>
        <w:tabs>
          <w:tab w:val="left" w:pos="180"/>
          <w:tab w:val="left" w:pos="720"/>
          <w:tab w:val="left" w:pos="900"/>
          <w:tab w:val="clear" w:pos="420"/>
        </w:tabs>
        <w:spacing w:line="440" w:lineRule="exact"/>
        <w:ind w:left="624" w:firstLine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&lt;</w:t>
      </w:r>
      <w:r>
        <w:rPr>
          <w:rFonts w:hint="eastAsia" w:ascii="宋体" w:hAnsi="宋体"/>
          <w:sz w:val="24"/>
        </w:rPr>
        <w:t>输出语句</w:t>
      </w:r>
      <w:r>
        <w:rPr>
          <w:rFonts w:ascii="宋体" w:hAnsi="宋体"/>
          <w:sz w:val="24"/>
        </w:rPr>
        <w:t>&gt;—&gt;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>output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&lt;表达式&gt;</w:t>
      </w:r>
      <w:r>
        <w:rPr>
          <w:b/>
          <w:sz w:val="24"/>
        </w:rPr>
        <w:t xml:space="preserve">  </w:t>
      </w:r>
      <w:r>
        <w:rPr>
          <w:rFonts w:ascii="宋体" w:hAnsi="宋体"/>
          <w:color w:val="FF0000"/>
          <w:sz w:val="24"/>
        </w:rPr>
        <w:t>[</w:t>
      </w:r>
      <w:r>
        <w:rPr>
          <w:rFonts w:hint="eastAsia"/>
          <w:b/>
          <w:sz w:val="24"/>
        </w:rPr>
        <w:t xml:space="preserve"> </w:t>
      </w:r>
      <w:r>
        <w:rPr>
          <w:b/>
          <w:color w:val="0000FF"/>
          <w:sz w:val="24"/>
        </w:rPr>
        <w:t>,</w:t>
      </w:r>
      <w:r>
        <w:rPr>
          <w:rFonts w:hint="eastAsia"/>
          <w:b/>
          <w:color w:val="0000FF"/>
          <w:sz w:val="24"/>
        </w:rPr>
        <w:t xml:space="preserve">  </w:t>
      </w:r>
      <w:r>
        <w:rPr>
          <w:rFonts w:ascii="宋体" w:hAnsi="宋体"/>
          <w:sz w:val="24"/>
        </w:rPr>
        <w:t>&lt;表达式&gt;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>]</w:t>
      </w:r>
      <w:r>
        <w:rPr>
          <w:rFonts w:hint="eastAsia" w:ascii="宋体" w:hAnsi="宋体"/>
          <w:color w:val="FF0000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>；</w:t>
      </w:r>
    </w:p>
    <w:p>
      <w:pPr>
        <w:numPr>
          <w:ilvl w:val="0"/>
          <w:numId w:val="2"/>
        </w:numPr>
        <w:tabs>
          <w:tab w:val="left" w:pos="180"/>
          <w:tab w:val="left" w:pos="720"/>
          <w:tab w:val="left" w:pos="900"/>
          <w:tab w:val="clear" w:pos="420"/>
        </w:tabs>
        <w:spacing w:line="440" w:lineRule="exact"/>
        <w:ind w:left="624" w:firstLine="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&lt;赋值语句&gt;—&gt;</w:t>
      </w:r>
      <w:r>
        <w:rPr>
          <w:rFonts w:hint="eastAsia" w:ascii="宋体" w:hAnsi="宋体"/>
          <w:sz w:val="24"/>
        </w:rPr>
        <w:t xml:space="preserve"> </w:t>
      </w:r>
      <w:r>
        <w:rPr>
          <w:b/>
          <w:color w:val="0000FF"/>
          <w:sz w:val="24"/>
        </w:rPr>
        <w:t>id</w:t>
      </w:r>
      <w:r>
        <w:rPr>
          <w:rFonts w:hint="eastAsia"/>
          <w:b/>
          <w:color w:val="0000FF"/>
          <w:sz w:val="24"/>
        </w:rPr>
        <w:t xml:space="preserve">  </w:t>
      </w:r>
      <w:r>
        <w:rPr>
          <w:b/>
          <w:color w:val="0000FF"/>
          <w:sz w:val="24"/>
        </w:rPr>
        <w:t>=</w:t>
      </w:r>
      <w:r>
        <w:rPr>
          <w:rFonts w:hint="eastAsia"/>
          <w:b/>
          <w:color w:val="0000FF"/>
          <w:sz w:val="24"/>
        </w:rPr>
        <w:t xml:space="preserve">  </w:t>
      </w:r>
      <w:r>
        <w:rPr>
          <w:rFonts w:ascii="宋体" w:hAnsi="宋体"/>
          <w:sz w:val="24"/>
        </w:rPr>
        <w:t>&lt;表达式&gt;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>；</w:t>
      </w:r>
    </w:p>
    <w:p>
      <w:pPr>
        <w:numPr>
          <w:ilvl w:val="0"/>
          <w:numId w:val="2"/>
        </w:numPr>
        <w:tabs>
          <w:tab w:val="left" w:pos="180"/>
          <w:tab w:val="left" w:pos="720"/>
          <w:tab w:val="left" w:pos="900"/>
          <w:tab w:val="clear" w:pos="420"/>
        </w:tabs>
        <w:spacing w:line="440" w:lineRule="exact"/>
        <w:ind w:left="624" w:firstLine="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&lt;</w:t>
      </w:r>
      <w:r>
        <w:rPr>
          <w:rFonts w:hint="eastAsia" w:ascii="宋体" w:hAnsi="宋体"/>
          <w:sz w:val="24"/>
        </w:rPr>
        <w:t>函数调用语句</w:t>
      </w:r>
      <w:r>
        <w:rPr>
          <w:rFonts w:ascii="宋体" w:hAnsi="宋体"/>
          <w:sz w:val="24"/>
        </w:rPr>
        <w:t>&gt;—&gt;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>call</w:t>
      </w:r>
      <w:r>
        <w:rPr>
          <w:rFonts w:hint="eastAsia" w:ascii="宋体" w:hAnsi="宋体"/>
          <w:sz w:val="24"/>
        </w:rPr>
        <w:t xml:space="preserve"> </w:t>
      </w:r>
      <w:r>
        <w:rPr>
          <w:b/>
          <w:color w:val="0000FF"/>
          <w:sz w:val="24"/>
        </w:rPr>
        <w:t>id</w:t>
      </w:r>
      <w:r>
        <w:rPr>
          <w:rFonts w:hint="eastAsia"/>
          <w:b/>
          <w:color w:val="0000FF"/>
          <w:sz w:val="24"/>
        </w:rPr>
        <w:t xml:space="preserve"> (  </w:t>
      </w:r>
      <w:r>
        <w:rPr>
          <w:rFonts w:hint="eastAsia" w:ascii="宋体" w:hAnsi="宋体"/>
          <w:sz w:val="24"/>
        </w:rPr>
        <w:t>&lt;传递参数&gt;</w:t>
      </w:r>
      <w:r>
        <w:rPr>
          <w:rFonts w:hint="eastAsia"/>
          <w:b/>
          <w:color w:val="0000FF"/>
          <w:sz w:val="24"/>
        </w:rPr>
        <w:t xml:space="preserve">  ) ；</w:t>
      </w:r>
    </w:p>
    <w:p>
      <w:pPr>
        <w:numPr>
          <w:ilvl w:val="0"/>
          <w:numId w:val="2"/>
        </w:numPr>
        <w:tabs>
          <w:tab w:val="left" w:pos="180"/>
          <w:tab w:val="left" w:pos="720"/>
          <w:tab w:val="left" w:pos="900"/>
          <w:tab w:val="clear" w:pos="420"/>
        </w:tabs>
        <w:spacing w:line="440" w:lineRule="exact"/>
        <w:ind w:left="624" w:firstLine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&lt;传递参数&gt;</w:t>
      </w:r>
      <w:r>
        <w:rPr>
          <w:rFonts w:ascii="宋体" w:hAnsi="宋体"/>
          <w:sz w:val="24"/>
        </w:rPr>
        <w:t>—&gt;</w:t>
      </w:r>
      <w:r>
        <w:rPr>
          <w:rFonts w:hint="eastAsia" w:ascii="宋体" w:hAnsi="宋体"/>
          <w:sz w:val="24"/>
        </w:rPr>
        <w:t xml:space="preserve"> </w:t>
      </w:r>
      <w:r>
        <w:rPr>
          <w:b/>
          <w:color w:val="0000FF"/>
          <w:sz w:val="24"/>
        </w:rPr>
        <w:t>id</w:t>
      </w:r>
      <w:r>
        <w:rPr>
          <w:b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>[</w:t>
      </w:r>
      <w:r>
        <w:rPr>
          <w:rFonts w:hint="eastAsia"/>
          <w:b/>
          <w:sz w:val="24"/>
        </w:rPr>
        <w:t xml:space="preserve"> </w:t>
      </w:r>
      <w:r>
        <w:rPr>
          <w:b/>
          <w:color w:val="0000FF"/>
          <w:sz w:val="24"/>
        </w:rPr>
        <w:t>,</w:t>
      </w:r>
      <w:r>
        <w:rPr>
          <w:rFonts w:hint="eastAsia"/>
          <w:b/>
          <w:color w:val="0000FF"/>
          <w:sz w:val="24"/>
        </w:rPr>
        <w:t xml:space="preserve">  </w:t>
      </w:r>
      <w:r>
        <w:rPr>
          <w:b/>
          <w:color w:val="0000FF"/>
          <w:sz w:val="24"/>
        </w:rPr>
        <w:t>id</w:t>
      </w:r>
      <w:r>
        <w:rPr>
          <w:b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>]</w:t>
      </w:r>
    </w:p>
    <w:p>
      <w:pPr>
        <w:tabs>
          <w:tab w:val="left" w:pos="720"/>
          <w:tab w:val="left" w:pos="900"/>
        </w:tabs>
        <w:spacing w:line="440" w:lineRule="exact"/>
        <w:ind w:left="624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| ε</w:t>
      </w:r>
    </w:p>
    <w:p>
      <w:pPr>
        <w:numPr>
          <w:ilvl w:val="0"/>
          <w:numId w:val="2"/>
        </w:numPr>
        <w:tabs>
          <w:tab w:val="left" w:pos="180"/>
          <w:tab w:val="left" w:pos="720"/>
          <w:tab w:val="left" w:pos="900"/>
          <w:tab w:val="clear" w:pos="420"/>
        </w:tabs>
        <w:spacing w:line="440" w:lineRule="exact"/>
        <w:ind w:left="624" w:firstLine="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&lt;</w:t>
      </w:r>
      <w:r>
        <w:rPr>
          <w:rFonts w:hint="eastAsia" w:ascii="宋体" w:hAnsi="宋体"/>
          <w:sz w:val="24"/>
        </w:rPr>
        <w:t>分支语句</w:t>
      </w:r>
      <w:r>
        <w:rPr>
          <w:rFonts w:ascii="宋体" w:hAnsi="宋体"/>
          <w:sz w:val="24"/>
        </w:rPr>
        <w:t>&gt;—&gt;</w:t>
      </w:r>
      <w:r>
        <w:rPr>
          <w:rFonts w:hint="eastAsia" w:ascii="宋体" w:hAnsi="宋体"/>
          <w:sz w:val="24"/>
        </w:rPr>
        <w:t xml:space="preserve"> </w:t>
      </w:r>
      <w:r>
        <w:rPr>
          <w:b/>
          <w:color w:val="0000FF"/>
          <w:sz w:val="24"/>
        </w:rPr>
        <w:t>if</w:t>
      </w:r>
      <w:r>
        <w:rPr>
          <w:rFonts w:hint="eastAsia"/>
          <w:b/>
          <w:color w:val="0000FF"/>
          <w:sz w:val="24"/>
        </w:rPr>
        <w:t xml:space="preserve">  </w:t>
      </w:r>
      <w:r>
        <w:rPr>
          <w:rFonts w:ascii="宋体" w:hAnsi="宋体"/>
          <w:sz w:val="24"/>
        </w:rPr>
        <w:t>&lt;布尔表达式&gt;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>then</w:t>
      </w:r>
      <w:r>
        <w:rPr>
          <w:rFonts w:hint="eastAsia"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&lt;语句&gt;</w:t>
      </w:r>
      <w:r>
        <w:rPr>
          <w:rFonts w:hint="eastAsia" w:ascii="宋体" w:hAnsi="宋体"/>
          <w:color w:val="FF0000"/>
          <w:sz w:val="24"/>
        </w:rPr>
        <w:t xml:space="preserve"> </w:t>
      </w:r>
    </w:p>
    <w:p>
      <w:pPr>
        <w:tabs>
          <w:tab w:val="left" w:pos="720"/>
          <w:tab w:val="left" w:pos="900"/>
        </w:tabs>
        <w:spacing w:line="440" w:lineRule="exact"/>
        <w:ind w:left="624"/>
        <w:rPr>
          <w:rFonts w:hint="eastAsia" w:ascii="宋体" w:hAnsi="宋体"/>
          <w:sz w:val="24"/>
        </w:rPr>
      </w:pPr>
      <w:r>
        <w:rPr>
          <w:rFonts w:hint="eastAsia"/>
          <w:b/>
          <w:color w:val="0000FF"/>
          <w:sz w:val="24"/>
        </w:rPr>
        <w:t xml:space="preserve">                 </w:t>
      </w:r>
      <w:r>
        <w:rPr>
          <w:rFonts w:hint="eastAsia"/>
          <w:b/>
          <w:color w:val="000000"/>
          <w:sz w:val="24"/>
        </w:rPr>
        <w:t>|</w:t>
      </w:r>
      <w:r>
        <w:rPr>
          <w:rFonts w:hint="eastAsia"/>
          <w:b/>
          <w:color w:val="0000FF"/>
          <w:sz w:val="24"/>
        </w:rPr>
        <w:t xml:space="preserve">  </w:t>
      </w:r>
      <w:r>
        <w:rPr>
          <w:b/>
          <w:color w:val="0000FF"/>
          <w:sz w:val="24"/>
        </w:rPr>
        <w:t>if</w:t>
      </w:r>
      <w:r>
        <w:rPr>
          <w:rFonts w:hint="eastAsia"/>
          <w:b/>
          <w:color w:val="0000FF"/>
          <w:sz w:val="24"/>
        </w:rPr>
        <w:t xml:space="preserve">  </w:t>
      </w:r>
      <w:r>
        <w:rPr>
          <w:rFonts w:ascii="宋体" w:hAnsi="宋体"/>
          <w:sz w:val="24"/>
        </w:rPr>
        <w:t>&lt;布尔表达式&gt;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>then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&lt;语句&gt;</w:t>
      </w:r>
      <w:r>
        <w:rPr>
          <w:rFonts w:hint="eastAsia" w:ascii="宋体" w:hAnsi="宋体"/>
          <w:sz w:val="24"/>
        </w:rPr>
        <w:t xml:space="preserve"> </w:t>
      </w:r>
      <w:r>
        <w:rPr>
          <w:b/>
          <w:color w:val="0000FF"/>
          <w:sz w:val="24"/>
        </w:rPr>
        <w:t>else</w:t>
      </w:r>
      <w:r>
        <w:rPr>
          <w:rFonts w:ascii="宋体" w:hAnsi="宋体"/>
          <w:sz w:val="24"/>
        </w:rPr>
        <w:t xml:space="preserve"> &lt;语句&gt;</w:t>
      </w:r>
      <w:r>
        <w:rPr>
          <w:rFonts w:hint="eastAsia" w:ascii="宋体" w:hAnsi="宋体"/>
          <w:sz w:val="24"/>
        </w:rPr>
        <w:t xml:space="preserve"> </w:t>
      </w:r>
    </w:p>
    <w:p>
      <w:pPr>
        <w:numPr>
          <w:ilvl w:val="0"/>
          <w:numId w:val="2"/>
        </w:numPr>
        <w:tabs>
          <w:tab w:val="left" w:pos="180"/>
          <w:tab w:val="left" w:pos="720"/>
          <w:tab w:val="left" w:pos="900"/>
          <w:tab w:val="clear" w:pos="420"/>
        </w:tabs>
        <w:spacing w:line="440" w:lineRule="exact"/>
        <w:ind w:left="624" w:firstLine="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&lt;循环语句&gt;—&gt;</w:t>
      </w:r>
      <w:r>
        <w:rPr>
          <w:rFonts w:hint="eastAsia" w:ascii="宋体" w:hAnsi="宋体"/>
          <w:sz w:val="24"/>
        </w:rPr>
        <w:t xml:space="preserve"> </w:t>
      </w:r>
      <w:r>
        <w:rPr>
          <w:b/>
          <w:color w:val="0000FF"/>
          <w:sz w:val="24"/>
        </w:rPr>
        <w:t>while</w:t>
      </w:r>
      <w:r>
        <w:rPr>
          <w:rFonts w:hint="eastAsia"/>
          <w:b/>
          <w:color w:val="0000FF"/>
          <w:sz w:val="24"/>
        </w:rPr>
        <w:t xml:space="preserve">  </w:t>
      </w:r>
      <w:r>
        <w:rPr>
          <w:rFonts w:ascii="宋体" w:hAnsi="宋体"/>
          <w:sz w:val="24"/>
        </w:rPr>
        <w:t>&lt;布尔表达式&gt;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>do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&lt;语句&gt;</w:t>
      </w:r>
    </w:p>
    <w:p>
      <w:pPr>
        <w:numPr>
          <w:ilvl w:val="0"/>
          <w:numId w:val="2"/>
        </w:numPr>
        <w:tabs>
          <w:tab w:val="left" w:pos="180"/>
          <w:tab w:val="left" w:pos="720"/>
          <w:tab w:val="left" w:pos="900"/>
          <w:tab w:val="clear" w:pos="420"/>
        </w:tabs>
        <w:spacing w:line="440" w:lineRule="exact"/>
        <w:ind w:left="624" w:firstLine="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&lt;表达式&gt;—&gt;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&lt;项&gt; </w:t>
      </w:r>
      <w:r>
        <w:rPr>
          <w:rFonts w:hint="eastAsia" w:ascii="宋体" w:hAnsi="宋体"/>
          <w:color w:val="FF0000"/>
          <w:sz w:val="24"/>
        </w:rPr>
        <w:t xml:space="preserve">[ </w:t>
      </w:r>
      <w:r>
        <w:rPr>
          <w:b/>
          <w:color w:val="0000FF"/>
          <w:sz w:val="24"/>
        </w:rPr>
        <w:t>+</w:t>
      </w:r>
      <w:r>
        <w:rPr>
          <w:rFonts w:ascii="宋体" w:hAnsi="宋体"/>
          <w:color w:val="000000"/>
          <w:sz w:val="24"/>
        </w:rPr>
        <w:t>|</w:t>
      </w:r>
      <w:r>
        <w:rPr>
          <w:rFonts w:hint="eastAsia"/>
          <w:b/>
          <w:color w:val="0000FF"/>
          <w:sz w:val="24"/>
        </w:rPr>
        <w:t>－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&lt;项&gt;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color w:val="FF0000"/>
          <w:sz w:val="24"/>
        </w:rPr>
        <w:t>]</w:t>
      </w:r>
    </w:p>
    <w:p>
      <w:pPr>
        <w:numPr>
          <w:ilvl w:val="0"/>
          <w:numId w:val="2"/>
        </w:numPr>
        <w:tabs>
          <w:tab w:val="left" w:pos="180"/>
          <w:tab w:val="left" w:pos="720"/>
          <w:tab w:val="left" w:pos="900"/>
          <w:tab w:val="clear" w:pos="420"/>
        </w:tabs>
        <w:spacing w:line="440" w:lineRule="exact"/>
        <w:ind w:left="624" w:firstLine="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&lt;项&gt;—&gt;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&lt;因子&gt;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color w:val="FF0000"/>
          <w:sz w:val="24"/>
        </w:rPr>
        <w:t xml:space="preserve">[ </w:t>
      </w:r>
      <w:r>
        <w:rPr>
          <w:b/>
          <w:color w:val="0000FF"/>
          <w:sz w:val="24"/>
        </w:rPr>
        <w:t>*</w:t>
      </w:r>
      <w:r>
        <w:rPr>
          <w:rFonts w:ascii="宋体" w:hAnsi="宋体"/>
          <w:color w:val="000000"/>
          <w:sz w:val="24"/>
        </w:rPr>
        <w:t>|</w:t>
      </w:r>
      <w:r>
        <w:rPr>
          <w:rFonts w:hint="eastAsia"/>
          <w:b/>
          <w:color w:val="0000FF"/>
          <w:sz w:val="24"/>
        </w:rPr>
        <w:t xml:space="preserve">/  </w:t>
      </w:r>
      <w:r>
        <w:rPr>
          <w:rFonts w:ascii="宋体" w:hAnsi="宋体"/>
          <w:sz w:val="24"/>
        </w:rPr>
        <w:t>&lt;因子&gt;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>]</w:t>
      </w:r>
    </w:p>
    <w:p>
      <w:pPr>
        <w:numPr>
          <w:ilvl w:val="0"/>
          <w:numId w:val="2"/>
        </w:numPr>
        <w:tabs>
          <w:tab w:val="left" w:pos="180"/>
          <w:tab w:val="left" w:pos="720"/>
          <w:tab w:val="left" w:pos="900"/>
          <w:tab w:val="clear" w:pos="420"/>
        </w:tabs>
        <w:spacing w:line="440" w:lineRule="exact"/>
        <w:ind w:left="624" w:firstLine="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&lt;因子&gt;—&gt;</w:t>
      </w:r>
      <w:r>
        <w:rPr>
          <w:rFonts w:hint="eastAsia" w:ascii="宋体" w:hAnsi="宋体"/>
          <w:sz w:val="24"/>
        </w:rPr>
        <w:t xml:space="preserve"> </w:t>
      </w:r>
      <w:r>
        <w:rPr>
          <w:b/>
          <w:color w:val="0000FF"/>
          <w:sz w:val="24"/>
        </w:rPr>
        <w:t>id</w:t>
      </w:r>
      <w:r>
        <w:rPr>
          <w:rFonts w:hint="eastAsia"/>
          <w:b/>
          <w:color w:val="0000FF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|</w:t>
      </w:r>
      <w:r>
        <w:rPr>
          <w:rFonts w:hint="eastAsia" w:ascii="宋体" w:hAnsi="宋体"/>
          <w:color w:val="FF0000"/>
          <w:sz w:val="24"/>
        </w:rPr>
        <w:t xml:space="preserve"> </w:t>
      </w:r>
      <w:r>
        <w:rPr>
          <w:b/>
          <w:color w:val="0000FF"/>
          <w:sz w:val="24"/>
        </w:rPr>
        <w:t>con</w:t>
      </w:r>
      <w:r>
        <w:rPr>
          <w:rFonts w:hint="eastAsia"/>
          <w:b/>
          <w:color w:val="0000FF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|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 xml:space="preserve">deci </w:t>
      </w:r>
      <w:r>
        <w:rPr>
          <w:rFonts w:ascii="宋体" w:hAnsi="宋体"/>
          <w:color w:val="000000"/>
          <w:sz w:val="24"/>
        </w:rPr>
        <w:t>|</w:t>
      </w:r>
      <w:r>
        <w:rPr>
          <w:rFonts w:hint="eastAsia"/>
          <w:b/>
          <w:color w:val="0000FF"/>
          <w:sz w:val="24"/>
        </w:rPr>
        <w:t xml:space="preserve">  </w:t>
      </w:r>
      <w:r>
        <w:rPr>
          <w:b/>
          <w:color w:val="0000FF"/>
          <w:sz w:val="24"/>
        </w:rPr>
        <w:t>(</w:t>
      </w:r>
      <w:r>
        <w:rPr>
          <w:rFonts w:hint="eastAsia"/>
          <w:b/>
          <w:color w:val="0000FF"/>
          <w:sz w:val="24"/>
        </w:rPr>
        <w:t xml:space="preserve">  </w:t>
      </w:r>
      <w:r>
        <w:rPr>
          <w:rFonts w:ascii="宋体" w:hAnsi="宋体"/>
          <w:sz w:val="24"/>
        </w:rPr>
        <w:t>&lt;表达式&gt;</w:t>
      </w:r>
      <w:r>
        <w:rPr>
          <w:rFonts w:hint="eastAsia" w:ascii="宋体" w:hAnsi="宋体"/>
          <w:sz w:val="24"/>
        </w:rPr>
        <w:t xml:space="preserve">  </w:t>
      </w:r>
      <w:r>
        <w:rPr>
          <w:b/>
          <w:color w:val="0000FF"/>
          <w:sz w:val="24"/>
        </w:rPr>
        <w:t>)</w:t>
      </w:r>
    </w:p>
    <w:p>
      <w:pPr>
        <w:tabs>
          <w:tab w:val="left" w:pos="180"/>
          <w:tab w:val="left" w:pos="720"/>
          <w:tab w:val="left" w:pos="900"/>
        </w:tabs>
        <w:spacing w:line="440" w:lineRule="exact"/>
        <w:ind w:left="624"/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sz w:val="24"/>
        </w:rPr>
        <w:t xml:space="preserve">14.  </w:t>
      </w:r>
      <w:r>
        <w:rPr>
          <w:rFonts w:ascii="宋体" w:hAnsi="宋体"/>
          <w:sz w:val="24"/>
        </w:rPr>
        <w:t>&lt;布尔表达式&gt;—&gt;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&lt;关系表达式&gt; </w:t>
      </w:r>
      <w:r>
        <w:rPr>
          <w:rFonts w:hint="eastAsia" w:ascii="宋体" w:hAnsi="宋体"/>
          <w:color w:val="FF0000"/>
          <w:sz w:val="24"/>
        </w:rPr>
        <w:t xml:space="preserve">[ </w:t>
      </w:r>
      <w:r>
        <w:rPr>
          <w:rFonts w:hint="eastAsia"/>
          <w:b/>
          <w:color w:val="0000FF"/>
          <w:sz w:val="24"/>
        </w:rPr>
        <w:t xml:space="preserve">and </w:t>
      </w:r>
      <w:r>
        <w:rPr>
          <w:rFonts w:ascii="宋体" w:hAnsi="宋体"/>
          <w:color w:val="000000"/>
          <w:sz w:val="24"/>
        </w:rPr>
        <w:t>|</w:t>
      </w:r>
      <w:r>
        <w:rPr>
          <w:rFonts w:hint="eastAsia" w:ascii="宋体" w:hAnsi="宋体"/>
          <w:color w:val="FF0000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 xml:space="preserve">or  </w:t>
      </w:r>
      <w:r>
        <w:rPr>
          <w:rFonts w:ascii="宋体" w:hAnsi="宋体"/>
          <w:sz w:val="24"/>
        </w:rPr>
        <w:t>&lt;布尔表达式&gt;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color w:val="FF0000"/>
          <w:sz w:val="24"/>
        </w:rPr>
        <w:t>]</w:t>
      </w:r>
    </w:p>
    <w:p>
      <w:pPr>
        <w:tabs>
          <w:tab w:val="left" w:pos="720"/>
          <w:tab w:val="left" w:pos="900"/>
        </w:tabs>
        <w:spacing w:line="440" w:lineRule="exact"/>
        <w:ind w:left="624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15.  </w:t>
      </w:r>
      <w:r>
        <w:rPr>
          <w:rFonts w:ascii="宋体" w:hAnsi="宋体"/>
          <w:sz w:val="24"/>
        </w:rPr>
        <w:t>&lt;关系表达式&gt;—&gt;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&lt;表达式&gt;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&lt;关系&gt;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&lt;表达式&gt;</w:t>
      </w:r>
    </w:p>
    <w:p>
      <w:pPr>
        <w:tabs>
          <w:tab w:val="left" w:pos="720"/>
          <w:tab w:val="left" w:pos="900"/>
        </w:tabs>
        <w:spacing w:line="440" w:lineRule="exact"/>
        <w:ind w:left="624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16.  </w:t>
      </w:r>
      <w:r>
        <w:rPr>
          <w:rFonts w:ascii="宋体" w:hAnsi="宋体"/>
          <w:sz w:val="24"/>
        </w:rPr>
        <w:t>&lt;关系&gt;—&gt;</w:t>
      </w:r>
      <w:r>
        <w:rPr>
          <w:rFonts w:hint="eastAsia" w:ascii="宋体" w:hAnsi="宋体"/>
          <w:sz w:val="24"/>
        </w:rPr>
        <w:t xml:space="preserve"> </w:t>
      </w:r>
      <w:r>
        <w:rPr>
          <w:b/>
          <w:color w:val="0000FF"/>
          <w:sz w:val="24"/>
        </w:rPr>
        <w:t>&lt;</w:t>
      </w:r>
      <w:r>
        <w:rPr>
          <w:rFonts w:hint="eastAsia"/>
          <w:b/>
          <w:color w:val="0000FF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|</w:t>
      </w:r>
      <w:r>
        <w:rPr>
          <w:rFonts w:hint="eastAsia" w:ascii="宋体" w:hAnsi="宋体"/>
          <w:color w:val="FF0000"/>
          <w:sz w:val="24"/>
        </w:rPr>
        <w:t xml:space="preserve"> </w:t>
      </w:r>
      <w:r>
        <w:rPr>
          <w:b/>
          <w:color w:val="0000FF"/>
          <w:sz w:val="24"/>
        </w:rPr>
        <w:t>&lt;=</w:t>
      </w:r>
      <w:r>
        <w:rPr>
          <w:rFonts w:hint="eastAsia"/>
          <w:b/>
          <w:color w:val="0000FF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|</w:t>
      </w:r>
      <w:r>
        <w:rPr>
          <w:rFonts w:hint="eastAsia" w:ascii="宋体" w:hAnsi="宋体"/>
          <w:color w:val="FF0000"/>
          <w:sz w:val="24"/>
        </w:rPr>
        <w:t xml:space="preserve"> </w:t>
      </w:r>
      <w:r>
        <w:rPr>
          <w:b/>
          <w:color w:val="0000FF"/>
          <w:sz w:val="24"/>
        </w:rPr>
        <w:t>&gt;</w:t>
      </w:r>
      <w:r>
        <w:rPr>
          <w:rFonts w:hint="eastAsia"/>
          <w:b/>
          <w:color w:val="0000FF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|</w:t>
      </w:r>
      <w:r>
        <w:rPr>
          <w:rFonts w:hint="eastAsia" w:ascii="宋体" w:hAnsi="宋体"/>
          <w:color w:val="FF0000"/>
          <w:sz w:val="24"/>
        </w:rPr>
        <w:t xml:space="preserve"> </w:t>
      </w:r>
      <w:r>
        <w:rPr>
          <w:b/>
          <w:color w:val="0000FF"/>
          <w:sz w:val="24"/>
        </w:rPr>
        <w:t>&gt;=</w:t>
      </w:r>
      <w:r>
        <w:rPr>
          <w:rFonts w:hint="eastAsia"/>
          <w:b/>
          <w:color w:val="0000FF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|</w:t>
      </w:r>
      <w:r>
        <w:rPr>
          <w:rFonts w:hint="eastAsia" w:ascii="宋体" w:hAnsi="宋体"/>
          <w:color w:val="FF0000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 xml:space="preserve">== </w:t>
      </w:r>
      <w:r>
        <w:rPr>
          <w:rFonts w:ascii="宋体" w:hAnsi="宋体"/>
          <w:color w:val="000000"/>
          <w:sz w:val="24"/>
        </w:rPr>
        <w:t>|</w:t>
      </w:r>
      <w:r>
        <w:rPr>
          <w:rFonts w:hint="eastAsia" w:ascii="宋体" w:hAnsi="宋体"/>
          <w:color w:val="FF0000"/>
          <w:sz w:val="24"/>
        </w:rPr>
        <w:t xml:space="preserve"> </w:t>
      </w:r>
      <w:r>
        <w:rPr>
          <w:b/>
          <w:color w:val="0000FF"/>
          <w:sz w:val="24"/>
        </w:rPr>
        <w:t>&lt;&gt;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黑体" w:eastAsia="黑体"/>
          <w:color w:val="FF0000"/>
          <w:sz w:val="24"/>
        </w:rPr>
      </w:pPr>
      <w:r>
        <w:rPr>
          <w:rFonts w:hint="eastAsia" w:ascii="黑体" w:eastAsia="黑体"/>
          <w:color w:val="FF0000"/>
          <w:sz w:val="24"/>
        </w:rPr>
        <w:t>说明：</w:t>
      </w:r>
    </w:p>
    <w:p>
      <w:pPr>
        <w:spacing w:after="62" w:afterLines="20" w:line="360" w:lineRule="exact"/>
        <w:rPr>
          <w:rFonts w:hint="eastAsia"/>
        </w:rPr>
      </w:pPr>
      <w:r>
        <w:rPr>
          <w:rFonts w:hint="eastAsia"/>
        </w:rPr>
        <w:t xml:space="preserve">      (1) id是标识符；con是常量，即无符号整数；deci是小数；</w:t>
      </w:r>
    </w:p>
    <w:p>
      <w:pPr>
        <w:spacing w:after="62" w:afterLines="20" w:line="360" w:lineRule="exact"/>
        <w:rPr>
          <w:rFonts w:hint="eastAsia"/>
        </w:rPr>
      </w:pPr>
      <w:r>
        <w:rPr>
          <w:rFonts w:hint="eastAsia"/>
        </w:rPr>
        <w:t xml:space="preserve">      (2) 用左右尖括号&lt;&gt;括起来的是非终结符；</w:t>
      </w:r>
    </w:p>
    <w:p>
      <w:pPr>
        <w:spacing w:after="62" w:afterLines="20" w:line="360" w:lineRule="exact"/>
        <w:rPr>
          <w:rFonts w:hint="eastAsia"/>
        </w:rPr>
      </w:pPr>
      <w:r>
        <w:rPr>
          <w:rFonts w:hint="eastAsia"/>
        </w:rPr>
        <w:t xml:space="preserve">      (3) 红色方括号</w:t>
      </w:r>
      <w:r>
        <w:rPr>
          <w:rFonts w:hint="eastAsia"/>
          <w:color w:val="FF0000"/>
        </w:rPr>
        <w:t>[ ]</w:t>
      </w:r>
      <w:r>
        <w:rPr>
          <w:rFonts w:hint="eastAsia"/>
        </w:rPr>
        <w:t>相当于正则表达式中的()*，表示其中内容重复0次或N多次；</w:t>
      </w:r>
    </w:p>
    <w:p>
      <w:pPr>
        <w:spacing w:after="62" w:afterLines="20" w:line="360" w:lineRule="exact"/>
        <w:rPr>
          <w:rFonts w:hint="eastAsia"/>
        </w:rPr>
      </w:pPr>
      <w:r>
        <w:rPr>
          <w:rFonts w:hint="eastAsia"/>
        </w:rPr>
        <w:t xml:space="preserve">      (4) 文法中用蓝色标注的都是终结符（即单词）；</w:t>
      </w:r>
    </w:p>
    <w:p>
      <w:pPr>
        <w:spacing w:after="62" w:afterLines="20" w:line="360" w:lineRule="exact"/>
        <w:rPr>
          <w:rFonts w:ascii="黑体" w:hAnsi="宋体" w:eastAsia="黑体"/>
          <w:color w:val="0000FF"/>
          <w:sz w:val="24"/>
          <w:szCs w:val="30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(5) 文法中and与or不存在优先级，两者优先级别一样，按左结合处理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（三）  类型检查程序的设计与实现：</w:t>
      </w:r>
    </w:p>
    <w:p>
      <w:pPr>
        <w:snapToGrid w:val="0"/>
        <w:spacing w:line="400" w:lineRule="exact"/>
        <w:ind w:firstLine="482" w:firstLineChars="200"/>
        <w:rPr>
          <w:rFonts w:hint="eastAsia"/>
          <w:sz w:val="24"/>
        </w:rPr>
      </w:pPr>
      <w:r>
        <w:rPr>
          <w:rFonts w:hint="eastAsia" w:ascii="宋体" w:hAnsi="宋体"/>
          <w:b/>
          <w:color w:val="0000FF"/>
          <w:sz w:val="24"/>
        </w:rPr>
        <w:t>要求</w:t>
      </w:r>
      <w:r>
        <w:rPr>
          <w:rFonts w:hint="eastAsia"/>
          <w:sz w:val="24"/>
        </w:rPr>
        <w:t>：</w:t>
      </w:r>
    </w:p>
    <w:p>
      <w:pPr>
        <w:snapToGrid w:val="0"/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/>
          <w:sz w:val="24"/>
        </w:rPr>
        <w:t>（1）</w:t>
      </w:r>
      <w:r>
        <w:rPr>
          <w:rFonts w:hint="eastAsia" w:ascii="宋体" w:hAnsi="宋体"/>
          <w:sz w:val="24"/>
        </w:rPr>
        <w:t>检查变量的定义和使用是否正确：变量是否重复定义、变量是否未定义就使用；</w:t>
      </w:r>
    </w:p>
    <w:p>
      <w:pPr>
        <w:snapToGrid w:val="0"/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（2）过程的名称是否重复定义；</w:t>
      </w:r>
    </w:p>
    <w:p>
      <w:pPr>
        <w:snapToGrid w:val="0"/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（3）过程的实参与形参的数目是否一致；</w:t>
      </w:r>
    </w:p>
    <w:p>
      <w:pPr>
        <w:snapToGrid w:val="0"/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（4）过程的实参与形参的数据类型是否一致。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（四）  四元式翻译程序的设计与实现：</w:t>
      </w:r>
    </w:p>
    <w:p>
      <w:pPr>
        <w:snapToGrid w:val="0"/>
        <w:spacing w:line="400" w:lineRule="exact"/>
        <w:ind w:firstLine="482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color w:val="0000FF"/>
          <w:sz w:val="24"/>
        </w:rPr>
        <w:t>要求</w:t>
      </w:r>
      <w:r>
        <w:rPr>
          <w:rFonts w:hint="eastAsia"/>
          <w:sz w:val="24"/>
        </w:rPr>
        <w:t>：</w:t>
      </w:r>
      <w:r>
        <w:rPr>
          <w:rFonts w:hint="eastAsia" w:ascii="宋体" w:hAnsi="宋体"/>
          <w:sz w:val="24"/>
        </w:rPr>
        <w:t>将语法和语义都正确的源程序翻译成四元式。</w:t>
      </w:r>
    </w:p>
    <w:p>
      <w:pPr>
        <w:spacing w:afterLines="20"/>
        <w:rPr>
          <w:rFonts w:ascii="黑体" w:hAnsi="宋体" w:eastAsia="黑体"/>
          <w:color w:val="0000FF"/>
          <w:sz w:val="24"/>
          <w:szCs w:val="30"/>
        </w:rPr>
      </w:pPr>
    </w:p>
    <w:p>
      <w:pPr>
        <w:tabs>
          <w:tab w:val="left" w:pos="540"/>
        </w:tabs>
        <w:spacing w:line="360" w:lineRule="auto"/>
        <w:rPr>
          <w:sz w:val="24"/>
        </w:rPr>
      </w:pPr>
    </w:p>
    <w:p>
      <w:pPr>
        <w:pStyle w:val="2"/>
      </w:pPr>
      <w:bookmarkStart w:id="7" w:name="_Toc22503"/>
      <w:r>
        <w:rPr>
          <w:rFonts w:hint="eastAsia"/>
        </w:rPr>
        <w:t>四、实验环境</w:t>
      </w:r>
      <w:bookmarkEnd w:id="7"/>
    </w:p>
    <w:p>
      <w:pPr>
        <w:tabs>
          <w:tab w:val="left" w:pos="540"/>
        </w:tabs>
        <w:spacing w:line="360" w:lineRule="auto"/>
        <w:rPr>
          <w:rFonts w:ascii="黑体" w:hAnsi="宋体" w:eastAsia="黑体"/>
          <w:color w:val="0000FF"/>
          <w:sz w:val="24"/>
          <w:szCs w:val="30"/>
        </w:rPr>
      </w:pPr>
      <w:r>
        <w:rPr>
          <w:rFonts w:hint="eastAsia"/>
          <w:b/>
          <w:sz w:val="24"/>
        </w:rPr>
        <w:tab/>
      </w:r>
      <w:r>
        <w:rPr>
          <w:rFonts w:hint="eastAsia" w:ascii="黑体" w:hAnsi="宋体" w:eastAsia="黑体"/>
          <w:color w:val="0000FF"/>
          <w:sz w:val="24"/>
          <w:szCs w:val="30"/>
        </w:rPr>
        <w:t>操作系统：Windows 7</w:t>
      </w:r>
    </w:p>
    <w:p>
      <w:pPr>
        <w:tabs>
          <w:tab w:val="left" w:pos="540"/>
        </w:tabs>
        <w:spacing w:line="360" w:lineRule="auto"/>
        <w:rPr>
          <w:rFonts w:ascii="黑体" w:hAnsi="宋体" w:eastAsia="黑体"/>
          <w:color w:val="0000FF"/>
          <w:sz w:val="24"/>
          <w:szCs w:val="30"/>
        </w:rPr>
      </w:pPr>
      <w:r>
        <w:rPr>
          <w:rFonts w:hint="eastAsia" w:ascii="黑体" w:hAnsi="宋体" w:eastAsia="黑体"/>
          <w:color w:val="0000FF"/>
          <w:sz w:val="24"/>
          <w:szCs w:val="30"/>
        </w:rPr>
        <w:tab/>
      </w:r>
      <w:r>
        <w:rPr>
          <w:rFonts w:hint="eastAsia" w:ascii="黑体" w:hAnsi="宋体" w:eastAsia="黑体"/>
          <w:color w:val="0000FF"/>
          <w:sz w:val="24"/>
          <w:szCs w:val="30"/>
        </w:rPr>
        <w:t>编译工具：</w:t>
      </w:r>
      <w:r>
        <w:rPr>
          <w:rFonts w:hint="eastAsia" w:ascii="黑体" w:hAnsi="宋体" w:eastAsia="黑体"/>
          <w:color w:val="0000FF"/>
          <w:sz w:val="24"/>
          <w:szCs w:val="30"/>
          <w:lang w:val="en-US" w:eastAsia="zh-CN"/>
        </w:rPr>
        <w:t>codeblocks 13.12 / Mingw</w:t>
      </w:r>
    </w:p>
    <w:p>
      <w:pPr>
        <w:tabs>
          <w:tab w:val="left" w:pos="540"/>
        </w:tabs>
        <w:spacing w:line="360" w:lineRule="auto"/>
        <w:rPr>
          <w:sz w:val="24"/>
        </w:rPr>
      </w:pPr>
    </w:p>
    <w:p>
      <w:pPr>
        <w:pStyle w:val="2"/>
      </w:pPr>
      <w:bookmarkStart w:id="8" w:name="_Toc5137"/>
      <w:r>
        <w:rPr>
          <w:rFonts w:hint="eastAsia"/>
        </w:rPr>
        <w:t>五、系统架构</w:t>
      </w:r>
      <w:bookmarkEnd w:id="8"/>
    </w:p>
    <w:p>
      <w:pPr>
        <w:pStyle w:val="3"/>
      </w:pPr>
      <w:r>
        <w:rPr>
          <w:rFonts w:hint="eastAsia"/>
        </w:rPr>
        <w:t xml:space="preserve"> </w:t>
      </w:r>
      <w:bookmarkStart w:id="9" w:name="_Toc24092"/>
      <w:r>
        <w:rPr>
          <w:rFonts w:hint="eastAsia"/>
          <w:lang w:val="en-US" w:eastAsia="zh-CN"/>
        </w:rPr>
        <w:t>1</w:t>
      </w:r>
      <w:r>
        <w:rPr>
          <w:rFonts w:hint="eastAsia"/>
        </w:rPr>
        <w:t>、词法分析器</w:t>
      </w:r>
      <w:bookmarkEnd w:id="9"/>
    </w:p>
    <w:p>
      <w:pPr>
        <w:ind w:left="420" w:leftChars="0" w:firstLine="420" w:firstLineChars="0"/>
        <w:rPr>
          <w:rFonts w:hint="eastAsia" w:ascii="黑体" w:hAnsi="黑体" w:eastAsia="黑体"/>
          <w:lang w:eastAsia="zh-CN"/>
        </w:rPr>
      </w:pPr>
      <w:r>
        <w:rPr>
          <w:rFonts w:hint="eastAsia" w:ascii="黑体" w:hAnsi="黑体" w:eastAsia="黑体"/>
          <w:color w:val="0000FF"/>
          <w:sz w:val="24"/>
          <w:lang w:eastAsia="zh-CN"/>
        </w:rPr>
        <w:t>将文件中的字符一个一个读入，当读到空格或换行说明一个单词读入结束，分析改单词的类型。将单词类型和单词保留用于语法分析。</w:t>
      </w:r>
    </w:p>
    <w:p>
      <w:pPr>
        <w:pStyle w:val="3"/>
        <w:rPr>
          <w:rFonts w:hint="eastAsia"/>
        </w:rPr>
      </w:pPr>
      <w:bookmarkStart w:id="10" w:name="_Toc13331"/>
      <w:r>
        <w:rPr>
          <w:rFonts w:hint="eastAsia"/>
          <w:lang w:val="en-US" w:eastAsia="zh-CN"/>
        </w:rPr>
        <w:t>2</w:t>
      </w:r>
      <w:r>
        <w:rPr>
          <w:rFonts w:hint="eastAsia"/>
        </w:rPr>
        <w:t>、语法分析器</w:t>
      </w:r>
      <w:bookmarkEnd w:id="10"/>
    </w:p>
    <w:p>
      <w:pPr>
        <w:rPr>
          <w:rFonts w:hint="eastAsia" w:ascii="黑体" w:hAnsi="黑体" w:eastAsia="黑体"/>
          <w:color w:val="0000FF"/>
          <w:sz w:val="24"/>
          <w:lang w:val="en-US" w:eastAsia="zh-CN"/>
        </w:rPr>
      </w:pPr>
      <w:r>
        <w:rPr>
          <w:rFonts w:hint="eastAsia" w:ascii="黑体" w:hAnsi="黑体" w:eastAsia="黑体"/>
          <w:color w:val="0000FF"/>
          <w:sz w:val="24"/>
          <w:lang w:val="en-US" w:eastAsia="zh-CN"/>
        </w:rPr>
        <w:t>按照递归下降法写语法分析：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黑体" w:hAnsi="黑体" w:eastAsia="黑体"/>
          <w:color w:val="0000FF"/>
          <w:sz w:val="24"/>
          <w:lang w:val="en-US" w:eastAsia="zh-CN"/>
        </w:rPr>
        <w:t>按照语法规则，首先根据第一个单词判断匹配那种句型，然后根据该句型逐个匹配，看是否匹配，对于每个非终结符都有一个函数来描述他的产生式。按照递归下降的方法实现语法分析。</w:t>
      </w:r>
    </w:p>
    <w:p>
      <w:pPr>
        <w:pStyle w:val="3"/>
      </w:pPr>
      <w:bookmarkStart w:id="11" w:name="_Toc18135"/>
      <w:r>
        <w:rPr>
          <w:rFonts w:hint="eastAsia"/>
          <w:lang w:val="en-US" w:eastAsia="zh-CN"/>
        </w:rPr>
        <w:t>3</w:t>
      </w:r>
      <w:r>
        <w:rPr>
          <w:rFonts w:hint="eastAsia"/>
        </w:rPr>
        <w:t>、类型检查程序</w:t>
      </w:r>
      <w:bookmarkEnd w:id="11"/>
    </w:p>
    <w:p>
      <w:pPr>
        <w:rPr>
          <w:rFonts w:hint="eastAsia" w:ascii="黑体" w:hAnsi="黑体" w:eastAsia="黑体"/>
          <w:color w:val="0000FF"/>
          <w:sz w:val="24"/>
          <w:lang w:val="en-US" w:eastAsia="zh-CN"/>
        </w:rPr>
      </w:pPr>
      <w:r>
        <w:rPr>
          <w:rFonts w:hint="eastAsia" w:ascii="黑体" w:hAnsi="黑体" w:eastAsia="黑体"/>
          <w:color w:val="0000FF"/>
          <w:sz w:val="24"/>
          <w:lang w:val="en-US" w:eastAsia="zh-CN"/>
        </w:rPr>
        <w:t xml:space="preserve">    （1）过程是否重复定义，调用过程时参数传递是否正确的检查：</w:t>
      </w:r>
    </w:p>
    <w:p>
      <w:pPr>
        <w:ind w:left="840" w:leftChars="0" w:firstLine="420" w:firstLineChars="0"/>
        <w:rPr>
          <w:rFonts w:hint="eastAsia" w:ascii="黑体" w:hAnsi="黑体" w:eastAsia="黑体"/>
          <w:color w:val="0000FF"/>
          <w:sz w:val="24"/>
          <w:lang w:val="en-US" w:eastAsia="zh-CN"/>
        </w:rPr>
      </w:pPr>
      <w:r>
        <w:rPr>
          <w:rFonts w:hint="eastAsia" w:ascii="黑体" w:hAnsi="黑体" w:eastAsia="黑体"/>
          <w:color w:val="0000FF"/>
          <w:sz w:val="24"/>
          <w:lang w:val="en-US" w:eastAsia="zh-CN"/>
        </w:rPr>
        <w:t>用一个结构数组把所有定义过的过程名称及参数存好，在分析定义过程的语句时，首先看这个过程名称是否使用过，如果使用过则报错。在调用函数时，检查结构体内储存的参数情况是否一致。</w:t>
      </w:r>
    </w:p>
    <w:p>
      <w:pPr>
        <w:ind w:firstLine="420" w:firstLineChars="0"/>
        <w:rPr>
          <w:rFonts w:hint="eastAsia" w:ascii="黑体" w:hAnsi="黑体" w:eastAsia="黑体"/>
          <w:color w:val="0000FF"/>
          <w:sz w:val="24"/>
          <w:lang w:val="en-US" w:eastAsia="zh-CN"/>
        </w:rPr>
      </w:pPr>
      <w:r>
        <w:rPr>
          <w:rFonts w:hint="eastAsia" w:ascii="黑体" w:hAnsi="黑体" w:eastAsia="黑体"/>
          <w:color w:val="0000FF"/>
          <w:sz w:val="24"/>
          <w:lang w:val="en-US" w:eastAsia="zh-CN"/>
        </w:rPr>
        <w:t>（2） 变量名重复定义，变量未定义就使用，变量使用是否正确的检查</w:t>
      </w:r>
    </w:p>
    <w:p>
      <w:pPr>
        <w:rPr>
          <w:rFonts w:hint="eastAsia" w:ascii="黑体" w:hAnsi="黑体" w:eastAsia="黑体"/>
          <w:color w:val="0000FF"/>
          <w:sz w:val="24"/>
          <w:lang w:val="en-US" w:eastAsia="zh-CN"/>
        </w:rPr>
      </w:pPr>
      <w:r>
        <w:rPr>
          <w:rFonts w:hint="eastAsia" w:ascii="黑体" w:hAnsi="黑体" w:eastAsia="黑体"/>
          <w:color w:val="0000FF"/>
          <w:sz w:val="24"/>
          <w:lang w:val="en-US" w:eastAsia="zh-CN"/>
        </w:rPr>
        <w:t xml:space="preserve">          使用STL库中的容器set，由于set自动排序，查找效率为O（nlogn），   </w:t>
      </w:r>
      <w:r>
        <w:rPr>
          <w:rFonts w:hint="eastAsia" w:ascii="黑体" w:hAnsi="黑体" w:eastAsia="黑体"/>
          <w:color w:val="0000FF"/>
          <w:sz w:val="24"/>
          <w:lang w:val="en-US" w:eastAsia="zh-CN"/>
        </w:rPr>
        <w:tab/>
        <w:t/>
      </w:r>
      <w:r>
        <w:rPr>
          <w:rFonts w:hint="eastAsia" w:ascii="黑体" w:hAnsi="黑体" w:eastAsia="黑体"/>
          <w:color w:val="0000FF"/>
          <w:sz w:val="24"/>
          <w:lang w:val="en-US" w:eastAsia="zh-CN"/>
        </w:rPr>
        <w:tab/>
        <w:t>因此使用set来储存变量，set中存的结构体包括变量名和变量类型，</w:t>
      </w:r>
      <w:r>
        <w:rPr>
          <w:rFonts w:hint="eastAsia" w:ascii="黑体" w:hAnsi="黑体" w:eastAsia="黑体"/>
          <w:color w:val="0000FF"/>
          <w:sz w:val="24"/>
          <w:lang w:val="en-US" w:eastAsia="zh-CN"/>
        </w:rPr>
        <w:tab/>
        <w:t/>
      </w:r>
      <w:r>
        <w:rPr>
          <w:rFonts w:hint="eastAsia" w:ascii="黑体" w:hAnsi="黑体" w:eastAsia="黑体"/>
          <w:color w:val="0000FF"/>
          <w:sz w:val="24"/>
          <w:lang w:val="en-US" w:eastAsia="zh-CN"/>
        </w:rPr>
        <w:tab/>
        <w:t>按照变量名的字典序进行排序，每次分析含有变量（标识符）的语句，</w:t>
      </w:r>
      <w:r>
        <w:rPr>
          <w:rFonts w:hint="eastAsia" w:ascii="黑体" w:hAnsi="黑体" w:eastAsia="黑体"/>
          <w:color w:val="0000FF"/>
          <w:sz w:val="24"/>
          <w:lang w:val="en-US" w:eastAsia="zh-CN"/>
        </w:rPr>
        <w:tab/>
        <w:t/>
      </w:r>
      <w:r>
        <w:rPr>
          <w:rFonts w:hint="eastAsia" w:ascii="黑体" w:hAnsi="黑体" w:eastAsia="黑体"/>
          <w:color w:val="0000FF"/>
          <w:sz w:val="24"/>
          <w:lang w:val="en-US" w:eastAsia="zh-CN"/>
        </w:rPr>
        <w:tab/>
        <w:t>判断是否使用过或者是否使用类型正确，每次检测定义变量的语句时检</w:t>
      </w:r>
      <w:r>
        <w:rPr>
          <w:rFonts w:hint="eastAsia" w:ascii="黑体" w:hAnsi="黑体" w:eastAsia="黑体"/>
          <w:color w:val="0000FF"/>
          <w:sz w:val="24"/>
          <w:lang w:val="en-US" w:eastAsia="zh-CN"/>
        </w:rPr>
        <w:tab/>
        <w:t/>
      </w:r>
      <w:r>
        <w:rPr>
          <w:rFonts w:hint="eastAsia" w:ascii="黑体" w:hAnsi="黑体" w:eastAsia="黑体"/>
          <w:color w:val="0000FF"/>
          <w:sz w:val="24"/>
          <w:lang w:val="en-US" w:eastAsia="zh-CN"/>
        </w:rPr>
        <w:tab/>
        <w:t>查是否定义过</w:t>
      </w:r>
    </w:p>
    <w:p>
      <w:pPr>
        <w:pStyle w:val="3"/>
        <w:rPr>
          <w:rFonts w:hint="eastAsia"/>
          <w:lang w:eastAsia="zh-CN"/>
        </w:rPr>
      </w:pPr>
      <w:bookmarkStart w:id="12" w:name="_Toc32190"/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eastAsia="zh-CN"/>
        </w:rPr>
        <w:t>四元式产生</w:t>
      </w:r>
      <w:bookmarkEnd w:id="12"/>
    </w:p>
    <w:p>
      <w:pPr>
        <w:rPr>
          <w:rFonts w:hint="eastAsia" w:ascii="黑体" w:hAnsi="黑体" w:eastAsia="黑体"/>
          <w:color w:val="0000FF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 w:ascii="黑体" w:hAnsi="黑体" w:eastAsia="黑体"/>
          <w:color w:val="0000FF"/>
          <w:sz w:val="24"/>
          <w:lang w:val="en-US" w:eastAsia="zh-CN"/>
        </w:rPr>
        <w:t>本实验的难点就在四元式产生，虽然做的过程中出现很多问题，但都修</w:t>
      </w:r>
      <w:r>
        <w:rPr>
          <w:rFonts w:hint="eastAsia" w:ascii="黑体" w:hAnsi="黑体" w:eastAsia="黑体"/>
          <w:color w:val="0000FF"/>
          <w:sz w:val="24"/>
          <w:lang w:val="en-US" w:eastAsia="zh-CN"/>
        </w:rPr>
        <w:tab/>
        <w:t>复了。接下来阐述我四元式如何产生的：</w:t>
      </w:r>
    </w:p>
    <w:p>
      <w:pPr>
        <w:ind w:left="420" w:leftChars="0" w:firstLine="420" w:firstLineChars="0"/>
        <w:rPr>
          <w:rFonts w:hint="eastAsia" w:ascii="黑体" w:hAnsi="黑体" w:eastAsia="黑体"/>
          <w:color w:val="0000FF"/>
          <w:sz w:val="24"/>
          <w:lang w:val="en-US" w:eastAsia="zh-CN"/>
        </w:rPr>
      </w:pPr>
      <w:r>
        <w:rPr>
          <w:rFonts w:hint="eastAsia" w:ascii="黑体" w:hAnsi="黑体" w:eastAsia="黑体"/>
          <w:color w:val="0000FF"/>
          <w:sz w:val="24"/>
          <w:lang w:val="en-US" w:eastAsia="zh-CN"/>
        </w:rPr>
        <w:t>使用的主要是双栈算法，即把中缀表达式转成后缀表达式的算法。主要是把操作数和操作符分别存在两个栈内，再以一定的方法弹出和压进，具体方法的不加以叙述，网上有十分详细的描述。</w:t>
      </w:r>
    </w:p>
    <w:p>
      <w:pPr>
        <w:ind w:left="420" w:leftChars="0" w:firstLine="420" w:firstLineChars="0"/>
        <w:rPr>
          <w:rFonts w:hint="eastAsia" w:ascii="黑体" w:hAnsi="黑体" w:eastAsia="黑体"/>
          <w:color w:val="0000FF"/>
          <w:sz w:val="24"/>
          <w:lang w:val="en-US" w:eastAsia="zh-CN"/>
        </w:rPr>
      </w:pPr>
      <w:r>
        <w:rPr>
          <w:rFonts w:hint="eastAsia" w:ascii="黑体" w:hAnsi="黑体" w:eastAsia="黑体"/>
          <w:color w:val="0000FF"/>
          <w:sz w:val="24"/>
          <w:lang w:val="en-US" w:eastAsia="zh-CN"/>
        </w:rPr>
        <w:t>对于if和while表达式的回填，我的做法是把所有未填的表达式压入栈中，在遇到恰当时机，把表达式弹出，从下往上填写result。</w:t>
      </w:r>
    </w:p>
    <w:p>
      <w:pPr>
        <w:ind w:firstLine="420" w:firstLineChars="0"/>
        <w:rPr>
          <w:rFonts w:hint="eastAsia" w:ascii="黑体" w:hAnsi="黑体" w:eastAsia="黑体"/>
          <w:color w:val="0000FF"/>
          <w:sz w:val="24"/>
          <w:lang w:val="en-US" w:eastAsia="zh-CN"/>
        </w:rPr>
      </w:pPr>
    </w:p>
    <w:p>
      <w:pPr>
        <w:rPr>
          <w:rFonts w:hint="eastAsia" w:ascii="黑体" w:hAnsi="黑体" w:eastAsia="黑体"/>
          <w:color w:val="0000FF"/>
          <w:sz w:val="24"/>
          <w:lang w:val="en-US" w:eastAsia="zh-CN"/>
        </w:rPr>
      </w:pPr>
    </w:p>
    <w:p>
      <w:pPr>
        <w:pStyle w:val="3"/>
      </w:pPr>
      <w:bookmarkStart w:id="13" w:name="_Toc17375"/>
      <w:r>
        <w:rPr>
          <w:rFonts w:hint="eastAsia"/>
          <w:lang w:val="en-US" w:eastAsia="zh-CN"/>
        </w:rPr>
        <w:t>5</w:t>
      </w:r>
      <w:r>
        <w:rPr>
          <w:rFonts w:hint="eastAsia"/>
        </w:rPr>
        <w:t>、错误处理</w:t>
      </w:r>
      <w:bookmarkEnd w:id="13"/>
    </w:p>
    <w:p>
      <w:pPr>
        <w:numPr>
          <w:numId w:val="0"/>
        </w:numPr>
        <w:ind w:firstLine="420" w:firstLineChars="0"/>
        <w:rPr>
          <w:rFonts w:hint="eastAsia" w:ascii="黑体" w:hAnsi="黑体" w:eastAsia="黑体"/>
          <w:color w:val="0000FF"/>
          <w:sz w:val="24"/>
          <w:lang w:eastAsia="zh-CN"/>
        </w:rPr>
      </w:pPr>
      <w:r>
        <w:rPr>
          <w:rFonts w:hint="eastAsia" w:ascii="黑体" w:hAnsi="黑体" w:eastAsia="黑体"/>
          <w:color w:val="0000FF"/>
          <w:sz w:val="24"/>
        </w:rPr>
        <w:t>错误恢复策略</w:t>
      </w:r>
      <w:r>
        <w:rPr>
          <w:rFonts w:hint="eastAsia" w:ascii="黑体" w:hAnsi="黑体" w:eastAsia="黑体"/>
          <w:color w:val="0000FF"/>
          <w:sz w:val="24"/>
          <w:lang w:eastAsia="zh-CN"/>
        </w:rPr>
        <w:t>：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/>
          <w:color w:val="0000FF"/>
          <w:sz w:val="24"/>
          <w:lang w:val="en-US" w:eastAsia="zh-CN"/>
        </w:rPr>
      </w:pPr>
      <w:r>
        <w:rPr>
          <w:rFonts w:hint="eastAsia" w:ascii="黑体" w:hAnsi="黑体" w:eastAsia="黑体"/>
          <w:color w:val="0000FF"/>
          <w:sz w:val="24"/>
          <w:lang w:val="en-US" w:eastAsia="zh-CN"/>
        </w:rPr>
        <w:t xml:space="preserve">   每出现一个错误直接报错然后退出程序。</w:t>
      </w:r>
    </w:p>
    <w:p>
      <w:pPr>
        <w:pStyle w:val="2"/>
      </w:pPr>
      <w:bookmarkStart w:id="14" w:name="_Toc18347"/>
      <w:r>
        <w:rPr>
          <w:rFonts w:hint="eastAsia"/>
        </w:rPr>
        <w:t>六、软件结构</w:t>
      </w:r>
      <w:bookmarkEnd w:id="14"/>
    </w:p>
    <w:p>
      <w:pPr>
        <w:tabs>
          <w:tab w:val="left" w:pos="540"/>
        </w:tabs>
        <w:spacing w:line="360" w:lineRule="auto"/>
        <w:rPr>
          <w:b/>
          <w:color w:val="002060"/>
          <w:sz w:val="28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color w:val="002060"/>
          <w:sz w:val="28"/>
        </w:rPr>
        <w:t>1、程序功能</w:t>
      </w:r>
    </w:p>
    <w:p>
      <w:pPr>
        <w:numPr>
          <w:numId w:val="0"/>
        </w:numPr>
        <w:spacing w:line="360" w:lineRule="auto"/>
        <w:ind w:left="900" w:leftChars="0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  <w:lang w:eastAsia="zh-CN"/>
        </w:rPr>
        <w:t>基本实现上述所有功能</w:t>
      </w:r>
    </w:p>
    <w:p>
      <w:pPr>
        <w:tabs>
          <w:tab w:val="left" w:pos="540"/>
        </w:tabs>
        <w:spacing w:line="360" w:lineRule="auto"/>
        <w:ind w:firstLine="555"/>
        <w:rPr>
          <w:b/>
          <w:color w:val="002060"/>
          <w:sz w:val="28"/>
        </w:rPr>
      </w:pPr>
      <w:r>
        <w:rPr>
          <w:rFonts w:hint="eastAsia"/>
          <w:b/>
          <w:color w:val="002060"/>
          <w:sz w:val="28"/>
        </w:rPr>
        <w:t>3、程序流程</w:t>
      </w:r>
    </w:p>
    <w:p>
      <w:pPr>
        <w:tabs>
          <w:tab w:val="left" w:pos="540"/>
        </w:tabs>
        <w:spacing w:line="360" w:lineRule="auto"/>
        <w:ind w:firstLine="555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ab/>
      </w:r>
      <w:r>
        <w:rPr>
          <w:rFonts w:hint="eastAsia"/>
          <w:b/>
          <w:color w:val="FF0000"/>
          <w:sz w:val="28"/>
        </w:rPr>
        <w:t>1）</w:t>
      </w:r>
      <w:r>
        <w:rPr>
          <w:rFonts w:hint="eastAsia"/>
          <w:b/>
          <w:color w:val="FF0000"/>
          <w:sz w:val="28"/>
          <w:lang w:eastAsia="zh-CN"/>
        </w:rPr>
        <w:t>读取源文件</w:t>
      </w:r>
    </w:p>
    <w:p>
      <w:pPr>
        <w:tabs>
          <w:tab w:val="left" w:pos="540"/>
        </w:tabs>
        <w:spacing w:line="360" w:lineRule="auto"/>
        <w:ind w:firstLine="555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ab/>
      </w:r>
      <w:r>
        <w:rPr>
          <w:rFonts w:hint="eastAsia"/>
          <w:b/>
          <w:color w:val="FF0000"/>
          <w:sz w:val="28"/>
        </w:rPr>
        <w:t>2）</w:t>
      </w:r>
      <w:r>
        <w:rPr>
          <w:rFonts w:hint="eastAsia"/>
          <w:b/>
          <w:color w:val="FF0000"/>
          <w:sz w:val="28"/>
          <w:lang w:eastAsia="zh-CN"/>
        </w:rPr>
        <w:t>语法分析（词法分析为语法分析服务，类型检查、四元式</w:t>
      </w:r>
      <w:r>
        <w:rPr>
          <w:rFonts w:hint="eastAsia"/>
          <w:b/>
          <w:color w:val="FF0000"/>
          <w:sz w:val="28"/>
          <w:lang w:val="en-US" w:eastAsia="zh-CN"/>
        </w:rPr>
        <w:tab/>
        <w:t/>
      </w:r>
      <w:r>
        <w:rPr>
          <w:rFonts w:hint="eastAsia"/>
          <w:b/>
          <w:color w:val="FF0000"/>
          <w:sz w:val="28"/>
          <w:lang w:val="en-US" w:eastAsia="zh-CN"/>
        </w:rPr>
        <w:tab/>
        <w:t/>
      </w:r>
      <w:r>
        <w:rPr>
          <w:rFonts w:hint="eastAsia"/>
          <w:b/>
          <w:color w:val="FF0000"/>
          <w:sz w:val="28"/>
          <w:lang w:val="en-US" w:eastAsia="zh-CN"/>
        </w:rPr>
        <w:tab/>
      </w:r>
      <w:r>
        <w:rPr>
          <w:rFonts w:hint="eastAsia"/>
          <w:b/>
          <w:color w:val="FF0000"/>
          <w:sz w:val="28"/>
          <w:lang w:eastAsia="zh-CN"/>
        </w:rPr>
        <w:t>产生在语法分析时实现）</w:t>
      </w:r>
    </w:p>
    <w:p>
      <w:pPr>
        <w:tabs>
          <w:tab w:val="left" w:pos="540"/>
        </w:tabs>
        <w:spacing w:line="360" w:lineRule="auto"/>
        <w:ind w:left="1253" w:leftChars="400" w:hanging="413" w:hangingChars="147"/>
        <w:rPr>
          <w:rFonts w:hint="eastAsia" w:eastAsia="宋体"/>
          <w:b/>
          <w:color w:val="FF0000"/>
          <w:sz w:val="28"/>
          <w:lang w:val="en-US" w:eastAsia="zh-CN"/>
        </w:rPr>
      </w:pPr>
      <w:r>
        <w:rPr>
          <w:rFonts w:hint="eastAsia"/>
          <w:b/>
          <w:color w:val="FF0000"/>
          <w:sz w:val="28"/>
          <w:lang w:val="en-US" w:eastAsia="zh-CN"/>
        </w:rPr>
        <w:t>3）输出四元式</w:t>
      </w:r>
    </w:p>
    <w:p>
      <w:pPr>
        <w:tabs>
          <w:tab w:val="left" w:pos="540"/>
        </w:tabs>
        <w:spacing w:line="360" w:lineRule="auto"/>
        <w:rPr>
          <w:b/>
          <w:color w:val="002060"/>
          <w:sz w:val="28"/>
        </w:rPr>
      </w:pPr>
      <w:r>
        <w:rPr>
          <w:rFonts w:hint="eastAsia"/>
          <w:b/>
          <w:color w:val="FF0000"/>
          <w:sz w:val="24"/>
        </w:rPr>
        <w:tab/>
      </w:r>
      <w:r>
        <w:rPr>
          <w:rFonts w:hint="eastAsia"/>
          <w:b/>
          <w:color w:val="002060"/>
          <w:sz w:val="28"/>
        </w:rPr>
        <w:t>4、代码结构</w:t>
      </w:r>
    </w:p>
    <w:p>
      <w:pPr>
        <w:tabs>
          <w:tab w:val="left" w:pos="540"/>
        </w:tabs>
        <w:spacing w:line="360" w:lineRule="auto"/>
        <w:ind w:left="1245" w:hanging="1245" w:hangingChars="443"/>
        <w:rPr>
          <w:b/>
          <w:color w:val="FF0000"/>
          <w:sz w:val="28"/>
        </w:rPr>
      </w:pPr>
      <w:r>
        <w:rPr>
          <w:rFonts w:hint="eastAsia"/>
          <w:b/>
          <w:color w:val="002060"/>
          <w:sz w:val="28"/>
        </w:rPr>
        <w:tab/>
      </w:r>
      <w:r>
        <w:rPr>
          <w:rFonts w:hint="eastAsia"/>
          <w:b/>
          <w:color w:val="002060"/>
          <w:sz w:val="28"/>
        </w:rPr>
        <w:t xml:space="preserve"> </w:t>
      </w:r>
      <w:r>
        <w:rPr>
          <w:rFonts w:hint="eastAsia"/>
          <w:b/>
          <w:color w:val="FF0000"/>
          <w:sz w:val="28"/>
        </w:rPr>
        <w:t xml:space="preserve"> 1）词法分析器、语法分析器（包含了</w:t>
      </w:r>
      <w:r>
        <w:rPr>
          <w:rFonts w:hint="eastAsia"/>
          <w:b/>
          <w:color w:val="FF0000"/>
          <w:sz w:val="28"/>
          <w:lang w:eastAsia="zh-CN"/>
        </w:rPr>
        <w:t>类型检查以及四元式产生</w:t>
      </w:r>
    </w:p>
    <w:p>
      <w:pPr>
        <w:tabs>
          <w:tab w:val="left" w:pos="540"/>
        </w:tabs>
        <w:spacing w:line="360" w:lineRule="auto"/>
        <w:ind w:left="1665" w:leftChars="200" w:hanging="1245" w:hangingChars="443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 xml:space="preserve">   2）</w:t>
      </w:r>
      <w:r>
        <w:rPr>
          <w:rFonts w:hint="eastAsia"/>
          <w:b/>
          <w:color w:val="FF0000"/>
          <w:sz w:val="28"/>
          <w:lang w:eastAsia="zh-CN"/>
        </w:rPr>
        <w:t>头文件“</w:t>
      </w:r>
      <w:r>
        <w:rPr>
          <w:rFonts w:hint="eastAsia"/>
          <w:b/>
          <w:color w:val="FF0000"/>
          <w:sz w:val="28"/>
          <w:lang w:val="en-US" w:eastAsia="zh-CN"/>
        </w:rPr>
        <w:t>data.h</w:t>
      </w:r>
      <w:r>
        <w:rPr>
          <w:rFonts w:hint="default"/>
          <w:b/>
          <w:color w:val="FF0000"/>
          <w:sz w:val="28"/>
          <w:lang w:val="en-US" w:eastAsia="zh-CN"/>
        </w:rPr>
        <w:t>”</w:t>
      </w:r>
      <w:r>
        <w:rPr>
          <w:rFonts w:hint="eastAsia"/>
          <w:b/>
          <w:color w:val="FF0000"/>
          <w:sz w:val="28"/>
          <w:lang w:eastAsia="zh-CN"/>
        </w:rPr>
        <w:t>中包括很多定义</w:t>
      </w:r>
    </w:p>
    <w:p>
      <w:pPr>
        <w:tabs>
          <w:tab w:val="left" w:pos="540"/>
        </w:tabs>
        <w:spacing w:line="360" w:lineRule="auto"/>
        <w:rPr>
          <w:b/>
          <w:sz w:val="24"/>
        </w:rPr>
      </w:pPr>
    </w:p>
    <w:p>
      <w:pPr>
        <w:pStyle w:val="2"/>
        <w:numPr>
          <w:ilvl w:val="0"/>
          <w:numId w:val="3"/>
        </w:numPr>
      </w:pPr>
      <w:bookmarkStart w:id="15" w:name="_Toc13741"/>
      <w:r>
        <w:rPr>
          <w:rFonts w:hint="eastAsia"/>
        </w:rPr>
        <w:t>实验数据、结果分析</w:t>
      </w:r>
      <w:bookmarkEnd w:id="15"/>
    </w:p>
    <w:p>
      <w:pPr>
        <w:tabs>
          <w:tab w:val="left" w:pos="540"/>
        </w:tabs>
        <w:spacing w:line="360" w:lineRule="auto"/>
        <w:rPr>
          <w:sz w:val="24"/>
        </w:rPr>
      </w:pPr>
      <w:r>
        <w:rPr>
          <w:rFonts w:hint="eastAsia"/>
          <w:sz w:val="24"/>
        </w:rPr>
        <w:tab/>
      </w:r>
    </w:p>
    <w:p>
      <w:pPr>
        <w:numPr>
          <w:numId w:val="0"/>
        </w:numPr>
        <w:spacing w:line="360" w:lineRule="auto"/>
        <w:ind w:leftChars="0"/>
        <w:rPr>
          <w:rFonts w:hint="eastAsia"/>
          <w:b/>
          <w:color w:val="002060"/>
          <w:sz w:val="24"/>
          <w:lang w:val="en-US" w:eastAsia="zh-CN"/>
        </w:rPr>
      </w:pPr>
      <w:r>
        <w:rPr>
          <w:rFonts w:hint="eastAsia"/>
          <w:b/>
          <w:color w:val="002060"/>
          <w:sz w:val="24"/>
          <w:lang w:val="en-US" w:eastAsia="zh-CN"/>
        </w:rPr>
        <w:t>1、测试数据(附件)：</w:t>
      </w:r>
    </w:p>
    <w:p>
      <w:pPr>
        <w:numPr>
          <w:numId w:val="0"/>
        </w:numPr>
        <w:spacing w:line="360" w:lineRule="auto"/>
        <w:ind w:leftChars="0"/>
        <w:rPr>
          <w:rFonts w:hint="eastAsia"/>
          <w:b/>
          <w:color w:val="002060"/>
          <w:sz w:val="24"/>
          <w:lang w:val="en-US" w:eastAsia="zh-CN"/>
        </w:rPr>
      </w:pPr>
      <w:r>
        <w:rPr>
          <w:rFonts w:hint="eastAsia"/>
          <w:b/>
          <w:color w:val="002060"/>
          <w:sz w:val="24"/>
          <w:lang w:val="en-US" w:eastAsia="zh-CN"/>
        </w:rPr>
        <w:t>①</w:t>
      </w:r>
    </w:p>
    <w:p>
      <w:pPr>
        <w:numPr>
          <w:numId w:val="0"/>
        </w:numPr>
        <w:spacing w:line="360" w:lineRule="auto"/>
        <w:ind w:leftChars="0"/>
        <w:rPr>
          <w:rFonts w:hint="eastAsia"/>
          <w:b/>
          <w:color w:val="002060"/>
          <w:sz w:val="24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9" o:spid="_x0000_s1026" type="#_x0000_t75" style="height:238.2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  <w:ind w:left="480" w:leftChars="0"/>
        <w:rPr>
          <w:b/>
          <w:color w:val="002060"/>
          <w:sz w:val="24"/>
        </w:rPr>
      </w:pPr>
    </w:p>
    <w:p>
      <w:pPr>
        <w:spacing w:line="360" w:lineRule="auto"/>
        <w:rPr>
          <w:rFonts w:hint="eastAsia"/>
          <w:b/>
          <w:color w:val="002060"/>
          <w:sz w:val="24"/>
          <w:lang w:eastAsia="zh-CN"/>
        </w:rPr>
      </w:pPr>
      <w:r>
        <w:rPr>
          <w:rFonts w:hint="eastAsia"/>
          <w:b/>
          <w:color w:val="002060"/>
          <w:sz w:val="24"/>
          <w:lang w:eastAsia="zh-CN"/>
        </w:rPr>
        <w:t>②</w:t>
      </w:r>
    </w:p>
    <w:p>
      <w:pPr>
        <w:spacing w:line="360" w:lineRule="auto"/>
        <w:rPr>
          <w:rFonts w:hint="eastAsia"/>
          <w:b/>
          <w:color w:val="002060"/>
          <w:sz w:val="24"/>
          <w:lang w:eastAsia="zh-CN"/>
        </w:rPr>
      </w:pPr>
    </w:p>
    <w:p>
      <w:pPr>
        <w:numPr>
          <w:numId w:val="0"/>
        </w:numPr>
        <w:spacing w:line="360" w:lineRule="auto"/>
        <w:rPr>
          <w:b/>
          <w:color w:val="002060"/>
          <w:sz w:val="24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2" o:spid="_x0000_s1027" type="#_x0000_t75" style="height:182.3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color w:val="800080"/>
          <w:sz w:val="24"/>
        </w:rPr>
      </w:pPr>
    </w:p>
    <w:p>
      <w:pPr>
        <w:numPr>
          <w:numId w:val="0"/>
        </w:numPr>
        <w:spacing w:line="360" w:lineRule="auto"/>
        <w:ind w:leftChars="0"/>
        <w:rPr>
          <w:rFonts w:hint="eastAsia"/>
          <w:b/>
          <w:color w:val="002060"/>
          <w:sz w:val="24"/>
        </w:rPr>
      </w:pPr>
      <w:r>
        <w:rPr>
          <w:rFonts w:hint="eastAsia"/>
          <w:b/>
          <w:color w:val="002060"/>
          <w:sz w:val="24"/>
          <w:lang w:val="en-US" w:eastAsia="zh-CN"/>
        </w:rPr>
        <w:t>2、</w:t>
      </w:r>
      <w:r>
        <w:rPr>
          <w:rFonts w:hint="eastAsia"/>
          <w:b/>
          <w:color w:val="002060"/>
          <w:sz w:val="24"/>
        </w:rPr>
        <w:t>实验结果</w:t>
      </w:r>
    </w:p>
    <w:p>
      <w:pPr>
        <w:numPr>
          <w:numId w:val="0"/>
        </w:numPr>
        <w:spacing w:line="360" w:lineRule="auto"/>
        <w:ind w:leftChars="0"/>
        <w:rPr>
          <w:rFonts w:hint="eastAsia"/>
          <w:b/>
          <w:color w:val="002060"/>
          <w:sz w:val="24"/>
          <w:lang w:eastAsia="zh-CN"/>
        </w:rPr>
      </w:pPr>
      <w:r>
        <w:rPr>
          <w:rFonts w:hint="eastAsia"/>
          <w:b/>
          <w:color w:val="002060"/>
          <w:sz w:val="24"/>
          <w:lang w:eastAsia="zh-CN"/>
        </w:rPr>
        <w:t>①</w:t>
      </w:r>
    </w:p>
    <w:p>
      <w:pPr>
        <w:numPr>
          <w:numId w:val="0"/>
        </w:numPr>
        <w:spacing w:line="360" w:lineRule="auto"/>
        <w:ind w:leftChars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0" o:spid="_x0000_s1028" type="#_x0000_t75" style="height:141pt;width:239.9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②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1" o:spid="_x0000_s1029" type="#_x0000_t75" style="height:318.7pt;width:16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  <w:rPr>
          <w:b/>
          <w:color w:val="002060"/>
          <w:sz w:val="24"/>
        </w:rPr>
      </w:pPr>
    </w:p>
    <w:p>
      <w:pPr>
        <w:spacing w:line="360" w:lineRule="auto"/>
        <w:ind w:left="900"/>
        <w:rPr>
          <w:b/>
          <w:color w:val="002060"/>
          <w:sz w:val="24"/>
        </w:rPr>
      </w:pPr>
    </w:p>
    <w:p>
      <w:pPr>
        <w:pStyle w:val="2"/>
      </w:pPr>
      <w:bookmarkStart w:id="16" w:name="_Toc19366"/>
      <w:r>
        <w:rPr>
          <w:rFonts w:hint="eastAsia"/>
        </w:rPr>
        <w:t>八、总结</w:t>
      </w:r>
      <w:bookmarkEnd w:id="16"/>
    </w:p>
    <w:p>
      <w:pPr>
        <w:spacing w:line="360" w:lineRule="auto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实验要求基本符合，这次实验使我更加清楚了编译器编译的流程，本次实验无论是代码量还是复杂度都是我大学以来最难的一次实验，最后虽然可能有点小问题（比如在检查时发现的问题，后来得到改正），但是基本功能都的以实现。</w:t>
      </w:r>
    </w:p>
    <w:p>
      <w:pPr>
        <w:pStyle w:val="2"/>
      </w:pPr>
      <w:bookmarkStart w:id="17" w:name="_Toc17707"/>
      <w:r>
        <w:rPr>
          <w:rFonts w:hint="eastAsia"/>
        </w:rPr>
        <w:t>九、参考资料</w:t>
      </w:r>
      <w:bookmarkEnd w:id="17"/>
    </w:p>
    <w:p>
      <w:pPr>
        <w:ind w:left="915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《编译原理》第二版</w:t>
      </w:r>
    </w:p>
    <w:p>
      <w:pPr>
        <w:rPr>
          <w:lang w:val="zh-CN"/>
        </w:rPr>
      </w:pPr>
    </w:p>
    <w:p>
      <w:pPr>
        <w:rPr>
          <w:lang w:val="zh-CN"/>
        </w:rPr>
      </w:pPr>
    </w:p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86"/>
    <w:family w:val="auto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hint="eastAsia"/>
      </w:rPr>
      <w:t>编 译 原 理 实 验 报 告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7866145">
    <w:nsid w:val="0A016F21"/>
    <w:multiLevelType w:val="multilevel"/>
    <w:tmpl w:val="0A016F21"/>
    <w:lvl w:ilvl="0" w:tentative="1">
      <w:start w:val="7"/>
      <w:numFmt w:val="japaneseCounting"/>
      <w:lvlText w:val="%1、"/>
      <w:lvlJc w:val="left"/>
      <w:pPr>
        <w:ind w:left="915" w:hanging="91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6344333">
    <w:nsid w:val="2C7C4F8D"/>
    <w:multiLevelType w:val="multilevel"/>
    <w:tmpl w:val="2C7C4F8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46889578">
    <w:nsid w:val="0EB73C6A"/>
    <w:multiLevelType w:val="multilevel"/>
    <w:tmpl w:val="0EB73C6A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46344333"/>
  </w:num>
  <w:num w:numId="2">
    <w:abstractNumId w:val="246889578"/>
  </w:num>
  <w:num w:numId="3">
    <w:abstractNumId w:val="1678661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growAutofit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D7272"/>
    <w:rsid w:val="00004F82"/>
    <w:rsid w:val="00056673"/>
    <w:rsid w:val="00084334"/>
    <w:rsid w:val="000A1B23"/>
    <w:rsid w:val="000C4C69"/>
    <w:rsid w:val="000C5B70"/>
    <w:rsid w:val="000D0D8C"/>
    <w:rsid w:val="000E06AA"/>
    <w:rsid w:val="0011662D"/>
    <w:rsid w:val="00137E82"/>
    <w:rsid w:val="00151030"/>
    <w:rsid w:val="001723E4"/>
    <w:rsid w:val="00197004"/>
    <w:rsid w:val="001C5E46"/>
    <w:rsid w:val="001C7AB6"/>
    <w:rsid w:val="001D2443"/>
    <w:rsid w:val="001F6FE3"/>
    <w:rsid w:val="00213913"/>
    <w:rsid w:val="0021459D"/>
    <w:rsid w:val="00233E4A"/>
    <w:rsid w:val="00240AE5"/>
    <w:rsid w:val="00241C6C"/>
    <w:rsid w:val="002B59EB"/>
    <w:rsid w:val="00305518"/>
    <w:rsid w:val="00335F9E"/>
    <w:rsid w:val="00350B58"/>
    <w:rsid w:val="0035652C"/>
    <w:rsid w:val="00365729"/>
    <w:rsid w:val="0036785B"/>
    <w:rsid w:val="0037496E"/>
    <w:rsid w:val="003A39A6"/>
    <w:rsid w:val="003B3096"/>
    <w:rsid w:val="003D5FF4"/>
    <w:rsid w:val="00403870"/>
    <w:rsid w:val="004759D6"/>
    <w:rsid w:val="00497A09"/>
    <w:rsid w:val="004B05D4"/>
    <w:rsid w:val="004B295D"/>
    <w:rsid w:val="004F799C"/>
    <w:rsid w:val="00517513"/>
    <w:rsid w:val="00531ADB"/>
    <w:rsid w:val="005927D5"/>
    <w:rsid w:val="00597E42"/>
    <w:rsid w:val="005A1B09"/>
    <w:rsid w:val="005A6B00"/>
    <w:rsid w:val="005D0BA3"/>
    <w:rsid w:val="005E1343"/>
    <w:rsid w:val="006134A2"/>
    <w:rsid w:val="00643C9B"/>
    <w:rsid w:val="00697621"/>
    <w:rsid w:val="006A1164"/>
    <w:rsid w:val="006A7C47"/>
    <w:rsid w:val="006B2A4C"/>
    <w:rsid w:val="006C6E56"/>
    <w:rsid w:val="006E3B80"/>
    <w:rsid w:val="006F0B6C"/>
    <w:rsid w:val="0071621A"/>
    <w:rsid w:val="00726968"/>
    <w:rsid w:val="00771652"/>
    <w:rsid w:val="0077795C"/>
    <w:rsid w:val="007B2CA2"/>
    <w:rsid w:val="007B35A4"/>
    <w:rsid w:val="007D7272"/>
    <w:rsid w:val="007E4C4D"/>
    <w:rsid w:val="007F3196"/>
    <w:rsid w:val="007F3B98"/>
    <w:rsid w:val="00816CB2"/>
    <w:rsid w:val="008A577A"/>
    <w:rsid w:val="008C3F95"/>
    <w:rsid w:val="008C7896"/>
    <w:rsid w:val="00914638"/>
    <w:rsid w:val="0096137E"/>
    <w:rsid w:val="00964D96"/>
    <w:rsid w:val="00964E76"/>
    <w:rsid w:val="00965979"/>
    <w:rsid w:val="009A1A74"/>
    <w:rsid w:val="009C1B12"/>
    <w:rsid w:val="009C1EEE"/>
    <w:rsid w:val="009D3261"/>
    <w:rsid w:val="00A02033"/>
    <w:rsid w:val="00A436B0"/>
    <w:rsid w:val="00A55D4C"/>
    <w:rsid w:val="00A72DA7"/>
    <w:rsid w:val="00A8113E"/>
    <w:rsid w:val="00A81F88"/>
    <w:rsid w:val="00A83CFE"/>
    <w:rsid w:val="00AF69ED"/>
    <w:rsid w:val="00B36091"/>
    <w:rsid w:val="00B406F0"/>
    <w:rsid w:val="00C72421"/>
    <w:rsid w:val="00C7506D"/>
    <w:rsid w:val="00C81CF2"/>
    <w:rsid w:val="00D25A5A"/>
    <w:rsid w:val="00D32078"/>
    <w:rsid w:val="00D34AB5"/>
    <w:rsid w:val="00D73D5D"/>
    <w:rsid w:val="00D76E5D"/>
    <w:rsid w:val="00DA020D"/>
    <w:rsid w:val="00DA5648"/>
    <w:rsid w:val="00DA605C"/>
    <w:rsid w:val="00DB2839"/>
    <w:rsid w:val="00E164B8"/>
    <w:rsid w:val="00E73C91"/>
    <w:rsid w:val="00E75F11"/>
    <w:rsid w:val="00EA7CAF"/>
    <w:rsid w:val="00F72E8B"/>
    <w:rsid w:val="00FA2458"/>
    <w:rsid w:val="00FC3AC5"/>
    <w:rsid w:val="00FC6F0D"/>
    <w:rsid w:val="03BE6BB4"/>
    <w:rsid w:val="03C377B9"/>
    <w:rsid w:val="04EA2A9E"/>
    <w:rsid w:val="05C97F0E"/>
    <w:rsid w:val="05D3081E"/>
    <w:rsid w:val="05E50738"/>
    <w:rsid w:val="05E774BE"/>
    <w:rsid w:val="062B472F"/>
    <w:rsid w:val="065F2600"/>
    <w:rsid w:val="06C92CC5"/>
    <w:rsid w:val="08521B36"/>
    <w:rsid w:val="08E9332E"/>
    <w:rsid w:val="09B671FF"/>
    <w:rsid w:val="0B01399E"/>
    <w:rsid w:val="0C832815"/>
    <w:rsid w:val="0CC25B7D"/>
    <w:rsid w:val="0F4B55A7"/>
    <w:rsid w:val="0F7B24F3"/>
    <w:rsid w:val="119C37F2"/>
    <w:rsid w:val="12255CD4"/>
    <w:rsid w:val="12BE4BCE"/>
    <w:rsid w:val="130E5C52"/>
    <w:rsid w:val="15640325"/>
    <w:rsid w:val="15D64DE0"/>
    <w:rsid w:val="167823EB"/>
    <w:rsid w:val="171F05FA"/>
    <w:rsid w:val="175233D3"/>
    <w:rsid w:val="183D6854"/>
    <w:rsid w:val="19C575D4"/>
    <w:rsid w:val="1A264176"/>
    <w:rsid w:val="1BC11999"/>
    <w:rsid w:val="1C1B332C"/>
    <w:rsid w:val="1E272107"/>
    <w:rsid w:val="1F3B094B"/>
    <w:rsid w:val="1F5C0E7F"/>
    <w:rsid w:val="20215745"/>
    <w:rsid w:val="207A70D9"/>
    <w:rsid w:val="233414D0"/>
    <w:rsid w:val="23551A04"/>
    <w:rsid w:val="255C4358"/>
    <w:rsid w:val="25795E86"/>
    <w:rsid w:val="25F435D2"/>
    <w:rsid w:val="284A1528"/>
    <w:rsid w:val="29421AC0"/>
    <w:rsid w:val="299B7BD0"/>
    <w:rsid w:val="2AEA65F8"/>
    <w:rsid w:val="2E02460C"/>
    <w:rsid w:val="2E1732AD"/>
    <w:rsid w:val="2F0C4ABE"/>
    <w:rsid w:val="2F363704"/>
    <w:rsid w:val="30635070"/>
    <w:rsid w:val="32200849"/>
    <w:rsid w:val="32D1646E"/>
    <w:rsid w:val="35D65462"/>
    <w:rsid w:val="36CD7F78"/>
    <w:rsid w:val="379A3E49"/>
    <w:rsid w:val="37BC1DFF"/>
    <w:rsid w:val="38165991"/>
    <w:rsid w:val="39764653"/>
    <w:rsid w:val="397C3FDE"/>
    <w:rsid w:val="399D7D96"/>
    <w:rsid w:val="3A35598B"/>
    <w:rsid w:val="3BFF1AFF"/>
    <w:rsid w:val="3C0A208E"/>
    <w:rsid w:val="3DA47C31"/>
    <w:rsid w:val="3FAA4BE6"/>
    <w:rsid w:val="43515EAA"/>
    <w:rsid w:val="442F19E9"/>
    <w:rsid w:val="46547170"/>
    <w:rsid w:val="46554BF1"/>
    <w:rsid w:val="46CA4BB0"/>
    <w:rsid w:val="47D7186A"/>
    <w:rsid w:val="48AC5A6A"/>
    <w:rsid w:val="49352AAB"/>
    <w:rsid w:val="4ABC5DAA"/>
    <w:rsid w:val="4AE02AE7"/>
    <w:rsid w:val="4C943432"/>
    <w:rsid w:val="4D9C03E1"/>
    <w:rsid w:val="4E645C2C"/>
    <w:rsid w:val="5045033F"/>
    <w:rsid w:val="50B22EF2"/>
    <w:rsid w:val="51424D5F"/>
    <w:rsid w:val="51FD5492"/>
    <w:rsid w:val="52C319D8"/>
    <w:rsid w:val="53DD2125"/>
    <w:rsid w:val="5524243C"/>
    <w:rsid w:val="55E30278"/>
    <w:rsid w:val="57486D6A"/>
    <w:rsid w:val="579212BC"/>
    <w:rsid w:val="586C6A21"/>
    <w:rsid w:val="58863D47"/>
    <w:rsid w:val="591271AE"/>
    <w:rsid w:val="594F1212"/>
    <w:rsid w:val="5D2850E5"/>
    <w:rsid w:val="5F875EC9"/>
    <w:rsid w:val="5FCF62BD"/>
    <w:rsid w:val="61146955"/>
    <w:rsid w:val="61E5122B"/>
    <w:rsid w:val="62173BF9"/>
    <w:rsid w:val="633900E6"/>
    <w:rsid w:val="63910EE7"/>
    <w:rsid w:val="67065096"/>
    <w:rsid w:val="67110EA9"/>
    <w:rsid w:val="67760BCD"/>
    <w:rsid w:val="689E60B1"/>
    <w:rsid w:val="6AA33303"/>
    <w:rsid w:val="6B421B88"/>
    <w:rsid w:val="6B6320BC"/>
    <w:rsid w:val="6C997F3B"/>
    <w:rsid w:val="6D06056F"/>
    <w:rsid w:val="6E7603C5"/>
    <w:rsid w:val="6F9C3E72"/>
    <w:rsid w:val="7091303E"/>
    <w:rsid w:val="70932CBE"/>
    <w:rsid w:val="70FC6E6A"/>
    <w:rsid w:val="71163298"/>
    <w:rsid w:val="71A43E00"/>
    <w:rsid w:val="743F6FC7"/>
    <w:rsid w:val="745820F0"/>
    <w:rsid w:val="75602922"/>
    <w:rsid w:val="76D336FD"/>
    <w:rsid w:val="7729410C"/>
    <w:rsid w:val="7B365EB0"/>
    <w:rsid w:val="7B6B418C"/>
    <w:rsid w:val="7B885CBA"/>
    <w:rsid w:val="7D585F36"/>
    <w:rsid w:val="7D6F00D9"/>
    <w:rsid w:val="7E287508"/>
    <w:rsid w:val="7FCA24B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name="header"/>
    <w:lsdException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nhideWhenUsed="0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autoSpaceDE w:val="0"/>
      <w:autoSpaceDN w:val="0"/>
      <w:adjustRightInd w:val="0"/>
      <w:outlineLvl w:val="0"/>
    </w:pPr>
    <w:rPr>
      <w:rFonts w:ascii="楷体_GB2312" w:hAnsi="宋体" w:eastAsia="楷体_GB2312"/>
      <w:b/>
      <w:bCs/>
      <w:color w:val="221304"/>
      <w:kern w:val="0"/>
      <w:sz w:val="44"/>
      <w:szCs w:val="52"/>
      <w:lang w:val="zh-CN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ody Text Indent"/>
    <w:basedOn w:val="1"/>
    <w:semiHidden/>
    <w:uiPriority w:val="0"/>
    <w:pPr>
      <w:ind w:firstLine="420" w:firstLineChars="200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7">
    <w:name w:val="Balloon Text"/>
    <w:basedOn w:val="1"/>
    <w:link w:val="20"/>
    <w:unhideWhenUsed/>
    <w:uiPriority w:val="99"/>
    <w:rPr>
      <w:sz w:val="18"/>
      <w:szCs w:val="18"/>
    </w:rPr>
  </w:style>
  <w:style w:type="paragraph" w:styleId="8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character" w:styleId="13">
    <w:name w:val="FollowedHyperlink"/>
    <w:basedOn w:val="12"/>
    <w:semiHidden/>
    <w:uiPriority w:val="0"/>
    <w:rPr>
      <w:color w:val="800080"/>
      <w:u w:val="single"/>
    </w:rPr>
  </w:style>
  <w:style w:type="character" w:styleId="14">
    <w:name w:val="Hyperlink"/>
    <w:basedOn w:val="12"/>
    <w:uiPriority w:val="99"/>
    <w:rPr>
      <w:color w:val="0000FF"/>
      <w:u w:val="single"/>
    </w:rPr>
  </w:style>
  <w:style w:type="table" w:styleId="16">
    <w:name w:val="Table Grid"/>
    <w:basedOn w:val="15"/>
    <w:uiPriority w:val="59"/>
    <w:pPr/>
    <w:rPr>
      <w:rFonts w:ascii="Calibri" w:hAnsi="Calibri"/>
      <w:kern w:val="2"/>
      <w:sz w:val="21"/>
      <w:szCs w:val="22"/>
    </w:rPr>
    <w:tblPr>
      <w:tblStyle w:val="15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7">
    <w:name w:val="TOC Heading"/>
    <w:basedOn w:val="2"/>
    <w:next w:val="1"/>
    <w:unhideWhenUsed/>
    <w:qFormat/>
    <w:uiPriority w:val="39"/>
    <w:pPr>
      <w:keepNext/>
      <w:keepLines/>
      <w:widowControl/>
      <w:adjustRightInd/>
      <w:spacing w:before="480" w:line="276" w:lineRule="auto"/>
      <w:jc w:val="left"/>
      <w:outlineLvl w:val="9"/>
    </w:pPr>
    <w:rPr>
      <w:rFonts w:ascii="Cambria" w:hAnsi="Cambria" w:eastAsia="宋体"/>
      <w:color w:val="365F91"/>
      <w:sz w:val="28"/>
      <w:szCs w:val="28"/>
      <w:lang w:val="en-US"/>
    </w:rPr>
  </w:style>
  <w:style w:type="character" w:customStyle="1" w:styleId="18">
    <w:name w:val="标题 2 Char"/>
    <w:basedOn w:val="12"/>
    <w:link w:val="3"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9">
    <w:name w:val="标题 3 Char"/>
    <w:basedOn w:val="12"/>
    <w:link w:val="4"/>
    <w:uiPriority w:val="9"/>
    <w:rPr>
      <w:b/>
      <w:bCs/>
      <w:kern w:val="2"/>
      <w:sz w:val="32"/>
      <w:szCs w:val="32"/>
    </w:rPr>
  </w:style>
  <w:style w:type="character" w:customStyle="1" w:styleId="20">
    <w:name w:val="批注框文本 Char"/>
    <w:basedOn w:val="12"/>
    <w:link w:val="7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Huang</Company>
  <Pages>19</Pages>
  <Words>1494</Words>
  <Characters>8516</Characters>
  <Lines>70</Lines>
  <Paragraphs>19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2012-07-29T13:20:00Z</dcterms:created>
  <dc:creator>Huang</dc:creator>
  <cp:lastModifiedBy>Administrator</cp:lastModifiedBy>
  <dcterms:modified xsi:type="dcterms:W3CDTF">2015-06-30T12:27:23Z</dcterms:modified>
  <dc:title>《编译原理及实践》上机实验报告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