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ind w:left="0"/>
              <w:jc w:val="left"/>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w:t>
            </w:r>
          </w:p>
          <w:p w:rsidR="00000000" w:rsidDel="00000000" w:rsidP="00000000" w:rsidRDefault="00000000" w:rsidRPr="00000000" w14:paraId="0000000D">
            <w:pPr>
              <w:jc w:val="left"/>
              <w:rPr>
                <w:sz w:val="24"/>
                <w:szCs w:val="24"/>
              </w:rPr>
            </w:pPr>
            <w:r w:rsidDel="00000000" w:rsidR="00000000" w:rsidRPr="00000000">
              <w:rPr>
                <w:sz w:val="24"/>
                <w:szCs w:val="24"/>
                <w:rtl w:val="0"/>
              </w:rPr>
              <w:t xml:space="preserve">R: El Certificado en análisis y desarrollo de modelos de datos, Certificado en análisis y planificación de requerimientos informáticos y el Certificado en inteligencia de negocios son los que más se relacionan con mis intereses.</w:t>
            </w:r>
          </w:p>
          <w:p w:rsidR="00000000" w:rsidDel="00000000" w:rsidP="00000000" w:rsidRDefault="00000000" w:rsidRPr="00000000" w14:paraId="0000000E">
            <w:pPr>
              <w:spacing w:after="240" w:before="240" w:lineRule="auto"/>
              <w:ind w:left="0" w:right="0"/>
              <w:jc w:val="left"/>
              <w:rPr>
                <w:sz w:val="24"/>
                <w:szCs w:val="24"/>
              </w:rPr>
            </w:pPr>
            <w:r w:rsidDel="00000000" w:rsidR="00000000" w:rsidRPr="00000000">
              <w:rPr>
                <w:sz w:val="24"/>
                <w:szCs w:val="24"/>
                <w:rtl w:val="0"/>
              </w:rPr>
              <w:t xml:space="preserve">El Certificado en Análisis y Desarrollo de Modelos de Datos me ayudó a entender cómo estructurar y optimizar bases de datos, mientras que el de Análisis y Planificación de Requerimientos Informáticos me enseño a como traducir necesidades del negocio en requerimientos técnicos claros, y el de Inteligencia de Negocios me capacitó para transformar datos en información accionable mediante herramientas de visualización y análisis.</w:t>
            </w:r>
          </w:p>
          <w:p w:rsidR="00000000" w:rsidDel="00000000" w:rsidP="00000000" w:rsidRDefault="00000000" w:rsidRPr="00000000" w14:paraId="0000000F">
            <w:pPr>
              <w:spacing w:after="240" w:before="240" w:lineRule="auto"/>
              <w:ind w:left="0" w:right="0"/>
              <w:jc w:val="left"/>
              <w:rPr>
                <w:sz w:val="24"/>
                <w:szCs w:val="24"/>
              </w:rPr>
            </w:pPr>
            <w:r w:rsidDel="00000000" w:rsidR="00000000" w:rsidRPr="00000000">
              <w:rPr>
                <w:rtl w:val="0"/>
              </w:rPr>
            </w:r>
          </w:p>
          <w:p w:rsidR="00000000" w:rsidDel="00000000" w:rsidP="00000000" w:rsidRDefault="00000000" w:rsidRPr="00000000" w14:paraId="00000010">
            <w:pPr>
              <w:jc w:val="left"/>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1">
            <w:pPr>
              <w:jc w:val="left"/>
              <w:rPr>
                <w:color w:val="767171"/>
                <w:sz w:val="24"/>
                <w:szCs w:val="24"/>
              </w:rPr>
            </w:pPr>
            <w:r w:rsidDel="00000000" w:rsidR="00000000" w:rsidRPr="00000000">
              <w:rPr>
                <w:color w:val="767171"/>
                <w:sz w:val="24"/>
                <w:szCs w:val="24"/>
                <w:rtl w:val="0"/>
              </w:rPr>
              <w:t xml:space="preserve">R: Tienen valor porque demuestran todo lo que he aprendido a lo largo de la carrera.</w:t>
            </w:r>
          </w:p>
          <w:p w:rsidR="00000000" w:rsidDel="00000000" w:rsidP="00000000" w:rsidRDefault="00000000" w:rsidRPr="00000000" w14:paraId="00000012">
            <w:pPr>
              <w:jc w:val="left"/>
              <w:rPr>
                <w:color w:val="767171"/>
                <w:sz w:val="24"/>
                <w:szCs w:val="24"/>
              </w:rPr>
            </w:pPr>
            <w:r w:rsidDel="00000000" w:rsidR="00000000" w:rsidRPr="00000000">
              <w:rPr>
                <w:rtl w:val="0"/>
              </w:rPr>
            </w:r>
          </w:p>
          <w:p w:rsidR="00000000" w:rsidDel="00000000" w:rsidP="00000000" w:rsidRDefault="00000000" w:rsidRPr="00000000" w14:paraId="00000013">
            <w:pPr>
              <w:ind w:left="0" w:firstLine="0"/>
              <w:jc w:val="left"/>
              <w:rPr>
                <w:b w:val="1"/>
                <w:color w:val="1f4e79"/>
              </w:rPr>
            </w:pPr>
            <w:r w:rsidDel="00000000" w:rsidR="00000000" w:rsidRPr="00000000">
              <w:rPr>
                <w:rtl w:val="0"/>
              </w:rPr>
            </w:r>
          </w:p>
          <w:p w:rsidR="00000000" w:rsidDel="00000000" w:rsidP="00000000" w:rsidRDefault="00000000" w:rsidRPr="00000000" w14:paraId="00000014">
            <w:pPr>
              <w:ind w:left="0" w:firstLine="0"/>
              <w:jc w:val="left"/>
              <w:rPr>
                <w:b w:val="1"/>
                <w:color w:val="1f4e79"/>
              </w:rPr>
            </w:pPr>
            <w:r w:rsidDel="00000000" w:rsidR="00000000" w:rsidRPr="00000000">
              <w:rPr>
                <w:rtl w:val="0"/>
              </w:rPr>
            </w:r>
          </w:p>
          <w:p w:rsidR="00000000" w:rsidDel="00000000" w:rsidP="00000000" w:rsidRDefault="00000000" w:rsidRPr="00000000" w14:paraId="00000015">
            <w:pPr>
              <w:ind w:left="0" w:firstLine="0"/>
              <w:jc w:val="left"/>
              <w:rPr>
                <w:b w:val="1"/>
                <w:color w:val="1f4e79"/>
              </w:rPr>
            </w:pPr>
            <w:r w:rsidDel="00000000" w:rsidR="00000000" w:rsidRPr="00000000">
              <w:rPr>
                <w:rtl w:val="0"/>
              </w:rPr>
            </w:r>
          </w:p>
          <w:p w:rsidR="00000000" w:rsidDel="00000000" w:rsidP="00000000" w:rsidRDefault="00000000" w:rsidRPr="00000000" w14:paraId="00000016">
            <w:pPr>
              <w:ind w:left="0" w:firstLine="0"/>
              <w:jc w:val="left"/>
              <w:rPr>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A">
            <w:pPr>
              <w:jc w:val="both"/>
              <w:rPr>
                <w:color w:val="767171"/>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color w:val="767171"/>
                <w:sz w:val="24"/>
                <w:szCs w:val="24"/>
                <w:rtl w:val="0"/>
              </w:rPr>
              <w:t xml:space="preserve">R: Por un lado, considero que mis competencias en modelos de datos, mi habilidad para comunicarme en inglés tanto oralmente como por escrito, mi capacidad para transformar grandes volúmenes de datos en información valiosa, y la aplicación de deep learning son mis áreas más fuertes. Por otro lado, creo que necesito fortalecer mis competencias en la resolución de vulnerabilidades sistémicas y el desarrollo de soluciones de software.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rtl w:val="0"/>
              </w:rPr>
            </w:r>
          </w:p>
          <w:p w:rsidR="00000000" w:rsidDel="00000000" w:rsidP="00000000" w:rsidRDefault="00000000" w:rsidRPr="00000000" w14:paraId="0000001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7">
            <w:pPr>
              <w:jc w:val="both"/>
              <w:rPr>
                <w:color w:val="767171"/>
                <w:sz w:val="24"/>
                <w:szCs w:val="24"/>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rtl w:val="0"/>
              </w:rPr>
            </w:r>
          </w:p>
          <w:p w:rsidR="00000000" w:rsidDel="00000000" w:rsidP="00000000" w:rsidRDefault="00000000" w:rsidRPr="00000000" w14:paraId="00000035">
            <w:pPr>
              <w:ind w:left="0" w:firstLine="0"/>
              <w:jc w:val="both"/>
              <w:rPr>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A">
            <w:pPr>
              <w:rPr>
                <w:color w:val="767171"/>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color w:val="767171"/>
                <w:sz w:val="24"/>
                <w:szCs w:val="24"/>
                <w:rtl w:val="0"/>
              </w:rPr>
              <w:t xml:space="preserve">R: Las áreas que más me interesan son las de deep learning, modelos de datos, y ciberseguridad.</w:t>
            </w:r>
          </w:p>
          <w:p w:rsidR="00000000" w:rsidDel="00000000" w:rsidP="00000000" w:rsidRDefault="00000000" w:rsidRPr="00000000" w14:paraId="0000003D">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color w:val="767171"/>
                <w:sz w:val="24"/>
                <w:szCs w:val="24"/>
                <w:rtl w:val="0"/>
              </w:rPr>
              <w:t xml:space="preserve">R: Las principales competencias relacionadas con mis intereses profesionales son: construir modelos de datos que soporten los requerimientos de la organización según un diseño definido y escalable en el tiempo; programar consultas o rutinas para manipular información en una base de datos conforme a los requerimientos de la organización; y resolver vulnerabilidades sistémicas para garantizar que el software cumpla con las normas de seguridad exigidas por la industria.</w:t>
            </w:r>
          </w:p>
          <w:p w:rsidR="00000000" w:rsidDel="00000000" w:rsidP="00000000" w:rsidRDefault="00000000" w:rsidRPr="00000000" w14:paraId="00000041">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color w:val="767171"/>
                <w:sz w:val="24"/>
                <w:szCs w:val="24"/>
                <w:rtl w:val="0"/>
              </w:rPr>
              <w:t xml:space="preserve">  R: Me gustaría estar trabajando en una empresa que esté estrechamente ligada al desarrollo y uso de la inteligencia artificial, o bien, siendo parte de proyectos que involucren la construcción y optimización de modelos de datos</w:t>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F">
            <w:pPr>
              <w:rPr>
                <w:color w:val="767171"/>
                <w:sz w:val="24"/>
                <w:szCs w:val="24"/>
              </w:rPr>
            </w:pPr>
            <w:r w:rsidDel="00000000" w:rsidR="00000000" w:rsidRPr="00000000">
              <w:rPr>
                <w:rtl w:val="0"/>
              </w:rPr>
            </w:r>
          </w:p>
        </w:tc>
      </w:tr>
    </w:tbl>
    <w:p w:rsidR="00000000" w:rsidDel="00000000" w:rsidP="00000000" w:rsidRDefault="00000000" w:rsidRPr="00000000" w14:paraId="0000005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3">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4">
            <w:pPr>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color w:val="767171"/>
                <w:sz w:val="24"/>
                <w:szCs w:val="24"/>
                <w:rtl w:val="0"/>
              </w:rPr>
              <w:t xml:space="preserve">R: Mis proyectos anteriores no tienen relación con mi proyecto actual más allá de que ambos están construidos en un entorno web.</w:t>
            </w:r>
          </w:p>
          <w:p w:rsidR="00000000" w:rsidDel="00000000" w:rsidP="00000000" w:rsidRDefault="00000000" w:rsidRPr="00000000" w14:paraId="00000057">
            <w:pPr>
              <w:tabs>
                <w:tab w:val="left" w:leader="none" w:pos="454"/>
              </w:tabs>
              <w:ind w:left="0" w:firstLine="0"/>
              <w:jc w:val="both"/>
              <w:rPr>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color w:val="767171"/>
                <w:sz w:val="24"/>
                <w:szCs w:val="24"/>
                <w:rtl w:val="0"/>
              </w:rPr>
              <w:t xml:space="preserve">R: Las competencias que debería abordar este proyecto ATP incluyen programación web, análisis y desarrollo de modelos de datos, gestión de proyectos TI, análisis y planificación de requerimientos informáticos, calidad de software, y arquitectura de software.</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R: En base a mis debilidades debería ser un proyecto sobre una app móvil, web o un software de escritorio.</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rFonts w:ascii="Calibri" w:cs="Calibri" w:eastAsia="Calibri" w:hAnsi="Calibri"/>
                <w:b w:val="1"/>
                <w:color w:val="1f4e79"/>
              </w:rPr>
            </w:pPr>
            <w:r w:rsidDel="00000000" w:rsidR="00000000" w:rsidRPr="00000000">
              <w:rPr>
                <w:color w:val="767171"/>
                <w:sz w:val="24"/>
                <w:szCs w:val="24"/>
                <w:rtl w:val="0"/>
              </w:rPr>
              <w:t xml:space="preserve">R: Este proyecto debería situarse en un contexto real para aprender a desenvolvernos adecuadamente en el entorno laboral.</w:t>
            </w: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B">
            <w:pPr>
              <w:rPr>
                <w:color w:val="767171"/>
                <w:sz w:val="24"/>
                <w:szCs w:val="24"/>
              </w:rPr>
            </w:pPr>
            <w:r w:rsidDel="00000000" w:rsidR="00000000" w:rsidRPr="00000000">
              <w:rPr>
                <w:rtl w:val="0"/>
              </w:rPr>
            </w:r>
          </w:p>
        </w:tc>
      </w:tr>
    </w:tbl>
    <w:p w:rsidR="00000000" w:rsidDel="00000000" w:rsidP="00000000" w:rsidRDefault="00000000" w:rsidRPr="00000000" w14:paraId="0000006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sectPr>
      <w:headerReference r:id="rId7" w:type="default"/>
      <w:headerReference r:id="rId8" w:type="first"/>
      <w:footerReference r:id="rId9"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