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Hemos podido cumplir las actividades en los tiempos definidos, los factores que han facilitado el desarrollo de las actividades son el buen compromiso y la buena comunicación de todos los integrantes del grupo.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Buscando soluciones como grupo, o también, pidiendo consejos a nuestros profesores de la asignatura.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Creo que he realizado un trabajo correcto, respetando los tiempos que hemos establecido para realizar las distintas actividades, además de que tengo una buena comunicación con mi equipo.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Algo que podría mejorar es mi orden a la hora de trabajar, ya que podría realizar las actividades de forma más eficiente.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El cómo realizar el despliegue del sistema, ya que, no tengo experiencia previa para realizarlo de forma correcta.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este momento no.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Evaluó el trabajo en grupo de buena manera, los aspectos positivos que destaco son la buena comunicación y la resiliencia a cualquier inconveniente que se pueda presentar. 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Algo que podríamos mejorar un poco es el orden en el que trabajamos.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YwSo6Cx1bSz6cCKVDzDvQ9maNA==">CgMxLjAyCGguZ2pkZ3hzOAByITFFRno5dDh4Q3YtcnZrU1duSl80cDZNNFZPUkhuZ2ZERA==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