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margin">
                  <wp:align>top</wp:align>
                </wp:positionV>
                <wp:extent cx="5953125" cy="1781175"/>
                <wp:effectExtent b="0" l="0" r="0" t="0"/>
                <wp:wrapNone/>
                <wp:docPr id="72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374200" y="2894175"/>
                          <a:ext cx="5943600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Sistema de Gestión de Ventas y Citas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lay" w:cs="Play" w:eastAsia="Play" w:hAnsi="Play"/>
                                <w:b w:val="1"/>
                                <w:i w:val="0"/>
                                <w:smallCaps w:val="1"/>
                                <w:strike w:val="0"/>
                                <w:color w:val="2c7fce"/>
                                <w:sz w:val="6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56082"/>
                                <w:sz w:val="72"/>
                                <w:vertAlign w:val="baseline"/>
                              </w:rPr>
                              <w:t xml:space="preserve">Manual de Usuario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56082"/>
                                <w:sz w:val="7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margin">
                  <wp:align>top</wp:align>
                </wp:positionV>
                <wp:extent cx="5953125" cy="1781175"/>
                <wp:effectExtent b="0" l="0" r="0" t="0"/>
                <wp:wrapNone/>
                <wp:docPr id="7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781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color w:val="156082"/>
          <w:sz w:val="36"/>
          <w:szCs w:val="36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1709420</wp:posOffset>
                </wp:positionH>
                <wp:positionV relativeFrom="page">
                  <wp:posOffset>3017520</wp:posOffset>
                </wp:positionV>
                <wp:extent cx="5494369" cy="5696712"/>
                <wp:effectExtent b="0" l="0" r="0" t="0"/>
                <wp:wrapNone/>
                <wp:docPr id="7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98800" y="931625"/>
                          <a:ext cx="5494369" cy="5696712"/>
                          <a:chOff x="2598800" y="931625"/>
                          <a:chExt cx="5494400" cy="5696750"/>
                        </a:xfrm>
                      </wpg:grpSpPr>
                      <wpg:grpSp>
                        <wpg:cNvGrpSpPr/>
                        <wpg:grpSpPr>
                          <a:xfrm>
                            <a:off x="2598816" y="931644"/>
                            <a:ext cx="5494369" cy="5696712"/>
                            <a:chOff x="0" y="0"/>
                            <a:chExt cx="4329113" cy="4491038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4329100" cy="4491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501775" y="0"/>
                              <a:ext cx="2827338" cy="2835275"/>
                            </a:xfrm>
                            <a:custGeom>
                              <a:rect b="b" l="l" r="r" t="t"/>
                              <a:pathLst>
                                <a:path extrusionOk="0" h="1786" w="1781">
                                  <a:moveTo>
                                    <a:pt x="4" y="1786"/>
                                  </a:moveTo>
                                  <a:lnTo>
                                    <a:pt x="0" y="1782"/>
                                  </a:lnTo>
                                  <a:lnTo>
                                    <a:pt x="1776" y="0"/>
                                  </a:lnTo>
                                  <a:lnTo>
                                    <a:pt x="1781" y="5"/>
                                  </a:lnTo>
                                  <a:lnTo>
                                    <a:pt x="4" y="17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A7AD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782637" y="227013"/>
                              <a:ext cx="3546475" cy="3546475"/>
                            </a:xfrm>
                            <a:custGeom>
                              <a:rect b="b" l="l" r="r" t="t"/>
                              <a:pathLst>
                                <a:path extrusionOk="0" h="2234" w="2234">
                                  <a:moveTo>
                                    <a:pt x="5" y="2234"/>
                                  </a:moveTo>
                                  <a:lnTo>
                                    <a:pt x="0" y="2229"/>
                                  </a:lnTo>
                                  <a:lnTo>
                                    <a:pt x="2229" y="0"/>
                                  </a:lnTo>
                                  <a:lnTo>
                                    <a:pt x="2234" y="5"/>
                                  </a:lnTo>
                                  <a:lnTo>
                                    <a:pt x="5" y="22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A7AD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841375" y="109538"/>
                              <a:ext cx="3487738" cy="3487738"/>
                            </a:xfrm>
                            <a:custGeom>
                              <a:rect b="b" l="l" r="r" t="t"/>
                              <a:pathLst>
                                <a:path extrusionOk="0" h="2197" w="2197">
                                  <a:moveTo>
                                    <a:pt x="9" y="2197"/>
                                  </a:moveTo>
                                  <a:lnTo>
                                    <a:pt x="0" y="2193"/>
                                  </a:lnTo>
                                  <a:lnTo>
                                    <a:pt x="2188" y="0"/>
                                  </a:lnTo>
                                  <a:lnTo>
                                    <a:pt x="2197" y="10"/>
                                  </a:lnTo>
                                  <a:lnTo>
                                    <a:pt x="9" y="21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A7AD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216025" y="498475"/>
                              <a:ext cx="3113088" cy="3121025"/>
                            </a:xfrm>
                            <a:custGeom>
                              <a:rect b="b" l="l" r="r" t="t"/>
                              <a:pathLst>
                                <a:path extrusionOk="0" h="1966" w="1961">
                                  <a:moveTo>
                                    <a:pt x="9" y="1966"/>
                                  </a:moveTo>
                                  <a:lnTo>
                                    <a:pt x="0" y="1957"/>
                                  </a:lnTo>
                                  <a:lnTo>
                                    <a:pt x="1952" y="0"/>
                                  </a:lnTo>
                                  <a:lnTo>
                                    <a:pt x="1961" y="9"/>
                                  </a:lnTo>
                                  <a:lnTo>
                                    <a:pt x="9" y="19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A7AD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153988"/>
                              <a:ext cx="4329113" cy="4337050"/>
                            </a:xfrm>
                            <a:custGeom>
                              <a:rect b="b" l="l" r="r" t="t"/>
                              <a:pathLst>
                                <a:path extrusionOk="0" h="2732" w="2727">
                                  <a:moveTo>
                                    <a:pt x="0" y="2732"/>
                                  </a:moveTo>
                                  <a:lnTo>
                                    <a:pt x="0" y="2728"/>
                                  </a:lnTo>
                                  <a:lnTo>
                                    <a:pt x="2722" y="0"/>
                                  </a:lnTo>
                                  <a:lnTo>
                                    <a:pt x="2727" y="5"/>
                                  </a:lnTo>
                                  <a:lnTo>
                                    <a:pt x="0" y="27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A7AD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1709420</wp:posOffset>
                </wp:positionH>
                <wp:positionV relativeFrom="page">
                  <wp:posOffset>3017520</wp:posOffset>
                </wp:positionV>
                <wp:extent cx="5494369" cy="5696712"/>
                <wp:effectExtent b="0" l="0" r="0" t="0"/>
                <wp:wrapNone/>
                <wp:docPr id="7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69" cy="56967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953125" cy="384429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592548"/>
                          <a:ext cx="5943600" cy="374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56082"/>
                                <w:sz w:val="36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56082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56082"/>
                                <w:sz w:val="36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953125" cy="384429"/>
                <wp:effectExtent b="0" l="0" r="0" t="0"/>
                <wp:wrapNone/>
                <wp:docPr id="7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3844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Índice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hyperlink w:anchor="bookmark=id.gjdgxs">
        <w:r w:rsidDel="00000000" w:rsidR="00000000" w:rsidRPr="00000000">
          <w:rPr>
            <w:color w:val="467886"/>
            <w:u w:val="single"/>
            <w:rtl w:val="0"/>
          </w:rPr>
          <w:t xml:space="preserve">Introducción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hyperlink w:anchor="bookmark=id.30j0zll">
        <w:r w:rsidDel="00000000" w:rsidR="00000000" w:rsidRPr="00000000">
          <w:rPr>
            <w:color w:val="467886"/>
            <w:u w:val="single"/>
            <w:rtl w:val="0"/>
          </w:rPr>
          <w:t xml:space="preserve">Requisitos del Sistema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hyperlink w:anchor="bookmark=id.1fob9te">
        <w:r w:rsidDel="00000000" w:rsidR="00000000" w:rsidRPr="00000000">
          <w:rPr>
            <w:color w:val="467886"/>
            <w:u w:val="single"/>
            <w:rtl w:val="0"/>
          </w:rPr>
          <w:t xml:space="preserve">Acceso al Sistema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hyperlink w:anchor="bookmark=id.3znysh7">
        <w:r w:rsidDel="00000000" w:rsidR="00000000" w:rsidRPr="00000000">
          <w:rPr>
            <w:color w:val="467886"/>
            <w:u w:val="single"/>
            <w:rtl w:val="0"/>
          </w:rPr>
          <w:t xml:space="preserve">Gestión de Usuarios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hyperlink w:anchor="bookmark=id.2et92p0">
        <w:r w:rsidDel="00000000" w:rsidR="00000000" w:rsidRPr="00000000">
          <w:rPr>
            <w:color w:val="467886"/>
            <w:u w:val="single"/>
            <w:rtl w:val="0"/>
          </w:rPr>
          <w:t xml:space="preserve">Registro de Clientes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hyperlink w:anchor="bookmark=id.tyjcwt">
        <w:r w:rsidDel="00000000" w:rsidR="00000000" w:rsidRPr="00000000">
          <w:rPr>
            <w:color w:val="467886"/>
            <w:u w:val="single"/>
            <w:rtl w:val="0"/>
          </w:rPr>
          <w:t xml:space="preserve">Programación de Citas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hyperlink w:anchor="bookmark=id.3dy6vkm">
        <w:r w:rsidDel="00000000" w:rsidR="00000000" w:rsidRPr="00000000">
          <w:rPr>
            <w:color w:val="467886"/>
            <w:u w:val="single"/>
            <w:rtl w:val="0"/>
          </w:rPr>
          <w:t xml:space="preserve">Registro de Ventas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hyperlink w:anchor="bookmark=id.1t3h5sf">
        <w:r w:rsidDel="00000000" w:rsidR="00000000" w:rsidRPr="00000000">
          <w:rPr>
            <w:color w:val="467886"/>
            <w:u w:val="single"/>
            <w:rtl w:val="0"/>
          </w:rPr>
          <w:t xml:space="preserve">Generación de Reportes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hyperlink w:anchor="bookmark=id.4d34og8">
        <w:r w:rsidDel="00000000" w:rsidR="00000000" w:rsidRPr="00000000">
          <w:rPr>
            <w:color w:val="467886"/>
            <w:u w:val="single"/>
            <w:rtl w:val="0"/>
          </w:rPr>
          <w:t xml:space="preserve">Gestión de Comisiones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hyperlink w:anchor="bookmark=id.2s8eyo1">
        <w:r w:rsidDel="00000000" w:rsidR="00000000" w:rsidRPr="00000000">
          <w:rPr>
            <w:color w:val="467886"/>
            <w:u w:val="single"/>
            <w:rtl w:val="0"/>
          </w:rPr>
          <w:t xml:space="preserve">Seguridad y Soporte Técnico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Introducción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El Sistema de Gestión de Ventas y Citas es una solución integral diseñada para optimizar la administración de su negocio. Esta herramienta permite: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Gestión completa de empleados y clientes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Programación y seguimiento de citas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Control de ventas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Generación automática de reportes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Cálculo de comisiones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El sistema está disponible las 24 horas del día, garantizando una administración eficiente y continua de sus operaciones.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Requisitos del Sistema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RF1: El sistema debe autenticar la identidad del usuario por medio de e-mail y contraseña.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RF2: El sistema debe gestionar los empleados dentro del sistema.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RF3: El sistema debe permitir modificar y eliminar al cliente en la aplicación.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RF4: El sistema permite registrar clientes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RF5: El sistema permite registrar ventas realizadas por los trabajadores.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RF6: El sistema permite gestionar la programación y consultar las citas entre los trabajadores y los clientes.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RF7: El sistema permite encontrar una cita específica en la agenda.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RF8: El sistema permite generar reportes detallados de las ventas realizadas.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RF9: El sistema permite visualizar y calcular las comisiones de los trabajadores en base a sus ventas.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RF10: El sistema permite registrar y gestionar los servicios para los clientes.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RF11: El sistema permite al trabajador visualizar la venta, editarla y eliminarla.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RF12: Permite al trabajador registrar si el cliente asistió o no a la cita.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Requisitos No Funcionales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requisitos no funcionales describen las cualidades del sistema, como rendimiento, seguridad y usabilidad.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RNF1: El sistema debe utilizar interfaces de fácil uso y facilidad de aprendizaje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RNF2: El sistema debe estar disponible las 24 horas vía internet.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RNF3: El aplicativo web llevará los colores de la empresa.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RNF4: El aplicativo web deberá ser responsivo.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RNF5: Los datos personales del usuario deben estar encriptados tanto en tránsito como en reposo.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RNF6: La plataforma debe ser capaz de manejar al menos 3 usuarios simultáneos sin degradación de rendimiento.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Acceso al Sistema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 de Ingreso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Navegue a la página principal del sistema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Ingrese sus credenciales, las cuales el administrador o jefe le dio: 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Correo electrónico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Contraseña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Seleccione "Iniciar Sesión"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Niveles de Acceso</w:t>
      </w:r>
    </w:p>
    <w:tbl>
      <w:tblPr>
        <w:tblStyle w:val="Table1"/>
        <w:tblW w:w="4736.0" w:type="dxa"/>
        <w:jc w:val="left"/>
        <w:tblLayout w:type="fixed"/>
        <w:tblLook w:val="0400"/>
      </w:tblPr>
      <w:tblGrid>
        <w:gridCol w:w="1421"/>
        <w:gridCol w:w="3315"/>
        <w:tblGridChange w:id="0">
          <w:tblGrid>
            <w:gridCol w:w="1421"/>
            <w:gridCol w:w="331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Permisos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• Gestión completa de empleados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• Acceso a reportes financieros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•Administración de comisiones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• Control total del sistema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Trabajador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• Gestión de citas 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• Registro de ventas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• Gestión de clientes 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• Agenda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Gestión de Usuarios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Roles del Sistema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Creación y gestión de cuentas de empleados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Control total del sistema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Trabajador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Acceso a funciones específicas asignadas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Gestión de citas y ventas propias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Administración de Empleados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Ingrese a "Gestión de Empleados"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Para modificar un usuario: </w:t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Seleccione el empleado de la lista</w:t>
      </w:r>
    </w:p>
    <w:p w:rsidR="00000000" w:rsidDel="00000000" w:rsidP="00000000" w:rsidRDefault="00000000" w:rsidRPr="00000000" w14:paraId="00000077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Actualice la información necesaria</w:t>
      </w:r>
    </w:p>
    <w:p w:rsidR="00000000" w:rsidDel="00000000" w:rsidP="00000000" w:rsidRDefault="00000000" w:rsidRPr="00000000" w14:paraId="00000078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Guarde los cambios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Registro de Clientes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 de Registro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Acceda a la sección "Registro de Clientes"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Complete la información requerida: </w:t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Nombre completo</w:t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Número de teléfono</w:t>
      </w:r>
    </w:p>
    <w:p w:rsidR="00000000" w:rsidDel="00000000" w:rsidP="00000000" w:rsidRDefault="00000000" w:rsidRPr="00000000" w14:paraId="00000080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RUT (documento de identidad)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Seleccione "Registrar Cliente"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Consideraciones Importantes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Verifique la exactitud de los datos antes del registro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El RUT debe ser válido y único en el sistema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Registro de Ventas y citas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 de Registro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Acceda a "Ventas"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Ingrese todos los datos que le piden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Confirme la venta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Luego seleccione una fecha y hora para la cita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Confirme la cita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Generación de Reportes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Reportes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Ventas diarias/mensuales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Rendimiento por trabajador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Abonos diarios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 de Generación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Ingrese a "Reportes"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Seleccione los filtros deseados: </w:t>
      </w:r>
    </w:p>
    <w:p w:rsidR="00000000" w:rsidDel="00000000" w:rsidP="00000000" w:rsidRDefault="00000000" w:rsidRPr="00000000" w14:paraId="00000099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Rango de fechas</w:t>
      </w:r>
    </w:p>
    <w:p w:rsidR="00000000" w:rsidDel="00000000" w:rsidP="00000000" w:rsidRDefault="00000000" w:rsidRPr="00000000" w14:paraId="0000009A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Trabajador específico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Gestión de Comisiones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de Comisiones</w:t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Cálculo automático basado en los abonos de las ventas</w:t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Actualización en tiempo real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Seguridad y Soporte Técnico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Medidas de Seguridad</w:t>
      </w:r>
    </w:p>
    <w:p w:rsidR="00000000" w:rsidDel="00000000" w:rsidP="00000000" w:rsidRDefault="00000000" w:rsidRPr="00000000" w14:paraId="000000A3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Encriptación de datos sensibles</w:t>
      </w:r>
    </w:p>
    <w:p w:rsidR="00000000" w:rsidDel="00000000" w:rsidP="00000000" w:rsidRDefault="00000000" w:rsidRPr="00000000" w14:paraId="000000A4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Sistema de autenticación segura</w:t>
      </w:r>
    </w:p>
    <w:p w:rsidR="00000000" w:rsidDel="00000000" w:rsidP="00000000" w:rsidRDefault="00000000" w:rsidRPr="00000000" w14:paraId="000000A5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Control de accesos por rol</w:t>
      </w:r>
    </w:p>
    <w:p w:rsidR="00000000" w:rsidDel="00000000" w:rsidP="00000000" w:rsidRDefault="00000000" w:rsidRPr="00000000" w14:paraId="000000A6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Protección contra accesos no autorizados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i w:val="1"/>
          <w:rtl w:val="0"/>
        </w:rPr>
        <w:t xml:space="preserve">Fin del Manual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CC1426"/>
  </w:style>
  <w:style w:type="paragraph" w:styleId="Ttulo1">
    <w:name w:val="heading 1"/>
    <w:basedOn w:val="Normal"/>
    <w:next w:val="Normal"/>
    <w:link w:val="Ttulo1Car"/>
    <w:uiPriority w:val="9"/>
    <w:qFormat w:val="1"/>
    <w:rsid w:val="00CC1426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CC1426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CC1426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CC1426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CC1426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CC1426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CC142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CC142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CC142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CC142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CC142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CC142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CC142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CC1426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CC1426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CC1426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CC1426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CC1426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C1426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CC142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C1426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CC142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CC142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CC1426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CC1426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CC1426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C142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C1426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CC1426"/>
    <w:rPr>
      <w:b w:val="1"/>
      <w:bCs w:val="1"/>
      <w:smallCaps w:val="1"/>
      <w:color w:val="0f4761" w:themeColor="accent1" w:themeShade="0000BF"/>
      <w:spacing w:val="5"/>
    </w:rPr>
  </w:style>
  <w:style w:type="character" w:styleId="Hipervnculo">
    <w:name w:val="Hyperlink"/>
    <w:basedOn w:val="Fuentedeprrafopredeter"/>
    <w:uiPriority w:val="99"/>
    <w:unhideWhenUsed w:val="1"/>
    <w:rsid w:val="00CC142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CC1426"/>
    <w:rPr>
      <w:color w:val="605e5c"/>
      <w:shd w:color="auto" w:fill="e1dfdd" w:val="clear"/>
    </w:rPr>
  </w:style>
  <w:style w:type="paragraph" w:styleId="Sinespaciado">
    <w:name w:val="No Spacing"/>
    <w:link w:val="SinespaciadoCar"/>
    <w:uiPriority w:val="1"/>
    <w:qFormat w:val="1"/>
    <w:rsid w:val="00CC1426"/>
    <w:pPr>
      <w:spacing w:after="0" w:line="240" w:lineRule="auto"/>
    </w:pPr>
    <w:rPr>
      <w:rFonts w:eastAsiaTheme="minorEastAsia"/>
      <w:kern w:val="0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CC1426"/>
    <w:rPr>
      <w:rFonts w:eastAsiaTheme="minorEastAsia"/>
      <w:kern w:val="0"/>
      <w:lang w:eastAsia="es-CL"/>
    </w:rPr>
  </w:style>
  <w:style w:type="paragraph" w:styleId="NormalWeb">
    <w:name w:val="Normal (Web)"/>
    <w:basedOn w:val="Normal"/>
    <w:uiPriority w:val="99"/>
    <w:semiHidden w:val="1"/>
    <w:unhideWhenUsed w:val="1"/>
    <w:rsid w:val="00CC142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s-CL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ZQ74DQjvLyISBSuJcM3ZvgbFjw==">CgMxLjA4AHIhMTJJQ0tLa1Q1c3JIVkFzcm9lTUNTUTBhVThZeUw1UnYx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2024-11-17T02:02:00Z</dcterms:created>
  <dc:creator>Cristian Molina</dc:creator>
</cp:coreProperties>
</file>