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Guía3. Informe final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-313900</wp:posOffset>
                </wp:positionH>
                <wp:positionV relativeFrom="paragraph">
                  <wp:posOffset>38311</wp:posOffset>
                </wp:positionV>
                <wp:extent cx="6238875" cy="1562100"/>
                <wp:effectExtent b="0" l="0" r="0" t="0"/>
                <wp:wrapNone/>
                <wp:docPr id="5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b w:val="1"/>
          <w:bCs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  <w:b w:val="1"/>
          <w:bCs w:val="1"/>
          <w:color w:val="2f5496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781"/>
        <w:tblGridChange w:id="0">
          <w:tblGrid>
            <w:gridCol w:w="9781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Informe final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El objetivo de este informe es que describas los aspectos más relevantes de tu Proyecto APT. Es importante que fundamentes las decisiones que tuviste que tomar a lo largo del proceso. 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solicitada, los que dan cuenta del resumen de tu proyecto APT y sus principales resultados.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159"/>
        <w:gridCol w:w="6622"/>
        <w:tblGridChange w:id="0">
          <w:tblGrid>
            <w:gridCol w:w="3159"/>
            <w:gridCol w:w="6622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del proyecto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Digitalización de procesos y desarrollo de sitio web para la pyme “Happy Huapi”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Área (s) de desempeño(s)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numPr>
                <w:ilvl w:val="0"/>
                <w:numId w:val="3"/>
              </w:numPr>
              <w:spacing w:after="0" w:afterAutospacing="0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 software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spacing w:after="0" w:afterAutospacing="0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Ingeniería de requisitos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Transformación digital de pymes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Competencias </w:t>
            </w:r>
          </w:p>
          <w:p w:rsidR="00000000" w:rsidDel="00000000" w:rsidP="00000000" w:rsidRDefault="00000000" w:rsidRPr="00000000" w14:paraId="00000015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Diseñar y desarrollar soluciones informáticas aplicando principios de ingeniería de software.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Identificar requerimientos técnicos y funcionales en contextos reales para proponer soluciones eficientes.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Aplicar herramientas tecnológicas para mejorar procesos organizacionales.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1"/>
              </w:numPr>
              <w:spacing w:after="0" w:lin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Gestionar proyectos informáticos en función de objetivos, tiempos y recursos.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781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001"/>
        <w:gridCol w:w="6780"/>
        <w:tblGridChange w:id="0">
          <w:tblGrid>
            <w:gridCol w:w="3001"/>
            <w:gridCol w:w="6780"/>
          </w:tblGrid>
        </w:tblGridChange>
      </w:tblGrid>
      <w:tr>
        <w:trPr>
          <w:cantSplit w:val="0"/>
          <w:trHeight w:val="388" w:hRule="atLeast"/>
          <w:tblHeader w:val="0"/>
        </w:trPr>
        <w:tc>
          <w:tcPr>
            <w:gridSpan w:val="2"/>
            <w:shd w:fill="d9d9d9" w:val="clear"/>
            <w:vAlign w:val="center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18"/>
                <w:szCs w:val="18"/>
                <w:rtl w:val="0"/>
              </w:rPr>
              <w:t xml:space="preserve">Contenidos del informe final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D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1. Relevancia del proyecto APT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spacing w:after="240" w:befor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 proyecto, ya sea una innovación, producto o servicio, pretende dar respuesta a una situación o problemática. En este caso, el proyecto busca digitalizar a la Pyme Happy Huapi, una organización que actualmente gestiona sus procesos de forma analógica, lo que limita su visibilidad, alcance y competitividad en un mercado cada vez más digitalizado.                                                                                                                  La problemática central se sitúa en la necesidad de transformación digital de pequeñas y medianas empresas que aún no cuentan con presencia en línea. En el caso de Happy Huapi, esta ausencia de digitalización dificulta la promoción de sus productos/servicios, restringe el acceso a nuevos clientes y reduce su capacidad de crecimiento frente a la competencia.                                                                                Este proyecto tiene relevancia en el campo laboral de Ingeniería en Informática, ya que responde a una problemática real y frecuente: la adaptación tecnológica de negocios tradicionales. El desarrollo de una página web para Happy Huapi permitirá aplicar conocimientos profesionales en diseño, programación, experiencia de usuario, comunicación digital y gestión de contenidos, aportando una solución concreta y con impacto.</w:t>
            </w:r>
          </w:p>
          <w:p w:rsidR="00000000" w:rsidDel="00000000" w:rsidP="00000000" w:rsidRDefault="00000000" w:rsidRPr="00000000" w14:paraId="0000001F">
            <w:pPr>
              <w:spacing w:after="240" w:befor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contexto de la problemática se ubica en Chile, Metropolitana, un espacio en el que las Pymes cumplen un rol fundamental como generadoras de empleo y dinamizadoras de la economía local. En este entorno, la digitalización no solo es una herramienta de modernización, sino también un requisito estratégico para la sostenibilidad y competitividad.</w:t>
            </w:r>
          </w:p>
          <w:p w:rsidR="00000000" w:rsidDel="00000000" w:rsidP="00000000" w:rsidRDefault="00000000" w:rsidRPr="00000000" w14:paraId="00000020">
            <w:pPr>
              <w:spacing w:after="240" w:befor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situación impacta directamente a:</w:t>
            </w:r>
          </w:p>
          <w:p w:rsidR="00000000" w:rsidDel="00000000" w:rsidP="00000000" w:rsidRDefault="00000000" w:rsidRPr="00000000" w14:paraId="00000021">
            <w:pPr>
              <w:spacing w:after="240" w:befor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Happy Huapi, al darle una plataforma para ampliar su alcance.</w:t>
              <w:br w:type="textWrapping"/>
              <w:t xml:space="preserve">Clientes actuales y potenciales, quienes podrán acceder a información clara y actualizada de sus productos/servicios.</w:t>
              <w:br w:type="textWrapping"/>
              <w:t xml:space="preserve">La comunidad local, al fortalecer la visibilidad y permanencia de la Pyme.</w:t>
            </w:r>
          </w:p>
          <w:p w:rsidR="00000000" w:rsidDel="00000000" w:rsidP="00000000" w:rsidRDefault="00000000" w:rsidRPr="00000000" w14:paraId="00000022">
            <w:pPr>
              <w:spacing w:after="240" w:befor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aporte de valor de este proyecto consiste en brindar a Happy Huapi una solución digital integral, que potencie su posicionamiento en el mercado, mejore su comunicación con clientes y siente las bases para futuras estrategias de crecimiento (como ventas en línea o marketing digital). Desde el campo profesional, este proyecto representa un ejercicio aplicado de competencias en el área tecnológica y de gestión, contribuyendo al desarrollo de habilidades que son altamente demandadas en el ámbito laboral.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3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2. Objetivos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Objetivo General: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Desarrollar un sitio web funcional, administrable y adaptado a las necesidades del Candy Bar Happy Huapi, que permita modernizar su presencia digital, optimizar la comunicación con los clientes y mejorar su alcance comercial mediante la integración de un catálogo de productos y servicios, un sistema de cotización en línea y herramientas de interacción que fortalezcan su posicionamiento en el mercado.</w:t>
            </w:r>
          </w:p>
          <w:p w:rsidR="00000000" w:rsidDel="00000000" w:rsidP="00000000" w:rsidRDefault="00000000" w:rsidRPr="00000000" w14:paraId="00000026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Objetivos</w:t>
            </w:r>
            <w:r w:rsidDel="00000000" w:rsidR="00000000" w:rsidRPr="00000000">
              <w:rPr>
                <w:color w:val="1f3864"/>
                <w:rtl w:val="0"/>
              </w:rPr>
              <w:t xml:space="preserve">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Específicos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Definir los requerimientos funcionales y técnicos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necesarios para garantizar que el sitio web responda a las necesidades de la Pyme.</w:t>
            </w:r>
          </w:p>
          <w:p w:rsidR="00000000" w:rsidDel="00000000" w:rsidP="00000000" w:rsidRDefault="00000000" w:rsidRPr="00000000" w14:paraId="00000028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Diseñar la interfaz del sitio web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asegurando usabilidad, accesibilidad y coherencia visual con la identidad de Happy Huapi.</w:t>
            </w:r>
          </w:p>
          <w:p w:rsidR="00000000" w:rsidDel="00000000" w:rsidP="00000000" w:rsidRDefault="00000000" w:rsidRPr="00000000" w14:paraId="00000029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Desarrollar e implementar un catálogo digital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organizado en categorías, con fotografías, descripciones y filtros que faciliten la navegación del usuario.</w:t>
            </w:r>
          </w:p>
          <w:p w:rsidR="00000000" w:rsidDel="00000000" w:rsidP="00000000" w:rsidRDefault="00000000" w:rsidRPr="00000000" w14:paraId="0000002A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Implementar un sistema de cotización en línea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que permita a los clientes solicitar presupuestos de manera rápida y eficiente.</w:t>
            </w:r>
          </w:p>
          <w:p w:rsidR="00000000" w:rsidDel="00000000" w:rsidP="00000000" w:rsidRDefault="00000000" w:rsidRPr="00000000" w14:paraId="0000002B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Integrar herramientas de comunicación directa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(formulario de contacto, botón de WhatsApp y correo electrónico) para fortalecer la interacción con los clientes.</w:t>
              <w:br w:type="textWrapping"/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Incorporar un calendario de reservas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que permita gestionar la disponibilidad de fechas para eventos y organizar mejor la logística.</w:t>
            </w:r>
          </w:p>
          <w:p w:rsidR="00000000" w:rsidDel="00000000" w:rsidP="00000000" w:rsidRDefault="00000000" w:rsidRPr="00000000" w14:paraId="0000002C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Realizar pruebas de funcionamiento, compatibilidad y calidad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en distintos dispositivos y navegadores, garantizando una experiencia de usuario adecuada.</w:t>
            </w:r>
          </w:p>
          <w:p w:rsidR="00000000" w:rsidDel="00000000" w:rsidP="00000000" w:rsidRDefault="00000000" w:rsidRPr="00000000" w14:paraId="0000002D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Capacitar al cliente en la administración del sitio web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para que pueda actualizar contenidos y gestionar solicitudes de forma autónoma.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3. 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spacing w:after="240" w:befor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Para abordar la problemática identificada y cumplir con los objetivos planteados, el proyecto 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“Digitalización del Candy Bar Happy Huapi”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se desarrollará bajo una metodología ágil, tomando como base los principios de Scrum, adaptados al tiempo y recursos disponibles. Esta metodología se caracteriza por trabajar en 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i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teraciones cortas (sprints), priorizar la comunicación constante con el cliente y entregar avances funcionales de manera progresiva, lo que permite realizar ajustes según la retroalimentación recibida.</w:t>
            </w:r>
          </w:p>
          <w:p w:rsidR="00000000" w:rsidDel="00000000" w:rsidP="00000000" w:rsidRDefault="00000000" w:rsidRPr="00000000" w14:paraId="00000030">
            <w:pPr>
              <w:spacing w:after="240" w:before="240" w:lineRule="auto"/>
              <w:jc w:val="both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 metodología permitirá que el proyecto avance de forma organizada, con entregas parciales y revisiones periódicas, asegurando que la solución final responda de manera efectiva a las necesidades de Happy Huapi y cumpla con los objetivos de digitalización propuestos.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4. Desarrollo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spacing w:after="240" w:befor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desarrollo del proyecto “Digitalización de procesos y desarrollo de sitio web para la Pyme Happy Huapi” se estructuró en diversas etapas que permitieron avanzar de manera ordenada y coherente con los objetivos planteados.</w:t>
            </w:r>
          </w:p>
          <w:p w:rsidR="00000000" w:rsidDel="00000000" w:rsidP="00000000" w:rsidRDefault="00000000" w:rsidRPr="00000000" w14:paraId="00000033">
            <w:pPr>
              <w:spacing w:after="240" w:befor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una primera etapa, se realizó el levantamiento de requerimientos, donde se identificaron las necesidades principales: contar con una presencia digital, disponer de un catálogo administrable y establecer un sistema de reservas para eventos.</w:t>
            </w:r>
          </w:p>
          <w:p w:rsidR="00000000" w:rsidDel="00000000" w:rsidP="00000000" w:rsidRDefault="00000000" w:rsidRPr="00000000" w14:paraId="00000034">
            <w:pPr>
              <w:spacing w:after="240" w:befor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Posteriormente, se llevó a cabo la etapa de diseño, en la que se definió la estructura del sitio web.</w:t>
            </w:r>
          </w:p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siguiente fase correspondió al desarrollo e implementación, en la cual se programaron las funcionalidades principales utilizando el framework Django. Se implementó el sistema de login exclusivo para administradores, el catálogo de productos con posibilidad de gestión interna y la sección de reservas, que permite visualizar la disponibilidad de fechas y gestionar solicitudes de los clientes. Además, se añadieron validaciones más completas en los formularios, mejoras visuales en toda la interfaz y un calendario avanzado que permite ver las reservas por día, semana, mes o en formato de lista. También se integró el envío automático de correos electrónicos para confirmar el estado de cada reserva, se desarrolló el detalle individual de cada solicitud y se incluyó la opción de descargar un archivo Excel con todas las reservas desde el panel administrativo. A esto se sumó la incorporación de pruebas unitarias para garantizar el correcto funcionamiento de las principales funcionalidades.</w:t>
            </w:r>
          </w:p>
          <w:p w:rsidR="00000000" w:rsidDel="00000000" w:rsidP="00000000" w:rsidRDefault="00000000" w:rsidRPr="00000000" w14:paraId="00000036">
            <w:pPr>
              <w:spacing w:after="240" w:befor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 los principales facilitadores, destacó la organización y colaboración del equipo de trabajo, lo que permitió distribuir responsabilidades y mantener una comunicación fluida durante todas las etapas del proyecto.</w:t>
            </w:r>
          </w:p>
          <w:p w:rsidR="00000000" w:rsidDel="00000000" w:rsidP="00000000" w:rsidRDefault="00000000" w:rsidRPr="00000000" w14:paraId="00000037">
            <w:pPr>
              <w:spacing w:after="240" w:befor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Dentro de las dificultades, se presentaron desafíos técnicos relacionados con la configuración de la base de datos PostgreSQL y la implementación del sistema de autenticación y logout dentro del entorno Django.</w:t>
            </w:r>
          </w:p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Estas dificultades fueron abordadas mediante la investigación, la colaboración entre los integrantes del equipo y la aplicación de pruebas continuas, lo que permitió resolver los inconvenientes.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2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9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5. Evidencias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Las principales evidencias que respaldan el desarrollo y resultados del Proyecto APT incluyen: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2"/>
              </w:numPr>
              <w:spacing w:after="0" w:afterAutospacing="0" w:before="24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Sitio web funcional desarrollado con Django, que integra un sistema de login, catálogo, gestión de reservas y panel administrativo.</w:t>
              <w:br w:type="textWrapping"/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Capturas de pantalla que muestran la navegación, la interfaz del usuario y la funcionalidad del administrador.</w:t>
              <w:br w:type="textWrapping"/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2"/>
              </w:numPr>
              <w:spacing w:after="240" w:before="0" w:beforeAutospacing="0" w:lineRule="auto"/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Repositorio de código fuente donde se encuentra el proyecto APT</w:t>
            </w:r>
          </w:p>
          <w:p w:rsidR="00000000" w:rsidDel="00000000" w:rsidP="00000000" w:rsidRDefault="00000000" w:rsidRPr="00000000" w14:paraId="0000003E">
            <w:pPr>
              <w:ind w:left="743" w:firstLine="0"/>
              <w:rPr>
                <w:i w:val="1"/>
                <w:iCs w:val="1"/>
                <w:color w:val="0070c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F">
            <w:pPr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6. Intereses y proyecciones profesionales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240" w:befor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Proyecto APT representó una oportunidad significativa para profundizar en el área del desarrollo web y en la gestión de proyectos informáticos aplicados a contextos reales. A través de este trabajo, fue posible consolidar conocimientos en programación, bases de datos y diseño de interfaces, además de fortalecer habilidades blandas como la comunicación efectiva y la organización en equipo.</w:t>
            </w:r>
          </w:p>
          <w:p w:rsidR="00000000" w:rsidDel="00000000" w:rsidP="00000000" w:rsidRDefault="00000000" w:rsidRPr="00000000" w14:paraId="00000041">
            <w:pPr>
              <w:spacing w:after="240" w:befor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Este proceso reafirmó el interés profesional en la ingeniería de software y en el desarrollo de soluciones tecnológicas que contribuyan a la modernización de pequeñas y medianas empresas. Los intereses iniciales se mantuvieron, pero se complementaron con una visión más amplia sobre la importancia de la experiencia del usuario.</w:t>
            </w:r>
          </w:p>
          <w:p w:rsidR="00000000" w:rsidDel="00000000" w:rsidP="00000000" w:rsidRDefault="00000000" w:rsidRPr="00000000" w14:paraId="00000042">
            <w:pPr>
              <w:spacing w:after="240" w:befor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Nos gustaría seguir profundizando en el área del desarrollo, especialmente en el ámbito del desarrollo web y la creación de soluciones digitales que respondan a necesidades reales de las personas y las empresas. Este proyecto nos permitió fortalecer nuestras habilidades técnicas y de trabajo en equipo, además de confirmar nuestro interés por seguir creciendo profesionalmente dentro del campo de la informática y la tecnología..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76" w:lineRule="auto"/>
        <w:ind w:left="-426" w:right="-568" w:firstLine="0"/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4"/>
      <w:tblW w:w="9923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707"/>
      <w:gridCol w:w="4216"/>
      <w:tblGridChange w:id="0">
        <w:tblGrid>
          <w:gridCol w:w="5707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9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– Informe Final Proyecto APT </w:t>
          </w:r>
        </w:p>
        <w:p w:rsidR="00000000" w:rsidDel="00000000" w:rsidP="00000000" w:rsidRDefault="00000000" w:rsidRPr="00000000" w14:paraId="0000004A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4B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55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4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1202BF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 w:val="1"/>
    <w:rsid w:val="001202BF"/>
    <w:pPr>
      <w:ind w:left="720"/>
      <w:contextualSpacing w:val="1"/>
    </w:pPr>
  </w:style>
  <w:style w:type="character" w:styleId="PrrafodelistaCar" w:customStyle="1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 w:val="1"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6B7645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6B7645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6B7645"/>
    <w:rPr>
      <w:b w:val="1"/>
      <w:bCs w:val="1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6B7645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6B7645"/>
    <w:rPr>
      <w:rFonts w:ascii="Segoe UI" w:cs="Segoe UI" w:hAnsi="Segoe UI"/>
      <w:sz w:val="18"/>
      <w:szCs w:val="18"/>
    </w:rPr>
  </w:style>
  <w:style w:type="paragraph" w:styleId="paragraph" w:customStyle="1">
    <w:name w:val="paragraph"/>
    <w:basedOn w:val="Normal"/>
    <w:rsid w:val="00B4008E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normaltextrun" w:customStyle="1">
    <w:name w:val="normaltextrun"/>
    <w:basedOn w:val="Fuentedeprrafopredeter"/>
    <w:rsid w:val="00B4008E"/>
  </w:style>
  <w:style w:type="character" w:styleId="eop" w:customStyle="1">
    <w:name w:val="eop"/>
    <w:basedOn w:val="Fuentedeprrafopredeter"/>
    <w:rsid w:val="00B4008E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cm59YMpDflfJQJLvPYkcDCGVRw==">CgMxLjA4AHIhMVpjNjc4UXRiTWxEMEhwbEpzLUNNdUluN3pIdml1SjZl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2022-08-24T18:22:00Z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