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52D" w14:textId="77777777" w:rsidR="004E1660" w:rsidRDefault="004E1660" w:rsidP="004E1660">
      <w:pPr>
        <w:ind w:left="720" w:hanging="360"/>
      </w:pPr>
    </w:p>
    <w:p w14:paraId="02C700A3" w14:textId="264D698D" w:rsidR="00DD314E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>En esta carpeta se trabajan con 20.000 objetos.</w:t>
      </w:r>
    </w:p>
    <w:p w14:paraId="0ABC7F2B" w14:textId="77777777" w:rsidR="004E1660" w:rsidRDefault="004E1660" w:rsidP="004E1660">
      <w:pPr>
        <w:pStyle w:val="Prrafodelista"/>
        <w:rPr>
          <w:lang w:val="es-ES"/>
        </w:rPr>
      </w:pPr>
    </w:p>
    <w:p w14:paraId="1A76A192" w14:textId="6CAB828E" w:rsidR="00976840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 xml:space="preserve">No repetidos: En la búsqueda en el </w:t>
      </w:r>
      <w:proofErr w:type="spellStart"/>
      <w:r w:rsidRPr="004E1660">
        <w:rPr>
          <w:lang w:val="es-ES"/>
        </w:rPr>
        <w:t>sloan</w:t>
      </w:r>
      <w:proofErr w:type="spellEnd"/>
      <w:r w:rsidRPr="004E1660">
        <w:rPr>
          <w:lang w:val="es-ES"/>
        </w:rPr>
        <w:t xml:space="preserve"> (SDSS) muestran diferentes filas para un mismo objeto, es decir un objeto tiene </w:t>
      </w:r>
      <w:proofErr w:type="spellStart"/>
      <w:r w:rsidRPr="004E1660">
        <w:rPr>
          <w:lang w:val="es-ES"/>
        </w:rPr>
        <w:t>mas</w:t>
      </w:r>
      <w:proofErr w:type="spellEnd"/>
      <w:r w:rsidRPr="004E1660">
        <w:rPr>
          <w:lang w:val="es-ES"/>
        </w:rPr>
        <w:t xml:space="preserve"> de un objeto con igual “</w:t>
      </w:r>
      <w:proofErr w:type="spellStart"/>
      <w:r w:rsidRPr="004E1660">
        <w:rPr>
          <w:lang w:val="es-ES"/>
        </w:rPr>
        <w:t>ra</w:t>
      </w:r>
      <w:proofErr w:type="spellEnd"/>
      <w:r w:rsidRPr="004E1660">
        <w:rPr>
          <w:lang w:val="es-ES"/>
        </w:rPr>
        <w:t>” y “</w:t>
      </w:r>
      <w:proofErr w:type="spellStart"/>
      <w:r w:rsidRPr="004E1660">
        <w:rPr>
          <w:lang w:val="es-ES"/>
        </w:rPr>
        <w:t>dec</w:t>
      </w:r>
      <w:proofErr w:type="spellEnd"/>
      <w:r w:rsidRPr="004E1660">
        <w:rPr>
          <w:lang w:val="es-ES"/>
        </w:rPr>
        <w:t>” y diferente valor. Para los casos en los que exista igual “</w:t>
      </w:r>
      <w:proofErr w:type="spellStart"/>
      <w:r w:rsidRPr="004E1660">
        <w:rPr>
          <w:lang w:val="es-ES"/>
        </w:rPr>
        <w:t>ra</w:t>
      </w:r>
      <w:proofErr w:type="spellEnd"/>
      <w:r w:rsidRPr="004E1660">
        <w:rPr>
          <w:lang w:val="es-ES"/>
        </w:rPr>
        <w:t>” y “</w:t>
      </w:r>
      <w:proofErr w:type="spellStart"/>
      <w:r w:rsidRPr="004E1660">
        <w:rPr>
          <w:lang w:val="es-ES"/>
        </w:rPr>
        <w:t>dec</w:t>
      </w:r>
      <w:proofErr w:type="spellEnd"/>
      <w:r w:rsidRPr="004E1660">
        <w:rPr>
          <w:lang w:val="es-ES"/>
        </w:rPr>
        <w:t>” se toma el estudio # 1, es decir la primera fila, las otras son eliminadas.</w:t>
      </w:r>
    </w:p>
    <w:p w14:paraId="23BE1C4E" w14:textId="77777777" w:rsidR="004E1660" w:rsidRDefault="004E1660" w:rsidP="004E1660">
      <w:pPr>
        <w:pStyle w:val="Prrafodelista"/>
        <w:rPr>
          <w:lang w:val="es-ES"/>
        </w:rPr>
      </w:pPr>
    </w:p>
    <w:p w14:paraId="0F40234E" w14:textId="7FD7C128" w:rsidR="00976840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 xml:space="preserve">Los 20.000 objetos </w:t>
      </w:r>
      <w:r w:rsidR="00A8413F" w:rsidRPr="00A8413F">
        <w:rPr>
          <w:highlight w:val="yellow"/>
          <w:lang w:val="es-ES"/>
        </w:rPr>
        <w:t>NO SON</w:t>
      </w:r>
      <w:r w:rsidRPr="004E1660">
        <w:rPr>
          <w:lang w:val="es-ES"/>
        </w:rPr>
        <w:t xml:space="preserve"> “Preclasificados” según sub grupo: </w:t>
      </w:r>
    </w:p>
    <w:p w14:paraId="0CB88B06" w14:textId="027E72B8" w:rsidR="00130155" w:rsidRDefault="00A8413F" w:rsidP="00A8413F">
      <w:pPr>
        <w:ind w:left="708"/>
        <w:rPr>
          <w:lang w:val="es-ES"/>
        </w:rPr>
      </w:pPr>
      <w:r>
        <w:rPr>
          <w:lang w:val="es-ES"/>
        </w:rPr>
        <w:t>Para ver estudiar cual muestra es mejor y al final muestre un grupo mas equilibrado para: INFRARROJO, SEYFERT Y LINER.</w:t>
      </w:r>
    </w:p>
    <w:p w14:paraId="515C2248" w14:textId="77777777" w:rsidR="00A8413F" w:rsidRDefault="00A8413F" w:rsidP="00A8413F">
      <w:pPr>
        <w:ind w:left="708"/>
        <w:rPr>
          <w:lang w:val="es-ES"/>
        </w:rPr>
      </w:pPr>
    </w:p>
    <w:p w14:paraId="67A0B08D" w14:textId="77777777" w:rsidR="00130155" w:rsidRDefault="00130155" w:rsidP="00130155">
      <w:pPr>
        <w:ind w:left="708"/>
        <w:rPr>
          <w:lang w:val="es-ES"/>
        </w:rPr>
      </w:pPr>
    </w:p>
    <w:p w14:paraId="527B62B2" w14:textId="77777777" w:rsidR="00130155" w:rsidRPr="00976840" w:rsidRDefault="00130155" w:rsidP="00130155">
      <w:pPr>
        <w:ind w:left="708"/>
        <w:rPr>
          <w:lang w:val="es-ES"/>
        </w:rPr>
      </w:pPr>
    </w:p>
    <w:sectPr w:rsidR="00130155" w:rsidRPr="00976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8F"/>
    <w:multiLevelType w:val="hybridMultilevel"/>
    <w:tmpl w:val="2B2CB088"/>
    <w:lvl w:ilvl="0" w:tplc="E88842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34BF"/>
    <w:multiLevelType w:val="hybridMultilevel"/>
    <w:tmpl w:val="8300F8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781025">
    <w:abstractNumId w:val="1"/>
  </w:num>
  <w:num w:numId="2" w16cid:durableId="157230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54"/>
    <w:rsid w:val="00130155"/>
    <w:rsid w:val="004E1660"/>
    <w:rsid w:val="006F1554"/>
    <w:rsid w:val="00976840"/>
    <w:rsid w:val="00A8413F"/>
    <w:rsid w:val="00D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CE92"/>
  <w15:chartTrackingRefBased/>
  <w15:docId w15:val="{5D4E18C3-8BA3-4A31-94E1-847F4A4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84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7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Cristina Quiazua Merchan</dc:creator>
  <cp:keywords/>
  <dc:description/>
  <cp:lastModifiedBy>Nelly Cristina Quiazua Merchan</cp:lastModifiedBy>
  <cp:revision>8</cp:revision>
  <dcterms:created xsi:type="dcterms:W3CDTF">2023-12-15T16:02:00Z</dcterms:created>
  <dcterms:modified xsi:type="dcterms:W3CDTF">2023-12-15T16:19:00Z</dcterms:modified>
</cp:coreProperties>
</file>