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INSTITUTO SUPERIOR UNIVERSITARIO JAPON</w:t>
      </w:r>
    </w:p>
    <w:p/>
    <w:p>
      <w:pPr>
        <w:jc w:val="center"/>
      </w:pPr>
      <w:r>
        <w:rPr>
          <w:b/>
          <w:sz w:val="36"/>
        </w:rPr>
        <w:t>MANUAL DE USUARIO</w:t>
      </w:r>
    </w:p>
    <w:p>
      <w:pPr>
        <w:jc w:val="center"/>
      </w:pPr>
      <w:r>
        <w:rPr>
          <w:b/>
          <w:sz w:val="28"/>
        </w:rPr>
        <w:t>Plataforma Web de Induccion y Nivelacion</w:t>
      </w:r>
    </w:p>
    <w:p>
      <w:pPr>
        <w:jc w:val="center"/>
      </w:pPr>
      <w:r>
        <w:t>Version 1.0</w:t>
      </w:r>
    </w:p>
    <w:p>
      <w:pPr>
        <w:jc w:val="center"/>
      </w:pPr>
      <w:r>
        <w:t>Fecha: 29/04/2026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Introduccion</w:t>
      </w:r>
    </w:p>
    <w:p>
      <w:r>
        <w:t>2. Objetivo del manual</w:t>
      </w:r>
    </w:p>
    <w:p>
      <w:r>
        <w:t>3. Alcance del sistema</w:t>
      </w:r>
    </w:p>
    <w:p>
      <w:r>
        <w:t>4. Requisitos de acceso</w:t>
      </w:r>
    </w:p>
    <w:p>
      <w:r>
        <w:t>5. Flujo general del proceso academico</w:t>
      </w:r>
    </w:p>
    <w:p>
      <w:r>
        <w:t>6. Manual de usuario - Rol Profesor</w:t>
      </w:r>
    </w:p>
    <w:p>
      <w:r>
        <w:t>7. Manual de usuario - Rol Estudiante</w:t>
      </w:r>
    </w:p>
    <w:p>
      <w:r>
        <w:t>8. Preguntas frecuentes y solucion de problemas</w:t>
      </w:r>
    </w:p>
    <w:p>
      <w:r>
        <w:t>9. Anexos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manual describe el uso funcional de la plataforma web desarrollada en Django para la gestion del proceso de induccion y nivelacion de estudiantes de nuevo ingreso, incluyendo seguimiento academico y validacion digital de resultados.</w:t>
      </w:r>
    </w:p>
    <w:p>
      <w:pPr>
        <w:pStyle w:val="Heading1"/>
      </w:pPr>
      <w:r>
        <w:t>2. Objetivo del manual</w:t>
      </w:r>
    </w:p>
    <w:p>
      <w:r>
        <w:t>Orientar a los usuarios en el uso correcto del sistema, detallando procedimientos operativos para los roles de profesor y estudiante.</w:t>
      </w:r>
    </w:p>
    <w:p>
      <w:pPr>
        <w:pStyle w:val="Heading1"/>
      </w:pPr>
      <w:r>
        <w:t>3. Alcance del sistema</w:t>
      </w:r>
    </w:p>
    <w:p>
      <w:pPr>
        <w:pStyle w:val="ListBullet"/>
      </w:pPr>
      <w:r>
        <w:t>Autenticacion y gestion de acceso por rol (profesor/estudiante).</w:t>
      </w:r>
    </w:p>
    <w:p>
      <w:pPr>
        <w:pStyle w:val="ListBullet"/>
      </w:pPr>
      <w:r>
        <w:t>Aplicacion de tests diagnosticos y vocacionales con calificacion automatica.</w:t>
      </w:r>
    </w:p>
    <w:p>
      <w:pPr>
        <w:pStyle w:val="ListBullet"/>
      </w:pPr>
      <w:r>
        <w:t>Gestion de cursos de capacitacion e induccion (actividades, entregas y asistencias).</w:t>
      </w:r>
    </w:p>
    <w:p>
      <w:pPr>
        <w:pStyle w:val="ListBullet"/>
      </w:pPr>
      <w:r>
        <w:t>Gestion de cursos de nivelacion y seguimiento de avance por estudiante.</w:t>
      </w:r>
    </w:p>
    <w:p>
      <w:pPr>
        <w:pStyle w:val="ListBullet"/>
      </w:pPr>
      <w:r>
        <w:t>Seguimiento academico por fases: test, induccion y nivelacion.</w:t>
      </w:r>
    </w:p>
    <w:p>
      <w:pPr>
        <w:pStyle w:val="ListBullet"/>
      </w:pPr>
      <w:r>
        <w:t>Generacion y descarga de certificado digital verificable.</w:t>
      </w:r>
    </w:p>
    <w:p>
      <w:pPr>
        <w:pStyle w:val="Heading1"/>
      </w:pPr>
      <w:r>
        <w:t>4. Requisitos de acceso</w:t>
      </w:r>
    </w:p>
    <w:p>
      <w:pPr>
        <w:pStyle w:val="ListBullet"/>
      </w:pPr>
      <w:r>
        <w:t>Navegador web actualizado (Chrome, Edge o Firefox).</w:t>
      </w:r>
    </w:p>
    <w:p>
      <w:pPr>
        <w:pStyle w:val="ListBullet"/>
      </w:pPr>
      <w:r>
        <w:t>Credenciales institucionales del usuario.</w:t>
      </w:r>
    </w:p>
    <w:p>
      <w:pPr>
        <w:pStyle w:val="ListBullet"/>
      </w:pPr>
      <w:r>
        <w:t>Conexion a internet o red institucional.</w:t>
      </w:r>
    </w:p>
    <w:p>
      <w:pPr>
        <w:pStyle w:val="ListBullet"/>
      </w:pPr>
      <w:r>
        <w:t>Correo registrado para recuperacion de clave por pregunta de seguridad.</w:t>
      </w:r>
    </w:p>
    <w:p>
      <w:pPr>
        <w:pStyle w:val="Heading1"/>
      </w:pPr>
      <w:r>
        <w:t>5. Flujo general del proceso academico</w:t>
      </w:r>
    </w:p>
    <w:p>
      <w:r>
        <w:t>1. El estudiante inicia sesion y accede a su panel.</w:t>
      </w:r>
    </w:p>
    <w:p>
      <w:r>
        <w:t>2. El estudiante rinde el test diagnostico/vocacional en fecha y horario habilitado.</w:t>
      </w:r>
    </w:p>
    <w:p>
      <w:r>
        <w:t>3. El sistema califica automaticamente y registra el resultado.</w:t>
      </w:r>
    </w:p>
    <w:p>
      <w:r>
        <w:t>4. Si no aprueba el diagnostico, se habilita la ruta de nivelacion.</w:t>
      </w:r>
    </w:p>
    <w:p>
      <w:r>
        <w:t>5. El estudiante cumple actividades, tests y asistencias de cursos asignados (induccion/capacitacion/nivelacion).</w:t>
      </w:r>
    </w:p>
    <w:p>
      <w:r>
        <w:t>6. El sistema actualiza el seguimiento de fases y porcentajes de avance.</w:t>
      </w:r>
    </w:p>
    <w:p>
      <w:r>
        <w:t>7. Al cumplir condiciones academicas, el estudiante genera y descarga el certificado digital.</w:t>
      </w:r>
    </w:p>
    <w:p>
      <w:pPr>
        <w:pStyle w:val="Heading1"/>
      </w:pPr>
      <w:r>
        <w:t>6. Manual de usuario - Rol Profesor</w:t>
      </w:r>
    </w:p>
    <w:p>
      <w:pPr>
        <w:pStyle w:val="Heading2"/>
      </w:pPr>
      <w:r>
        <w:t>6.1 Ingreso al sistema</w:t>
      </w:r>
    </w:p>
    <w:p>
      <w:r>
        <w:t>1. Acceder a la URL de la plataforma.</w:t>
      </w:r>
    </w:p>
    <w:p>
      <w:r>
        <w:t>2. Ingresar usuario (correo o cedula) y contrasena.</w:t>
      </w:r>
    </w:p>
    <w:p>
      <w:r>
        <w:t>3. Entrar al Panel docente.</w:t>
      </w:r>
    </w:p>
    <w:p>
      <w:pPr>
        <w:pStyle w:val="Heading2"/>
      </w:pPr>
      <w:r>
        <w:t>6.2 Panel docente</w:t>
      </w:r>
    </w:p>
    <w:p>
      <w:r>
        <w:t>Desde el panel el profesor puede visualizar:</w:t>
      </w:r>
    </w:p>
    <w:p>
      <w:pPr>
        <w:pStyle w:val="ListBullet"/>
      </w:pPr>
      <w:r>
        <w:t>Cantidad de tests gestionados y activos.</w:t>
      </w:r>
    </w:p>
    <w:p>
      <w:pPr>
        <w:pStyle w:val="ListBullet"/>
      </w:pPr>
      <w:r>
        <w:t>Estudiantes vinculados a sus cursos.</w:t>
      </w:r>
    </w:p>
    <w:p>
      <w:pPr>
        <w:pStyle w:val="ListBullet"/>
      </w:pPr>
      <w:r>
        <w:t>Resultados recientes y accesos rapidos a modulos.</w:t>
      </w:r>
    </w:p>
    <w:p>
      <w:pPr>
        <w:pStyle w:val="Heading2"/>
      </w:pPr>
      <w:r>
        <w:t>6.3 Gestion de tests</w:t>
      </w:r>
    </w:p>
    <w:p>
      <w:r>
        <w:t>1. Ingresar a Gestionar tests.</w:t>
      </w:r>
    </w:p>
    <w:p>
      <w:r>
        <w:t>2. Crear test nuevo (diagnostico, vocacional o de curso).</w:t>
      </w:r>
    </w:p>
    <w:p>
      <w:r>
        <w:t>3. Configurar preguntas, respuestas correctas, puntaje de aprobacion y disponibilidad.</w:t>
      </w:r>
    </w:p>
    <w:p>
      <w:r>
        <w:t>4. Guardar y publicar test.</w:t>
      </w:r>
    </w:p>
    <w:p>
      <w:r>
        <w:t>5. Editar tests existentes cuando sea necesario.</w:t>
      </w:r>
    </w:p>
    <w:p>
      <w:pPr>
        <w:pStyle w:val="Heading2"/>
      </w:pPr>
      <w:r>
        <w:t>6.4 Revision de resultados</w:t>
      </w:r>
    </w:p>
    <w:p>
      <w:r>
        <w:t>1. Ingresar a Resultados.</w:t>
      </w:r>
    </w:p>
    <w:p>
      <w:r>
        <w:t>2. Filtrar y revisar resultados por estudiante y test.</w:t>
      </w:r>
    </w:p>
    <w:p>
      <w:r>
        <w:t>3. Abrir detalle para analizar respuestas y calificacion final.</w:t>
      </w:r>
    </w:p>
    <w:p>
      <w:pPr>
        <w:pStyle w:val="Heading2"/>
      </w:pPr>
      <w:r>
        <w:t>6.5 Gestion de cursos de nivelacion y capacitacion</w:t>
      </w:r>
    </w:p>
    <w:p>
      <w:r>
        <w:t>1. Ingresar al modulo de cursos asignados (nivelacion o capacitacion).</w:t>
      </w:r>
    </w:p>
    <w:p>
      <w:r>
        <w:t>2. Crear actividades con fecha limite, descripcion y recursos.</w:t>
      </w:r>
    </w:p>
    <w:p>
      <w:r>
        <w:t>3. Revisar entregas de estudiantes por actividad.</w:t>
      </w:r>
    </w:p>
    <w:p>
      <w:r>
        <w:t>4. Registrar calificaciones y retroalimentacion.</w:t>
      </w:r>
    </w:p>
    <w:p>
      <w:pPr>
        <w:pStyle w:val="Heading2"/>
      </w:pPr>
      <w:r>
        <w:t>6.6 Control de asistencia</w:t>
      </w:r>
    </w:p>
    <w:p>
      <w:r>
        <w:t>1. Crear sesiones/clases por fecha en el modulo de asistencias.</w:t>
      </w:r>
    </w:p>
    <w:p>
      <w:r>
        <w:t>2. Ingresar a cada sesion para marcar presentes y ausentes.</w:t>
      </w:r>
    </w:p>
    <w:p>
      <w:r>
        <w:t>3. Guardar cambios para actualizar porcentajes de asistencia.</w:t>
      </w:r>
    </w:p>
    <w:p>
      <w:pPr>
        <w:pStyle w:val="Heading2"/>
      </w:pPr>
      <w:r>
        <w:t>6.7 Seguimiento de estudiantes y reportes</w:t>
      </w:r>
    </w:p>
    <w:p>
      <w:r>
        <w:t>1. Consultar avance individual por estudiante dentro de cada curso.</w:t>
      </w:r>
    </w:p>
    <w:p>
      <w:r>
        <w:t>2. Visualizar progreso general de fases academicas.</w:t>
      </w:r>
    </w:p>
    <w:p>
      <w:r>
        <w:t>3. Usar reporte docente para seguimiento institucional (aprobacion inicial, nivelacion y certificacion).</w:t>
      </w:r>
    </w:p>
    <w:p>
      <w:pPr>
        <w:pStyle w:val="Heading1"/>
      </w:pPr>
      <w:r>
        <w:t>7. Manual de usuario - Rol Estudiante</w:t>
      </w:r>
    </w:p>
    <w:p>
      <w:pPr>
        <w:pStyle w:val="Heading2"/>
      </w:pPr>
      <w:r>
        <w:t>7.1 Ingreso al sistema</w:t>
      </w:r>
    </w:p>
    <w:p>
      <w:r>
        <w:t>1. Acceder a la URL de la plataforma.</w:t>
      </w:r>
    </w:p>
    <w:p>
      <w:r>
        <w:t>2. Iniciar sesion con correo o cedula y contrasena.</w:t>
      </w:r>
    </w:p>
    <w:p>
      <w:r>
        <w:t>3. En primer ingreso, cambiar la clave si el sistema lo solicita.</w:t>
      </w:r>
    </w:p>
    <w:p>
      <w:pPr>
        <w:pStyle w:val="Heading2"/>
      </w:pPr>
      <w:r>
        <w:t>7.2 Recuperacion de contrasena</w:t>
      </w:r>
    </w:p>
    <w:p>
      <w:r>
        <w:t>1. Ingresar a la opcion de restablecer contrasena.</w:t>
      </w:r>
    </w:p>
    <w:p>
      <w:r>
        <w:t>2. Registrar correo institucional.</w:t>
      </w:r>
    </w:p>
    <w:p>
      <w:r>
        <w:t>3. Responder pregunta de seguridad y definir nueva clave.</w:t>
      </w:r>
    </w:p>
    <w:p>
      <w:pPr>
        <w:pStyle w:val="Heading2"/>
      </w:pPr>
      <w:r>
        <w:t>7.3 Panel del estudiante</w:t>
      </w:r>
    </w:p>
    <w:p>
      <w:r>
        <w:t>El panel permite revisar:</w:t>
      </w:r>
    </w:p>
    <w:p>
      <w:pPr>
        <w:pStyle w:val="ListBullet"/>
      </w:pPr>
      <w:r>
        <w:t>Estado del ultimo resultado diagnostico.</w:t>
      </w:r>
    </w:p>
    <w:p>
      <w:pPr>
        <w:pStyle w:val="ListBullet"/>
      </w:pPr>
      <w:r>
        <w:t>Progreso por fases (test, induccion, nivelacion).</w:t>
      </w:r>
    </w:p>
    <w:p>
      <w:pPr>
        <w:pStyle w:val="ListBullet"/>
      </w:pPr>
      <w:r>
        <w:t>Eventos proximos (tests y actividades).</w:t>
      </w:r>
    </w:p>
    <w:p>
      <w:pPr>
        <w:pStyle w:val="ListBullet"/>
      </w:pPr>
      <w:r>
        <w:t>Estado de certificado academico.</w:t>
      </w:r>
    </w:p>
    <w:p>
      <w:pPr>
        <w:pStyle w:val="Heading2"/>
      </w:pPr>
      <w:r>
        <w:t>7.4 Presentacion de tests</w:t>
      </w:r>
    </w:p>
    <w:p>
      <w:r>
        <w:t>1. Ingresar al modulo Tests.</w:t>
      </w:r>
    </w:p>
    <w:p>
      <w:r>
        <w:t>2. Seleccionar test disponible y habilitado por horario.</w:t>
      </w:r>
    </w:p>
    <w:p>
      <w:r>
        <w:t>3. Responder preguntas y enviar intento.</w:t>
      </w:r>
    </w:p>
    <w:p>
      <w:r>
        <w:t>4. Consultar resultado final y estado de aprobacion.</w:t>
      </w:r>
    </w:p>
    <w:p>
      <w:pPr>
        <w:pStyle w:val="Heading2"/>
      </w:pPr>
      <w:r>
        <w:t>7.5 Cursos de capacitacion y nivelacion</w:t>
      </w:r>
    </w:p>
    <w:p>
      <w:r>
        <w:t>1. Ingresar a cursos asignados desde el menu.</w:t>
      </w:r>
    </w:p>
    <w:p>
      <w:r>
        <w:t>2. Revisar actividades publicadas por el profesor.</w:t>
      </w:r>
    </w:p>
    <w:p>
      <w:r>
        <w:t>3. Enviar tareas con texto, enlaces o archivos adjuntos.</w:t>
      </w:r>
    </w:p>
    <w:p>
      <w:r>
        <w:t>4. Consultar estado de entrega y retroalimentacion.</w:t>
      </w:r>
    </w:p>
    <w:p>
      <w:pPr>
        <w:pStyle w:val="Heading2"/>
      </w:pPr>
      <w:r>
        <w:t>7.6 Seguimiento academico</w:t>
      </w:r>
    </w:p>
    <w:p>
      <w:r>
        <w:t>1. Ingresar al modulo Seguimiento.</w:t>
      </w:r>
    </w:p>
    <w:p>
      <w:r>
        <w:t>2. Ver porcentaje de cumplimiento por fase.</w:t>
      </w:r>
    </w:p>
    <w:p>
      <w:r>
        <w:t>3. Identificar requisitos pendientes para habilitar certificacion.</w:t>
      </w:r>
    </w:p>
    <w:p>
      <w:pPr>
        <w:pStyle w:val="Heading2"/>
      </w:pPr>
      <w:r>
        <w:t>7.7 Proceso de nivelacion (si aplica)</w:t>
      </w:r>
    </w:p>
    <w:p>
      <w:r>
        <w:t>1. Completar actividades sincronicas y asincronicas requeridas.</w:t>
      </w:r>
    </w:p>
    <w:p>
      <w:r>
        <w:t>2. Registrar o validar nota de examen final.</w:t>
      </w:r>
    </w:p>
    <w:p>
      <w:r>
        <w:t>3. Verificar que el progreso cumpla al menos el umbral requerido por el sistema.</w:t>
      </w:r>
    </w:p>
    <w:p>
      <w:r>
        <w:t>4. Usar la opcion Completar nivelacion cuando se cumplan condiciones.</w:t>
      </w:r>
    </w:p>
    <w:p>
      <w:pPr>
        <w:pStyle w:val="Heading2"/>
      </w:pPr>
      <w:r>
        <w:t>7.8 Certificado digital</w:t>
      </w:r>
    </w:p>
    <w:p>
      <w:r>
        <w:t>1. Ingresar al modulo de certificacion cuando la ruta este completada.</w:t>
      </w:r>
    </w:p>
    <w:p>
      <w:r>
        <w:t>2. Generar certificado academico.</w:t>
      </w:r>
    </w:p>
    <w:p>
      <w:r>
        <w:t>3. Descargar certificado en formato PDF.</w:t>
      </w:r>
    </w:p>
    <w:p>
      <w:r>
        <w:t>4. Compartir codigo/QR para verificacion de autenticidad.</w:t>
      </w:r>
    </w:p>
    <w:p>
      <w:pPr>
        <w:pStyle w:val="Heading1"/>
      </w:pPr>
      <w:r>
        <w:t>8. Preguntas frecuentes y solucion de problemas</w:t>
      </w:r>
    </w:p>
    <w:p>
      <w:r>
        <w:rPr>
          <w:b/>
        </w:rPr>
        <w:t xml:space="preserve">? No puedo iniciar sesion. </w:t>
      </w:r>
      <w:r>
        <w:t>Verifique credenciales. Si persiste, use recuperacion de contrasena.</w:t>
      </w:r>
    </w:p>
    <w:p>
      <w:r>
        <w:rPr>
          <w:b/>
        </w:rPr>
        <w:t xml:space="preserve">? No puedo rendir un test. </w:t>
      </w:r>
      <w:r>
        <w:t>Revise fecha y horario de disponibilidad. Un test fuera de ventana no estara habilitado.</w:t>
      </w:r>
    </w:p>
    <w:p>
      <w:r>
        <w:rPr>
          <w:b/>
        </w:rPr>
        <w:t xml:space="preserve">? No veo cursos asignados. </w:t>
      </w:r>
      <w:r>
        <w:t>Consulte con administracion/docente para validar su asignacion en el sistema.</w:t>
      </w:r>
    </w:p>
    <w:p>
      <w:r>
        <w:rPr>
          <w:b/>
        </w:rPr>
        <w:t xml:space="preserve">? No se genera el certificado. </w:t>
      </w:r>
      <w:r>
        <w:t>Confirme que aprobo test diagnostico o nivelacion y que no tenga fases pendientes.</w:t>
      </w:r>
    </w:p>
    <w:p>
      <w:pPr>
        <w:pStyle w:val="Heading1"/>
      </w:pPr>
      <w:r>
        <w:t>9. Anexos</w:t>
      </w:r>
    </w:p>
    <w:p>
      <w:pPr>
        <w:pStyle w:val="Heading2"/>
      </w:pPr>
      <w:r>
        <w:t>9.1 Glosario breve</w:t>
      </w:r>
    </w:p>
    <w:p>
      <w:r>
        <w:rPr>
          <w:b/>
        </w:rPr>
        <w:t xml:space="preserve">Test diagnostico: </w:t>
      </w:r>
      <w:r>
        <w:t>Evaluacion inicial para medir conocimientos de ingreso.</w:t>
      </w:r>
    </w:p>
    <w:p>
      <w:r>
        <w:rPr>
          <w:b/>
        </w:rPr>
        <w:t xml:space="preserve">Induccion: </w:t>
      </w:r>
      <w:r>
        <w:t>Proceso de familiarizacion institucional y tecnologica.</w:t>
      </w:r>
    </w:p>
    <w:p>
      <w:r>
        <w:rPr>
          <w:b/>
        </w:rPr>
        <w:t xml:space="preserve">Nivelacion: </w:t>
      </w:r>
      <w:r>
        <w:t>Ruta academica para estudiantes que requieren refuerzo.</w:t>
      </w:r>
    </w:p>
    <w:p>
      <w:r>
        <w:rPr>
          <w:b/>
        </w:rPr>
        <w:t xml:space="preserve">Seguimiento: </w:t>
      </w:r>
      <w:r>
        <w:t>Control porcentual del avance por fase academica.</w:t>
      </w:r>
    </w:p>
    <w:p>
      <w:r>
        <w:rPr>
          <w:b/>
        </w:rPr>
        <w:t xml:space="preserve">Certificado verificable: </w:t>
      </w:r>
      <w:r>
        <w:t>Documento digital con codigo unico y validacion por enlace/QR.</w:t>
      </w:r>
    </w:p>
    <w:p>
      <w:pPr>
        <w:pStyle w:val="Heading2"/>
      </w:pPr>
      <w:r>
        <w:t>9.2 Recomendaciones de uso</w:t>
      </w:r>
    </w:p>
    <w:p>
      <w:pPr>
        <w:pStyle w:val="ListBullet"/>
      </w:pPr>
      <w:r>
        <w:t>Mantener datos personales actualizados en el sistema.</w:t>
      </w:r>
    </w:p>
    <w:p>
      <w:pPr>
        <w:pStyle w:val="ListBullet"/>
      </w:pPr>
      <w:r>
        <w:t>Cumplir cronogramas de tests y actividades.</w:t>
      </w:r>
    </w:p>
    <w:p>
      <w:pPr>
        <w:pStyle w:val="ListBullet"/>
      </w:pPr>
      <w:r>
        <w:t>Conservar evidencia de entregas y descargas importantes.</w:t>
      </w:r>
    </w:p>
    <w:p>
      <w:pPr>
        <w:pStyle w:val="ListBullet"/>
      </w:pPr>
      <w:r>
        <w:t>Reportar incidencias tecnicas al area responsable.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