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Evaluación Final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sus propias palabras conteste las siguientes preguntas.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¿Cuál es la importancia de scrum en la organización?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Scrum permite desarrollar proyectos en circunstancias muy cambiantes, con resultado a corto plazo, adaptándose a los cambios.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¿De que se trata el manifiesto Ágil?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 documento firmado en 2001 por un grupo de desarrolladores que establece una serie de pilares y principios para mejorar la forma de desarrollar software, permitiendo mayor flexibilidad en los proyectos, escalabilidad y fiabilidad.</w:t>
      </w:r>
    </w:p>
    <w:p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Explique los valores de scrum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s-ES"/>
        </w:rPr>
        <w:t>Compromiso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s-ES"/>
        </w:rPr>
        <w:t>Coraje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s-ES"/>
        </w:rPr>
        <w:t>Foco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s-ES"/>
        </w:rPr>
        <w:t>Apertura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s-ES"/>
        </w:rPr>
        <w:t>Respeto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sz w:val="24"/>
          <w:szCs w:val="24"/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467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96</Words>
  <Characters>522</Characters>
  <CharactersWithSpaces>600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2020-12-13T23:09:00Z</dcterms:created>
  <dc:creator>FRANCISCO ANDRES CORREA ORTIZ</dc:creator>
  <dc:description/>
  <dc:language>es-ES</dc:language>
  <cp:lastModifiedBy/>
  <dcterms:modified xsi:type="dcterms:W3CDTF">2022-06-12T17:44:36Z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