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-40005</wp:posOffset>
            </wp:positionH>
            <wp:positionV relativeFrom="paragraph">
              <wp:posOffset>2540</wp:posOffset>
            </wp:positionV>
            <wp:extent cx="4645660" cy="6445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6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41910</wp:posOffset>
            </wp:positionH>
            <wp:positionV relativeFrom="paragraph">
              <wp:posOffset>534035</wp:posOffset>
            </wp:positionV>
            <wp:extent cx="2094230" cy="577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 xml:space="preserve">General Term = </w:t>
      </w:r>
      <w:r>
        <w:rPr>
          <w:b/>
          <w:bCs/>
        </w:rPr>
        <w:t>2n-1/2n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-59690</wp:posOffset>
            </wp:positionH>
            <wp:positionV relativeFrom="paragraph">
              <wp:posOffset>85090</wp:posOffset>
            </wp:positionV>
            <wp:extent cx="3987800" cy="205994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29.) limit? General Term = sqrt(n+1)-sqrt(n+2)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30.) Limit? General term = (-1)</w:t>
      </w:r>
      <w:r>
        <w:rPr>
          <w:b/>
          <w:bCs/>
          <w:vertAlign w:val="superscript"/>
        </w:rPr>
        <w:t>n-1</w:t>
      </w:r>
      <w:r>
        <w:rPr>
          <w:b/>
          <w:bCs/>
          <w:position w:val="0"/>
          <w:sz w:val="24"/>
          <w:vertAlign w:val="baseline"/>
        </w:rPr>
        <w:t>1</w:t>
      </w:r>
      <w:r>
        <w:rPr>
          <w:b/>
          <w:bCs/>
        </w:rPr>
        <w:t>/3</w:t>
      </w:r>
      <w:r>
        <w:rPr>
          <w:b/>
          <w:bCs/>
          <w:vertAlign w:val="superscript"/>
        </w:rPr>
        <w:t>4+n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Q.) </w:t>
      </w:r>
      <w:r>
        <w:rPr>
          <w:b w:val="false"/>
          <w:bCs w:val="false"/>
        </w:rPr>
        <w:t>How to determine if the sequence converges?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6475" cy="8572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50165</wp:posOffset>
            </wp:positionH>
            <wp:positionV relativeFrom="paragraph">
              <wp:posOffset>64135</wp:posOffset>
            </wp:positionV>
            <wp:extent cx="5429250" cy="8667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  <w:r>
        <w:rPr>
          <w:b w:val="false"/>
          <w:bCs w:val="false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Q.) What exactly is the sequence of partial sums?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Q.) What is the logic of a summation representing an infinite series?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Q.) Given that {s</w:t>
      </w:r>
      <w:r>
        <w:rPr>
          <w:b w:val="false"/>
          <w:bCs w:val="false"/>
          <w:vertAlign w:val="subscript"/>
        </w:rPr>
        <w:t>n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} is the sequence of partial sums for the series, how exactly would you implement it into the limit written above to be able to find if S is a real number? </w:t>
      </w:r>
      <w:r>
        <w:rPr>
          <w:b w:val="false"/>
          <w:bCs w:val="false"/>
          <w:position w:val="0"/>
          <w:sz w:val="24"/>
          <w:sz w:val="24"/>
          <w:vertAlign w:val="baseline"/>
        </w:rPr>
        <w:t>(more specifically is {S</w:t>
      </w:r>
      <w:r>
        <w:rPr>
          <w:b w:val="false"/>
          <w:bCs w:val="false"/>
          <w:sz w:val="24"/>
          <w:vertAlign w:val="subscript"/>
        </w:rPr>
        <w:t>n</w:t>
      </w:r>
      <w:r>
        <w:rPr>
          <w:b w:val="false"/>
          <w:bCs w:val="false"/>
          <w:position w:val="0"/>
          <w:sz w:val="24"/>
          <w:sz w:val="24"/>
          <w:vertAlign w:val="baseline"/>
        </w:rPr>
        <w:t>} where you just plug in the general term and solve the limit?)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-5080</wp:posOffset>
            </wp:positionH>
            <wp:positionV relativeFrom="paragraph">
              <wp:posOffset>22225</wp:posOffset>
            </wp:positionV>
            <wp:extent cx="3152775" cy="38290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position w:val="0"/>
          <w:sz w:val="24"/>
          <w:vertAlign w:val="baseline"/>
        </w:rPr>
        <w:t>6</w:t>
      </w:r>
      <w:r>
        <w:rPr>
          <w:position w:val="0"/>
          <w:sz w:val="24"/>
          <w:vertAlign w:val="baseline"/>
        </w:rPr>
        <w:t xml:space="preserve">Q.) Able to find the height of the triangle, but what would be the formula for the changing base in </w:t>
        <w:tab/>
        <w:t>the integral?</w:t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8Q.) Clarification on how to solve. Is it the sum of the area of the two triangles plus the area of the </w:t>
        <w:tab/>
        <w:t>rectangle.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nux Libertine">
    <w:charset w:val="01"/>
    <w:family w:val="roman"/>
    <w:pitch w:val="variable"/>
  </w:font>
  <w:font w:name="Linux Biolinum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8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nux Libertine" w:hAnsi="Linux Libertine" w:eastAsia="Linux Biolinum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nux Libertine" w:hAnsi="Linux Libertine" w:eastAsia="Linux Biolinum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nux Biolinum" w:hAnsi="Linux Biolinum" w:eastAsia="Linux Biolinum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289</TotalTime>
  <Application>LibreOffice/7.0.1.2$Linux_X86_64 LibreOffice_project/00$Build-2</Application>
  <Pages>3</Pages>
  <Words>141</Words>
  <Characters>631</Characters>
  <CharactersWithSpaces>861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2020-10-12T12:59:51Z</dcterms:created>
  <dc:creator/>
  <dc:description/>
  <dc:language>en-US</dc:language>
  <cp:lastModifiedBy/>
  <dcterms:modified xsi:type="dcterms:W3CDTF">2020-10-13T04:47:03Z</dcterms:modified>
  <cp:revision>17</cp:revision>
  <dc:subject/>
  <dc:title/>
</cp:coreProperties>
</file>