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B96" w:rsidRDefault="004B5B96">
      <w:pPr>
        <w:rPr>
          <w:rFonts w:ascii="Arial" w:eastAsia="Arial" w:hAnsi="Arial" w:cs="Arial"/>
          <w:b/>
          <w:sz w:val="24"/>
          <w:szCs w:val="24"/>
        </w:rPr>
      </w:pPr>
    </w:p>
    <w:p w:rsidR="004B5B96" w:rsidRDefault="002359F3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CENTRO DE EDUCAÇÃO TECNOLÓGICO PAULA SOUZA</w:t>
      </w:r>
    </w:p>
    <w:p w:rsidR="004B5B96" w:rsidRDefault="002359F3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ESCOLA TÉCNICA ESTADUAL DE ITANHAÉM</w:t>
      </w:r>
    </w:p>
    <w:p w:rsidR="004B5B96" w:rsidRDefault="002359F3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Ensino Técnico Integrado ao Médio em Informática para Internet</w:t>
      </w:r>
    </w:p>
    <w:p w:rsidR="004B5B96" w:rsidRDefault="004B5B96">
      <w:pPr>
        <w:jc w:val="center"/>
        <w:rPr>
          <w:rFonts w:ascii="Arial" w:eastAsia="Arial" w:hAnsi="Arial" w:cs="Arial"/>
          <w:sz w:val="24"/>
          <w:szCs w:val="24"/>
        </w:rPr>
      </w:pPr>
    </w:p>
    <w:p w:rsidR="004B5B96" w:rsidRDefault="002359F3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Camilla Ramos Ribeiro</w:t>
      </w:r>
    </w:p>
    <w:p w:rsidR="004B5B96" w:rsidRDefault="002359F3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Cristian dos Santos de Oliveira</w:t>
      </w:r>
    </w:p>
    <w:p w:rsidR="004B5B96" w:rsidRDefault="002359F3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Eduarda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Cerato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Zambon</w:t>
      </w:r>
      <w:proofErr w:type="spellEnd"/>
    </w:p>
    <w:p w:rsidR="004B5B96" w:rsidRDefault="002359F3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Eduardo Ferreira dos Santos</w:t>
      </w:r>
    </w:p>
    <w:p w:rsidR="004B5B96" w:rsidRDefault="002359F3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Gabriel Celestino Neto da Silva</w:t>
      </w:r>
    </w:p>
    <w:p w:rsidR="004B5B96" w:rsidRDefault="004B5B96">
      <w:pPr>
        <w:jc w:val="center"/>
        <w:rPr>
          <w:rFonts w:ascii="Arial" w:eastAsia="Arial" w:hAnsi="Arial" w:cs="Arial"/>
          <w:sz w:val="24"/>
          <w:szCs w:val="24"/>
        </w:rPr>
      </w:pPr>
    </w:p>
    <w:p w:rsidR="004B5B96" w:rsidRDefault="004B5B96">
      <w:pPr>
        <w:jc w:val="center"/>
        <w:rPr>
          <w:rFonts w:ascii="Arial" w:eastAsia="Arial" w:hAnsi="Arial" w:cs="Arial"/>
          <w:sz w:val="24"/>
          <w:szCs w:val="24"/>
        </w:rPr>
      </w:pPr>
    </w:p>
    <w:p w:rsidR="004B5B96" w:rsidRDefault="004B5B96">
      <w:pPr>
        <w:jc w:val="center"/>
        <w:rPr>
          <w:rFonts w:ascii="Arial" w:eastAsia="Arial" w:hAnsi="Arial" w:cs="Arial"/>
          <w:sz w:val="24"/>
          <w:szCs w:val="24"/>
        </w:rPr>
      </w:pPr>
    </w:p>
    <w:p w:rsidR="00CE65C8" w:rsidRDefault="00CE65C8">
      <w:pPr>
        <w:jc w:val="center"/>
        <w:rPr>
          <w:rFonts w:ascii="Arial" w:eastAsia="Arial" w:hAnsi="Arial" w:cs="Arial"/>
          <w:sz w:val="24"/>
          <w:szCs w:val="24"/>
        </w:rPr>
      </w:pPr>
    </w:p>
    <w:p w:rsidR="004B5B96" w:rsidRDefault="004B5B96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4B5B96" w:rsidRDefault="002359F3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4B5B96" w:rsidRDefault="002359F3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WAIT-ER</w:t>
      </w:r>
    </w:p>
    <w:p w:rsidR="004B5B96" w:rsidRDefault="004B5B96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CE65C8" w:rsidRDefault="00CE65C8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CE65C8" w:rsidRDefault="00CE65C8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CE65C8" w:rsidRDefault="00CE65C8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CE65C8" w:rsidRDefault="00CE65C8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CE65C8" w:rsidRDefault="00CE65C8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4B5B96" w:rsidRDefault="002359F3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ITANHAÉM</w:t>
      </w:r>
    </w:p>
    <w:p w:rsidR="004B5B96" w:rsidRDefault="002359F3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2019</w:t>
      </w: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CE65C8" w:rsidRDefault="00CE65C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CE65C8" w:rsidRDefault="00CE65C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CE65C8" w:rsidRDefault="00CE65C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CE65C8" w:rsidRDefault="00CE65C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2359F3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Camilla Ramos Ribeiro</w:t>
      </w:r>
    </w:p>
    <w:p w:rsidR="004B5B96" w:rsidRDefault="002359F3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Cristian dos Santos de Oliveira</w:t>
      </w:r>
    </w:p>
    <w:p w:rsidR="004B5B96" w:rsidRDefault="002359F3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Eduarda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Cerato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Zambon</w:t>
      </w:r>
      <w:proofErr w:type="spellEnd"/>
    </w:p>
    <w:p w:rsidR="004B5B96" w:rsidRDefault="002359F3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Eduardo Ferreira dos Santos</w:t>
      </w:r>
    </w:p>
    <w:p w:rsidR="004B5B96" w:rsidRDefault="002359F3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Gabriel Celestino Neto da Silva</w:t>
      </w:r>
    </w:p>
    <w:p w:rsidR="004B5B96" w:rsidRDefault="004B5B96">
      <w:pPr>
        <w:jc w:val="center"/>
        <w:rPr>
          <w:rFonts w:ascii="Arial" w:eastAsia="Arial" w:hAnsi="Arial" w:cs="Arial"/>
          <w:sz w:val="24"/>
          <w:szCs w:val="24"/>
        </w:rPr>
      </w:pPr>
    </w:p>
    <w:p w:rsidR="004B5B96" w:rsidRDefault="004B5B96">
      <w:pPr>
        <w:jc w:val="center"/>
        <w:rPr>
          <w:rFonts w:ascii="Arial" w:eastAsia="Arial" w:hAnsi="Arial" w:cs="Arial"/>
          <w:sz w:val="24"/>
          <w:szCs w:val="24"/>
        </w:rPr>
      </w:pPr>
    </w:p>
    <w:p w:rsidR="004B5B96" w:rsidRDefault="004B5B96">
      <w:pPr>
        <w:jc w:val="center"/>
        <w:rPr>
          <w:rFonts w:ascii="Arial" w:eastAsia="Arial" w:hAnsi="Arial" w:cs="Arial"/>
          <w:sz w:val="24"/>
          <w:szCs w:val="24"/>
        </w:rPr>
      </w:pPr>
    </w:p>
    <w:p w:rsidR="004B5B96" w:rsidRDefault="004B5B96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4B5B96" w:rsidRDefault="002359F3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4B5B96" w:rsidRDefault="002359F3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WAIT-ER</w:t>
      </w:r>
    </w:p>
    <w:p w:rsidR="004B5B96" w:rsidRDefault="004B5B96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4B5B96" w:rsidRDefault="002359F3">
      <w:pPr>
        <w:ind w:left="504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Trabalho de Conclusão de Curso apresentado ao</w:t>
      </w:r>
    </w:p>
    <w:p w:rsidR="004B5B96" w:rsidRDefault="002359F3">
      <w:pPr>
        <w:ind w:left="504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Ensino Técnico Integrado em Informática para</w:t>
      </w:r>
    </w:p>
    <w:p w:rsidR="004B5B96" w:rsidRDefault="002359F3">
      <w:pPr>
        <w:ind w:left="504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Internet da </w:t>
      </w:r>
      <w:proofErr w:type="spellStart"/>
      <w:r>
        <w:rPr>
          <w:rFonts w:ascii="Arial" w:eastAsia="Arial" w:hAnsi="Arial" w:cs="Arial"/>
        </w:rPr>
        <w:t>Etec</w:t>
      </w:r>
      <w:proofErr w:type="spellEnd"/>
      <w:r>
        <w:rPr>
          <w:rFonts w:ascii="Arial" w:eastAsia="Arial" w:hAnsi="Arial" w:cs="Arial"/>
        </w:rPr>
        <w:t xml:space="preserve"> de Itanhaém orientado pela</w:t>
      </w:r>
    </w:p>
    <w:p w:rsidR="004B5B96" w:rsidRDefault="002359F3">
      <w:pPr>
        <w:ind w:left="504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professora Michelle Barbosa e professora Joelma</w:t>
      </w:r>
    </w:p>
    <w:p w:rsidR="004B5B96" w:rsidRDefault="002359F3">
      <w:pPr>
        <w:ind w:left="504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Lúcia Sartori, como requisito parcial para obtenção</w:t>
      </w:r>
    </w:p>
    <w:p w:rsidR="004B5B96" w:rsidRDefault="002359F3">
      <w:pPr>
        <w:ind w:left="504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 título de técnico em Informática para Internet.</w:t>
      </w:r>
    </w:p>
    <w:p w:rsidR="004B5B96" w:rsidRDefault="004B5B96">
      <w:pPr>
        <w:jc w:val="right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4B5B96" w:rsidRDefault="002359F3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ITANHAÉM</w:t>
      </w:r>
    </w:p>
    <w:p w:rsidR="004B5B96" w:rsidRPr="00CE65C8" w:rsidRDefault="002359F3" w:rsidP="00CE65C8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2019</w:t>
      </w:r>
    </w:p>
    <w:p w:rsidR="004B5B96" w:rsidRDefault="002359F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DEDICATÓRIA</w:t>
      </w: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2359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Dedicamos este projeto de TCC aos familiares, amigos e professores que nos apoiaram e auxiliaram nesta jornada de um ano em que estivemos construindo nosso trabalho.</w:t>
      </w: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CE65C8" w:rsidRDefault="00CE65C8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2359F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AGRADECIMENTO</w:t>
      </w:r>
    </w:p>
    <w:p w:rsidR="004B5B96" w:rsidRDefault="002359F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Agradecemos a todos os professores e ao corpo docente por ter nos ensinado o necessário para que sejamos capazes de construir algo diferente em nosso futuro a partir do que absorvemos durante esses três anos de muito esforço e a todos os meus colegas que ao longo do tempo se tornaram grandes amigos.</w:t>
      </w: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CE65C8" w:rsidRDefault="00CE65C8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2359F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EPÍGRAFE</w:t>
      </w: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CE65C8" w:rsidRDefault="00CE65C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CE65C8" w:rsidRDefault="00CE65C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CE65C8" w:rsidRDefault="00CE65C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2359F3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“Pessimismo leva à fraqueza, otimismo ao poder.”</w:t>
      </w:r>
    </w:p>
    <w:p w:rsidR="004B5B96" w:rsidRDefault="002359F3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William James.</w:t>
      </w: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</w:p>
    <w:p w:rsidR="00CE65C8" w:rsidRDefault="00CE65C8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br w:type="page"/>
      </w: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</w:p>
    <w:p w:rsidR="004B5B96" w:rsidRDefault="002359F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RESUMO</w:t>
      </w: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CE65C8" w:rsidRDefault="00CE65C8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2359F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ABSTRACT</w:t>
      </w: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CE65C8" w:rsidRDefault="00CE65C8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2359F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LISTA DE FIGURAS</w:t>
      </w:r>
    </w:p>
    <w:p w:rsidR="007B4313" w:rsidRDefault="002359F3">
      <w:pPr>
        <w:pStyle w:val="ndicedeilustraes"/>
        <w:tabs>
          <w:tab w:val="right" w:leader="dot" w:pos="10070"/>
        </w:tabs>
        <w:rPr>
          <w:noProof/>
        </w:rPr>
      </w:pPr>
      <w:r>
        <w:rPr>
          <w:rFonts w:ascii="Arial" w:eastAsia="Arial" w:hAnsi="Arial" w:cs="Arial"/>
          <w:b/>
          <w:sz w:val="24"/>
          <w:szCs w:val="24"/>
        </w:rPr>
        <w:fldChar w:fldCharType="begin"/>
      </w:r>
      <w:r>
        <w:rPr>
          <w:rFonts w:ascii="Arial" w:eastAsia="Arial" w:hAnsi="Arial" w:cs="Arial"/>
          <w:b/>
          <w:sz w:val="24"/>
          <w:szCs w:val="24"/>
        </w:rPr>
        <w:instrText xml:space="preserve"> TOC \h \z \c "Figura" </w:instrText>
      </w:r>
      <w:r>
        <w:rPr>
          <w:rFonts w:ascii="Arial" w:eastAsia="Arial" w:hAnsi="Arial" w:cs="Arial"/>
          <w:b/>
          <w:sz w:val="24"/>
          <w:szCs w:val="24"/>
        </w:rPr>
        <w:fldChar w:fldCharType="separate"/>
      </w:r>
      <w:hyperlink w:anchor="_Toc17712910" w:history="1">
        <w:r w:rsidR="007B4313" w:rsidRPr="008950A3">
          <w:rPr>
            <w:rStyle w:val="Hyperlink"/>
            <w:noProof/>
          </w:rPr>
          <w:t>Figura 1 - Investimento e faturamento após  1 ano e 5 meses</w:t>
        </w:r>
        <w:r w:rsidR="007B4313">
          <w:rPr>
            <w:noProof/>
            <w:webHidden/>
          </w:rPr>
          <w:tab/>
        </w:r>
        <w:r w:rsidR="007B4313">
          <w:rPr>
            <w:noProof/>
            <w:webHidden/>
          </w:rPr>
          <w:fldChar w:fldCharType="begin"/>
        </w:r>
        <w:r w:rsidR="007B4313">
          <w:rPr>
            <w:noProof/>
            <w:webHidden/>
          </w:rPr>
          <w:instrText xml:space="preserve"> PAGEREF _Toc17712910 \h </w:instrText>
        </w:r>
        <w:r w:rsidR="007B4313">
          <w:rPr>
            <w:noProof/>
            <w:webHidden/>
          </w:rPr>
        </w:r>
        <w:r w:rsidR="007B4313">
          <w:rPr>
            <w:noProof/>
            <w:webHidden/>
          </w:rPr>
          <w:fldChar w:fldCharType="separate"/>
        </w:r>
        <w:r w:rsidR="007B4313">
          <w:rPr>
            <w:noProof/>
            <w:webHidden/>
          </w:rPr>
          <w:t>15</w:t>
        </w:r>
        <w:r w:rsidR="007B4313">
          <w:rPr>
            <w:noProof/>
            <w:webHidden/>
          </w:rPr>
          <w:fldChar w:fldCharType="end"/>
        </w:r>
      </w:hyperlink>
    </w:p>
    <w:p w:rsidR="007B4313" w:rsidRDefault="007B4313">
      <w:pPr>
        <w:pStyle w:val="ndicedeilustraes"/>
        <w:tabs>
          <w:tab w:val="right" w:leader="dot" w:pos="10070"/>
        </w:tabs>
        <w:rPr>
          <w:noProof/>
        </w:rPr>
      </w:pPr>
      <w:hyperlink w:anchor="_Toc17712911" w:history="1">
        <w:r w:rsidRPr="008950A3">
          <w:rPr>
            <w:rStyle w:val="Hyperlink"/>
            <w:noProof/>
          </w:rPr>
          <w:t>Figura 2-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_Toc17712911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B4313" w:rsidRDefault="007B4313">
      <w:pPr>
        <w:pStyle w:val="ndicedeilustraes"/>
        <w:tabs>
          <w:tab w:val="right" w:leader="dot" w:pos="10070"/>
        </w:tabs>
        <w:rPr>
          <w:noProof/>
        </w:rPr>
      </w:pPr>
      <w:hyperlink w:anchor="_Toc17712912" w:history="1">
        <w:r w:rsidRPr="008950A3">
          <w:rPr>
            <w:rStyle w:val="Hyperlink"/>
            <w:noProof/>
          </w:rPr>
          <w:t>Figura 3- 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_Toc17712912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B4313" w:rsidRDefault="007B4313">
      <w:pPr>
        <w:pStyle w:val="ndicedeilustraes"/>
        <w:tabs>
          <w:tab w:val="right" w:leader="dot" w:pos="10070"/>
        </w:tabs>
        <w:rPr>
          <w:noProof/>
        </w:rPr>
      </w:pPr>
      <w:hyperlink w:anchor="_Toc17712913" w:history="1">
        <w:r w:rsidRPr="008950A3">
          <w:rPr>
            <w:rStyle w:val="Hyperlink"/>
            <w:noProof/>
          </w:rPr>
          <w:t>Figura 4- Boostrap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_Toc17712913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B4313" w:rsidRDefault="007B4313">
      <w:pPr>
        <w:pStyle w:val="ndicedeilustraes"/>
        <w:tabs>
          <w:tab w:val="right" w:leader="dot" w:pos="10070"/>
        </w:tabs>
        <w:rPr>
          <w:noProof/>
        </w:rPr>
      </w:pPr>
      <w:hyperlink w:anchor="_Toc17712914" w:history="1">
        <w:r w:rsidRPr="008950A3">
          <w:rPr>
            <w:rStyle w:val="Hyperlink"/>
            <w:noProof/>
          </w:rPr>
          <w:t>Figura 5- 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_Toc17712914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B4313" w:rsidRDefault="007B4313">
      <w:pPr>
        <w:pStyle w:val="ndicedeilustraes"/>
        <w:tabs>
          <w:tab w:val="right" w:leader="dot" w:pos="10070"/>
        </w:tabs>
        <w:rPr>
          <w:noProof/>
        </w:rPr>
      </w:pPr>
      <w:hyperlink w:anchor="_Toc17712915" w:history="1">
        <w:r w:rsidRPr="008950A3">
          <w:rPr>
            <w:rStyle w:val="Hyperlink"/>
            <w:noProof/>
          </w:rPr>
          <w:t>Figura 6- JQuery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_Toc17712915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B4313" w:rsidRDefault="007B4313">
      <w:pPr>
        <w:pStyle w:val="ndicedeilustraes"/>
        <w:tabs>
          <w:tab w:val="right" w:leader="dot" w:pos="10070"/>
        </w:tabs>
        <w:rPr>
          <w:noProof/>
        </w:rPr>
      </w:pPr>
      <w:hyperlink w:anchor="_Toc17712916" w:history="1">
        <w:r w:rsidRPr="008950A3">
          <w:rPr>
            <w:rStyle w:val="Hyperlink"/>
            <w:noProof/>
          </w:rPr>
          <w:t>Figura 7- 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_Toc17712916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B4313" w:rsidRDefault="007B4313">
      <w:pPr>
        <w:pStyle w:val="ndicedeilustraes"/>
        <w:tabs>
          <w:tab w:val="right" w:leader="dot" w:pos="10070"/>
        </w:tabs>
        <w:rPr>
          <w:noProof/>
        </w:rPr>
      </w:pPr>
      <w:hyperlink w:anchor="_Toc17712917" w:history="1">
        <w:r w:rsidRPr="008950A3">
          <w:rPr>
            <w:rStyle w:val="Hyperlink"/>
            <w:noProof/>
          </w:rPr>
          <w:t>Figura 8- AJAX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_Toc17712917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B4313" w:rsidRDefault="007B4313">
      <w:pPr>
        <w:pStyle w:val="ndicedeilustraes"/>
        <w:tabs>
          <w:tab w:val="right" w:leader="dot" w:pos="10070"/>
        </w:tabs>
        <w:rPr>
          <w:noProof/>
        </w:rPr>
      </w:pPr>
      <w:hyperlink w:anchor="_Toc17712918" w:history="1">
        <w:r w:rsidRPr="008950A3">
          <w:rPr>
            <w:rStyle w:val="Hyperlink"/>
            <w:noProof/>
          </w:rPr>
          <w:t>Figura 9-  Materialize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_Toc17712918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B4313" w:rsidRDefault="007B4313">
      <w:pPr>
        <w:pStyle w:val="ndicedeilustraes"/>
        <w:tabs>
          <w:tab w:val="right" w:leader="dot" w:pos="10070"/>
        </w:tabs>
        <w:rPr>
          <w:noProof/>
        </w:rPr>
      </w:pPr>
      <w:hyperlink w:anchor="_Toc17712919" w:history="1">
        <w:r w:rsidRPr="008950A3">
          <w:rPr>
            <w:rStyle w:val="Hyperlink"/>
            <w:noProof/>
          </w:rPr>
          <w:t>Figura 10- Logo da página de administrador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_Toc17712919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B4313" w:rsidRDefault="007B4313">
      <w:pPr>
        <w:pStyle w:val="ndicedeilustraes"/>
        <w:tabs>
          <w:tab w:val="right" w:leader="dot" w:pos="10070"/>
        </w:tabs>
        <w:rPr>
          <w:noProof/>
        </w:rPr>
      </w:pPr>
      <w:hyperlink w:anchor="_Toc17712920" w:history="1">
        <w:r w:rsidRPr="008950A3">
          <w:rPr>
            <w:rStyle w:val="Hyperlink"/>
            <w:noProof/>
          </w:rPr>
          <w:t>Figura 11- Logo da imagem de perfil do Instagram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_Toc17712920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B4313" w:rsidRDefault="007B4313">
      <w:pPr>
        <w:pStyle w:val="ndicedeilustraes"/>
        <w:tabs>
          <w:tab w:val="right" w:leader="dot" w:pos="10070"/>
        </w:tabs>
        <w:rPr>
          <w:noProof/>
        </w:rPr>
      </w:pPr>
      <w:hyperlink w:anchor="_Toc17712921" w:history="1">
        <w:r w:rsidRPr="008950A3">
          <w:rPr>
            <w:rStyle w:val="Hyperlink"/>
            <w:noProof/>
          </w:rPr>
          <w:t>Figura 12- Cor 000000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_Toc17712921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B4313" w:rsidRDefault="007B4313">
      <w:pPr>
        <w:pStyle w:val="ndicedeilustraes"/>
        <w:tabs>
          <w:tab w:val="right" w:leader="dot" w:pos="10070"/>
        </w:tabs>
        <w:rPr>
          <w:noProof/>
        </w:rPr>
      </w:pPr>
      <w:hyperlink w:anchor="_Toc17712922" w:history="1">
        <w:r w:rsidRPr="008950A3">
          <w:rPr>
            <w:rStyle w:val="Hyperlink"/>
            <w:noProof/>
          </w:rPr>
          <w:t>Figura 13- Mapa do 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_Toc17712922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B4313" w:rsidRDefault="007B4313">
      <w:pPr>
        <w:pStyle w:val="ndicedeilustraes"/>
        <w:tabs>
          <w:tab w:val="right" w:leader="dot" w:pos="10070"/>
        </w:tabs>
        <w:rPr>
          <w:noProof/>
        </w:rPr>
      </w:pPr>
      <w:hyperlink w:anchor="_Toc17712923" w:history="1">
        <w:r w:rsidRPr="008950A3">
          <w:rPr>
            <w:rStyle w:val="Hyperlink"/>
            <w:noProof/>
          </w:rPr>
          <w:t>Figura 14- Diagrama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_Toc17712923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B4313" w:rsidRDefault="007B4313">
      <w:pPr>
        <w:pStyle w:val="ndicedeilustraes"/>
        <w:tabs>
          <w:tab w:val="right" w:leader="dot" w:pos="10070"/>
        </w:tabs>
        <w:rPr>
          <w:noProof/>
        </w:rPr>
      </w:pPr>
      <w:hyperlink w:anchor="_Toc17712924" w:history="1">
        <w:r w:rsidRPr="008950A3">
          <w:rPr>
            <w:rStyle w:val="Hyperlink"/>
            <w:noProof/>
          </w:rPr>
          <w:t>Figura 15- Cardápio (Versão 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_Toc17712924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B4313" w:rsidRDefault="007B4313">
      <w:pPr>
        <w:pStyle w:val="ndicedeilustraes"/>
        <w:tabs>
          <w:tab w:val="right" w:leader="dot" w:pos="10070"/>
        </w:tabs>
        <w:rPr>
          <w:noProof/>
        </w:rPr>
      </w:pPr>
      <w:hyperlink w:anchor="_Toc17712925" w:history="1">
        <w:r w:rsidRPr="008950A3">
          <w:rPr>
            <w:rStyle w:val="Hyperlink"/>
            <w:noProof/>
          </w:rPr>
          <w:t>Figura 16- Cardápio (Versão 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_Toc17712925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B4313" w:rsidRDefault="007B4313">
      <w:pPr>
        <w:pStyle w:val="ndicedeilustraes"/>
        <w:tabs>
          <w:tab w:val="right" w:leader="dot" w:pos="10070"/>
        </w:tabs>
        <w:rPr>
          <w:noProof/>
        </w:rPr>
      </w:pPr>
      <w:hyperlink w:anchor="_Toc17712926" w:history="1">
        <w:r w:rsidRPr="008950A3">
          <w:rPr>
            <w:rStyle w:val="Hyperlink"/>
            <w:noProof/>
          </w:rPr>
          <w:t>Figura 17- Cardápio (Versão 2, após adicionar pedido)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_Toc17712926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B4313" w:rsidRDefault="007B4313">
      <w:pPr>
        <w:pStyle w:val="ndicedeilustraes"/>
        <w:tabs>
          <w:tab w:val="right" w:leader="dot" w:pos="10070"/>
        </w:tabs>
        <w:rPr>
          <w:noProof/>
        </w:rPr>
      </w:pPr>
      <w:hyperlink w:anchor="_Toc17712927" w:history="1">
        <w:r w:rsidRPr="008950A3">
          <w:rPr>
            <w:rStyle w:val="Hyperlink"/>
            <w:noProof/>
          </w:rPr>
          <w:t>Figura 18- Tela de confirmação de pedido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_Toc17712927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B4313" w:rsidRDefault="007B4313">
      <w:pPr>
        <w:pStyle w:val="ndicedeilustraes"/>
        <w:tabs>
          <w:tab w:val="right" w:leader="dot" w:pos="10070"/>
        </w:tabs>
        <w:rPr>
          <w:noProof/>
        </w:rPr>
      </w:pPr>
      <w:hyperlink w:anchor="_Toc17712928" w:history="1">
        <w:r w:rsidRPr="008950A3">
          <w:rPr>
            <w:rStyle w:val="Hyperlink"/>
            <w:noProof/>
          </w:rPr>
          <w:t>Figura 19-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_Toc17712928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7B4313" w:rsidRDefault="007B4313">
      <w:pPr>
        <w:pStyle w:val="ndicedeilustraes"/>
        <w:tabs>
          <w:tab w:val="right" w:leader="dot" w:pos="10070"/>
        </w:tabs>
        <w:rPr>
          <w:noProof/>
        </w:rPr>
      </w:pPr>
      <w:hyperlink w:anchor="_Toc17712929" w:history="1">
        <w:r w:rsidRPr="008950A3">
          <w:rPr>
            <w:rStyle w:val="Hyperlink"/>
            <w:noProof/>
          </w:rPr>
          <w:t>Figura 20-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_Toc17712929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B4313" w:rsidRDefault="007B4313">
      <w:pPr>
        <w:pStyle w:val="ndicedeilustraes"/>
        <w:tabs>
          <w:tab w:val="right" w:leader="dot" w:pos="10070"/>
        </w:tabs>
        <w:rPr>
          <w:noProof/>
        </w:rPr>
      </w:pPr>
      <w:hyperlink w:anchor="_Toc17712930" w:history="1">
        <w:r w:rsidRPr="008950A3">
          <w:rPr>
            <w:rStyle w:val="Hyperlink"/>
            <w:noProof/>
          </w:rPr>
          <w:t>Figura 21- Tela de finalização do pedido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_Toc17712930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B4313" w:rsidRDefault="007B4313">
      <w:pPr>
        <w:pStyle w:val="ndicedeilustraes"/>
        <w:tabs>
          <w:tab w:val="right" w:leader="dot" w:pos="10070"/>
        </w:tabs>
        <w:rPr>
          <w:noProof/>
        </w:rPr>
      </w:pPr>
      <w:hyperlink w:anchor="_Toc17712931" w:history="1">
        <w:r w:rsidRPr="008950A3">
          <w:rPr>
            <w:rStyle w:val="Hyperlink"/>
            <w:noProof/>
          </w:rPr>
          <w:t>Figura 22- Registro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_Toc17712931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B4313" w:rsidRDefault="007B4313">
      <w:pPr>
        <w:pStyle w:val="ndicedeilustraes"/>
        <w:tabs>
          <w:tab w:val="right" w:leader="dot" w:pos="10070"/>
        </w:tabs>
        <w:rPr>
          <w:noProof/>
        </w:rPr>
      </w:pPr>
      <w:hyperlink w:anchor="_Toc17712932" w:history="1">
        <w:r w:rsidRPr="008950A3">
          <w:rPr>
            <w:rStyle w:val="Hyperlink"/>
            <w:noProof/>
          </w:rPr>
          <w:t>Figura 23- Tela do administrador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_Toc17712932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4B5B96" w:rsidRDefault="002359F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fldChar w:fldCharType="end"/>
      </w: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2359F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LISTA DE ABREVIATURAS</w:t>
      </w: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2359F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AJAX - </w:t>
      </w:r>
      <w:proofErr w:type="spellStart"/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avascript</w:t>
      </w:r>
      <w:proofErr w:type="spellEnd"/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 xml:space="preserve"> Assíncrono e XML</w:t>
      </w:r>
    </w:p>
    <w:p w:rsidR="004B5B96" w:rsidRPr="002359F3" w:rsidRDefault="002359F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359F3">
        <w:rPr>
          <w:rFonts w:ascii="Arial" w:eastAsia="Arial" w:hAnsi="Arial" w:cs="Arial"/>
          <w:sz w:val="24"/>
          <w:szCs w:val="24"/>
          <w:lang w:val="en-US"/>
        </w:rPr>
        <w:t>CSS - Cascading Style Sheets.</w:t>
      </w:r>
    </w:p>
    <w:p w:rsidR="004B5B96" w:rsidRPr="002359F3" w:rsidRDefault="002359F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359F3">
        <w:rPr>
          <w:rFonts w:ascii="Arial" w:eastAsia="Arial" w:hAnsi="Arial" w:cs="Arial"/>
          <w:sz w:val="24"/>
          <w:szCs w:val="24"/>
          <w:lang w:val="en-US"/>
        </w:rPr>
        <w:t>DOM - Document Object Model.</w:t>
      </w:r>
    </w:p>
    <w:p w:rsidR="004B5B96" w:rsidRPr="002359F3" w:rsidRDefault="002359F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359F3">
        <w:rPr>
          <w:rFonts w:ascii="Arial" w:eastAsia="Arial" w:hAnsi="Arial" w:cs="Arial"/>
          <w:sz w:val="24"/>
          <w:szCs w:val="24"/>
          <w:lang w:val="en-US"/>
        </w:rPr>
        <w:t>HTML - Hypertext Markup Language.</w:t>
      </w:r>
    </w:p>
    <w:p w:rsidR="004B5B96" w:rsidRPr="002359F3" w:rsidRDefault="002359F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359F3">
        <w:rPr>
          <w:rFonts w:ascii="Arial" w:eastAsia="Arial" w:hAnsi="Arial" w:cs="Arial"/>
          <w:sz w:val="24"/>
          <w:szCs w:val="24"/>
          <w:lang w:val="en-US"/>
        </w:rPr>
        <w:t>PHP - Hypertext Preprocessor.</w:t>
      </w:r>
    </w:p>
    <w:p w:rsidR="004B5B96" w:rsidRDefault="002359F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SGBD - 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Sistemas de Gestão de Base de Dados.</w:t>
      </w:r>
    </w:p>
    <w:p w:rsidR="004B5B96" w:rsidRDefault="002359F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MER - Modelo Entidade Relacionamento.</w:t>
      </w:r>
    </w:p>
    <w:p w:rsidR="004B5B96" w:rsidRDefault="002359F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MYSQL - Sistema De Banco De Dados.</w:t>
      </w:r>
    </w:p>
    <w:p w:rsidR="004B5B96" w:rsidRDefault="002359F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TCC - Trabalho De Conclusão De Curso.</w:t>
      </w:r>
    </w:p>
    <w:p w:rsidR="004B5B96" w:rsidRDefault="002359F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Wi-Fi - 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Wireless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Fidelity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.</w:t>
      </w: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2359F3" w:rsidRDefault="002359F3" w:rsidP="00CE65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8"/>
          <w:szCs w:val="28"/>
        </w:rPr>
      </w:pPr>
    </w:p>
    <w:p w:rsidR="002359F3" w:rsidRDefault="002359F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</w:p>
    <w:p w:rsidR="002359F3" w:rsidRDefault="002359F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</w:p>
    <w:p w:rsidR="002359F3" w:rsidRDefault="002359F3" w:rsidP="002359F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8"/>
          <w:szCs w:val="28"/>
        </w:rPr>
      </w:pPr>
    </w:p>
    <w:sdt>
      <w:sdtPr>
        <w:id w:val="-106979889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2359F3" w:rsidRDefault="002359F3">
          <w:pPr>
            <w:pStyle w:val="CabealhodoSumrio"/>
          </w:pPr>
          <w:r>
            <w:t>Sumário</w:t>
          </w:r>
        </w:p>
        <w:p w:rsidR="00CE65C8" w:rsidRDefault="002359F3">
          <w:pPr>
            <w:pStyle w:val="Sumrio1"/>
            <w:tabs>
              <w:tab w:val="right" w:leader="dot" w:pos="1007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12441" w:history="1">
            <w:r w:rsidR="00CE65C8" w:rsidRPr="007B0E45">
              <w:rPr>
                <w:rStyle w:val="Hyperlink"/>
                <w:rFonts w:ascii="Arial" w:eastAsia="Arial" w:hAnsi="Arial" w:cs="Arial"/>
                <w:b/>
                <w:noProof/>
              </w:rPr>
              <w:t>1.INTRODUÇÃO</w:t>
            </w:r>
            <w:r w:rsidR="00CE65C8">
              <w:rPr>
                <w:noProof/>
                <w:webHidden/>
              </w:rPr>
              <w:tab/>
            </w:r>
            <w:r w:rsidR="00CE65C8">
              <w:rPr>
                <w:noProof/>
                <w:webHidden/>
              </w:rPr>
              <w:fldChar w:fldCharType="begin"/>
            </w:r>
            <w:r w:rsidR="00CE65C8">
              <w:rPr>
                <w:noProof/>
                <w:webHidden/>
              </w:rPr>
              <w:instrText xml:space="preserve"> PAGEREF _Toc17712441 \h </w:instrText>
            </w:r>
            <w:r w:rsidR="00CE65C8">
              <w:rPr>
                <w:noProof/>
                <w:webHidden/>
              </w:rPr>
            </w:r>
            <w:r w:rsidR="00CE65C8">
              <w:rPr>
                <w:noProof/>
                <w:webHidden/>
              </w:rPr>
              <w:fldChar w:fldCharType="separate"/>
            </w:r>
            <w:r w:rsidR="00CE65C8">
              <w:rPr>
                <w:noProof/>
                <w:webHidden/>
              </w:rPr>
              <w:t>11</w:t>
            </w:r>
            <w:r w:rsidR="00CE65C8">
              <w:rPr>
                <w:noProof/>
                <w:webHidden/>
              </w:rPr>
              <w:fldChar w:fldCharType="end"/>
            </w:r>
          </w:hyperlink>
        </w:p>
        <w:p w:rsidR="00CE65C8" w:rsidRDefault="00CE65C8">
          <w:pPr>
            <w:pStyle w:val="Sumrio1"/>
            <w:tabs>
              <w:tab w:val="right" w:leader="dot" w:pos="10070"/>
            </w:tabs>
            <w:rPr>
              <w:noProof/>
            </w:rPr>
          </w:pPr>
          <w:hyperlink w:anchor="_Toc17712442" w:history="1">
            <w:r w:rsidRPr="007B0E45">
              <w:rPr>
                <w:rStyle w:val="Hyperlink"/>
                <w:rFonts w:ascii="Arial" w:eastAsia="Arial" w:hAnsi="Arial" w:cs="Arial"/>
                <w:b/>
                <w:noProof/>
              </w:rPr>
              <w:t>2. PROBLEMATIZAÇÃO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5C8" w:rsidRDefault="00CE65C8">
          <w:pPr>
            <w:pStyle w:val="Sumrio1"/>
            <w:tabs>
              <w:tab w:val="right" w:leader="dot" w:pos="10070"/>
            </w:tabs>
            <w:rPr>
              <w:noProof/>
            </w:rPr>
          </w:pPr>
          <w:hyperlink w:anchor="_Toc17712443" w:history="1">
            <w:r w:rsidRPr="007B0E45">
              <w:rPr>
                <w:rStyle w:val="Hyperlink"/>
                <w:rFonts w:ascii="Arial" w:eastAsia="Arial" w:hAnsi="Arial" w:cs="Arial"/>
                <w:b/>
                <w:noProof/>
              </w:rPr>
              <w:t>3.JUSTIFICATIVA DO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5C8" w:rsidRDefault="00CE65C8">
          <w:pPr>
            <w:pStyle w:val="Sumrio2"/>
            <w:tabs>
              <w:tab w:val="right" w:leader="dot" w:pos="10070"/>
            </w:tabs>
            <w:rPr>
              <w:noProof/>
            </w:rPr>
          </w:pPr>
          <w:hyperlink w:anchor="_Toc17712444" w:history="1">
            <w:r w:rsidRPr="007B0E45">
              <w:rPr>
                <w:rStyle w:val="Hyperlink"/>
                <w:rFonts w:ascii="Arial" w:hAnsi="Arial" w:cs="Arial"/>
                <w:b/>
                <w:noProof/>
              </w:rPr>
              <w:t>3.1 Pertinência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5C8" w:rsidRDefault="00CE65C8">
          <w:pPr>
            <w:pStyle w:val="Sumrio2"/>
            <w:tabs>
              <w:tab w:val="right" w:leader="dot" w:pos="10070"/>
            </w:tabs>
            <w:rPr>
              <w:noProof/>
            </w:rPr>
          </w:pPr>
          <w:hyperlink w:anchor="_Toc17712445" w:history="1">
            <w:r w:rsidRPr="007B0E45">
              <w:rPr>
                <w:rStyle w:val="Hyperlink"/>
                <w:rFonts w:ascii="Arial" w:eastAsia="Arial" w:hAnsi="Arial" w:cs="Arial"/>
                <w:b/>
                <w:noProof/>
              </w:rPr>
              <w:t>3.2 Relevância do site para o comércio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5C8" w:rsidRDefault="00CE65C8">
          <w:pPr>
            <w:pStyle w:val="Sumrio2"/>
            <w:tabs>
              <w:tab w:val="right" w:leader="dot" w:pos="10070"/>
            </w:tabs>
            <w:rPr>
              <w:noProof/>
            </w:rPr>
          </w:pPr>
          <w:hyperlink w:anchor="_Toc17712446" w:history="1">
            <w:r w:rsidRPr="007B0E45">
              <w:rPr>
                <w:rStyle w:val="Hyperlink"/>
                <w:rFonts w:ascii="Arial" w:eastAsia="Arial" w:hAnsi="Arial" w:cs="Arial"/>
                <w:b/>
                <w:noProof/>
              </w:rPr>
              <w:t>3.3 Relevância para 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5C8" w:rsidRDefault="00CE65C8">
          <w:pPr>
            <w:pStyle w:val="Sumrio2"/>
            <w:tabs>
              <w:tab w:val="right" w:leader="dot" w:pos="10070"/>
            </w:tabs>
            <w:rPr>
              <w:noProof/>
            </w:rPr>
          </w:pPr>
          <w:hyperlink w:anchor="_Toc17712447" w:history="1">
            <w:r w:rsidRPr="007B0E45">
              <w:rPr>
                <w:rStyle w:val="Hyperlink"/>
                <w:rFonts w:ascii="Arial" w:eastAsia="Arial" w:hAnsi="Arial" w:cs="Arial"/>
                <w:b/>
                <w:noProof/>
              </w:rPr>
              <w:t>3.4 Viabilidade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5C8" w:rsidRDefault="00CE65C8">
          <w:pPr>
            <w:pStyle w:val="Sumrio1"/>
            <w:tabs>
              <w:tab w:val="right" w:leader="dot" w:pos="10070"/>
            </w:tabs>
            <w:rPr>
              <w:noProof/>
            </w:rPr>
          </w:pPr>
          <w:hyperlink w:anchor="_Toc17712448" w:history="1">
            <w:r w:rsidRPr="007B0E45">
              <w:rPr>
                <w:rStyle w:val="Hyperlink"/>
                <w:rFonts w:ascii="Arial" w:eastAsia="Arial" w:hAnsi="Arial" w:cs="Arial"/>
                <w:b/>
                <w:noProof/>
              </w:rPr>
              <w:t>4. ESTUDO DO CENÁRIO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5C8" w:rsidRDefault="00CE65C8">
          <w:pPr>
            <w:pStyle w:val="Sumrio1"/>
            <w:tabs>
              <w:tab w:val="right" w:leader="dot" w:pos="10070"/>
            </w:tabs>
            <w:rPr>
              <w:noProof/>
            </w:rPr>
          </w:pPr>
          <w:hyperlink w:anchor="_Toc17712449" w:history="1">
            <w:r w:rsidRPr="007B0E45">
              <w:rPr>
                <w:rStyle w:val="Hyperlink"/>
                <w:rFonts w:ascii="Arial" w:eastAsia="Arial" w:hAnsi="Arial" w:cs="Arial"/>
                <w:b/>
                <w:noProof/>
              </w:rPr>
              <w:t>5.TECNOLOGIAS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5C8" w:rsidRDefault="00CE65C8">
          <w:pPr>
            <w:pStyle w:val="Sumrio1"/>
            <w:tabs>
              <w:tab w:val="right" w:leader="dot" w:pos="10070"/>
            </w:tabs>
            <w:rPr>
              <w:noProof/>
            </w:rPr>
          </w:pPr>
          <w:hyperlink w:anchor="_Toc17712450" w:history="1">
            <w:r w:rsidRPr="007B0E45">
              <w:rPr>
                <w:rStyle w:val="Hyperlink"/>
                <w:rFonts w:ascii="Arial" w:eastAsia="Arial" w:hAnsi="Arial" w:cs="Arial"/>
                <w:b/>
                <w:noProof/>
              </w:rPr>
              <w:t>6.CONSIDERAÇÕES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5C8" w:rsidRDefault="00CE65C8">
          <w:pPr>
            <w:pStyle w:val="Sumrio1"/>
            <w:tabs>
              <w:tab w:val="right" w:leader="dot" w:pos="10070"/>
            </w:tabs>
            <w:rPr>
              <w:noProof/>
            </w:rPr>
          </w:pPr>
          <w:hyperlink w:anchor="_Toc17712451" w:history="1">
            <w:r w:rsidRPr="007B0E45">
              <w:rPr>
                <w:rStyle w:val="Hyperlink"/>
                <w:rFonts w:ascii="Arial" w:eastAsia="Arial" w:hAnsi="Arial" w:cs="Arial"/>
                <w:b/>
                <w:noProof/>
              </w:rPr>
              <w:t>7. 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5C8" w:rsidRDefault="00CE65C8">
          <w:pPr>
            <w:pStyle w:val="Sumrio1"/>
            <w:tabs>
              <w:tab w:val="right" w:leader="dot" w:pos="10070"/>
            </w:tabs>
            <w:rPr>
              <w:noProof/>
            </w:rPr>
          </w:pPr>
          <w:hyperlink w:anchor="_Toc17712452" w:history="1">
            <w:r w:rsidRPr="007B0E45">
              <w:rPr>
                <w:rStyle w:val="Hyperlink"/>
                <w:rFonts w:ascii="Arial" w:eastAsia="Arial" w:hAnsi="Arial" w:cs="Arial"/>
                <w:b/>
                <w:noProof/>
              </w:rPr>
              <w:t>8.APÊNDICES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5C8" w:rsidRDefault="00CE65C8">
          <w:pPr>
            <w:pStyle w:val="Sumrio2"/>
            <w:tabs>
              <w:tab w:val="right" w:leader="dot" w:pos="10070"/>
            </w:tabs>
            <w:rPr>
              <w:noProof/>
            </w:rPr>
          </w:pPr>
          <w:hyperlink w:anchor="_Toc17712453" w:history="1">
            <w:r w:rsidRPr="007B0E45">
              <w:rPr>
                <w:rStyle w:val="Hyperlink"/>
                <w:rFonts w:ascii="Arial" w:eastAsia="Arial" w:hAnsi="Arial" w:cs="Arial"/>
                <w:b/>
                <w:noProof/>
              </w:rPr>
              <w:t>8.1 ENTREVISTA COM 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5C8" w:rsidRDefault="00CE65C8">
          <w:pPr>
            <w:pStyle w:val="Sumrio2"/>
            <w:tabs>
              <w:tab w:val="right" w:leader="dot" w:pos="10070"/>
            </w:tabs>
            <w:rPr>
              <w:noProof/>
            </w:rPr>
          </w:pPr>
          <w:hyperlink w:anchor="_Toc17712454" w:history="1">
            <w:r w:rsidRPr="007B0E45">
              <w:rPr>
                <w:rStyle w:val="Hyperlink"/>
                <w:rFonts w:ascii="Arial" w:eastAsia="Arial" w:hAnsi="Arial" w:cs="Arial"/>
                <w:b/>
                <w:noProof/>
              </w:rPr>
              <w:t>8.2 IDENTIDADE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5C8" w:rsidRDefault="00CE65C8">
          <w:pPr>
            <w:pStyle w:val="Sumrio2"/>
            <w:tabs>
              <w:tab w:val="right" w:leader="dot" w:pos="10070"/>
            </w:tabs>
            <w:rPr>
              <w:noProof/>
            </w:rPr>
          </w:pPr>
          <w:hyperlink w:anchor="_Toc17712455" w:history="1">
            <w:r w:rsidRPr="007B0E45">
              <w:rPr>
                <w:rStyle w:val="Hyperlink"/>
                <w:rFonts w:ascii="Arial" w:eastAsia="Arial" w:hAnsi="Arial" w:cs="Arial"/>
                <w:b/>
                <w:noProof/>
              </w:rPr>
              <w:t>8.3 REQUISITOS FUNCIONAIS E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5C8" w:rsidRDefault="00CE65C8">
          <w:pPr>
            <w:pStyle w:val="Sumrio2"/>
            <w:tabs>
              <w:tab w:val="right" w:leader="dot" w:pos="10070"/>
            </w:tabs>
            <w:rPr>
              <w:noProof/>
            </w:rPr>
          </w:pPr>
          <w:hyperlink w:anchor="_Toc17712456" w:history="1">
            <w:r w:rsidRPr="007B0E45">
              <w:rPr>
                <w:rStyle w:val="Hyperlink"/>
                <w:rFonts w:ascii="Arial" w:eastAsia="Arial" w:hAnsi="Arial" w:cs="Arial"/>
                <w:b/>
                <w:noProof/>
              </w:rPr>
              <w:t>8.4 MAPA DO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5C8" w:rsidRDefault="00CE65C8">
          <w:pPr>
            <w:pStyle w:val="Sumrio2"/>
            <w:tabs>
              <w:tab w:val="right" w:leader="dot" w:pos="10070"/>
            </w:tabs>
            <w:rPr>
              <w:noProof/>
            </w:rPr>
          </w:pPr>
          <w:hyperlink w:anchor="_Toc17712457" w:history="1">
            <w:r w:rsidRPr="007B0E45">
              <w:rPr>
                <w:rStyle w:val="Hyperlink"/>
                <w:rFonts w:ascii="Arial" w:eastAsia="Arial" w:hAnsi="Arial" w:cs="Arial"/>
                <w:b/>
                <w:noProof/>
              </w:rPr>
              <w:t>8.5 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5C8" w:rsidRDefault="00CE65C8">
          <w:pPr>
            <w:pStyle w:val="Sumrio2"/>
            <w:tabs>
              <w:tab w:val="right" w:leader="dot" w:pos="10070"/>
            </w:tabs>
            <w:rPr>
              <w:noProof/>
            </w:rPr>
          </w:pPr>
          <w:hyperlink w:anchor="_Toc17712458" w:history="1">
            <w:r w:rsidRPr="007B0E45">
              <w:rPr>
                <w:rStyle w:val="Hyperlink"/>
                <w:rFonts w:ascii="Arial" w:eastAsia="Arial" w:hAnsi="Arial" w:cs="Arial"/>
                <w:b/>
                <w:noProof/>
              </w:rPr>
              <w:t>8.6 DESCRIÇÃO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5C8" w:rsidRDefault="00CE65C8">
          <w:pPr>
            <w:pStyle w:val="Sumrio2"/>
            <w:tabs>
              <w:tab w:val="right" w:leader="dot" w:pos="10070"/>
            </w:tabs>
            <w:rPr>
              <w:noProof/>
            </w:rPr>
          </w:pPr>
          <w:hyperlink w:anchor="_Toc17712459" w:history="1">
            <w:r w:rsidRPr="007B0E45">
              <w:rPr>
                <w:rStyle w:val="Hyperlink"/>
                <w:rFonts w:ascii="Arial" w:eastAsia="Arial" w:hAnsi="Arial" w:cs="Arial"/>
                <w:b/>
                <w:noProof/>
              </w:rPr>
              <w:t>8.7 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5C8" w:rsidRDefault="00CE65C8">
          <w:pPr>
            <w:pStyle w:val="Sumrio2"/>
            <w:tabs>
              <w:tab w:val="right" w:leader="dot" w:pos="10070"/>
            </w:tabs>
            <w:rPr>
              <w:noProof/>
            </w:rPr>
          </w:pPr>
          <w:hyperlink w:anchor="_Toc17712460" w:history="1">
            <w:r w:rsidRPr="007B0E45">
              <w:rPr>
                <w:rStyle w:val="Hyperlink"/>
                <w:rFonts w:ascii="Arial" w:eastAsia="Arial" w:hAnsi="Arial" w:cs="Arial"/>
                <w:b/>
                <w:noProof/>
              </w:rPr>
              <w:t>8.8 Análise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9F3" w:rsidRDefault="002359F3">
          <w:r>
            <w:rPr>
              <w:b/>
              <w:bCs/>
            </w:rPr>
            <w:fldChar w:fldCharType="end"/>
          </w:r>
        </w:p>
      </w:sdtContent>
    </w:sdt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2359F3" w:rsidP="002359F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:rsidR="004B5B96" w:rsidRPr="002359F3" w:rsidRDefault="002359F3" w:rsidP="002359F3">
      <w:pPr>
        <w:pStyle w:val="Ttulo1"/>
        <w:rPr>
          <w:rFonts w:ascii="Arial" w:eastAsia="Arial" w:hAnsi="Arial" w:cs="Arial"/>
          <w:b/>
          <w:color w:val="000000" w:themeColor="text1"/>
          <w:sz w:val="28"/>
          <w:szCs w:val="22"/>
        </w:rPr>
      </w:pPr>
      <w:bookmarkStart w:id="0" w:name="_Toc17712441"/>
      <w:r w:rsidRPr="002359F3">
        <w:rPr>
          <w:rFonts w:ascii="Arial" w:eastAsia="Arial" w:hAnsi="Arial" w:cs="Arial"/>
          <w:b/>
          <w:color w:val="000000" w:themeColor="text1"/>
          <w:sz w:val="28"/>
          <w:szCs w:val="22"/>
        </w:rPr>
        <w:lastRenderedPageBreak/>
        <w:t>1.INTRODUÇÃO</w:t>
      </w:r>
      <w:bookmarkEnd w:id="0"/>
    </w:p>
    <w:p w:rsidR="004B5B96" w:rsidRDefault="002359F3">
      <w:pPr>
        <w:widowControl w:val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Os avanços tecnológicos estão a todo momento proporcionando uma facilidade na vida de diversas pessoas em muitas áreas a qualquer instante, pois qualquer um hoje em dia está ligado a algum tipo de avanço tecnológico.</w:t>
      </w:r>
    </w:p>
    <w:p w:rsidR="004B5B96" w:rsidRDefault="002359F3">
      <w:pPr>
        <w:widowControl w:val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Isso se mostra cada vez mais na realidade dos estabelecimentos comerciais, pois uma quantidade significativa deles já adotou um aplicativo, site ou mídias sociais, tornando o ambiente mais destacado em relação a outros estabelecimentos que não estão nesse meio, fornecendo uma experiência mais intuitiva para os frequentadores do local. Portanto, tivemos a confirmação de que o referido tema é válido por vários motivos, que podem ser apontados através de pesquisas no estudo do cenário e na entrevista.</w:t>
      </w:r>
    </w:p>
    <w:p w:rsidR="004B5B96" w:rsidRDefault="002359F3">
      <w:pPr>
        <w:widowControl w:val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 metodologias utilizadas para a pesquisa do tema foram o estudo do cenário que exemplifica aplicativos e sites semelhantes ao nosso projeto para mostrar dados de quão eficaz e rentável será após a implementação do nosso sistema no estabelecimento do cliente. E também foi necessário a entrevista com o cliente para provar que o mesmo se mostra interessado por inovações em seu quiosque. Além disso a entrevista foi fundamental para saber a demanda e a necessidade do cliente.</w:t>
      </w:r>
    </w:p>
    <w:p w:rsidR="004B5B96" w:rsidRDefault="002359F3">
      <w:pPr>
        <w:widowControl w:val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projeto tem como objetivo geral: agilizar e aprimorar o atendimento no quiosque </w:t>
      </w:r>
      <w:proofErr w:type="spellStart"/>
      <w:r>
        <w:rPr>
          <w:rFonts w:ascii="Arial" w:eastAsia="Arial" w:hAnsi="Arial" w:cs="Arial"/>
          <w:sz w:val="24"/>
          <w:szCs w:val="24"/>
        </w:rPr>
        <w:t>Zaara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através de uma plataforma que auxiliará os garçons no atendimento e na comunicação entre o balcão/cozinha e atendentes.</w:t>
      </w:r>
    </w:p>
    <w:p w:rsidR="004B5B96" w:rsidRDefault="002359F3">
      <w:pPr>
        <w:widowControl w:val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 como objetivo específico: analisar a influência de novas tecnologias em estabelecimentos comerciais, detectar as necessidades dos garçons e clientes, agilizar processos arcaicos através da digitalização dos mesmos, diminuir requisitos de mobilidade do garçom em um estabelecimento aumentar a comunicação do garçom com a administração.</w:t>
      </w:r>
    </w:p>
    <w:p w:rsidR="004B5B96" w:rsidRDefault="004B5B96">
      <w:pPr>
        <w:widowControl w:val="0"/>
        <w:ind w:left="1440"/>
        <w:jc w:val="both"/>
        <w:rPr>
          <w:rFonts w:ascii="Arial" w:eastAsia="Arial" w:hAnsi="Arial" w:cs="Arial"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2359F3" w:rsidRDefault="002359F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2359F3" w:rsidRDefault="002359F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2359F3" w:rsidRDefault="002359F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2359F3" w:rsidRDefault="002359F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Pr="002359F3" w:rsidRDefault="002359F3" w:rsidP="002359F3">
      <w:pPr>
        <w:pStyle w:val="Ttulo1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bookmarkStart w:id="1" w:name="_Toc17712442"/>
      <w:r w:rsidRPr="002359F3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2. PROBLEMATIZAÇÃO</w:t>
      </w:r>
      <w:bookmarkEnd w:id="1"/>
    </w:p>
    <w:p w:rsidR="004B5B96" w:rsidRDefault="002359F3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sz w:val="24"/>
          <w:szCs w:val="24"/>
        </w:rPr>
        <w:t>Zaara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quiosque foi inaugurado em junho de 2018, se localiza no bairro do </w:t>
      </w:r>
      <w:proofErr w:type="spellStart"/>
      <w:r>
        <w:rPr>
          <w:rFonts w:ascii="Arial" w:eastAsia="Arial" w:hAnsi="Arial" w:cs="Arial"/>
          <w:sz w:val="24"/>
          <w:szCs w:val="24"/>
        </w:rPr>
        <w:t>Cibratel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II (2), é um comércio local que atinge o ramo de alimentação e bebidas, e mesmo em pouco tempo já pode ser considerado um investimento bem feito pois conquistou uma porcentagem significativa de clientes, com isso tem a ambição de melhorar cada vez mais.</w:t>
      </w:r>
    </w:p>
    <w:p w:rsidR="004B5B96" w:rsidRDefault="002359F3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Tendo isso em mente, o objetivo do quiosque é se diferenciar e atender cada vez melhor o público. Assim tendo a vontade de inovar, e com a tecnologia a seu favor isso será possível com a ajuda de um sistema que vai digitalizar os processos da empresa.    </w:t>
      </w:r>
    </w:p>
    <w:p w:rsidR="004B5B96" w:rsidRDefault="002359F3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Tendo conhecimento sobre o que foi dito resolvem-se as principais questões consideradas problemas, como : “Porque este novo método seria mais eficiente que a maneira tradicional?”, “Porque um sistema virtual iria agilizar os mecanismos de atendimento do quiosque?” e “Quais são e como evitar as deficiências no atendimento com comandas de papel?”.</w:t>
      </w:r>
    </w:p>
    <w:p w:rsidR="004B5B96" w:rsidRDefault="002359F3">
      <w:pPr>
        <w:widowControl w:val="0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Após acrescentar este novo sistema virtual para o quiosque, vai ser muito mais fácil administrar as informações de estoque e pedidos feitos, outros fatores importantes são alguns  problemas recorrentes que serão resolvidos como erros de troca de pedidos, erro no momento da escrita das comandas e também evitar que funcionários no balcão quando forem ler o pedido cometam erros que atrapalhem o funcionamento de setores do comércio.</w:t>
      </w: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2359F3" w:rsidRDefault="002359F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Pr="002359F3" w:rsidRDefault="002359F3" w:rsidP="002359F3">
      <w:pPr>
        <w:pStyle w:val="Ttulo1"/>
        <w:rPr>
          <w:rFonts w:ascii="Arial" w:eastAsia="Arial" w:hAnsi="Arial" w:cs="Arial"/>
          <w:b/>
          <w:color w:val="auto"/>
          <w:sz w:val="28"/>
          <w:szCs w:val="28"/>
        </w:rPr>
      </w:pPr>
      <w:bookmarkStart w:id="2" w:name="_Toc17712443"/>
      <w:r w:rsidRPr="002359F3">
        <w:rPr>
          <w:rFonts w:ascii="Arial" w:eastAsia="Arial" w:hAnsi="Arial" w:cs="Arial"/>
          <w:b/>
          <w:color w:val="auto"/>
          <w:sz w:val="28"/>
          <w:szCs w:val="28"/>
        </w:rPr>
        <w:t>3.JUSTIFICATIVA DO TEMA</w:t>
      </w:r>
      <w:bookmarkEnd w:id="2"/>
    </w:p>
    <w:p w:rsidR="004B5B96" w:rsidRPr="00BF13ED" w:rsidRDefault="002359F3" w:rsidP="00BF13ED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bookmarkStart w:id="3" w:name="_Toc17712444"/>
      <w:r w:rsidRPr="00BF13ED">
        <w:rPr>
          <w:rFonts w:ascii="Arial" w:hAnsi="Arial" w:cs="Arial"/>
          <w:b/>
          <w:color w:val="auto"/>
          <w:sz w:val="24"/>
          <w:szCs w:val="24"/>
        </w:rPr>
        <w:t>3.1 Pertinência</w:t>
      </w:r>
      <w:bookmarkEnd w:id="3"/>
    </w:p>
    <w:p w:rsidR="004B5B96" w:rsidRDefault="002359F3">
      <w:pPr>
        <w:widowControl w:val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Nosso projeto é pertinente por ter um ambiente virtual que agiliza o processo de atendimento do garçom, junto de um aplicativo próprio para o uso exclusivo do mesmo. Com a qualidade e a rapidez no serviço, pode-se começar a ter um aumento de frequência no local após a implementação do sistema. </w:t>
      </w:r>
    </w:p>
    <w:p w:rsidR="004B5B96" w:rsidRDefault="002359F3">
      <w:pPr>
        <w:widowControl w:val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Outros problemas que podem obter uma diminuição são os de não haver tantos erros de pedidos e transtornos para nenhuma das partes, e a eliminação do uso de papel.</w:t>
      </w:r>
    </w:p>
    <w:p w:rsidR="004B5B96" w:rsidRPr="00BF13ED" w:rsidRDefault="002359F3" w:rsidP="00BF13ED">
      <w:pPr>
        <w:pStyle w:val="Ttulo2"/>
        <w:rPr>
          <w:rFonts w:ascii="Arial" w:eastAsia="Arial" w:hAnsi="Arial" w:cs="Arial"/>
          <w:b/>
          <w:color w:val="auto"/>
          <w:sz w:val="24"/>
          <w:szCs w:val="24"/>
        </w:rPr>
      </w:pPr>
      <w:bookmarkStart w:id="4" w:name="_Toc17712445"/>
      <w:r w:rsidRPr="00BF13ED">
        <w:rPr>
          <w:rFonts w:ascii="Arial" w:eastAsia="Arial" w:hAnsi="Arial" w:cs="Arial"/>
          <w:b/>
          <w:color w:val="auto"/>
          <w:sz w:val="24"/>
          <w:szCs w:val="24"/>
        </w:rPr>
        <w:t>3.2 Relevância do site para o comércio</w:t>
      </w:r>
      <w:bookmarkEnd w:id="4"/>
      <w:r w:rsidRPr="00BF13ED">
        <w:rPr>
          <w:rFonts w:ascii="Arial" w:eastAsia="Arial" w:hAnsi="Arial" w:cs="Arial"/>
          <w:b/>
          <w:color w:val="auto"/>
          <w:sz w:val="24"/>
          <w:szCs w:val="24"/>
        </w:rPr>
        <w:tab/>
      </w:r>
    </w:p>
    <w:p w:rsidR="004B5B96" w:rsidRDefault="002359F3">
      <w:pPr>
        <w:widowControl w:val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A principal contribuição que um site oferece à empresa é a disponibilidade de informações digitalizadas, sendo essas a visualização do prato que o cliente pedir ao funcionário, tela de envio destes pedidos para o recepcionista onde haverá o pagamento destes pedidos quando cliente estiver saindo do local, preço de cada produto e etc., que estarão à disposição da pessoa responsável no gerenciamento do balcão e a todas as pessoas responsáveis pela parte administrativa da empresa.</w:t>
      </w:r>
    </w:p>
    <w:p w:rsidR="004B5B96" w:rsidRDefault="002359F3">
      <w:pPr>
        <w:widowControl w:val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Com a probabilidade de aumento de fregueses, a empresa terá uma base maior de avaliações, assim fazendo com que seu marketing aumente nas redes sociais, pois as pessoas conhecerão seu produto, saberão que é de qualidade e compartilharão com outras pessoas, tendo assim uma maior popularização da empresa.</w:t>
      </w:r>
    </w:p>
    <w:p w:rsidR="004B5B96" w:rsidRPr="00BF13ED" w:rsidRDefault="002359F3" w:rsidP="00BF13ED">
      <w:pPr>
        <w:pStyle w:val="Ttulo2"/>
        <w:rPr>
          <w:rFonts w:ascii="Arial" w:eastAsia="Arial" w:hAnsi="Arial" w:cs="Arial"/>
          <w:b/>
          <w:color w:val="auto"/>
          <w:sz w:val="24"/>
          <w:szCs w:val="24"/>
        </w:rPr>
      </w:pPr>
      <w:bookmarkStart w:id="5" w:name="_Toc17712446"/>
      <w:r w:rsidRPr="00BF13ED">
        <w:rPr>
          <w:rFonts w:ascii="Arial" w:eastAsia="Arial" w:hAnsi="Arial" w:cs="Arial"/>
          <w:b/>
          <w:color w:val="auto"/>
          <w:sz w:val="24"/>
          <w:szCs w:val="24"/>
        </w:rPr>
        <w:t>3.3 Relevância para o cliente</w:t>
      </w:r>
      <w:bookmarkEnd w:id="5"/>
    </w:p>
    <w:p w:rsidR="004B5B96" w:rsidRDefault="002359F3">
      <w:pPr>
        <w:widowControl w:val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O cliente poderá ser atendido de uma forma especial, de uma maneira mais agradável e intuitiva. Quanto mais rápido o atendimento ficar, terá um fluxo maior de pessoas em horários de “pico” e em consequência disso, o restaurante poderá ter uma qualidade maior em seus produtos.</w:t>
      </w:r>
    </w:p>
    <w:p w:rsidR="004B5B96" w:rsidRPr="00BF13ED" w:rsidRDefault="002359F3" w:rsidP="00BF13ED">
      <w:pPr>
        <w:pStyle w:val="Ttulo2"/>
        <w:rPr>
          <w:rFonts w:ascii="Arial" w:eastAsia="Arial" w:hAnsi="Arial" w:cs="Arial"/>
          <w:b/>
          <w:color w:val="auto"/>
          <w:sz w:val="24"/>
          <w:szCs w:val="24"/>
        </w:rPr>
      </w:pPr>
      <w:bookmarkStart w:id="6" w:name="_Toc17712447"/>
      <w:r w:rsidRPr="00BF13ED">
        <w:rPr>
          <w:rFonts w:ascii="Arial" w:eastAsia="Arial" w:hAnsi="Arial" w:cs="Arial"/>
          <w:b/>
          <w:color w:val="auto"/>
          <w:sz w:val="24"/>
          <w:szCs w:val="24"/>
        </w:rPr>
        <w:t>3.4 Viabilidade</w:t>
      </w:r>
      <w:bookmarkEnd w:id="6"/>
    </w:p>
    <w:p w:rsidR="004B5B96" w:rsidRDefault="002359F3">
      <w:pPr>
        <w:widowControl w:val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O funcionário iria precisar de um aparelho eletrônico para que possa utilizar das ações do sistema, não é necessário de um aparelho muito caro ou moderno, mas sim de um que suporte o sistema e que tenha acesso a </w:t>
      </w:r>
      <w:proofErr w:type="spellStart"/>
      <w:r>
        <w:rPr>
          <w:rFonts w:ascii="Arial" w:eastAsia="Arial" w:hAnsi="Arial" w:cs="Arial"/>
          <w:sz w:val="24"/>
          <w:szCs w:val="24"/>
        </w:rPr>
        <w:t>wi-fi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4B5B96" w:rsidRDefault="002359F3">
      <w:pPr>
        <w:widowControl w:val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Com base na entrevista feita com o dono do local, o sistema será integralmente viável, porque todas as necessidades do sistema se adequa ao âmbito financeiro do cliente. </w:t>
      </w: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BF13ED" w:rsidRDefault="00BF13ED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Pr="00BF13ED" w:rsidRDefault="002359F3" w:rsidP="00BF13ED">
      <w:pPr>
        <w:pStyle w:val="Ttulo1"/>
        <w:rPr>
          <w:rFonts w:ascii="Arial" w:eastAsia="Arial" w:hAnsi="Arial" w:cs="Arial"/>
          <w:b/>
          <w:color w:val="auto"/>
          <w:sz w:val="28"/>
          <w:szCs w:val="28"/>
        </w:rPr>
      </w:pPr>
      <w:bookmarkStart w:id="7" w:name="_Toc17712448"/>
      <w:r w:rsidRPr="00BF13ED">
        <w:rPr>
          <w:rFonts w:ascii="Arial" w:eastAsia="Arial" w:hAnsi="Arial" w:cs="Arial"/>
          <w:b/>
          <w:color w:val="auto"/>
          <w:sz w:val="28"/>
          <w:szCs w:val="28"/>
        </w:rPr>
        <w:t>4. ESTUDO DO CENÁRIO</w:t>
      </w:r>
      <w:bookmarkEnd w:id="7"/>
      <w:r w:rsidRPr="00BF13ED">
        <w:rPr>
          <w:rFonts w:ascii="Arial" w:eastAsia="Arial" w:hAnsi="Arial" w:cs="Arial"/>
          <w:b/>
          <w:color w:val="auto"/>
          <w:sz w:val="28"/>
          <w:szCs w:val="28"/>
        </w:rPr>
        <w:t xml:space="preserve"> </w:t>
      </w:r>
    </w:p>
    <w:p w:rsidR="004B5B96" w:rsidRDefault="002359F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proposta do nosso Trabalho de Conclusão de Curso se baseia nos conceitos de aplicativos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já existentes no mercado. Segundo o site Draft &lt;</w:t>
      </w:r>
      <w:hyperlink r:id="rId6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https://projetodraft.com/o-voceqpad-e-um-app-que-adianta-pedidos-e-pagamentos-em-restaurantes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>&gt;, o software que eles desenvolvem, e que estamos nos baseando, trata-se de um aplicativo onde os garçons podem anotar os pedidos dos clientes e o valor da conta é exibido automaticamente no smartphone do caixa.</w:t>
      </w:r>
    </w:p>
    <w:p w:rsidR="004B5B96" w:rsidRDefault="002359F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No mesmo site, é possível se embasar na lógica do aplicativo para que nós possamos ter um ponto inicial para a execução do nosso projeto. Funciona da seguinte maneira: Em um estabelecimento, o garçom abre o aplicativo onde ele anota o pedido estabelecido pelo cliente e neste cardápio existem imagens e valores dos pratos ficando mais fácil de ambos, cliente e funcionário, se relacionarem no momento onde o cliente faz o seu pedido.</w:t>
      </w:r>
    </w:p>
    <w:p w:rsidR="004B5B96" w:rsidRDefault="002359F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Tivemos mais ideias para o desenvolvimento do nosso TCC  através da pesquisa feita no site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VocêQpad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&lt;</w:t>
      </w:r>
      <w:hyperlink r:id="rId7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http://app.voceqpad.com.br/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 xml:space="preserve">&gt;,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por ter uma rapidez maior em relação ao jeito tradicional, levando também em consideração que dispensa o uso de </w:t>
      </w:r>
      <w:r>
        <w:rPr>
          <w:rFonts w:ascii="Arial" w:eastAsia="Arial" w:hAnsi="Arial" w:cs="Arial"/>
          <w:sz w:val="24"/>
          <w:szCs w:val="24"/>
          <w:highlight w:val="white"/>
        </w:rPr>
        <w:t>papéis, existe uma maior segurança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na hora do pagamento, diminui desperdícios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e por parte do cliente existe uma impressão melhor do local, pois aquele local está na maioria das vezes sujeito às novas tecnologias e inovações que podem surgir ao longo do tempo para que haja uma melhoria na qualidade do serviço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.</w:t>
      </w:r>
    </w:p>
    <w:p w:rsidR="004B5B96" w:rsidRDefault="002359F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Encontramos outro exemplo de aplicativo com uma filosofia similar à nossa ideia no site e-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waiter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&lt;</w:t>
      </w:r>
      <w:hyperlink r:id="rId8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http://ewaiter.com.br</w:t>
        </w:r>
      </w:hyperlink>
      <w:hyperlink r:id="rId9">
        <w:r>
          <w:rPr>
            <w:rFonts w:ascii="Arial" w:eastAsia="Arial" w:hAnsi="Arial" w:cs="Arial"/>
            <w:b/>
            <w:color w:val="4F81BD"/>
            <w:sz w:val="24"/>
            <w:szCs w:val="24"/>
            <w:u w:val="single"/>
          </w:rPr>
          <w:t>/</w:t>
        </w:r>
      </w:hyperlink>
      <w:r>
        <w:rPr>
          <w:rFonts w:ascii="Arial" w:eastAsia="Arial" w:hAnsi="Arial" w:cs="Arial"/>
          <w:sz w:val="24"/>
          <w:szCs w:val="24"/>
        </w:rPr>
        <w:t>&gt;, ele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tem vertentes que podem atender vários tipos de comércios alimentícios como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food-trucks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quiosques, praças de alimentação, restaurantes, que podem substituir o jeito tradicional pelo uso da aplicação no </w:t>
      </w:r>
      <w:r>
        <w:rPr>
          <w:rFonts w:ascii="Arial" w:eastAsia="Arial" w:hAnsi="Arial" w:cs="Arial"/>
          <w:sz w:val="24"/>
          <w:szCs w:val="24"/>
        </w:rPr>
        <w:t>próprio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aparelho eletrônico pelo cardápio on-line, que </w:t>
      </w:r>
      <w:r>
        <w:rPr>
          <w:rFonts w:ascii="Arial" w:eastAsia="Arial" w:hAnsi="Arial" w:cs="Arial"/>
          <w:sz w:val="24"/>
          <w:szCs w:val="24"/>
        </w:rPr>
        <w:t>ficará disponível para uso exclusivo do garçom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4B5B96" w:rsidRDefault="002359F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Uma das vantagens que o nosso sistema virtual pode obter, de </w:t>
      </w:r>
      <w:r>
        <w:rPr>
          <w:rFonts w:ascii="Arial" w:eastAsia="Arial" w:hAnsi="Arial" w:cs="Arial"/>
          <w:color w:val="000000"/>
          <w:sz w:val="24"/>
          <w:szCs w:val="24"/>
        </w:rPr>
        <w:t>acordo com o site Exame,</w:t>
      </w:r>
      <w:r>
        <w:rPr>
          <w:rFonts w:ascii="Arial" w:eastAsia="Arial" w:hAnsi="Arial" w:cs="Arial"/>
          <w:sz w:val="24"/>
          <w:szCs w:val="24"/>
        </w:rPr>
        <w:t>&lt;</w:t>
      </w:r>
      <w:hyperlink r:id="rId10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https://exame.abril.com.br/tecnologia/app-quer-reduzir-o-tempo-que-voce-perde-na-fila-de-um-restaurante/</w:t>
        </w:r>
      </w:hyperlink>
      <w:r>
        <w:rPr>
          <w:rFonts w:ascii="Arial" w:eastAsia="Arial" w:hAnsi="Arial" w:cs="Arial"/>
          <w:sz w:val="24"/>
          <w:szCs w:val="24"/>
        </w:rPr>
        <w:t>&gt;é a de que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com o uso desse sistem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os garçons podem fazer atendimentos diferenciados para cada cliente por conta do tempo maior que obterã</w:t>
      </w:r>
      <w:r>
        <w:rPr>
          <w:rFonts w:ascii="Arial" w:eastAsia="Arial" w:hAnsi="Arial" w:cs="Arial"/>
          <w:sz w:val="24"/>
          <w:szCs w:val="24"/>
        </w:rPr>
        <w:t>o.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Junto a isso o site também diz que no atendimento normal demora cerca de 12 minutos para a chegada de conta final do consumo daquele cliente, mas com o novo sistema esse tempo cai para cerca de 1 minuto, pois </w:t>
      </w:r>
      <w:r>
        <w:rPr>
          <w:rFonts w:ascii="Arial" w:eastAsia="Arial" w:hAnsi="Arial" w:cs="Arial"/>
          <w:sz w:val="24"/>
          <w:szCs w:val="24"/>
        </w:rPr>
        <w:t>particularmente retira o uso de papéis como são feitas em muitos estabelecimentos, 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essa foi uma das características que mais influenciou na escolha deste tema.</w:t>
      </w:r>
    </w:p>
    <w:p w:rsidR="004B5B96" w:rsidRDefault="002359F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Existem também comércios onde </w:t>
      </w:r>
      <w:r>
        <w:rPr>
          <w:rFonts w:ascii="Arial" w:eastAsia="Arial" w:hAnsi="Arial" w:cs="Arial"/>
          <w:sz w:val="24"/>
          <w:szCs w:val="24"/>
        </w:rPr>
        <w:t>há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 necessidade de se implantar uma rede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wi-fi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para </w:t>
      </w:r>
      <w:r>
        <w:rPr>
          <w:rFonts w:ascii="Arial" w:eastAsia="Arial" w:hAnsi="Arial" w:cs="Arial"/>
          <w:sz w:val="24"/>
          <w:szCs w:val="24"/>
        </w:rPr>
        <w:t>o que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garçom tenha a possibilidade de ir até a mesa do cliente utilizando do aplicativo, mesmo que a mesa seja um pouco mais afastada do  estabelecimento, como em lugares onde existem praças de alimentação que ficam distantes do estabelecimento, mas nem todos esses lugares tem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uma internet para acessar o sistema, por isso é muito importante avaliar o cenário onde se localiza este estabelecimento e se tem infraestrutura para a implantação da rede de internet.</w:t>
      </w:r>
    </w:p>
    <w:p w:rsidR="004B5B96" w:rsidRDefault="002359F3">
      <w:pPr>
        <w:widowControl w:val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Obtivemos taxas de crescimento de sistemas semelhantes ao nosso projeto. O site do </w:t>
      </w:r>
      <w:proofErr w:type="spellStart"/>
      <w:r>
        <w:rPr>
          <w:rFonts w:ascii="Arial" w:eastAsia="Arial" w:hAnsi="Arial" w:cs="Arial"/>
          <w:sz w:val="24"/>
          <w:szCs w:val="24"/>
        </w:rPr>
        <w:t>Signax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&lt;</w:t>
      </w:r>
      <w:hyperlink r:id="rId11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http://www.signax.com.br/menuboard</w:t>
        </w:r>
      </w:hyperlink>
      <w:r>
        <w:rPr>
          <w:rFonts w:ascii="Arial" w:eastAsia="Arial" w:hAnsi="Arial" w:cs="Arial"/>
          <w:sz w:val="24"/>
          <w:szCs w:val="24"/>
        </w:rPr>
        <w:t xml:space="preserve">&gt;,  afirma-se que locais onde encontra-se este tipo de serviço diferenciado contém um aumento do público frequentador. Implantações bem </w:t>
      </w:r>
      <w:r>
        <w:rPr>
          <w:rFonts w:ascii="Arial" w:eastAsia="Arial" w:hAnsi="Arial" w:cs="Arial"/>
          <w:sz w:val="24"/>
          <w:szCs w:val="24"/>
        </w:rPr>
        <w:lastRenderedPageBreak/>
        <w:t>planejadas podem conseguir crescimento de faturamento acima de 5%, porém a média de crescimento de faturamento após a implantação é de 3% a 5%.</w:t>
      </w:r>
      <w:r>
        <w:rPr>
          <w:rFonts w:ascii="Arial" w:eastAsia="Arial" w:hAnsi="Arial" w:cs="Arial"/>
          <w:sz w:val="24"/>
          <w:szCs w:val="24"/>
          <w:highlight w:val="white"/>
        </w:rPr>
        <w:t>Alguns dos maiores benefícios desse novo sistema, podem ser percebidos em quiosques ou praças de alimentação, em shoppings, academias, galerias ou outros pontos de alto fluxo de pessoas, atraindo a atenção dos clientes que ficam somente por pouco tempo para a compra por impulso. O crescimento de vendas nestes casos é de até 20% em relação aos sistemas de cardápios tradicionais no interior da loja.</w:t>
      </w:r>
    </w:p>
    <w:p w:rsidR="004B5B96" w:rsidRDefault="002359F3">
      <w:pPr>
        <w:widowControl w:val="0"/>
        <w:ind w:left="72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Segundo este mesmo site já citado acima, houve um grande faturamento após a implantação do novo sistema. Em cerca de 1 ano e 5 meses a renda que ele investiu já teve mais do que o dobro de retorno de seu dinheiro.</w:t>
      </w:r>
    </w:p>
    <w:p w:rsidR="002359F3" w:rsidRDefault="002359F3" w:rsidP="002359F3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71D2DEEF" wp14:editId="41BF7AEC">
            <wp:extent cx="6400800" cy="4267200"/>
            <wp:effectExtent l="0" t="0" r="0" b="0"/>
            <wp:docPr id="2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5B96" w:rsidRPr="007B4313" w:rsidRDefault="002359F3" w:rsidP="002359F3">
      <w:pPr>
        <w:pStyle w:val="Legenda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8" w:name="_Toc17712910"/>
      <w:r w:rsidRPr="007B4313">
        <w:rPr>
          <w:rFonts w:ascii="Arial" w:hAnsi="Arial" w:cs="Arial"/>
          <w:color w:val="auto"/>
          <w:sz w:val="24"/>
          <w:szCs w:val="24"/>
        </w:rPr>
        <w:t xml:space="preserve">Figura </w:t>
      </w:r>
      <w:r w:rsidRPr="007B4313">
        <w:rPr>
          <w:rFonts w:ascii="Arial" w:hAnsi="Arial" w:cs="Arial"/>
          <w:color w:val="auto"/>
          <w:sz w:val="24"/>
          <w:szCs w:val="24"/>
        </w:rPr>
        <w:fldChar w:fldCharType="begin"/>
      </w:r>
      <w:r w:rsidRPr="007B4313">
        <w:rPr>
          <w:rFonts w:ascii="Arial" w:hAnsi="Arial" w:cs="Arial"/>
          <w:color w:val="auto"/>
          <w:sz w:val="24"/>
          <w:szCs w:val="24"/>
        </w:rPr>
        <w:instrText xml:space="preserve"> SEQ Figura \* ARABIC </w:instrText>
      </w:r>
      <w:r w:rsidRPr="007B4313">
        <w:rPr>
          <w:rFonts w:ascii="Arial" w:hAnsi="Arial" w:cs="Arial"/>
          <w:color w:val="auto"/>
          <w:sz w:val="24"/>
          <w:szCs w:val="24"/>
        </w:rPr>
        <w:fldChar w:fldCharType="separate"/>
      </w:r>
      <w:r w:rsidR="007B4313" w:rsidRPr="007B4313">
        <w:rPr>
          <w:rFonts w:ascii="Arial" w:hAnsi="Arial" w:cs="Arial"/>
          <w:noProof/>
          <w:color w:val="auto"/>
          <w:sz w:val="24"/>
          <w:szCs w:val="24"/>
        </w:rPr>
        <w:t>1</w:t>
      </w:r>
      <w:r w:rsidRPr="007B4313">
        <w:rPr>
          <w:rFonts w:ascii="Arial" w:hAnsi="Arial" w:cs="Arial"/>
          <w:color w:val="auto"/>
          <w:sz w:val="24"/>
          <w:szCs w:val="24"/>
        </w:rPr>
        <w:fldChar w:fldCharType="end"/>
      </w:r>
      <w:r w:rsidRPr="007B4313">
        <w:rPr>
          <w:rFonts w:ascii="Arial" w:hAnsi="Arial" w:cs="Arial"/>
          <w:color w:val="auto"/>
          <w:sz w:val="24"/>
          <w:szCs w:val="24"/>
        </w:rPr>
        <w:t xml:space="preserve"> - Investimento e faturamento após  1 ano e 5 meses</w:t>
      </w:r>
      <w:bookmarkEnd w:id="8"/>
    </w:p>
    <w:p w:rsidR="004B5B96" w:rsidRDefault="004B5B96">
      <w:pPr>
        <w:widowControl w:val="0"/>
        <w:jc w:val="both"/>
        <w:rPr>
          <w:rFonts w:ascii="Arial" w:eastAsia="Arial" w:hAnsi="Arial" w:cs="Arial"/>
          <w:i/>
          <w:sz w:val="24"/>
          <w:szCs w:val="24"/>
        </w:rPr>
      </w:pPr>
    </w:p>
    <w:p w:rsidR="004B5B96" w:rsidRPr="00BF13ED" w:rsidRDefault="00BF13ED" w:rsidP="00BF13E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  <w:bookmarkStart w:id="9" w:name="_heading=h.gjdgxs" w:colFirst="0" w:colLast="0"/>
      <w:bookmarkEnd w:id="9"/>
    </w:p>
    <w:p w:rsidR="004B5B96" w:rsidRPr="00BF13ED" w:rsidRDefault="002359F3" w:rsidP="00BF13ED">
      <w:pPr>
        <w:pStyle w:val="Ttulo1"/>
        <w:rPr>
          <w:rFonts w:ascii="Arial" w:eastAsia="Arial" w:hAnsi="Arial" w:cs="Arial"/>
          <w:b/>
          <w:color w:val="auto"/>
          <w:sz w:val="28"/>
          <w:szCs w:val="28"/>
        </w:rPr>
      </w:pPr>
      <w:bookmarkStart w:id="10" w:name="_Toc17712449"/>
      <w:r w:rsidRPr="00BF13ED">
        <w:rPr>
          <w:rFonts w:ascii="Arial" w:eastAsia="Arial" w:hAnsi="Arial" w:cs="Arial"/>
          <w:b/>
          <w:color w:val="auto"/>
          <w:sz w:val="28"/>
          <w:szCs w:val="28"/>
        </w:rPr>
        <w:lastRenderedPageBreak/>
        <w:t>5.TECNOLOGIAS UTILIZADAS</w:t>
      </w:r>
      <w:bookmarkEnd w:id="10"/>
    </w:p>
    <w:p w:rsidR="004B5B96" w:rsidRDefault="002359F3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 acordo com o site </w:t>
      </w:r>
      <w:proofErr w:type="spellStart"/>
      <w:r>
        <w:rPr>
          <w:rFonts w:ascii="Arial" w:eastAsia="Arial" w:hAnsi="Arial" w:cs="Arial"/>
          <w:sz w:val="24"/>
          <w:szCs w:val="24"/>
        </w:rPr>
        <w:t>Tableless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&lt;</w:t>
      </w:r>
      <w:hyperlink r:id="rId13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https://tableless.com.br/o-que-html-basico/</w:t>
        </w:r>
      </w:hyperlink>
      <w:r>
        <w:rPr>
          <w:rFonts w:ascii="Arial" w:eastAsia="Arial" w:hAnsi="Arial" w:cs="Arial"/>
          <w:sz w:val="24"/>
          <w:szCs w:val="24"/>
        </w:rPr>
        <w:t xml:space="preserve">&gt;, HTML é uma das linguagens que utilizamos para desenvolver websites. O acrônimo HTML vem do inglês e significa Hypertext </w:t>
      </w:r>
      <w:proofErr w:type="spellStart"/>
      <w:r>
        <w:rPr>
          <w:rFonts w:ascii="Arial" w:eastAsia="Arial" w:hAnsi="Arial" w:cs="Arial"/>
          <w:sz w:val="24"/>
          <w:szCs w:val="24"/>
        </w:rPr>
        <w:t>Markup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Language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ou em português Linguagem de Marcação de Hipertexto.</w:t>
      </w:r>
    </w:p>
    <w:p w:rsidR="004B5B96" w:rsidRDefault="002359F3">
      <w:pPr>
        <w:spacing w:line="240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Além disso, ele possui grandes vantagens como uma linguagem com uma quantidade gigantesca de recursos e tem uma comunidade bastante </w:t>
      </w:r>
      <w:proofErr w:type="spellStart"/>
      <w:r>
        <w:rPr>
          <w:rFonts w:ascii="Arial" w:eastAsia="Arial" w:hAnsi="Arial" w:cs="Arial"/>
          <w:sz w:val="24"/>
          <w:szCs w:val="24"/>
        </w:rPr>
        <w:t>engajada.É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executada nativamente em qualquer navegador de </w:t>
      </w:r>
      <w:proofErr w:type="spellStart"/>
      <w:r>
        <w:rPr>
          <w:rFonts w:ascii="Arial" w:eastAsia="Arial" w:hAnsi="Arial" w:cs="Arial"/>
          <w:sz w:val="24"/>
          <w:szCs w:val="24"/>
        </w:rPr>
        <w:t>internet.É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código aberto e grátis (não precisa pagar para desenvolver qualquer operação).Possui uma curva de aprendizado relativamente baixa, ideal para programadores e desenvolvedores </w:t>
      </w:r>
      <w:proofErr w:type="spellStart"/>
      <w:r>
        <w:rPr>
          <w:rFonts w:ascii="Arial" w:eastAsia="Arial" w:hAnsi="Arial" w:cs="Arial"/>
          <w:sz w:val="24"/>
          <w:szCs w:val="24"/>
        </w:rPr>
        <w:t>iniciantes.Pode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ser integrada com outras linguagens, como o PHP referente ao site </w:t>
      </w:r>
      <w:proofErr w:type="spellStart"/>
      <w:r>
        <w:rPr>
          <w:rFonts w:ascii="Arial" w:eastAsia="Arial" w:hAnsi="Arial" w:cs="Arial"/>
          <w:sz w:val="24"/>
          <w:szCs w:val="24"/>
        </w:rPr>
        <w:t>Weblink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&lt;</w:t>
      </w:r>
      <w:hyperlink r:id="rId14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https://www.weblink.com.br/blog/o-que-e-html/</w:t>
        </w:r>
      </w:hyperlink>
      <w:r>
        <w:rPr>
          <w:rFonts w:ascii="Arial" w:eastAsia="Arial" w:hAnsi="Arial" w:cs="Arial"/>
          <w:sz w:val="24"/>
          <w:szCs w:val="24"/>
        </w:rPr>
        <w:t>&gt;.</w:t>
      </w:r>
    </w:p>
    <w:p w:rsidR="004B5B96" w:rsidRDefault="004B5B96">
      <w:pPr>
        <w:spacing w:line="240" w:lineRule="auto"/>
        <w:ind w:firstLine="720"/>
        <w:rPr>
          <w:rFonts w:ascii="Arial" w:eastAsia="Arial" w:hAnsi="Arial" w:cs="Arial"/>
          <w:sz w:val="24"/>
          <w:szCs w:val="24"/>
        </w:rPr>
      </w:pPr>
    </w:p>
    <w:p w:rsidR="002359F3" w:rsidRDefault="002359F3" w:rsidP="002359F3">
      <w:pPr>
        <w:keepNext/>
        <w:ind w:firstLine="720"/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69DB9290" wp14:editId="27928E8F">
            <wp:extent cx="1905000" cy="1905000"/>
            <wp:effectExtent l="0" t="0" r="0" b="0"/>
            <wp:docPr id="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5B96" w:rsidRPr="007B4313" w:rsidRDefault="002359F3" w:rsidP="00BF13ED">
      <w:pPr>
        <w:pStyle w:val="Legenda"/>
        <w:rPr>
          <w:rFonts w:ascii="Arial" w:eastAsia="Arial" w:hAnsi="Arial" w:cs="Arial"/>
          <w:color w:val="auto"/>
          <w:sz w:val="24"/>
          <w:szCs w:val="24"/>
        </w:rPr>
      </w:pPr>
      <w:bookmarkStart w:id="11" w:name="_Toc17712911"/>
      <w:r w:rsidRPr="007B4313">
        <w:rPr>
          <w:rFonts w:ascii="Arial" w:hAnsi="Arial" w:cs="Arial"/>
          <w:color w:val="auto"/>
          <w:sz w:val="24"/>
          <w:szCs w:val="24"/>
        </w:rPr>
        <w:t xml:space="preserve">Figura </w:t>
      </w:r>
      <w:r w:rsidRPr="007B4313">
        <w:rPr>
          <w:rFonts w:ascii="Arial" w:hAnsi="Arial" w:cs="Arial"/>
          <w:color w:val="auto"/>
          <w:sz w:val="24"/>
          <w:szCs w:val="24"/>
        </w:rPr>
        <w:fldChar w:fldCharType="begin"/>
      </w:r>
      <w:r w:rsidRPr="007B4313">
        <w:rPr>
          <w:rFonts w:ascii="Arial" w:hAnsi="Arial" w:cs="Arial"/>
          <w:color w:val="auto"/>
          <w:sz w:val="24"/>
          <w:szCs w:val="24"/>
        </w:rPr>
        <w:instrText xml:space="preserve"> SEQ Figura \* ARABIC </w:instrText>
      </w:r>
      <w:r w:rsidRPr="007B4313">
        <w:rPr>
          <w:rFonts w:ascii="Arial" w:hAnsi="Arial" w:cs="Arial"/>
          <w:color w:val="auto"/>
          <w:sz w:val="24"/>
          <w:szCs w:val="24"/>
        </w:rPr>
        <w:fldChar w:fldCharType="separate"/>
      </w:r>
      <w:r w:rsidR="007B4313" w:rsidRPr="007B4313">
        <w:rPr>
          <w:rFonts w:ascii="Arial" w:hAnsi="Arial" w:cs="Arial"/>
          <w:noProof/>
          <w:color w:val="auto"/>
          <w:sz w:val="24"/>
          <w:szCs w:val="24"/>
        </w:rPr>
        <w:t>2</w:t>
      </w:r>
      <w:r w:rsidRPr="007B4313">
        <w:rPr>
          <w:rFonts w:ascii="Arial" w:hAnsi="Arial" w:cs="Arial"/>
          <w:color w:val="auto"/>
          <w:sz w:val="24"/>
          <w:szCs w:val="24"/>
        </w:rPr>
        <w:fldChar w:fldCharType="end"/>
      </w:r>
      <w:r w:rsidRPr="007B4313">
        <w:rPr>
          <w:rFonts w:ascii="Arial" w:hAnsi="Arial" w:cs="Arial"/>
          <w:color w:val="auto"/>
          <w:sz w:val="24"/>
          <w:szCs w:val="24"/>
        </w:rPr>
        <w:t>- HTML</w:t>
      </w:r>
      <w:bookmarkEnd w:id="11"/>
    </w:p>
    <w:p w:rsidR="004B5B96" w:rsidRDefault="002359F3">
      <w:pPr>
        <w:ind w:firstLine="720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Conforme a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wikipédia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&lt;</w:t>
      </w:r>
      <w:hyperlink r:id="rId16">
        <w:r>
          <w:rPr>
            <w:rFonts w:ascii="Arial" w:eastAsia="Arial" w:hAnsi="Arial" w:cs="Arial"/>
            <w:color w:val="0000FF"/>
            <w:sz w:val="24"/>
            <w:szCs w:val="24"/>
            <w:highlight w:val="white"/>
            <w:u w:val="single"/>
          </w:rPr>
          <w:t>https://pt.wikipedia.org/wiki/Cascading_Style_Sheets</w:t>
        </w:r>
      </w:hyperlink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&gt;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Cascading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Style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Sheets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é um mecanismo para adicionar estilo a um documento web. O código CSS pode ser aplicado diretamente nas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tags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ou ficar contido dentro das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tags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&lt;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style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&gt;. Também é possível, em vez de colocar a formatação dentro do documento, criar um link para um arquivo CSS que contém os estilos.  </w:t>
      </w:r>
    </w:p>
    <w:p w:rsidR="004B5B96" w:rsidRDefault="002359F3">
      <w:pPr>
        <w:ind w:firstLine="720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</w:rPr>
        <w:t>Contém uma série de benefícios em que o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CSS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economiza tempo de criação e manutenção do site (o código de formatação fica isolado em um único arquivo 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CSS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),reduzindo o código HTML, carregamento mais rápido da página com uma melhoria de até 70%, e maior eficiência no gerenciamento do Layout, conforme mostrado pelo site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Infomaníacos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&lt;</w:t>
      </w:r>
      <w:hyperlink r:id="rId17">
        <w:r>
          <w:rPr>
            <w:rFonts w:ascii="Arial" w:eastAsia="Arial" w:hAnsi="Arial" w:cs="Arial"/>
            <w:color w:val="0000FF"/>
            <w:sz w:val="24"/>
            <w:szCs w:val="24"/>
            <w:highlight w:val="white"/>
            <w:u w:val="single"/>
          </w:rPr>
          <w:t>https://infomaniacosifpi.wordpress.com/2018/01/15/html-e-css-vantagens-e-desvantagens/</w:t>
        </w:r>
      </w:hyperlink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&gt;.</w:t>
      </w:r>
    </w:p>
    <w:p w:rsidR="00BF13ED" w:rsidRDefault="002359F3" w:rsidP="00BF13ED">
      <w:pPr>
        <w:keepNext/>
        <w:ind w:firstLine="720"/>
      </w:pPr>
      <w:r>
        <w:rPr>
          <w:rFonts w:ascii="Arial" w:eastAsia="Arial" w:hAnsi="Arial" w:cs="Arial"/>
          <w:noProof/>
          <w:color w:val="222222"/>
          <w:sz w:val="24"/>
          <w:szCs w:val="24"/>
          <w:highlight w:val="white"/>
        </w:rPr>
        <w:lastRenderedPageBreak/>
        <w:drawing>
          <wp:inline distT="114300" distB="114300" distL="114300" distR="114300" wp14:anchorId="3C73BB2C" wp14:editId="3EE05BCE">
            <wp:extent cx="2024063" cy="2024063"/>
            <wp:effectExtent l="0" t="0" r="0" b="0"/>
            <wp:docPr id="2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2024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5B96" w:rsidRPr="007B4313" w:rsidRDefault="00BF13ED" w:rsidP="007B4313">
      <w:pPr>
        <w:pStyle w:val="Legenda"/>
        <w:rPr>
          <w:rFonts w:ascii="Arial" w:eastAsia="Arial" w:hAnsi="Arial" w:cs="Arial"/>
          <w:color w:val="auto"/>
          <w:sz w:val="24"/>
          <w:szCs w:val="24"/>
          <w:highlight w:val="white"/>
        </w:rPr>
      </w:pPr>
      <w:bookmarkStart w:id="12" w:name="_Toc17712912"/>
      <w:r w:rsidRPr="007B4313">
        <w:rPr>
          <w:rFonts w:ascii="Arial" w:hAnsi="Arial" w:cs="Arial"/>
          <w:color w:val="auto"/>
          <w:sz w:val="24"/>
          <w:szCs w:val="24"/>
        </w:rPr>
        <w:t xml:space="preserve">Figura </w:t>
      </w:r>
      <w:r w:rsidRPr="007B4313">
        <w:rPr>
          <w:rFonts w:ascii="Arial" w:hAnsi="Arial" w:cs="Arial"/>
          <w:color w:val="auto"/>
          <w:sz w:val="24"/>
          <w:szCs w:val="24"/>
        </w:rPr>
        <w:fldChar w:fldCharType="begin"/>
      </w:r>
      <w:r w:rsidRPr="007B4313">
        <w:rPr>
          <w:rFonts w:ascii="Arial" w:hAnsi="Arial" w:cs="Arial"/>
          <w:color w:val="auto"/>
          <w:sz w:val="24"/>
          <w:szCs w:val="24"/>
        </w:rPr>
        <w:instrText xml:space="preserve"> SEQ Figura \* ARABIC </w:instrText>
      </w:r>
      <w:r w:rsidRPr="007B4313">
        <w:rPr>
          <w:rFonts w:ascii="Arial" w:hAnsi="Arial" w:cs="Arial"/>
          <w:color w:val="auto"/>
          <w:sz w:val="24"/>
          <w:szCs w:val="24"/>
        </w:rPr>
        <w:fldChar w:fldCharType="separate"/>
      </w:r>
      <w:r w:rsidR="007B4313" w:rsidRPr="007B4313">
        <w:rPr>
          <w:rFonts w:ascii="Arial" w:hAnsi="Arial" w:cs="Arial"/>
          <w:noProof/>
          <w:color w:val="auto"/>
          <w:sz w:val="24"/>
          <w:szCs w:val="24"/>
        </w:rPr>
        <w:t>3</w:t>
      </w:r>
      <w:r w:rsidRPr="007B4313">
        <w:rPr>
          <w:rFonts w:ascii="Arial" w:hAnsi="Arial" w:cs="Arial"/>
          <w:color w:val="auto"/>
          <w:sz w:val="24"/>
          <w:szCs w:val="24"/>
        </w:rPr>
        <w:fldChar w:fldCharType="end"/>
      </w:r>
      <w:r w:rsidRPr="007B4313">
        <w:rPr>
          <w:rFonts w:ascii="Arial" w:hAnsi="Arial" w:cs="Arial"/>
          <w:color w:val="auto"/>
          <w:sz w:val="24"/>
          <w:szCs w:val="24"/>
        </w:rPr>
        <w:t>- CSS</w:t>
      </w:r>
      <w:bookmarkEnd w:id="12"/>
    </w:p>
    <w:p w:rsidR="004B5B96" w:rsidRDefault="002359F3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sz w:val="24"/>
          <w:szCs w:val="24"/>
        </w:rPr>
        <w:t>Bootstrap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é um framework consolidado no mercado e, por isso, utilizado por muitos designers e desenvolvedores. Sua facilidade de uso é um dos seus diferenciais, além de uma rica e simples documentação. Outro ponto importante a seu favor é o foco em mobile </w:t>
      </w:r>
      <w:proofErr w:type="spellStart"/>
      <w:r>
        <w:rPr>
          <w:rFonts w:ascii="Arial" w:eastAsia="Arial" w:hAnsi="Arial" w:cs="Arial"/>
          <w:sz w:val="24"/>
          <w:szCs w:val="24"/>
        </w:rPr>
        <w:t>first</w:t>
      </w:r>
      <w:proofErr w:type="spellEnd"/>
      <w:r>
        <w:rPr>
          <w:rFonts w:ascii="Arial" w:eastAsia="Arial" w:hAnsi="Arial" w:cs="Arial"/>
          <w:sz w:val="24"/>
          <w:szCs w:val="24"/>
        </w:rPr>
        <w:t>, ou "primeiro mobile", o que, na prática, significa que o framework foca no desenvolvimento responsivo e na experiência que os usuários terão em dispositivos móveis.</w:t>
      </w:r>
    </w:p>
    <w:p w:rsidR="004B5B96" w:rsidRDefault="002359F3">
      <w:pPr>
        <w:spacing w:line="240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 possui gigantescas vantagens como “Sistema de grades” de layout é uma ótima vantagem.HTML/CSS torna tudo mais </w:t>
      </w:r>
      <w:proofErr w:type="spellStart"/>
      <w:r>
        <w:rPr>
          <w:rFonts w:ascii="Arial" w:eastAsia="Arial" w:hAnsi="Arial" w:cs="Arial"/>
          <w:sz w:val="24"/>
          <w:szCs w:val="24"/>
        </w:rPr>
        <w:t>fácil.Utilidades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responsivas. </w:t>
      </w:r>
      <w:proofErr w:type="spellStart"/>
      <w:r>
        <w:rPr>
          <w:rFonts w:ascii="Arial" w:eastAsia="Arial" w:hAnsi="Arial" w:cs="Arial"/>
          <w:sz w:val="24"/>
          <w:szCs w:val="24"/>
        </w:rPr>
        <w:t>Plugins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JavaScript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facilmente integrados. Tudo isso segundo o site  </w:t>
      </w:r>
      <w:proofErr w:type="spellStart"/>
      <w:r>
        <w:rPr>
          <w:rFonts w:ascii="Arial" w:eastAsia="Arial" w:hAnsi="Arial" w:cs="Arial"/>
          <w:sz w:val="24"/>
          <w:szCs w:val="24"/>
        </w:rPr>
        <w:t>Devmedia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&lt;</w:t>
      </w:r>
      <w:hyperlink r:id="rId19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https://www.devmedia.com.br/bootstrap-ou-materialize-conheca-as-principais-diferencas/37830</w:t>
        </w:r>
      </w:hyperlink>
      <w:r>
        <w:rPr>
          <w:rFonts w:ascii="Arial" w:eastAsia="Arial" w:hAnsi="Arial" w:cs="Arial"/>
          <w:sz w:val="24"/>
          <w:szCs w:val="24"/>
        </w:rPr>
        <w:t>&gt;.</w:t>
      </w:r>
    </w:p>
    <w:p w:rsidR="004B5B96" w:rsidRDefault="004B5B96">
      <w:pPr>
        <w:ind w:firstLine="720"/>
        <w:rPr>
          <w:rFonts w:ascii="Arial" w:eastAsia="Arial" w:hAnsi="Arial" w:cs="Arial"/>
          <w:sz w:val="24"/>
          <w:szCs w:val="24"/>
        </w:rPr>
      </w:pPr>
    </w:p>
    <w:p w:rsidR="00BF13ED" w:rsidRDefault="002359F3" w:rsidP="00BF13ED">
      <w:pPr>
        <w:keepNext/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402EB8FD" wp14:editId="5B7BA2DE">
            <wp:extent cx="1681163" cy="1681163"/>
            <wp:effectExtent l="0" t="0" r="0" b="0"/>
            <wp:docPr id="2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1681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5B96" w:rsidRPr="007B4313" w:rsidRDefault="00BF13ED" w:rsidP="007B4313">
      <w:pPr>
        <w:pStyle w:val="Legenda"/>
        <w:rPr>
          <w:rFonts w:ascii="Arial" w:eastAsia="Arial" w:hAnsi="Arial" w:cs="Arial"/>
          <w:b w:val="0"/>
          <w:color w:val="auto"/>
          <w:sz w:val="24"/>
          <w:szCs w:val="24"/>
        </w:rPr>
      </w:pPr>
      <w:bookmarkStart w:id="13" w:name="_Toc17712913"/>
      <w:r w:rsidRPr="007B4313">
        <w:rPr>
          <w:rFonts w:ascii="Arial" w:hAnsi="Arial" w:cs="Arial"/>
          <w:color w:val="auto"/>
          <w:sz w:val="24"/>
          <w:szCs w:val="24"/>
        </w:rPr>
        <w:t xml:space="preserve">Figura </w:t>
      </w:r>
      <w:r w:rsidRPr="007B4313">
        <w:rPr>
          <w:rFonts w:ascii="Arial" w:hAnsi="Arial" w:cs="Arial"/>
          <w:color w:val="auto"/>
          <w:sz w:val="24"/>
          <w:szCs w:val="24"/>
        </w:rPr>
        <w:fldChar w:fldCharType="begin"/>
      </w:r>
      <w:r w:rsidRPr="007B4313">
        <w:rPr>
          <w:rFonts w:ascii="Arial" w:hAnsi="Arial" w:cs="Arial"/>
          <w:color w:val="auto"/>
          <w:sz w:val="24"/>
          <w:szCs w:val="24"/>
        </w:rPr>
        <w:instrText xml:space="preserve"> SEQ Figura \* ARABIC </w:instrText>
      </w:r>
      <w:r w:rsidRPr="007B4313">
        <w:rPr>
          <w:rFonts w:ascii="Arial" w:hAnsi="Arial" w:cs="Arial"/>
          <w:color w:val="auto"/>
          <w:sz w:val="24"/>
          <w:szCs w:val="24"/>
        </w:rPr>
        <w:fldChar w:fldCharType="separate"/>
      </w:r>
      <w:r w:rsidR="007B4313" w:rsidRPr="007B4313">
        <w:rPr>
          <w:rFonts w:ascii="Arial" w:hAnsi="Arial" w:cs="Arial"/>
          <w:noProof/>
          <w:color w:val="auto"/>
          <w:sz w:val="24"/>
          <w:szCs w:val="24"/>
        </w:rPr>
        <w:t>4</w:t>
      </w:r>
      <w:r w:rsidRPr="007B4313">
        <w:rPr>
          <w:rFonts w:ascii="Arial" w:hAnsi="Arial" w:cs="Arial"/>
          <w:color w:val="auto"/>
          <w:sz w:val="24"/>
          <w:szCs w:val="24"/>
        </w:rPr>
        <w:fldChar w:fldCharType="end"/>
      </w:r>
      <w:r w:rsidRPr="007B4313">
        <w:rPr>
          <w:rFonts w:ascii="Arial" w:hAnsi="Arial" w:cs="Arial"/>
          <w:color w:val="auto"/>
          <w:sz w:val="24"/>
          <w:szCs w:val="24"/>
        </w:rPr>
        <w:t xml:space="preserve">- </w:t>
      </w:r>
      <w:proofErr w:type="spellStart"/>
      <w:r w:rsidRPr="007B4313">
        <w:rPr>
          <w:rFonts w:ascii="Arial" w:hAnsi="Arial" w:cs="Arial"/>
          <w:color w:val="auto"/>
          <w:sz w:val="24"/>
          <w:szCs w:val="24"/>
        </w:rPr>
        <w:t>Boostrap</w:t>
      </w:r>
      <w:bookmarkEnd w:id="13"/>
      <w:proofErr w:type="spellEnd"/>
    </w:p>
    <w:p w:rsidR="004B5B96" w:rsidRDefault="002359F3">
      <w:pPr>
        <w:spacing w:after="560"/>
        <w:ind w:firstLine="720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O MySQL é um sistema de gerenciamento de banco de dados, que utiliza a linguagem SQL como interface. É atualmente um dos sistemas de gerenciamento de bancos de dados mais populares da Oracle Corporation, com mais de 10 milhões de instalações pelo mundo e também sua interface é fácil de se trabalhar.</w:t>
      </w:r>
    </w:p>
    <w:p w:rsidR="004B5B96" w:rsidRDefault="002359F3">
      <w:pPr>
        <w:spacing w:after="560"/>
        <w:ind w:firstLine="720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O</w:t>
      </w:r>
      <w:r>
        <w:rPr>
          <w:rFonts w:ascii="Arial" w:eastAsia="Arial" w:hAnsi="Arial" w:cs="Arial"/>
          <w:b/>
          <w:sz w:val="24"/>
          <w:szCs w:val="24"/>
          <w:highlight w:val="white"/>
        </w:rPr>
        <w:t xml:space="preserve"> MySQL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é considerado o banco de dados mais rápido. Agilidade tem sido um ponto bastante relevante em matéria de sistemas, principalmente no quesito Internet. E para que os sonhos de muitos programadores se realizem, a equipe de desenvolvimento do MySQL tem se mostrado bastante calcada no que diz respeito à performance. Isso significa que cada dia que passa o SGBD mais rápido do mercado tende a ficar mais ágil e eficaz, dando conta do </w:t>
      </w:r>
      <w:r>
        <w:rPr>
          <w:rFonts w:ascii="Arial" w:eastAsia="Arial" w:hAnsi="Arial" w:cs="Arial"/>
          <w:sz w:val="24"/>
          <w:szCs w:val="24"/>
          <w:highlight w:val="white"/>
        </w:rPr>
        <w:lastRenderedPageBreak/>
        <w:t xml:space="preserve">recado ao qual foi designado de acordo com a fonte do site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Devmedia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&lt;</w:t>
      </w:r>
      <w:hyperlink r:id="rId21">
        <w:r>
          <w:rPr>
            <w:rFonts w:ascii="Arial" w:eastAsia="Arial" w:hAnsi="Arial" w:cs="Arial"/>
            <w:color w:val="0000FF"/>
            <w:sz w:val="24"/>
            <w:szCs w:val="24"/>
            <w:highlight w:val="white"/>
            <w:u w:val="single"/>
          </w:rPr>
          <w:t>https://www.devmedia.com.br/mysql-quem-e-voce/1752</w:t>
        </w:r>
      </w:hyperlink>
      <w:r>
        <w:rPr>
          <w:rFonts w:ascii="Arial" w:eastAsia="Arial" w:hAnsi="Arial" w:cs="Arial"/>
          <w:sz w:val="24"/>
          <w:szCs w:val="24"/>
          <w:highlight w:val="white"/>
        </w:rPr>
        <w:t>&gt;.</w:t>
      </w:r>
    </w:p>
    <w:p w:rsidR="00BF13ED" w:rsidRDefault="002359F3" w:rsidP="00BF13ED">
      <w:pPr>
        <w:keepNext/>
        <w:ind w:firstLine="720"/>
      </w:pPr>
      <w:r>
        <w:rPr>
          <w:rFonts w:ascii="Arial" w:eastAsia="Arial" w:hAnsi="Arial" w:cs="Arial"/>
          <w:noProof/>
          <w:sz w:val="21"/>
          <w:szCs w:val="21"/>
          <w:highlight w:val="white"/>
        </w:rPr>
        <w:drawing>
          <wp:inline distT="114300" distB="114300" distL="114300" distR="114300" wp14:anchorId="3123FA23" wp14:editId="4C3FE23D">
            <wp:extent cx="2300288" cy="1428966"/>
            <wp:effectExtent l="0" t="0" r="0" b="0"/>
            <wp:docPr id="2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14289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5B96" w:rsidRPr="007B4313" w:rsidRDefault="00BF13ED" w:rsidP="00BF13ED">
      <w:pPr>
        <w:pStyle w:val="Legenda"/>
        <w:rPr>
          <w:rFonts w:ascii="Arial" w:eastAsia="Arial" w:hAnsi="Arial" w:cs="Arial"/>
          <w:color w:val="auto"/>
          <w:sz w:val="24"/>
          <w:szCs w:val="24"/>
          <w:highlight w:val="white"/>
        </w:rPr>
      </w:pPr>
      <w:bookmarkStart w:id="14" w:name="_Toc17712914"/>
      <w:r w:rsidRPr="007B4313">
        <w:rPr>
          <w:rFonts w:ascii="Arial" w:hAnsi="Arial" w:cs="Arial"/>
          <w:color w:val="auto"/>
          <w:sz w:val="24"/>
          <w:szCs w:val="24"/>
        </w:rPr>
        <w:t xml:space="preserve">Figura </w:t>
      </w:r>
      <w:r w:rsidRPr="007B4313">
        <w:rPr>
          <w:rFonts w:ascii="Arial" w:hAnsi="Arial" w:cs="Arial"/>
          <w:color w:val="auto"/>
          <w:sz w:val="24"/>
          <w:szCs w:val="24"/>
        </w:rPr>
        <w:fldChar w:fldCharType="begin"/>
      </w:r>
      <w:r w:rsidRPr="007B4313">
        <w:rPr>
          <w:rFonts w:ascii="Arial" w:hAnsi="Arial" w:cs="Arial"/>
          <w:color w:val="auto"/>
          <w:sz w:val="24"/>
          <w:szCs w:val="24"/>
        </w:rPr>
        <w:instrText xml:space="preserve"> SEQ Figura \* ARABIC </w:instrText>
      </w:r>
      <w:r w:rsidRPr="007B4313">
        <w:rPr>
          <w:rFonts w:ascii="Arial" w:hAnsi="Arial" w:cs="Arial"/>
          <w:color w:val="auto"/>
          <w:sz w:val="24"/>
          <w:szCs w:val="24"/>
        </w:rPr>
        <w:fldChar w:fldCharType="separate"/>
      </w:r>
      <w:r w:rsidR="007B4313" w:rsidRPr="007B4313">
        <w:rPr>
          <w:rFonts w:ascii="Arial" w:hAnsi="Arial" w:cs="Arial"/>
          <w:noProof/>
          <w:color w:val="auto"/>
          <w:sz w:val="24"/>
          <w:szCs w:val="24"/>
        </w:rPr>
        <w:t>5</w:t>
      </w:r>
      <w:r w:rsidRPr="007B4313">
        <w:rPr>
          <w:rFonts w:ascii="Arial" w:hAnsi="Arial" w:cs="Arial"/>
          <w:color w:val="auto"/>
          <w:sz w:val="24"/>
          <w:szCs w:val="24"/>
        </w:rPr>
        <w:fldChar w:fldCharType="end"/>
      </w:r>
      <w:r w:rsidRPr="007B4313">
        <w:rPr>
          <w:rFonts w:ascii="Arial" w:hAnsi="Arial" w:cs="Arial"/>
          <w:color w:val="auto"/>
          <w:sz w:val="24"/>
          <w:szCs w:val="24"/>
        </w:rPr>
        <w:t>- MySQL</w:t>
      </w:r>
      <w:bookmarkEnd w:id="14"/>
    </w:p>
    <w:p w:rsidR="004B5B96" w:rsidRDefault="004B5B96">
      <w:pPr>
        <w:rPr>
          <w:rFonts w:ascii="Arial" w:eastAsia="Arial" w:hAnsi="Arial" w:cs="Arial"/>
        </w:rPr>
      </w:pPr>
    </w:p>
    <w:p w:rsidR="004B5B96" w:rsidRDefault="002359F3">
      <w:pPr>
        <w:ind w:firstLine="720"/>
        <w:rPr>
          <w:rFonts w:ascii="Arial" w:eastAsia="Arial" w:hAnsi="Arial" w:cs="Arial"/>
          <w:color w:val="333333"/>
          <w:sz w:val="24"/>
          <w:szCs w:val="24"/>
          <w:highlight w:val="white"/>
        </w:rPr>
      </w:pP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Segundo o blog &lt;</w:t>
      </w:r>
      <w:hyperlink r:id="rId23">
        <w:r>
          <w:rPr>
            <w:rFonts w:ascii="Arial" w:eastAsia="Arial" w:hAnsi="Arial" w:cs="Arial"/>
            <w:color w:val="0000FF"/>
            <w:sz w:val="24"/>
            <w:szCs w:val="24"/>
            <w:highlight w:val="white"/>
            <w:u w:val="single"/>
          </w:rPr>
          <w:t>https://blog.andrefaria.com/jquery-poder-e-simplicidade</w:t>
        </w:r>
      </w:hyperlink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&gt;, </w:t>
      </w:r>
      <w:proofErr w:type="spellStart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jQuery</w:t>
      </w:r>
      <w:proofErr w:type="spellEnd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é uma biblioteca </w:t>
      </w:r>
      <w:proofErr w:type="spellStart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JavaScript</w:t>
      </w:r>
      <w:proofErr w:type="spellEnd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rápida e concisa que simplifica percorrer documentos HTML, manipular eventos, criar animações e interações Ajax para um desenvolvimento web rápido. O </w:t>
      </w:r>
      <w:proofErr w:type="spellStart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jQuery</w:t>
      </w:r>
      <w:proofErr w:type="spellEnd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foi desenvolvido para mudar a forma com que você escreve </w:t>
      </w:r>
      <w:proofErr w:type="spellStart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JavaScript</w:t>
      </w:r>
      <w:proofErr w:type="spellEnd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.</w:t>
      </w:r>
    </w:p>
    <w:p w:rsidR="004B5B96" w:rsidRDefault="002359F3">
      <w:pPr>
        <w:ind w:firstLine="720"/>
        <w:rPr>
          <w:rFonts w:ascii="Arial" w:eastAsia="Arial" w:hAnsi="Arial" w:cs="Arial"/>
          <w:color w:val="333333"/>
          <w:sz w:val="24"/>
          <w:szCs w:val="24"/>
          <w:highlight w:val="white"/>
        </w:rPr>
      </w:pP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Existem diversas vantagens em se fazer uso do </w:t>
      </w:r>
      <w:proofErr w:type="spellStart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Jquery</w:t>
      </w:r>
      <w:proofErr w:type="spellEnd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, como sua simplicidade, possibilidade de tornar websites mais interativos, facilidade no aprendizado e suas infinitas possibilidades.</w:t>
      </w:r>
    </w:p>
    <w:p w:rsidR="004B5B96" w:rsidRDefault="002359F3">
      <w:pPr>
        <w:ind w:firstLine="720"/>
        <w:rPr>
          <w:rFonts w:ascii="Arial" w:eastAsia="Arial" w:hAnsi="Arial" w:cs="Arial"/>
          <w:color w:val="333333"/>
          <w:sz w:val="24"/>
          <w:szCs w:val="24"/>
          <w:highlight w:val="white"/>
        </w:rPr>
      </w:pP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Uma das partes mais legais em utilizar o </w:t>
      </w:r>
      <w:proofErr w:type="spellStart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Jquery</w:t>
      </w:r>
      <w:proofErr w:type="spellEnd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é que ele permite a manipulação de elementos DOM de maneira facilitada, além de ser open </w:t>
      </w:r>
      <w:proofErr w:type="spellStart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source</w:t>
      </w:r>
      <w:proofErr w:type="spellEnd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e Cross-browser (funciona no Internet Explorer 6.0+, Firefox 2.0+, Safari 2.0+ e Opera 9.0+.)</w:t>
      </w:r>
    </w:p>
    <w:p w:rsidR="004B5B96" w:rsidRDefault="002359F3">
      <w:pPr>
        <w:ind w:firstLine="720"/>
        <w:rPr>
          <w:rFonts w:ascii="Arial" w:eastAsia="Arial" w:hAnsi="Arial" w:cs="Arial"/>
          <w:color w:val="333333"/>
          <w:sz w:val="24"/>
          <w:szCs w:val="24"/>
          <w:highlight w:val="white"/>
        </w:rPr>
      </w:pP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Para o desenvolvedor que necessita fazer requisições ao banco sem recarregar a página, o </w:t>
      </w:r>
      <w:proofErr w:type="spellStart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Jquery</w:t>
      </w:r>
      <w:proofErr w:type="spellEnd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permite o uso do Ajax de maneira trivial.</w:t>
      </w:r>
    </w:p>
    <w:p w:rsidR="00BF13ED" w:rsidRDefault="002359F3" w:rsidP="00BF13ED">
      <w:pPr>
        <w:keepNext/>
        <w:ind w:firstLine="720"/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49D7099D" wp14:editId="5998A280">
            <wp:extent cx="2757488" cy="1543050"/>
            <wp:effectExtent l="0" t="0" r="0" b="0"/>
            <wp:docPr id="3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24"/>
                    <a:srcRect t="-60513" r="-60511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5B96" w:rsidRPr="007B4313" w:rsidRDefault="00BF13ED" w:rsidP="00BF13ED">
      <w:pPr>
        <w:pStyle w:val="Legenda"/>
        <w:rPr>
          <w:rFonts w:ascii="Arial" w:eastAsia="Arial" w:hAnsi="Arial" w:cs="Arial"/>
          <w:color w:val="auto"/>
          <w:sz w:val="24"/>
          <w:szCs w:val="24"/>
          <w:highlight w:val="white"/>
        </w:rPr>
      </w:pPr>
      <w:bookmarkStart w:id="15" w:name="_Toc17712915"/>
      <w:r w:rsidRPr="007B4313">
        <w:rPr>
          <w:rFonts w:ascii="Arial" w:hAnsi="Arial" w:cs="Arial"/>
          <w:color w:val="auto"/>
          <w:sz w:val="24"/>
          <w:szCs w:val="24"/>
        </w:rPr>
        <w:t xml:space="preserve">Figura </w:t>
      </w:r>
      <w:r w:rsidRPr="007B4313">
        <w:rPr>
          <w:rFonts w:ascii="Arial" w:hAnsi="Arial" w:cs="Arial"/>
          <w:color w:val="auto"/>
          <w:sz w:val="24"/>
          <w:szCs w:val="24"/>
        </w:rPr>
        <w:fldChar w:fldCharType="begin"/>
      </w:r>
      <w:r w:rsidRPr="007B4313">
        <w:rPr>
          <w:rFonts w:ascii="Arial" w:hAnsi="Arial" w:cs="Arial"/>
          <w:color w:val="auto"/>
          <w:sz w:val="24"/>
          <w:szCs w:val="24"/>
        </w:rPr>
        <w:instrText xml:space="preserve"> SEQ Figura \* ARABIC </w:instrText>
      </w:r>
      <w:r w:rsidRPr="007B4313">
        <w:rPr>
          <w:rFonts w:ascii="Arial" w:hAnsi="Arial" w:cs="Arial"/>
          <w:color w:val="auto"/>
          <w:sz w:val="24"/>
          <w:szCs w:val="24"/>
        </w:rPr>
        <w:fldChar w:fldCharType="separate"/>
      </w:r>
      <w:r w:rsidR="007B4313" w:rsidRPr="007B4313">
        <w:rPr>
          <w:rFonts w:ascii="Arial" w:hAnsi="Arial" w:cs="Arial"/>
          <w:noProof/>
          <w:color w:val="auto"/>
          <w:sz w:val="24"/>
          <w:szCs w:val="24"/>
        </w:rPr>
        <w:t>6</w:t>
      </w:r>
      <w:r w:rsidRPr="007B4313">
        <w:rPr>
          <w:rFonts w:ascii="Arial" w:hAnsi="Arial" w:cs="Arial"/>
          <w:color w:val="auto"/>
          <w:sz w:val="24"/>
          <w:szCs w:val="24"/>
        </w:rPr>
        <w:fldChar w:fldCharType="end"/>
      </w:r>
      <w:r w:rsidRPr="007B4313">
        <w:rPr>
          <w:rFonts w:ascii="Arial" w:hAnsi="Arial" w:cs="Arial"/>
          <w:color w:val="auto"/>
          <w:sz w:val="24"/>
          <w:szCs w:val="24"/>
        </w:rPr>
        <w:t xml:space="preserve">- </w:t>
      </w:r>
      <w:proofErr w:type="spellStart"/>
      <w:r w:rsidRPr="007B4313">
        <w:rPr>
          <w:rFonts w:ascii="Arial" w:hAnsi="Arial" w:cs="Arial"/>
          <w:color w:val="auto"/>
          <w:sz w:val="24"/>
          <w:szCs w:val="24"/>
        </w:rPr>
        <w:t>JQuery</w:t>
      </w:r>
      <w:bookmarkEnd w:id="15"/>
      <w:proofErr w:type="spellEnd"/>
    </w:p>
    <w:p w:rsidR="004B5B96" w:rsidRDefault="004B5B96">
      <w:pPr>
        <w:ind w:firstLine="720"/>
        <w:rPr>
          <w:rFonts w:ascii="Arial" w:eastAsia="Arial" w:hAnsi="Arial" w:cs="Arial"/>
          <w:highlight w:val="white"/>
        </w:rPr>
      </w:pPr>
    </w:p>
    <w:p w:rsidR="004B5B96" w:rsidRDefault="002359F3">
      <w:pPr>
        <w:ind w:firstLine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O PHP (um acrônimo recursivo para </w:t>
      </w:r>
      <w:r>
        <w:rPr>
          <w:rFonts w:ascii="Arial" w:eastAsia="Arial" w:hAnsi="Arial" w:cs="Arial"/>
          <w:i/>
          <w:color w:val="333333"/>
          <w:sz w:val="24"/>
          <w:szCs w:val="24"/>
        </w:rPr>
        <w:t xml:space="preserve">PHP: Hypertext </w:t>
      </w:r>
      <w:proofErr w:type="spellStart"/>
      <w:r>
        <w:rPr>
          <w:rFonts w:ascii="Arial" w:eastAsia="Arial" w:hAnsi="Arial" w:cs="Arial"/>
          <w:i/>
          <w:color w:val="333333"/>
          <w:sz w:val="24"/>
          <w:szCs w:val="24"/>
        </w:rPr>
        <w:t>Preprocessor</w:t>
      </w:r>
      <w:proofErr w:type="spellEnd"/>
      <w:r>
        <w:rPr>
          <w:rFonts w:ascii="Arial" w:eastAsia="Arial" w:hAnsi="Arial" w:cs="Arial"/>
          <w:color w:val="333333"/>
          <w:sz w:val="24"/>
          <w:szCs w:val="24"/>
        </w:rPr>
        <w:t xml:space="preserve">) é uma linguagem de script open </w:t>
      </w:r>
      <w:proofErr w:type="spellStart"/>
      <w:r>
        <w:rPr>
          <w:rFonts w:ascii="Arial" w:eastAsia="Arial" w:hAnsi="Arial" w:cs="Arial"/>
          <w:color w:val="333333"/>
          <w:sz w:val="24"/>
          <w:szCs w:val="24"/>
        </w:rPr>
        <w:t>source</w:t>
      </w:r>
      <w:proofErr w:type="spellEnd"/>
      <w:r>
        <w:rPr>
          <w:rFonts w:ascii="Arial" w:eastAsia="Arial" w:hAnsi="Arial" w:cs="Arial"/>
          <w:color w:val="333333"/>
          <w:sz w:val="24"/>
          <w:szCs w:val="24"/>
        </w:rPr>
        <w:t xml:space="preserve"> de uso geral, muito utilizada, e especialmente adequada para o desenvolvimento web e que pode ser embutida dentro do HTML.</w:t>
      </w:r>
    </w:p>
    <w:p w:rsidR="004B5B96" w:rsidRDefault="002359F3">
      <w:pPr>
        <w:ind w:firstLine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As vantagens de se utilizá-lo: O PHP é gratuito, ninguém vai te cobrar royalties por desenvolver em </w:t>
      </w:r>
      <w:proofErr w:type="spellStart"/>
      <w:r>
        <w:rPr>
          <w:rFonts w:ascii="Arial" w:eastAsia="Arial" w:hAnsi="Arial" w:cs="Arial"/>
          <w:color w:val="333333"/>
          <w:sz w:val="24"/>
          <w:szCs w:val="24"/>
        </w:rPr>
        <w:t>PHP,não</w:t>
      </w:r>
      <w:proofErr w:type="spellEnd"/>
      <w:r>
        <w:rPr>
          <w:rFonts w:ascii="Arial" w:eastAsia="Arial" w:hAnsi="Arial" w:cs="Arial"/>
          <w:color w:val="333333"/>
          <w:sz w:val="24"/>
          <w:szCs w:val="24"/>
        </w:rPr>
        <w:t xml:space="preserve"> há licenciamentos restritivos, os custos de manutenção de um servidor são muito </w:t>
      </w:r>
      <w:proofErr w:type="spellStart"/>
      <w:r>
        <w:rPr>
          <w:rFonts w:ascii="Arial" w:eastAsia="Arial" w:hAnsi="Arial" w:cs="Arial"/>
          <w:color w:val="333333"/>
          <w:sz w:val="24"/>
          <w:szCs w:val="24"/>
        </w:rPr>
        <w:t>reduzidos,código</w:t>
      </w:r>
      <w:proofErr w:type="spellEnd"/>
      <w:r>
        <w:rPr>
          <w:rFonts w:ascii="Arial" w:eastAsia="Arial" w:hAnsi="Arial" w:cs="Arial"/>
          <w:color w:val="333333"/>
          <w:sz w:val="24"/>
          <w:szCs w:val="24"/>
        </w:rPr>
        <w:t xml:space="preserve"> maduro, atualizações consistentes, o PHP se integra a quase todos os bancos de dados usados na atualidade, muito fácil de </w:t>
      </w:r>
      <w:proofErr w:type="spellStart"/>
      <w:r>
        <w:rPr>
          <w:rFonts w:ascii="Arial" w:eastAsia="Arial" w:hAnsi="Arial" w:cs="Arial"/>
          <w:color w:val="333333"/>
          <w:sz w:val="24"/>
          <w:szCs w:val="24"/>
        </w:rPr>
        <w:t>aprender,grande</w:t>
      </w:r>
      <w:proofErr w:type="spellEnd"/>
      <w:r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lastRenderedPageBreak/>
        <w:t xml:space="preserve">quantidade de ambientes de desenvolvimento profissionais disponíveis, o PHP </w:t>
      </w:r>
      <w:proofErr w:type="spellStart"/>
      <w:r>
        <w:rPr>
          <w:rFonts w:ascii="Arial" w:eastAsia="Arial" w:hAnsi="Arial" w:cs="Arial"/>
          <w:color w:val="333333"/>
          <w:sz w:val="24"/>
          <w:szCs w:val="24"/>
        </w:rPr>
        <w:t>está</w:t>
      </w:r>
      <w:proofErr w:type="spellEnd"/>
      <w:r>
        <w:rPr>
          <w:rFonts w:ascii="Arial" w:eastAsia="Arial" w:hAnsi="Arial" w:cs="Arial"/>
          <w:color w:val="333333"/>
          <w:sz w:val="24"/>
          <w:szCs w:val="24"/>
        </w:rPr>
        <w:t xml:space="preserve"> rodando na maioria dos servidores </w:t>
      </w:r>
      <w:proofErr w:type="spellStart"/>
      <w:r>
        <w:rPr>
          <w:rFonts w:ascii="Arial" w:eastAsia="Arial" w:hAnsi="Arial" w:cs="Arial"/>
          <w:color w:val="333333"/>
          <w:sz w:val="24"/>
          <w:szCs w:val="24"/>
        </w:rPr>
        <w:t>web,trata-se</w:t>
      </w:r>
      <w:proofErr w:type="spellEnd"/>
      <w:r>
        <w:rPr>
          <w:rFonts w:ascii="Arial" w:eastAsia="Arial" w:hAnsi="Arial" w:cs="Arial"/>
          <w:color w:val="333333"/>
          <w:sz w:val="24"/>
          <w:szCs w:val="24"/>
        </w:rPr>
        <w:t xml:space="preserve"> de uma tecnologia testada, o suporte ao PHP é um bom negócio, desenvolver em PHP é um bom </w:t>
      </w:r>
      <w:proofErr w:type="spellStart"/>
      <w:r>
        <w:rPr>
          <w:rFonts w:ascii="Arial" w:eastAsia="Arial" w:hAnsi="Arial" w:cs="Arial"/>
          <w:color w:val="333333"/>
          <w:sz w:val="24"/>
          <w:szCs w:val="24"/>
        </w:rPr>
        <w:t>negócio,um</w:t>
      </w:r>
      <w:proofErr w:type="spellEnd"/>
      <w:r>
        <w:rPr>
          <w:rFonts w:ascii="Arial" w:eastAsia="Arial" w:hAnsi="Arial" w:cs="Arial"/>
          <w:color w:val="333333"/>
          <w:sz w:val="24"/>
          <w:szCs w:val="24"/>
        </w:rPr>
        <w:t xml:space="preserve"> grande banco de classes e funções, prontas para uso… e totalmente livres de ter que pagar royalties, frameworks prontos para usar, como diz o site oficial do PHP&lt;</w:t>
      </w:r>
      <w:hyperlink r:id="rId25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https://www.php.net/manual/pt_BR/intro-whatis.php</w:t>
        </w:r>
      </w:hyperlink>
      <w:r>
        <w:rPr>
          <w:rFonts w:ascii="Arial" w:eastAsia="Arial" w:hAnsi="Arial" w:cs="Arial"/>
          <w:color w:val="333333"/>
          <w:sz w:val="24"/>
          <w:szCs w:val="24"/>
        </w:rPr>
        <w:t>&gt;</w:t>
      </w:r>
    </w:p>
    <w:p w:rsidR="004B5B96" w:rsidRDefault="004B5B96">
      <w:pPr>
        <w:ind w:firstLine="720"/>
        <w:rPr>
          <w:rFonts w:ascii="Arial" w:eastAsia="Arial" w:hAnsi="Arial" w:cs="Arial"/>
          <w:color w:val="333333"/>
          <w:sz w:val="24"/>
          <w:szCs w:val="24"/>
        </w:rPr>
      </w:pPr>
    </w:p>
    <w:p w:rsidR="004B5B96" w:rsidRDefault="004B5B96">
      <w:pPr>
        <w:rPr>
          <w:rFonts w:ascii="Arial" w:eastAsia="Arial" w:hAnsi="Arial" w:cs="Arial"/>
          <w:color w:val="333333"/>
        </w:rPr>
      </w:pPr>
    </w:p>
    <w:p w:rsidR="00BF13ED" w:rsidRDefault="002359F3" w:rsidP="00BF13ED">
      <w:pPr>
        <w:keepNext/>
      </w:pPr>
      <w:r>
        <w:rPr>
          <w:rFonts w:ascii="Arial" w:eastAsia="Arial" w:hAnsi="Arial" w:cs="Arial"/>
          <w:noProof/>
          <w:color w:val="333333"/>
          <w:sz w:val="24"/>
          <w:szCs w:val="24"/>
        </w:rPr>
        <w:drawing>
          <wp:inline distT="114300" distB="114300" distL="114300" distR="114300" wp14:anchorId="4F9EF9DE" wp14:editId="20E48CAC">
            <wp:extent cx="2319338" cy="1250268"/>
            <wp:effectExtent l="0" t="0" r="0" b="0"/>
            <wp:docPr id="3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1250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5B96" w:rsidRPr="00B57B45" w:rsidRDefault="00BF13ED" w:rsidP="00B57B45">
      <w:pPr>
        <w:pStyle w:val="Estilo2"/>
        <w:rPr>
          <w:rFonts w:eastAsia="Arial"/>
        </w:rPr>
      </w:pPr>
      <w:bookmarkStart w:id="16" w:name="_Toc17712916"/>
      <w:r w:rsidRPr="00B57B45">
        <w:t xml:space="preserve">Figura </w:t>
      </w:r>
      <w:fldSimple w:instr=" SEQ Figura \* ARABIC ">
        <w:r w:rsidR="007B4313" w:rsidRPr="00B57B45">
          <w:rPr>
            <w:noProof/>
          </w:rPr>
          <w:t>7</w:t>
        </w:r>
      </w:fldSimple>
      <w:r w:rsidRPr="00B57B45">
        <w:t>- PHP</w:t>
      </w:r>
      <w:bookmarkEnd w:id="16"/>
    </w:p>
    <w:p w:rsidR="004B5B96" w:rsidRDefault="004B5B96">
      <w:pPr>
        <w:ind w:firstLine="720"/>
        <w:rPr>
          <w:rFonts w:ascii="Arial" w:eastAsia="Arial" w:hAnsi="Arial" w:cs="Arial"/>
          <w:i/>
          <w:color w:val="222222"/>
          <w:sz w:val="24"/>
          <w:szCs w:val="24"/>
          <w:highlight w:val="white"/>
        </w:rPr>
      </w:pPr>
    </w:p>
    <w:p w:rsidR="004B5B96" w:rsidRDefault="002359F3">
      <w:pPr>
        <w:ind w:firstLine="720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Ajax é uma chamada de um recurso no servidor a partir de um código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Javascript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no navegador web, de forma que o resultado atualize apenas uma parte da página sem precisar fazer uma atualização dela inteira. E possui vantagens como o navegador hospeda uma aplicação, e não conteúdo, a interação do usuário com a aplicação pode ser flexível e contínua. De acordo com site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DevMedia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color w:val="253A44"/>
          <w:sz w:val="24"/>
          <w:szCs w:val="24"/>
          <w:highlight w:val="white"/>
        </w:rPr>
        <w:t>&lt;</w:t>
      </w:r>
      <w:hyperlink r:id="rId27">
        <w:r>
          <w:rPr>
            <w:rFonts w:ascii="Arial" w:eastAsia="Arial" w:hAnsi="Arial" w:cs="Arial"/>
            <w:color w:val="0000FF"/>
            <w:sz w:val="24"/>
            <w:szCs w:val="24"/>
            <w:highlight w:val="white"/>
            <w:u w:val="single"/>
          </w:rPr>
          <w:t>https://www.devmedia.com.br/ajax-tutorial/24797</w:t>
        </w:r>
      </w:hyperlink>
      <w:r>
        <w:rPr>
          <w:rFonts w:ascii="Arial" w:eastAsia="Arial" w:hAnsi="Arial" w:cs="Arial"/>
          <w:color w:val="253A44"/>
          <w:sz w:val="24"/>
          <w:szCs w:val="24"/>
          <w:highlight w:val="white"/>
        </w:rPr>
        <w:t>&gt;.</w:t>
      </w:r>
    </w:p>
    <w:p w:rsidR="004B5B96" w:rsidRDefault="004B5B96">
      <w:pPr>
        <w:ind w:firstLine="720"/>
        <w:rPr>
          <w:rFonts w:ascii="Arial" w:eastAsia="Arial" w:hAnsi="Arial" w:cs="Arial"/>
          <w:i/>
          <w:color w:val="222222"/>
          <w:sz w:val="24"/>
          <w:szCs w:val="24"/>
          <w:highlight w:val="white"/>
        </w:rPr>
      </w:pPr>
    </w:p>
    <w:p w:rsidR="00BF13ED" w:rsidRDefault="002359F3" w:rsidP="00BF13ED">
      <w:pPr>
        <w:keepNext/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7AF55FD9" wp14:editId="326AFEF8">
            <wp:extent cx="2796778" cy="1795463"/>
            <wp:effectExtent l="0" t="0" r="0" b="0"/>
            <wp:docPr id="4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6778" cy="1795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5B96" w:rsidRDefault="00BF13ED" w:rsidP="00B57B45">
      <w:pPr>
        <w:pStyle w:val="Estilo2"/>
        <w:rPr>
          <w:rFonts w:eastAsia="Arial"/>
        </w:rPr>
      </w:pPr>
      <w:bookmarkStart w:id="17" w:name="_Toc17712917"/>
      <w:r>
        <w:t xml:space="preserve">Figura </w:t>
      </w:r>
      <w:fldSimple w:instr=" SEQ Figura \* ARABIC ">
        <w:r w:rsidR="007B4313">
          <w:rPr>
            <w:noProof/>
          </w:rPr>
          <w:t>8</w:t>
        </w:r>
      </w:fldSimple>
      <w:r>
        <w:t>- AJAX</w:t>
      </w:r>
      <w:bookmarkEnd w:id="17"/>
    </w:p>
    <w:p w:rsidR="004B5B96" w:rsidRDefault="004B5B96">
      <w:pPr>
        <w:ind w:firstLine="720"/>
        <w:rPr>
          <w:rFonts w:ascii="Arial" w:eastAsia="Arial" w:hAnsi="Arial" w:cs="Arial"/>
          <w:i/>
          <w:color w:val="222222"/>
          <w:sz w:val="24"/>
          <w:szCs w:val="24"/>
          <w:highlight w:val="white"/>
        </w:rPr>
      </w:pPr>
    </w:p>
    <w:p w:rsidR="004B5B96" w:rsidRDefault="002359F3">
      <w:pPr>
        <w:ind w:firstLine="720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Como diz o site Cia Websites &lt;</w:t>
      </w:r>
      <w:hyperlink r:id="rId29">
        <w:r>
          <w:rPr>
            <w:rFonts w:ascii="Arial" w:eastAsia="Arial" w:hAnsi="Arial" w:cs="Arial"/>
            <w:color w:val="0000FF"/>
            <w:sz w:val="24"/>
            <w:szCs w:val="24"/>
            <w:highlight w:val="white"/>
            <w:u w:val="single"/>
          </w:rPr>
          <w:t>https://www.ciawebsites.com.br/sites/o-que-e-materialize/</w:t>
        </w:r>
      </w:hyperlink>
      <w:r>
        <w:rPr>
          <w:rFonts w:ascii="Arial" w:eastAsia="Arial" w:hAnsi="Arial" w:cs="Arial"/>
          <w:sz w:val="24"/>
          <w:szCs w:val="24"/>
          <w:highlight w:val="white"/>
        </w:rPr>
        <w:t>&gt;, Materialize é um framework Front-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End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que resolve os mesmos problemas, mas, claro, com suas próprias características. Ele surgiu através de um projeto desenvolvido pela Google e é inspirado no Material Design (design utilizado no sistema operacional para smartphones).</w:t>
      </w:r>
    </w:p>
    <w:p w:rsidR="004B5B96" w:rsidRDefault="002359F3">
      <w:pPr>
        <w:ind w:firstLine="720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E possui vantagens como</w:t>
      </w:r>
      <w:r>
        <w:rPr>
          <w:rFonts w:ascii="Times New Roman" w:eastAsia="Times New Roman" w:hAnsi="Times New Roman" w:cs="Times New Roman"/>
          <w:color w:val="253A44"/>
          <w:sz w:val="27"/>
          <w:szCs w:val="27"/>
          <w:highlight w:val="white"/>
        </w:rPr>
        <w:t xml:space="preserve"> 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visual que permite a criação, com pouco esforço, de websites extremamente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interessantes.Fácil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trabalhar.Experiência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do usuário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focada.Acelera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o desenvolvimento.</w:t>
      </w:r>
    </w:p>
    <w:p w:rsidR="004B5B96" w:rsidRDefault="004B5B96">
      <w:pPr>
        <w:ind w:firstLine="720"/>
        <w:rPr>
          <w:rFonts w:ascii="Arial" w:eastAsia="Arial" w:hAnsi="Arial" w:cs="Arial"/>
          <w:sz w:val="24"/>
          <w:szCs w:val="24"/>
          <w:highlight w:val="white"/>
        </w:rPr>
      </w:pPr>
    </w:p>
    <w:p w:rsidR="00BF13ED" w:rsidRDefault="002359F3" w:rsidP="00BF13ED">
      <w:pPr>
        <w:keepNext/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4DC442BD" wp14:editId="7D4133E8">
            <wp:extent cx="2433638" cy="1243660"/>
            <wp:effectExtent l="0" t="0" r="0" b="0"/>
            <wp:docPr id="3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1243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5B96" w:rsidRDefault="00BF13ED" w:rsidP="00B57B45">
      <w:pPr>
        <w:pStyle w:val="Estilo2"/>
        <w:rPr>
          <w:rFonts w:eastAsia="Arial"/>
        </w:rPr>
      </w:pPr>
      <w:bookmarkStart w:id="18" w:name="_Toc17712918"/>
      <w:r>
        <w:t xml:space="preserve">Figura </w:t>
      </w:r>
      <w:fldSimple w:instr=" SEQ Figura \* ARABIC ">
        <w:r w:rsidR="007B4313">
          <w:rPr>
            <w:noProof/>
          </w:rPr>
          <w:t>9</w:t>
        </w:r>
      </w:fldSimple>
      <w:r w:rsidRPr="00B57A8D">
        <w:t>-</w:t>
      </w:r>
      <w:r>
        <w:t xml:space="preserve"> </w:t>
      </w:r>
      <w:r w:rsidRPr="00B57A8D">
        <w:t xml:space="preserve"> Materialize</w:t>
      </w:r>
      <w:bookmarkEnd w:id="18"/>
    </w:p>
    <w:p w:rsidR="004B5B96" w:rsidRDefault="004B5B96">
      <w:pPr>
        <w:rPr>
          <w:rFonts w:ascii="Arial" w:eastAsia="Arial" w:hAnsi="Arial" w:cs="Arial"/>
        </w:rPr>
      </w:pPr>
    </w:p>
    <w:p w:rsidR="004B5B96" w:rsidRDefault="004B5B96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4B5B96" w:rsidRDefault="004B5B96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4B5B96" w:rsidRDefault="004B5B96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4B5B96" w:rsidRDefault="004B5B96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4B5B96" w:rsidRDefault="004B5B96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4B5B96" w:rsidRDefault="004B5B96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4B5B96" w:rsidRDefault="004B5B96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4B5B96" w:rsidRDefault="004B5B96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4B5B96" w:rsidRDefault="004B5B96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4B5B96" w:rsidRDefault="004B5B96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4B5B96" w:rsidRDefault="004B5B96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4B5B96" w:rsidRDefault="004B5B96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4B5B96" w:rsidRDefault="004B5B96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4B5B96" w:rsidRDefault="004B5B96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4B5B96" w:rsidRDefault="004B5B96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4B5B96" w:rsidRDefault="004B5B96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4B5B96" w:rsidRDefault="004B5B96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4B5B96" w:rsidRDefault="004B5B96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4B5B96" w:rsidRDefault="004B5B96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4B5B96" w:rsidRDefault="004B5B96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4B5B96" w:rsidRPr="00BF13ED" w:rsidRDefault="002359F3" w:rsidP="00BF13ED">
      <w:pPr>
        <w:pStyle w:val="Ttulo1"/>
        <w:rPr>
          <w:rFonts w:ascii="Arial" w:eastAsia="Arial" w:hAnsi="Arial" w:cs="Arial"/>
          <w:b/>
          <w:color w:val="auto"/>
          <w:sz w:val="28"/>
          <w:szCs w:val="28"/>
        </w:rPr>
      </w:pPr>
      <w:bookmarkStart w:id="19" w:name="_Toc17712450"/>
      <w:r w:rsidRPr="00BF13ED">
        <w:rPr>
          <w:rFonts w:ascii="Arial" w:eastAsia="Arial" w:hAnsi="Arial" w:cs="Arial"/>
          <w:b/>
          <w:color w:val="auto"/>
          <w:sz w:val="28"/>
          <w:szCs w:val="28"/>
        </w:rPr>
        <w:lastRenderedPageBreak/>
        <w:t>6.CONSIDERAÇÕES FINAIS</w:t>
      </w:r>
      <w:bookmarkEnd w:id="19"/>
      <w:r w:rsidRPr="00BF13ED">
        <w:rPr>
          <w:rFonts w:ascii="Arial" w:eastAsia="Arial" w:hAnsi="Arial" w:cs="Arial"/>
          <w:b/>
          <w:color w:val="auto"/>
          <w:sz w:val="28"/>
          <w:szCs w:val="28"/>
        </w:rPr>
        <w:t xml:space="preserve"> </w:t>
      </w:r>
    </w:p>
    <w:p w:rsidR="004B5B96" w:rsidRPr="00BF13ED" w:rsidRDefault="002359F3" w:rsidP="00BF13ED">
      <w:pPr>
        <w:pStyle w:val="Ttulo1"/>
        <w:rPr>
          <w:rFonts w:ascii="Arial" w:eastAsia="Arial" w:hAnsi="Arial" w:cs="Arial"/>
          <w:b/>
          <w:color w:val="auto"/>
          <w:sz w:val="28"/>
          <w:szCs w:val="28"/>
        </w:rPr>
      </w:pPr>
      <w:bookmarkStart w:id="20" w:name="_Toc17712451"/>
      <w:r w:rsidRPr="00BF13ED">
        <w:rPr>
          <w:rFonts w:ascii="Arial" w:eastAsia="Arial" w:hAnsi="Arial" w:cs="Arial"/>
          <w:b/>
          <w:color w:val="auto"/>
          <w:sz w:val="28"/>
          <w:szCs w:val="28"/>
        </w:rPr>
        <w:t>7. REFERÊNCIAS BIBLIOGRÁFICAS</w:t>
      </w:r>
      <w:bookmarkEnd w:id="20"/>
    </w:p>
    <w:p w:rsidR="004B5B96" w:rsidRDefault="004B5B96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4B5B96" w:rsidRDefault="002359F3">
      <w:pPr>
        <w:pStyle w:val="Ttulo4"/>
        <w:keepNext w:val="0"/>
        <w:keepLines w:val="0"/>
        <w:widowControl w:val="0"/>
        <w:shd w:val="clear" w:color="auto" w:fill="FFFFFF"/>
        <w:spacing w:before="0" w:line="288" w:lineRule="auto"/>
        <w:rPr>
          <w:rFonts w:ascii="Arial" w:eastAsia="Arial" w:hAnsi="Arial" w:cs="Arial"/>
          <w:color w:val="000000"/>
        </w:rPr>
      </w:pPr>
      <w:bookmarkStart w:id="21" w:name="_heading=h.30j0zll" w:colFirst="0" w:colLast="0"/>
      <w:bookmarkEnd w:id="21"/>
      <w:r>
        <w:rPr>
          <w:rFonts w:ascii="Arial" w:eastAsia="Arial" w:hAnsi="Arial" w:cs="Arial"/>
          <w:color w:val="000000"/>
        </w:rPr>
        <w:t>Uma plataforma que proporciona novo padrão de relacionamento com os clientes. Disponível em:&lt;</w:t>
      </w:r>
      <w:hyperlink r:id="rId31">
        <w:r>
          <w:rPr>
            <w:rFonts w:ascii="Arial" w:eastAsia="Arial" w:hAnsi="Arial" w:cs="Arial"/>
            <w:color w:val="000000"/>
          </w:rPr>
          <w:t>http://ewaiter.com.br/</w:t>
        </w:r>
      </w:hyperlink>
      <w:r>
        <w:rPr>
          <w:rFonts w:ascii="Arial" w:eastAsia="Arial" w:hAnsi="Arial" w:cs="Arial"/>
          <w:color w:val="000000"/>
        </w:rPr>
        <w:t>&gt;.Acesso em: 19 mar. 2019.</w:t>
      </w:r>
    </w:p>
    <w:p w:rsidR="004B5B96" w:rsidRDefault="002359F3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Aplicativo inovador que faz com que o cliente faça seu próprio pedido através de seu celular .Disponível em:&lt;</w:t>
      </w:r>
      <w:hyperlink r:id="rId32">
        <w:r>
          <w:rPr>
            <w:rFonts w:ascii="Arial" w:eastAsia="Arial" w:hAnsi="Arial" w:cs="Arial"/>
            <w:sz w:val="24"/>
            <w:szCs w:val="24"/>
          </w:rPr>
          <w:t>http://app.voceqpad.com.br/</w:t>
        </w:r>
      </w:hyperlink>
      <w:r>
        <w:rPr>
          <w:rFonts w:ascii="Arial" w:eastAsia="Arial" w:hAnsi="Arial" w:cs="Arial"/>
          <w:sz w:val="24"/>
          <w:szCs w:val="24"/>
        </w:rPr>
        <w:t>&gt;.Acesso em: 19 mar. 2019.</w:t>
      </w:r>
    </w:p>
    <w:p w:rsidR="004B5B96" w:rsidRDefault="002359F3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>Site e aplicativo que faz os clientes descobrirem o menu de maneira diferente do que normalmente fariam</w:t>
      </w:r>
      <w:r>
        <w:rPr>
          <w:rFonts w:ascii="Arial" w:eastAsia="Arial" w:hAnsi="Arial" w:cs="Arial"/>
          <w:sz w:val="24"/>
          <w:szCs w:val="24"/>
        </w:rPr>
        <w:t>. Disponível em:&lt;</w:t>
      </w:r>
      <w:hyperlink r:id="rId33">
        <w:r>
          <w:rPr>
            <w:rFonts w:ascii="Arial" w:eastAsia="Arial" w:hAnsi="Arial" w:cs="Arial"/>
            <w:sz w:val="24"/>
            <w:szCs w:val="24"/>
          </w:rPr>
          <w:t>https://www.touchbistro.com/kiosk/</w:t>
        </w:r>
      </w:hyperlink>
      <w:r>
        <w:rPr>
          <w:rFonts w:ascii="Arial" w:eastAsia="Arial" w:hAnsi="Arial" w:cs="Arial"/>
          <w:sz w:val="24"/>
          <w:szCs w:val="24"/>
        </w:rPr>
        <w:t>&gt;.Acesso em: 19 mar. 2019.</w:t>
      </w:r>
    </w:p>
    <w:p w:rsidR="004B5B96" w:rsidRDefault="002359F3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Já está comprovado! Soluções de Menu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Board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>, ou cardápio digital, apresentam rápido ROI – Retorno do Investimento</w:t>
      </w:r>
      <w:r>
        <w:rPr>
          <w:rFonts w:ascii="Arial" w:eastAsia="Arial" w:hAnsi="Arial" w:cs="Arial"/>
          <w:sz w:val="24"/>
          <w:szCs w:val="24"/>
        </w:rPr>
        <w:t>. Disponível em:&lt;</w:t>
      </w:r>
      <w:hyperlink r:id="rId34">
        <w:r>
          <w:rPr>
            <w:rFonts w:ascii="Arial" w:eastAsia="Arial" w:hAnsi="Arial" w:cs="Arial"/>
            <w:sz w:val="24"/>
            <w:szCs w:val="24"/>
          </w:rPr>
          <w:t>http://www.signax.com.br/menuboard</w:t>
        </w:r>
      </w:hyperlink>
      <w:r>
        <w:rPr>
          <w:rFonts w:ascii="Arial" w:eastAsia="Arial" w:hAnsi="Arial" w:cs="Arial"/>
          <w:sz w:val="24"/>
          <w:szCs w:val="24"/>
        </w:rPr>
        <w:t>&gt;. Acesso em: 19 mar. 2019.</w:t>
      </w:r>
    </w:p>
    <w:p w:rsidR="004B5B96" w:rsidRDefault="002359F3">
      <w:pPr>
        <w:widowControl w:val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App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quer reduzir o tempo que você perde na fila de restaurantes. Disponível em:&lt;</w:t>
      </w:r>
      <w:hyperlink r:id="rId35">
        <w:r>
          <w:rPr>
            <w:rFonts w:ascii="Arial" w:eastAsia="Arial" w:hAnsi="Arial" w:cs="Arial"/>
            <w:sz w:val="24"/>
            <w:szCs w:val="24"/>
          </w:rPr>
          <w:t>https://exame.abril.com.br/tecnologia/app-quer-reduzir-o-tempo-que-voce-perde-na-fila-de-um-restaurante/</w:t>
        </w:r>
      </w:hyperlink>
      <w:r>
        <w:rPr>
          <w:rFonts w:ascii="Arial" w:eastAsia="Arial" w:hAnsi="Arial" w:cs="Arial"/>
          <w:sz w:val="24"/>
          <w:szCs w:val="24"/>
        </w:rPr>
        <w:t>&gt;. Acesso em: 19 mar. 2019.</w:t>
      </w:r>
    </w:p>
    <w:p w:rsidR="004B5B96" w:rsidRDefault="002359F3">
      <w:pPr>
        <w:widowControl w:val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>É um aplicativo de autoatendimento permite que consumidores peçam e paguem por refeições em restaurantes diretamente de um smartphone</w:t>
      </w:r>
      <w:r>
        <w:rPr>
          <w:rFonts w:ascii="Arial" w:eastAsia="Arial" w:hAnsi="Arial" w:cs="Arial"/>
          <w:sz w:val="24"/>
          <w:szCs w:val="24"/>
        </w:rPr>
        <w:t>. Disponível em:&lt;</w:t>
      </w:r>
      <w:hyperlink r:id="rId36">
        <w:r>
          <w:rPr>
            <w:rFonts w:ascii="Arial" w:eastAsia="Arial" w:hAnsi="Arial" w:cs="Arial"/>
            <w:sz w:val="24"/>
            <w:szCs w:val="24"/>
          </w:rPr>
          <w:t>http://projetodraft.com/o-voceqpad-e-um-app-que-adianta-pedidos-e-pagamentos-em-restaurantes/</w:t>
        </w:r>
      </w:hyperlink>
      <w:r>
        <w:rPr>
          <w:rFonts w:ascii="Arial" w:eastAsia="Arial" w:hAnsi="Arial" w:cs="Arial"/>
          <w:sz w:val="24"/>
          <w:szCs w:val="24"/>
        </w:rPr>
        <w:t>&gt;. Acesso em: 19 mar. 2019.</w:t>
      </w:r>
    </w:p>
    <w:p w:rsidR="004B5B96" w:rsidRDefault="002359F3">
      <w:r>
        <w:rPr>
          <w:rFonts w:ascii="Arial" w:eastAsia="Arial" w:hAnsi="Arial" w:cs="Arial"/>
          <w:sz w:val="24"/>
          <w:szCs w:val="24"/>
        </w:rPr>
        <w:t xml:space="preserve">Entenda o HTML básico, saiba o que significa </w:t>
      </w:r>
      <w:proofErr w:type="spellStart"/>
      <w:r>
        <w:rPr>
          <w:rFonts w:ascii="Arial" w:eastAsia="Arial" w:hAnsi="Arial" w:cs="Arial"/>
          <w:sz w:val="24"/>
          <w:szCs w:val="24"/>
        </w:rPr>
        <w:t>tags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HTML. Disponível em:&lt;https://tableless.com.br/o-que-html-basico/&gt;  Acesso em: 10 ago. 2019</w:t>
      </w:r>
    </w:p>
    <w:p w:rsidR="004B5B96" w:rsidRDefault="004B5B96">
      <w:pPr>
        <w:rPr>
          <w:rFonts w:ascii="Arial" w:eastAsia="Arial" w:hAnsi="Arial" w:cs="Arial"/>
          <w:sz w:val="24"/>
          <w:szCs w:val="24"/>
          <w:highlight w:val="white"/>
        </w:rPr>
      </w:pPr>
    </w:p>
    <w:p w:rsidR="004B5B96" w:rsidRDefault="002359F3">
      <w:r>
        <w:rPr>
          <w:rFonts w:ascii="Arial" w:eastAsia="Arial" w:hAnsi="Arial" w:cs="Arial"/>
          <w:sz w:val="24"/>
          <w:szCs w:val="24"/>
          <w:highlight w:val="white"/>
        </w:rPr>
        <w:t xml:space="preserve">Aprenda como funciona o AJAX.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dísponivel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em: &lt;https://www.devmedia.com.br/ajax-tutorial/24797&gt; </w:t>
      </w:r>
      <w:r>
        <w:rPr>
          <w:rFonts w:ascii="Arial" w:eastAsia="Arial" w:hAnsi="Arial" w:cs="Arial"/>
          <w:sz w:val="24"/>
          <w:szCs w:val="24"/>
        </w:rPr>
        <w:t>Acesso em: 26 ago. 2019.</w:t>
      </w:r>
    </w:p>
    <w:p w:rsidR="004B5B96" w:rsidRDefault="004B5B96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BF13ED" w:rsidRDefault="00BF13ED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BF13ED" w:rsidRDefault="00BF13ED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Pr="00BF13ED" w:rsidRDefault="002359F3" w:rsidP="00BF13ED">
      <w:pPr>
        <w:pStyle w:val="Ttulo1"/>
        <w:rPr>
          <w:rFonts w:ascii="Arial" w:eastAsia="Arial" w:hAnsi="Arial" w:cs="Arial"/>
          <w:b/>
          <w:color w:val="auto"/>
          <w:sz w:val="28"/>
          <w:szCs w:val="28"/>
        </w:rPr>
      </w:pPr>
      <w:bookmarkStart w:id="22" w:name="_Toc17712452"/>
      <w:r w:rsidRPr="00BF13ED">
        <w:rPr>
          <w:rFonts w:ascii="Arial" w:eastAsia="Arial" w:hAnsi="Arial" w:cs="Arial"/>
          <w:b/>
          <w:color w:val="auto"/>
          <w:sz w:val="28"/>
          <w:szCs w:val="28"/>
        </w:rPr>
        <w:lastRenderedPageBreak/>
        <w:t>8.APÊNDICES</w:t>
      </w:r>
      <w:bookmarkEnd w:id="22"/>
    </w:p>
    <w:p w:rsidR="004B5B96" w:rsidRPr="00BF13ED" w:rsidRDefault="002359F3" w:rsidP="00BF13ED">
      <w:pPr>
        <w:pStyle w:val="Ttulo2"/>
        <w:rPr>
          <w:rFonts w:ascii="Arial" w:eastAsia="Arial" w:hAnsi="Arial" w:cs="Arial"/>
          <w:b/>
          <w:color w:val="auto"/>
          <w:sz w:val="24"/>
          <w:szCs w:val="24"/>
        </w:rPr>
      </w:pPr>
      <w:bookmarkStart w:id="23" w:name="_Toc17712453"/>
      <w:r w:rsidRPr="00BF13ED">
        <w:rPr>
          <w:rFonts w:ascii="Arial" w:eastAsia="Arial" w:hAnsi="Arial" w:cs="Arial"/>
          <w:b/>
          <w:color w:val="auto"/>
          <w:sz w:val="24"/>
          <w:szCs w:val="24"/>
        </w:rPr>
        <w:t>8.1 ENTREVISTA COM O CLIENTE</w:t>
      </w:r>
      <w:bookmarkEnd w:id="23"/>
      <w:r w:rsidRPr="00BF13ED">
        <w:rPr>
          <w:rFonts w:ascii="Arial" w:eastAsia="Arial" w:hAnsi="Arial" w:cs="Arial"/>
          <w:b/>
          <w:color w:val="auto"/>
          <w:sz w:val="24"/>
          <w:szCs w:val="24"/>
        </w:rPr>
        <w:t xml:space="preserve"> </w:t>
      </w: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2359F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1)Você viu o nosso produto como algo essencial para o seu negócio? Porque?</w:t>
      </w:r>
    </w:p>
    <w:p w:rsidR="004B5B96" w:rsidRDefault="002359F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R: </w:t>
      </w:r>
      <w:r>
        <w:rPr>
          <w:rFonts w:ascii="Arial" w:eastAsia="Arial" w:hAnsi="Arial" w:cs="Arial"/>
          <w:i/>
          <w:sz w:val="24"/>
          <w:szCs w:val="24"/>
        </w:rPr>
        <w:t>“É rentável pois facilita a comunicação entre cliente, e acelera o processo de entrega do pedido do cliente”</w:t>
      </w:r>
      <w:r>
        <w:rPr>
          <w:rFonts w:ascii="Arial" w:eastAsia="Arial" w:hAnsi="Arial" w:cs="Arial"/>
          <w:sz w:val="24"/>
          <w:szCs w:val="24"/>
        </w:rPr>
        <w:t>.</w:t>
      </w:r>
    </w:p>
    <w:p w:rsidR="004B5B96" w:rsidRDefault="004B5B96">
      <w:pPr>
        <w:rPr>
          <w:rFonts w:ascii="Arial" w:eastAsia="Arial" w:hAnsi="Arial" w:cs="Arial"/>
          <w:sz w:val="24"/>
          <w:szCs w:val="24"/>
        </w:rPr>
      </w:pPr>
    </w:p>
    <w:p w:rsidR="004B5B96" w:rsidRDefault="002359F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2) Você já viu algo parecido? Se sim onde?</w:t>
      </w:r>
    </w:p>
    <w:p w:rsidR="004B5B96" w:rsidRDefault="002359F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R:”</w:t>
      </w:r>
      <w:r>
        <w:rPr>
          <w:rFonts w:ascii="Arial" w:eastAsia="Arial" w:hAnsi="Arial" w:cs="Arial"/>
          <w:i/>
          <w:sz w:val="24"/>
          <w:szCs w:val="24"/>
        </w:rPr>
        <w:t>Sim, na “Tia Helena” que se localiza na Boca da Barra”</w:t>
      </w:r>
      <w:r>
        <w:rPr>
          <w:rFonts w:ascii="Arial" w:eastAsia="Arial" w:hAnsi="Arial" w:cs="Arial"/>
          <w:sz w:val="24"/>
          <w:szCs w:val="24"/>
        </w:rPr>
        <w:t>.</w:t>
      </w:r>
    </w:p>
    <w:p w:rsidR="004B5B96" w:rsidRDefault="004B5B96">
      <w:pPr>
        <w:rPr>
          <w:rFonts w:ascii="Arial" w:eastAsia="Arial" w:hAnsi="Arial" w:cs="Arial"/>
          <w:sz w:val="24"/>
          <w:szCs w:val="24"/>
        </w:rPr>
      </w:pPr>
    </w:p>
    <w:p w:rsidR="004B5B96" w:rsidRDefault="002359F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3) Você está satisfeito com o seu sistema?</w:t>
      </w:r>
    </w:p>
    <w:p w:rsidR="004B5B96" w:rsidRDefault="002359F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R: </w:t>
      </w:r>
      <w:r>
        <w:rPr>
          <w:rFonts w:ascii="Arial" w:eastAsia="Arial" w:hAnsi="Arial" w:cs="Arial"/>
          <w:i/>
          <w:sz w:val="24"/>
          <w:szCs w:val="24"/>
        </w:rPr>
        <w:t>“Não, porque pode acontecer de ter um dia onde esteja muito lotado, e acontecer dos pedidos serem desviados ou perdidos e depois não saber o que aconteceu, com o sistema eletrônico automatizado não aconteceria este problema”</w:t>
      </w:r>
      <w:r>
        <w:rPr>
          <w:rFonts w:ascii="Arial" w:eastAsia="Arial" w:hAnsi="Arial" w:cs="Arial"/>
          <w:sz w:val="24"/>
          <w:szCs w:val="24"/>
        </w:rPr>
        <w:t>.</w:t>
      </w:r>
    </w:p>
    <w:p w:rsidR="004B5B96" w:rsidRDefault="004B5B96">
      <w:pPr>
        <w:rPr>
          <w:rFonts w:ascii="Arial" w:eastAsia="Arial" w:hAnsi="Arial" w:cs="Arial"/>
          <w:sz w:val="24"/>
          <w:szCs w:val="24"/>
        </w:rPr>
      </w:pPr>
    </w:p>
    <w:p w:rsidR="004B5B96" w:rsidRDefault="002359F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4)A respeito dos seus clientes você considera que eles vão se adaptar fácil a este novo sistema ou eles vão se sentir incomodados pois preferem o sistema antigo?</w:t>
      </w:r>
    </w:p>
    <w:p w:rsidR="004B5B96" w:rsidRDefault="002359F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R:</w:t>
      </w:r>
      <w:r>
        <w:rPr>
          <w:rFonts w:ascii="Arial" w:eastAsia="Arial" w:hAnsi="Arial" w:cs="Arial"/>
          <w:i/>
          <w:sz w:val="24"/>
          <w:szCs w:val="24"/>
        </w:rPr>
        <w:t xml:space="preserve"> “O cliente vai se sentir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confortável,e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com o garçom fazendo o pedido no celular vai até achar muito legal</w:t>
      </w:r>
      <w:r>
        <w:rPr>
          <w:rFonts w:ascii="Arial" w:eastAsia="Arial" w:hAnsi="Arial" w:cs="Arial"/>
          <w:sz w:val="24"/>
          <w:szCs w:val="24"/>
        </w:rPr>
        <w:t>”.</w:t>
      </w:r>
    </w:p>
    <w:p w:rsidR="004B5B96" w:rsidRDefault="004B5B96">
      <w:pPr>
        <w:rPr>
          <w:rFonts w:ascii="Arial" w:eastAsia="Arial" w:hAnsi="Arial" w:cs="Arial"/>
          <w:sz w:val="24"/>
          <w:szCs w:val="24"/>
        </w:rPr>
      </w:pPr>
    </w:p>
    <w:p w:rsidR="004B5B96" w:rsidRDefault="002359F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5)Você considera que esse sistema se adequa à sua regra de negócio? porque?</w:t>
      </w:r>
    </w:p>
    <w:p w:rsidR="004B5B96" w:rsidRDefault="002359F3" w:rsidP="00BF13ED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R:</w:t>
      </w:r>
      <w:r>
        <w:rPr>
          <w:rFonts w:ascii="Arial" w:eastAsia="Arial" w:hAnsi="Arial" w:cs="Arial"/>
          <w:i/>
          <w:sz w:val="24"/>
          <w:szCs w:val="24"/>
        </w:rPr>
        <w:t>”Sim, mas lugares onde clientes não se serve diferente do self-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service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vai fazer muito sentido, como exemplo um quiosque ter um sistema desse tipo”</w:t>
      </w:r>
      <w:r>
        <w:rPr>
          <w:rFonts w:ascii="Arial" w:eastAsia="Arial" w:hAnsi="Arial" w:cs="Arial"/>
          <w:sz w:val="24"/>
          <w:szCs w:val="24"/>
        </w:rPr>
        <w:t>.</w:t>
      </w:r>
    </w:p>
    <w:p w:rsidR="004B5B96" w:rsidRPr="00CE65C8" w:rsidRDefault="002359F3" w:rsidP="00CE65C8">
      <w:pPr>
        <w:pStyle w:val="Ttulo2"/>
        <w:rPr>
          <w:rFonts w:ascii="Arial" w:eastAsia="Arial" w:hAnsi="Arial" w:cs="Arial"/>
          <w:b/>
          <w:color w:val="auto"/>
          <w:sz w:val="24"/>
          <w:szCs w:val="24"/>
        </w:rPr>
      </w:pPr>
      <w:bookmarkStart w:id="24" w:name="_Toc17712454"/>
      <w:r w:rsidRPr="00CE65C8">
        <w:rPr>
          <w:rFonts w:ascii="Arial" w:eastAsia="Arial" w:hAnsi="Arial" w:cs="Arial"/>
          <w:b/>
          <w:color w:val="auto"/>
          <w:sz w:val="24"/>
          <w:szCs w:val="24"/>
        </w:rPr>
        <w:t>8.2 IDENTIDADE VISUAL</w:t>
      </w:r>
      <w:bookmarkEnd w:id="24"/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:rsidR="00BF13ED" w:rsidRDefault="002359F3" w:rsidP="00BF13ED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 wp14:anchorId="49715706" wp14:editId="1C2451E1">
            <wp:extent cx="2097088" cy="2097088"/>
            <wp:effectExtent l="0" t="0" r="0" b="0"/>
            <wp:docPr id="4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7088" cy="2097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5B96" w:rsidRDefault="00BF13ED" w:rsidP="00B57B45">
      <w:pPr>
        <w:pStyle w:val="Estilo2"/>
        <w:rPr>
          <w:rFonts w:eastAsia="Arial"/>
        </w:rPr>
      </w:pPr>
      <w:bookmarkStart w:id="25" w:name="_Toc17712919"/>
      <w:r>
        <w:t xml:space="preserve">Figura </w:t>
      </w:r>
      <w:fldSimple w:instr=" SEQ Figura \* ARABIC ">
        <w:r w:rsidR="007B4313">
          <w:rPr>
            <w:noProof/>
          </w:rPr>
          <w:t>10</w:t>
        </w:r>
      </w:fldSimple>
      <w:r>
        <w:t xml:space="preserve">- </w:t>
      </w:r>
      <w:r w:rsidRPr="006B5CA7">
        <w:t>Logo da página de administrador</w:t>
      </w:r>
      <w:bookmarkEnd w:id="25"/>
    </w:p>
    <w:p w:rsidR="00BF13ED" w:rsidRDefault="002359F3" w:rsidP="00BF13ED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3865F044" wp14:editId="39BF3E24">
            <wp:extent cx="2160587" cy="2160587"/>
            <wp:effectExtent l="0" t="0" r="0" b="0"/>
            <wp:docPr id="37" name="image16.png" descr="logoapp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logoapp2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587" cy="2160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5B96" w:rsidRPr="00CE65C8" w:rsidRDefault="00BF13ED" w:rsidP="00B57B45">
      <w:pPr>
        <w:pStyle w:val="Estilo2"/>
        <w:rPr>
          <w:rFonts w:eastAsia="Arial"/>
        </w:rPr>
      </w:pPr>
      <w:bookmarkStart w:id="26" w:name="_Toc17712920"/>
      <w:r>
        <w:t xml:space="preserve">Figura </w:t>
      </w:r>
      <w:fldSimple w:instr=" SEQ Figura \* ARABIC ">
        <w:r w:rsidR="007B4313">
          <w:rPr>
            <w:noProof/>
          </w:rPr>
          <w:t>11</w:t>
        </w:r>
      </w:fldSimple>
      <w:r>
        <w:t xml:space="preserve">- </w:t>
      </w:r>
      <w:r w:rsidRPr="0088073D">
        <w:t>Logo da imagem de perfil do Instagram</w:t>
      </w:r>
      <w:bookmarkEnd w:id="26"/>
    </w:p>
    <w:p w:rsidR="00CE65C8" w:rsidRDefault="002359F3" w:rsidP="00CE65C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01B76CB5" wp14:editId="74D1FE11">
            <wp:extent cx="2147262" cy="2006699"/>
            <wp:effectExtent l="0" t="0" r="0" b="0"/>
            <wp:docPr id="35" name="image4.png" descr="pret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preto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7262" cy="20066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5B96" w:rsidRDefault="00CE65C8" w:rsidP="00B57B45">
      <w:pPr>
        <w:pStyle w:val="Estilo2"/>
        <w:rPr>
          <w:rFonts w:eastAsia="Arial"/>
        </w:rPr>
      </w:pPr>
      <w:bookmarkStart w:id="27" w:name="_Toc17712921"/>
      <w:r>
        <w:t xml:space="preserve">Figura </w:t>
      </w:r>
      <w:fldSimple w:instr=" SEQ Figura \* ARABIC ">
        <w:r w:rsidR="007B4313">
          <w:rPr>
            <w:noProof/>
          </w:rPr>
          <w:t>12</w:t>
        </w:r>
      </w:fldSimple>
      <w:r>
        <w:t xml:space="preserve">- </w:t>
      </w:r>
      <w:r w:rsidRPr="00277607">
        <w:t>Cor 000000</w:t>
      </w:r>
      <w:bookmarkEnd w:id="27"/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Pr="00CE65C8" w:rsidRDefault="002359F3" w:rsidP="00CE65C8">
      <w:pPr>
        <w:pStyle w:val="Ttulo2"/>
        <w:rPr>
          <w:rFonts w:ascii="Arial" w:eastAsia="Arial" w:hAnsi="Arial" w:cs="Arial"/>
          <w:b/>
          <w:color w:val="auto"/>
          <w:sz w:val="24"/>
          <w:szCs w:val="24"/>
        </w:rPr>
      </w:pPr>
      <w:bookmarkStart w:id="28" w:name="_Toc17712455"/>
      <w:r w:rsidRPr="00CE65C8">
        <w:rPr>
          <w:rFonts w:ascii="Arial" w:eastAsia="Arial" w:hAnsi="Arial" w:cs="Arial"/>
          <w:b/>
          <w:color w:val="auto"/>
          <w:sz w:val="24"/>
          <w:szCs w:val="24"/>
        </w:rPr>
        <w:t>8.3 REQUISITOS FUNCIONAIS E NÃO FUNCIONAIS</w:t>
      </w:r>
      <w:bookmarkEnd w:id="28"/>
    </w:p>
    <w:p w:rsidR="004B5B96" w:rsidRDefault="004B5B96">
      <w:pPr>
        <w:rPr>
          <w:rFonts w:ascii="Calibri" w:eastAsia="Calibri" w:hAnsi="Calibri" w:cs="Calibri"/>
        </w:rPr>
      </w:pPr>
    </w:p>
    <w:tbl>
      <w:tblPr>
        <w:tblStyle w:val="afffff1"/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040"/>
        <w:gridCol w:w="1735"/>
        <w:gridCol w:w="1224"/>
        <w:gridCol w:w="402"/>
        <w:gridCol w:w="1448"/>
      </w:tblGrid>
      <w:tr w:rsidR="004B5B96">
        <w:trPr>
          <w:trHeight w:val="440"/>
        </w:trPr>
        <w:tc>
          <w:tcPr>
            <w:tcW w:w="6835" w:type="dxa"/>
            <w:gridSpan w:val="4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F1-Login com dados do banco </w:t>
            </w:r>
          </w:p>
        </w:tc>
        <w:tc>
          <w:tcPr>
            <w:tcW w:w="1850" w:type="dxa"/>
            <w:gridSpan w:val="2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Oculto()</w:t>
            </w:r>
          </w:p>
        </w:tc>
      </w:tr>
      <w:tr w:rsidR="004B5B96">
        <w:trPr>
          <w:trHeight w:val="400"/>
        </w:trPr>
        <w:tc>
          <w:tcPr>
            <w:tcW w:w="8685" w:type="dxa"/>
            <w:gridSpan w:val="6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Descrição: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Logar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os funcionários e administradores no sistema.</w:t>
            </w:r>
          </w:p>
        </w:tc>
      </w:tr>
      <w:tr w:rsidR="004B5B96">
        <w:trPr>
          <w:trHeight w:val="320"/>
        </w:trPr>
        <w:tc>
          <w:tcPr>
            <w:tcW w:w="8685" w:type="dxa"/>
            <w:gridSpan w:val="6"/>
          </w:tcPr>
          <w:p w:rsidR="004B5B96" w:rsidRDefault="002359F3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Funcionais</w:t>
            </w:r>
          </w:p>
        </w:tc>
      </w:tr>
      <w:tr w:rsidR="004B5B96">
        <w:trPr>
          <w:trHeight w:val="340"/>
        </w:trPr>
        <w:tc>
          <w:tcPr>
            <w:tcW w:w="1836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40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6" w:type="dxa"/>
            <w:gridSpan w:val="2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Permanente</w:t>
            </w:r>
          </w:p>
        </w:tc>
      </w:tr>
      <w:tr w:rsidR="004B5B96">
        <w:trPr>
          <w:trHeight w:val="1520"/>
        </w:trPr>
        <w:tc>
          <w:tcPr>
            <w:tcW w:w="1836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NF 1.1 – </w:t>
            </w:r>
          </w:p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Controle de acesso</w:t>
            </w:r>
          </w:p>
        </w:tc>
        <w:tc>
          <w:tcPr>
            <w:tcW w:w="2040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Apenas quem trabalha no estabelecimento pode acessar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quaisquer dos painéis.</w:t>
            </w:r>
          </w:p>
        </w:tc>
        <w:tc>
          <w:tcPr>
            <w:tcW w:w="1735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   Segurança</w:t>
            </w:r>
          </w:p>
        </w:tc>
        <w:tc>
          <w:tcPr>
            <w:tcW w:w="1626" w:type="dxa"/>
            <w:gridSpan w:val="2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</w:t>
            </w:r>
          </w:p>
          <w:p w:rsidR="004B5B96" w:rsidRDefault="002359F3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:rsidR="004B5B96" w:rsidRDefault="004B5B96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4B5B96" w:rsidRDefault="002359F3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:rsidR="004B5B96" w:rsidRDefault="004B5B96">
      <w:pPr>
        <w:rPr>
          <w:rFonts w:ascii="Arial" w:eastAsia="Arial" w:hAnsi="Arial" w:cs="Arial"/>
          <w:sz w:val="24"/>
          <w:szCs w:val="24"/>
        </w:rPr>
      </w:pPr>
    </w:p>
    <w:p w:rsidR="004B5B96" w:rsidRDefault="004B5B96">
      <w:pPr>
        <w:rPr>
          <w:rFonts w:ascii="Arial" w:eastAsia="Arial" w:hAnsi="Arial" w:cs="Arial"/>
          <w:sz w:val="24"/>
          <w:szCs w:val="24"/>
        </w:rPr>
      </w:pPr>
    </w:p>
    <w:tbl>
      <w:tblPr>
        <w:tblStyle w:val="afffff2"/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2035"/>
        <w:gridCol w:w="1737"/>
        <w:gridCol w:w="1224"/>
        <w:gridCol w:w="403"/>
        <w:gridCol w:w="1448"/>
      </w:tblGrid>
      <w:tr w:rsidR="004B5B96">
        <w:trPr>
          <w:trHeight w:val="440"/>
        </w:trPr>
        <w:tc>
          <w:tcPr>
            <w:tcW w:w="6834" w:type="dxa"/>
            <w:gridSpan w:val="4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F2-Registrar contas </w:t>
            </w:r>
          </w:p>
        </w:tc>
        <w:tc>
          <w:tcPr>
            <w:tcW w:w="1851" w:type="dxa"/>
            <w:gridSpan w:val="2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Oculto()</w:t>
            </w:r>
          </w:p>
        </w:tc>
      </w:tr>
      <w:tr w:rsidR="004B5B96">
        <w:trPr>
          <w:trHeight w:val="400"/>
        </w:trPr>
        <w:tc>
          <w:tcPr>
            <w:tcW w:w="8685" w:type="dxa"/>
            <w:gridSpan w:val="6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Inserir novas contas para acesso ao sistema e excluir funcionário.</w:t>
            </w:r>
          </w:p>
        </w:tc>
      </w:tr>
      <w:tr w:rsidR="004B5B96">
        <w:trPr>
          <w:trHeight w:val="320"/>
        </w:trPr>
        <w:tc>
          <w:tcPr>
            <w:tcW w:w="8685" w:type="dxa"/>
            <w:gridSpan w:val="6"/>
          </w:tcPr>
          <w:p w:rsidR="004B5B96" w:rsidRDefault="002359F3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Funcionais</w:t>
            </w:r>
          </w:p>
        </w:tc>
      </w:tr>
      <w:tr w:rsidR="004B5B96">
        <w:trPr>
          <w:trHeight w:val="340"/>
        </w:trPr>
        <w:tc>
          <w:tcPr>
            <w:tcW w:w="1838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35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7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7" w:type="dxa"/>
            <w:gridSpan w:val="2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Permanente</w:t>
            </w:r>
          </w:p>
        </w:tc>
      </w:tr>
      <w:tr w:rsidR="004B5B96">
        <w:trPr>
          <w:trHeight w:val="1520"/>
        </w:trPr>
        <w:tc>
          <w:tcPr>
            <w:tcW w:w="1838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NF 2.1 – </w:t>
            </w:r>
          </w:p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Controle de acesso</w:t>
            </w:r>
          </w:p>
        </w:tc>
        <w:tc>
          <w:tcPr>
            <w:tcW w:w="2035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Apenas quem possui acesso ao painel de administração pode registrar novos usuários.</w:t>
            </w:r>
          </w:p>
        </w:tc>
        <w:tc>
          <w:tcPr>
            <w:tcW w:w="1737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627" w:type="dxa"/>
            <w:gridSpan w:val="2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</w:t>
            </w:r>
          </w:p>
          <w:p w:rsidR="004B5B96" w:rsidRDefault="002359F3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:rsidR="004B5B96" w:rsidRDefault="004B5B96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4B5B96" w:rsidRDefault="002359F3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4B5B96">
        <w:trPr>
          <w:trHeight w:val="1520"/>
        </w:trPr>
        <w:tc>
          <w:tcPr>
            <w:tcW w:w="1838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NF 2.2 -</w:t>
            </w:r>
          </w:p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Repetição de registro</w:t>
            </w:r>
          </w:p>
          <w:p w:rsidR="004B5B96" w:rsidRDefault="004B5B96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5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Caso o administrador tente cadastrar um mesmo funcionário, o sistema dá erro.</w:t>
            </w:r>
          </w:p>
        </w:tc>
        <w:tc>
          <w:tcPr>
            <w:tcW w:w="1737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Performance</w:t>
            </w:r>
          </w:p>
        </w:tc>
        <w:tc>
          <w:tcPr>
            <w:tcW w:w="1627" w:type="dxa"/>
            <w:gridSpan w:val="2"/>
          </w:tcPr>
          <w:p w:rsidR="004B5B96" w:rsidRDefault="004B5B96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:rsidR="004B5B96" w:rsidRDefault="004B5B96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B5B96">
        <w:trPr>
          <w:trHeight w:val="1520"/>
        </w:trPr>
        <w:tc>
          <w:tcPr>
            <w:tcW w:w="1838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NF 2.3 - </w:t>
            </w:r>
          </w:p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Remover apenas funcionários demitidos</w:t>
            </w:r>
          </w:p>
        </w:tc>
        <w:tc>
          <w:tcPr>
            <w:tcW w:w="2035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Caso o funcionário for demitido o administrador excluir seu registro.</w:t>
            </w:r>
          </w:p>
        </w:tc>
        <w:tc>
          <w:tcPr>
            <w:tcW w:w="1737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Performance</w:t>
            </w:r>
          </w:p>
        </w:tc>
        <w:tc>
          <w:tcPr>
            <w:tcW w:w="1627" w:type="dxa"/>
            <w:gridSpan w:val="2"/>
          </w:tcPr>
          <w:p w:rsidR="004B5B96" w:rsidRDefault="004B5B96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:rsidR="004B5B96" w:rsidRDefault="004B5B96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4B5B96" w:rsidRDefault="004B5B96">
      <w:pPr>
        <w:rPr>
          <w:rFonts w:ascii="Arial" w:eastAsia="Arial" w:hAnsi="Arial" w:cs="Arial"/>
          <w:sz w:val="24"/>
          <w:szCs w:val="24"/>
        </w:rPr>
      </w:pPr>
    </w:p>
    <w:p w:rsidR="004B5B96" w:rsidRDefault="004B5B96">
      <w:pPr>
        <w:rPr>
          <w:rFonts w:ascii="Arial" w:eastAsia="Arial" w:hAnsi="Arial" w:cs="Arial"/>
          <w:sz w:val="24"/>
          <w:szCs w:val="24"/>
        </w:rPr>
      </w:pPr>
    </w:p>
    <w:tbl>
      <w:tblPr>
        <w:tblStyle w:val="afffff3"/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7"/>
        <w:gridCol w:w="2036"/>
        <w:gridCol w:w="1740"/>
        <w:gridCol w:w="1223"/>
        <w:gridCol w:w="401"/>
        <w:gridCol w:w="1448"/>
      </w:tblGrid>
      <w:tr w:rsidR="004B5B96">
        <w:trPr>
          <w:trHeight w:val="440"/>
        </w:trPr>
        <w:tc>
          <w:tcPr>
            <w:tcW w:w="6836" w:type="dxa"/>
            <w:gridSpan w:val="4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F3- Manipular estoque</w:t>
            </w:r>
          </w:p>
        </w:tc>
        <w:tc>
          <w:tcPr>
            <w:tcW w:w="1849" w:type="dxa"/>
            <w:gridSpan w:val="2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Oculto()</w:t>
            </w:r>
          </w:p>
        </w:tc>
      </w:tr>
      <w:tr w:rsidR="004B5B96">
        <w:trPr>
          <w:trHeight w:val="400"/>
        </w:trPr>
        <w:tc>
          <w:tcPr>
            <w:tcW w:w="8685" w:type="dxa"/>
            <w:gridSpan w:val="6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Acessar a logística de estoque virtualmente: excluir, adicionar e editar produto.</w:t>
            </w:r>
          </w:p>
        </w:tc>
      </w:tr>
      <w:tr w:rsidR="004B5B96">
        <w:trPr>
          <w:trHeight w:val="320"/>
        </w:trPr>
        <w:tc>
          <w:tcPr>
            <w:tcW w:w="8685" w:type="dxa"/>
            <w:gridSpan w:val="6"/>
          </w:tcPr>
          <w:p w:rsidR="004B5B96" w:rsidRDefault="002359F3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Funcionais</w:t>
            </w:r>
          </w:p>
        </w:tc>
      </w:tr>
      <w:tr w:rsidR="004B5B96">
        <w:trPr>
          <w:trHeight w:val="340"/>
        </w:trPr>
        <w:tc>
          <w:tcPr>
            <w:tcW w:w="1837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36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40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4" w:type="dxa"/>
            <w:gridSpan w:val="2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Permanente</w:t>
            </w:r>
          </w:p>
        </w:tc>
      </w:tr>
      <w:tr w:rsidR="004B5B96">
        <w:trPr>
          <w:trHeight w:val="1520"/>
        </w:trPr>
        <w:tc>
          <w:tcPr>
            <w:tcW w:w="1837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  NF 3.1 – </w:t>
            </w:r>
          </w:p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Controle de acesso</w:t>
            </w:r>
          </w:p>
        </w:tc>
        <w:tc>
          <w:tcPr>
            <w:tcW w:w="2036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Apenas quem possui acesso ao painel de administração pode acessar quaisquer partes do estoque.</w:t>
            </w:r>
          </w:p>
        </w:tc>
        <w:tc>
          <w:tcPr>
            <w:tcW w:w="1740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624" w:type="dxa"/>
            <w:gridSpan w:val="2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</w:t>
            </w:r>
          </w:p>
          <w:p w:rsidR="004B5B96" w:rsidRDefault="002359F3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:rsidR="004B5B96" w:rsidRDefault="004B5B96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4B5B96" w:rsidRDefault="002359F3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4B5B96">
        <w:trPr>
          <w:trHeight w:val="1520"/>
        </w:trPr>
        <w:tc>
          <w:tcPr>
            <w:tcW w:w="1837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NF 3.2 -</w:t>
            </w:r>
          </w:p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Atualização dinâmica do estoque</w:t>
            </w:r>
          </w:p>
        </w:tc>
        <w:tc>
          <w:tcPr>
            <w:tcW w:w="2036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Os dados deverão ser atualizados dinamicamente através do AJAX.</w:t>
            </w:r>
          </w:p>
        </w:tc>
        <w:tc>
          <w:tcPr>
            <w:tcW w:w="1740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Performance</w:t>
            </w:r>
          </w:p>
        </w:tc>
        <w:tc>
          <w:tcPr>
            <w:tcW w:w="1624" w:type="dxa"/>
            <w:gridSpan w:val="2"/>
          </w:tcPr>
          <w:p w:rsidR="004B5B96" w:rsidRDefault="004B5B96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:rsidR="004B5B96" w:rsidRDefault="004B5B96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4B5B96" w:rsidRDefault="004B5B96">
      <w:pPr>
        <w:rPr>
          <w:rFonts w:ascii="Arial" w:eastAsia="Arial" w:hAnsi="Arial" w:cs="Arial"/>
          <w:sz w:val="24"/>
          <w:szCs w:val="24"/>
        </w:rPr>
      </w:pPr>
    </w:p>
    <w:tbl>
      <w:tblPr>
        <w:tblStyle w:val="afffff4"/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2031"/>
        <w:gridCol w:w="1744"/>
        <w:gridCol w:w="1223"/>
        <w:gridCol w:w="401"/>
        <w:gridCol w:w="1448"/>
      </w:tblGrid>
      <w:tr w:rsidR="004B5B96">
        <w:trPr>
          <w:trHeight w:val="440"/>
        </w:trPr>
        <w:tc>
          <w:tcPr>
            <w:tcW w:w="6836" w:type="dxa"/>
            <w:gridSpan w:val="4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F4- Manipular itens ao cardápio.</w:t>
            </w:r>
          </w:p>
        </w:tc>
        <w:tc>
          <w:tcPr>
            <w:tcW w:w="1849" w:type="dxa"/>
            <w:gridSpan w:val="2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Oculto()</w:t>
            </w:r>
          </w:p>
        </w:tc>
      </w:tr>
      <w:tr w:rsidR="004B5B96">
        <w:trPr>
          <w:trHeight w:val="400"/>
        </w:trPr>
        <w:tc>
          <w:tcPr>
            <w:tcW w:w="8685" w:type="dxa"/>
            <w:gridSpan w:val="6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Adicionar ou remover opções de pedidos ao cardápio.</w:t>
            </w:r>
          </w:p>
        </w:tc>
      </w:tr>
      <w:tr w:rsidR="004B5B96">
        <w:trPr>
          <w:trHeight w:val="320"/>
        </w:trPr>
        <w:tc>
          <w:tcPr>
            <w:tcW w:w="8685" w:type="dxa"/>
            <w:gridSpan w:val="6"/>
          </w:tcPr>
          <w:p w:rsidR="004B5B96" w:rsidRDefault="002359F3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Funcionais</w:t>
            </w:r>
          </w:p>
        </w:tc>
      </w:tr>
      <w:tr w:rsidR="004B5B96">
        <w:trPr>
          <w:trHeight w:val="340"/>
        </w:trPr>
        <w:tc>
          <w:tcPr>
            <w:tcW w:w="1838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31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44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4" w:type="dxa"/>
            <w:gridSpan w:val="2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Permanente</w:t>
            </w:r>
          </w:p>
        </w:tc>
      </w:tr>
      <w:tr w:rsidR="004B5B96">
        <w:trPr>
          <w:trHeight w:val="1520"/>
        </w:trPr>
        <w:tc>
          <w:tcPr>
            <w:tcW w:w="1838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NF 4.1 – </w:t>
            </w:r>
          </w:p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Controle de acesso</w:t>
            </w:r>
          </w:p>
        </w:tc>
        <w:tc>
          <w:tcPr>
            <w:tcW w:w="2031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Apenas quem possui acesso ao painel de administração pode editar o cardápio.</w:t>
            </w:r>
          </w:p>
        </w:tc>
        <w:tc>
          <w:tcPr>
            <w:tcW w:w="1744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624" w:type="dxa"/>
            <w:gridSpan w:val="2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</w:t>
            </w:r>
          </w:p>
          <w:p w:rsidR="004B5B96" w:rsidRDefault="002359F3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:rsidR="004B5B96" w:rsidRDefault="004B5B96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4B5B96" w:rsidRDefault="002359F3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4B5B96">
        <w:trPr>
          <w:trHeight w:val="1520"/>
        </w:trPr>
        <w:tc>
          <w:tcPr>
            <w:tcW w:w="1838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NF 4.2 –</w:t>
            </w:r>
          </w:p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Remover apenas pedidos bloqueados </w:t>
            </w:r>
          </w:p>
          <w:p w:rsidR="004B5B96" w:rsidRDefault="004B5B96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1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Apenas pedidos bloqueados podem ser removidos do cardápio, para evitar que haja complicações com pedidos efetuados.</w:t>
            </w:r>
          </w:p>
        </w:tc>
        <w:tc>
          <w:tcPr>
            <w:tcW w:w="1744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Especificação</w:t>
            </w:r>
          </w:p>
        </w:tc>
        <w:tc>
          <w:tcPr>
            <w:tcW w:w="1624" w:type="dxa"/>
            <w:gridSpan w:val="2"/>
          </w:tcPr>
          <w:p w:rsidR="004B5B96" w:rsidRDefault="004B5B96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:rsidR="004B5B96" w:rsidRDefault="004B5B96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4B5B96" w:rsidRDefault="004B5B96">
      <w:pPr>
        <w:rPr>
          <w:rFonts w:ascii="Arial" w:eastAsia="Arial" w:hAnsi="Arial" w:cs="Arial"/>
          <w:sz w:val="24"/>
          <w:szCs w:val="24"/>
        </w:rPr>
      </w:pPr>
    </w:p>
    <w:tbl>
      <w:tblPr>
        <w:tblStyle w:val="afffff5"/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0"/>
        <w:gridCol w:w="2031"/>
        <w:gridCol w:w="1738"/>
        <w:gridCol w:w="1224"/>
        <w:gridCol w:w="404"/>
        <w:gridCol w:w="1448"/>
      </w:tblGrid>
      <w:tr w:rsidR="004B5B96">
        <w:trPr>
          <w:trHeight w:val="440"/>
        </w:trPr>
        <w:tc>
          <w:tcPr>
            <w:tcW w:w="6833" w:type="dxa"/>
            <w:gridSpan w:val="4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F5- Logs</w:t>
            </w:r>
          </w:p>
        </w:tc>
        <w:tc>
          <w:tcPr>
            <w:tcW w:w="1852" w:type="dxa"/>
            <w:gridSpan w:val="2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Oculto()</w:t>
            </w:r>
          </w:p>
        </w:tc>
      </w:tr>
      <w:tr w:rsidR="004B5B96">
        <w:trPr>
          <w:trHeight w:val="400"/>
        </w:trPr>
        <w:tc>
          <w:tcPr>
            <w:tcW w:w="8685" w:type="dxa"/>
            <w:gridSpan w:val="6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Registros alterados pelo usuário devem ser registrados.</w:t>
            </w:r>
          </w:p>
        </w:tc>
      </w:tr>
      <w:tr w:rsidR="004B5B96">
        <w:trPr>
          <w:trHeight w:val="320"/>
        </w:trPr>
        <w:tc>
          <w:tcPr>
            <w:tcW w:w="8685" w:type="dxa"/>
            <w:gridSpan w:val="6"/>
          </w:tcPr>
          <w:p w:rsidR="004B5B96" w:rsidRDefault="002359F3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Funcionais</w:t>
            </w:r>
          </w:p>
        </w:tc>
      </w:tr>
      <w:tr w:rsidR="004B5B96">
        <w:trPr>
          <w:trHeight w:val="340"/>
        </w:trPr>
        <w:tc>
          <w:tcPr>
            <w:tcW w:w="1840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31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8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8" w:type="dxa"/>
            <w:gridSpan w:val="2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Permanente</w:t>
            </w:r>
          </w:p>
        </w:tc>
      </w:tr>
      <w:tr w:rsidR="004B5B96">
        <w:trPr>
          <w:trHeight w:val="1520"/>
        </w:trPr>
        <w:tc>
          <w:tcPr>
            <w:tcW w:w="1840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  NF 5.1 – Registro de logs com nome.</w:t>
            </w:r>
          </w:p>
          <w:p w:rsidR="004B5B96" w:rsidRDefault="004B5B96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1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nome de usuário deverá ser registrado junto ao que o usuário alterou. O nome do usuário deverá estar em destaque.</w:t>
            </w:r>
          </w:p>
        </w:tc>
        <w:tc>
          <w:tcPr>
            <w:tcW w:w="1738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628" w:type="dxa"/>
            <w:gridSpan w:val="2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</w:t>
            </w:r>
          </w:p>
          <w:p w:rsidR="004B5B96" w:rsidRDefault="002359F3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:rsidR="004B5B96" w:rsidRDefault="004B5B96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4B5B96" w:rsidRDefault="002359F3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4B5B96">
        <w:trPr>
          <w:trHeight w:val="1520"/>
        </w:trPr>
        <w:tc>
          <w:tcPr>
            <w:tcW w:w="1840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NF 5.2 –</w:t>
            </w:r>
          </w:p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Controle de segurança</w:t>
            </w:r>
          </w:p>
        </w:tc>
        <w:tc>
          <w:tcPr>
            <w:tcW w:w="2031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Apenas funcionários com acesso ao painel pode visualizar os logs.</w:t>
            </w:r>
          </w:p>
        </w:tc>
        <w:tc>
          <w:tcPr>
            <w:tcW w:w="1738" w:type="dxa"/>
          </w:tcPr>
          <w:p w:rsidR="004B5B96" w:rsidRDefault="004B5B96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28" w:type="dxa"/>
            <w:gridSpan w:val="2"/>
          </w:tcPr>
          <w:p w:rsidR="004B5B96" w:rsidRDefault="004B5B96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:rsidR="004B5B96" w:rsidRDefault="004B5B96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4B5B96" w:rsidRDefault="004B5B96">
      <w:pPr>
        <w:rPr>
          <w:rFonts w:ascii="Arial" w:eastAsia="Arial" w:hAnsi="Arial" w:cs="Arial"/>
          <w:sz w:val="24"/>
          <w:szCs w:val="24"/>
        </w:rPr>
      </w:pPr>
    </w:p>
    <w:tbl>
      <w:tblPr>
        <w:tblStyle w:val="afffff6"/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040"/>
        <w:gridCol w:w="1735"/>
        <w:gridCol w:w="1224"/>
        <w:gridCol w:w="402"/>
        <w:gridCol w:w="1448"/>
      </w:tblGrid>
      <w:tr w:rsidR="004B5B96">
        <w:trPr>
          <w:trHeight w:val="440"/>
        </w:trPr>
        <w:tc>
          <w:tcPr>
            <w:tcW w:w="6835" w:type="dxa"/>
            <w:gridSpan w:val="4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F6- Realizar pedidos</w:t>
            </w:r>
          </w:p>
        </w:tc>
        <w:tc>
          <w:tcPr>
            <w:tcW w:w="1850" w:type="dxa"/>
            <w:gridSpan w:val="2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Oculto()</w:t>
            </w:r>
          </w:p>
        </w:tc>
      </w:tr>
      <w:tr w:rsidR="004B5B96">
        <w:trPr>
          <w:trHeight w:val="400"/>
        </w:trPr>
        <w:tc>
          <w:tcPr>
            <w:tcW w:w="8685" w:type="dxa"/>
            <w:gridSpan w:val="6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Anotar os pedidos dos clientes.</w:t>
            </w:r>
          </w:p>
        </w:tc>
      </w:tr>
      <w:tr w:rsidR="004B5B96">
        <w:trPr>
          <w:trHeight w:val="320"/>
        </w:trPr>
        <w:tc>
          <w:tcPr>
            <w:tcW w:w="8685" w:type="dxa"/>
            <w:gridSpan w:val="6"/>
          </w:tcPr>
          <w:p w:rsidR="004B5B96" w:rsidRDefault="002359F3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Funcionais</w:t>
            </w:r>
          </w:p>
        </w:tc>
      </w:tr>
      <w:tr w:rsidR="004B5B96">
        <w:trPr>
          <w:trHeight w:val="340"/>
        </w:trPr>
        <w:tc>
          <w:tcPr>
            <w:tcW w:w="1836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40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6" w:type="dxa"/>
            <w:gridSpan w:val="2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Permanente</w:t>
            </w:r>
          </w:p>
        </w:tc>
      </w:tr>
      <w:tr w:rsidR="004B5B96">
        <w:trPr>
          <w:trHeight w:val="1520"/>
        </w:trPr>
        <w:tc>
          <w:tcPr>
            <w:tcW w:w="1836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NF 6.1 – </w:t>
            </w:r>
          </w:p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Controle de segurança</w:t>
            </w:r>
          </w:p>
        </w:tc>
        <w:tc>
          <w:tcPr>
            <w:tcW w:w="2040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Apenas o garçom pode realizar essa ação.</w:t>
            </w:r>
          </w:p>
        </w:tc>
        <w:tc>
          <w:tcPr>
            <w:tcW w:w="1735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626" w:type="dxa"/>
            <w:gridSpan w:val="2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</w:t>
            </w:r>
          </w:p>
          <w:p w:rsidR="004B5B96" w:rsidRDefault="002359F3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:rsidR="004B5B96" w:rsidRDefault="004B5B96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4B5B96" w:rsidRDefault="002359F3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:rsidR="004B5B96" w:rsidRDefault="004B5B96">
      <w:pPr>
        <w:rPr>
          <w:rFonts w:ascii="Arial" w:eastAsia="Arial" w:hAnsi="Arial" w:cs="Arial"/>
          <w:sz w:val="24"/>
          <w:szCs w:val="24"/>
        </w:rPr>
      </w:pPr>
    </w:p>
    <w:tbl>
      <w:tblPr>
        <w:tblStyle w:val="afffff7"/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0"/>
        <w:gridCol w:w="2035"/>
        <w:gridCol w:w="1735"/>
        <w:gridCol w:w="1224"/>
        <w:gridCol w:w="403"/>
        <w:gridCol w:w="1448"/>
      </w:tblGrid>
      <w:tr w:rsidR="004B5B96">
        <w:trPr>
          <w:trHeight w:val="440"/>
        </w:trPr>
        <w:tc>
          <w:tcPr>
            <w:tcW w:w="6834" w:type="dxa"/>
            <w:gridSpan w:val="4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F7- </w:t>
            </w: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Bloquear item do cardápio</w:t>
            </w:r>
          </w:p>
        </w:tc>
        <w:tc>
          <w:tcPr>
            <w:tcW w:w="1851" w:type="dxa"/>
            <w:gridSpan w:val="2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Oculto()</w:t>
            </w:r>
          </w:p>
        </w:tc>
      </w:tr>
      <w:tr w:rsidR="004B5B96">
        <w:trPr>
          <w:trHeight w:val="400"/>
        </w:trPr>
        <w:tc>
          <w:tcPr>
            <w:tcW w:w="8685" w:type="dxa"/>
            <w:gridSpan w:val="6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Impedir que quaisquer clientes efetuem um pedido com esse item.</w:t>
            </w:r>
          </w:p>
        </w:tc>
      </w:tr>
      <w:tr w:rsidR="004B5B96">
        <w:trPr>
          <w:trHeight w:val="320"/>
        </w:trPr>
        <w:tc>
          <w:tcPr>
            <w:tcW w:w="8685" w:type="dxa"/>
            <w:gridSpan w:val="6"/>
          </w:tcPr>
          <w:p w:rsidR="004B5B96" w:rsidRDefault="002359F3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Funcionais</w:t>
            </w:r>
          </w:p>
        </w:tc>
      </w:tr>
      <w:tr w:rsidR="004B5B96">
        <w:trPr>
          <w:trHeight w:val="340"/>
        </w:trPr>
        <w:tc>
          <w:tcPr>
            <w:tcW w:w="1840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35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7" w:type="dxa"/>
            <w:gridSpan w:val="2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Permanente</w:t>
            </w:r>
          </w:p>
        </w:tc>
      </w:tr>
      <w:tr w:rsidR="004B5B96">
        <w:trPr>
          <w:trHeight w:val="1520"/>
        </w:trPr>
        <w:tc>
          <w:tcPr>
            <w:tcW w:w="1840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NF 7.1 – Bloquear pedidos apenas no cardápio.</w:t>
            </w:r>
          </w:p>
          <w:p w:rsidR="004B5B96" w:rsidRDefault="004B5B96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5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Para evitar o cancelamento de pedidos em andamento, o item será bloqueado apenas no cardápio.</w:t>
            </w:r>
          </w:p>
        </w:tc>
        <w:tc>
          <w:tcPr>
            <w:tcW w:w="1735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Qualidade</w:t>
            </w:r>
          </w:p>
        </w:tc>
        <w:tc>
          <w:tcPr>
            <w:tcW w:w="1627" w:type="dxa"/>
            <w:gridSpan w:val="2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</w:t>
            </w:r>
          </w:p>
          <w:p w:rsidR="004B5B96" w:rsidRDefault="002359F3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:rsidR="004B5B96" w:rsidRDefault="004B5B96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4B5B96" w:rsidRDefault="002359F3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:rsidR="004B5B96" w:rsidRDefault="004B5B96">
      <w:pPr>
        <w:rPr>
          <w:rFonts w:ascii="Arial" w:eastAsia="Arial" w:hAnsi="Arial" w:cs="Arial"/>
          <w:sz w:val="24"/>
          <w:szCs w:val="24"/>
        </w:rPr>
      </w:pPr>
    </w:p>
    <w:tbl>
      <w:tblPr>
        <w:tblStyle w:val="afffff8"/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1"/>
        <w:gridCol w:w="2040"/>
        <w:gridCol w:w="1743"/>
        <w:gridCol w:w="1223"/>
        <w:gridCol w:w="400"/>
        <w:gridCol w:w="1448"/>
      </w:tblGrid>
      <w:tr w:rsidR="004B5B96">
        <w:trPr>
          <w:trHeight w:val="440"/>
        </w:trPr>
        <w:tc>
          <w:tcPr>
            <w:tcW w:w="6837" w:type="dxa"/>
            <w:gridSpan w:val="4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F8- V</w:t>
            </w: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isualizar funcionário</w:t>
            </w:r>
          </w:p>
        </w:tc>
        <w:tc>
          <w:tcPr>
            <w:tcW w:w="1848" w:type="dxa"/>
            <w:gridSpan w:val="2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Oculto()</w:t>
            </w:r>
          </w:p>
        </w:tc>
      </w:tr>
      <w:tr w:rsidR="004B5B96">
        <w:trPr>
          <w:trHeight w:val="400"/>
        </w:trPr>
        <w:tc>
          <w:tcPr>
            <w:tcW w:w="8685" w:type="dxa"/>
            <w:gridSpan w:val="6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Visualizar dados do funcionário.</w:t>
            </w:r>
          </w:p>
        </w:tc>
      </w:tr>
      <w:tr w:rsidR="004B5B96">
        <w:trPr>
          <w:trHeight w:val="320"/>
        </w:trPr>
        <w:tc>
          <w:tcPr>
            <w:tcW w:w="8685" w:type="dxa"/>
            <w:gridSpan w:val="6"/>
          </w:tcPr>
          <w:p w:rsidR="004B5B96" w:rsidRDefault="002359F3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Funcionais</w:t>
            </w:r>
          </w:p>
        </w:tc>
      </w:tr>
      <w:tr w:rsidR="004B5B96">
        <w:trPr>
          <w:trHeight w:val="340"/>
        </w:trPr>
        <w:tc>
          <w:tcPr>
            <w:tcW w:w="1831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40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43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3" w:type="dxa"/>
            <w:gridSpan w:val="2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Permanente</w:t>
            </w:r>
          </w:p>
        </w:tc>
      </w:tr>
      <w:tr w:rsidR="004B5B96">
        <w:trPr>
          <w:trHeight w:val="1520"/>
        </w:trPr>
        <w:tc>
          <w:tcPr>
            <w:tcW w:w="1831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NF 8.1 – </w:t>
            </w:r>
          </w:p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Controle de acesso</w:t>
            </w:r>
          </w:p>
          <w:p w:rsidR="004B5B96" w:rsidRDefault="004B5B96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Funcionários podem acessar a própria área de visualização e alteração de dados.</w:t>
            </w:r>
          </w:p>
        </w:tc>
        <w:tc>
          <w:tcPr>
            <w:tcW w:w="1743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623" w:type="dxa"/>
            <w:gridSpan w:val="2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</w:t>
            </w:r>
          </w:p>
          <w:p w:rsidR="004B5B96" w:rsidRDefault="002359F3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:rsidR="004B5B96" w:rsidRDefault="004B5B96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4B5B96" w:rsidRDefault="002359F3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4B5B96">
        <w:trPr>
          <w:trHeight w:val="1520"/>
        </w:trPr>
        <w:tc>
          <w:tcPr>
            <w:tcW w:w="1831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NF 8.2 – </w:t>
            </w:r>
          </w:p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Alteração de dados</w:t>
            </w:r>
          </w:p>
        </w:tc>
        <w:tc>
          <w:tcPr>
            <w:tcW w:w="2040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Funcionário poderá alterar apenas dados pessoais que não são manipulados apenas por administradores.</w:t>
            </w:r>
          </w:p>
        </w:tc>
        <w:tc>
          <w:tcPr>
            <w:tcW w:w="1743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623" w:type="dxa"/>
            <w:gridSpan w:val="2"/>
          </w:tcPr>
          <w:p w:rsidR="004B5B96" w:rsidRDefault="004B5B96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:rsidR="004B5B96" w:rsidRDefault="004B5B96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B5B96">
        <w:trPr>
          <w:trHeight w:val="1520"/>
        </w:trPr>
        <w:tc>
          <w:tcPr>
            <w:tcW w:w="1831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NF 8.3– </w:t>
            </w:r>
          </w:p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Alteração de dados</w:t>
            </w:r>
          </w:p>
        </w:tc>
        <w:tc>
          <w:tcPr>
            <w:tcW w:w="2040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Administradores podem alterar quaisquer dados.</w:t>
            </w:r>
          </w:p>
        </w:tc>
        <w:tc>
          <w:tcPr>
            <w:tcW w:w="1743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Especificação</w:t>
            </w:r>
          </w:p>
        </w:tc>
        <w:tc>
          <w:tcPr>
            <w:tcW w:w="1623" w:type="dxa"/>
            <w:gridSpan w:val="2"/>
          </w:tcPr>
          <w:p w:rsidR="004B5B96" w:rsidRDefault="004B5B96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:rsidR="004B5B96" w:rsidRDefault="004B5B96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4B5B96" w:rsidRDefault="004B5B96">
      <w:pPr>
        <w:rPr>
          <w:rFonts w:ascii="Arial" w:eastAsia="Arial" w:hAnsi="Arial" w:cs="Arial"/>
          <w:sz w:val="24"/>
          <w:szCs w:val="24"/>
        </w:rPr>
      </w:pPr>
    </w:p>
    <w:tbl>
      <w:tblPr>
        <w:tblStyle w:val="afffff9"/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7"/>
        <w:gridCol w:w="2039"/>
        <w:gridCol w:w="1735"/>
        <w:gridCol w:w="1224"/>
        <w:gridCol w:w="402"/>
        <w:gridCol w:w="1448"/>
      </w:tblGrid>
      <w:tr w:rsidR="004B5B96">
        <w:trPr>
          <w:trHeight w:val="440"/>
        </w:trPr>
        <w:tc>
          <w:tcPr>
            <w:tcW w:w="6835" w:type="dxa"/>
            <w:gridSpan w:val="4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F9- </w:t>
            </w: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Alterar e finalizar pedidos</w:t>
            </w:r>
          </w:p>
        </w:tc>
        <w:tc>
          <w:tcPr>
            <w:tcW w:w="1850" w:type="dxa"/>
            <w:gridSpan w:val="2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Oculto()</w:t>
            </w:r>
          </w:p>
        </w:tc>
      </w:tr>
      <w:tr w:rsidR="004B5B96">
        <w:trPr>
          <w:trHeight w:val="400"/>
        </w:trPr>
        <w:tc>
          <w:tcPr>
            <w:tcW w:w="8685" w:type="dxa"/>
            <w:gridSpan w:val="6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Alterar ou finalizar pedidos que já foram realizados.</w:t>
            </w:r>
          </w:p>
        </w:tc>
      </w:tr>
      <w:tr w:rsidR="004B5B96">
        <w:trPr>
          <w:trHeight w:val="320"/>
        </w:trPr>
        <w:tc>
          <w:tcPr>
            <w:tcW w:w="8685" w:type="dxa"/>
            <w:gridSpan w:val="6"/>
          </w:tcPr>
          <w:p w:rsidR="004B5B96" w:rsidRDefault="002359F3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Funcionais</w:t>
            </w:r>
          </w:p>
        </w:tc>
      </w:tr>
      <w:tr w:rsidR="004B5B96">
        <w:trPr>
          <w:trHeight w:val="340"/>
        </w:trPr>
        <w:tc>
          <w:tcPr>
            <w:tcW w:w="1837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39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6" w:type="dxa"/>
            <w:gridSpan w:val="2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Permanente</w:t>
            </w:r>
          </w:p>
        </w:tc>
      </w:tr>
      <w:tr w:rsidR="004B5B96">
        <w:trPr>
          <w:trHeight w:val="1520"/>
        </w:trPr>
        <w:tc>
          <w:tcPr>
            <w:tcW w:w="1837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NF 9.1 – </w:t>
            </w:r>
          </w:p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Controle de acesso</w:t>
            </w:r>
          </w:p>
          <w:p w:rsidR="004B5B96" w:rsidRDefault="004B5B96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Apenas administradores podem alterar ou finalizar pedidos que já foram enviados ao caixa.</w:t>
            </w:r>
          </w:p>
        </w:tc>
        <w:tc>
          <w:tcPr>
            <w:tcW w:w="1735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626" w:type="dxa"/>
            <w:gridSpan w:val="2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</w:t>
            </w:r>
          </w:p>
          <w:p w:rsidR="004B5B96" w:rsidRDefault="002359F3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:rsidR="004B5B96" w:rsidRDefault="004B5B96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4B5B96" w:rsidRDefault="002359F3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4B5B96">
        <w:trPr>
          <w:trHeight w:val="1520"/>
        </w:trPr>
        <w:tc>
          <w:tcPr>
            <w:tcW w:w="1837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  NF 9.2 – </w:t>
            </w:r>
          </w:p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Emitir nota</w:t>
            </w:r>
          </w:p>
        </w:tc>
        <w:tc>
          <w:tcPr>
            <w:tcW w:w="2039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Notas fiscais vão ser emitidas após haver a finalização e o pagamento do pedido.</w:t>
            </w:r>
          </w:p>
        </w:tc>
        <w:tc>
          <w:tcPr>
            <w:tcW w:w="1735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626" w:type="dxa"/>
            <w:gridSpan w:val="2"/>
          </w:tcPr>
          <w:p w:rsidR="004B5B96" w:rsidRDefault="004B5B96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:rsidR="004B5B96" w:rsidRDefault="004B5B96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4B5B96" w:rsidRDefault="004B5B96">
      <w:pPr>
        <w:rPr>
          <w:rFonts w:ascii="Arial" w:eastAsia="Arial" w:hAnsi="Arial" w:cs="Arial"/>
          <w:sz w:val="24"/>
          <w:szCs w:val="24"/>
        </w:rPr>
      </w:pPr>
    </w:p>
    <w:p w:rsidR="004B5B96" w:rsidRDefault="004B5B96">
      <w:pPr>
        <w:rPr>
          <w:rFonts w:ascii="Calibri" w:eastAsia="Calibri" w:hAnsi="Calibri" w:cs="Calibri"/>
        </w:rPr>
      </w:pPr>
    </w:p>
    <w:tbl>
      <w:tblPr>
        <w:tblStyle w:val="afffffa"/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040"/>
        <w:gridCol w:w="1735"/>
        <w:gridCol w:w="1224"/>
        <w:gridCol w:w="402"/>
        <w:gridCol w:w="1448"/>
      </w:tblGrid>
      <w:tr w:rsidR="004B5B96">
        <w:trPr>
          <w:trHeight w:val="440"/>
        </w:trPr>
        <w:tc>
          <w:tcPr>
            <w:tcW w:w="6835" w:type="dxa"/>
            <w:gridSpan w:val="4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F10-Consultar item no cardápio</w:t>
            </w:r>
          </w:p>
        </w:tc>
        <w:tc>
          <w:tcPr>
            <w:tcW w:w="1850" w:type="dxa"/>
            <w:gridSpan w:val="2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Oculto()</w:t>
            </w:r>
          </w:p>
        </w:tc>
      </w:tr>
      <w:tr w:rsidR="004B5B96">
        <w:trPr>
          <w:trHeight w:val="400"/>
        </w:trPr>
        <w:tc>
          <w:tcPr>
            <w:tcW w:w="8685" w:type="dxa"/>
            <w:gridSpan w:val="6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Descrição:O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administrador e o garçom visualizam os itens do cardápio.</w:t>
            </w:r>
          </w:p>
        </w:tc>
      </w:tr>
      <w:tr w:rsidR="004B5B96">
        <w:trPr>
          <w:trHeight w:val="320"/>
        </w:trPr>
        <w:tc>
          <w:tcPr>
            <w:tcW w:w="8685" w:type="dxa"/>
            <w:gridSpan w:val="6"/>
          </w:tcPr>
          <w:p w:rsidR="004B5B96" w:rsidRDefault="002359F3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Funcionais</w:t>
            </w:r>
          </w:p>
        </w:tc>
      </w:tr>
      <w:tr w:rsidR="004B5B96">
        <w:trPr>
          <w:trHeight w:val="340"/>
        </w:trPr>
        <w:tc>
          <w:tcPr>
            <w:tcW w:w="1836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40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6" w:type="dxa"/>
            <w:gridSpan w:val="2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Permanente</w:t>
            </w:r>
          </w:p>
        </w:tc>
      </w:tr>
      <w:tr w:rsidR="004B5B96">
        <w:trPr>
          <w:trHeight w:val="1520"/>
        </w:trPr>
        <w:tc>
          <w:tcPr>
            <w:tcW w:w="1836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NF 10.1 -</w:t>
            </w:r>
          </w:p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Visualização do sistema</w:t>
            </w:r>
          </w:p>
          <w:p w:rsidR="004B5B96" w:rsidRDefault="004B5B96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administrador e o funcionário podem visualizar os itens disponíveis no cardápio.</w:t>
            </w:r>
          </w:p>
        </w:tc>
        <w:tc>
          <w:tcPr>
            <w:tcW w:w="1735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Performance</w:t>
            </w:r>
          </w:p>
        </w:tc>
        <w:tc>
          <w:tcPr>
            <w:tcW w:w="1626" w:type="dxa"/>
            <w:gridSpan w:val="2"/>
          </w:tcPr>
          <w:p w:rsidR="004B5B96" w:rsidRDefault="004B5B96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:rsidR="004B5B96" w:rsidRDefault="004B5B96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4B5B96" w:rsidRDefault="004B5B96">
      <w:pPr>
        <w:rPr>
          <w:rFonts w:ascii="Arial" w:eastAsia="Arial" w:hAnsi="Arial" w:cs="Arial"/>
          <w:sz w:val="24"/>
          <w:szCs w:val="24"/>
        </w:rPr>
      </w:pPr>
    </w:p>
    <w:p w:rsidR="004B5B96" w:rsidRDefault="004B5B96">
      <w:pPr>
        <w:rPr>
          <w:rFonts w:ascii="Calibri" w:eastAsia="Calibri" w:hAnsi="Calibri" w:cs="Calibri"/>
        </w:rPr>
      </w:pPr>
    </w:p>
    <w:tbl>
      <w:tblPr>
        <w:tblStyle w:val="afffffb"/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040"/>
        <w:gridCol w:w="1735"/>
        <w:gridCol w:w="1224"/>
        <w:gridCol w:w="402"/>
        <w:gridCol w:w="1448"/>
      </w:tblGrid>
      <w:tr w:rsidR="004B5B96">
        <w:trPr>
          <w:trHeight w:val="440"/>
        </w:trPr>
        <w:tc>
          <w:tcPr>
            <w:tcW w:w="6835" w:type="dxa"/>
            <w:gridSpan w:val="4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F11-Manipular promoção</w:t>
            </w:r>
          </w:p>
        </w:tc>
        <w:tc>
          <w:tcPr>
            <w:tcW w:w="1850" w:type="dxa"/>
            <w:gridSpan w:val="2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Oculto()</w:t>
            </w:r>
          </w:p>
        </w:tc>
      </w:tr>
      <w:tr w:rsidR="004B5B96">
        <w:trPr>
          <w:trHeight w:val="400"/>
        </w:trPr>
        <w:tc>
          <w:tcPr>
            <w:tcW w:w="8685" w:type="dxa"/>
            <w:gridSpan w:val="6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Descrição:Acessar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 logística do cardápio virtualmente: excluir, adicionar e editar promoção.</w:t>
            </w:r>
          </w:p>
        </w:tc>
      </w:tr>
      <w:tr w:rsidR="004B5B96">
        <w:trPr>
          <w:trHeight w:val="320"/>
        </w:trPr>
        <w:tc>
          <w:tcPr>
            <w:tcW w:w="8685" w:type="dxa"/>
            <w:gridSpan w:val="6"/>
          </w:tcPr>
          <w:p w:rsidR="004B5B96" w:rsidRDefault="002359F3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Funcionais</w:t>
            </w:r>
          </w:p>
        </w:tc>
      </w:tr>
      <w:tr w:rsidR="004B5B96">
        <w:trPr>
          <w:trHeight w:val="340"/>
        </w:trPr>
        <w:tc>
          <w:tcPr>
            <w:tcW w:w="1836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40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6" w:type="dxa"/>
            <w:gridSpan w:val="2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Permanente</w:t>
            </w:r>
          </w:p>
        </w:tc>
      </w:tr>
      <w:tr w:rsidR="004B5B96">
        <w:trPr>
          <w:trHeight w:val="1520"/>
        </w:trPr>
        <w:tc>
          <w:tcPr>
            <w:tcW w:w="1836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NF 11.1 -</w:t>
            </w:r>
          </w:p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Controle de acesso</w:t>
            </w:r>
          </w:p>
        </w:tc>
        <w:tc>
          <w:tcPr>
            <w:tcW w:w="2040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Apenas o administrador pode acessar esta funcionalidade.</w:t>
            </w:r>
          </w:p>
        </w:tc>
        <w:tc>
          <w:tcPr>
            <w:tcW w:w="1735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Segurança</w:t>
            </w:r>
          </w:p>
        </w:tc>
        <w:tc>
          <w:tcPr>
            <w:tcW w:w="1626" w:type="dxa"/>
            <w:gridSpan w:val="2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</w:t>
            </w:r>
          </w:p>
          <w:p w:rsidR="004B5B96" w:rsidRDefault="002359F3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:rsidR="004B5B96" w:rsidRDefault="004B5B96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4B5B96" w:rsidRDefault="002359F3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4B5B96">
        <w:trPr>
          <w:trHeight w:val="1520"/>
        </w:trPr>
        <w:tc>
          <w:tcPr>
            <w:tcW w:w="1836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NF 11.2 - </w:t>
            </w:r>
          </w:p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Excluir somente se expirar</w:t>
            </w:r>
          </w:p>
        </w:tc>
        <w:tc>
          <w:tcPr>
            <w:tcW w:w="2040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excluir promoção somente se já estiver expirado o tempo da promoção.</w:t>
            </w:r>
          </w:p>
        </w:tc>
        <w:tc>
          <w:tcPr>
            <w:tcW w:w="1735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Performance</w:t>
            </w:r>
          </w:p>
        </w:tc>
        <w:tc>
          <w:tcPr>
            <w:tcW w:w="1626" w:type="dxa"/>
            <w:gridSpan w:val="2"/>
          </w:tcPr>
          <w:p w:rsidR="004B5B96" w:rsidRDefault="004B5B96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:rsidR="004B5B96" w:rsidRDefault="004B5B96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4B5B96" w:rsidRDefault="004B5B96">
      <w:pPr>
        <w:rPr>
          <w:rFonts w:ascii="Calibri" w:eastAsia="Calibri" w:hAnsi="Calibri" w:cs="Calibri"/>
        </w:rPr>
      </w:pPr>
    </w:p>
    <w:tbl>
      <w:tblPr>
        <w:tblStyle w:val="afffffc"/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040"/>
        <w:gridCol w:w="1735"/>
        <w:gridCol w:w="1224"/>
        <w:gridCol w:w="402"/>
        <w:gridCol w:w="1448"/>
      </w:tblGrid>
      <w:tr w:rsidR="004B5B96">
        <w:trPr>
          <w:trHeight w:val="440"/>
        </w:trPr>
        <w:tc>
          <w:tcPr>
            <w:tcW w:w="6835" w:type="dxa"/>
            <w:gridSpan w:val="4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F12-Visualizar produto no estoque</w:t>
            </w:r>
          </w:p>
        </w:tc>
        <w:tc>
          <w:tcPr>
            <w:tcW w:w="1850" w:type="dxa"/>
            <w:gridSpan w:val="2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Oculto()</w:t>
            </w:r>
          </w:p>
        </w:tc>
      </w:tr>
      <w:tr w:rsidR="004B5B96">
        <w:trPr>
          <w:trHeight w:val="400"/>
        </w:trPr>
        <w:tc>
          <w:tcPr>
            <w:tcW w:w="8685" w:type="dxa"/>
            <w:gridSpan w:val="6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Descrição:O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administrador visualiza os produtos no estoque.</w:t>
            </w:r>
          </w:p>
        </w:tc>
      </w:tr>
      <w:tr w:rsidR="004B5B96">
        <w:trPr>
          <w:trHeight w:val="320"/>
        </w:trPr>
        <w:tc>
          <w:tcPr>
            <w:tcW w:w="8685" w:type="dxa"/>
            <w:gridSpan w:val="6"/>
          </w:tcPr>
          <w:p w:rsidR="004B5B96" w:rsidRDefault="002359F3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Funcionais</w:t>
            </w:r>
          </w:p>
        </w:tc>
      </w:tr>
      <w:tr w:rsidR="004B5B96">
        <w:trPr>
          <w:trHeight w:val="340"/>
        </w:trPr>
        <w:tc>
          <w:tcPr>
            <w:tcW w:w="1836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40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6" w:type="dxa"/>
            <w:gridSpan w:val="2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Permanente</w:t>
            </w:r>
          </w:p>
        </w:tc>
      </w:tr>
      <w:tr w:rsidR="004B5B96">
        <w:trPr>
          <w:trHeight w:val="1520"/>
        </w:trPr>
        <w:tc>
          <w:tcPr>
            <w:tcW w:w="1836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NF 12.1 – </w:t>
            </w:r>
          </w:p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Controle de acesso</w:t>
            </w:r>
          </w:p>
        </w:tc>
        <w:tc>
          <w:tcPr>
            <w:tcW w:w="2040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Apenas o administrador pode acessar esta funcionalidade.</w:t>
            </w:r>
          </w:p>
        </w:tc>
        <w:tc>
          <w:tcPr>
            <w:tcW w:w="1735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Segurança</w:t>
            </w:r>
          </w:p>
        </w:tc>
        <w:tc>
          <w:tcPr>
            <w:tcW w:w="1626" w:type="dxa"/>
            <w:gridSpan w:val="2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</w:t>
            </w:r>
          </w:p>
          <w:p w:rsidR="004B5B96" w:rsidRDefault="002359F3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:rsidR="004B5B96" w:rsidRDefault="004B5B96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4B5B96" w:rsidRDefault="002359F3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:rsidR="004B5B96" w:rsidRDefault="004B5B96">
      <w:pPr>
        <w:rPr>
          <w:rFonts w:ascii="Calibri" w:eastAsia="Calibri" w:hAnsi="Calibri" w:cs="Calibri"/>
        </w:rPr>
      </w:pPr>
    </w:p>
    <w:tbl>
      <w:tblPr>
        <w:tblStyle w:val="afffffd"/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040"/>
        <w:gridCol w:w="1735"/>
        <w:gridCol w:w="1224"/>
        <w:gridCol w:w="402"/>
        <w:gridCol w:w="1448"/>
      </w:tblGrid>
      <w:tr w:rsidR="004B5B96">
        <w:trPr>
          <w:trHeight w:val="440"/>
        </w:trPr>
        <w:tc>
          <w:tcPr>
            <w:tcW w:w="6835" w:type="dxa"/>
            <w:gridSpan w:val="4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F13-Manipular comanda</w:t>
            </w:r>
          </w:p>
        </w:tc>
        <w:tc>
          <w:tcPr>
            <w:tcW w:w="1850" w:type="dxa"/>
            <w:gridSpan w:val="2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Oculto()</w:t>
            </w:r>
          </w:p>
        </w:tc>
      </w:tr>
      <w:tr w:rsidR="004B5B96">
        <w:trPr>
          <w:trHeight w:val="400"/>
        </w:trPr>
        <w:tc>
          <w:tcPr>
            <w:tcW w:w="8685" w:type="dxa"/>
            <w:gridSpan w:val="6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Descrição:O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administrador edita ou exclui a comanda</w:t>
            </w:r>
          </w:p>
        </w:tc>
      </w:tr>
      <w:tr w:rsidR="004B5B96">
        <w:trPr>
          <w:trHeight w:val="320"/>
        </w:trPr>
        <w:tc>
          <w:tcPr>
            <w:tcW w:w="8685" w:type="dxa"/>
            <w:gridSpan w:val="6"/>
          </w:tcPr>
          <w:p w:rsidR="004B5B96" w:rsidRDefault="002359F3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Funcionais</w:t>
            </w:r>
          </w:p>
        </w:tc>
      </w:tr>
      <w:tr w:rsidR="004B5B96">
        <w:trPr>
          <w:trHeight w:val="340"/>
        </w:trPr>
        <w:tc>
          <w:tcPr>
            <w:tcW w:w="1836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40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6" w:type="dxa"/>
            <w:gridSpan w:val="2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Permanente</w:t>
            </w:r>
          </w:p>
        </w:tc>
      </w:tr>
      <w:tr w:rsidR="004B5B96">
        <w:trPr>
          <w:trHeight w:val="1520"/>
        </w:trPr>
        <w:tc>
          <w:tcPr>
            <w:tcW w:w="1836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NF 13.1 – </w:t>
            </w:r>
          </w:p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Controle de acesso</w:t>
            </w:r>
          </w:p>
        </w:tc>
        <w:tc>
          <w:tcPr>
            <w:tcW w:w="2040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Apenas o administrador e os funcionários podem acessar esta funcionalidade.</w:t>
            </w:r>
          </w:p>
        </w:tc>
        <w:tc>
          <w:tcPr>
            <w:tcW w:w="1735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Segurança</w:t>
            </w:r>
          </w:p>
        </w:tc>
        <w:tc>
          <w:tcPr>
            <w:tcW w:w="1626" w:type="dxa"/>
            <w:gridSpan w:val="2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</w:t>
            </w:r>
          </w:p>
          <w:p w:rsidR="004B5B96" w:rsidRDefault="002359F3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:rsidR="004B5B96" w:rsidRDefault="004B5B96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4B5B96" w:rsidRDefault="002359F3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4B5B96">
        <w:trPr>
          <w:trHeight w:val="1520"/>
        </w:trPr>
        <w:tc>
          <w:tcPr>
            <w:tcW w:w="1836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NF 13.2 -</w:t>
            </w:r>
          </w:p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Edição de comanda</w:t>
            </w:r>
          </w:p>
          <w:p w:rsidR="004B5B96" w:rsidRDefault="004B5B96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editar comanda somente se houve algum erro no momento do pedido.</w:t>
            </w:r>
          </w:p>
        </w:tc>
        <w:tc>
          <w:tcPr>
            <w:tcW w:w="1735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Performance</w:t>
            </w:r>
          </w:p>
        </w:tc>
        <w:tc>
          <w:tcPr>
            <w:tcW w:w="1626" w:type="dxa"/>
            <w:gridSpan w:val="2"/>
          </w:tcPr>
          <w:p w:rsidR="004B5B96" w:rsidRDefault="004B5B96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:rsidR="004B5B96" w:rsidRDefault="004B5B96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4B5B96" w:rsidRDefault="004B5B96">
      <w:pPr>
        <w:rPr>
          <w:rFonts w:ascii="Calibri" w:eastAsia="Calibri" w:hAnsi="Calibri" w:cs="Calibri"/>
        </w:rPr>
      </w:pPr>
    </w:p>
    <w:tbl>
      <w:tblPr>
        <w:tblStyle w:val="afffffe"/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040"/>
        <w:gridCol w:w="1735"/>
        <w:gridCol w:w="1224"/>
        <w:gridCol w:w="402"/>
        <w:gridCol w:w="1448"/>
      </w:tblGrid>
      <w:tr w:rsidR="004B5B96">
        <w:trPr>
          <w:trHeight w:val="440"/>
        </w:trPr>
        <w:tc>
          <w:tcPr>
            <w:tcW w:w="6835" w:type="dxa"/>
            <w:gridSpan w:val="4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F14-Consultar comanda</w:t>
            </w:r>
          </w:p>
        </w:tc>
        <w:tc>
          <w:tcPr>
            <w:tcW w:w="1850" w:type="dxa"/>
            <w:gridSpan w:val="2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Oculto()</w:t>
            </w:r>
          </w:p>
        </w:tc>
      </w:tr>
      <w:tr w:rsidR="004B5B96">
        <w:trPr>
          <w:trHeight w:val="400"/>
        </w:trPr>
        <w:tc>
          <w:tcPr>
            <w:tcW w:w="8685" w:type="dxa"/>
            <w:gridSpan w:val="6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Descrição:O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administrador e os funcionários consultam a comanda.</w:t>
            </w:r>
          </w:p>
        </w:tc>
      </w:tr>
      <w:tr w:rsidR="004B5B96">
        <w:trPr>
          <w:trHeight w:val="320"/>
        </w:trPr>
        <w:tc>
          <w:tcPr>
            <w:tcW w:w="8685" w:type="dxa"/>
            <w:gridSpan w:val="6"/>
          </w:tcPr>
          <w:p w:rsidR="004B5B96" w:rsidRDefault="002359F3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Funcionais</w:t>
            </w:r>
          </w:p>
        </w:tc>
      </w:tr>
      <w:tr w:rsidR="004B5B96">
        <w:trPr>
          <w:trHeight w:val="340"/>
        </w:trPr>
        <w:tc>
          <w:tcPr>
            <w:tcW w:w="1836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40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6" w:type="dxa"/>
            <w:gridSpan w:val="2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Permanente</w:t>
            </w:r>
          </w:p>
        </w:tc>
      </w:tr>
      <w:tr w:rsidR="004B5B96">
        <w:trPr>
          <w:trHeight w:val="1520"/>
        </w:trPr>
        <w:tc>
          <w:tcPr>
            <w:tcW w:w="1836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  NF 14.1 – </w:t>
            </w:r>
          </w:p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Controle de acesso</w:t>
            </w:r>
          </w:p>
        </w:tc>
        <w:tc>
          <w:tcPr>
            <w:tcW w:w="2040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Apenas o administrador e os funcionários podem acessar esta funcionalidade.</w:t>
            </w:r>
          </w:p>
        </w:tc>
        <w:tc>
          <w:tcPr>
            <w:tcW w:w="1735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Segurança</w:t>
            </w:r>
          </w:p>
        </w:tc>
        <w:tc>
          <w:tcPr>
            <w:tcW w:w="1626" w:type="dxa"/>
            <w:gridSpan w:val="2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</w:t>
            </w:r>
          </w:p>
          <w:p w:rsidR="004B5B96" w:rsidRDefault="002359F3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:rsidR="004B5B96" w:rsidRDefault="004B5B96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4B5B96" w:rsidRDefault="002359F3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:rsidR="004B5B96" w:rsidRDefault="004B5B96">
      <w:pPr>
        <w:rPr>
          <w:rFonts w:ascii="Calibri" w:eastAsia="Calibri" w:hAnsi="Calibri" w:cs="Calibri"/>
        </w:rPr>
      </w:pPr>
    </w:p>
    <w:p w:rsidR="004B5B96" w:rsidRDefault="004B5B96">
      <w:pPr>
        <w:rPr>
          <w:rFonts w:ascii="Calibri" w:eastAsia="Calibri" w:hAnsi="Calibri" w:cs="Calibri"/>
        </w:rPr>
      </w:pPr>
    </w:p>
    <w:tbl>
      <w:tblPr>
        <w:tblStyle w:val="affffff"/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040"/>
        <w:gridCol w:w="1735"/>
        <w:gridCol w:w="1224"/>
        <w:gridCol w:w="402"/>
        <w:gridCol w:w="1448"/>
      </w:tblGrid>
      <w:tr w:rsidR="004B5B96">
        <w:trPr>
          <w:trHeight w:val="440"/>
        </w:trPr>
        <w:tc>
          <w:tcPr>
            <w:tcW w:w="6835" w:type="dxa"/>
            <w:gridSpan w:val="4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F15-Selecionar mesa</w:t>
            </w:r>
          </w:p>
        </w:tc>
        <w:tc>
          <w:tcPr>
            <w:tcW w:w="1850" w:type="dxa"/>
            <w:gridSpan w:val="2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Oculto()</w:t>
            </w:r>
          </w:p>
        </w:tc>
      </w:tr>
      <w:tr w:rsidR="004B5B96">
        <w:trPr>
          <w:trHeight w:val="400"/>
        </w:trPr>
        <w:tc>
          <w:tcPr>
            <w:tcW w:w="8685" w:type="dxa"/>
            <w:gridSpan w:val="6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Descrição:O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garçom seleciona a mesa onde o cliente está devidamente localizado </w:t>
            </w:r>
          </w:p>
        </w:tc>
      </w:tr>
      <w:tr w:rsidR="004B5B96">
        <w:trPr>
          <w:trHeight w:val="320"/>
        </w:trPr>
        <w:tc>
          <w:tcPr>
            <w:tcW w:w="8685" w:type="dxa"/>
            <w:gridSpan w:val="6"/>
          </w:tcPr>
          <w:p w:rsidR="004B5B96" w:rsidRDefault="002359F3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Funcionais</w:t>
            </w:r>
          </w:p>
        </w:tc>
      </w:tr>
      <w:tr w:rsidR="004B5B96">
        <w:trPr>
          <w:trHeight w:val="340"/>
        </w:trPr>
        <w:tc>
          <w:tcPr>
            <w:tcW w:w="1836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40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6" w:type="dxa"/>
            <w:gridSpan w:val="2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Permanente</w:t>
            </w:r>
          </w:p>
        </w:tc>
      </w:tr>
      <w:tr w:rsidR="004B5B96">
        <w:trPr>
          <w:trHeight w:val="1520"/>
        </w:trPr>
        <w:tc>
          <w:tcPr>
            <w:tcW w:w="1836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NF 15.1 – </w:t>
            </w:r>
          </w:p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Seleção de mesa</w:t>
            </w:r>
          </w:p>
        </w:tc>
        <w:tc>
          <w:tcPr>
            <w:tcW w:w="2040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garçom somente seleciona a mesa que está ocupada e vai fazer um pedido.</w:t>
            </w:r>
          </w:p>
        </w:tc>
        <w:tc>
          <w:tcPr>
            <w:tcW w:w="1735" w:type="dxa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Performance</w:t>
            </w:r>
          </w:p>
        </w:tc>
        <w:tc>
          <w:tcPr>
            <w:tcW w:w="1626" w:type="dxa"/>
            <w:gridSpan w:val="2"/>
          </w:tcPr>
          <w:p w:rsidR="004B5B96" w:rsidRDefault="002359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</w:t>
            </w:r>
          </w:p>
          <w:p w:rsidR="004B5B96" w:rsidRDefault="002359F3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:rsidR="004B5B96" w:rsidRDefault="004B5B96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4B5B96" w:rsidRDefault="002359F3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:rsidR="004B5B96" w:rsidRDefault="004B5B96">
      <w:pPr>
        <w:rPr>
          <w:rFonts w:ascii="Arial" w:eastAsia="Arial" w:hAnsi="Arial" w:cs="Arial"/>
          <w:sz w:val="24"/>
          <w:szCs w:val="24"/>
        </w:rPr>
      </w:pPr>
    </w:p>
    <w:p w:rsidR="004B5B96" w:rsidRPr="00CE65C8" w:rsidRDefault="002359F3" w:rsidP="00CE65C8">
      <w:pPr>
        <w:pStyle w:val="Ttulo2"/>
        <w:rPr>
          <w:rFonts w:ascii="Arial" w:eastAsia="Arial" w:hAnsi="Arial" w:cs="Arial"/>
          <w:b/>
          <w:color w:val="auto"/>
          <w:sz w:val="24"/>
          <w:szCs w:val="24"/>
        </w:rPr>
      </w:pPr>
      <w:bookmarkStart w:id="29" w:name="_Toc17712456"/>
      <w:r w:rsidRPr="00CE65C8">
        <w:rPr>
          <w:rFonts w:ascii="Arial" w:eastAsia="Arial" w:hAnsi="Arial" w:cs="Arial"/>
          <w:b/>
          <w:color w:val="auto"/>
          <w:sz w:val="24"/>
          <w:szCs w:val="24"/>
        </w:rPr>
        <w:t>8.4 MAPA DO SITE</w:t>
      </w:r>
      <w:bookmarkEnd w:id="29"/>
    </w:p>
    <w:p w:rsidR="004B5B96" w:rsidRDefault="004B5B96">
      <w:pPr>
        <w:widowControl w:val="0"/>
        <w:jc w:val="both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i/>
          <w:sz w:val="24"/>
          <w:szCs w:val="24"/>
        </w:rPr>
      </w:pPr>
    </w:p>
    <w:p w:rsidR="00CE65C8" w:rsidRDefault="002359F3" w:rsidP="00CE65C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 wp14:anchorId="3280BA4F" wp14:editId="0F78344E">
            <wp:extent cx="5191125" cy="2965450"/>
            <wp:effectExtent l="0" t="0" r="0" b="0"/>
            <wp:docPr id="3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t="7861" r="18896" b="3042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96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5B96" w:rsidRDefault="00CE65C8" w:rsidP="00B57B45">
      <w:pPr>
        <w:pStyle w:val="Estilo2"/>
        <w:rPr>
          <w:rFonts w:eastAsia="Arial"/>
        </w:rPr>
      </w:pPr>
      <w:bookmarkStart w:id="30" w:name="_Toc17712922"/>
      <w:r>
        <w:t xml:space="preserve">Figura </w:t>
      </w:r>
      <w:fldSimple w:instr=" SEQ Figura \* ARABIC ">
        <w:r w:rsidR="007B4313">
          <w:rPr>
            <w:noProof/>
          </w:rPr>
          <w:t>13</w:t>
        </w:r>
      </w:fldSimple>
      <w:r>
        <w:t>- Mapa do site</w:t>
      </w:r>
      <w:bookmarkEnd w:id="30"/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:rsidR="004B5B96" w:rsidRPr="00CE65C8" w:rsidRDefault="002359F3" w:rsidP="00CE65C8">
      <w:pPr>
        <w:pStyle w:val="Ttulo2"/>
        <w:rPr>
          <w:rFonts w:ascii="Arial" w:eastAsia="Arial" w:hAnsi="Arial" w:cs="Arial"/>
          <w:b/>
          <w:color w:val="auto"/>
          <w:sz w:val="24"/>
          <w:szCs w:val="24"/>
        </w:rPr>
      </w:pPr>
      <w:bookmarkStart w:id="31" w:name="_Toc17712457"/>
      <w:r w:rsidRPr="00CE65C8">
        <w:rPr>
          <w:rFonts w:ascii="Arial" w:eastAsia="Arial" w:hAnsi="Arial" w:cs="Arial"/>
          <w:b/>
          <w:color w:val="auto"/>
          <w:sz w:val="24"/>
          <w:szCs w:val="24"/>
        </w:rPr>
        <w:t>8.5 DIAGRAMA DE CASO DE USO</w:t>
      </w:r>
      <w:bookmarkEnd w:id="31"/>
    </w:p>
    <w:p w:rsidR="007B4313" w:rsidRDefault="002359F3" w:rsidP="007B4313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3537A957" wp14:editId="33683DA8">
            <wp:extent cx="6400800" cy="3086100"/>
            <wp:effectExtent l="0" t="0" r="0" b="0"/>
            <wp:docPr id="3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5B96" w:rsidRDefault="007B4313" w:rsidP="00B57B45">
      <w:pPr>
        <w:pStyle w:val="Estilo2"/>
        <w:rPr>
          <w:rFonts w:eastAsia="Arial"/>
        </w:rPr>
      </w:pPr>
      <w:bookmarkStart w:id="32" w:name="_Toc17712923"/>
      <w:r>
        <w:t xml:space="preserve">Figura </w:t>
      </w:r>
      <w:fldSimple w:instr=" SEQ Figura \* ARABIC ">
        <w:r>
          <w:rPr>
            <w:noProof/>
          </w:rPr>
          <w:t>14</w:t>
        </w:r>
      </w:fldSimple>
      <w:r>
        <w:t>- Diagrama de caso de uso</w:t>
      </w:r>
      <w:bookmarkEnd w:id="32"/>
    </w:p>
    <w:p w:rsidR="004B5B96" w:rsidRDefault="004B5B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sz w:val="24"/>
          <w:szCs w:val="24"/>
        </w:rPr>
      </w:pPr>
    </w:p>
    <w:p w:rsidR="004B5B96" w:rsidRPr="00CE65C8" w:rsidRDefault="002359F3" w:rsidP="00CE65C8">
      <w:pPr>
        <w:pStyle w:val="Ttulo2"/>
        <w:rPr>
          <w:rFonts w:ascii="Arial" w:eastAsia="Arial" w:hAnsi="Arial" w:cs="Arial"/>
          <w:b/>
          <w:color w:val="auto"/>
          <w:sz w:val="24"/>
          <w:szCs w:val="24"/>
        </w:rPr>
      </w:pPr>
      <w:bookmarkStart w:id="33" w:name="_Toc17712458"/>
      <w:r w:rsidRPr="00CE65C8">
        <w:rPr>
          <w:rFonts w:ascii="Arial" w:eastAsia="Arial" w:hAnsi="Arial" w:cs="Arial"/>
          <w:b/>
          <w:color w:val="auto"/>
          <w:sz w:val="24"/>
          <w:szCs w:val="24"/>
        </w:rPr>
        <w:t>8.6 DESCRIÇÃO DE CASO DE USO</w:t>
      </w:r>
      <w:bookmarkEnd w:id="33"/>
    </w:p>
    <w:p w:rsidR="004B5B96" w:rsidRDefault="004B5B96">
      <w:pPr>
        <w:rPr>
          <w:rFonts w:ascii="Calibri" w:eastAsia="Calibri" w:hAnsi="Calibri" w:cs="Calibri"/>
        </w:rPr>
      </w:pPr>
      <w:bookmarkStart w:id="34" w:name="_heading=h.1fob9te" w:colFirst="0" w:colLast="0"/>
      <w:bookmarkEnd w:id="34"/>
    </w:p>
    <w:tbl>
      <w:tblPr>
        <w:tblStyle w:val="affffff0"/>
        <w:tblW w:w="8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625"/>
        <w:gridCol w:w="4227"/>
      </w:tblGrid>
      <w:tr w:rsidR="004B5B96">
        <w:tc>
          <w:tcPr>
            <w:tcW w:w="160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001</w:t>
            </w:r>
          </w:p>
        </w:tc>
        <w:tc>
          <w:tcPr>
            <w:tcW w:w="685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Efetuar </w:t>
            </w:r>
            <w:proofErr w:type="spellStart"/>
            <w:r>
              <w:rPr>
                <w:rFonts w:ascii="Arial" w:eastAsia="Arial" w:hAnsi="Arial" w:cs="Arial"/>
              </w:rPr>
              <w:t>login</w:t>
            </w:r>
            <w:proofErr w:type="spellEnd"/>
          </w:p>
        </w:tc>
      </w:tr>
      <w:tr w:rsidR="004B5B96">
        <w:tc>
          <w:tcPr>
            <w:tcW w:w="160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85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Funcionário faz </w:t>
            </w:r>
            <w:proofErr w:type="spellStart"/>
            <w:r>
              <w:rPr>
                <w:rFonts w:ascii="Arial" w:eastAsia="Arial" w:hAnsi="Arial" w:cs="Arial"/>
              </w:rPr>
              <w:t>login</w:t>
            </w:r>
            <w:proofErr w:type="spellEnd"/>
            <w:r>
              <w:rPr>
                <w:rFonts w:ascii="Arial" w:eastAsia="Arial" w:hAnsi="Arial" w:cs="Arial"/>
              </w:rPr>
              <w:t xml:space="preserve"> no sistema</w:t>
            </w:r>
          </w:p>
        </w:tc>
      </w:tr>
      <w:tr w:rsidR="004B5B96">
        <w:tc>
          <w:tcPr>
            <w:tcW w:w="160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Ator(es)</w:t>
            </w:r>
          </w:p>
        </w:tc>
        <w:tc>
          <w:tcPr>
            <w:tcW w:w="685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Garçom e administrador</w:t>
            </w:r>
          </w:p>
        </w:tc>
      </w:tr>
      <w:tr w:rsidR="004B5B96">
        <w:trPr>
          <w:trHeight w:val="140"/>
        </w:trPr>
        <w:tc>
          <w:tcPr>
            <w:tcW w:w="160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6852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160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685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Habilitar as funcionalidades do sistema.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Principal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1)O ator digita seu usuário e senha.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2)O ator seleciona o botão “entrar”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3)O sistema verifica se os dados estão corretos.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4)O sistema disponibiliza acesso de acordo com sua função.</w:t>
            </w:r>
          </w:p>
        </w:tc>
      </w:tr>
      <w:tr w:rsidR="004B5B96">
        <w:trPr>
          <w:trHeight w:val="140"/>
        </w:trPr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5)O ator entra na tela inicial.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Alternativo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Tratamento de exceção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1.1)O ator digita seu usuário ou senha errados.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2)O ator não seleciona o botão “entrar”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4.1)O sistema não disponibiliza acesso ao ator.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5.1)O ator não entra na tela inicial.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</w:tbl>
    <w:p w:rsidR="004B5B96" w:rsidRDefault="004B5B96">
      <w:pPr>
        <w:rPr>
          <w:rFonts w:ascii="Arial" w:eastAsia="Arial" w:hAnsi="Arial" w:cs="Arial"/>
        </w:rPr>
      </w:pPr>
    </w:p>
    <w:p w:rsidR="004B5B96" w:rsidRDefault="004B5B96">
      <w:pPr>
        <w:rPr>
          <w:rFonts w:ascii="Arial" w:eastAsia="Arial" w:hAnsi="Arial" w:cs="Arial"/>
        </w:rPr>
      </w:pPr>
    </w:p>
    <w:tbl>
      <w:tblPr>
        <w:tblStyle w:val="affffff1"/>
        <w:tblW w:w="8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625"/>
        <w:gridCol w:w="4227"/>
      </w:tblGrid>
      <w:tr w:rsidR="004B5B96">
        <w:tc>
          <w:tcPr>
            <w:tcW w:w="160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002</w:t>
            </w:r>
          </w:p>
        </w:tc>
        <w:tc>
          <w:tcPr>
            <w:tcW w:w="685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Efetuar </w:t>
            </w:r>
            <w:proofErr w:type="spellStart"/>
            <w:r>
              <w:rPr>
                <w:rFonts w:ascii="Arial" w:eastAsia="Arial" w:hAnsi="Arial" w:cs="Arial"/>
              </w:rPr>
              <w:t>logoff</w:t>
            </w:r>
            <w:proofErr w:type="spellEnd"/>
          </w:p>
        </w:tc>
      </w:tr>
      <w:tr w:rsidR="004B5B96">
        <w:tc>
          <w:tcPr>
            <w:tcW w:w="160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85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Funcionário faz </w:t>
            </w:r>
            <w:proofErr w:type="spellStart"/>
            <w:r>
              <w:rPr>
                <w:rFonts w:ascii="Arial" w:eastAsia="Arial" w:hAnsi="Arial" w:cs="Arial"/>
              </w:rPr>
              <w:t>logoff</w:t>
            </w:r>
            <w:proofErr w:type="spellEnd"/>
            <w:r>
              <w:rPr>
                <w:rFonts w:ascii="Arial" w:eastAsia="Arial" w:hAnsi="Arial" w:cs="Arial"/>
              </w:rPr>
              <w:t xml:space="preserve"> no sistema.</w:t>
            </w:r>
          </w:p>
        </w:tc>
      </w:tr>
      <w:tr w:rsidR="004B5B96">
        <w:tc>
          <w:tcPr>
            <w:tcW w:w="160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Ator(es)</w:t>
            </w:r>
          </w:p>
        </w:tc>
        <w:tc>
          <w:tcPr>
            <w:tcW w:w="685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Garçom e administrador</w:t>
            </w:r>
          </w:p>
        </w:tc>
      </w:tr>
      <w:tr w:rsidR="004B5B96">
        <w:trPr>
          <w:trHeight w:val="140"/>
        </w:trPr>
        <w:tc>
          <w:tcPr>
            <w:tcW w:w="160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685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Fazer </w:t>
            </w:r>
            <w:proofErr w:type="spellStart"/>
            <w:r>
              <w:rPr>
                <w:rFonts w:ascii="Arial" w:eastAsia="Arial" w:hAnsi="Arial" w:cs="Arial"/>
              </w:rPr>
              <w:t>login</w:t>
            </w:r>
            <w:proofErr w:type="spellEnd"/>
          </w:p>
        </w:tc>
      </w:tr>
      <w:tr w:rsidR="004B5B96">
        <w:tc>
          <w:tcPr>
            <w:tcW w:w="160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685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Sair do sistema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Principal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1)O ator seleciona o botão de “</w:t>
            </w:r>
            <w:proofErr w:type="spellStart"/>
            <w:r>
              <w:rPr>
                <w:rFonts w:ascii="Arial" w:eastAsia="Arial" w:hAnsi="Arial" w:cs="Arial"/>
              </w:rPr>
              <w:t>logoff</w:t>
            </w:r>
            <w:proofErr w:type="spellEnd"/>
            <w:r>
              <w:rPr>
                <w:rFonts w:ascii="Arial" w:eastAsia="Arial" w:hAnsi="Arial" w:cs="Arial"/>
              </w:rPr>
              <w:t>”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2)O sistema redireciona para a tela de </w:t>
            </w:r>
            <w:proofErr w:type="spellStart"/>
            <w:r>
              <w:rPr>
                <w:rFonts w:ascii="Arial" w:eastAsia="Arial" w:hAnsi="Arial" w:cs="Arial"/>
              </w:rPr>
              <w:t>login</w:t>
            </w:r>
            <w:proofErr w:type="spellEnd"/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Alternativo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Tratamento de exceção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2.1)O sistema redireciona para outra página que não seja a tela de </w:t>
            </w:r>
            <w:proofErr w:type="spellStart"/>
            <w:r>
              <w:rPr>
                <w:rFonts w:ascii="Arial" w:eastAsia="Arial" w:hAnsi="Arial" w:cs="Arial"/>
              </w:rPr>
              <w:t>login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</w:tbl>
    <w:p w:rsidR="004B5B96" w:rsidRDefault="004B5B96">
      <w:pPr>
        <w:rPr>
          <w:rFonts w:ascii="Arial" w:eastAsia="Arial" w:hAnsi="Arial" w:cs="Arial"/>
        </w:rPr>
      </w:pPr>
    </w:p>
    <w:tbl>
      <w:tblPr>
        <w:tblStyle w:val="affffff2"/>
        <w:tblW w:w="8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625"/>
        <w:gridCol w:w="4227"/>
      </w:tblGrid>
      <w:tr w:rsidR="004B5B96">
        <w:tc>
          <w:tcPr>
            <w:tcW w:w="160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003</w:t>
            </w:r>
          </w:p>
        </w:tc>
        <w:tc>
          <w:tcPr>
            <w:tcW w:w="685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informações dos funcionários</w:t>
            </w:r>
          </w:p>
        </w:tc>
      </w:tr>
      <w:tr w:rsidR="004B5B96">
        <w:tc>
          <w:tcPr>
            <w:tcW w:w="160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85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 visualiza todas as informações dos funcionários.</w:t>
            </w:r>
          </w:p>
        </w:tc>
      </w:tr>
      <w:tr w:rsidR="004B5B96">
        <w:tc>
          <w:tcPr>
            <w:tcW w:w="160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Ator(es)</w:t>
            </w:r>
          </w:p>
        </w:tc>
        <w:tc>
          <w:tcPr>
            <w:tcW w:w="685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</w:tr>
      <w:tr w:rsidR="004B5B96">
        <w:trPr>
          <w:trHeight w:val="140"/>
        </w:trPr>
        <w:tc>
          <w:tcPr>
            <w:tcW w:w="160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685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Fazer </w:t>
            </w:r>
            <w:proofErr w:type="spellStart"/>
            <w:r>
              <w:rPr>
                <w:rFonts w:ascii="Arial" w:eastAsia="Arial" w:hAnsi="Arial" w:cs="Arial"/>
              </w:rPr>
              <w:t>login</w:t>
            </w:r>
            <w:proofErr w:type="spellEnd"/>
            <w:r>
              <w:rPr>
                <w:rFonts w:ascii="Arial" w:eastAsia="Arial" w:hAnsi="Arial" w:cs="Arial"/>
              </w:rPr>
              <w:t xml:space="preserve"> como administrador</w:t>
            </w:r>
          </w:p>
        </w:tc>
      </w:tr>
      <w:tr w:rsidR="004B5B96">
        <w:tc>
          <w:tcPr>
            <w:tcW w:w="160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6852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Principal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1)O ator faz </w:t>
            </w:r>
            <w:proofErr w:type="spellStart"/>
            <w:r>
              <w:rPr>
                <w:rFonts w:ascii="Arial" w:eastAsia="Arial" w:hAnsi="Arial" w:cs="Arial"/>
              </w:rPr>
              <w:t>login</w:t>
            </w:r>
            <w:proofErr w:type="spellEnd"/>
            <w:r>
              <w:rPr>
                <w:rFonts w:ascii="Arial" w:eastAsia="Arial" w:hAnsi="Arial" w:cs="Arial"/>
              </w:rPr>
              <w:t xml:space="preserve"> como administrador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2)O sistema apresenta a tela com as informações dos funcionários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Alternativo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Tratamento de exceção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1.1)O ator não faz </w:t>
            </w:r>
            <w:proofErr w:type="spellStart"/>
            <w:r>
              <w:rPr>
                <w:rFonts w:ascii="Arial" w:eastAsia="Arial" w:hAnsi="Arial" w:cs="Arial"/>
              </w:rPr>
              <w:t>login</w:t>
            </w:r>
            <w:proofErr w:type="spellEnd"/>
            <w:r>
              <w:rPr>
                <w:rFonts w:ascii="Arial" w:eastAsia="Arial" w:hAnsi="Arial" w:cs="Arial"/>
              </w:rPr>
              <w:t xml:space="preserve"> como administrador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2.1)O sistema redireciona para outra página</w:t>
            </w:r>
          </w:p>
        </w:tc>
      </w:tr>
    </w:tbl>
    <w:p w:rsidR="004B5B96" w:rsidRDefault="004B5B96">
      <w:pPr>
        <w:rPr>
          <w:rFonts w:ascii="Arial" w:eastAsia="Arial" w:hAnsi="Arial" w:cs="Arial"/>
        </w:rPr>
      </w:pPr>
    </w:p>
    <w:tbl>
      <w:tblPr>
        <w:tblStyle w:val="affffff3"/>
        <w:tblW w:w="8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625"/>
        <w:gridCol w:w="4227"/>
      </w:tblGrid>
      <w:tr w:rsidR="004B5B96">
        <w:tc>
          <w:tcPr>
            <w:tcW w:w="160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004</w:t>
            </w:r>
          </w:p>
        </w:tc>
        <w:tc>
          <w:tcPr>
            <w:tcW w:w="685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Editar informações dos funcionários</w:t>
            </w:r>
          </w:p>
        </w:tc>
      </w:tr>
      <w:tr w:rsidR="004B5B96">
        <w:tc>
          <w:tcPr>
            <w:tcW w:w="160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85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administrador editar todo tipo de informações dos funcionários</w:t>
            </w:r>
          </w:p>
        </w:tc>
      </w:tr>
      <w:tr w:rsidR="004B5B96">
        <w:tc>
          <w:tcPr>
            <w:tcW w:w="160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Ator(es)</w:t>
            </w:r>
          </w:p>
        </w:tc>
        <w:tc>
          <w:tcPr>
            <w:tcW w:w="685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</w:tr>
      <w:tr w:rsidR="004B5B96">
        <w:trPr>
          <w:trHeight w:val="140"/>
        </w:trPr>
        <w:tc>
          <w:tcPr>
            <w:tcW w:w="160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685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Fazer </w:t>
            </w:r>
            <w:proofErr w:type="spellStart"/>
            <w:r>
              <w:rPr>
                <w:rFonts w:ascii="Arial" w:eastAsia="Arial" w:hAnsi="Arial" w:cs="Arial"/>
              </w:rPr>
              <w:t>login</w:t>
            </w:r>
            <w:proofErr w:type="spellEnd"/>
            <w:r>
              <w:rPr>
                <w:rFonts w:ascii="Arial" w:eastAsia="Arial" w:hAnsi="Arial" w:cs="Arial"/>
              </w:rPr>
              <w:t xml:space="preserve"> como administrador acessar a tela de edição</w:t>
            </w:r>
          </w:p>
        </w:tc>
      </w:tr>
      <w:tr w:rsidR="004B5B96">
        <w:tc>
          <w:tcPr>
            <w:tcW w:w="160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685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Habilitar as funcionalidades para editar as informações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Principal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1)O ator faz </w:t>
            </w:r>
            <w:proofErr w:type="spellStart"/>
            <w:r>
              <w:rPr>
                <w:rFonts w:ascii="Arial" w:eastAsia="Arial" w:hAnsi="Arial" w:cs="Arial"/>
              </w:rPr>
              <w:t>login</w:t>
            </w:r>
            <w:proofErr w:type="spellEnd"/>
            <w:r>
              <w:rPr>
                <w:rFonts w:ascii="Arial" w:eastAsia="Arial" w:hAnsi="Arial" w:cs="Arial"/>
              </w:rPr>
              <w:t xml:space="preserve"> como administrador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2)O sistema apresenta a tela com as informações dos funcionários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3)O ator seleciona o funcionário que ele deseja editar suas informações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rPr>
          <w:trHeight w:val="140"/>
        </w:trPr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4)O sistema apresenta as opções de edição</w:t>
            </w:r>
          </w:p>
        </w:tc>
      </w:tr>
      <w:tr w:rsidR="004B5B96">
        <w:trPr>
          <w:trHeight w:val="140"/>
        </w:trPr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5)O ator seleciona a opção de edição que deseja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6)O ator edita as informações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rPr>
          <w:trHeight w:val="140"/>
        </w:trPr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7)O sistema salva as alterações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8)O sistema exibe as informações modificadas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Alternativo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Tratamento de exceção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2.1)O sistema não apresenta as informações dos funcionários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4.1)O sistema não apresenta opções para edição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7)O sistema não salva as alterações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8)O sistema exibe as informações iniciais</w:t>
            </w:r>
          </w:p>
        </w:tc>
      </w:tr>
    </w:tbl>
    <w:p w:rsidR="004B5B96" w:rsidRDefault="004B5B96">
      <w:pPr>
        <w:rPr>
          <w:rFonts w:ascii="Arial" w:eastAsia="Arial" w:hAnsi="Arial" w:cs="Arial"/>
        </w:rPr>
      </w:pPr>
    </w:p>
    <w:tbl>
      <w:tblPr>
        <w:tblStyle w:val="affffff4"/>
        <w:tblW w:w="8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5"/>
        <w:gridCol w:w="2565"/>
        <w:gridCol w:w="4227"/>
      </w:tblGrid>
      <w:tr w:rsidR="004B5B96">
        <w:tc>
          <w:tcPr>
            <w:tcW w:w="166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005</w:t>
            </w:r>
          </w:p>
        </w:tc>
        <w:tc>
          <w:tcPr>
            <w:tcW w:w="679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Adicionar funcionário</w:t>
            </w:r>
          </w:p>
        </w:tc>
      </w:tr>
      <w:tr w:rsidR="004B5B96">
        <w:tc>
          <w:tcPr>
            <w:tcW w:w="166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79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administrador adiciona funcionário</w:t>
            </w:r>
          </w:p>
        </w:tc>
      </w:tr>
      <w:tr w:rsidR="004B5B96">
        <w:tc>
          <w:tcPr>
            <w:tcW w:w="166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Ator(es)</w:t>
            </w:r>
          </w:p>
        </w:tc>
        <w:tc>
          <w:tcPr>
            <w:tcW w:w="679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</w:tr>
      <w:tr w:rsidR="004B5B96">
        <w:trPr>
          <w:trHeight w:val="140"/>
        </w:trPr>
        <w:tc>
          <w:tcPr>
            <w:tcW w:w="166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679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Fazer </w:t>
            </w:r>
            <w:proofErr w:type="spellStart"/>
            <w:r>
              <w:rPr>
                <w:rFonts w:ascii="Arial" w:eastAsia="Arial" w:hAnsi="Arial" w:cs="Arial"/>
              </w:rPr>
              <w:t>login</w:t>
            </w:r>
            <w:proofErr w:type="spellEnd"/>
            <w:r>
              <w:rPr>
                <w:rFonts w:ascii="Arial" w:eastAsia="Arial" w:hAnsi="Arial" w:cs="Arial"/>
              </w:rPr>
              <w:t xml:space="preserve"> como administrador e acessar a tela de edição</w:t>
            </w:r>
          </w:p>
        </w:tc>
      </w:tr>
      <w:tr w:rsidR="004B5B96">
        <w:tc>
          <w:tcPr>
            <w:tcW w:w="166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6792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Principal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1)Fazer </w:t>
            </w:r>
            <w:proofErr w:type="spellStart"/>
            <w:r>
              <w:rPr>
                <w:rFonts w:ascii="Arial" w:eastAsia="Arial" w:hAnsi="Arial" w:cs="Arial"/>
              </w:rPr>
              <w:t>login</w:t>
            </w:r>
            <w:proofErr w:type="spellEnd"/>
            <w:r>
              <w:rPr>
                <w:rFonts w:ascii="Arial" w:eastAsia="Arial" w:hAnsi="Arial" w:cs="Arial"/>
              </w:rPr>
              <w:t xml:space="preserve"> como administrador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2)O ator acessa a opção de cadastrar novo funcionário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3)O sistema disponibiliza o formulário para o cadastramento de um novo funcionário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4)O ator cadastra novo funcionário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5)O sistema salva as informações cadastradas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6)O sistema apresenta as informações salvas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Alternativo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Tratamento de exceção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2.1)O ator acessa outra opção de edição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3.1)O sistema não apresenta o formulário para cadastrar novo funcionário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5.1)O sistema não salva as informações cadastradas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6.1)O sistema não apresenta as informações salvas</w:t>
            </w:r>
          </w:p>
        </w:tc>
      </w:tr>
    </w:tbl>
    <w:p w:rsidR="004B5B96" w:rsidRDefault="004B5B96">
      <w:pPr>
        <w:rPr>
          <w:rFonts w:ascii="Arial" w:eastAsia="Arial" w:hAnsi="Arial" w:cs="Arial"/>
        </w:rPr>
      </w:pPr>
    </w:p>
    <w:tbl>
      <w:tblPr>
        <w:tblStyle w:val="affffff5"/>
        <w:tblW w:w="8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5"/>
        <w:gridCol w:w="2565"/>
        <w:gridCol w:w="4227"/>
      </w:tblGrid>
      <w:tr w:rsidR="004B5B96">
        <w:tc>
          <w:tcPr>
            <w:tcW w:w="166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006</w:t>
            </w:r>
          </w:p>
        </w:tc>
        <w:tc>
          <w:tcPr>
            <w:tcW w:w="679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Excluir funcionário</w:t>
            </w:r>
          </w:p>
        </w:tc>
      </w:tr>
      <w:tr w:rsidR="004B5B96">
        <w:tc>
          <w:tcPr>
            <w:tcW w:w="166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Descrição</w:t>
            </w:r>
          </w:p>
        </w:tc>
        <w:tc>
          <w:tcPr>
            <w:tcW w:w="679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administrado exclui algum funcionário que foi demitido</w:t>
            </w:r>
          </w:p>
        </w:tc>
      </w:tr>
      <w:tr w:rsidR="004B5B96">
        <w:tc>
          <w:tcPr>
            <w:tcW w:w="166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Ator(es)</w:t>
            </w:r>
          </w:p>
        </w:tc>
        <w:tc>
          <w:tcPr>
            <w:tcW w:w="679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</w:tr>
      <w:tr w:rsidR="004B5B96">
        <w:trPr>
          <w:trHeight w:val="140"/>
        </w:trPr>
        <w:tc>
          <w:tcPr>
            <w:tcW w:w="166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679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Existir algum funcionário </w:t>
            </w:r>
            <w:proofErr w:type="spellStart"/>
            <w:r>
              <w:rPr>
                <w:rFonts w:ascii="Arial" w:eastAsia="Arial" w:hAnsi="Arial" w:cs="Arial"/>
              </w:rPr>
              <w:t>casdastrado</w:t>
            </w:r>
            <w:proofErr w:type="spellEnd"/>
          </w:p>
        </w:tc>
      </w:tr>
      <w:tr w:rsidR="004B5B96">
        <w:tc>
          <w:tcPr>
            <w:tcW w:w="166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6792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Principal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1)Fazer </w:t>
            </w:r>
            <w:proofErr w:type="spellStart"/>
            <w:r>
              <w:rPr>
                <w:rFonts w:ascii="Arial" w:eastAsia="Arial" w:hAnsi="Arial" w:cs="Arial"/>
              </w:rPr>
              <w:t>login</w:t>
            </w:r>
            <w:proofErr w:type="spellEnd"/>
            <w:r>
              <w:rPr>
                <w:rFonts w:ascii="Arial" w:eastAsia="Arial" w:hAnsi="Arial" w:cs="Arial"/>
              </w:rPr>
              <w:t xml:space="preserve"> como administrador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2)O ator acessa a opção de excluir funcionário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3)O sistema disponibiliza o formulário para o excluir funcionário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4)O ator seleciona a opção de “Excluir funcionário”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rPr>
          <w:trHeight w:val="340"/>
        </w:trPr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5) O sistema exclui os dados daquele funcionário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6)O sistema salva as informações 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7)O sistema apresenta as informações salvas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Alternativo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Tratamento de exceção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2.1)O ator acessa outra opção de edição</w:t>
            </w:r>
          </w:p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3.1)O sistema não apresenta o formulário para excluir  funcionário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4)O ator não seleciona a opção de “Excluir funcionário”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5.1)O sistema não exclui os dados daquele produto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6.1)O sistema não salva as informações cadastradas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7.1)O sistema não apresenta as informações salvas</w:t>
            </w:r>
          </w:p>
        </w:tc>
      </w:tr>
    </w:tbl>
    <w:p w:rsidR="004B5B96" w:rsidRDefault="004B5B96">
      <w:pPr>
        <w:rPr>
          <w:rFonts w:ascii="Arial" w:eastAsia="Arial" w:hAnsi="Arial" w:cs="Arial"/>
        </w:rPr>
      </w:pPr>
    </w:p>
    <w:tbl>
      <w:tblPr>
        <w:tblStyle w:val="affffff6"/>
        <w:tblW w:w="8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5"/>
        <w:gridCol w:w="2595"/>
        <w:gridCol w:w="4227"/>
      </w:tblGrid>
      <w:tr w:rsidR="004B5B96">
        <w:tc>
          <w:tcPr>
            <w:tcW w:w="163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007</w:t>
            </w:r>
          </w:p>
        </w:tc>
        <w:tc>
          <w:tcPr>
            <w:tcW w:w="682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Editar cardápio</w:t>
            </w:r>
          </w:p>
        </w:tc>
      </w:tr>
      <w:tr w:rsidR="004B5B96">
        <w:tc>
          <w:tcPr>
            <w:tcW w:w="163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82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administrador altera o cardápio</w:t>
            </w:r>
          </w:p>
        </w:tc>
      </w:tr>
      <w:tr w:rsidR="004B5B96">
        <w:tc>
          <w:tcPr>
            <w:tcW w:w="163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Ator(es)</w:t>
            </w:r>
          </w:p>
        </w:tc>
        <w:tc>
          <w:tcPr>
            <w:tcW w:w="682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</w:tr>
      <w:tr w:rsidR="004B5B96">
        <w:trPr>
          <w:trHeight w:val="140"/>
        </w:trPr>
        <w:tc>
          <w:tcPr>
            <w:tcW w:w="163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682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Entrar na página de cardápio</w:t>
            </w:r>
          </w:p>
        </w:tc>
      </w:tr>
      <w:tr w:rsidR="004B5B96">
        <w:tc>
          <w:tcPr>
            <w:tcW w:w="163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682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Ter acesso ao cardápio editado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Principal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1)O ator entra na tela de cardápio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2)O ator seleciona a opção de “editar cardápio”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3)O sistema redireciona para a tela de edição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4)O ator seleciona o campo desejado para editar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5)O ator edita as informações desejadas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rPr>
          <w:trHeight w:val="140"/>
        </w:trPr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6)O sistema salva as informações editadas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7)O sistema disponibiliza as informações editadas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Alternativo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Tratamento de exceção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2.1)O ator não seleciona a opção de “editar cardápio”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3.1)O sistema não redireciona para a tela de edição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4.1)O ator não seleciona nenhum campo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6.1)O sistema não salva as alterações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7.1)O sistema não disponibiliza as informações editadas</w:t>
            </w:r>
          </w:p>
        </w:tc>
      </w:tr>
    </w:tbl>
    <w:p w:rsidR="004B5B96" w:rsidRDefault="004B5B96">
      <w:pPr>
        <w:rPr>
          <w:rFonts w:ascii="Arial" w:eastAsia="Arial" w:hAnsi="Arial" w:cs="Arial"/>
        </w:rPr>
      </w:pPr>
    </w:p>
    <w:tbl>
      <w:tblPr>
        <w:tblStyle w:val="affffff7"/>
        <w:tblW w:w="8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5"/>
        <w:gridCol w:w="2565"/>
        <w:gridCol w:w="4227"/>
      </w:tblGrid>
      <w:tr w:rsidR="004B5B96">
        <w:tc>
          <w:tcPr>
            <w:tcW w:w="166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008</w:t>
            </w:r>
          </w:p>
        </w:tc>
        <w:tc>
          <w:tcPr>
            <w:tcW w:w="679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Adicionar categoria de produto</w:t>
            </w:r>
          </w:p>
        </w:tc>
      </w:tr>
      <w:tr w:rsidR="004B5B96">
        <w:tc>
          <w:tcPr>
            <w:tcW w:w="166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79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administrador adiciona uma nova categoria ao cardápio</w:t>
            </w:r>
          </w:p>
        </w:tc>
      </w:tr>
      <w:tr w:rsidR="004B5B96">
        <w:tc>
          <w:tcPr>
            <w:tcW w:w="166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Ator(es)</w:t>
            </w:r>
          </w:p>
        </w:tc>
        <w:tc>
          <w:tcPr>
            <w:tcW w:w="679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</w:tr>
      <w:tr w:rsidR="004B5B96">
        <w:trPr>
          <w:trHeight w:val="140"/>
        </w:trPr>
        <w:tc>
          <w:tcPr>
            <w:tcW w:w="166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679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Entrar na página de edição do cardápio</w:t>
            </w:r>
          </w:p>
        </w:tc>
      </w:tr>
      <w:tr w:rsidR="004B5B96">
        <w:tc>
          <w:tcPr>
            <w:tcW w:w="166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679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Visualizar informações 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Principal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1)O ator entra na tela de cardápio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2)O ator seleciona a opção de adicionar categoria de produto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3)O ator adiciona uma nova categoria ao cardápio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rPr>
          <w:trHeight w:val="140"/>
        </w:trPr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4)O sistema salva as alterações feitas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5)O sistema disponibiliza a visualização do cardápio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Alternativo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Tratamento de exceção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2.1)O ator não seleciona a opção de “adicionar ao carrinho”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4.1)O sistema não salva as alterações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5.1)O sistema não disponibiliza a visualização das alterações</w:t>
            </w:r>
          </w:p>
        </w:tc>
      </w:tr>
    </w:tbl>
    <w:p w:rsidR="004B5B96" w:rsidRDefault="004B5B96">
      <w:pPr>
        <w:rPr>
          <w:rFonts w:ascii="Arial" w:eastAsia="Arial" w:hAnsi="Arial" w:cs="Arial"/>
        </w:rPr>
      </w:pPr>
    </w:p>
    <w:tbl>
      <w:tblPr>
        <w:tblStyle w:val="affffff8"/>
        <w:tblW w:w="8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5"/>
        <w:gridCol w:w="2565"/>
        <w:gridCol w:w="4227"/>
      </w:tblGrid>
      <w:tr w:rsidR="004B5B96">
        <w:tc>
          <w:tcPr>
            <w:tcW w:w="166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009</w:t>
            </w:r>
          </w:p>
        </w:tc>
        <w:tc>
          <w:tcPr>
            <w:tcW w:w="679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Adicionar produto no cardápio</w:t>
            </w:r>
          </w:p>
        </w:tc>
      </w:tr>
      <w:tr w:rsidR="004B5B96">
        <w:trPr>
          <w:trHeight w:val="300"/>
        </w:trPr>
        <w:tc>
          <w:tcPr>
            <w:tcW w:w="166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79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administrador adiciona um novo produto ao cardápio</w:t>
            </w:r>
          </w:p>
        </w:tc>
      </w:tr>
      <w:tr w:rsidR="004B5B96">
        <w:tc>
          <w:tcPr>
            <w:tcW w:w="166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Ator(es)</w:t>
            </w:r>
          </w:p>
        </w:tc>
        <w:tc>
          <w:tcPr>
            <w:tcW w:w="679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</w:tr>
      <w:tr w:rsidR="004B5B96">
        <w:trPr>
          <w:trHeight w:val="140"/>
        </w:trPr>
        <w:tc>
          <w:tcPr>
            <w:tcW w:w="166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679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Entrar na página do cardápio</w:t>
            </w:r>
          </w:p>
        </w:tc>
      </w:tr>
      <w:tr w:rsidR="004B5B96">
        <w:tc>
          <w:tcPr>
            <w:tcW w:w="166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679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Exibir novo produto no cardápio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Principal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1)O ator entra na página do cardápio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2)O ator seleciona a opção “adicionar novo produto”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3.1)O sistema redireciona para a página de cadastramento de produto</w:t>
            </w:r>
          </w:p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4)O ator cadastra um novo produto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rPr>
          <w:trHeight w:val="140"/>
        </w:trPr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5)O sistema salva as alterações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6)O sistema disponibiliza acesso de visualização das alterações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Alternativo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Tratamento de exceção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1.1)O ator não entra na página do cardápio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2.1)O ator não seleciona a opção de </w:t>
            </w:r>
            <w:proofErr w:type="spellStart"/>
            <w:r>
              <w:rPr>
                <w:rFonts w:ascii="Arial" w:eastAsia="Arial" w:hAnsi="Arial" w:cs="Arial"/>
              </w:rPr>
              <w:t>de</w:t>
            </w:r>
            <w:proofErr w:type="spellEnd"/>
            <w:r>
              <w:rPr>
                <w:rFonts w:ascii="Arial" w:eastAsia="Arial" w:hAnsi="Arial" w:cs="Arial"/>
              </w:rPr>
              <w:t xml:space="preserve"> adicionar novo produto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3.1)O sistema não redireciona para página com o formulário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4.1)O ator não cadastra produto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5.1)O sistema não salva as </w:t>
            </w:r>
            <w:proofErr w:type="spellStart"/>
            <w:r>
              <w:rPr>
                <w:rFonts w:ascii="Arial" w:eastAsia="Arial" w:hAnsi="Arial" w:cs="Arial"/>
              </w:rPr>
              <w:t>alteraçõe</w:t>
            </w:r>
            <w:proofErr w:type="spellEnd"/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6.1)O sistema não disponibiliza a visualização </w:t>
            </w:r>
          </w:p>
        </w:tc>
      </w:tr>
    </w:tbl>
    <w:p w:rsidR="004B5B96" w:rsidRDefault="004B5B96">
      <w:pPr>
        <w:rPr>
          <w:rFonts w:ascii="Arial" w:eastAsia="Arial" w:hAnsi="Arial" w:cs="Arial"/>
        </w:rPr>
      </w:pPr>
    </w:p>
    <w:tbl>
      <w:tblPr>
        <w:tblStyle w:val="affffff9"/>
        <w:tblW w:w="8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2580"/>
        <w:gridCol w:w="4227"/>
      </w:tblGrid>
      <w:tr w:rsidR="004B5B96">
        <w:tc>
          <w:tcPr>
            <w:tcW w:w="1650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010</w:t>
            </w:r>
          </w:p>
        </w:tc>
        <w:tc>
          <w:tcPr>
            <w:tcW w:w="6807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Excluir categoria de produto</w:t>
            </w:r>
          </w:p>
        </w:tc>
      </w:tr>
      <w:tr w:rsidR="004B5B96">
        <w:tc>
          <w:tcPr>
            <w:tcW w:w="1650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807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administrador exclui uma categoria de produto</w:t>
            </w:r>
          </w:p>
        </w:tc>
      </w:tr>
      <w:tr w:rsidR="004B5B96">
        <w:tc>
          <w:tcPr>
            <w:tcW w:w="1650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Ator(es)</w:t>
            </w:r>
          </w:p>
        </w:tc>
        <w:tc>
          <w:tcPr>
            <w:tcW w:w="6807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</w:tr>
      <w:tr w:rsidR="004B5B96">
        <w:trPr>
          <w:trHeight w:val="140"/>
        </w:trPr>
        <w:tc>
          <w:tcPr>
            <w:tcW w:w="1650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6807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Existir alguma categoria já cadastrada</w:t>
            </w:r>
          </w:p>
        </w:tc>
      </w:tr>
      <w:tr w:rsidR="004B5B96">
        <w:tc>
          <w:tcPr>
            <w:tcW w:w="1650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6807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Principal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1)O ator entra na página do cardápio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2)O ator seleciona a opção de editar a categoria de produto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3)O ator seleciona opção de “Excluir categoria”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rPr>
          <w:trHeight w:val="140"/>
        </w:trPr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4)O sistema exclui os dados daquele produto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5)O sistema salva as alterações 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6)O sistema apresenta as alterações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Alternativo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Tratamento de exceção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2.1)O ator não seleciona a opção de editar a categoria de produto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3.1)O ator não exclui nenhuma categoria 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4.1)O sistema não exclui os dados daquele produto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5.1)O sistema não salva as alterações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6.1)O sistema não apresenta as alterações</w:t>
            </w:r>
          </w:p>
        </w:tc>
      </w:tr>
    </w:tbl>
    <w:p w:rsidR="004B5B96" w:rsidRDefault="004B5B96">
      <w:pPr>
        <w:rPr>
          <w:rFonts w:ascii="Arial" w:eastAsia="Arial" w:hAnsi="Arial" w:cs="Arial"/>
        </w:rPr>
      </w:pPr>
    </w:p>
    <w:tbl>
      <w:tblPr>
        <w:tblStyle w:val="affffffa"/>
        <w:tblW w:w="8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2655"/>
        <w:gridCol w:w="4227"/>
      </w:tblGrid>
      <w:tr w:rsidR="004B5B96">
        <w:tc>
          <w:tcPr>
            <w:tcW w:w="157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011</w:t>
            </w:r>
          </w:p>
        </w:tc>
        <w:tc>
          <w:tcPr>
            <w:tcW w:w="688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Excluir produto do cardápio</w:t>
            </w:r>
          </w:p>
        </w:tc>
      </w:tr>
      <w:tr w:rsidR="004B5B96">
        <w:tc>
          <w:tcPr>
            <w:tcW w:w="157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88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administrador exclui algum produto do cardápio</w:t>
            </w:r>
          </w:p>
        </w:tc>
      </w:tr>
      <w:tr w:rsidR="004B5B96">
        <w:tc>
          <w:tcPr>
            <w:tcW w:w="157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Ator(es)</w:t>
            </w:r>
          </w:p>
        </w:tc>
        <w:tc>
          <w:tcPr>
            <w:tcW w:w="688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</w:tr>
      <w:tr w:rsidR="004B5B96">
        <w:trPr>
          <w:trHeight w:val="140"/>
        </w:trPr>
        <w:tc>
          <w:tcPr>
            <w:tcW w:w="157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688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Existir algum produto no cardápio</w:t>
            </w:r>
          </w:p>
        </w:tc>
      </w:tr>
      <w:tr w:rsidR="004B5B96">
        <w:tc>
          <w:tcPr>
            <w:tcW w:w="157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6882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Principal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1)O ator entra na página do cardápio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2)O ator seleciona a opção de editar cardápio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3)O ator seleciona a opção de “excluir produto “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4)O sistema exclui os dados daquele produto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5)O sistema salva as alterações 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6)O sistema apresenta as alterações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Alternativo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Tratamento de exceção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2.1)O ator não seleciona a opção de editar cardápio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3.1)O ator não seleciona a opção de “excluir produto”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3.2)Não há produto para ser excluído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4.1)O sistema não exclui os dados daquele produto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5.1)O sistema não salva as alterações 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6.1)O sistema não apresenta as alterações</w:t>
            </w:r>
          </w:p>
        </w:tc>
      </w:tr>
    </w:tbl>
    <w:p w:rsidR="004B5B96" w:rsidRDefault="004B5B96">
      <w:pPr>
        <w:rPr>
          <w:rFonts w:ascii="Arial" w:eastAsia="Arial" w:hAnsi="Arial" w:cs="Arial"/>
        </w:rPr>
      </w:pPr>
    </w:p>
    <w:tbl>
      <w:tblPr>
        <w:tblStyle w:val="affffffb"/>
        <w:tblW w:w="8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5"/>
        <w:gridCol w:w="2505"/>
        <w:gridCol w:w="4227"/>
      </w:tblGrid>
      <w:tr w:rsidR="004B5B96">
        <w:tc>
          <w:tcPr>
            <w:tcW w:w="172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UC 012</w:t>
            </w:r>
          </w:p>
        </w:tc>
        <w:tc>
          <w:tcPr>
            <w:tcW w:w="673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cardápio</w:t>
            </w:r>
          </w:p>
        </w:tc>
      </w:tr>
      <w:tr w:rsidR="004B5B96">
        <w:tc>
          <w:tcPr>
            <w:tcW w:w="172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73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Os atores visualizam o cardápio</w:t>
            </w:r>
          </w:p>
        </w:tc>
      </w:tr>
      <w:tr w:rsidR="004B5B96">
        <w:tc>
          <w:tcPr>
            <w:tcW w:w="172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Ator(es)</w:t>
            </w:r>
          </w:p>
        </w:tc>
        <w:tc>
          <w:tcPr>
            <w:tcW w:w="673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Garçom e administrador</w:t>
            </w:r>
          </w:p>
        </w:tc>
      </w:tr>
      <w:tr w:rsidR="004B5B96">
        <w:trPr>
          <w:trHeight w:val="140"/>
        </w:trPr>
        <w:tc>
          <w:tcPr>
            <w:tcW w:w="172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673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Entrar na página cardápio</w:t>
            </w:r>
          </w:p>
        </w:tc>
      </w:tr>
      <w:tr w:rsidR="004B5B96">
        <w:tc>
          <w:tcPr>
            <w:tcW w:w="172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6732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Principal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1)O ator entra na página do cardápio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2)O sistema disponibiliza a página do cardápio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Alternativo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Tratamento de exceção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2.1)O sistema não disponibiliza a página do cardápio</w:t>
            </w:r>
          </w:p>
        </w:tc>
      </w:tr>
    </w:tbl>
    <w:p w:rsidR="004B5B96" w:rsidRDefault="004B5B96">
      <w:pPr>
        <w:rPr>
          <w:rFonts w:ascii="Arial" w:eastAsia="Arial" w:hAnsi="Arial" w:cs="Arial"/>
        </w:rPr>
      </w:pPr>
    </w:p>
    <w:tbl>
      <w:tblPr>
        <w:tblStyle w:val="affffffc"/>
        <w:tblW w:w="8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640"/>
        <w:gridCol w:w="4227"/>
      </w:tblGrid>
      <w:tr w:rsidR="004B5B96">
        <w:tc>
          <w:tcPr>
            <w:tcW w:w="1590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013</w:t>
            </w:r>
          </w:p>
        </w:tc>
        <w:tc>
          <w:tcPr>
            <w:tcW w:w="6867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Adicionar promoção</w:t>
            </w:r>
          </w:p>
        </w:tc>
      </w:tr>
      <w:tr w:rsidR="004B5B96">
        <w:tc>
          <w:tcPr>
            <w:tcW w:w="1590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867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administrador adiciona uma nova promoção</w:t>
            </w:r>
          </w:p>
        </w:tc>
      </w:tr>
      <w:tr w:rsidR="004B5B96">
        <w:tc>
          <w:tcPr>
            <w:tcW w:w="1590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Ator(es)</w:t>
            </w:r>
          </w:p>
        </w:tc>
        <w:tc>
          <w:tcPr>
            <w:tcW w:w="6867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</w:tr>
      <w:tr w:rsidR="004B5B96">
        <w:trPr>
          <w:trHeight w:val="140"/>
        </w:trPr>
        <w:tc>
          <w:tcPr>
            <w:tcW w:w="1590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6867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Entrar na opção promoção</w:t>
            </w:r>
          </w:p>
        </w:tc>
      </w:tr>
      <w:tr w:rsidR="004B5B96">
        <w:tc>
          <w:tcPr>
            <w:tcW w:w="1590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6867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Principal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1)O ator entra na página de promoções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2)O ator seleciona a opção “cadastrar promoção”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3)O sistema redireciona para o formulário de cadastro de promoção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4)O ator insere os dados necessário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rPr>
          <w:trHeight w:val="140"/>
        </w:trPr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5)O sistema salva as alterações 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6)O sistema disponibiliza a visualização da promoção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Alternativo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Tratamento de exceção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3.1)O sistema não redireciona para o formulário de cadastro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4.1)O ator não insere os dados necessários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5.1)O sistema não salva as alterações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6.1)O sistema não disponibiliza a visualização da promoção</w:t>
            </w:r>
          </w:p>
        </w:tc>
      </w:tr>
    </w:tbl>
    <w:p w:rsidR="004B5B96" w:rsidRDefault="004B5B96">
      <w:pPr>
        <w:rPr>
          <w:rFonts w:ascii="Arial" w:eastAsia="Arial" w:hAnsi="Arial" w:cs="Arial"/>
        </w:rPr>
      </w:pPr>
    </w:p>
    <w:tbl>
      <w:tblPr>
        <w:tblStyle w:val="affffffd"/>
        <w:tblW w:w="8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5"/>
        <w:gridCol w:w="2595"/>
        <w:gridCol w:w="4227"/>
      </w:tblGrid>
      <w:tr w:rsidR="004B5B96">
        <w:tc>
          <w:tcPr>
            <w:tcW w:w="163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014</w:t>
            </w:r>
          </w:p>
        </w:tc>
        <w:tc>
          <w:tcPr>
            <w:tcW w:w="682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Remover promoção</w:t>
            </w:r>
          </w:p>
        </w:tc>
      </w:tr>
      <w:tr w:rsidR="004B5B96">
        <w:tc>
          <w:tcPr>
            <w:tcW w:w="163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82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administrador exclui uma promoção</w:t>
            </w:r>
          </w:p>
        </w:tc>
      </w:tr>
      <w:tr w:rsidR="004B5B96">
        <w:tc>
          <w:tcPr>
            <w:tcW w:w="163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Ator(es)</w:t>
            </w:r>
          </w:p>
        </w:tc>
        <w:tc>
          <w:tcPr>
            <w:tcW w:w="682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</w:tr>
      <w:tr w:rsidR="004B5B96">
        <w:trPr>
          <w:trHeight w:val="140"/>
        </w:trPr>
        <w:tc>
          <w:tcPr>
            <w:tcW w:w="163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682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Existir uma promoção já cadastrada</w:t>
            </w:r>
          </w:p>
        </w:tc>
      </w:tr>
      <w:tr w:rsidR="004B5B96">
        <w:tc>
          <w:tcPr>
            <w:tcW w:w="163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6822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Principal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1)O ator entra na página de promoções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2)O ator seleciona a opção de “excluir promoção”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3)O sistema redireciona para a página de edição de promoção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4)O ator seleciona a opção “excluir promoção”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5)O sistema exclui a promoção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6)O sistema salva as alterações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7)O sistema disponibiliza a visualização das alterações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Alternativo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Tratamento de exceção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3.1)O sistema não redireciona para o formulário de cadastro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4.1)O ator não seleciona a opção “excluir promoção”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5.1)O sistema não exclui a promoção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6.1)O sistema não salva as alterações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7.1)O sistema não disponibiliza a visualização da promoção</w:t>
            </w:r>
          </w:p>
        </w:tc>
      </w:tr>
    </w:tbl>
    <w:p w:rsidR="004B5B96" w:rsidRDefault="004B5B96">
      <w:pPr>
        <w:rPr>
          <w:rFonts w:ascii="Arial" w:eastAsia="Arial" w:hAnsi="Arial" w:cs="Arial"/>
        </w:rPr>
      </w:pPr>
    </w:p>
    <w:tbl>
      <w:tblPr>
        <w:tblStyle w:val="affffffe"/>
        <w:tblW w:w="8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625"/>
        <w:gridCol w:w="4227"/>
      </w:tblGrid>
      <w:tr w:rsidR="004B5B96">
        <w:tc>
          <w:tcPr>
            <w:tcW w:w="160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015</w:t>
            </w:r>
          </w:p>
        </w:tc>
        <w:tc>
          <w:tcPr>
            <w:tcW w:w="685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Bloquear produto</w:t>
            </w:r>
          </w:p>
        </w:tc>
      </w:tr>
      <w:tr w:rsidR="004B5B96">
        <w:tc>
          <w:tcPr>
            <w:tcW w:w="160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85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administrador bloqueia um produto </w:t>
            </w:r>
          </w:p>
        </w:tc>
      </w:tr>
      <w:tr w:rsidR="004B5B96">
        <w:tc>
          <w:tcPr>
            <w:tcW w:w="160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Ator(es)</w:t>
            </w:r>
          </w:p>
        </w:tc>
        <w:tc>
          <w:tcPr>
            <w:tcW w:w="685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</w:tr>
      <w:tr w:rsidR="004B5B96">
        <w:trPr>
          <w:trHeight w:val="140"/>
        </w:trPr>
        <w:tc>
          <w:tcPr>
            <w:tcW w:w="160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685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Não ter o produto no estoque </w:t>
            </w:r>
          </w:p>
        </w:tc>
      </w:tr>
      <w:tr w:rsidR="004B5B96">
        <w:tc>
          <w:tcPr>
            <w:tcW w:w="160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6852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Principal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1)O ator entra na página do cardápio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2)O ator seleciona a opção de “bloquear produto”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3)O sistema salva as alterações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4)O sistema disponibiliza a visualização das alterações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Alternativo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Tratamento de exceção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2.1)O ator não  seleciona a opção de “bloquear produto”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3.1)O sistema não salva as alterações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4.1)O sistema  não disponibiliza a visualização das alterações</w:t>
            </w:r>
          </w:p>
        </w:tc>
      </w:tr>
    </w:tbl>
    <w:p w:rsidR="004B5B96" w:rsidRDefault="004B5B96">
      <w:pPr>
        <w:rPr>
          <w:rFonts w:ascii="Arial" w:eastAsia="Arial" w:hAnsi="Arial" w:cs="Arial"/>
        </w:rPr>
      </w:pPr>
    </w:p>
    <w:tbl>
      <w:tblPr>
        <w:tblStyle w:val="afffffff"/>
        <w:tblW w:w="8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5"/>
        <w:gridCol w:w="2595"/>
        <w:gridCol w:w="4227"/>
      </w:tblGrid>
      <w:tr w:rsidR="004B5B96">
        <w:tc>
          <w:tcPr>
            <w:tcW w:w="163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016</w:t>
            </w:r>
          </w:p>
        </w:tc>
        <w:tc>
          <w:tcPr>
            <w:tcW w:w="682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estoque</w:t>
            </w:r>
          </w:p>
        </w:tc>
      </w:tr>
      <w:tr w:rsidR="004B5B96">
        <w:tc>
          <w:tcPr>
            <w:tcW w:w="163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82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administrador acessa a tela de estoque </w:t>
            </w:r>
          </w:p>
        </w:tc>
      </w:tr>
      <w:tr w:rsidR="004B5B96">
        <w:tc>
          <w:tcPr>
            <w:tcW w:w="163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Ator(es)</w:t>
            </w:r>
          </w:p>
        </w:tc>
        <w:tc>
          <w:tcPr>
            <w:tcW w:w="682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</w:tr>
      <w:tr w:rsidR="004B5B96">
        <w:trPr>
          <w:trHeight w:val="140"/>
        </w:trPr>
        <w:tc>
          <w:tcPr>
            <w:tcW w:w="163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682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Entrar na tela de estoque</w:t>
            </w:r>
          </w:p>
        </w:tc>
      </w:tr>
      <w:tr w:rsidR="004B5B96">
        <w:tc>
          <w:tcPr>
            <w:tcW w:w="163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6822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Principal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1) O ator faz </w:t>
            </w:r>
            <w:proofErr w:type="spellStart"/>
            <w:r>
              <w:rPr>
                <w:rFonts w:ascii="Arial" w:eastAsia="Arial" w:hAnsi="Arial" w:cs="Arial"/>
              </w:rPr>
              <w:t>login</w:t>
            </w:r>
            <w:proofErr w:type="spellEnd"/>
            <w:r>
              <w:rPr>
                <w:rFonts w:ascii="Arial" w:eastAsia="Arial" w:hAnsi="Arial" w:cs="Arial"/>
              </w:rPr>
              <w:t xml:space="preserve"> como administrador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2)O ator entra na tela de estoque 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3) O sistema exibe informações de estoque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Alternativo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Tratamento de exceção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1.1)O ator não faz </w:t>
            </w:r>
            <w:proofErr w:type="spellStart"/>
            <w:r>
              <w:rPr>
                <w:rFonts w:ascii="Arial" w:eastAsia="Arial" w:hAnsi="Arial" w:cs="Arial"/>
              </w:rPr>
              <w:t>login</w:t>
            </w:r>
            <w:proofErr w:type="spellEnd"/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3.1)O sistema não exibe informações de estoque</w:t>
            </w:r>
          </w:p>
        </w:tc>
      </w:tr>
    </w:tbl>
    <w:p w:rsidR="004B5B96" w:rsidRDefault="004B5B96">
      <w:pPr>
        <w:rPr>
          <w:rFonts w:ascii="Arial" w:eastAsia="Arial" w:hAnsi="Arial" w:cs="Arial"/>
        </w:rPr>
      </w:pPr>
      <w:bookmarkStart w:id="35" w:name="_heading=h.3znysh7" w:colFirst="0" w:colLast="0"/>
      <w:bookmarkEnd w:id="35"/>
    </w:p>
    <w:p w:rsidR="004B5B96" w:rsidRDefault="004B5B96">
      <w:pPr>
        <w:rPr>
          <w:rFonts w:ascii="Arial" w:eastAsia="Arial" w:hAnsi="Arial" w:cs="Arial"/>
        </w:rPr>
      </w:pPr>
      <w:bookmarkStart w:id="36" w:name="_heading=h.2et92p0" w:colFirst="0" w:colLast="0"/>
      <w:bookmarkEnd w:id="36"/>
    </w:p>
    <w:p w:rsidR="004B5B96" w:rsidRDefault="004B5B96">
      <w:pPr>
        <w:rPr>
          <w:rFonts w:ascii="Arial" w:eastAsia="Arial" w:hAnsi="Arial" w:cs="Arial"/>
        </w:rPr>
      </w:pPr>
      <w:bookmarkStart w:id="37" w:name="_heading=h.tyjcwt" w:colFirst="0" w:colLast="0"/>
      <w:bookmarkEnd w:id="37"/>
    </w:p>
    <w:tbl>
      <w:tblPr>
        <w:tblStyle w:val="afffffff0"/>
        <w:tblW w:w="8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625"/>
        <w:gridCol w:w="4227"/>
      </w:tblGrid>
      <w:tr w:rsidR="004B5B96">
        <w:tc>
          <w:tcPr>
            <w:tcW w:w="160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017</w:t>
            </w:r>
          </w:p>
        </w:tc>
        <w:tc>
          <w:tcPr>
            <w:tcW w:w="685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Editar estoque</w:t>
            </w:r>
          </w:p>
        </w:tc>
      </w:tr>
      <w:tr w:rsidR="004B5B96">
        <w:tc>
          <w:tcPr>
            <w:tcW w:w="160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85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administrador edita algum produto do estoque</w:t>
            </w:r>
          </w:p>
        </w:tc>
      </w:tr>
      <w:tr w:rsidR="004B5B96">
        <w:tc>
          <w:tcPr>
            <w:tcW w:w="160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Ator(es)</w:t>
            </w:r>
          </w:p>
        </w:tc>
        <w:tc>
          <w:tcPr>
            <w:tcW w:w="685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</w:tr>
      <w:tr w:rsidR="004B5B96">
        <w:trPr>
          <w:trHeight w:val="140"/>
        </w:trPr>
        <w:tc>
          <w:tcPr>
            <w:tcW w:w="160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685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Entrar na tela de estoque</w:t>
            </w:r>
          </w:p>
        </w:tc>
      </w:tr>
      <w:tr w:rsidR="004B5B96">
        <w:tc>
          <w:tcPr>
            <w:tcW w:w="160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6852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Principal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1) O ator entra na página de estoque 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2) O sistema exibe as informações do estoque 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3)O ator clica no botão de “editar estoque” 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rPr>
          <w:trHeight w:val="140"/>
        </w:trPr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4)O sistema exibe a página de edição de estoque </w:t>
            </w:r>
          </w:p>
        </w:tc>
      </w:tr>
      <w:tr w:rsidR="004B5B96">
        <w:trPr>
          <w:trHeight w:val="140"/>
        </w:trPr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5)O ator edita o estoque 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rPr>
          <w:trHeight w:val="1100"/>
        </w:trPr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6) O sistema altera e salva as novas informações do estoque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7)O sistema exibe as informações novas do estoque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Alternativo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Tratamento de exceção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2.1) O sistema não exibe as informações do estoque 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3)O ator não clica no botão de “editar estoque” 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4.1)O sistema não exibe a página de edição de estoque 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6.1) O sistema não altera e salva as novas informações do estoque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7.1)O sistema não exibe as informações novas do estoque</w:t>
            </w:r>
          </w:p>
        </w:tc>
      </w:tr>
    </w:tbl>
    <w:p w:rsidR="004B5B96" w:rsidRDefault="004B5B96">
      <w:pPr>
        <w:rPr>
          <w:rFonts w:ascii="Arial" w:eastAsia="Arial" w:hAnsi="Arial" w:cs="Arial"/>
        </w:rPr>
      </w:pPr>
    </w:p>
    <w:tbl>
      <w:tblPr>
        <w:tblStyle w:val="afffffff1"/>
        <w:tblW w:w="8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640"/>
        <w:gridCol w:w="4227"/>
      </w:tblGrid>
      <w:tr w:rsidR="004B5B96">
        <w:tc>
          <w:tcPr>
            <w:tcW w:w="1590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018</w:t>
            </w:r>
          </w:p>
        </w:tc>
        <w:tc>
          <w:tcPr>
            <w:tcW w:w="6867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Adicionar produto ao estoque</w:t>
            </w:r>
          </w:p>
        </w:tc>
      </w:tr>
      <w:tr w:rsidR="004B5B96">
        <w:tc>
          <w:tcPr>
            <w:tcW w:w="1590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867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administrador adiciona produto ao estoque</w:t>
            </w:r>
          </w:p>
        </w:tc>
      </w:tr>
      <w:tr w:rsidR="004B5B96">
        <w:tc>
          <w:tcPr>
            <w:tcW w:w="1590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Ator(es)</w:t>
            </w:r>
          </w:p>
        </w:tc>
        <w:tc>
          <w:tcPr>
            <w:tcW w:w="6867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</w:tr>
      <w:tr w:rsidR="004B5B96">
        <w:trPr>
          <w:trHeight w:val="140"/>
        </w:trPr>
        <w:tc>
          <w:tcPr>
            <w:tcW w:w="1590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6867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Entrar na tela de estoque </w:t>
            </w:r>
          </w:p>
        </w:tc>
      </w:tr>
      <w:tr w:rsidR="004B5B96">
        <w:tc>
          <w:tcPr>
            <w:tcW w:w="1590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6867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Principal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1) O ator entra na tela de estoque 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2) O sistema mostra as informações do estoque 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3)O ator clica em adicionar produto 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rPr>
          <w:trHeight w:val="140"/>
        </w:trPr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4) O sistema o redireciona para a tela de adição de produtos</w:t>
            </w:r>
          </w:p>
        </w:tc>
      </w:tr>
      <w:tr w:rsidR="004B5B96">
        <w:trPr>
          <w:trHeight w:val="140"/>
        </w:trPr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5)O ator digita as informações do produto novo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6)O ator envia as informações 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rPr>
          <w:trHeight w:val="140"/>
        </w:trPr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7) O sistema atualiza as informações do produto 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8)O sistema exibe as informações do produto 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Alternativo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Tratamento de exceção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4.1)O sistema não redireciona para a tela de adição de produto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7.1)O sistema não atualiza as informações do produto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8.1)O sistema não atualiza as informações do produto</w:t>
            </w:r>
          </w:p>
        </w:tc>
      </w:tr>
    </w:tbl>
    <w:p w:rsidR="004B5B96" w:rsidRDefault="004B5B96">
      <w:pPr>
        <w:rPr>
          <w:rFonts w:ascii="Arial" w:eastAsia="Arial" w:hAnsi="Arial" w:cs="Arial"/>
        </w:rPr>
      </w:pPr>
    </w:p>
    <w:p w:rsidR="004B5B96" w:rsidRDefault="004B5B96">
      <w:pPr>
        <w:rPr>
          <w:rFonts w:ascii="Arial" w:eastAsia="Arial" w:hAnsi="Arial" w:cs="Arial"/>
        </w:rPr>
      </w:pPr>
    </w:p>
    <w:p w:rsidR="004B5B96" w:rsidRDefault="004B5B96">
      <w:pPr>
        <w:rPr>
          <w:rFonts w:ascii="Arial" w:eastAsia="Arial" w:hAnsi="Arial" w:cs="Arial"/>
        </w:rPr>
      </w:pPr>
    </w:p>
    <w:tbl>
      <w:tblPr>
        <w:tblStyle w:val="afffffff2"/>
        <w:tblW w:w="8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2580"/>
        <w:gridCol w:w="4227"/>
      </w:tblGrid>
      <w:tr w:rsidR="004B5B96">
        <w:tc>
          <w:tcPr>
            <w:tcW w:w="1650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019</w:t>
            </w:r>
          </w:p>
        </w:tc>
        <w:tc>
          <w:tcPr>
            <w:tcW w:w="6807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Excluir produto do estoque</w:t>
            </w:r>
          </w:p>
        </w:tc>
      </w:tr>
      <w:tr w:rsidR="004B5B96">
        <w:tc>
          <w:tcPr>
            <w:tcW w:w="1650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807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administrador exclui algum produto do estoque</w:t>
            </w:r>
          </w:p>
        </w:tc>
      </w:tr>
      <w:tr w:rsidR="004B5B96">
        <w:tc>
          <w:tcPr>
            <w:tcW w:w="1650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Ator(es)</w:t>
            </w:r>
          </w:p>
        </w:tc>
        <w:tc>
          <w:tcPr>
            <w:tcW w:w="6807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</w:tr>
      <w:tr w:rsidR="004B5B96">
        <w:trPr>
          <w:trHeight w:val="140"/>
        </w:trPr>
        <w:tc>
          <w:tcPr>
            <w:tcW w:w="1650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6807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Existir algum produto no estoque</w:t>
            </w:r>
          </w:p>
        </w:tc>
      </w:tr>
      <w:tr w:rsidR="004B5B96">
        <w:tc>
          <w:tcPr>
            <w:tcW w:w="1650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6807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Principal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1) O ator entra na tela de estoque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2)O sistema apresenta as informações do estoque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3)O ator seleciona um produto 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4) O ator clica em “excluir produto”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rPr>
          <w:trHeight w:val="280"/>
        </w:trPr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5) O sistema exclui os dados daquele produto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6) O sistema atualiza sem os dados do produto excluído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Alternativo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Tratamento de exceção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3.1)Não há produto para ser excluído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5.1) O sistema não exclui os dados do produto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6.1)O sistema atualiza e mantém os dados do produto excluído</w:t>
            </w:r>
          </w:p>
        </w:tc>
      </w:tr>
    </w:tbl>
    <w:p w:rsidR="004B5B96" w:rsidRDefault="004B5B96">
      <w:pPr>
        <w:rPr>
          <w:rFonts w:ascii="Arial" w:eastAsia="Arial" w:hAnsi="Arial" w:cs="Arial"/>
        </w:rPr>
      </w:pPr>
    </w:p>
    <w:p w:rsidR="004B5B96" w:rsidRDefault="004B5B96">
      <w:pPr>
        <w:rPr>
          <w:rFonts w:ascii="Arial" w:eastAsia="Arial" w:hAnsi="Arial" w:cs="Arial"/>
        </w:rPr>
      </w:pPr>
    </w:p>
    <w:tbl>
      <w:tblPr>
        <w:tblStyle w:val="afffffff3"/>
        <w:tblW w:w="8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625"/>
        <w:gridCol w:w="4227"/>
      </w:tblGrid>
      <w:tr w:rsidR="004B5B96">
        <w:tc>
          <w:tcPr>
            <w:tcW w:w="160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020</w:t>
            </w:r>
          </w:p>
        </w:tc>
        <w:tc>
          <w:tcPr>
            <w:tcW w:w="685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Pesquisar produto</w:t>
            </w:r>
          </w:p>
        </w:tc>
      </w:tr>
      <w:tr w:rsidR="004B5B96">
        <w:tc>
          <w:tcPr>
            <w:tcW w:w="160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85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garçom pesquisa o produto que o cliente desejar</w:t>
            </w:r>
          </w:p>
        </w:tc>
      </w:tr>
      <w:tr w:rsidR="004B5B96">
        <w:tc>
          <w:tcPr>
            <w:tcW w:w="160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Ator(es)</w:t>
            </w:r>
          </w:p>
        </w:tc>
        <w:tc>
          <w:tcPr>
            <w:tcW w:w="685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Garçom </w:t>
            </w:r>
          </w:p>
        </w:tc>
      </w:tr>
      <w:tr w:rsidR="004B5B96">
        <w:trPr>
          <w:trHeight w:val="140"/>
        </w:trPr>
        <w:tc>
          <w:tcPr>
            <w:tcW w:w="160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685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Entrar na tela de cardápio e acessa a barra de pesquisa</w:t>
            </w:r>
          </w:p>
        </w:tc>
      </w:tr>
      <w:tr w:rsidR="004B5B96">
        <w:tc>
          <w:tcPr>
            <w:tcW w:w="160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Pós-condição</w:t>
            </w:r>
          </w:p>
        </w:tc>
        <w:tc>
          <w:tcPr>
            <w:tcW w:w="685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Selecionar produto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Principal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rPr>
          <w:trHeight w:val="240"/>
        </w:trPr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1)O ator entra na tela de cardápio 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2) O sistema apresenta os produtos a serem vendidos 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3)O ator clica na barra de pesquisa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4) O ator escreve o nome do produto desejado pelo cliente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5)O ator clica no botão  “pesquisar”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rPr>
          <w:trHeight w:val="280"/>
        </w:trPr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6)O sistema apresenta os resultados da pesquisa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Alternativo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1)O ator entra na tela de cardápio 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2) O sistema apresenta os produtos a serem vendidos 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3)O ator procura o produto que o cliente deseja </w:t>
            </w:r>
          </w:p>
        </w:tc>
        <w:tc>
          <w:tcPr>
            <w:tcW w:w="4227" w:type="dxa"/>
          </w:tcPr>
          <w:p w:rsidR="004B5B96" w:rsidRDefault="004B5B96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Tratamento de exceção</w:t>
            </w:r>
          </w:p>
        </w:tc>
      </w:tr>
      <w:tr w:rsidR="004B5B96">
        <w:trPr>
          <w:trHeight w:val="280"/>
        </w:trPr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2.1)Não há produtos no sistema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6.1)O sistema não apresenta os resultados da pesquisa</w:t>
            </w:r>
          </w:p>
        </w:tc>
      </w:tr>
    </w:tbl>
    <w:p w:rsidR="004B5B96" w:rsidRDefault="004B5B96">
      <w:pPr>
        <w:rPr>
          <w:rFonts w:ascii="Arial" w:eastAsia="Arial" w:hAnsi="Arial" w:cs="Arial"/>
        </w:rPr>
      </w:pPr>
    </w:p>
    <w:tbl>
      <w:tblPr>
        <w:tblStyle w:val="afffffff4"/>
        <w:tblW w:w="8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2655"/>
        <w:gridCol w:w="4227"/>
      </w:tblGrid>
      <w:tr w:rsidR="004B5B96">
        <w:tc>
          <w:tcPr>
            <w:tcW w:w="157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021</w:t>
            </w:r>
          </w:p>
        </w:tc>
        <w:tc>
          <w:tcPr>
            <w:tcW w:w="688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Selecionar produtos</w:t>
            </w:r>
          </w:p>
        </w:tc>
      </w:tr>
      <w:tr w:rsidR="004B5B96">
        <w:tc>
          <w:tcPr>
            <w:tcW w:w="157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88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garçom seleciona os produtos escolhidos pelo cliente</w:t>
            </w:r>
          </w:p>
        </w:tc>
      </w:tr>
      <w:tr w:rsidR="004B5B96">
        <w:tc>
          <w:tcPr>
            <w:tcW w:w="157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Ator(es)</w:t>
            </w:r>
          </w:p>
        </w:tc>
        <w:tc>
          <w:tcPr>
            <w:tcW w:w="688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Garçom </w:t>
            </w:r>
          </w:p>
        </w:tc>
      </w:tr>
      <w:tr w:rsidR="004B5B96">
        <w:trPr>
          <w:trHeight w:val="140"/>
        </w:trPr>
        <w:tc>
          <w:tcPr>
            <w:tcW w:w="157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688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Entrar na tela dos produtos</w:t>
            </w:r>
          </w:p>
        </w:tc>
      </w:tr>
      <w:tr w:rsidR="004B5B96">
        <w:tc>
          <w:tcPr>
            <w:tcW w:w="157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688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Mandar para o carrinho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Principal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1)O ator entra na tela de cardápio 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2) O sistema apresenta os produtos a serem vendidos 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3)O ator procura o produto que o cliente deseja 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4)O ator seleciona o produto 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rPr>
          <w:trHeight w:val="140"/>
        </w:trPr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5)O sistema envia para a página do carrinho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Alternativo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Tratamento de exceção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2.1) O sistema não apresenta os produtos a serem vendidos 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4.1)O ator não seleciona o produto 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5.1)O sistema não envia para a página do carrinho</w:t>
            </w:r>
          </w:p>
        </w:tc>
      </w:tr>
    </w:tbl>
    <w:p w:rsidR="004B5B96" w:rsidRDefault="004B5B96">
      <w:pPr>
        <w:rPr>
          <w:rFonts w:ascii="Arial" w:eastAsia="Arial" w:hAnsi="Arial" w:cs="Arial"/>
        </w:rPr>
      </w:pPr>
    </w:p>
    <w:p w:rsidR="004B5B96" w:rsidRDefault="004B5B96">
      <w:pPr>
        <w:rPr>
          <w:rFonts w:ascii="Arial" w:eastAsia="Arial" w:hAnsi="Arial" w:cs="Arial"/>
        </w:rPr>
      </w:pPr>
    </w:p>
    <w:tbl>
      <w:tblPr>
        <w:tblStyle w:val="afffffff5"/>
        <w:tblW w:w="84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5"/>
        <w:gridCol w:w="2580"/>
        <w:gridCol w:w="4245"/>
      </w:tblGrid>
      <w:tr w:rsidR="004B5B96">
        <w:tc>
          <w:tcPr>
            <w:tcW w:w="163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022</w:t>
            </w:r>
          </w:p>
        </w:tc>
        <w:tc>
          <w:tcPr>
            <w:tcW w:w="6825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Adicionar produtos ao carrinho</w:t>
            </w:r>
          </w:p>
        </w:tc>
      </w:tr>
      <w:tr w:rsidR="004B5B96">
        <w:tc>
          <w:tcPr>
            <w:tcW w:w="163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825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garçom adiciona os produtos no carrinho</w:t>
            </w:r>
          </w:p>
        </w:tc>
      </w:tr>
      <w:tr w:rsidR="004B5B96">
        <w:tc>
          <w:tcPr>
            <w:tcW w:w="163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Ator(es)</w:t>
            </w:r>
          </w:p>
        </w:tc>
        <w:tc>
          <w:tcPr>
            <w:tcW w:w="6825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Garçom</w:t>
            </w:r>
          </w:p>
        </w:tc>
      </w:tr>
      <w:tr w:rsidR="004B5B96">
        <w:trPr>
          <w:trHeight w:val="140"/>
        </w:trPr>
        <w:tc>
          <w:tcPr>
            <w:tcW w:w="163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6825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Entrar na tela de produtos e selecionar produtos escolhidos pelo cliente</w:t>
            </w:r>
          </w:p>
        </w:tc>
      </w:tr>
      <w:tr w:rsidR="004B5B96">
        <w:tc>
          <w:tcPr>
            <w:tcW w:w="163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6825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confirmação de produtos</w:t>
            </w:r>
          </w:p>
        </w:tc>
      </w:tr>
      <w:tr w:rsidR="004B5B96">
        <w:tc>
          <w:tcPr>
            <w:tcW w:w="8460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Principal</w:t>
            </w:r>
          </w:p>
        </w:tc>
      </w:tr>
      <w:tr w:rsidR="004B5B96">
        <w:tc>
          <w:tcPr>
            <w:tcW w:w="4215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45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4215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1)O ator entra na tela de cardápio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2)O ator seleciona os produtos que o cliente deseja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3)O ator clica na opção de “adicionar ao carrinho”</w:t>
            </w:r>
          </w:p>
        </w:tc>
        <w:tc>
          <w:tcPr>
            <w:tcW w:w="4245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4215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4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4)O sistema direciona os produtos escolhidos para o carrinho</w:t>
            </w:r>
          </w:p>
        </w:tc>
      </w:tr>
      <w:tr w:rsidR="004B5B96">
        <w:tc>
          <w:tcPr>
            <w:tcW w:w="8460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Alternativo</w:t>
            </w:r>
          </w:p>
        </w:tc>
      </w:tr>
      <w:tr w:rsidR="004B5B96">
        <w:tc>
          <w:tcPr>
            <w:tcW w:w="4215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45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8460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Tratamento de exceção</w:t>
            </w:r>
          </w:p>
        </w:tc>
      </w:tr>
      <w:tr w:rsidR="004B5B96">
        <w:tc>
          <w:tcPr>
            <w:tcW w:w="4215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45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rPr>
          <w:trHeight w:val="240"/>
        </w:trPr>
        <w:tc>
          <w:tcPr>
            <w:tcW w:w="4215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4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4.1)O sistema não direciona os produtos para o carrinho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4.2)O sistema direciona os produtos errados para o carrinho</w:t>
            </w:r>
          </w:p>
        </w:tc>
      </w:tr>
    </w:tbl>
    <w:p w:rsidR="004B5B96" w:rsidRDefault="004B5B96">
      <w:pPr>
        <w:rPr>
          <w:rFonts w:ascii="Arial" w:eastAsia="Arial" w:hAnsi="Arial" w:cs="Arial"/>
        </w:rPr>
      </w:pPr>
    </w:p>
    <w:tbl>
      <w:tblPr>
        <w:tblStyle w:val="afffffff6"/>
        <w:tblW w:w="8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2535"/>
        <w:gridCol w:w="4227"/>
      </w:tblGrid>
      <w:tr w:rsidR="004B5B96">
        <w:tc>
          <w:tcPr>
            <w:tcW w:w="169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UC 023</w:t>
            </w:r>
          </w:p>
        </w:tc>
        <w:tc>
          <w:tcPr>
            <w:tcW w:w="676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Confirmar produto</w:t>
            </w:r>
          </w:p>
        </w:tc>
      </w:tr>
      <w:tr w:rsidR="004B5B96">
        <w:tc>
          <w:tcPr>
            <w:tcW w:w="169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76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garçom confirma os produtos no carrinho</w:t>
            </w:r>
          </w:p>
        </w:tc>
      </w:tr>
      <w:tr w:rsidR="004B5B96">
        <w:tc>
          <w:tcPr>
            <w:tcW w:w="169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Ator(es)</w:t>
            </w:r>
          </w:p>
        </w:tc>
        <w:tc>
          <w:tcPr>
            <w:tcW w:w="676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Garçom</w:t>
            </w:r>
          </w:p>
        </w:tc>
      </w:tr>
      <w:tr w:rsidR="004B5B96">
        <w:trPr>
          <w:trHeight w:val="140"/>
        </w:trPr>
        <w:tc>
          <w:tcPr>
            <w:tcW w:w="169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676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Entrar no carrinho</w:t>
            </w:r>
          </w:p>
        </w:tc>
      </w:tr>
      <w:tr w:rsidR="004B5B96">
        <w:tc>
          <w:tcPr>
            <w:tcW w:w="169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676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Mandar comanda ao caixa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Principal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1)O ator entra no carrinho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2)O sistema apresenta os produtos selecionados anteriormente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3)O ator clica no botão de confirmar produto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rPr>
          <w:trHeight w:val="140"/>
        </w:trPr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4)O sistema confirma os produtos 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Alternativo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Tratamento de exceção</w:t>
            </w:r>
          </w:p>
        </w:tc>
      </w:tr>
      <w:tr w:rsidR="004B5B96">
        <w:trPr>
          <w:trHeight w:val="280"/>
        </w:trPr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2.1)O sistema não apresenta os produtos selecionados anteriormente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3.1)O ator não clica no botão de confirmar produto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4.1)O sistema não confirma os produtos </w:t>
            </w:r>
          </w:p>
        </w:tc>
      </w:tr>
    </w:tbl>
    <w:p w:rsidR="004B5B96" w:rsidRDefault="004B5B96">
      <w:pPr>
        <w:rPr>
          <w:rFonts w:ascii="Arial" w:eastAsia="Arial" w:hAnsi="Arial" w:cs="Arial"/>
        </w:rPr>
      </w:pPr>
    </w:p>
    <w:tbl>
      <w:tblPr>
        <w:tblStyle w:val="afffffff7"/>
        <w:tblW w:w="8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5"/>
        <w:gridCol w:w="2595"/>
        <w:gridCol w:w="4227"/>
      </w:tblGrid>
      <w:tr w:rsidR="004B5B96">
        <w:tc>
          <w:tcPr>
            <w:tcW w:w="163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024</w:t>
            </w:r>
          </w:p>
        </w:tc>
        <w:tc>
          <w:tcPr>
            <w:tcW w:w="682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Enviar comanda para o caixa</w:t>
            </w:r>
          </w:p>
        </w:tc>
      </w:tr>
      <w:tr w:rsidR="004B5B96">
        <w:trPr>
          <w:trHeight w:val="200"/>
        </w:trPr>
        <w:tc>
          <w:tcPr>
            <w:tcW w:w="163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82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garçom envia comanda ao caixa</w:t>
            </w:r>
          </w:p>
        </w:tc>
      </w:tr>
      <w:tr w:rsidR="004B5B96">
        <w:tc>
          <w:tcPr>
            <w:tcW w:w="163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Ator(es)</w:t>
            </w:r>
          </w:p>
        </w:tc>
        <w:tc>
          <w:tcPr>
            <w:tcW w:w="682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Garçom</w:t>
            </w:r>
          </w:p>
        </w:tc>
      </w:tr>
      <w:tr w:rsidR="004B5B96">
        <w:trPr>
          <w:trHeight w:val="140"/>
        </w:trPr>
        <w:tc>
          <w:tcPr>
            <w:tcW w:w="163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682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Adicionar e confirmar produtos selecionados no carrinho</w:t>
            </w:r>
          </w:p>
        </w:tc>
      </w:tr>
      <w:tr w:rsidR="004B5B96">
        <w:tc>
          <w:tcPr>
            <w:tcW w:w="163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682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Finalizar compra, efetuar pagamento no caixa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Principal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1)O ator entra na tela de cardápio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2)O ator seleciona os produtos que o cliente deseja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3)O ator clica na opção de “adicionar ao carrinho”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4)O sistema direciona os produtos escolhidos para o carrinho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5)O ator confirma o produto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6)O ator envia a comanda para o caixa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Alternativo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Tratamento de exceção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2.1)O ator não seleciona os produtos que o cliente deseja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3.1)O ator não clica na opção de “adicionar ao carrinho”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4.1)O sistema não redireciona os produtos escolhidos para o carrinho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5.1)O ator não confirma o produto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6.1)O ator não envia a comanda para o caixa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</w:tbl>
    <w:p w:rsidR="004B5B96" w:rsidRDefault="004B5B96">
      <w:pPr>
        <w:rPr>
          <w:rFonts w:ascii="Arial" w:eastAsia="Arial" w:hAnsi="Arial" w:cs="Arial"/>
        </w:rPr>
      </w:pPr>
    </w:p>
    <w:tbl>
      <w:tblPr>
        <w:tblStyle w:val="afffffff8"/>
        <w:tblW w:w="8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2610"/>
        <w:gridCol w:w="4227"/>
      </w:tblGrid>
      <w:tr w:rsidR="004B5B96">
        <w:tc>
          <w:tcPr>
            <w:tcW w:w="1620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025</w:t>
            </w:r>
          </w:p>
        </w:tc>
        <w:tc>
          <w:tcPr>
            <w:tcW w:w="6837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Editar comanda no carrinho</w:t>
            </w:r>
          </w:p>
        </w:tc>
      </w:tr>
      <w:tr w:rsidR="004B5B96">
        <w:tc>
          <w:tcPr>
            <w:tcW w:w="1620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837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garçom edita as informações da comanda</w:t>
            </w:r>
          </w:p>
        </w:tc>
      </w:tr>
      <w:tr w:rsidR="004B5B96">
        <w:tc>
          <w:tcPr>
            <w:tcW w:w="1620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Ator(es)</w:t>
            </w:r>
          </w:p>
        </w:tc>
        <w:tc>
          <w:tcPr>
            <w:tcW w:w="6837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Garçom </w:t>
            </w:r>
          </w:p>
        </w:tc>
      </w:tr>
      <w:tr w:rsidR="004B5B96">
        <w:trPr>
          <w:trHeight w:val="140"/>
        </w:trPr>
        <w:tc>
          <w:tcPr>
            <w:tcW w:w="1620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6837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Entrar no carrinho</w:t>
            </w:r>
          </w:p>
        </w:tc>
      </w:tr>
      <w:tr w:rsidR="004B5B96">
        <w:tc>
          <w:tcPr>
            <w:tcW w:w="1620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6837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Finalizar pedido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Principal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1)O ator entra na página do carrinho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2)O ator seleciona a opção de “editar carrinho”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3)O ator edita a comanda 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4)O sistema salva as alterações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5)O sistema disponibiliza a visualização das alterações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Alternativo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Tratamento de exceção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2.1)O ator não seleciona a opção de “editar carrinho”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3.1)O ator não edita a comanda 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4.1)O sistema não salva as alterações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5.1)O sistema não disponibiliza a visualização das alterações</w:t>
            </w:r>
          </w:p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</w:tbl>
    <w:p w:rsidR="004B5B96" w:rsidRDefault="004B5B96">
      <w:pPr>
        <w:rPr>
          <w:rFonts w:ascii="Arial" w:eastAsia="Arial" w:hAnsi="Arial" w:cs="Arial"/>
        </w:rPr>
      </w:pPr>
    </w:p>
    <w:tbl>
      <w:tblPr>
        <w:tblStyle w:val="afffffff9"/>
        <w:tblW w:w="8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5"/>
        <w:gridCol w:w="2505"/>
        <w:gridCol w:w="4227"/>
      </w:tblGrid>
      <w:tr w:rsidR="004B5B96">
        <w:tc>
          <w:tcPr>
            <w:tcW w:w="172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026</w:t>
            </w:r>
          </w:p>
        </w:tc>
        <w:tc>
          <w:tcPr>
            <w:tcW w:w="673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Selecionar mesa</w:t>
            </w:r>
          </w:p>
        </w:tc>
      </w:tr>
      <w:tr w:rsidR="004B5B96">
        <w:tc>
          <w:tcPr>
            <w:tcW w:w="172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73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garçom seleciona a mesa onde o cliente está devidamente localizado</w:t>
            </w:r>
          </w:p>
        </w:tc>
      </w:tr>
      <w:tr w:rsidR="004B5B96">
        <w:tc>
          <w:tcPr>
            <w:tcW w:w="172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Ator(es)</w:t>
            </w:r>
          </w:p>
        </w:tc>
        <w:tc>
          <w:tcPr>
            <w:tcW w:w="673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Garçom </w:t>
            </w:r>
          </w:p>
        </w:tc>
      </w:tr>
      <w:tr w:rsidR="004B5B96">
        <w:trPr>
          <w:trHeight w:val="140"/>
        </w:trPr>
        <w:tc>
          <w:tcPr>
            <w:tcW w:w="172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6732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Necessário que o cliente esteja na mesa</w:t>
            </w:r>
          </w:p>
        </w:tc>
      </w:tr>
      <w:tr w:rsidR="004B5B96">
        <w:tc>
          <w:tcPr>
            <w:tcW w:w="1725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6732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Principal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1)O garçom visualiza a mesa onde o cliente está localizado</w:t>
            </w:r>
          </w:p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2)O garçom seleciona a mesa que o cliente está localizado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  <w:tr w:rsidR="004B5B96">
        <w:tc>
          <w:tcPr>
            <w:tcW w:w="4230" w:type="dxa"/>
            <w:gridSpan w:val="2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  <w:tc>
          <w:tcPr>
            <w:tcW w:w="4227" w:type="dxa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3)O sistema disponibiliza outras opções para continuar o pedido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Alternativo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8457" w:type="dxa"/>
            <w:gridSpan w:val="3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Tratamento de exceção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</w:t>
            </w:r>
          </w:p>
        </w:tc>
        <w:tc>
          <w:tcPr>
            <w:tcW w:w="4227" w:type="dxa"/>
          </w:tcPr>
          <w:p w:rsidR="004B5B96" w:rsidRDefault="002359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4B5B96">
        <w:tc>
          <w:tcPr>
            <w:tcW w:w="4230" w:type="dxa"/>
            <w:gridSpan w:val="2"/>
          </w:tcPr>
          <w:p w:rsidR="004B5B96" w:rsidRDefault="002359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2.1)O garçom seleciona a mesa errada  </w:t>
            </w:r>
          </w:p>
        </w:tc>
        <w:tc>
          <w:tcPr>
            <w:tcW w:w="4227" w:type="dxa"/>
          </w:tcPr>
          <w:p w:rsidR="004B5B96" w:rsidRDefault="004B5B96">
            <w:pPr>
              <w:rPr>
                <w:rFonts w:ascii="Arial" w:eastAsia="Arial" w:hAnsi="Arial" w:cs="Arial"/>
              </w:rPr>
            </w:pPr>
          </w:p>
        </w:tc>
      </w:tr>
    </w:tbl>
    <w:p w:rsidR="004B5B96" w:rsidRDefault="004B5B96">
      <w:pPr>
        <w:rPr>
          <w:rFonts w:ascii="Arial" w:eastAsia="Arial" w:hAnsi="Arial" w:cs="Arial"/>
          <w:sz w:val="24"/>
          <w:szCs w:val="24"/>
        </w:rPr>
      </w:pPr>
    </w:p>
    <w:p w:rsidR="004B5B96" w:rsidRDefault="004B5B96">
      <w:pPr>
        <w:rPr>
          <w:rFonts w:ascii="Arial" w:eastAsia="Arial" w:hAnsi="Arial" w:cs="Arial"/>
          <w:sz w:val="24"/>
          <w:szCs w:val="24"/>
        </w:rPr>
      </w:pPr>
    </w:p>
    <w:p w:rsidR="004B5B96" w:rsidRDefault="004B5B96">
      <w:pPr>
        <w:rPr>
          <w:rFonts w:ascii="Arial" w:eastAsia="Arial" w:hAnsi="Arial" w:cs="Arial"/>
          <w:sz w:val="24"/>
          <w:szCs w:val="24"/>
        </w:rPr>
      </w:pPr>
    </w:p>
    <w:p w:rsidR="004B5B96" w:rsidRDefault="004B5B96">
      <w:pPr>
        <w:rPr>
          <w:rFonts w:ascii="Arial" w:eastAsia="Arial" w:hAnsi="Arial" w:cs="Arial"/>
          <w:sz w:val="24"/>
          <w:szCs w:val="24"/>
        </w:rPr>
      </w:pPr>
    </w:p>
    <w:p w:rsidR="004B5B96" w:rsidRDefault="004B5B96">
      <w:pPr>
        <w:rPr>
          <w:rFonts w:ascii="Arial" w:eastAsia="Arial" w:hAnsi="Arial" w:cs="Arial"/>
          <w:sz w:val="24"/>
          <w:szCs w:val="24"/>
        </w:rPr>
      </w:pPr>
    </w:p>
    <w:p w:rsidR="004B5B96" w:rsidRDefault="004B5B96">
      <w:pPr>
        <w:rPr>
          <w:rFonts w:ascii="Arial" w:eastAsia="Arial" w:hAnsi="Arial" w:cs="Arial"/>
          <w:sz w:val="24"/>
          <w:szCs w:val="24"/>
        </w:rPr>
      </w:pPr>
    </w:p>
    <w:p w:rsidR="004B5B96" w:rsidRDefault="004B5B96">
      <w:pPr>
        <w:rPr>
          <w:rFonts w:ascii="Arial" w:eastAsia="Arial" w:hAnsi="Arial" w:cs="Arial"/>
          <w:sz w:val="24"/>
          <w:szCs w:val="24"/>
        </w:rPr>
      </w:pPr>
    </w:p>
    <w:p w:rsidR="004B5B96" w:rsidRDefault="004B5B96">
      <w:pPr>
        <w:rPr>
          <w:rFonts w:ascii="Arial" w:eastAsia="Arial" w:hAnsi="Arial" w:cs="Arial"/>
          <w:sz w:val="24"/>
          <w:szCs w:val="24"/>
        </w:rPr>
      </w:pPr>
    </w:p>
    <w:p w:rsidR="004B5B96" w:rsidRDefault="004B5B96">
      <w:pPr>
        <w:rPr>
          <w:rFonts w:ascii="Arial" w:eastAsia="Arial" w:hAnsi="Arial" w:cs="Arial"/>
          <w:sz w:val="24"/>
          <w:szCs w:val="24"/>
        </w:rPr>
      </w:pPr>
    </w:p>
    <w:p w:rsidR="004B5B96" w:rsidRDefault="004B5B96">
      <w:pPr>
        <w:rPr>
          <w:rFonts w:ascii="Arial" w:eastAsia="Arial" w:hAnsi="Arial" w:cs="Arial"/>
          <w:sz w:val="24"/>
          <w:szCs w:val="24"/>
        </w:rPr>
      </w:pPr>
    </w:p>
    <w:p w:rsidR="004B5B96" w:rsidRPr="00CE65C8" w:rsidRDefault="002359F3" w:rsidP="00CE65C8">
      <w:pPr>
        <w:pStyle w:val="Ttulo2"/>
        <w:rPr>
          <w:rFonts w:ascii="Arial" w:eastAsia="Arial" w:hAnsi="Arial" w:cs="Arial"/>
          <w:b/>
          <w:color w:val="auto"/>
          <w:sz w:val="24"/>
          <w:szCs w:val="24"/>
        </w:rPr>
      </w:pPr>
      <w:bookmarkStart w:id="38" w:name="_Toc17712459"/>
      <w:r w:rsidRPr="00CE65C8">
        <w:rPr>
          <w:rFonts w:ascii="Arial" w:eastAsia="Arial" w:hAnsi="Arial" w:cs="Arial"/>
          <w:b/>
          <w:color w:val="auto"/>
          <w:sz w:val="24"/>
          <w:szCs w:val="24"/>
        </w:rPr>
        <w:t xml:space="preserve">8.7 </w:t>
      </w:r>
      <w:proofErr w:type="spellStart"/>
      <w:r w:rsidRPr="00CE65C8">
        <w:rPr>
          <w:rFonts w:ascii="Arial" w:eastAsia="Arial" w:hAnsi="Arial" w:cs="Arial"/>
          <w:b/>
          <w:color w:val="auto"/>
          <w:sz w:val="24"/>
          <w:szCs w:val="24"/>
        </w:rPr>
        <w:t>Wireframe</w:t>
      </w:r>
      <w:bookmarkEnd w:id="38"/>
      <w:proofErr w:type="spellEnd"/>
    </w:p>
    <w:p w:rsidR="004B5B96" w:rsidRDefault="004B5B96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spacing w:after="100"/>
        <w:jc w:val="center"/>
        <w:rPr>
          <w:rFonts w:ascii="Arial" w:eastAsia="Arial" w:hAnsi="Arial" w:cs="Arial"/>
          <w:i/>
          <w:sz w:val="24"/>
          <w:szCs w:val="24"/>
        </w:rPr>
      </w:pPr>
    </w:p>
    <w:p w:rsidR="007B4313" w:rsidRDefault="002359F3" w:rsidP="007B4313">
      <w:pPr>
        <w:keepNext/>
        <w:spacing w:after="100"/>
        <w:jc w:val="center"/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2AB7E034" wp14:editId="6B20E4F5">
            <wp:extent cx="3857625" cy="2162175"/>
            <wp:effectExtent l="0" t="0" r="0" b="0"/>
            <wp:docPr id="41" name="image8.png" descr="Cardapio 1Versa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Cardapio 1Versao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6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5B96" w:rsidRDefault="007B4313" w:rsidP="00B57B45">
      <w:pPr>
        <w:pStyle w:val="Estilo2"/>
        <w:rPr>
          <w:rFonts w:eastAsia="Arial"/>
        </w:rPr>
      </w:pPr>
      <w:bookmarkStart w:id="39" w:name="_Toc17712924"/>
      <w:r>
        <w:t xml:space="preserve">Figura </w:t>
      </w:r>
      <w:fldSimple w:instr=" SEQ Figura \* ARABIC ">
        <w:r>
          <w:rPr>
            <w:noProof/>
          </w:rPr>
          <w:t>15</w:t>
        </w:r>
      </w:fldSimple>
      <w:r>
        <w:t xml:space="preserve">- </w:t>
      </w:r>
      <w:r w:rsidRPr="00D84A63">
        <w:t>Cardápio (Versão 1)</w:t>
      </w:r>
      <w:bookmarkEnd w:id="39"/>
      <w:r w:rsidR="002359F3">
        <w:rPr>
          <w:rFonts w:eastAsia="Arial"/>
          <w:i/>
        </w:rPr>
        <w:t xml:space="preserve"> </w:t>
      </w:r>
    </w:p>
    <w:p w:rsidR="004B5B96" w:rsidRDefault="004B5B96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:rsidR="007B4313" w:rsidRDefault="002359F3" w:rsidP="007B4313">
      <w:pPr>
        <w:keepNext/>
        <w:spacing w:after="100"/>
        <w:jc w:val="center"/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5A5E4309" wp14:editId="6D3E8CCE">
            <wp:extent cx="3825709" cy="2235839"/>
            <wp:effectExtent l="0" t="0" r="0" b="0"/>
            <wp:docPr id="42" name="image10.png" descr="Cardapio 2Versa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Cardapio 2Versao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5709" cy="22358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5B96" w:rsidRDefault="007B4313" w:rsidP="00B57B45">
      <w:pPr>
        <w:pStyle w:val="Estilo2"/>
        <w:rPr>
          <w:rFonts w:eastAsia="Arial"/>
        </w:rPr>
      </w:pPr>
      <w:bookmarkStart w:id="40" w:name="_Toc17712925"/>
      <w:r>
        <w:t xml:space="preserve">Figura </w:t>
      </w:r>
      <w:fldSimple w:instr=" SEQ Figura \* ARABIC ">
        <w:r>
          <w:rPr>
            <w:noProof/>
          </w:rPr>
          <w:t>16</w:t>
        </w:r>
      </w:fldSimple>
      <w:r>
        <w:t xml:space="preserve">- </w:t>
      </w:r>
      <w:r w:rsidRPr="00453E38">
        <w:t>Cardápio (Versão 2)</w:t>
      </w:r>
      <w:bookmarkEnd w:id="40"/>
    </w:p>
    <w:p w:rsidR="004B5B96" w:rsidRDefault="004B5B96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bookmarkStart w:id="41" w:name="_heading=h.3dy6vkm" w:colFirst="0" w:colLast="0"/>
      <w:bookmarkEnd w:id="41"/>
    </w:p>
    <w:p w:rsidR="004B5B96" w:rsidRDefault="004B5B96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:rsidR="007B4313" w:rsidRDefault="002359F3" w:rsidP="007B4313">
      <w:pPr>
        <w:keepNext/>
        <w:spacing w:after="100"/>
        <w:jc w:val="center"/>
      </w:pPr>
      <w:r>
        <w:rPr>
          <w:rFonts w:ascii="Arial" w:eastAsia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44CCBA5A" wp14:editId="7D15E59C">
            <wp:extent cx="4082355" cy="2398383"/>
            <wp:effectExtent l="0" t="0" r="0" b="0"/>
            <wp:docPr id="43" name="image13.png" descr="Cardapio2 Apos adicionar um produto ao pedi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Cardapio2 Apos adicionar um produto ao pedido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2355" cy="23983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5B96" w:rsidRDefault="007B4313" w:rsidP="00B57B45">
      <w:pPr>
        <w:pStyle w:val="Estilo2"/>
        <w:rPr>
          <w:rFonts w:eastAsia="Arial"/>
        </w:rPr>
      </w:pPr>
      <w:bookmarkStart w:id="42" w:name="_Toc17712926"/>
      <w:r>
        <w:t xml:space="preserve">Figura </w:t>
      </w:r>
      <w:fldSimple w:instr=" SEQ Figura \* ARABIC ">
        <w:r>
          <w:rPr>
            <w:noProof/>
          </w:rPr>
          <w:t>17</w:t>
        </w:r>
      </w:fldSimple>
      <w:r>
        <w:t xml:space="preserve">- </w:t>
      </w:r>
      <w:r w:rsidRPr="00B013E0">
        <w:t>Cardápio (Versão 2, após adicionar pedido)</w:t>
      </w:r>
      <w:bookmarkEnd w:id="42"/>
    </w:p>
    <w:p w:rsidR="004B5B96" w:rsidRDefault="004B5B96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:rsidR="007B4313" w:rsidRDefault="002359F3" w:rsidP="007B4313">
      <w:pPr>
        <w:keepNext/>
        <w:spacing w:after="100"/>
        <w:jc w:val="center"/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54BC0E65" wp14:editId="4D8112D4">
            <wp:extent cx="4097947" cy="3032400"/>
            <wp:effectExtent l="0" t="0" r="0" b="0"/>
            <wp:docPr id="44" name="image20.jpg" descr="confirmacaodepedidobas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 descr="confirmacaodepedidobase.jp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7947" cy="303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5B96" w:rsidRDefault="007B4313" w:rsidP="00B57B45">
      <w:pPr>
        <w:pStyle w:val="Estilo2"/>
        <w:rPr>
          <w:rFonts w:eastAsia="Arial"/>
        </w:rPr>
      </w:pPr>
      <w:bookmarkStart w:id="43" w:name="_Toc17712927"/>
      <w:r>
        <w:t xml:space="preserve">Figura </w:t>
      </w:r>
      <w:fldSimple w:instr=" SEQ Figura \* ARABIC ">
        <w:r>
          <w:rPr>
            <w:noProof/>
          </w:rPr>
          <w:t>18</w:t>
        </w:r>
      </w:fldSimple>
      <w:r>
        <w:t xml:space="preserve">- </w:t>
      </w:r>
      <w:r w:rsidRPr="00060BF6">
        <w:t>Tela de confirmação de pedido</w:t>
      </w:r>
      <w:bookmarkEnd w:id="43"/>
    </w:p>
    <w:p w:rsidR="007B4313" w:rsidRDefault="002359F3" w:rsidP="007B4313">
      <w:pPr>
        <w:keepNext/>
        <w:spacing w:after="100"/>
        <w:jc w:val="center"/>
      </w:pPr>
      <w:r>
        <w:rPr>
          <w:rFonts w:ascii="Arial" w:eastAsia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57D6F340" wp14:editId="6C3EC01B">
            <wp:extent cx="4441228" cy="2613627"/>
            <wp:effectExtent l="0" t="0" r="0" b="0"/>
            <wp:docPr id="46" name="image23.png" descr="Log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Login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1228" cy="26136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5B96" w:rsidRDefault="007B4313" w:rsidP="00B57B45">
      <w:pPr>
        <w:pStyle w:val="Estilo2"/>
        <w:rPr>
          <w:rFonts w:eastAsia="Arial"/>
        </w:rPr>
      </w:pPr>
      <w:bookmarkStart w:id="44" w:name="_Toc17712928"/>
      <w:r>
        <w:t xml:space="preserve">Figura </w:t>
      </w:r>
      <w:fldSimple w:instr=" SEQ Figura \* ARABIC ">
        <w:r>
          <w:rPr>
            <w:noProof/>
          </w:rPr>
          <w:t>19</w:t>
        </w:r>
      </w:fldSimple>
      <w:r>
        <w:t xml:space="preserve">- </w:t>
      </w:r>
      <w:proofErr w:type="spellStart"/>
      <w:r w:rsidRPr="007544AE">
        <w:t>Login</w:t>
      </w:r>
      <w:bookmarkEnd w:id="44"/>
      <w:proofErr w:type="spellEnd"/>
    </w:p>
    <w:p w:rsidR="004B5B96" w:rsidRDefault="004B5B96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:rsidR="007B4313" w:rsidRDefault="002359F3" w:rsidP="007B4313">
      <w:pPr>
        <w:keepNext/>
        <w:spacing w:after="100"/>
        <w:jc w:val="center"/>
      </w:pPr>
      <w:r>
        <w:rPr>
          <w:rFonts w:ascii="Arial" w:eastAsia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668485E3" wp14:editId="05114A22">
            <wp:extent cx="2391109" cy="4016747"/>
            <wp:effectExtent l="0" t="0" r="0" b="0"/>
            <wp:docPr id="47" name="image21.png" descr="Men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Menu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0167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5B96" w:rsidRDefault="007B4313" w:rsidP="00B57B45">
      <w:pPr>
        <w:pStyle w:val="Estilo2"/>
        <w:rPr>
          <w:rFonts w:eastAsia="Arial"/>
        </w:rPr>
      </w:pPr>
      <w:bookmarkStart w:id="45" w:name="_Toc17712929"/>
      <w:r>
        <w:t xml:space="preserve">Figura </w:t>
      </w:r>
      <w:fldSimple w:instr=" SEQ Figura \* ARABIC ">
        <w:r>
          <w:rPr>
            <w:noProof/>
          </w:rPr>
          <w:t>20</w:t>
        </w:r>
      </w:fldSimple>
      <w:r>
        <w:t xml:space="preserve">- </w:t>
      </w:r>
      <w:r w:rsidRPr="00152579">
        <w:t>Menu</w:t>
      </w:r>
      <w:bookmarkEnd w:id="45"/>
    </w:p>
    <w:p w:rsidR="004B5B96" w:rsidRDefault="004B5B96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:rsidR="007B4313" w:rsidRDefault="002359F3" w:rsidP="007B4313">
      <w:pPr>
        <w:keepNext/>
        <w:spacing w:after="100"/>
        <w:jc w:val="center"/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1532DD62" wp14:editId="5B63C7CD">
            <wp:extent cx="4729334" cy="2623185"/>
            <wp:effectExtent l="0" t="0" r="0" b="0"/>
            <wp:docPr id="32" name="image9.png" descr="Pedidos-prontopraseremrealizados-ou-prontospraserfinaliz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Pedidos-prontopraseremrealizados-ou-prontospraserfinalizado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9334" cy="2623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5B96" w:rsidRDefault="007B4313" w:rsidP="00B57B45">
      <w:pPr>
        <w:pStyle w:val="Estilo2"/>
        <w:rPr>
          <w:rFonts w:eastAsia="Arial"/>
        </w:rPr>
      </w:pPr>
      <w:bookmarkStart w:id="46" w:name="_Toc17712930"/>
      <w:r>
        <w:t xml:space="preserve">Figura </w:t>
      </w:r>
      <w:fldSimple w:instr=" SEQ Figura \* ARABIC ">
        <w:r>
          <w:rPr>
            <w:noProof/>
          </w:rPr>
          <w:t>21</w:t>
        </w:r>
      </w:fldSimple>
      <w:r>
        <w:t xml:space="preserve">- </w:t>
      </w:r>
      <w:r w:rsidRPr="007A5310">
        <w:t>Tela de finalização do pedido</w:t>
      </w:r>
      <w:bookmarkEnd w:id="46"/>
    </w:p>
    <w:p w:rsidR="004B5B96" w:rsidRDefault="004B5B96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:rsidR="007B4313" w:rsidRDefault="002359F3" w:rsidP="007B4313">
      <w:pPr>
        <w:keepNext/>
        <w:spacing w:after="100"/>
        <w:jc w:val="center"/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0F474BA8" wp14:editId="3D2E26ED">
            <wp:extent cx="4678322" cy="4188731"/>
            <wp:effectExtent l="0" t="0" r="0" b="0"/>
            <wp:docPr id="34" name="image1.png" descr="registr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gistro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8322" cy="41887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5B96" w:rsidRDefault="007B4313" w:rsidP="00B57B45">
      <w:pPr>
        <w:pStyle w:val="Estilo2"/>
        <w:rPr>
          <w:rFonts w:eastAsia="Arial"/>
        </w:rPr>
      </w:pPr>
      <w:bookmarkStart w:id="47" w:name="_Toc17712931"/>
      <w:r>
        <w:t xml:space="preserve">Figura </w:t>
      </w:r>
      <w:fldSimple w:instr=" SEQ Figura \* ARABIC ">
        <w:r>
          <w:rPr>
            <w:noProof/>
          </w:rPr>
          <w:t>22</w:t>
        </w:r>
      </w:fldSimple>
      <w:r>
        <w:t xml:space="preserve">- </w:t>
      </w:r>
      <w:r w:rsidRPr="005757E6">
        <w:t>Registro</w:t>
      </w:r>
      <w:bookmarkEnd w:id="47"/>
    </w:p>
    <w:p w:rsidR="004B5B96" w:rsidRDefault="004B5B96">
      <w:pPr>
        <w:spacing w:after="100"/>
        <w:rPr>
          <w:rFonts w:ascii="Arial" w:eastAsia="Arial" w:hAnsi="Arial" w:cs="Arial"/>
          <w:b/>
          <w:sz w:val="24"/>
          <w:szCs w:val="24"/>
        </w:rPr>
      </w:pPr>
    </w:p>
    <w:p w:rsidR="004B5B96" w:rsidRDefault="004B5B96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:rsidR="007B4313" w:rsidRDefault="002359F3" w:rsidP="007B4313">
      <w:pPr>
        <w:keepNext/>
        <w:spacing w:after="100"/>
        <w:jc w:val="center"/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155B73F4" wp14:editId="707C1A53">
            <wp:extent cx="5278753" cy="3206005"/>
            <wp:effectExtent l="0" t="0" r="0" b="0"/>
            <wp:docPr id="36" name="image18.png" descr="telaadm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telaadmin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753" cy="3206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5B96" w:rsidRDefault="007B4313" w:rsidP="00B57B45">
      <w:pPr>
        <w:pStyle w:val="Estilo2"/>
        <w:rPr>
          <w:rFonts w:eastAsia="Arial"/>
        </w:rPr>
      </w:pPr>
      <w:bookmarkStart w:id="48" w:name="_Toc17712932"/>
      <w:r>
        <w:t xml:space="preserve">Figura </w:t>
      </w:r>
      <w:fldSimple w:instr=" SEQ Figura \* ARABIC ">
        <w:r>
          <w:rPr>
            <w:noProof/>
          </w:rPr>
          <w:t>23</w:t>
        </w:r>
      </w:fldSimple>
      <w:r>
        <w:t xml:space="preserve">- </w:t>
      </w:r>
      <w:r w:rsidRPr="0059131C">
        <w:t>Tela do administrador</w:t>
      </w:r>
      <w:bookmarkEnd w:id="48"/>
    </w:p>
    <w:p w:rsidR="004B5B96" w:rsidRDefault="004B5B96">
      <w:pPr>
        <w:spacing w:after="100"/>
        <w:rPr>
          <w:rFonts w:ascii="Arial" w:eastAsia="Arial" w:hAnsi="Arial" w:cs="Arial"/>
          <w:b/>
          <w:sz w:val="24"/>
          <w:szCs w:val="24"/>
        </w:rPr>
      </w:pPr>
    </w:p>
    <w:p w:rsidR="004B5B96" w:rsidRPr="00CE65C8" w:rsidRDefault="002359F3" w:rsidP="00CE65C8">
      <w:pPr>
        <w:pStyle w:val="Ttulo2"/>
        <w:rPr>
          <w:rFonts w:ascii="Arial" w:eastAsia="Arial" w:hAnsi="Arial" w:cs="Arial"/>
          <w:b/>
          <w:color w:val="auto"/>
          <w:sz w:val="24"/>
          <w:szCs w:val="24"/>
        </w:rPr>
      </w:pPr>
      <w:bookmarkStart w:id="49" w:name="_Toc17712460"/>
      <w:r w:rsidRPr="00CE65C8">
        <w:rPr>
          <w:rFonts w:ascii="Arial" w:eastAsia="Arial" w:hAnsi="Arial" w:cs="Arial"/>
          <w:b/>
          <w:color w:val="auto"/>
          <w:sz w:val="24"/>
          <w:szCs w:val="24"/>
        </w:rPr>
        <w:t>8.8 Análise do Banco de Dados</w:t>
      </w:r>
      <w:bookmarkEnd w:id="49"/>
    </w:p>
    <w:p w:rsidR="004B5B96" w:rsidRDefault="004B5B96">
      <w:pPr>
        <w:pStyle w:val="Ttulo1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220"/>
        <w:rPr>
          <w:rFonts w:ascii="Arial" w:eastAsia="Arial" w:hAnsi="Arial" w:cs="Arial"/>
          <w:b/>
          <w:sz w:val="24"/>
          <w:szCs w:val="24"/>
        </w:rPr>
      </w:pPr>
      <w:bookmarkStart w:id="50" w:name="_heading=h.1t3h5sf" w:colFirst="0" w:colLast="0"/>
      <w:bookmarkStart w:id="51" w:name="_GoBack"/>
      <w:bookmarkEnd w:id="50"/>
      <w:bookmarkEnd w:id="51"/>
    </w:p>
    <w:p w:rsidR="004B5B96" w:rsidRDefault="004B5B96">
      <w:pPr>
        <w:rPr>
          <w:rFonts w:ascii="Arial" w:eastAsia="Arial" w:hAnsi="Arial" w:cs="Arial"/>
          <w:sz w:val="24"/>
          <w:szCs w:val="24"/>
        </w:rPr>
      </w:pPr>
    </w:p>
    <w:sectPr w:rsidR="004B5B96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96"/>
    <w:rsid w:val="002359F3"/>
    <w:rsid w:val="004B5B96"/>
    <w:rsid w:val="007B4313"/>
    <w:rsid w:val="00963BA0"/>
    <w:rsid w:val="00B57B45"/>
    <w:rsid w:val="00BF13ED"/>
    <w:rsid w:val="00CE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1CA29"/>
  <w15:docId w15:val="{B812E249-EAE8-4473-8349-975F1C71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9F3"/>
  </w:style>
  <w:style w:type="paragraph" w:styleId="Ttulo1">
    <w:name w:val="heading 1"/>
    <w:basedOn w:val="Normal"/>
    <w:next w:val="Normal"/>
    <w:link w:val="Ttulo1Char"/>
    <w:uiPriority w:val="9"/>
    <w:qFormat/>
    <w:rsid w:val="002359F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59F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59F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359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359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359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59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59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59F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2359F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customStyle="1" w:styleId="Normal1">
    <w:name w:val="Normal1"/>
    <w:rsid w:val="00042D7E"/>
  </w:style>
  <w:style w:type="table" w:customStyle="1" w:styleId="TableNormal0">
    <w:name w:val="Table Normal"/>
    <w:rsid w:val="00042D7E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042D7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rsid w:val="002359F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table" w:customStyle="1" w:styleId="a">
    <w:basedOn w:val="TableNormal1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1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1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1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1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1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1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1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1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1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1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d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e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0">
    <w:basedOn w:val="TableNormal1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75A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5A02"/>
    <w:rPr>
      <w:rFonts w:ascii="Tahoma" w:hAnsi="Tahoma" w:cs="Tahoma"/>
      <w:sz w:val="16"/>
      <w:szCs w:val="16"/>
    </w:rPr>
  </w:style>
  <w:style w:type="table" w:customStyle="1" w:styleId="afffff1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2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3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4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6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7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8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b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c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d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e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0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1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2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3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4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6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7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8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b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c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d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e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0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1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2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3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4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6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7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8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2359F3"/>
    <w:pPr>
      <w:outlineLvl w:val="9"/>
    </w:pPr>
  </w:style>
  <w:style w:type="character" w:customStyle="1" w:styleId="Ttulo1Char">
    <w:name w:val="Título 1 Char"/>
    <w:basedOn w:val="Fontepargpadro"/>
    <w:link w:val="Ttulo1"/>
    <w:uiPriority w:val="9"/>
    <w:rsid w:val="002359F3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2359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359F3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2359F3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2359F3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2359F3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59F3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59F3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59F3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2359F3"/>
    <w:pPr>
      <w:spacing w:line="240" w:lineRule="auto"/>
    </w:pPr>
    <w:rPr>
      <w:b/>
      <w:bCs/>
      <w:smallCaps/>
      <w:color w:val="1F497D" w:themeColor="text2"/>
    </w:rPr>
  </w:style>
  <w:style w:type="character" w:customStyle="1" w:styleId="TtuloChar">
    <w:name w:val="Título Char"/>
    <w:basedOn w:val="Fontepargpadro"/>
    <w:link w:val="Ttulo"/>
    <w:uiPriority w:val="10"/>
    <w:rsid w:val="002359F3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ubttuloChar">
    <w:name w:val="Subtítulo Char"/>
    <w:basedOn w:val="Fontepargpadro"/>
    <w:link w:val="Subttulo"/>
    <w:uiPriority w:val="11"/>
    <w:rsid w:val="002359F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2359F3"/>
    <w:rPr>
      <w:b/>
      <w:bCs/>
    </w:rPr>
  </w:style>
  <w:style w:type="character" w:styleId="nfase">
    <w:name w:val="Emphasis"/>
    <w:basedOn w:val="Fontepargpadro"/>
    <w:uiPriority w:val="20"/>
    <w:qFormat/>
    <w:rsid w:val="002359F3"/>
    <w:rPr>
      <w:i/>
      <w:iCs/>
    </w:rPr>
  </w:style>
  <w:style w:type="paragraph" w:styleId="SemEspaamento">
    <w:name w:val="No Spacing"/>
    <w:uiPriority w:val="1"/>
    <w:qFormat/>
    <w:rsid w:val="002359F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2359F3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2359F3"/>
    <w:rPr>
      <w:color w:val="1F497D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59F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59F3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2359F3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2359F3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2359F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2359F3"/>
    <w:rPr>
      <w:b/>
      <w:bCs/>
      <w:smallCaps/>
      <w:color w:val="1F497D" w:themeColor="text2"/>
      <w:u w:val="single"/>
    </w:rPr>
  </w:style>
  <w:style w:type="character" w:styleId="TtulodoLivro">
    <w:name w:val="Book Title"/>
    <w:basedOn w:val="Fontepargpadro"/>
    <w:uiPriority w:val="33"/>
    <w:qFormat/>
    <w:rsid w:val="002359F3"/>
    <w:rPr>
      <w:b/>
      <w:bCs/>
      <w:smallCaps/>
      <w:spacing w:val="10"/>
    </w:rPr>
  </w:style>
  <w:style w:type="paragraph" w:styleId="Sumrio1">
    <w:name w:val="toc 1"/>
    <w:basedOn w:val="Normal"/>
    <w:next w:val="Normal"/>
    <w:autoRedefine/>
    <w:uiPriority w:val="39"/>
    <w:unhideWhenUsed/>
    <w:rsid w:val="002359F3"/>
    <w:pPr>
      <w:spacing w:after="100"/>
    </w:pPr>
  </w:style>
  <w:style w:type="character" w:styleId="Hyperlink">
    <w:name w:val="Hyperlink"/>
    <w:basedOn w:val="Fontepargpadro"/>
    <w:uiPriority w:val="99"/>
    <w:unhideWhenUsed/>
    <w:rsid w:val="002359F3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2359F3"/>
    <w:pPr>
      <w:spacing w:after="0"/>
    </w:pPr>
  </w:style>
  <w:style w:type="paragraph" w:styleId="Sumrio2">
    <w:name w:val="toc 2"/>
    <w:basedOn w:val="Normal"/>
    <w:next w:val="Normal"/>
    <w:autoRedefine/>
    <w:uiPriority w:val="39"/>
    <w:unhideWhenUsed/>
    <w:rsid w:val="00BF13ED"/>
    <w:pPr>
      <w:spacing w:after="100"/>
      <w:ind w:left="220"/>
    </w:pPr>
  </w:style>
  <w:style w:type="paragraph" w:customStyle="1" w:styleId="Estilo1">
    <w:name w:val="Estilo1"/>
    <w:basedOn w:val="Legenda"/>
    <w:link w:val="Estilo1Char"/>
    <w:qFormat/>
    <w:rsid w:val="007B4313"/>
  </w:style>
  <w:style w:type="paragraph" w:customStyle="1" w:styleId="Estilo2">
    <w:name w:val="Estilo2"/>
    <w:basedOn w:val="Estilo1"/>
    <w:link w:val="Estilo2Char"/>
    <w:qFormat/>
    <w:rsid w:val="00B57B45"/>
    <w:rPr>
      <w:rFonts w:ascii="Arial" w:hAnsi="Arial" w:cs="Arial"/>
      <w:color w:val="auto"/>
      <w:sz w:val="24"/>
      <w:szCs w:val="24"/>
    </w:rPr>
  </w:style>
  <w:style w:type="character" w:customStyle="1" w:styleId="LegendaChar">
    <w:name w:val="Legenda Char"/>
    <w:basedOn w:val="Fontepargpadro"/>
    <w:link w:val="Legenda"/>
    <w:uiPriority w:val="35"/>
    <w:rsid w:val="007B4313"/>
    <w:rPr>
      <w:b/>
      <w:bCs/>
      <w:smallCaps/>
      <w:color w:val="1F497D" w:themeColor="text2"/>
    </w:rPr>
  </w:style>
  <w:style w:type="character" w:customStyle="1" w:styleId="Estilo1Char">
    <w:name w:val="Estilo1 Char"/>
    <w:basedOn w:val="LegendaChar"/>
    <w:link w:val="Estilo1"/>
    <w:rsid w:val="007B4313"/>
    <w:rPr>
      <w:b/>
      <w:bCs/>
      <w:smallCaps/>
      <w:color w:val="1F497D" w:themeColor="text2"/>
    </w:rPr>
  </w:style>
  <w:style w:type="character" w:customStyle="1" w:styleId="Estilo2Char">
    <w:name w:val="Estilo2 Char"/>
    <w:basedOn w:val="Estilo1Char"/>
    <w:link w:val="Estilo2"/>
    <w:rsid w:val="00B57B45"/>
    <w:rPr>
      <w:rFonts w:ascii="Arial" w:hAnsi="Arial" w:cs="Arial"/>
      <w:b/>
      <w:bCs/>
      <w:smallCaps/>
      <w:color w:val="1F497D" w:themeColor="text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ableless.com.br/o-que-html-basico/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7.png"/><Relationship Id="rId39" Type="http://schemas.openxmlformats.org/officeDocument/2006/relationships/image" Target="media/image12.png"/><Relationship Id="rId21" Type="http://schemas.openxmlformats.org/officeDocument/2006/relationships/hyperlink" Target="https://www.devmedia.com.br/mysql-quem-e-voce/1752" TargetMode="External"/><Relationship Id="rId34" Type="http://schemas.openxmlformats.org/officeDocument/2006/relationships/hyperlink" Target="http://www.signax.com.br/menuboard" TargetMode="External"/><Relationship Id="rId42" Type="http://schemas.openxmlformats.org/officeDocument/2006/relationships/image" Target="media/image15.png"/><Relationship Id="rId47" Type="http://schemas.openxmlformats.org/officeDocument/2006/relationships/image" Target="media/image20.png"/><Relationship Id="rId50" Type="http://schemas.openxmlformats.org/officeDocument/2006/relationships/image" Target="media/image23.png"/><Relationship Id="rId7" Type="http://schemas.openxmlformats.org/officeDocument/2006/relationships/hyperlink" Target="http://app.voceqpad.com.br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t.wikipedia.org/wiki/Cascading_Style_Sheets" TargetMode="External"/><Relationship Id="rId29" Type="http://schemas.openxmlformats.org/officeDocument/2006/relationships/hyperlink" Target="https://www.ciawebsites.com.br/sites/o-que-e-materialize/" TargetMode="External"/><Relationship Id="rId11" Type="http://schemas.openxmlformats.org/officeDocument/2006/relationships/hyperlink" Target="http://www.signax.com.br/menuboard" TargetMode="External"/><Relationship Id="rId24" Type="http://schemas.openxmlformats.org/officeDocument/2006/relationships/image" Target="media/image6.jpg"/><Relationship Id="rId32" Type="http://schemas.openxmlformats.org/officeDocument/2006/relationships/hyperlink" Target="http://app.voceqpad.com.br/" TargetMode="External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45" Type="http://schemas.openxmlformats.org/officeDocument/2006/relationships/image" Target="media/image18.jp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blog.andrefaria.com/jquery-poder-e-simplicidade" TargetMode="External"/><Relationship Id="rId28" Type="http://schemas.openxmlformats.org/officeDocument/2006/relationships/image" Target="media/image8.png"/><Relationship Id="rId36" Type="http://schemas.openxmlformats.org/officeDocument/2006/relationships/hyperlink" Target="http://projetodraft.com/o-voceqpad-e-um-app-que-adianta-pedidos-e-pagamentos-em-restaurantes/" TargetMode="External"/><Relationship Id="rId49" Type="http://schemas.openxmlformats.org/officeDocument/2006/relationships/image" Target="media/image22.png"/><Relationship Id="rId10" Type="http://schemas.openxmlformats.org/officeDocument/2006/relationships/hyperlink" Target="https://exame.abril.com.br/tecnologia/app-quer-reduzir-o-tempo-que-voce-perde-na-fila-de-um-restaurante/" TargetMode="External"/><Relationship Id="rId19" Type="http://schemas.openxmlformats.org/officeDocument/2006/relationships/hyperlink" Target="https://www.devmedia.com.br/bootstrap-ou-materialize-conheca-as-principais-diferencas/37830" TargetMode="External"/><Relationship Id="rId31" Type="http://schemas.openxmlformats.org/officeDocument/2006/relationships/hyperlink" Target="http://ewaiter.com.br/" TargetMode="External"/><Relationship Id="rId44" Type="http://schemas.openxmlformats.org/officeDocument/2006/relationships/image" Target="media/image1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ewaiter.com.br/" TargetMode="External"/><Relationship Id="rId14" Type="http://schemas.openxmlformats.org/officeDocument/2006/relationships/hyperlink" Target="https://www.weblink.com.br/blog/o-que-e-html/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www.devmedia.com.br/ajax-tutorial/24797" TargetMode="External"/><Relationship Id="rId30" Type="http://schemas.openxmlformats.org/officeDocument/2006/relationships/image" Target="media/image9.png"/><Relationship Id="rId35" Type="http://schemas.openxmlformats.org/officeDocument/2006/relationships/hyperlink" Target="https://exame.abril.com.br/tecnologia/app-quer-reduzir-o-tempo-que-voce-perde-na-fila-de-um-restaurante/" TargetMode="External"/><Relationship Id="rId43" Type="http://schemas.openxmlformats.org/officeDocument/2006/relationships/image" Target="media/image16.png"/><Relationship Id="rId48" Type="http://schemas.openxmlformats.org/officeDocument/2006/relationships/image" Target="media/image21.png"/><Relationship Id="rId8" Type="http://schemas.openxmlformats.org/officeDocument/2006/relationships/hyperlink" Target="http://ewaiter.com.br/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infomaniacosifpi.wordpress.com/2018/01/15/html-e-css-vantagens-e-desvantagens/" TargetMode="External"/><Relationship Id="rId25" Type="http://schemas.openxmlformats.org/officeDocument/2006/relationships/hyperlink" Target="https://www.php.net/manual/pt_BR/intro-whatis.php" TargetMode="External"/><Relationship Id="rId33" Type="http://schemas.openxmlformats.org/officeDocument/2006/relationships/hyperlink" Target="https://www.touchbistro.com/kiosk/" TargetMode="External"/><Relationship Id="rId38" Type="http://schemas.openxmlformats.org/officeDocument/2006/relationships/image" Target="media/image11.png"/><Relationship Id="rId46" Type="http://schemas.openxmlformats.org/officeDocument/2006/relationships/image" Target="media/image19.png"/><Relationship Id="rId20" Type="http://schemas.openxmlformats.org/officeDocument/2006/relationships/image" Target="media/image4.png"/><Relationship Id="rId41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projetodraft.com/o-voceqpad-e-um-app-que-adianta-pedidos-e-pagamentos-em-restauran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z7/P7YRh0G7x2+RfbOM5RxCwiA==">AMUW2mXFBl8toH1L5bxtyFsSvMT88RmsZmzLMPDBLnQS7BYi7EVsehCpl4X+gP11PRWLhd2wbgzC214j5EonSjl/dpmqN+S4FwziCWq2qCs92ljYhPKkpKG5v8w36URVuvWhN7lo0JslTWeyL29qC8bKREbRcPeOyvOEVuknvA37u2z2Gip2wyDqTP4YvOByohLlHDgYLE/7++oouG62RzhFJmJ6X1FocYxyp5926udbKjt+1ByJzMk=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BBD4BA0-6977-45FD-B7BE-81E554821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56</Pages>
  <Words>8089</Words>
  <Characters>43681</Characters>
  <Application>Microsoft Office Word</Application>
  <DocSecurity>0</DocSecurity>
  <Lines>364</Lines>
  <Paragraphs>103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aluno2</cp:lastModifiedBy>
  <cp:revision>2</cp:revision>
  <dcterms:created xsi:type="dcterms:W3CDTF">2019-08-26T15:04:00Z</dcterms:created>
  <dcterms:modified xsi:type="dcterms:W3CDTF">2019-08-26T15:04:00Z</dcterms:modified>
</cp:coreProperties>
</file>