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2BA" w:rsidRPr="00985B53" w:rsidRDefault="00B052BA" w:rsidP="00985B53">
      <w:pPr>
        <w:rPr>
          <w:b/>
          <w:sz w:val="24"/>
          <w:szCs w:val="24"/>
        </w:rPr>
      </w:pPr>
      <w:r w:rsidRPr="00985B53">
        <w:rPr>
          <w:rFonts w:hint="eastAsia"/>
          <w:b/>
          <w:iCs/>
          <w:sz w:val="24"/>
          <w:szCs w:val="24"/>
        </w:rPr>
        <w:t>一、实训目标企业基本情况</w:t>
      </w:r>
    </w:p>
    <w:p w:rsidR="002B49E3" w:rsidRPr="00985B53" w:rsidRDefault="002B49E3" w:rsidP="00985B53">
      <w:pPr>
        <w:spacing w:line="360" w:lineRule="exact"/>
        <w:rPr>
          <w:b/>
        </w:rPr>
      </w:pPr>
      <w:r w:rsidRPr="00985B53">
        <w:rPr>
          <w:rFonts w:hint="eastAsia"/>
          <w:b/>
          <w:bCs/>
        </w:rPr>
        <w:t>（一）企业概况</w:t>
      </w:r>
    </w:p>
    <w:p w:rsidR="002B49E3" w:rsidRPr="00985B53" w:rsidRDefault="002B49E3" w:rsidP="00985B53">
      <w:pPr>
        <w:spacing w:line="360" w:lineRule="exact"/>
        <w:ind w:firstLineChars="202" w:firstLine="424"/>
      </w:pPr>
      <w:r w:rsidRPr="00985B53">
        <w:rPr>
          <w:rFonts w:hint="eastAsia"/>
          <w:bCs/>
        </w:rPr>
        <w:t>1.</w:t>
      </w:r>
      <w:r w:rsidRPr="00985B53">
        <w:rPr>
          <w:rFonts w:hint="eastAsia"/>
          <w:bCs/>
        </w:rPr>
        <w:t>名称：成都光华沙发有限责任公司</w:t>
      </w:r>
    </w:p>
    <w:p w:rsidR="002B49E3" w:rsidRPr="00985B53" w:rsidRDefault="002B49E3" w:rsidP="00985B53">
      <w:pPr>
        <w:spacing w:line="360" w:lineRule="exact"/>
        <w:ind w:firstLineChars="202" w:firstLine="424"/>
      </w:pPr>
      <w:r w:rsidRPr="00985B53">
        <w:rPr>
          <w:rFonts w:hint="eastAsia"/>
          <w:bCs/>
        </w:rPr>
        <w:t>2.</w:t>
      </w:r>
      <w:r w:rsidRPr="00985B53">
        <w:rPr>
          <w:rFonts w:hint="eastAsia"/>
          <w:bCs/>
        </w:rPr>
        <w:t>类型：有限责任公司</w:t>
      </w:r>
    </w:p>
    <w:p w:rsidR="002B49E3" w:rsidRPr="00985B53" w:rsidRDefault="002B49E3" w:rsidP="00985B53">
      <w:pPr>
        <w:spacing w:line="360" w:lineRule="exact"/>
        <w:ind w:firstLineChars="202" w:firstLine="424"/>
      </w:pPr>
      <w:r w:rsidRPr="00985B53">
        <w:rPr>
          <w:rFonts w:hint="eastAsia"/>
          <w:bCs/>
        </w:rPr>
        <w:t>3.</w:t>
      </w:r>
      <w:r w:rsidRPr="00985B53">
        <w:rPr>
          <w:rFonts w:hint="eastAsia"/>
          <w:bCs/>
        </w:rPr>
        <w:t>注册时间：</w:t>
      </w:r>
      <w:r w:rsidRPr="00985B53">
        <w:rPr>
          <w:rFonts w:hint="eastAsia"/>
          <w:bCs/>
        </w:rPr>
        <w:t>2010</w:t>
      </w:r>
      <w:r w:rsidRPr="00985B53">
        <w:rPr>
          <w:rFonts w:hint="eastAsia"/>
          <w:bCs/>
        </w:rPr>
        <w:t>年</w:t>
      </w:r>
      <w:r w:rsidRPr="00985B53">
        <w:rPr>
          <w:rFonts w:hint="eastAsia"/>
          <w:bCs/>
        </w:rPr>
        <w:t>12</w:t>
      </w:r>
      <w:r w:rsidRPr="00985B53">
        <w:rPr>
          <w:rFonts w:hint="eastAsia"/>
          <w:bCs/>
        </w:rPr>
        <w:t>月</w:t>
      </w:r>
      <w:r w:rsidRPr="00985B53">
        <w:rPr>
          <w:rFonts w:hint="eastAsia"/>
          <w:bCs/>
        </w:rPr>
        <w:t>18</w:t>
      </w:r>
      <w:r w:rsidRPr="00985B53">
        <w:rPr>
          <w:rFonts w:hint="eastAsia"/>
          <w:bCs/>
        </w:rPr>
        <w:t>日</w:t>
      </w:r>
    </w:p>
    <w:p w:rsidR="002B49E3" w:rsidRPr="00985B53" w:rsidRDefault="002B49E3" w:rsidP="00985B53">
      <w:pPr>
        <w:spacing w:line="360" w:lineRule="exact"/>
        <w:ind w:firstLineChars="202" w:firstLine="424"/>
      </w:pPr>
      <w:r w:rsidRPr="00985B53">
        <w:rPr>
          <w:rFonts w:hint="eastAsia"/>
          <w:bCs/>
        </w:rPr>
        <w:t>4.</w:t>
      </w:r>
      <w:r w:rsidRPr="00985B53">
        <w:rPr>
          <w:rFonts w:hint="eastAsia"/>
          <w:bCs/>
        </w:rPr>
        <w:t>注册号：</w:t>
      </w:r>
      <w:r w:rsidRPr="00985B53">
        <w:rPr>
          <w:rFonts w:hint="eastAsia"/>
          <w:bCs/>
        </w:rPr>
        <w:t>510105000151188</w:t>
      </w:r>
    </w:p>
    <w:p w:rsidR="002B49E3" w:rsidRPr="00985B53" w:rsidRDefault="002B49E3" w:rsidP="00985B53">
      <w:pPr>
        <w:spacing w:line="360" w:lineRule="exact"/>
        <w:ind w:firstLineChars="202" w:firstLine="424"/>
      </w:pPr>
      <w:r w:rsidRPr="00985B53">
        <w:rPr>
          <w:rFonts w:hint="eastAsia"/>
          <w:bCs/>
        </w:rPr>
        <w:t>5.</w:t>
      </w:r>
      <w:r w:rsidRPr="00985B53">
        <w:rPr>
          <w:rFonts w:hint="eastAsia"/>
          <w:bCs/>
        </w:rPr>
        <w:t>营业期限：</w:t>
      </w:r>
      <w:r w:rsidRPr="00985B53">
        <w:rPr>
          <w:rFonts w:hint="eastAsia"/>
          <w:bCs/>
        </w:rPr>
        <w:t>2010</w:t>
      </w:r>
      <w:r w:rsidRPr="00985B53">
        <w:rPr>
          <w:rFonts w:hint="eastAsia"/>
          <w:bCs/>
        </w:rPr>
        <w:t>年</w:t>
      </w:r>
      <w:r w:rsidRPr="00985B53">
        <w:rPr>
          <w:rFonts w:hint="eastAsia"/>
          <w:bCs/>
        </w:rPr>
        <w:t>12</w:t>
      </w:r>
      <w:r w:rsidRPr="00985B53">
        <w:rPr>
          <w:rFonts w:hint="eastAsia"/>
          <w:bCs/>
        </w:rPr>
        <w:t>月</w:t>
      </w:r>
      <w:r w:rsidRPr="00985B53">
        <w:rPr>
          <w:rFonts w:hint="eastAsia"/>
          <w:bCs/>
        </w:rPr>
        <w:t>18</w:t>
      </w:r>
      <w:r w:rsidRPr="00985B53">
        <w:rPr>
          <w:rFonts w:hint="eastAsia"/>
          <w:bCs/>
        </w:rPr>
        <w:t>日至永远</w:t>
      </w:r>
    </w:p>
    <w:p w:rsidR="002B49E3" w:rsidRPr="00985B53" w:rsidRDefault="002B49E3" w:rsidP="00985B53">
      <w:pPr>
        <w:spacing w:line="360" w:lineRule="exact"/>
        <w:ind w:firstLineChars="202" w:firstLine="424"/>
      </w:pPr>
      <w:r w:rsidRPr="00985B53">
        <w:rPr>
          <w:rFonts w:hint="eastAsia"/>
          <w:bCs/>
        </w:rPr>
        <w:t>6.</w:t>
      </w:r>
      <w:r w:rsidRPr="00985B53">
        <w:rPr>
          <w:rFonts w:hint="eastAsia"/>
          <w:bCs/>
        </w:rPr>
        <w:t>法定代表人：胡睿</w:t>
      </w:r>
    </w:p>
    <w:p w:rsidR="002B49E3" w:rsidRPr="00985B53" w:rsidRDefault="002B49E3" w:rsidP="00985B53">
      <w:pPr>
        <w:spacing w:line="360" w:lineRule="exact"/>
        <w:ind w:firstLineChars="202" w:firstLine="424"/>
      </w:pPr>
      <w:r w:rsidRPr="00985B53">
        <w:rPr>
          <w:rFonts w:hint="eastAsia"/>
          <w:bCs/>
        </w:rPr>
        <w:t>7.</w:t>
      </w:r>
      <w:r w:rsidRPr="00985B53">
        <w:rPr>
          <w:rFonts w:hint="eastAsia"/>
          <w:bCs/>
        </w:rPr>
        <w:t>注册资金：</w:t>
      </w:r>
      <w:r w:rsidRPr="00985B53">
        <w:rPr>
          <w:rFonts w:hint="eastAsia"/>
          <w:bCs/>
        </w:rPr>
        <w:t>500</w:t>
      </w:r>
      <w:r w:rsidRPr="00985B53">
        <w:rPr>
          <w:rFonts w:hint="eastAsia"/>
          <w:bCs/>
        </w:rPr>
        <w:t>万元人民币</w:t>
      </w:r>
    </w:p>
    <w:p w:rsidR="002B49E3" w:rsidRPr="00985B53" w:rsidRDefault="002B49E3" w:rsidP="00985B53">
      <w:pPr>
        <w:spacing w:line="360" w:lineRule="exact"/>
        <w:ind w:firstLineChars="202" w:firstLine="424"/>
      </w:pPr>
      <w:r w:rsidRPr="00985B53">
        <w:rPr>
          <w:rFonts w:hint="eastAsia"/>
          <w:bCs/>
        </w:rPr>
        <w:t>实收资本：</w:t>
      </w:r>
      <w:r w:rsidRPr="00985B53">
        <w:rPr>
          <w:rFonts w:hint="eastAsia"/>
          <w:bCs/>
        </w:rPr>
        <w:t>500</w:t>
      </w:r>
      <w:r w:rsidRPr="00985B53">
        <w:rPr>
          <w:rFonts w:hint="eastAsia"/>
          <w:bCs/>
        </w:rPr>
        <w:t>万元人民币</w:t>
      </w:r>
    </w:p>
    <w:p w:rsidR="002B49E3" w:rsidRPr="00985B53" w:rsidRDefault="002B49E3" w:rsidP="00985B53">
      <w:pPr>
        <w:spacing w:line="360" w:lineRule="exact"/>
        <w:ind w:firstLineChars="202" w:firstLine="424"/>
      </w:pPr>
      <w:r w:rsidRPr="00985B53">
        <w:rPr>
          <w:rFonts w:hint="eastAsia"/>
          <w:bCs/>
        </w:rPr>
        <w:t>其中：成都新华家具有限公司</w:t>
      </w:r>
      <w:r w:rsidRPr="00985B53">
        <w:rPr>
          <w:rFonts w:hint="eastAsia"/>
          <w:bCs/>
        </w:rPr>
        <w:t>300</w:t>
      </w:r>
      <w:r w:rsidRPr="00985B53">
        <w:rPr>
          <w:rFonts w:hint="eastAsia"/>
          <w:bCs/>
        </w:rPr>
        <w:t>万元</w:t>
      </w:r>
    </w:p>
    <w:p w:rsidR="002B49E3" w:rsidRPr="00985B53" w:rsidRDefault="002B49E3" w:rsidP="00985B53">
      <w:pPr>
        <w:spacing w:line="360" w:lineRule="exact"/>
        <w:ind w:firstLineChars="202" w:firstLine="424"/>
      </w:pPr>
      <w:r w:rsidRPr="00985B53">
        <w:rPr>
          <w:rFonts w:hint="eastAsia"/>
          <w:bCs/>
        </w:rPr>
        <w:t>成都兴成实业投资有限公司</w:t>
      </w:r>
      <w:r w:rsidRPr="00985B53">
        <w:rPr>
          <w:rFonts w:hint="eastAsia"/>
          <w:bCs/>
        </w:rPr>
        <w:t>200</w:t>
      </w:r>
      <w:r w:rsidRPr="00985B53">
        <w:rPr>
          <w:rFonts w:hint="eastAsia"/>
          <w:bCs/>
        </w:rPr>
        <w:t>万元</w:t>
      </w:r>
    </w:p>
    <w:p w:rsidR="002B49E3" w:rsidRPr="00985B53" w:rsidRDefault="002B49E3" w:rsidP="00985B53">
      <w:pPr>
        <w:spacing w:line="360" w:lineRule="exact"/>
        <w:ind w:firstLineChars="202" w:firstLine="424"/>
      </w:pPr>
      <w:r w:rsidRPr="00985B53">
        <w:rPr>
          <w:rFonts w:hint="eastAsia"/>
          <w:bCs/>
        </w:rPr>
        <w:t>8.</w:t>
      </w:r>
      <w:r w:rsidRPr="00985B53">
        <w:rPr>
          <w:rFonts w:hint="eastAsia"/>
          <w:bCs/>
        </w:rPr>
        <w:t>经营范围：主营各类沙发及配套产品生产与销售；兼营：家具生产与销售</w:t>
      </w:r>
    </w:p>
    <w:p w:rsidR="002B49E3" w:rsidRPr="00985B53" w:rsidRDefault="002B49E3" w:rsidP="00985B53">
      <w:pPr>
        <w:spacing w:line="360" w:lineRule="exact"/>
        <w:ind w:firstLineChars="202" w:firstLine="424"/>
      </w:pPr>
      <w:r w:rsidRPr="00985B53">
        <w:rPr>
          <w:rFonts w:hint="eastAsia"/>
          <w:bCs/>
        </w:rPr>
        <w:t>9.</w:t>
      </w:r>
      <w:r w:rsidRPr="00985B53">
        <w:rPr>
          <w:rFonts w:hint="eastAsia"/>
          <w:bCs/>
        </w:rPr>
        <w:t>税务登记证号：</w:t>
      </w:r>
      <w:r w:rsidRPr="00985B53">
        <w:rPr>
          <w:rFonts w:hint="eastAsia"/>
          <w:bCs/>
        </w:rPr>
        <w:t>510105592166633</w:t>
      </w:r>
    </w:p>
    <w:p w:rsidR="002B49E3" w:rsidRPr="00985B53" w:rsidRDefault="002B49E3" w:rsidP="00985B53">
      <w:pPr>
        <w:spacing w:line="360" w:lineRule="exact"/>
        <w:ind w:firstLineChars="202" w:firstLine="424"/>
      </w:pPr>
      <w:r w:rsidRPr="00985B53">
        <w:rPr>
          <w:rFonts w:hint="eastAsia"/>
          <w:bCs/>
        </w:rPr>
        <w:t>10.</w:t>
      </w:r>
      <w:r w:rsidRPr="00985B53">
        <w:rPr>
          <w:rFonts w:hint="eastAsia"/>
          <w:bCs/>
        </w:rPr>
        <w:t>银行账号：</w:t>
      </w:r>
    </w:p>
    <w:p w:rsidR="002B49E3" w:rsidRPr="00985B53" w:rsidRDefault="002B49E3" w:rsidP="00985B53">
      <w:pPr>
        <w:spacing w:line="360" w:lineRule="exact"/>
        <w:ind w:firstLineChars="202" w:firstLine="424"/>
      </w:pPr>
      <w:r w:rsidRPr="00985B53">
        <w:rPr>
          <w:rFonts w:hint="eastAsia"/>
          <w:bCs/>
        </w:rPr>
        <w:t>（</w:t>
      </w:r>
      <w:r w:rsidRPr="00985B53">
        <w:rPr>
          <w:rFonts w:hint="eastAsia"/>
          <w:bCs/>
        </w:rPr>
        <w:t>1</w:t>
      </w:r>
      <w:r w:rsidRPr="00985B53">
        <w:rPr>
          <w:rFonts w:hint="eastAsia"/>
          <w:bCs/>
        </w:rPr>
        <w:t>）基本存款账户：成都银行谢家祠支行（四川省成都市青羊区东坡路</w:t>
      </w:r>
      <w:r w:rsidRPr="00985B53">
        <w:rPr>
          <w:rFonts w:hint="eastAsia"/>
          <w:bCs/>
        </w:rPr>
        <w:t>16</w:t>
      </w:r>
      <w:r w:rsidRPr="00985B53">
        <w:rPr>
          <w:rFonts w:hint="eastAsia"/>
          <w:bCs/>
        </w:rPr>
        <w:t>号）</w:t>
      </w:r>
    </w:p>
    <w:p w:rsidR="002B49E3" w:rsidRPr="00985B53" w:rsidRDefault="002B49E3" w:rsidP="00985B53">
      <w:pPr>
        <w:spacing w:line="360" w:lineRule="exact"/>
        <w:ind w:firstLineChars="202" w:firstLine="424"/>
      </w:pPr>
      <w:r w:rsidRPr="00985B53">
        <w:rPr>
          <w:rFonts w:hint="eastAsia"/>
          <w:bCs/>
        </w:rPr>
        <w:t>账号：</w:t>
      </w:r>
      <w:r w:rsidRPr="00985B53">
        <w:rPr>
          <w:rFonts w:hint="eastAsia"/>
          <w:bCs/>
        </w:rPr>
        <w:t>27022011998944900018</w:t>
      </w:r>
    </w:p>
    <w:p w:rsidR="002B49E3" w:rsidRPr="00985B53" w:rsidRDefault="002B49E3" w:rsidP="00985B53">
      <w:pPr>
        <w:spacing w:line="360" w:lineRule="exact"/>
        <w:ind w:firstLineChars="202" w:firstLine="424"/>
      </w:pPr>
      <w:r w:rsidRPr="00985B53">
        <w:rPr>
          <w:rFonts w:hint="eastAsia"/>
          <w:bCs/>
        </w:rPr>
        <w:t>（</w:t>
      </w:r>
      <w:r w:rsidRPr="00985B53">
        <w:rPr>
          <w:rFonts w:hint="eastAsia"/>
          <w:bCs/>
        </w:rPr>
        <w:t>2</w:t>
      </w:r>
      <w:r w:rsidRPr="00985B53">
        <w:rPr>
          <w:rFonts w:hint="eastAsia"/>
          <w:bCs/>
        </w:rPr>
        <w:t>）专用存款账户：建行成都市二支行浣花支行（浣花南路</w:t>
      </w:r>
      <w:r w:rsidRPr="00985B53">
        <w:rPr>
          <w:rFonts w:hint="eastAsia"/>
          <w:bCs/>
        </w:rPr>
        <w:t>134</w:t>
      </w:r>
      <w:r w:rsidRPr="00985B53">
        <w:rPr>
          <w:rFonts w:hint="eastAsia"/>
          <w:bCs/>
        </w:rPr>
        <w:t>号）</w:t>
      </w:r>
    </w:p>
    <w:p w:rsidR="002B49E3" w:rsidRPr="00985B53" w:rsidRDefault="002B49E3" w:rsidP="00985B53">
      <w:pPr>
        <w:spacing w:line="360" w:lineRule="exact"/>
        <w:ind w:firstLineChars="202" w:firstLine="424"/>
      </w:pPr>
      <w:r w:rsidRPr="00985B53">
        <w:rPr>
          <w:rFonts w:hint="eastAsia"/>
          <w:bCs/>
        </w:rPr>
        <w:t>账号：</w:t>
      </w:r>
      <w:r w:rsidRPr="00985B53">
        <w:rPr>
          <w:rFonts w:hint="eastAsia"/>
          <w:bCs/>
        </w:rPr>
        <w:t>5324 5006 04325 6788 336</w:t>
      </w:r>
    </w:p>
    <w:p w:rsidR="002B49E3" w:rsidRPr="00985B53" w:rsidRDefault="002B49E3" w:rsidP="00985B53">
      <w:pPr>
        <w:spacing w:line="360" w:lineRule="exact"/>
        <w:ind w:firstLineChars="202" w:firstLine="424"/>
      </w:pPr>
      <w:r w:rsidRPr="00985B53">
        <w:rPr>
          <w:rFonts w:hint="eastAsia"/>
          <w:bCs/>
        </w:rPr>
        <w:t>11.</w:t>
      </w:r>
      <w:r w:rsidRPr="00985B53">
        <w:rPr>
          <w:rFonts w:hint="eastAsia"/>
          <w:bCs/>
        </w:rPr>
        <w:t>联系电话：</w:t>
      </w:r>
      <w:r w:rsidRPr="00985B53">
        <w:rPr>
          <w:rFonts w:hint="eastAsia"/>
          <w:bCs/>
        </w:rPr>
        <w:t xml:space="preserve">028-8132 1689   </w:t>
      </w:r>
    </w:p>
    <w:p w:rsidR="002B49E3" w:rsidRPr="00985B53" w:rsidRDefault="002B49E3" w:rsidP="00985B53">
      <w:pPr>
        <w:spacing w:line="360" w:lineRule="exact"/>
        <w:ind w:firstLineChars="202" w:firstLine="424"/>
      </w:pPr>
      <w:r w:rsidRPr="00985B53">
        <w:rPr>
          <w:rFonts w:hint="eastAsia"/>
          <w:bCs/>
        </w:rPr>
        <w:t xml:space="preserve">   </w:t>
      </w:r>
      <w:r w:rsidRPr="00985B53">
        <w:rPr>
          <w:rFonts w:hint="eastAsia"/>
          <w:bCs/>
        </w:rPr>
        <w:t>邮编：</w:t>
      </w:r>
      <w:r w:rsidRPr="00985B53">
        <w:rPr>
          <w:rFonts w:hint="eastAsia"/>
          <w:bCs/>
        </w:rPr>
        <w:t xml:space="preserve"> 610173</w:t>
      </w:r>
    </w:p>
    <w:p w:rsidR="002B49E3" w:rsidRPr="00985B53" w:rsidRDefault="002B49E3" w:rsidP="00985B53">
      <w:pPr>
        <w:spacing w:line="360" w:lineRule="exact"/>
        <w:ind w:firstLineChars="202" w:firstLine="424"/>
      </w:pPr>
      <w:r w:rsidRPr="00985B53">
        <w:rPr>
          <w:rFonts w:hint="eastAsia"/>
          <w:bCs/>
        </w:rPr>
        <w:t>12.</w:t>
      </w:r>
      <w:r w:rsidRPr="00985B53">
        <w:rPr>
          <w:rFonts w:hint="eastAsia"/>
          <w:bCs/>
        </w:rPr>
        <w:t>地址：成都市光华大道二段</w:t>
      </w:r>
      <w:r w:rsidRPr="00985B53">
        <w:rPr>
          <w:rFonts w:hint="eastAsia"/>
          <w:bCs/>
        </w:rPr>
        <w:t>168</w:t>
      </w:r>
      <w:r w:rsidRPr="00985B53">
        <w:rPr>
          <w:rFonts w:hint="eastAsia"/>
          <w:bCs/>
        </w:rPr>
        <w:t>号</w:t>
      </w:r>
    </w:p>
    <w:p w:rsidR="002B49E3" w:rsidRPr="00985B53" w:rsidRDefault="002B49E3" w:rsidP="00985B53">
      <w:pPr>
        <w:spacing w:line="360" w:lineRule="exact"/>
        <w:ind w:firstLineChars="202" w:firstLine="424"/>
      </w:pPr>
      <w:r w:rsidRPr="00985B53">
        <w:rPr>
          <w:rFonts w:hint="eastAsia"/>
          <w:bCs/>
        </w:rPr>
        <w:t xml:space="preserve">13. </w:t>
      </w:r>
      <w:r w:rsidRPr="00985B53">
        <w:rPr>
          <w:rFonts w:hint="eastAsia"/>
          <w:bCs/>
        </w:rPr>
        <w:t>邮箱：</w:t>
      </w:r>
      <w:r w:rsidRPr="00985B53">
        <w:rPr>
          <w:rFonts w:hint="eastAsia"/>
          <w:bCs/>
        </w:rPr>
        <w:t>cdghsafa@163.com</w:t>
      </w:r>
    </w:p>
    <w:p w:rsidR="002B49E3" w:rsidRPr="00985B53" w:rsidRDefault="002B49E3" w:rsidP="00985B53">
      <w:pPr>
        <w:spacing w:line="360" w:lineRule="exact"/>
        <w:ind w:firstLineChars="202" w:firstLine="424"/>
      </w:pPr>
      <w:r w:rsidRPr="00985B53">
        <w:rPr>
          <w:rFonts w:hint="eastAsia"/>
          <w:bCs/>
        </w:rPr>
        <w:t xml:space="preserve">    </w:t>
      </w:r>
      <w:r w:rsidRPr="00985B53">
        <w:rPr>
          <w:rFonts w:hint="eastAsia"/>
          <w:bCs/>
        </w:rPr>
        <w:t>网址：</w:t>
      </w:r>
      <w:r w:rsidRPr="00985B53">
        <w:rPr>
          <w:rFonts w:hint="eastAsia"/>
          <w:bCs/>
        </w:rPr>
        <w:t>http://www. cdghsf.com</w:t>
      </w:r>
    </w:p>
    <w:p w:rsidR="00985B53" w:rsidRDefault="002B49E3" w:rsidP="00985B53">
      <w:pPr>
        <w:spacing w:line="360" w:lineRule="exact"/>
        <w:ind w:firstLineChars="202" w:firstLine="424"/>
      </w:pPr>
      <w:r w:rsidRPr="00985B53">
        <w:rPr>
          <w:rFonts w:hint="eastAsia"/>
          <w:bCs/>
        </w:rPr>
        <w:t>14.</w:t>
      </w:r>
      <w:r w:rsidRPr="00985B53">
        <w:rPr>
          <w:rFonts w:hint="eastAsia"/>
          <w:bCs/>
        </w:rPr>
        <w:t>主要产品：布艺沙发和实木沙发</w:t>
      </w:r>
    </w:p>
    <w:p w:rsidR="002B49E3" w:rsidRPr="00985B53" w:rsidRDefault="002B49E3" w:rsidP="00985B53">
      <w:pPr>
        <w:spacing w:line="360" w:lineRule="exact"/>
      </w:pPr>
      <w:r w:rsidRPr="00985B53">
        <w:rPr>
          <w:rFonts w:hint="eastAsia"/>
          <w:b/>
          <w:bCs/>
        </w:rPr>
        <w:t>（二）生产组织及工艺流程</w:t>
      </w:r>
    </w:p>
    <w:p w:rsidR="002B49E3" w:rsidRPr="00985B53" w:rsidRDefault="002B49E3" w:rsidP="00985B53">
      <w:pPr>
        <w:spacing w:line="360" w:lineRule="exact"/>
        <w:ind w:left="360"/>
      </w:pPr>
      <w:r w:rsidRPr="00985B53">
        <w:rPr>
          <w:rFonts w:hint="eastAsia"/>
          <w:bCs/>
        </w:rPr>
        <w:t>（</w:t>
      </w:r>
      <w:r w:rsidRPr="00985B53">
        <w:rPr>
          <w:rFonts w:hint="eastAsia"/>
          <w:bCs/>
        </w:rPr>
        <w:t>1</w:t>
      </w:r>
      <w:r w:rsidRPr="00985B53">
        <w:rPr>
          <w:rFonts w:hint="eastAsia"/>
          <w:bCs/>
        </w:rPr>
        <w:t>）公司大量生产布艺沙发和实木沙发。</w:t>
      </w:r>
    </w:p>
    <w:p w:rsidR="002B49E3" w:rsidRPr="00985B53" w:rsidRDefault="002B49E3" w:rsidP="00985B53">
      <w:pPr>
        <w:spacing w:line="360" w:lineRule="exact"/>
        <w:ind w:left="360"/>
      </w:pPr>
      <w:r w:rsidRPr="00985B53">
        <w:rPr>
          <w:rFonts w:hint="eastAsia"/>
          <w:bCs/>
        </w:rPr>
        <w:t>（</w:t>
      </w:r>
      <w:r w:rsidRPr="00985B53">
        <w:rPr>
          <w:rFonts w:hint="eastAsia"/>
          <w:bCs/>
        </w:rPr>
        <w:t>2</w:t>
      </w:r>
      <w:r w:rsidRPr="00985B53">
        <w:rPr>
          <w:rFonts w:hint="eastAsia"/>
          <w:bCs/>
        </w:rPr>
        <w:t>）公司下设一个封闭式的生产车间。产品的全部生产过程均在该封闭式生产车间完成。</w:t>
      </w:r>
    </w:p>
    <w:p w:rsidR="002B49E3" w:rsidRPr="00985B53" w:rsidRDefault="002B49E3" w:rsidP="00985B53">
      <w:pPr>
        <w:spacing w:line="360" w:lineRule="exact"/>
        <w:rPr>
          <w:b/>
        </w:rPr>
      </w:pPr>
      <w:r w:rsidRPr="00985B53">
        <w:rPr>
          <w:rFonts w:hint="eastAsia"/>
          <w:b/>
          <w:bCs/>
        </w:rPr>
        <w:t>（三）公司主要印章</w:t>
      </w:r>
    </w:p>
    <w:p w:rsidR="002B49E3" w:rsidRPr="00B052BA" w:rsidRDefault="00B052BA" w:rsidP="00985B53">
      <w:pPr>
        <w:spacing w:line="360" w:lineRule="exact"/>
        <w:rPr>
          <w:b/>
          <w:bCs/>
        </w:rPr>
      </w:pPr>
      <w:r w:rsidRPr="00B052BA">
        <w:rPr>
          <w:rFonts w:hint="eastAsia"/>
          <w:b/>
          <w:bCs/>
        </w:rPr>
        <w:t>1.</w:t>
      </w:r>
      <w:r w:rsidRPr="00B052BA">
        <w:rPr>
          <w:rFonts w:hint="eastAsia"/>
          <w:b/>
          <w:bCs/>
        </w:rPr>
        <w:t>公章</w:t>
      </w:r>
      <w:r>
        <w:rPr>
          <w:rFonts w:hint="eastAsia"/>
          <w:b/>
          <w:bCs/>
        </w:rPr>
        <w:t xml:space="preserve">            </w:t>
      </w:r>
      <w:r w:rsidRPr="00B052BA">
        <w:rPr>
          <w:rFonts w:hint="eastAsia"/>
          <w:b/>
          <w:bCs/>
        </w:rPr>
        <w:t>2.</w:t>
      </w:r>
      <w:r w:rsidRPr="00B052BA">
        <w:rPr>
          <w:rFonts w:hint="eastAsia"/>
          <w:b/>
          <w:bCs/>
        </w:rPr>
        <w:t>公司法人名章</w:t>
      </w:r>
      <w:r>
        <w:rPr>
          <w:rFonts w:hint="eastAsia"/>
          <w:b/>
          <w:bCs/>
        </w:rPr>
        <w:t xml:space="preserve">        </w:t>
      </w:r>
      <w:r w:rsidR="002B49E3" w:rsidRPr="00B052BA">
        <w:rPr>
          <w:rFonts w:hint="eastAsia"/>
          <w:b/>
          <w:bCs/>
        </w:rPr>
        <w:t>3.</w:t>
      </w:r>
      <w:r w:rsidR="002B49E3" w:rsidRPr="00B052BA">
        <w:rPr>
          <w:rFonts w:hint="eastAsia"/>
          <w:b/>
          <w:bCs/>
        </w:rPr>
        <w:t>财务专用章</w:t>
      </w:r>
      <w:r>
        <w:rPr>
          <w:rFonts w:hint="eastAsia"/>
          <w:b/>
          <w:bCs/>
        </w:rPr>
        <w:t xml:space="preserve">         </w:t>
      </w:r>
      <w:r w:rsidR="002B49E3" w:rsidRPr="00B052BA">
        <w:rPr>
          <w:rFonts w:hint="eastAsia"/>
          <w:b/>
          <w:bCs/>
        </w:rPr>
        <w:t>4.</w:t>
      </w:r>
      <w:r w:rsidR="002B49E3" w:rsidRPr="00B052BA">
        <w:rPr>
          <w:rFonts w:hint="eastAsia"/>
          <w:b/>
          <w:bCs/>
        </w:rPr>
        <w:t>发票专用章</w:t>
      </w:r>
    </w:p>
    <w:p w:rsidR="00B052BA" w:rsidRPr="00B052BA" w:rsidRDefault="00B052BA" w:rsidP="00B052BA">
      <w:pPr>
        <w:ind w:left="360"/>
        <w:rPr>
          <w:b/>
          <w:bCs/>
        </w:rPr>
      </w:pPr>
    </w:p>
    <w:p w:rsidR="00B052BA" w:rsidRPr="00B052BA" w:rsidRDefault="00B052BA">
      <w:r w:rsidRPr="00B052BA">
        <w:rPr>
          <w:noProof/>
        </w:rPr>
        <w:drawing>
          <wp:inline distT="0" distB="0" distL="0" distR="0">
            <wp:extent cx="940617" cy="1121687"/>
            <wp:effectExtent l="19050" t="0" r="0" b="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6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801" cy="1123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         </w:t>
      </w:r>
      <w:r w:rsidRPr="00B052BA">
        <w:rPr>
          <w:noProof/>
        </w:rPr>
        <w:drawing>
          <wp:inline distT="0" distB="0" distL="0" distR="0">
            <wp:extent cx="642324" cy="777182"/>
            <wp:effectExtent l="19050" t="0" r="5376" b="0"/>
            <wp:docPr id="7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45" cy="779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        </w:t>
      </w:r>
      <w:r w:rsidRPr="00B052BA">
        <w:rPr>
          <w:noProof/>
        </w:rPr>
        <w:drawing>
          <wp:inline distT="0" distB="0" distL="0" distR="0">
            <wp:extent cx="560045" cy="1124210"/>
            <wp:effectExtent l="19050" t="0" r="0" b="0"/>
            <wp:docPr id="8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7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03" cy="112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   </w:t>
      </w:r>
      <w:r w:rsidRPr="00B052BA">
        <w:rPr>
          <w:noProof/>
        </w:rPr>
        <w:t xml:space="preserve"> </w:t>
      </w:r>
      <w:r w:rsidRPr="00B052BA">
        <w:rPr>
          <w:noProof/>
        </w:rPr>
        <w:drawing>
          <wp:inline distT="0" distB="0" distL="0" distR="0">
            <wp:extent cx="1176007" cy="950614"/>
            <wp:effectExtent l="19050" t="0" r="0" b="0"/>
            <wp:docPr id="9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8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834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B53" w:rsidRDefault="00985B53">
      <w:pPr>
        <w:rPr>
          <w:b/>
          <w:sz w:val="24"/>
          <w:szCs w:val="24"/>
        </w:rPr>
      </w:pPr>
    </w:p>
    <w:p w:rsidR="007D2666" w:rsidRPr="007D2666" w:rsidRDefault="007D2666" w:rsidP="007D2666">
      <w:pPr>
        <w:rPr>
          <w:b/>
          <w:iCs/>
          <w:sz w:val="24"/>
          <w:szCs w:val="24"/>
        </w:rPr>
      </w:pPr>
      <w:r>
        <w:rPr>
          <w:rFonts w:hint="eastAsia"/>
          <w:b/>
          <w:iCs/>
          <w:sz w:val="24"/>
          <w:szCs w:val="24"/>
        </w:rPr>
        <w:t>二</w:t>
      </w:r>
      <w:r w:rsidR="00085DFE" w:rsidRPr="00193E19">
        <w:rPr>
          <w:rFonts w:hint="eastAsia"/>
          <w:b/>
          <w:iCs/>
          <w:sz w:val="24"/>
          <w:szCs w:val="24"/>
        </w:rPr>
        <w:t>、</w:t>
      </w:r>
      <w:r w:rsidR="00C54577" w:rsidRPr="00193E19">
        <w:rPr>
          <w:rFonts w:hint="eastAsia"/>
          <w:b/>
          <w:iCs/>
          <w:sz w:val="24"/>
          <w:szCs w:val="24"/>
        </w:rPr>
        <w:t>实训目标企业</w:t>
      </w:r>
      <w:r w:rsidR="00C54577" w:rsidRPr="00193E19">
        <w:rPr>
          <w:rFonts w:hint="eastAsia"/>
          <w:b/>
          <w:iCs/>
          <w:sz w:val="24"/>
          <w:szCs w:val="24"/>
        </w:rPr>
        <w:t>2014</w:t>
      </w:r>
      <w:r w:rsidR="00C54577" w:rsidRPr="00193E19">
        <w:rPr>
          <w:rFonts w:hint="eastAsia"/>
          <w:b/>
          <w:iCs/>
          <w:sz w:val="24"/>
          <w:szCs w:val="24"/>
        </w:rPr>
        <w:t>年</w:t>
      </w:r>
      <w:r w:rsidR="00C54577" w:rsidRPr="00193E19">
        <w:rPr>
          <w:rFonts w:hint="eastAsia"/>
          <w:b/>
          <w:iCs/>
          <w:sz w:val="24"/>
          <w:szCs w:val="24"/>
        </w:rPr>
        <w:t>11</w:t>
      </w:r>
      <w:r w:rsidR="00C54577" w:rsidRPr="00193E19">
        <w:rPr>
          <w:rFonts w:hint="eastAsia"/>
          <w:b/>
          <w:iCs/>
          <w:sz w:val="24"/>
          <w:szCs w:val="24"/>
        </w:rPr>
        <w:t>月</w:t>
      </w:r>
      <w:r w:rsidR="00C54577" w:rsidRPr="00193E19">
        <w:rPr>
          <w:rFonts w:hint="eastAsia"/>
          <w:b/>
          <w:iCs/>
          <w:sz w:val="24"/>
          <w:szCs w:val="24"/>
        </w:rPr>
        <w:t>30</w:t>
      </w:r>
      <w:r w:rsidR="00C54577" w:rsidRPr="00193E19">
        <w:rPr>
          <w:rFonts w:hint="eastAsia"/>
          <w:b/>
          <w:iCs/>
          <w:sz w:val="24"/>
          <w:szCs w:val="24"/>
        </w:rPr>
        <w:t>日总分类账余额表</w:t>
      </w:r>
    </w:p>
    <w:tbl>
      <w:tblPr>
        <w:tblpPr w:leftFromText="180" w:rightFromText="180" w:vertAnchor="text" w:horzAnchor="page" w:tblpX="1952" w:tblpY="209"/>
        <w:tblW w:w="7657" w:type="dxa"/>
        <w:tblCellMar>
          <w:left w:w="0" w:type="dxa"/>
          <w:right w:w="0" w:type="dxa"/>
        </w:tblCellMar>
        <w:tblLook w:val="04A0"/>
      </w:tblPr>
      <w:tblGrid>
        <w:gridCol w:w="1785"/>
        <w:gridCol w:w="1620"/>
        <w:gridCol w:w="1465"/>
        <w:gridCol w:w="1228"/>
        <w:gridCol w:w="1559"/>
      </w:tblGrid>
      <w:tr w:rsidR="007D2666" w:rsidRPr="00193E19" w:rsidTr="00290DF5">
        <w:trPr>
          <w:trHeight w:val="338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290DF5">
            <w:pPr>
              <w:rPr>
                <w:b/>
              </w:rPr>
            </w:pPr>
            <w:r w:rsidRPr="00193E19">
              <w:rPr>
                <w:rFonts w:hint="eastAsia"/>
                <w:b/>
                <w:bCs/>
              </w:rPr>
              <w:lastRenderedPageBreak/>
              <w:t>总分类账户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290DF5">
            <w:pPr>
              <w:rPr>
                <w:b/>
              </w:rPr>
            </w:pPr>
            <w:r w:rsidRPr="00193E19">
              <w:rPr>
                <w:rFonts w:hint="eastAsia"/>
                <w:b/>
                <w:bCs/>
              </w:rPr>
              <w:t>明细分类账户</w:t>
            </w: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290DF5">
            <w:pPr>
              <w:rPr>
                <w:b/>
              </w:rPr>
            </w:pPr>
            <w:r w:rsidRPr="00193E19">
              <w:rPr>
                <w:rFonts w:hint="eastAsia"/>
                <w:b/>
                <w:bCs/>
              </w:rPr>
              <w:t>借方余额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290DF5">
            <w:pPr>
              <w:rPr>
                <w:b/>
              </w:rPr>
            </w:pPr>
            <w:r w:rsidRPr="00193E19">
              <w:rPr>
                <w:rFonts w:hint="eastAsia"/>
                <w:b/>
                <w:bCs/>
              </w:rPr>
              <w:t>贷方余额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290DF5">
            <w:pPr>
              <w:rPr>
                <w:b/>
              </w:rPr>
            </w:pPr>
            <w:r w:rsidRPr="00193E19">
              <w:rPr>
                <w:rFonts w:hint="eastAsia"/>
                <w:b/>
                <w:bCs/>
              </w:rPr>
              <w:t>备注</w:t>
            </w:r>
          </w:p>
        </w:tc>
      </w:tr>
      <w:tr w:rsidR="007D2666" w:rsidRPr="00193E19" w:rsidTr="00F75BC5">
        <w:trPr>
          <w:trHeight w:val="394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385A7E">
            <w:pPr>
              <w:jc w:val="left"/>
            </w:pPr>
            <w:r w:rsidRPr="00193E19">
              <w:rPr>
                <w:rFonts w:hint="eastAsia"/>
                <w:bCs/>
              </w:rPr>
              <w:t>库存现金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385A7E">
            <w:pPr>
              <w:jc w:val="left"/>
            </w:pP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606EFC">
            <w:pPr>
              <w:jc w:val="right"/>
            </w:pPr>
            <w:r w:rsidRPr="00193E19">
              <w:rPr>
                <w:rFonts w:hint="eastAsia"/>
                <w:bCs/>
              </w:rPr>
              <w:t>20 745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290DF5"/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290DF5"/>
        </w:tc>
      </w:tr>
      <w:tr w:rsidR="007D2666" w:rsidRPr="00193E19" w:rsidTr="00290DF5">
        <w:trPr>
          <w:trHeight w:val="385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385A7E">
            <w:pPr>
              <w:jc w:val="left"/>
            </w:pPr>
            <w:r w:rsidRPr="00193E19">
              <w:rPr>
                <w:rFonts w:hint="eastAsia"/>
                <w:bCs/>
              </w:rPr>
              <w:t>银行存款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385A7E">
            <w:pPr>
              <w:jc w:val="left"/>
            </w:pP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606EFC">
            <w:pPr>
              <w:jc w:val="right"/>
            </w:pPr>
            <w:r w:rsidRPr="00193E19">
              <w:rPr>
                <w:rFonts w:hint="eastAsia"/>
                <w:bCs/>
              </w:rPr>
              <w:t>594 220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290DF5"/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290DF5"/>
        </w:tc>
      </w:tr>
      <w:tr w:rsidR="007D2666" w:rsidRPr="00193E19" w:rsidTr="00290DF5">
        <w:trPr>
          <w:trHeight w:val="385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385A7E">
            <w:pPr>
              <w:jc w:val="left"/>
            </w:pPr>
            <w:r w:rsidRPr="00193E19">
              <w:rPr>
                <w:rFonts w:hint="eastAsia"/>
                <w:bCs/>
              </w:rPr>
              <w:t>其他货币资金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385A7E">
            <w:pPr>
              <w:jc w:val="left"/>
            </w:pP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606EFC">
            <w:pPr>
              <w:jc w:val="right"/>
            </w:pPr>
            <w:r w:rsidRPr="00193E19">
              <w:rPr>
                <w:rFonts w:hint="eastAsia"/>
                <w:bCs/>
              </w:rPr>
              <w:t>200 000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290DF5"/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290DF5"/>
        </w:tc>
      </w:tr>
      <w:tr w:rsidR="007D2666" w:rsidRPr="00193E19" w:rsidTr="00290DF5">
        <w:trPr>
          <w:trHeight w:val="385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385A7E">
            <w:pPr>
              <w:jc w:val="left"/>
            </w:pPr>
            <w:r w:rsidRPr="00193E19">
              <w:rPr>
                <w:rFonts w:hint="eastAsia"/>
                <w:bCs/>
              </w:rPr>
              <w:t>应收票据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385A7E">
            <w:pPr>
              <w:jc w:val="left"/>
            </w:pP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606EFC">
            <w:pPr>
              <w:jc w:val="right"/>
            </w:pPr>
            <w:r w:rsidRPr="00193E19">
              <w:rPr>
                <w:rFonts w:hint="eastAsia"/>
                <w:bCs/>
              </w:rPr>
              <w:t>46 000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290DF5"/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290DF5"/>
        </w:tc>
      </w:tr>
      <w:tr w:rsidR="007D2666" w:rsidRPr="00193E19" w:rsidTr="00290DF5">
        <w:trPr>
          <w:trHeight w:val="385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385A7E">
            <w:pPr>
              <w:jc w:val="left"/>
            </w:pPr>
            <w:r w:rsidRPr="00193E19">
              <w:rPr>
                <w:rFonts w:hint="eastAsia"/>
                <w:bCs/>
              </w:rPr>
              <w:t>应收账款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385A7E">
            <w:pPr>
              <w:jc w:val="left"/>
            </w:pP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606EFC">
            <w:pPr>
              <w:jc w:val="right"/>
            </w:pPr>
            <w:r w:rsidRPr="00193E19">
              <w:rPr>
                <w:rFonts w:hint="eastAsia"/>
                <w:bCs/>
              </w:rPr>
              <w:t>600 000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606EFC">
            <w:pPr>
              <w:jc w:val="right"/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290DF5"/>
        </w:tc>
      </w:tr>
      <w:tr w:rsidR="007D2666" w:rsidRPr="00193E19" w:rsidTr="00290DF5">
        <w:trPr>
          <w:trHeight w:val="385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385A7E">
            <w:pPr>
              <w:jc w:val="left"/>
            </w:pPr>
            <w:r w:rsidRPr="00193E19">
              <w:rPr>
                <w:rFonts w:hint="eastAsia"/>
                <w:bCs/>
              </w:rPr>
              <w:t>预付账款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385A7E">
            <w:pPr>
              <w:jc w:val="left"/>
            </w:pP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606EFC">
            <w:pPr>
              <w:jc w:val="right"/>
            </w:pPr>
            <w:r w:rsidRPr="00193E19">
              <w:rPr>
                <w:rFonts w:hint="eastAsia"/>
                <w:bCs/>
              </w:rPr>
              <w:t>100 000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606EFC">
            <w:pPr>
              <w:jc w:val="right"/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290DF5"/>
        </w:tc>
      </w:tr>
      <w:tr w:rsidR="007D2666" w:rsidRPr="00193E19" w:rsidTr="005C1BFC">
        <w:trPr>
          <w:trHeight w:val="653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385A7E">
            <w:pPr>
              <w:jc w:val="left"/>
            </w:pPr>
            <w:r w:rsidRPr="00193E19">
              <w:rPr>
                <w:rFonts w:hint="eastAsia"/>
                <w:bCs/>
              </w:rPr>
              <w:t>其他应收款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2087" w:rsidRDefault="00422087" w:rsidP="00385A7E">
            <w:pPr>
              <w:jc w:val="left"/>
              <w:rPr>
                <w:bCs/>
              </w:rPr>
            </w:pPr>
          </w:p>
          <w:p w:rsidR="007D2666" w:rsidRPr="00193E19" w:rsidRDefault="007D2666" w:rsidP="00385A7E">
            <w:pPr>
              <w:jc w:val="left"/>
            </w:pPr>
            <w:r w:rsidRPr="00193E19">
              <w:rPr>
                <w:rFonts w:hint="eastAsia"/>
                <w:bCs/>
              </w:rPr>
              <w:t>张明</w:t>
            </w:r>
          </w:p>
          <w:p w:rsidR="007D2666" w:rsidRPr="00193E19" w:rsidRDefault="007D2666" w:rsidP="00385A7E">
            <w:pPr>
              <w:jc w:val="left"/>
            </w:pPr>
            <w:proofErr w:type="gramStart"/>
            <w:r w:rsidRPr="00193E19">
              <w:rPr>
                <w:rFonts w:hint="eastAsia"/>
                <w:bCs/>
              </w:rPr>
              <w:t>王羽</w:t>
            </w:r>
            <w:proofErr w:type="gramEnd"/>
            <w:r w:rsidRPr="00193E19">
              <w:rPr>
                <w:rFonts w:hint="eastAsia"/>
                <w:bCs/>
              </w:rPr>
              <w:t xml:space="preserve"> </w:t>
            </w: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2087" w:rsidRDefault="00422087" w:rsidP="00606EFC">
            <w:pPr>
              <w:jc w:val="right"/>
              <w:rPr>
                <w:bCs/>
              </w:rPr>
            </w:pPr>
            <w:r>
              <w:rPr>
                <w:rFonts w:hint="eastAsia"/>
                <w:bCs/>
              </w:rPr>
              <w:t>5 000</w:t>
            </w:r>
          </w:p>
          <w:p w:rsidR="007D2666" w:rsidRPr="00193E19" w:rsidRDefault="007D2666" w:rsidP="00606EFC">
            <w:pPr>
              <w:jc w:val="right"/>
            </w:pPr>
            <w:r w:rsidRPr="00193E19">
              <w:rPr>
                <w:rFonts w:hint="eastAsia"/>
                <w:bCs/>
              </w:rPr>
              <w:t>2</w:t>
            </w:r>
            <w:r w:rsidR="00422087">
              <w:rPr>
                <w:rFonts w:hint="eastAsia"/>
                <w:bCs/>
              </w:rPr>
              <w:t xml:space="preserve"> </w:t>
            </w:r>
            <w:r w:rsidRPr="00193E19">
              <w:rPr>
                <w:rFonts w:hint="eastAsia"/>
                <w:bCs/>
              </w:rPr>
              <w:t xml:space="preserve">000 </w:t>
            </w:r>
          </w:p>
          <w:p w:rsidR="007D2666" w:rsidRPr="00193E19" w:rsidRDefault="007D2666" w:rsidP="00606EFC">
            <w:pPr>
              <w:jc w:val="right"/>
            </w:pPr>
            <w:r w:rsidRPr="00193E19">
              <w:rPr>
                <w:rFonts w:hint="eastAsia"/>
                <w:bCs/>
              </w:rPr>
              <w:t>3</w:t>
            </w:r>
            <w:r w:rsidR="00422087">
              <w:rPr>
                <w:rFonts w:hint="eastAsia"/>
                <w:bCs/>
              </w:rPr>
              <w:t xml:space="preserve"> </w:t>
            </w:r>
            <w:r w:rsidRPr="00193E19">
              <w:rPr>
                <w:rFonts w:hint="eastAsia"/>
                <w:bCs/>
              </w:rPr>
              <w:t>000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606EFC">
            <w:pPr>
              <w:jc w:val="right"/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290DF5"/>
        </w:tc>
      </w:tr>
      <w:tr w:rsidR="007D2666" w:rsidRPr="00193E19" w:rsidTr="00290DF5">
        <w:trPr>
          <w:trHeight w:val="385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385A7E">
            <w:pPr>
              <w:jc w:val="left"/>
            </w:pPr>
            <w:r w:rsidRPr="00193E19">
              <w:rPr>
                <w:rFonts w:hint="eastAsia"/>
                <w:bCs/>
              </w:rPr>
              <w:t>坏账准备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385A7E">
            <w:pPr>
              <w:jc w:val="left"/>
            </w:pP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606EFC">
            <w:pPr>
              <w:jc w:val="right"/>
            </w:pP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606EFC">
            <w:pPr>
              <w:jc w:val="right"/>
            </w:pPr>
            <w:r w:rsidRPr="00193E19">
              <w:rPr>
                <w:rFonts w:hint="eastAsia"/>
                <w:bCs/>
              </w:rPr>
              <w:t>6 000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290DF5"/>
        </w:tc>
      </w:tr>
      <w:tr w:rsidR="007D2666" w:rsidRPr="00193E19" w:rsidTr="00290DF5">
        <w:trPr>
          <w:trHeight w:val="385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385A7E">
            <w:pPr>
              <w:jc w:val="left"/>
              <w:rPr>
                <w:bCs/>
              </w:rPr>
            </w:pPr>
            <w:r w:rsidRPr="00193E19">
              <w:rPr>
                <w:rFonts w:hint="eastAsia"/>
                <w:bCs/>
              </w:rPr>
              <w:t>原材料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385A7E">
            <w:pPr>
              <w:jc w:val="left"/>
            </w:pP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606EFC">
            <w:pPr>
              <w:jc w:val="right"/>
            </w:pPr>
            <w:r w:rsidRPr="00193E19">
              <w:rPr>
                <w:rFonts w:hint="eastAsia"/>
              </w:rPr>
              <w:t>1</w:t>
            </w:r>
            <w:r w:rsidR="00422087">
              <w:rPr>
                <w:rFonts w:hint="eastAsia"/>
              </w:rPr>
              <w:t xml:space="preserve"> </w:t>
            </w:r>
            <w:r w:rsidRPr="00193E19">
              <w:rPr>
                <w:rFonts w:hint="eastAsia"/>
              </w:rPr>
              <w:t>000</w:t>
            </w:r>
            <w:r w:rsidR="00422087">
              <w:rPr>
                <w:rFonts w:hint="eastAsia"/>
              </w:rPr>
              <w:t xml:space="preserve"> </w:t>
            </w:r>
            <w:r w:rsidRPr="00193E19">
              <w:rPr>
                <w:rFonts w:hint="eastAsia"/>
              </w:rPr>
              <w:t>000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606EFC">
            <w:pPr>
              <w:jc w:val="right"/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290DF5"/>
        </w:tc>
      </w:tr>
      <w:tr w:rsidR="007D2666" w:rsidRPr="00193E19" w:rsidTr="00290DF5">
        <w:trPr>
          <w:trHeight w:val="385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385A7E">
            <w:pPr>
              <w:jc w:val="left"/>
              <w:rPr>
                <w:bCs/>
              </w:rPr>
            </w:pPr>
            <w:r w:rsidRPr="00193E19">
              <w:rPr>
                <w:rFonts w:hint="eastAsia"/>
                <w:bCs/>
              </w:rPr>
              <w:t>库存商品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385A7E">
            <w:pPr>
              <w:jc w:val="left"/>
            </w:pP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606EFC">
            <w:pPr>
              <w:jc w:val="right"/>
            </w:pPr>
            <w:r w:rsidRPr="00193E19">
              <w:rPr>
                <w:rFonts w:hint="eastAsia"/>
              </w:rPr>
              <w:t>1 500 000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606EFC">
            <w:pPr>
              <w:jc w:val="right"/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290DF5"/>
        </w:tc>
      </w:tr>
      <w:tr w:rsidR="007D2666" w:rsidRPr="00193E19" w:rsidTr="00290DF5">
        <w:trPr>
          <w:trHeight w:val="594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E92F8C" w:rsidRDefault="007D2666" w:rsidP="00385A7E">
            <w:pPr>
              <w:jc w:val="left"/>
              <w:rPr>
                <w:bCs/>
              </w:rPr>
            </w:pPr>
            <w:r w:rsidRPr="00E92F8C">
              <w:rPr>
                <w:rFonts w:hint="eastAsia"/>
                <w:bCs/>
              </w:rPr>
              <w:t>长期股权投资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E92F8C" w:rsidRDefault="007D2666" w:rsidP="00385A7E">
            <w:pPr>
              <w:jc w:val="left"/>
            </w:pP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E92F8C" w:rsidRDefault="007D2666" w:rsidP="00606EFC">
            <w:pPr>
              <w:jc w:val="right"/>
            </w:pPr>
            <w:r w:rsidRPr="00E92F8C">
              <w:rPr>
                <w:rFonts w:hint="eastAsia"/>
              </w:rPr>
              <w:t>1 250 000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E92F8C" w:rsidRDefault="007D2666" w:rsidP="00606EFC">
            <w:pPr>
              <w:jc w:val="right"/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E92F8C" w:rsidRDefault="007D2666" w:rsidP="00290DF5">
            <w:r w:rsidRPr="00E92F8C">
              <w:rPr>
                <w:rFonts w:hint="eastAsia"/>
              </w:rPr>
              <w:t>对</w:t>
            </w:r>
            <w:r w:rsidRPr="00E92F8C">
              <w:rPr>
                <w:rFonts w:hint="eastAsia"/>
              </w:rPr>
              <w:t>A</w:t>
            </w:r>
            <w:r w:rsidRPr="00E92F8C">
              <w:rPr>
                <w:rFonts w:hint="eastAsia"/>
              </w:rPr>
              <w:t>公司投资</w:t>
            </w:r>
          </w:p>
          <w:p w:rsidR="007D2666" w:rsidRPr="00E92F8C" w:rsidRDefault="007D2666" w:rsidP="00290DF5">
            <w:r w:rsidRPr="00E92F8C">
              <w:rPr>
                <w:rFonts w:hint="eastAsia"/>
              </w:rPr>
              <w:t>持股比例</w:t>
            </w:r>
            <w:r w:rsidRPr="00E92F8C">
              <w:rPr>
                <w:rFonts w:hint="eastAsia"/>
              </w:rPr>
              <w:t xml:space="preserve">25% </w:t>
            </w:r>
          </w:p>
        </w:tc>
      </w:tr>
      <w:tr w:rsidR="007D2666" w:rsidRPr="00193E19" w:rsidTr="00290DF5">
        <w:trPr>
          <w:trHeight w:val="385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385A7E">
            <w:pPr>
              <w:jc w:val="left"/>
              <w:rPr>
                <w:bCs/>
              </w:rPr>
            </w:pPr>
            <w:r w:rsidRPr="00193E19">
              <w:rPr>
                <w:rFonts w:hint="eastAsia"/>
                <w:bCs/>
              </w:rPr>
              <w:t>固定资产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385A7E">
            <w:pPr>
              <w:jc w:val="left"/>
            </w:pP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606EFC">
            <w:pPr>
              <w:jc w:val="right"/>
            </w:pPr>
            <w:r w:rsidRPr="00193E19">
              <w:rPr>
                <w:rFonts w:hint="eastAsia"/>
              </w:rPr>
              <w:t>2 901 000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606EFC">
            <w:pPr>
              <w:jc w:val="right"/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290DF5"/>
        </w:tc>
      </w:tr>
      <w:tr w:rsidR="007D2666" w:rsidRPr="00193E19" w:rsidTr="00290DF5">
        <w:trPr>
          <w:trHeight w:val="385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385A7E">
            <w:pPr>
              <w:jc w:val="left"/>
              <w:rPr>
                <w:bCs/>
              </w:rPr>
            </w:pPr>
            <w:r w:rsidRPr="00193E19">
              <w:rPr>
                <w:rFonts w:hint="eastAsia"/>
                <w:bCs/>
              </w:rPr>
              <w:t>累计折旧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385A7E">
            <w:pPr>
              <w:jc w:val="left"/>
            </w:pP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606EFC">
            <w:pPr>
              <w:jc w:val="right"/>
            </w:pP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606EFC">
            <w:pPr>
              <w:jc w:val="right"/>
            </w:pPr>
            <w:r w:rsidRPr="00193E19">
              <w:rPr>
                <w:rFonts w:hint="eastAsia"/>
              </w:rPr>
              <w:t>670 000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290DF5"/>
        </w:tc>
      </w:tr>
      <w:tr w:rsidR="007D2666" w:rsidRPr="00193E19" w:rsidTr="00290DF5">
        <w:trPr>
          <w:trHeight w:val="385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385A7E">
            <w:pPr>
              <w:jc w:val="left"/>
              <w:rPr>
                <w:bCs/>
              </w:rPr>
            </w:pPr>
            <w:r w:rsidRPr="00193E19">
              <w:rPr>
                <w:rFonts w:hint="eastAsia"/>
                <w:bCs/>
              </w:rPr>
              <w:t>在建工程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385A7E">
            <w:pPr>
              <w:jc w:val="left"/>
              <w:rPr>
                <w:bCs/>
              </w:rPr>
            </w:pP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606EFC">
            <w:pPr>
              <w:jc w:val="right"/>
              <w:rPr>
                <w:bCs/>
              </w:rPr>
            </w:pPr>
            <w:r w:rsidRPr="00193E19">
              <w:rPr>
                <w:rFonts w:hint="eastAsia"/>
                <w:bCs/>
              </w:rPr>
              <w:t>578 000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606EFC">
            <w:pPr>
              <w:jc w:val="right"/>
              <w:rPr>
                <w:bCs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290DF5">
            <w:pPr>
              <w:jc w:val="center"/>
              <w:rPr>
                <w:bCs/>
              </w:rPr>
            </w:pPr>
            <w:r w:rsidRPr="00193E19">
              <w:rPr>
                <w:rFonts w:hint="eastAsia"/>
                <w:bCs/>
              </w:rPr>
              <w:t>厂房</w:t>
            </w:r>
          </w:p>
        </w:tc>
      </w:tr>
      <w:tr w:rsidR="007D2666" w:rsidRPr="00193E19" w:rsidTr="00290DF5">
        <w:trPr>
          <w:trHeight w:val="385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1EB1" w:rsidRDefault="007D2666" w:rsidP="00385A7E">
            <w:pPr>
              <w:jc w:val="left"/>
              <w:rPr>
                <w:bCs/>
              </w:rPr>
            </w:pPr>
            <w:r w:rsidRPr="00191EB1">
              <w:rPr>
                <w:rFonts w:hint="eastAsia"/>
                <w:bCs/>
              </w:rPr>
              <w:t>工程物资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1EB1" w:rsidRDefault="007D2666" w:rsidP="00385A7E">
            <w:pPr>
              <w:jc w:val="left"/>
              <w:rPr>
                <w:bCs/>
              </w:rPr>
            </w:pP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1EB1" w:rsidRDefault="007D2666" w:rsidP="00606EFC">
            <w:pPr>
              <w:jc w:val="right"/>
              <w:rPr>
                <w:bCs/>
              </w:rPr>
            </w:pPr>
            <w:r w:rsidRPr="00191EB1">
              <w:rPr>
                <w:rFonts w:hint="eastAsia"/>
                <w:bCs/>
              </w:rPr>
              <w:t>150 000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606EFC">
            <w:pPr>
              <w:jc w:val="right"/>
              <w:rPr>
                <w:bCs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290DF5">
            <w:pPr>
              <w:jc w:val="center"/>
              <w:rPr>
                <w:bCs/>
              </w:rPr>
            </w:pPr>
          </w:p>
        </w:tc>
      </w:tr>
      <w:tr w:rsidR="007D2666" w:rsidRPr="00193E19" w:rsidTr="00290DF5">
        <w:trPr>
          <w:trHeight w:val="385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385A7E">
            <w:pPr>
              <w:jc w:val="left"/>
              <w:rPr>
                <w:bCs/>
              </w:rPr>
            </w:pPr>
            <w:r w:rsidRPr="00193E19">
              <w:rPr>
                <w:rFonts w:hint="eastAsia"/>
                <w:bCs/>
              </w:rPr>
              <w:t>长期待摊费用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385A7E">
            <w:pPr>
              <w:jc w:val="left"/>
              <w:rPr>
                <w:bCs/>
              </w:rPr>
            </w:pP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606EFC">
            <w:pPr>
              <w:jc w:val="right"/>
              <w:rPr>
                <w:bCs/>
              </w:rPr>
            </w:pPr>
            <w:r w:rsidRPr="00193E19">
              <w:rPr>
                <w:rFonts w:hint="eastAsia"/>
                <w:bCs/>
              </w:rPr>
              <w:t>200 000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606EFC">
            <w:pPr>
              <w:jc w:val="right"/>
              <w:rPr>
                <w:bCs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290DF5">
            <w:pPr>
              <w:jc w:val="center"/>
              <w:rPr>
                <w:bCs/>
              </w:rPr>
            </w:pPr>
          </w:p>
        </w:tc>
      </w:tr>
      <w:tr w:rsidR="007D2666" w:rsidRPr="00193E19" w:rsidTr="00290DF5">
        <w:trPr>
          <w:trHeight w:val="385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385A7E">
            <w:pPr>
              <w:jc w:val="left"/>
              <w:rPr>
                <w:bCs/>
              </w:rPr>
            </w:pPr>
            <w:r w:rsidRPr="00193E19">
              <w:rPr>
                <w:rFonts w:hint="eastAsia"/>
                <w:bCs/>
              </w:rPr>
              <w:t>短期借款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385A7E">
            <w:pPr>
              <w:jc w:val="left"/>
              <w:rPr>
                <w:bCs/>
              </w:rPr>
            </w:pP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606EFC">
            <w:pPr>
              <w:jc w:val="right"/>
              <w:rPr>
                <w:bCs/>
              </w:rPr>
            </w:pP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606EFC">
            <w:pPr>
              <w:jc w:val="right"/>
              <w:rPr>
                <w:bCs/>
              </w:rPr>
            </w:pPr>
            <w:r w:rsidRPr="00193E19">
              <w:rPr>
                <w:rFonts w:hint="eastAsia"/>
                <w:bCs/>
              </w:rPr>
              <w:t>50 000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290DF5">
            <w:pPr>
              <w:jc w:val="center"/>
              <w:rPr>
                <w:bCs/>
              </w:rPr>
            </w:pPr>
          </w:p>
        </w:tc>
      </w:tr>
      <w:tr w:rsidR="007D2666" w:rsidRPr="00193E19" w:rsidTr="00290DF5">
        <w:trPr>
          <w:trHeight w:val="385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385A7E">
            <w:pPr>
              <w:jc w:val="left"/>
              <w:rPr>
                <w:bCs/>
              </w:rPr>
            </w:pPr>
            <w:r w:rsidRPr="00193E19">
              <w:rPr>
                <w:rFonts w:hint="eastAsia"/>
                <w:bCs/>
              </w:rPr>
              <w:t>应付票据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385A7E">
            <w:pPr>
              <w:jc w:val="left"/>
              <w:rPr>
                <w:bCs/>
              </w:rPr>
            </w:pP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606EFC">
            <w:pPr>
              <w:jc w:val="right"/>
              <w:rPr>
                <w:bCs/>
              </w:rPr>
            </w:pP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606EFC">
            <w:pPr>
              <w:jc w:val="right"/>
              <w:rPr>
                <w:bCs/>
              </w:rPr>
            </w:pPr>
            <w:r w:rsidRPr="00193E19">
              <w:rPr>
                <w:rFonts w:hint="eastAsia"/>
                <w:bCs/>
              </w:rPr>
              <w:t>100 000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290DF5">
            <w:pPr>
              <w:jc w:val="center"/>
              <w:rPr>
                <w:bCs/>
              </w:rPr>
            </w:pPr>
          </w:p>
        </w:tc>
      </w:tr>
      <w:tr w:rsidR="007D2666" w:rsidRPr="00193E19" w:rsidTr="00290DF5">
        <w:trPr>
          <w:trHeight w:val="385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385A7E">
            <w:pPr>
              <w:jc w:val="left"/>
              <w:rPr>
                <w:bCs/>
              </w:rPr>
            </w:pPr>
            <w:r w:rsidRPr="00193E19">
              <w:rPr>
                <w:rFonts w:hint="eastAsia"/>
                <w:bCs/>
              </w:rPr>
              <w:t>应付账款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385A7E">
            <w:pPr>
              <w:jc w:val="left"/>
              <w:rPr>
                <w:bCs/>
              </w:rPr>
            </w:pP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606EFC">
            <w:pPr>
              <w:jc w:val="right"/>
              <w:rPr>
                <w:bCs/>
              </w:rPr>
            </w:pP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606EFC">
            <w:pPr>
              <w:jc w:val="right"/>
              <w:rPr>
                <w:bCs/>
              </w:rPr>
            </w:pPr>
            <w:r w:rsidRPr="00193E19">
              <w:rPr>
                <w:rFonts w:hint="eastAsia"/>
                <w:bCs/>
              </w:rPr>
              <w:t>953 800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290DF5">
            <w:pPr>
              <w:jc w:val="center"/>
              <w:rPr>
                <w:bCs/>
              </w:rPr>
            </w:pPr>
          </w:p>
        </w:tc>
      </w:tr>
      <w:tr w:rsidR="007D2666" w:rsidRPr="00193E19" w:rsidTr="00290DF5">
        <w:trPr>
          <w:trHeight w:val="385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385A7E">
            <w:pPr>
              <w:jc w:val="left"/>
              <w:rPr>
                <w:bCs/>
              </w:rPr>
            </w:pPr>
            <w:r w:rsidRPr="00193E19">
              <w:rPr>
                <w:rFonts w:hint="eastAsia"/>
                <w:bCs/>
              </w:rPr>
              <w:t>应付职工薪酬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385A7E">
            <w:pPr>
              <w:jc w:val="left"/>
              <w:rPr>
                <w:bCs/>
              </w:rPr>
            </w:pP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606EFC">
            <w:pPr>
              <w:jc w:val="right"/>
              <w:rPr>
                <w:bCs/>
              </w:rPr>
            </w:pP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606EFC">
            <w:pPr>
              <w:jc w:val="right"/>
              <w:rPr>
                <w:bCs/>
              </w:rPr>
            </w:pPr>
            <w:r w:rsidRPr="00193E19">
              <w:rPr>
                <w:rFonts w:hint="eastAsia"/>
                <w:bCs/>
              </w:rPr>
              <w:t>180 000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290DF5">
            <w:pPr>
              <w:jc w:val="center"/>
              <w:rPr>
                <w:bCs/>
              </w:rPr>
            </w:pPr>
          </w:p>
        </w:tc>
      </w:tr>
      <w:tr w:rsidR="007D2666" w:rsidRPr="00193E19" w:rsidTr="00290DF5">
        <w:trPr>
          <w:trHeight w:val="385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D2666" w:rsidRPr="00193E19" w:rsidRDefault="007D2666" w:rsidP="00385A7E">
            <w:pPr>
              <w:jc w:val="left"/>
              <w:rPr>
                <w:bCs/>
              </w:rPr>
            </w:pPr>
            <w:r w:rsidRPr="00193E19">
              <w:rPr>
                <w:rFonts w:hint="eastAsia"/>
                <w:bCs/>
              </w:rPr>
              <w:t>应交税费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1EB1" w:rsidRDefault="007D2666" w:rsidP="00385A7E">
            <w:pPr>
              <w:jc w:val="left"/>
              <w:rPr>
                <w:bCs/>
              </w:rPr>
            </w:pPr>
            <w:r w:rsidRPr="00193E19">
              <w:rPr>
                <w:rFonts w:hint="eastAsia"/>
                <w:bCs/>
              </w:rPr>
              <w:t>未交增值税</w:t>
            </w: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606EFC">
            <w:pPr>
              <w:jc w:val="right"/>
              <w:rPr>
                <w:bCs/>
              </w:rPr>
            </w:pP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1EB1" w:rsidRDefault="007D2666" w:rsidP="00606EFC">
            <w:pPr>
              <w:jc w:val="right"/>
              <w:rPr>
                <w:bCs/>
              </w:rPr>
            </w:pPr>
            <w:r>
              <w:rPr>
                <w:rFonts w:hint="eastAsia"/>
                <w:bCs/>
              </w:rPr>
              <w:t>333</w:t>
            </w:r>
            <w:r w:rsidR="00422087"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428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290DF5">
            <w:pPr>
              <w:jc w:val="center"/>
              <w:rPr>
                <w:bCs/>
              </w:rPr>
            </w:pPr>
          </w:p>
        </w:tc>
      </w:tr>
      <w:tr w:rsidR="007D2666" w:rsidRPr="00193E19" w:rsidTr="00290DF5">
        <w:trPr>
          <w:trHeight w:val="385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D2666" w:rsidRPr="00193E19" w:rsidRDefault="007D2666" w:rsidP="00385A7E">
            <w:pPr>
              <w:jc w:val="left"/>
              <w:rPr>
                <w:bCs/>
              </w:rPr>
            </w:pPr>
            <w:r w:rsidRPr="00193E19">
              <w:rPr>
                <w:rFonts w:hint="eastAsia"/>
                <w:bCs/>
              </w:rPr>
              <w:t>应付利息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385A7E">
            <w:pPr>
              <w:jc w:val="left"/>
              <w:rPr>
                <w:bCs/>
              </w:rPr>
            </w:pP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606EFC">
            <w:pPr>
              <w:jc w:val="right"/>
              <w:rPr>
                <w:bCs/>
              </w:rPr>
            </w:pP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606EFC">
            <w:pPr>
              <w:jc w:val="right"/>
              <w:rPr>
                <w:bCs/>
              </w:rPr>
            </w:pPr>
            <w:r w:rsidRPr="00193E19">
              <w:rPr>
                <w:rFonts w:hint="eastAsia"/>
                <w:bCs/>
              </w:rPr>
              <w:t>55 000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290DF5">
            <w:pPr>
              <w:jc w:val="center"/>
              <w:rPr>
                <w:bCs/>
              </w:rPr>
            </w:pPr>
          </w:p>
        </w:tc>
      </w:tr>
      <w:tr w:rsidR="007D2666" w:rsidRPr="00193E19" w:rsidTr="00290DF5">
        <w:trPr>
          <w:trHeight w:val="385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D2666" w:rsidRPr="00193E19" w:rsidRDefault="007D2666" w:rsidP="00385A7E">
            <w:pPr>
              <w:jc w:val="left"/>
              <w:rPr>
                <w:bCs/>
              </w:rPr>
            </w:pPr>
            <w:r w:rsidRPr="00193E19">
              <w:rPr>
                <w:rFonts w:hint="eastAsia"/>
                <w:bCs/>
              </w:rPr>
              <w:lastRenderedPageBreak/>
              <w:t>其他应付款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385A7E">
            <w:pPr>
              <w:jc w:val="left"/>
              <w:rPr>
                <w:bCs/>
              </w:rPr>
            </w:pP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606EFC">
            <w:pPr>
              <w:jc w:val="right"/>
              <w:rPr>
                <w:bCs/>
              </w:rPr>
            </w:pP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606EFC">
            <w:pPr>
              <w:jc w:val="right"/>
              <w:rPr>
                <w:bCs/>
              </w:rPr>
            </w:pPr>
            <w:r w:rsidRPr="00193E19">
              <w:rPr>
                <w:rFonts w:hint="eastAsia"/>
                <w:bCs/>
              </w:rPr>
              <w:t>55 000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290DF5">
            <w:pPr>
              <w:jc w:val="center"/>
              <w:rPr>
                <w:bCs/>
              </w:rPr>
            </w:pPr>
          </w:p>
        </w:tc>
      </w:tr>
      <w:tr w:rsidR="007D2666" w:rsidRPr="00193E19" w:rsidTr="00290DF5">
        <w:trPr>
          <w:trHeight w:val="385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D2666" w:rsidRPr="00193E19" w:rsidRDefault="007D2666" w:rsidP="00385A7E">
            <w:pPr>
              <w:jc w:val="left"/>
              <w:rPr>
                <w:bCs/>
              </w:rPr>
            </w:pPr>
            <w:r w:rsidRPr="00193E19">
              <w:rPr>
                <w:rFonts w:hint="eastAsia"/>
                <w:bCs/>
              </w:rPr>
              <w:t>长期借款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385A7E">
            <w:pPr>
              <w:jc w:val="left"/>
              <w:rPr>
                <w:bCs/>
              </w:rPr>
            </w:pP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606EFC">
            <w:pPr>
              <w:jc w:val="right"/>
              <w:rPr>
                <w:bCs/>
              </w:rPr>
            </w:pP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606EFC">
            <w:pPr>
              <w:jc w:val="right"/>
              <w:rPr>
                <w:bCs/>
              </w:rPr>
            </w:pPr>
            <w:r w:rsidRPr="00193E19">
              <w:rPr>
                <w:rFonts w:hint="eastAsia"/>
                <w:bCs/>
              </w:rPr>
              <w:t>1 000 000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290DF5">
            <w:pPr>
              <w:jc w:val="center"/>
              <w:rPr>
                <w:bCs/>
              </w:rPr>
            </w:pPr>
          </w:p>
        </w:tc>
      </w:tr>
      <w:tr w:rsidR="007D2666" w:rsidRPr="00193E19" w:rsidTr="00290DF5">
        <w:trPr>
          <w:trHeight w:val="385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D2666" w:rsidRPr="00193E19" w:rsidRDefault="007D2666" w:rsidP="00385A7E">
            <w:pPr>
              <w:jc w:val="left"/>
              <w:rPr>
                <w:bCs/>
              </w:rPr>
            </w:pPr>
            <w:r w:rsidRPr="00193E19">
              <w:rPr>
                <w:rFonts w:hint="eastAsia"/>
                <w:bCs/>
              </w:rPr>
              <w:t>预计负债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385A7E">
            <w:pPr>
              <w:jc w:val="left"/>
              <w:rPr>
                <w:bCs/>
              </w:rPr>
            </w:pP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606EFC">
            <w:pPr>
              <w:jc w:val="right"/>
              <w:rPr>
                <w:bCs/>
              </w:rPr>
            </w:pP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606EFC">
            <w:pPr>
              <w:jc w:val="right"/>
              <w:rPr>
                <w:bCs/>
              </w:rPr>
            </w:pPr>
            <w:r w:rsidRPr="00193E19">
              <w:rPr>
                <w:rFonts w:hint="eastAsia"/>
                <w:bCs/>
              </w:rPr>
              <w:t>100 000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290DF5">
            <w:pPr>
              <w:jc w:val="center"/>
              <w:rPr>
                <w:bCs/>
              </w:rPr>
            </w:pPr>
          </w:p>
        </w:tc>
      </w:tr>
      <w:tr w:rsidR="007D2666" w:rsidRPr="00193E19" w:rsidTr="00290DF5">
        <w:trPr>
          <w:trHeight w:val="385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D2666" w:rsidRPr="00193E19" w:rsidRDefault="007D2666" w:rsidP="00385A7E">
            <w:pPr>
              <w:jc w:val="left"/>
              <w:rPr>
                <w:bCs/>
              </w:rPr>
            </w:pPr>
            <w:r w:rsidRPr="00193E19">
              <w:rPr>
                <w:rFonts w:hint="eastAsia"/>
                <w:bCs/>
              </w:rPr>
              <w:t>实收资本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385A7E">
            <w:pPr>
              <w:jc w:val="left"/>
              <w:rPr>
                <w:bCs/>
              </w:rPr>
            </w:pP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606EFC">
            <w:pPr>
              <w:jc w:val="right"/>
              <w:rPr>
                <w:bCs/>
              </w:rPr>
            </w:pP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385A7E" w:rsidP="00606EFC">
            <w:pPr>
              <w:jc w:val="right"/>
              <w:rPr>
                <w:bCs/>
              </w:rPr>
            </w:pPr>
            <w:r>
              <w:rPr>
                <w:rFonts w:hint="eastAsia"/>
                <w:bCs/>
              </w:rPr>
              <w:t>3 000 000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290DF5">
            <w:pPr>
              <w:jc w:val="center"/>
              <w:rPr>
                <w:bCs/>
              </w:rPr>
            </w:pPr>
          </w:p>
        </w:tc>
      </w:tr>
      <w:tr w:rsidR="007D2666" w:rsidRPr="00193E19" w:rsidTr="00290DF5">
        <w:trPr>
          <w:trHeight w:val="385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D2666" w:rsidRPr="00191EB1" w:rsidRDefault="007D2666" w:rsidP="00385A7E">
            <w:pPr>
              <w:jc w:val="left"/>
              <w:rPr>
                <w:bCs/>
              </w:rPr>
            </w:pPr>
            <w:r w:rsidRPr="00191EB1">
              <w:rPr>
                <w:rFonts w:hint="eastAsia"/>
                <w:bCs/>
              </w:rPr>
              <w:t>盈余公积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1EB1" w:rsidRDefault="007D2666" w:rsidP="00385A7E">
            <w:pPr>
              <w:jc w:val="left"/>
              <w:rPr>
                <w:bCs/>
              </w:rPr>
            </w:pP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1EB1" w:rsidRDefault="007D2666" w:rsidP="00606EFC">
            <w:pPr>
              <w:jc w:val="right"/>
              <w:rPr>
                <w:bCs/>
              </w:rPr>
            </w:pP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1EB1" w:rsidRDefault="007D2666" w:rsidP="00606EFC">
            <w:pPr>
              <w:jc w:val="right"/>
              <w:rPr>
                <w:bCs/>
              </w:rPr>
            </w:pPr>
            <w:r w:rsidRPr="00191EB1">
              <w:rPr>
                <w:rFonts w:hint="eastAsia"/>
                <w:bCs/>
              </w:rPr>
              <w:t>1 150 000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290DF5">
            <w:pPr>
              <w:jc w:val="center"/>
              <w:rPr>
                <w:bCs/>
              </w:rPr>
            </w:pPr>
          </w:p>
        </w:tc>
      </w:tr>
      <w:tr w:rsidR="007D2666" w:rsidRPr="00193E19" w:rsidTr="00290DF5">
        <w:trPr>
          <w:trHeight w:val="385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D2666" w:rsidRPr="00193E19" w:rsidRDefault="007D2666" w:rsidP="00385A7E">
            <w:pPr>
              <w:jc w:val="left"/>
              <w:rPr>
                <w:bCs/>
              </w:rPr>
            </w:pPr>
            <w:r w:rsidRPr="00193E19">
              <w:rPr>
                <w:rFonts w:hint="eastAsia"/>
                <w:bCs/>
              </w:rPr>
              <w:t>利润分配</w:t>
            </w:r>
            <w:r w:rsidR="00884961">
              <w:rPr>
                <w:rFonts w:hint="eastAsia"/>
                <w:bCs/>
              </w:rPr>
              <w:t>——未分配利润</w:t>
            </w:r>
            <w:r w:rsidR="00884961">
              <w:rPr>
                <w:rFonts w:hint="eastAsia"/>
                <w:bCs/>
              </w:rPr>
              <w:t xml:space="preserve"> 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385A7E">
            <w:pPr>
              <w:jc w:val="left"/>
              <w:rPr>
                <w:bCs/>
              </w:rPr>
            </w:pP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606EFC">
            <w:pPr>
              <w:jc w:val="right"/>
              <w:rPr>
                <w:bCs/>
              </w:rPr>
            </w:pP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606EFC">
            <w:pPr>
              <w:jc w:val="right"/>
              <w:rPr>
                <w:bCs/>
              </w:rPr>
            </w:pPr>
            <w:r w:rsidRPr="00193E19">
              <w:rPr>
                <w:rFonts w:hint="eastAsia"/>
                <w:bCs/>
              </w:rPr>
              <w:t>1</w:t>
            </w:r>
            <w:r w:rsidR="00422087">
              <w:rPr>
                <w:rFonts w:hint="eastAsia"/>
                <w:bCs/>
              </w:rPr>
              <w:t xml:space="preserve"> 491 73</w:t>
            </w:r>
            <w:bookmarkStart w:id="0" w:name="_GoBack"/>
            <w:bookmarkEnd w:id="0"/>
            <w:r w:rsidR="00422087">
              <w:rPr>
                <w:rFonts w:hint="eastAsia"/>
                <w:bCs/>
              </w:rPr>
              <w:t>7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2666" w:rsidRPr="00193E19" w:rsidRDefault="007D2666" w:rsidP="00290DF5">
            <w:pPr>
              <w:jc w:val="center"/>
              <w:rPr>
                <w:bCs/>
              </w:rPr>
            </w:pPr>
          </w:p>
        </w:tc>
      </w:tr>
      <w:tr w:rsidR="00385A7E" w:rsidRPr="00193E19" w:rsidTr="00290DF5">
        <w:trPr>
          <w:trHeight w:val="385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85A7E" w:rsidRPr="00193E19" w:rsidRDefault="00385A7E" w:rsidP="00385A7E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合计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85A7E" w:rsidRPr="00193E19" w:rsidRDefault="00385A7E" w:rsidP="00385A7E">
            <w:pPr>
              <w:jc w:val="left"/>
              <w:rPr>
                <w:bCs/>
              </w:rPr>
            </w:pP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85A7E" w:rsidRPr="00193E19" w:rsidRDefault="00422087" w:rsidP="00606EFC">
            <w:pPr>
              <w:jc w:val="right"/>
              <w:rPr>
                <w:bCs/>
              </w:rPr>
            </w:pPr>
            <w:r>
              <w:rPr>
                <w:rFonts w:hint="eastAsia"/>
                <w:bCs/>
              </w:rPr>
              <w:t>9 144 965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85A7E" w:rsidRPr="00193E19" w:rsidRDefault="00A45E21" w:rsidP="00606EFC">
            <w:pPr>
              <w:jc w:val="right"/>
              <w:rPr>
                <w:bCs/>
              </w:rPr>
            </w:pPr>
            <w:r>
              <w:rPr>
                <w:rFonts w:hint="eastAsia"/>
                <w:bCs/>
              </w:rPr>
              <w:t>9 144 965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85A7E" w:rsidRPr="00193E19" w:rsidRDefault="00385A7E" w:rsidP="00290DF5">
            <w:pPr>
              <w:jc w:val="center"/>
              <w:rPr>
                <w:bCs/>
              </w:rPr>
            </w:pPr>
          </w:p>
        </w:tc>
      </w:tr>
    </w:tbl>
    <w:p w:rsidR="007D2666" w:rsidRPr="00C54577" w:rsidRDefault="007D2666" w:rsidP="007D2666"/>
    <w:p w:rsidR="00C54577" w:rsidRDefault="00C54577" w:rsidP="00CD36A0"/>
    <w:p w:rsidR="000B2371" w:rsidRDefault="000B2371" w:rsidP="00CD36A0"/>
    <w:p w:rsidR="000B2371" w:rsidRDefault="000B2371" w:rsidP="00CD36A0"/>
    <w:p w:rsidR="000B2371" w:rsidRDefault="000B2371" w:rsidP="00CD36A0"/>
    <w:p w:rsidR="000B2371" w:rsidRDefault="000B2371" w:rsidP="00CD36A0"/>
    <w:p w:rsidR="00CA0ECD" w:rsidRDefault="00CA0ECD" w:rsidP="00CD36A0"/>
    <w:p w:rsidR="00CA0ECD" w:rsidRDefault="00CA0ECD" w:rsidP="00CD36A0"/>
    <w:p w:rsidR="00CA0ECD" w:rsidRDefault="00CA0ECD" w:rsidP="00CD36A0"/>
    <w:p w:rsidR="00CA0ECD" w:rsidRDefault="00CA0ECD" w:rsidP="00CD36A0"/>
    <w:p w:rsidR="00CA0ECD" w:rsidRDefault="00CA0ECD" w:rsidP="00CD36A0"/>
    <w:p w:rsidR="00CA0ECD" w:rsidRDefault="00CA0ECD" w:rsidP="00CD36A0"/>
    <w:p w:rsidR="00CA0ECD" w:rsidRDefault="00CA0ECD" w:rsidP="00CD36A0"/>
    <w:p w:rsidR="00CA0ECD" w:rsidRDefault="00CA0ECD" w:rsidP="00CD36A0"/>
    <w:p w:rsidR="007D2666" w:rsidRDefault="007D2666" w:rsidP="00CD36A0"/>
    <w:p w:rsidR="000B2371" w:rsidRPr="00193E19" w:rsidRDefault="00290DF5" w:rsidP="000B2371">
      <w:pPr>
        <w:rPr>
          <w:b/>
          <w:sz w:val="24"/>
          <w:szCs w:val="24"/>
        </w:rPr>
      </w:pPr>
      <w:r>
        <w:rPr>
          <w:rFonts w:hint="eastAsia"/>
        </w:rPr>
        <w:t>三</w:t>
      </w:r>
      <w:r w:rsidR="00085DFE" w:rsidRPr="00193E19">
        <w:rPr>
          <w:rFonts w:hint="eastAsia"/>
          <w:b/>
          <w:sz w:val="24"/>
          <w:szCs w:val="24"/>
        </w:rPr>
        <w:t>、</w:t>
      </w:r>
      <w:r w:rsidR="000B2371" w:rsidRPr="00193E19">
        <w:rPr>
          <w:rFonts w:hint="eastAsia"/>
          <w:b/>
          <w:sz w:val="24"/>
          <w:szCs w:val="24"/>
        </w:rPr>
        <w:t>实训目标企业</w:t>
      </w:r>
      <w:r w:rsidR="000B2371" w:rsidRPr="00193E19">
        <w:rPr>
          <w:rFonts w:hint="eastAsia"/>
          <w:b/>
          <w:sz w:val="24"/>
          <w:szCs w:val="24"/>
        </w:rPr>
        <w:t>2014</w:t>
      </w:r>
      <w:r w:rsidR="000B2371" w:rsidRPr="00193E19">
        <w:rPr>
          <w:rFonts w:hint="eastAsia"/>
          <w:b/>
          <w:sz w:val="24"/>
          <w:szCs w:val="24"/>
        </w:rPr>
        <w:t>年</w:t>
      </w:r>
      <w:r w:rsidR="000B2371" w:rsidRPr="00193E19">
        <w:rPr>
          <w:rFonts w:hint="eastAsia"/>
          <w:b/>
          <w:sz w:val="24"/>
          <w:szCs w:val="24"/>
        </w:rPr>
        <w:t>11</w:t>
      </w:r>
      <w:r w:rsidR="000B2371" w:rsidRPr="00193E19">
        <w:rPr>
          <w:rFonts w:hint="eastAsia"/>
          <w:b/>
          <w:sz w:val="24"/>
          <w:szCs w:val="24"/>
        </w:rPr>
        <w:t>月</w:t>
      </w:r>
      <w:r w:rsidR="000B2371" w:rsidRPr="00193E19">
        <w:rPr>
          <w:rFonts w:hint="eastAsia"/>
          <w:b/>
          <w:sz w:val="24"/>
          <w:szCs w:val="24"/>
        </w:rPr>
        <w:t>30</w:t>
      </w:r>
      <w:r w:rsidR="000B2371" w:rsidRPr="00193E19">
        <w:rPr>
          <w:rFonts w:hint="eastAsia"/>
          <w:b/>
          <w:sz w:val="24"/>
          <w:szCs w:val="24"/>
        </w:rPr>
        <w:t>日明细账余额表</w:t>
      </w:r>
    </w:p>
    <w:p w:rsidR="00C7436D" w:rsidRPr="00C7436D" w:rsidRDefault="00C7436D" w:rsidP="00C7436D">
      <w:r w:rsidRPr="00C7436D">
        <w:rPr>
          <w:rFonts w:hint="eastAsia"/>
          <w:b/>
          <w:bCs/>
        </w:rPr>
        <w:t>1.</w:t>
      </w:r>
      <w:r w:rsidRPr="00C7436D">
        <w:rPr>
          <w:rFonts w:hint="eastAsia"/>
          <w:b/>
          <w:bCs/>
        </w:rPr>
        <w:t>应收账款明细账</w:t>
      </w:r>
    </w:p>
    <w:tbl>
      <w:tblPr>
        <w:tblW w:w="6700" w:type="dxa"/>
        <w:jc w:val="center"/>
        <w:tblCellMar>
          <w:left w:w="0" w:type="dxa"/>
          <w:right w:w="0" w:type="dxa"/>
        </w:tblCellMar>
        <w:tblLook w:val="04A0"/>
      </w:tblPr>
      <w:tblGrid>
        <w:gridCol w:w="4640"/>
        <w:gridCol w:w="2060"/>
      </w:tblGrid>
      <w:tr w:rsidR="00C7436D" w:rsidRPr="00CA0ECD" w:rsidTr="00A8086A">
        <w:trPr>
          <w:trHeight w:val="279"/>
          <w:jc w:val="center"/>
        </w:trPr>
        <w:tc>
          <w:tcPr>
            <w:tcW w:w="4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49E3" w:rsidRPr="00CA0ECD" w:rsidRDefault="00C7436D" w:rsidP="00F75BC5">
            <w:pPr>
              <w:jc w:val="center"/>
            </w:pPr>
            <w:r w:rsidRPr="00CA0ECD">
              <w:rPr>
                <w:rFonts w:hint="eastAsia"/>
                <w:bCs/>
              </w:rPr>
              <w:t>单位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49E3" w:rsidRPr="00CA0ECD" w:rsidRDefault="00C7436D" w:rsidP="00F75BC5">
            <w:pPr>
              <w:jc w:val="center"/>
            </w:pPr>
            <w:r w:rsidRPr="00CA0ECD">
              <w:rPr>
                <w:rFonts w:hint="eastAsia"/>
                <w:bCs/>
              </w:rPr>
              <w:t>金额</w:t>
            </w:r>
          </w:p>
        </w:tc>
      </w:tr>
      <w:tr w:rsidR="00C7436D" w:rsidRPr="00CA0ECD" w:rsidTr="00A8086A">
        <w:trPr>
          <w:trHeight w:val="371"/>
          <w:jc w:val="center"/>
        </w:trPr>
        <w:tc>
          <w:tcPr>
            <w:tcW w:w="4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49E3" w:rsidRPr="00CA0ECD" w:rsidRDefault="00C7436D" w:rsidP="00C7436D">
            <w:r w:rsidRPr="00CA0ECD">
              <w:rPr>
                <w:rFonts w:hint="eastAsia"/>
                <w:bCs/>
              </w:rPr>
              <w:t>成都沙发城有限责任公司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49E3" w:rsidRPr="00CA0ECD" w:rsidRDefault="00C7436D" w:rsidP="00F75BC5">
            <w:pPr>
              <w:jc w:val="center"/>
            </w:pPr>
            <w:r w:rsidRPr="00CA0ECD">
              <w:rPr>
                <w:rFonts w:hint="eastAsia"/>
                <w:bCs/>
              </w:rPr>
              <w:t>200 000</w:t>
            </w:r>
          </w:p>
        </w:tc>
      </w:tr>
      <w:tr w:rsidR="00C7436D" w:rsidRPr="00CA0ECD" w:rsidTr="00A8086A">
        <w:trPr>
          <w:trHeight w:val="407"/>
          <w:jc w:val="center"/>
        </w:trPr>
        <w:tc>
          <w:tcPr>
            <w:tcW w:w="4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49E3" w:rsidRPr="00CA0ECD" w:rsidRDefault="00C7436D" w:rsidP="00C7436D">
            <w:r w:rsidRPr="00CA0ECD">
              <w:rPr>
                <w:rFonts w:hint="eastAsia"/>
                <w:bCs/>
              </w:rPr>
              <w:t>四川商贸有限责任公司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49E3" w:rsidRPr="00CA0ECD" w:rsidRDefault="00C7436D" w:rsidP="00F75BC5">
            <w:pPr>
              <w:jc w:val="center"/>
            </w:pPr>
            <w:r w:rsidRPr="00CA0ECD">
              <w:rPr>
                <w:rFonts w:hint="eastAsia"/>
                <w:bCs/>
              </w:rPr>
              <w:t>150 000</w:t>
            </w:r>
          </w:p>
        </w:tc>
      </w:tr>
      <w:tr w:rsidR="00C7436D" w:rsidRPr="00CA0ECD" w:rsidTr="00A8086A">
        <w:trPr>
          <w:trHeight w:val="387"/>
          <w:jc w:val="center"/>
        </w:trPr>
        <w:tc>
          <w:tcPr>
            <w:tcW w:w="4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49E3" w:rsidRPr="00CA0ECD" w:rsidRDefault="00C7436D" w:rsidP="00C7436D">
            <w:r w:rsidRPr="00CA0ECD">
              <w:rPr>
                <w:rFonts w:hint="eastAsia"/>
                <w:bCs/>
              </w:rPr>
              <w:t>重庆南方经贸公司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49E3" w:rsidRPr="00CA0ECD" w:rsidRDefault="00C7436D" w:rsidP="00F75BC5">
            <w:pPr>
              <w:jc w:val="center"/>
            </w:pPr>
            <w:r w:rsidRPr="00CA0ECD">
              <w:rPr>
                <w:rFonts w:hint="eastAsia"/>
                <w:bCs/>
              </w:rPr>
              <w:t>110 000</w:t>
            </w:r>
          </w:p>
        </w:tc>
      </w:tr>
      <w:tr w:rsidR="00C7436D" w:rsidRPr="00CA0ECD" w:rsidTr="00A8086A">
        <w:trPr>
          <w:trHeight w:val="400"/>
          <w:jc w:val="center"/>
        </w:trPr>
        <w:tc>
          <w:tcPr>
            <w:tcW w:w="4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49E3" w:rsidRPr="00CA0ECD" w:rsidRDefault="00C7436D" w:rsidP="00C7436D">
            <w:r w:rsidRPr="00CA0ECD">
              <w:rPr>
                <w:rFonts w:hint="eastAsia"/>
                <w:bCs/>
              </w:rPr>
              <w:t>乐山新村家具销售有限责任公司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49E3" w:rsidRPr="00CA0ECD" w:rsidRDefault="00C7436D" w:rsidP="00F75BC5">
            <w:pPr>
              <w:jc w:val="center"/>
            </w:pPr>
            <w:r w:rsidRPr="00CA0ECD">
              <w:rPr>
                <w:rFonts w:hint="eastAsia"/>
                <w:bCs/>
              </w:rPr>
              <w:t>140 000</w:t>
            </w:r>
          </w:p>
        </w:tc>
      </w:tr>
      <w:tr w:rsidR="00C7436D" w:rsidRPr="00CA0ECD" w:rsidTr="00A8086A">
        <w:trPr>
          <w:trHeight w:val="394"/>
          <w:jc w:val="center"/>
        </w:trPr>
        <w:tc>
          <w:tcPr>
            <w:tcW w:w="4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49E3" w:rsidRPr="00CA0ECD" w:rsidRDefault="00C7436D" w:rsidP="00F75BC5">
            <w:pPr>
              <w:jc w:val="center"/>
            </w:pPr>
            <w:r w:rsidRPr="00CA0ECD">
              <w:rPr>
                <w:rFonts w:hint="eastAsia"/>
                <w:bCs/>
              </w:rPr>
              <w:t>合计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49E3" w:rsidRPr="00CA0ECD" w:rsidRDefault="00C7436D" w:rsidP="00F75BC5">
            <w:pPr>
              <w:jc w:val="center"/>
            </w:pPr>
            <w:r w:rsidRPr="00CA0ECD">
              <w:rPr>
                <w:rFonts w:hint="eastAsia"/>
                <w:bCs/>
              </w:rPr>
              <w:t>600 000</w:t>
            </w:r>
          </w:p>
        </w:tc>
      </w:tr>
    </w:tbl>
    <w:p w:rsidR="00C7436D" w:rsidRPr="00C7436D" w:rsidRDefault="00C7436D" w:rsidP="00C7436D">
      <w:r w:rsidRPr="00C7436D">
        <w:rPr>
          <w:rFonts w:hint="eastAsia"/>
          <w:b/>
          <w:bCs/>
        </w:rPr>
        <w:t>2.</w:t>
      </w:r>
      <w:r w:rsidRPr="00C7436D">
        <w:rPr>
          <w:rFonts w:hint="eastAsia"/>
          <w:b/>
          <w:bCs/>
        </w:rPr>
        <w:t>预付账款明细账</w:t>
      </w:r>
    </w:p>
    <w:tbl>
      <w:tblPr>
        <w:tblW w:w="6665" w:type="dxa"/>
        <w:jc w:val="center"/>
        <w:tblCellMar>
          <w:left w:w="0" w:type="dxa"/>
          <w:right w:w="0" w:type="dxa"/>
        </w:tblCellMar>
        <w:tblLook w:val="04A0"/>
      </w:tblPr>
      <w:tblGrid>
        <w:gridCol w:w="4880"/>
        <w:gridCol w:w="1785"/>
      </w:tblGrid>
      <w:tr w:rsidR="00C7436D" w:rsidRPr="00CA0ECD" w:rsidTr="00A8086A">
        <w:trPr>
          <w:trHeight w:val="365"/>
          <w:jc w:val="center"/>
        </w:trPr>
        <w:tc>
          <w:tcPr>
            <w:tcW w:w="4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49E3" w:rsidRPr="00CA0ECD" w:rsidRDefault="00C7436D" w:rsidP="00F75BC5">
            <w:pPr>
              <w:jc w:val="center"/>
            </w:pPr>
            <w:r w:rsidRPr="00CA0ECD">
              <w:rPr>
                <w:rFonts w:hint="eastAsia"/>
                <w:bCs/>
              </w:rPr>
              <w:t>单位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49E3" w:rsidRPr="00CA0ECD" w:rsidRDefault="00C7436D" w:rsidP="00F75BC5">
            <w:pPr>
              <w:jc w:val="center"/>
            </w:pPr>
            <w:r w:rsidRPr="00CA0ECD">
              <w:rPr>
                <w:rFonts w:hint="eastAsia"/>
                <w:bCs/>
              </w:rPr>
              <w:t>金额</w:t>
            </w:r>
          </w:p>
        </w:tc>
      </w:tr>
      <w:tr w:rsidR="00C7436D" w:rsidRPr="00CA0ECD" w:rsidTr="00A8086A">
        <w:trPr>
          <w:trHeight w:val="385"/>
          <w:jc w:val="center"/>
        </w:trPr>
        <w:tc>
          <w:tcPr>
            <w:tcW w:w="4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49E3" w:rsidRPr="00CA0ECD" w:rsidRDefault="00C7436D" w:rsidP="00C7436D">
            <w:r w:rsidRPr="00CA0ECD">
              <w:rPr>
                <w:rFonts w:hint="eastAsia"/>
                <w:bCs/>
              </w:rPr>
              <w:t>重庆布艺有限责任公司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49E3" w:rsidRPr="00CA0ECD" w:rsidRDefault="00C7436D" w:rsidP="00F75BC5">
            <w:pPr>
              <w:jc w:val="center"/>
            </w:pPr>
            <w:r w:rsidRPr="00CA0ECD">
              <w:rPr>
                <w:rFonts w:hint="eastAsia"/>
                <w:bCs/>
              </w:rPr>
              <w:t>60 000</w:t>
            </w:r>
          </w:p>
        </w:tc>
      </w:tr>
      <w:tr w:rsidR="00C7436D" w:rsidRPr="00CA0ECD" w:rsidTr="00A8086A">
        <w:trPr>
          <w:trHeight w:val="385"/>
          <w:jc w:val="center"/>
        </w:trPr>
        <w:tc>
          <w:tcPr>
            <w:tcW w:w="4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49E3" w:rsidRPr="00CA0ECD" w:rsidRDefault="00C7436D" w:rsidP="00C7436D">
            <w:r w:rsidRPr="00CA0ECD">
              <w:rPr>
                <w:rFonts w:hint="eastAsia"/>
                <w:bCs/>
              </w:rPr>
              <w:t>西河漆业有限公司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49E3" w:rsidRPr="00CA0ECD" w:rsidRDefault="00C7436D" w:rsidP="00F75BC5">
            <w:pPr>
              <w:jc w:val="center"/>
            </w:pPr>
            <w:r w:rsidRPr="00CA0ECD">
              <w:rPr>
                <w:rFonts w:hint="eastAsia"/>
                <w:bCs/>
              </w:rPr>
              <w:t>40 000</w:t>
            </w:r>
          </w:p>
        </w:tc>
      </w:tr>
      <w:tr w:rsidR="00C7436D" w:rsidRPr="00CA0ECD" w:rsidTr="00A8086A">
        <w:trPr>
          <w:trHeight w:val="385"/>
          <w:jc w:val="center"/>
        </w:trPr>
        <w:tc>
          <w:tcPr>
            <w:tcW w:w="4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49E3" w:rsidRPr="00CA0ECD" w:rsidRDefault="00C7436D" w:rsidP="00F75BC5">
            <w:pPr>
              <w:jc w:val="center"/>
            </w:pPr>
            <w:r w:rsidRPr="00CA0ECD">
              <w:rPr>
                <w:rFonts w:hint="eastAsia"/>
                <w:bCs/>
              </w:rPr>
              <w:t>合计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49E3" w:rsidRPr="00CA0ECD" w:rsidRDefault="00C7436D" w:rsidP="00F75BC5">
            <w:pPr>
              <w:jc w:val="center"/>
            </w:pPr>
            <w:r w:rsidRPr="00CA0ECD">
              <w:rPr>
                <w:rFonts w:hint="eastAsia"/>
                <w:bCs/>
              </w:rPr>
              <w:t>100 000</w:t>
            </w:r>
          </w:p>
        </w:tc>
      </w:tr>
    </w:tbl>
    <w:p w:rsidR="00C7436D" w:rsidRPr="00C7436D" w:rsidRDefault="00C7436D" w:rsidP="00C7436D">
      <w:r w:rsidRPr="00C7436D">
        <w:rPr>
          <w:rFonts w:hint="eastAsia"/>
          <w:b/>
          <w:bCs/>
        </w:rPr>
        <w:t>3.</w:t>
      </w:r>
      <w:r w:rsidRPr="00C7436D">
        <w:rPr>
          <w:rFonts w:hint="eastAsia"/>
          <w:b/>
          <w:bCs/>
        </w:rPr>
        <w:t>原材料明细账</w:t>
      </w:r>
    </w:p>
    <w:tbl>
      <w:tblPr>
        <w:tblW w:w="7272" w:type="dxa"/>
        <w:jc w:val="center"/>
        <w:tblInd w:w="385" w:type="dxa"/>
        <w:tblCellMar>
          <w:left w:w="0" w:type="dxa"/>
          <w:right w:w="0" w:type="dxa"/>
        </w:tblCellMar>
        <w:tblLook w:val="04A0"/>
      </w:tblPr>
      <w:tblGrid>
        <w:gridCol w:w="1745"/>
        <w:gridCol w:w="2130"/>
        <w:gridCol w:w="1413"/>
        <w:gridCol w:w="1984"/>
      </w:tblGrid>
      <w:tr w:rsidR="00C7436D" w:rsidRPr="00CA0ECD" w:rsidTr="00A8086A">
        <w:trPr>
          <w:trHeight w:val="401"/>
          <w:jc w:val="center"/>
        </w:trPr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49E3" w:rsidRPr="00CA0ECD" w:rsidRDefault="00C7436D" w:rsidP="00F75BC5">
            <w:pPr>
              <w:jc w:val="center"/>
            </w:pPr>
            <w:r w:rsidRPr="00CA0ECD">
              <w:rPr>
                <w:rFonts w:hint="eastAsia"/>
                <w:bCs/>
              </w:rPr>
              <w:t>名称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49E3" w:rsidRPr="00CA0ECD" w:rsidRDefault="00C7436D" w:rsidP="00F75BC5">
            <w:pPr>
              <w:jc w:val="center"/>
            </w:pPr>
            <w:r w:rsidRPr="00CA0ECD">
              <w:rPr>
                <w:rFonts w:hint="eastAsia"/>
                <w:bCs/>
              </w:rPr>
              <w:t>数量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49E3" w:rsidRPr="00CA0ECD" w:rsidRDefault="00C7436D" w:rsidP="00F75BC5">
            <w:pPr>
              <w:jc w:val="center"/>
            </w:pPr>
            <w:r w:rsidRPr="00CA0ECD">
              <w:rPr>
                <w:rFonts w:hint="eastAsia"/>
                <w:bCs/>
              </w:rPr>
              <w:t>单价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49E3" w:rsidRPr="00CA0ECD" w:rsidRDefault="00C7436D" w:rsidP="00F75BC5">
            <w:pPr>
              <w:jc w:val="center"/>
            </w:pPr>
            <w:r w:rsidRPr="00CA0ECD">
              <w:rPr>
                <w:rFonts w:hint="eastAsia"/>
                <w:bCs/>
              </w:rPr>
              <w:t>金额</w:t>
            </w:r>
          </w:p>
        </w:tc>
      </w:tr>
      <w:tr w:rsidR="00C7436D" w:rsidRPr="00CA0ECD" w:rsidTr="00A8086A">
        <w:trPr>
          <w:trHeight w:val="385"/>
          <w:jc w:val="center"/>
        </w:trPr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49E3" w:rsidRPr="00CA0ECD" w:rsidRDefault="00C7436D" w:rsidP="00F75BC5">
            <w:pPr>
              <w:jc w:val="center"/>
            </w:pPr>
            <w:r w:rsidRPr="00CA0ECD">
              <w:rPr>
                <w:rFonts w:hint="eastAsia"/>
                <w:bCs/>
              </w:rPr>
              <w:t>木材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49E3" w:rsidRPr="00CA0ECD" w:rsidRDefault="00C7436D" w:rsidP="00F75BC5">
            <w:pPr>
              <w:jc w:val="center"/>
            </w:pPr>
            <w:r w:rsidRPr="00CA0ECD">
              <w:rPr>
                <w:rFonts w:hint="eastAsia"/>
                <w:bCs/>
              </w:rPr>
              <w:t>300</w:t>
            </w:r>
            <w:r w:rsidRPr="00CA0ECD">
              <w:rPr>
                <w:rFonts w:hint="eastAsia"/>
                <w:bCs/>
              </w:rPr>
              <w:t>立方米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49E3" w:rsidRPr="00CA0ECD" w:rsidRDefault="00C7436D" w:rsidP="00F75BC5">
            <w:pPr>
              <w:jc w:val="center"/>
            </w:pPr>
            <w:r w:rsidRPr="00CA0ECD">
              <w:rPr>
                <w:rFonts w:hint="eastAsia"/>
                <w:bCs/>
              </w:rPr>
              <w:t>2 000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49E3" w:rsidRPr="00CA0ECD" w:rsidRDefault="00C7436D" w:rsidP="00F75BC5">
            <w:pPr>
              <w:jc w:val="center"/>
            </w:pPr>
            <w:r w:rsidRPr="00CA0ECD">
              <w:rPr>
                <w:rFonts w:hint="eastAsia"/>
                <w:bCs/>
              </w:rPr>
              <w:t>600 000</w:t>
            </w:r>
          </w:p>
        </w:tc>
      </w:tr>
      <w:tr w:rsidR="00C7436D" w:rsidRPr="00CA0ECD" w:rsidTr="00A8086A">
        <w:trPr>
          <w:trHeight w:val="385"/>
          <w:jc w:val="center"/>
        </w:trPr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49E3" w:rsidRPr="00CA0ECD" w:rsidRDefault="00C7436D" w:rsidP="00F75BC5">
            <w:pPr>
              <w:jc w:val="center"/>
            </w:pPr>
            <w:r w:rsidRPr="00CA0ECD">
              <w:rPr>
                <w:rFonts w:hint="eastAsia"/>
                <w:bCs/>
              </w:rPr>
              <w:t>钢材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49E3" w:rsidRPr="00CA0ECD" w:rsidRDefault="00C7436D" w:rsidP="00F75BC5">
            <w:pPr>
              <w:jc w:val="center"/>
            </w:pPr>
            <w:r w:rsidRPr="00CA0ECD">
              <w:rPr>
                <w:rFonts w:hint="eastAsia"/>
                <w:bCs/>
              </w:rPr>
              <w:t>65</w:t>
            </w:r>
            <w:r w:rsidRPr="00CA0ECD">
              <w:rPr>
                <w:rFonts w:hint="eastAsia"/>
                <w:bCs/>
              </w:rPr>
              <w:t>吨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49E3" w:rsidRPr="00CA0ECD" w:rsidRDefault="00C7436D" w:rsidP="00F75BC5">
            <w:pPr>
              <w:jc w:val="center"/>
            </w:pPr>
            <w:r w:rsidRPr="00CA0ECD">
              <w:rPr>
                <w:rFonts w:hint="eastAsia"/>
                <w:bCs/>
              </w:rPr>
              <w:t>4 000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49E3" w:rsidRPr="00CA0ECD" w:rsidRDefault="00C7436D" w:rsidP="00F75BC5">
            <w:pPr>
              <w:jc w:val="center"/>
            </w:pPr>
            <w:r w:rsidRPr="00CA0ECD">
              <w:rPr>
                <w:rFonts w:hint="eastAsia"/>
                <w:bCs/>
              </w:rPr>
              <w:t>260 000</w:t>
            </w:r>
          </w:p>
        </w:tc>
      </w:tr>
      <w:tr w:rsidR="00C7436D" w:rsidRPr="00CA0ECD" w:rsidTr="00A8086A">
        <w:trPr>
          <w:trHeight w:val="385"/>
          <w:jc w:val="center"/>
        </w:trPr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49E3" w:rsidRPr="00CA0ECD" w:rsidRDefault="00C7436D" w:rsidP="00F75BC5">
            <w:pPr>
              <w:jc w:val="center"/>
            </w:pPr>
            <w:r w:rsidRPr="00CA0ECD">
              <w:rPr>
                <w:rFonts w:hint="eastAsia"/>
                <w:bCs/>
              </w:rPr>
              <w:t>布料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49E3" w:rsidRPr="00CA0ECD" w:rsidRDefault="00C7436D" w:rsidP="00F75BC5">
            <w:pPr>
              <w:jc w:val="center"/>
            </w:pPr>
            <w:r w:rsidRPr="00CA0ECD">
              <w:rPr>
                <w:rFonts w:hint="eastAsia"/>
                <w:bCs/>
              </w:rPr>
              <w:t>800</w:t>
            </w:r>
            <w:r w:rsidRPr="00CA0ECD">
              <w:rPr>
                <w:rFonts w:hint="eastAsia"/>
                <w:bCs/>
              </w:rPr>
              <w:t>米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49E3" w:rsidRPr="00CA0ECD" w:rsidRDefault="00C7436D" w:rsidP="00F75BC5">
            <w:pPr>
              <w:jc w:val="center"/>
            </w:pPr>
            <w:r w:rsidRPr="00CA0ECD">
              <w:rPr>
                <w:rFonts w:hint="eastAsia"/>
                <w:bCs/>
              </w:rPr>
              <w:t>50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49E3" w:rsidRPr="00CA0ECD" w:rsidRDefault="00C7436D" w:rsidP="00F75BC5">
            <w:pPr>
              <w:jc w:val="center"/>
            </w:pPr>
            <w:r w:rsidRPr="00CA0ECD">
              <w:rPr>
                <w:rFonts w:hint="eastAsia"/>
                <w:bCs/>
              </w:rPr>
              <w:t>40 000</w:t>
            </w:r>
          </w:p>
        </w:tc>
      </w:tr>
      <w:tr w:rsidR="00C7436D" w:rsidRPr="00CA0ECD" w:rsidTr="00A8086A">
        <w:trPr>
          <w:trHeight w:val="385"/>
          <w:jc w:val="center"/>
        </w:trPr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49E3" w:rsidRPr="00CA0ECD" w:rsidRDefault="00C7436D" w:rsidP="00F75BC5">
            <w:pPr>
              <w:jc w:val="center"/>
            </w:pPr>
            <w:r w:rsidRPr="00CA0ECD">
              <w:rPr>
                <w:rFonts w:hint="eastAsia"/>
                <w:bCs/>
              </w:rPr>
              <w:lastRenderedPageBreak/>
              <w:t>油漆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49E3" w:rsidRPr="00CA0ECD" w:rsidRDefault="00C7436D" w:rsidP="00F75BC5">
            <w:pPr>
              <w:jc w:val="center"/>
            </w:pPr>
            <w:r w:rsidRPr="00CA0ECD">
              <w:rPr>
                <w:rFonts w:hint="eastAsia"/>
                <w:bCs/>
              </w:rPr>
              <w:t>100</w:t>
            </w:r>
            <w:r w:rsidRPr="00CA0ECD">
              <w:rPr>
                <w:rFonts w:hint="eastAsia"/>
                <w:bCs/>
              </w:rPr>
              <w:t>桶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49E3" w:rsidRPr="00CA0ECD" w:rsidRDefault="00C7436D" w:rsidP="00F75BC5">
            <w:pPr>
              <w:jc w:val="center"/>
            </w:pPr>
            <w:r w:rsidRPr="00CA0ECD">
              <w:rPr>
                <w:rFonts w:hint="eastAsia"/>
                <w:bCs/>
              </w:rPr>
              <w:t>1 000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49E3" w:rsidRPr="00CA0ECD" w:rsidRDefault="00C7436D" w:rsidP="00F75BC5">
            <w:pPr>
              <w:jc w:val="center"/>
            </w:pPr>
            <w:r w:rsidRPr="00CA0ECD">
              <w:rPr>
                <w:rFonts w:hint="eastAsia"/>
                <w:bCs/>
              </w:rPr>
              <w:t>100 000</w:t>
            </w:r>
          </w:p>
        </w:tc>
      </w:tr>
      <w:tr w:rsidR="00C7436D" w:rsidRPr="00CA0ECD" w:rsidTr="00A8086A">
        <w:trPr>
          <w:trHeight w:val="385"/>
          <w:jc w:val="center"/>
        </w:trPr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49E3" w:rsidRPr="00CA0ECD" w:rsidRDefault="00C7436D" w:rsidP="00F75BC5">
            <w:pPr>
              <w:jc w:val="center"/>
            </w:pPr>
            <w:r w:rsidRPr="00CA0ECD">
              <w:rPr>
                <w:rFonts w:hint="eastAsia"/>
                <w:bCs/>
              </w:rPr>
              <w:t>合计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7436D" w:rsidRPr="00CA0ECD" w:rsidRDefault="00C7436D" w:rsidP="00F75BC5">
            <w:pPr>
              <w:jc w:val="center"/>
            </w:pP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7436D" w:rsidRPr="00CA0ECD" w:rsidRDefault="00C7436D" w:rsidP="00F75BC5">
            <w:pPr>
              <w:jc w:val="center"/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49E3" w:rsidRPr="00CA0ECD" w:rsidRDefault="00C7436D" w:rsidP="00F75BC5">
            <w:pPr>
              <w:jc w:val="center"/>
            </w:pPr>
            <w:r w:rsidRPr="00CA0ECD">
              <w:rPr>
                <w:rFonts w:hint="eastAsia"/>
                <w:bCs/>
              </w:rPr>
              <w:t>1 000 000</w:t>
            </w:r>
          </w:p>
        </w:tc>
      </w:tr>
    </w:tbl>
    <w:p w:rsidR="00085DFE" w:rsidRDefault="00085DFE" w:rsidP="00C7436D">
      <w:pPr>
        <w:rPr>
          <w:b/>
          <w:bCs/>
        </w:rPr>
      </w:pPr>
    </w:p>
    <w:p w:rsidR="00C7436D" w:rsidRPr="00C7436D" w:rsidRDefault="00C7436D" w:rsidP="00C7436D">
      <w:r w:rsidRPr="00C7436D">
        <w:rPr>
          <w:rFonts w:hint="eastAsia"/>
          <w:b/>
          <w:bCs/>
        </w:rPr>
        <w:t>4.</w:t>
      </w:r>
      <w:r w:rsidRPr="00C7436D">
        <w:rPr>
          <w:rFonts w:hint="eastAsia"/>
          <w:b/>
          <w:bCs/>
        </w:rPr>
        <w:t>库存商品明细账</w:t>
      </w:r>
    </w:p>
    <w:tbl>
      <w:tblPr>
        <w:tblW w:w="6918" w:type="dxa"/>
        <w:jc w:val="center"/>
        <w:tblInd w:w="314" w:type="dxa"/>
        <w:tblCellMar>
          <w:left w:w="0" w:type="dxa"/>
          <w:right w:w="0" w:type="dxa"/>
        </w:tblCellMar>
        <w:tblLook w:val="04A0"/>
      </w:tblPr>
      <w:tblGrid>
        <w:gridCol w:w="1814"/>
        <w:gridCol w:w="1418"/>
        <w:gridCol w:w="1701"/>
        <w:gridCol w:w="1985"/>
      </w:tblGrid>
      <w:tr w:rsidR="00C7436D" w:rsidRPr="00CA0ECD" w:rsidTr="00A8086A">
        <w:trPr>
          <w:trHeight w:val="334"/>
          <w:jc w:val="center"/>
        </w:trPr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49E3" w:rsidRPr="00CA0ECD" w:rsidRDefault="00C7436D" w:rsidP="00F75BC5">
            <w:pPr>
              <w:jc w:val="center"/>
            </w:pPr>
            <w:r w:rsidRPr="00CA0ECD">
              <w:rPr>
                <w:rFonts w:hint="eastAsia"/>
                <w:bCs/>
              </w:rPr>
              <w:t>名称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49E3" w:rsidRPr="00CA0ECD" w:rsidRDefault="00C7436D" w:rsidP="00F75BC5">
            <w:pPr>
              <w:jc w:val="center"/>
            </w:pPr>
            <w:r w:rsidRPr="00CA0ECD">
              <w:rPr>
                <w:rFonts w:hint="eastAsia"/>
                <w:bCs/>
              </w:rPr>
              <w:t>数量（套）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49E3" w:rsidRPr="00CA0ECD" w:rsidRDefault="00C7436D" w:rsidP="00F75BC5">
            <w:pPr>
              <w:jc w:val="center"/>
            </w:pPr>
            <w:r w:rsidRPr="00CA0ECD">
              <w:rPr>
                <w:rFonts w:hint="eastAsia"/>
                <w:bCs/>
              </w:rPr>
              <w:t>单位成本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49E3" w:rsidRPr="00CA0ECD" w:rsidRDefault="00C7436D" w:rsidP="00F75BC5">
            <w:pPr>
              <w:jc w:val="center"/>
            </w:pPr>
            <w:r w:rsidRPr="00CA0ECD">
              <w:rPr>
                <w:rFonts w:hint="eastAsia"/>
                <w:bCs/>
              </w:rPr>
              <w:t>总成本</w:t>
            </w:r>
          </w:p>
        </w:tc>
      </w:tr>
      <w:tr w:rsidR="00C7436D" w:rsidRPr="00CA0ECD" w:rsidTr="00A8086A">
        <w:trPr>
          <w:trHeight w:val="385"/>
          <w:jc w:val="center"/>
        </w:trPr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49E3" w:rsidRPr="00CA0ECD" w:rsidRDefault="00C7436D" w:rsidP="00F75BC5">
            <w:pPr>
              <w:jc w:val="center"/>
            </w:pPr>
            <w:r w:rsidRPr="00CA0ECD">
              <w:rPr>
                <w:rFonts w:hint="eastAsia"/>
                <w:bCs/>
              </w:rPr>
              <w:t>布艺沙发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49E3" w:rsidRPr="00CA0ECD" w:rsidRDefault="00C7436D" w:rsidP="00F75BC5">
            <w:pPr>
              <w:jc w:val="center"/>
            </w:pPr>
            <w:r w:rsidRPr="00CA0ECD">
              <w:rPr>
                <w:rFonts w:hint="eastAsia"/>
                <w:bCs/>
              </w:rPr>
              <w:t>300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49E3" w:rsidRPr="00CA0ECD" w:rsidRDefault="00C7436D" w:rsidP="00F75BC5">
            <w:pPr>
              <w:jc w:val="center"/>
            </w:pPr>
            <w:r w:rsidRPr="00CA0ECD">
              <w:rPr>
                <w:rFonts w:hint="eastAsia"/>
                <w:bCs/>
              </w:rPr>
              <w:t>3 000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49E3" w:rsidRPr="00CA0ECD" w:rsidRDefault="00C7436D" w:rsidP="00F75BC5">
            <w:pPr>
              <w:jc w:val="center"/>
            </w:pPr>
            <w:r w:rsidRPr="00CA0ECD">
              <w:rPr>
                <w:rFonts w:hint="eastAsia"/>
                <w:bCs/>
              </w:rPr>
              <w:t>900 000</w:t>
            </w:r>
          </w:p>
        </w:tc>
      </w:tr>
      <w:tr w:rsidR="00C7436D" w:rsidRPr="00CA0ECD" w:rsidTr="00A8086A">
        <w:trPr>
          <w:trHeight w:val="385"/>
          <w:jc w:val="center"/>
        </w:trPr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49E3" w:rsidRPr="00CA0ECD" w:rsidRDefault="00C7436D" w:rsidP="00F75BC5">
            <w:pPr>
              <w:jc w:val="center"/>
            </w:pPr>
            <w:r w:rsidRPr="00CA0ECD">
              <w:rPr>
                <w:rFonts w:hint="eastAsia"/>
                <w:bCs/>
              </w:rPr>
              <w:t>实木沙发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49E3" w:rsidRPr="00CA0ECD" w:rsidRDefault="00C7436D" w:rsidP="00F75BC5">
            <w:pPr>
              <w:jc w:val="center"/>
            </w:pPr>
            <w:r w:rsidRPr="00CA0ECD">
              <w:rPr>
                <w:rFonts w:hint="eastAsia"/>
                <w:bCs/>
              </w:rPr>
              <w:t>100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49E3" w:rsidRPr="00CA0ECD" w:rsidRDefault="00C7436D" w:rsidP="00F75BC5">
            <w:pPr>
              <w:jc w:val="center"/>
            </w:pPr>
            <w:r w:rsidRPr="00CA0ECD">
              <w:rPr>
                <w:rFonts w:hint="eastAsia"/>
                <w:bCs/>
              </w:rPr>
              <w:t>6 000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49E3" w:rsidRPr="00CA0ECD" w:rsidRDefault="00C7436D" w:rsidP="00F75BC5">
            <w:pPr>
              <w:jc w:val="center"/>
            </w:pPr>
            <w:r w:rsidRPr="00CA0ECD">
              <w:rPr>
                <w:rFonts w:hint="eastAsia"/>
                <w:bCs/>
              </w:rPr>
              <w:t>600 000</w:t>
            </w:r>
          </w:p>
        </w:tc>
      </w:tr>
      <w:tr w:rsidR="00C7436D" w:rsidRPr="00CA0ECD" w:rsidTr="00A8086A">
        <w:trPr>
          <w:trHeight w:val="385"/>
          <w:jc w:val="center"/>
        </w:trPr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49E3" w:rsidRPr="00CA0ECD" w:rsidRDefault="00C7436D" w:rsidP="00F75BC5">
            <w:pPr>
              <w:jc w:val="center"/>
            </w:pPr>
            <w:r w:rsidRPr="00CA0ECD">
              <w:rPr>
                <w:rFonts w:hint="eastAsia"/>
                <w:bCs/>
              </w:rPr>
              <w:t>合计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7436D" w:rsidRPr="00CA0ECD" w:rsidRDefault="00C7436D" w:rsidP="00F75BC5">
            <w:pPr>
              <w:jc w:val="center"/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7436D" w:rsidRPr="00CA0ECD" w:rsidRDefault="00C7436D" w:rsidP="00F75BC5">
            <w:pPr>
              <w:jc w:val="center"/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49E3" w:rsidRPr="00CA0ECD" w:rsidRDefault="00C7436D" w:rsidP="00F75BC5">
            <w:pPr>
              <w:jc w:val="center"/>
            </w:pPr>
            <w:r w:rsidRPr="00CA0ECD">
              <w:rPr>
                <w:rFonts w:hint="eastAsia"/>
                <w:bCs/>
              </w:rPr>
              <w:t>1 500 000</w:t>
            </w:r>
          </w:p>
        </w:tc>
      </w:tr>
    </w:tbl>
    <w:p w:rsidR="00CA0ECD" w:rsidRDefault="00CA0ECD" w:rsidP="00C7436D">
      <w:pPr>
        <w:rPr>
          <w:b/>
          <w:bCs/>
        </w:rPr>
      </w:pPr>
    </w:p>
    <w:p w:rsidR="00C7436D" w:rsidRPr="00C7436D" w:rsidRDefault="00C7436D" w:rsidP="00C7436D">
      <w:r w:rsidRPr="00C7436D">
        <w:rPr>
          <w:rFonts w:hint="eastAsia"/>
          <w:b/>
          <w:bCs/>
        </w:rPr>
        <w:t>5.</w:t>
      </w:r>
      <w:r w:rsidRPr="00C7436D">
        <w:rPr>
          <w:rFonts w:hint="eastAsia"/>
          <w:b/>
          <w:bCs/>
        </w:rPr>
        <w:t>应付账款明细账</w:t>
      </w:r>
    </w:p>
    <w:tbl>
      <w:tblPr>
        <w:tblW w:w="5389" w:type="dxa"/>
        <w:jc w:val="center"/>
        <w:tblCellMar>
          <w:left w:w="0" w:type="dxa"/>
          <w:right w:w="0" w:type="dxa"/>
        </w:tblCellMar>
        <w:tblLook w:val="04A0"/>
      </w:tblPr>
      <w:tblGrid>
        <w:gridCol w:w="3405"/>
        <w:gridCol w:w="1984"/>
      </w:tblGrid>
      <w:tr w:rsidR="00C7436D" w:rsidRPr="00CA0ECD" w:rsidTr="00CA0ECD">
        <w:trPr>
          <w:trHeight w:val="310"/>
          <w:jc w:val="center"/>
        </w:trPr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49E3" w:rsidRPr="00CA0ECD" w:rsidRDefault="00C7436D" w:rsidP="00F75BC5">
            <w:pPr>
              <w:jc w:val="center"/>
            </w:pPr>
            <w:r w:rsidRPr="00CA0ECD">
              <w:rPr>
                <w:rFonts w:hint="eastAsia"/>
                <w:bCs/>
              </w:rPr>
              <w:t>单位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49E3" w:rsidRPr="00CA0ECD" w:rsidRDefault="00C7436D" w:rsidP="00F75BC5">
            <w:pPr>
              <w:jc w:val="center"/>
            </w:pPr>
            <w:r w:rsidRPr="00CA0ECD">
              <w:rPr>
                <w:rFonts w:hint="eastAsia"/>
                <w:bCs/>
              </w:rPr>
              <w:t>金额</w:t>
            </w:r>
          </w:p>
        </w:tc>
      </w:tr>
      <w:tr w:rsidR="00C7436D" w:rsidRPr="00CA0ECD" w:rsidTr="00CA0ECD">
        <w:trPr>
          <w:trHeight w:val="401"/>
          <w:jc w:val="center"/>
        </w:trPr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49E3" w:rsidRPr="00CA0ECD" w:rsidRDefault="00C7436D" w:rsidP="00C7436D">
            <w:r w:rsidRPr="00CA0ECD">
              <w:rPr>
                <w:rFonts w:hint="eastAsia"/>
                <w:bCs/>
              </w:rPr>
              <w:t>东方木业有限责任公司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49E3" w:rsidRPr="00CA0ECD" w:rsidRDefault="00C7436D" w:rsidP="00F75BC5">
            <w:pPr>
              <w:jc w:val="center"/>
            </w:pPr>
            <w:r w:rsidRPr="00CA0ECD">
              <w:rPr>
                <w:rFonts w:hint="eastAsia"/>
                <w:bCs/>
              </w:rPr>
              <w:t>250 000</w:t>
            </w:r>
          </w:p>
        </w:tc>
      </w:tr>
      <w:tr w:rsidR="00C7436D" w:rsidRPr="00CA0ECD" w:rsidTr="00CA0ECD">
        <w:trPr>
          <w:trHeight w:val="395"/>
          <w:jc w:val="center"/>
        </w:trPr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49E3" w:rsidRPr="00CA0ECD" w:rsidRDefault="00C7436D" w:rsidP="00C7436D">
            <w:r w:rsidRPr="00CA0ECD">
              <w:rPr>
                <w:rFonts w:hint="eastAsia"/>
                <w:bCs/>
              </w:rPr>
              <w:t>德阳商贸有限责任公司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49E3" w:rsidRPr="00CA0ECD" w:rsidRDefault="00C7436D" w:rsidP="00F75BC5">
            <w:pPr>
              <w:jc w:val="center"/>
            </w:pPr>
            <w:r w:rsidRPr="00CA0ECD">
              <w:rPr>
                <w:rFonts w:hint="eastAsia"/>
                <w:bCs/>
              </w:rPr>
              <w:t>334 000</w:t>
            </w:r>
          </w:p>
        </w:tc>
      </w:tr>
      <w:tr w:rsidR="00C7436D" w:rsidRPr="00CA0ECD" w:rsidTr="00CA0ECD">
        <w:trPr>
          <w:trHeight w:val="402"/>
          <w:jc w:val="center"/>
        </w:trPr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49E3" w:rsidRPr="00CA0ECD" w:rsidRDefault="00C7436D" w:rsidP="00C7436D">
            <w:r w:rsidRPr="00CA0ECD">
              <w:rPr>
                <w:rFonts w:hint="eastAsia"/>
                <w:bCs/>
              </w:rPr>
              <w:t>天府木材贸易有限公司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49E3" w:rsidRPr="00CA0ECD" w:rsidRDefault="00C7436D" w:rsidP="00F75BC5">
            <w:pPr>
              <w:jc w:val="center"/>
            </w:pPr>
            <w:r w:rsidRPr="00CA0ECD">
              <w:rPr>
                <w:rFonts w:hint="eastAsia"/>
                <w:bCs/>
              </w:rPr>
              <w:t>200 000</w:t>
            </w:r>
          </w:p>
        </w:tc>
      </w:tr>
      <w:tr w:rsidR="00C7436D" w:rsidRPr="00CA0ECD" w:rsidTr="00CA0ECD">
        <w:trPr>
          <w:trHeight w:val="410"/>
          <w:jc w:val="center"/>
        </w:trPr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49E3" w:rsidRPr="00CA0ECD" w:rsidRDefault="00C7436D" w:rsidP="00C7436D">
            <w:r w:rsidRPr="00CA0ECD">
              <w:rPr>
                <w:rFonts w:hint="eastAsia"/>
                <w:bCs/>
              </w:rPr>
              <w:t>眉山钢材销售有限责任公司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49E3" w:rsidRPr="00CA0ECD" w:rsidRDefault="00C7436D" w:rsidP="00F75BC5">
            <w:pPr>
              <w:jc w:val="center"/>
            </w:pPr>
            <w:r w:rsidRPr="00CA0ECD">
              <w:rPr>
                <w:rFonts w:hint="eastAsia"/>
                <w:bCs/>
              </w:rPr>
              <w:t>169 800</w:t>
            </w:r>
          </w:p>
        </w:tc>
      </w:tr>
      <w:tr w:rsidR="00C7436D" w:rsidRPr="00CA0ECD" w:rsidTr="00CA0ECD">
        <w:trPr>
          <w:trHeight w:val="248"/>
          <w:jc w:val="center"/>
        </w:trPr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49E3" w:rsidRPr="00CA0ECD" w:rsidRDefault="00C7436D" w:rsidP="00F75BC5">
            <w:pPr>
              <w:jc w:val="center"/>
            </w:pPr>
            <w:r w:rsidRPr="00CA0ECD">
              <w:rPr>
                <w:rFonts w:hint="eastAsia"/>
                <w:bCs/>
              </w:rPr>
              <w:t>合计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49E3" w:rsidRPr="00CA0ECD" w:rsidRDefault="00C7436D" w:rsidP="00F75BC5">
            <w:pPr>
              <w:jc w:val="center"/>
            </w:pPr>
            <w:r w:rsidRPr="00CA0ECD">
              <w:rPr>
                <w:rFonts w:hint="eastAsia"/>
                <w:bCs/>
              </w:rPr>
              <w:t>953 800</w:t>
            </w:r>
          </w:p>
        </w:tc>
      </w:tr>
    </w:tbl>
    <w:p w:rsidR="00327B85" w:rsidRDefault="00327B85" w:rsidP="00CD36A0"/>
    <w:p w:rsidR="004869F5" w:rsidRPr="00CA0ECD" w:rsidRDefault="00290DF5" w:rsidP="00FD7E84">
      <w:pPr>
        <w:spacing w:afterLines="5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四</w:t>
      </w:r>
      <w:r w:rsidR="004869F5" w:rsidRPr="00CA0ECD">
        <w:rPr>
          <w:rFonts w:hint="eastAsia"/>
          <w:b/>
          <w:sz w:val="24"/>
          <w:szCs w:val="24"/>
        </w:rPr>
        <w:t>、</w:t>
      </w:r>
      <w:r w:rsidR="00CA0ECD">
        <w:rPr>
          <w:rFonts w:hint="eastAsia"/>
          <w:b/>
          <w:sz w:val="24"/>
          <w:szCs w:val="24"/>
        </w:rPr>
        <w:t>12</w:t>
      </w:r>
      <w:r w:rsidR="00CA0ECD">
        <w:rPr>
          <w:rFonts w:hint="eastAsia"/>
          <w:b/>
          <w:sz w:val="24"/>
          <w:szCs w:val="24"/>
        </w:rPr>
        <w:t>月份</w:t>
      </w:r>
      <w:r w:rsidR="00327B85">
        <w:rPr>
          <w:rFonts w:hint="eastAsia"/>
          <w:b/>
          <w:sz w:val="24"/>
          <w:szCs w:val="24"/>
        </w:rPr>
        <w:t>企业所发生的</w:t>
      </w:r>
      <w:r w:rsidR="001A6178" w:rsidRPr="00CA0ECD">
        <w:rPr>
          <w:rFonts w:hint="eastAsia"/>
          <w:b/>
          <w:sz w:val="24"/>
          <w:szCs w:val="24"/>
        </w:rPr>
        <w:t>会计事项</w:t>
      </w:r>
      <w:r w:rsidR="00327B85">
        <w:rPr>
          <w:rFonts w:hint="eastAsia"/>
          <w:b/>
          <w:sz w:val="24"/>
          <w:szCs w:val="24"/>
        </w:rPr>
        <w:t>如下：</w:t>
      </w:r>
    </w:p>
    <w:p w:rsidR="002B49E3" w:rsidRPr="00191EB1" w:rsidRDefault="002B49E3" w:rsidP="00397F6B">
      <w:pPr>
        <w:spacing w:line="360" w:lineRule="exact"/>
        <w:ind w:leftChars="-1" w:left="-2"/>
      </w:pPr>
      <w:r w:rsidRPr="00191EB1">
        <w:rPr>
          <w:rFonts w:hint="eastAsia"/>
          <w:bCs/>
        </w:rPr>
        <w:t>【业务</w:t>
      </w:r>
      <w:r w:rsidRPr="00191EB1">
        <w:rPr>
          <w:rFonts w:hint="eastAsia"/>
          <w:bCs/>
        </w:rPr>
        <w:t>1</w:t>
      </w:r>
      <w:r w:rsidRPr="00191EB1">
        <w:rPr>
          <w:rFonts w:hint="eastAsia"/>
          <w:bCs/>
        </w:rPr>
        <w:t>】</w:t>
      </w:r>
      <w:r w:rsidRPr="00191EB1">
        <w:rPr>
          <w:rFonts w:hint="eastAsia"/>
          <w:bCs/>
        </w:rPr>
        <w:t>1</w:t>
      </w:r>
      <w:r w:rsidRPr="00191EB1">
        <w:rPr>
          <w:rFonts w:hint="eastAsia"/>
          <w:bCs/>
        </w:rPr>
        <w:t>日，收到银行通知，用银行存款支付到期的商业承兑汇票</w:t>
      </w:r>
      <w:r w:rsidRPr="00191EB1">
        <w:rPr>
          <w:rFonts w:hint="eastAsia"/>
          <w:bCs/>
        </w:rPr>
        <w:t>100 000</w:t>
      </w:r>
      <w:r w:rsidRPr="00191EB1">
        <w:rPr>
          <w:rFonts w:hint="eastAsia"/>
          <w:bCs/>
        </w:rPr>
        <w:t>元。</w:t>
      </w:r>
    </w:p>
    <w:p w:rsidR="002B49E3" w:rsidRPr="00191EB1" w:rsidRDefault="002B49E3" w:rsidP="009A2A97">
      <w:pPr>
        <w:spacing w:line="360" w:lineRule="exact"/>
        <w:ind w:leftChars="1" w:left="991" w:hangingChars="471" w:hanging="989"/>
      </w:pPr>
      <w:r w:rsidRPr="00191EB1">
        <w:rPr>
          <w:rFonts w:hint="eastAsia"/>
          <w:bCs/>
        </w:rPr>
        <w:t>【业务</w:t>
      </w:r>
      <w:r w:rsidRPr="00191EB1">
        <w:rPr>
          <w:rFonts w:hint="eastAsia"/>
          <w:bCs/>
        </w:rPr>
        <w:t>2</w:t>
      </w:r>
      <w:r w:rsidRPr="00191EB1">
        <w:rPr>
          <w:rFonts w:hint="eastAsia"/>
          <w:bCs/>
        </w:rPr>
        <w:t>】</w:t>
      </w:r>
      <w:r w:rsidRPr="00191EB1">
        <w:rPr>
          <w:rFonts w:hint="eastAsia"/>
          <w:bCs/>
        </w:rPr>
        <w:t>1</w:t>
      </w:r>
      <w:r w:rsidRPr="00191EB1">
        <w:rPr>
          <w:rFonts w:hint="eastAsia"/>
          <w:bCs/>
        </w:rPr>
        <w:t>日，向成都沙发城有限责任公司销售布艺沙发</w:t>
      </w:r>
      <w:r w:rsidRPr="00191EB1">
        <w:rPr>
          <w:rFonts w:hint="eastAsia"/>
          <w:bCs/>
        </w:rPr>
        <w:t>200</w:t>
      </w:r>
      <w:r w:rsidRPr="00191EB1">
        <w:rPr>
          <w:rFonts w:hint="eastAsia"/>
          <w:bCs/>
        </w:rPr>
        <w:t>套，单价</w:t>
      </w:r>
      <w:r w:rsidRPr="00191EB1">
        <w:rPr>
          <w:rFonts w:hint="eastAsia"/>
          <w:bCs/>
        </w:rPr>
        <w:t>5 000</w:t>
      </w:r>
      <w:r w:rsidRPr="00191EB1">
        <w:rPr>
          <w:rFonts w:hint="eastAsia"/>
          <w:bCs/>
        </w:rPr>
        <w:t>元，采用转账支票结算，价款</w:t>
      </w:r>
      <w:r w:rsidRPr="00191EB1">
        <w:rPr>
          <w:rFonts w:hint="eastAsia"/>
          <w:bCs/>
        </w:rPr>
        <w:t>1</w:t>
      </w:r>
      <w:r w:rsidR="00C8796B">
        <w:rPr>
          <w:rFonts w:hint="eastAsia"/>
          <w:bCs/>
        </w:rPr>
        <w:t xml:space="preserve"> </w:t>
      </w:r>
      <w:r w:rsidRPr="00191EB1">
        <w:rPr>
          <w:rFonts w:hint="eastAsia"/>
          <w:bCs/>
        </w:rPr>
        <w:t>170</w:t>
      </w:r>
      <w:r w:rsidR="00C8796B">
        <w:rPr>
          <w:rFonts w:hint="eastAsia"/>
          <w:bCs/>
        </w:rPr>
        <w:t xml:space="preserve"> </w:t>
      </w:r>
      <w:r w:rsidRPr="00191EB1">
        <w:rPr>
          <w:rFonts w:hint="eastAsia"/>
          <w:bCs/>
        </w:rPr>
        <w:t>000</w:t>
      </w:r>
      <w:r w:rsidRPr="00191EB1">
        <w:rPr>
          <w:rFonts w:hint="eastAsia"/>
          <w:bCs/>
        </w:rPr>
        <w:t>元已收存银行，增值税发票已开出。</w:t>
      </w:r>
    </w:p>
    <w:p w:rsidR="002B49E3" w:rsidRPr="00191EB1" w:rsidRDefault="002B49E3" w:rsidP="006E214B">
      <w:pPr>
        <w:spacing w:line="360" w:lineRule="exact"/>
        <w:ind w:leftChars="1" w:left="991" w:hangingChars="471" w:hanging="989"/>
      </w:pPr>
      <w:r w:rsidRPr="00FC6231">
        <w:rPr>
          <w:rFonts w:hint="eastAsia"/>
          <w:bCs/>
        </w:rPr>
        <w:t>【业务</w:t>
      </w:r>
      <w:r w:rsidRPr="00FC6231">
        <w:rPr>
          <w:rFonts w:hint="eastAsia"/>
          <w:bCs/>
        </w:rPr>
        <w:t>3</w:t>
      </w:r>
      <w:r w:rsidRPr="00FC6231">
        <w:rPr>
          <w:rFonts w:hint="eastAsia"/>
          <w:bCs/>
        </w:rPr>
        <w:t>】</w:t>
      </w:r>
      <w:r w:rsidRPr="00191EB1">
        <w:rPr>
          <w:rFonts w:hint="eastAsia"/>
          <w:bCs/>
        </w:rPr>
        <w:t>1</w:t>
      </w:r>
      <w:r w:rsidRPr="00191EB1">
        <w:rPr>
          <w:rFonts w:hint="eastAsia"/>
          <w:bCs/>
        </w:rPr>
        <w:t>日，向成都天府木材贸易有限责任公司购入木</w:t>
      </w:r>
      <w:r w:rsidR="00327B85">
        <w:rPr>
          <w:rFonts w:hint="eastAsia"/>
          <w:bCs/>
        </w:rPr>
        <w:t>材</w:t>
      </w:r>
      <w:r w:rsidRPr="00191EB1">
        <w:rPr>
          <w:rFonts w:hint="eastAsia"/>
          <w:bCs/>
        </w:rPr>
        <w:t>160</w:t>
      </w:r>
      <w:r w:rsidRPr="00191EB1">
        <w:rPr>
          <w:rFonts w:hint="eastAsia"/>
          <w:bCs/>
        </w:rPr>
        <w:t>立方米，单价</w:t>
      </w:r>
      <w:r w:rsidRPr="00191EB1">
        <w:rPr>
          <w:rFonts w:hint="eastAsia"/>
          <w:bCs/>
        </w:rPr>
        <w:t>2 000</w:t>
      </w:r>
      <w:r w:rsidRPr="00191EB1">
        <w:rPr>
          <w:rFonts w:hint="eastAsia"/>
          <w:bCs/>
        </w:rPr>
        <w:t>元，用银行存款支付货款</w:t>
      </w:r>
      <w:r w:rsidRPr="00191EB1">
        <w:rPr>
          <w:rFonts w:hint="eastAsia"/>
          <w:bCs/>
        </w:rPr>
        <w:t>320</w:t>
      </w:r>
      <w:r w:rsidR="00C8796B">
        <w:rPr>
          <w:rFonts w:hint="eastAsia"/>
          <w:bCs/>
        </w:rPr>
        <w:t xml:space="preserve"> </w:t>
      </w:r>
      <w:r w:rsidRPr="00191EB1">
        <w:rPr>
          <w:rFonts w:hint="eastAsia"/>
          <w:bCs/>
        </w:rPr>
        <w:t>000</w:t>
      </w:r>
      <w:r w:rsidRPr="00191EB1">
        <w:rPr>
          <w:rFonts w:hint="eastAsia"/>
          <w:bCs/>
        </w:rPr>
        <w:t>及税金</w:t>
      </w:r>
      <w:r w:rsidRPr="00191EB1">
        <w:rPr>
          <w:rFonts w:hint="eastAsia"/>
          <w:bCs/>
        </w:rPr>
        <w:t>54 400</w:t>
      </w:r>
      <w:r w:rsidRPr="00191EB1">
        <w:rPr>
          <w:rFonts w:hint="eastAsia"/>
          <w:bCs/>
        </w:rPr>
        <w:t>元，增值税专用发票已收到，木料尚在运输途中。</w:t>
      </w:r>
    </w:p>
    <w:p w:rsidR="00327B85" w:rsidRDefault="002B49E3" w:rsidP="00397F6B">
      <w:pPr>
        <w:spacing w:line="360" w:lineRule="exact"/>
        <w:ind w:leftChars="-1" w:left="-2"/>
        <w:rPr>
          <w:bCs/>
        </w:rPr>
      </w:pPr>
      <w:r w:rsidRPr="00191EB1">
        <w:rPr>
          <w:rFonts w:hint="eastAsia"/>
          <w:bCs/>
        </w:rPr>
        <w:t>【业务</w:t>
      </w:r>
      <w:r w:rsidRPr="00191EB1">
        <w:rPr>
          <w:rFonts w:hint="eastAsia"/>
          <w:bCs/>
        </w:rPr>
        <w:t>4</w:t>
      </w:r>
      <w:r w:rsidRPr="00191EB1">
        <w:rPr>
          <w:rFonts w:hint="eastAsia"/>
          <w:bCs/>
        </w:rPr>
        <w:t>】</w:t>
      </w:r>
      <w:r w:rsidR="0050672E">
        <w:rPr>
          <w:rFonts w:hint="eastAsia"/>
          <w:bCs/>
        </w:rPr>
        <w:t>1</w:t>
      </w:r>
      <w:r w:rsidR="0050672E">
        <w:rPr>
          <w:rFonts w:hint="eastAsia"/>
          <w:bCs/>
        </w:rPr>
        <w:t>日，</w:t>
      </w:r>
      <w:r w:rsidR="002C0403">
        <w:rPr>
          <w:rFonts w:hint="eastAsia"/>
          <w:bCs/>
        </w:rPr>
        <w:t>出租包装物，</w:t>
      </w:r>
      <w:proofErr w:type="gramStart"/>
      <w:r w:rsidR="002C0403">
        <w:rPr>
          <w:rFonts w:hint="eastAsia"/>
          <w:bCs/>
        </w:rPr>
        <w:t>预收半</w:t>
      </w:r>
      <w:proofErr w:type="gramEnd"/>
      <w:r w:rsidR="002C0403">
        <w:rPr>
          <w:rFonts w:hint="eastAsia"/>
          <w:bCs/>
        </w:rPr>
        <w:t>年租金</w:t>
      </w:r>
      <w:r w:rsidR="002C0403">
        <w:rPr>
          <w:rFonts w:hint="eastAsia"/>
          <w:bCs/>
        </w:rPr>
        <w:t>6</w:t>
      </w:r>
      <w:r w:rsidR="00C8796B">
        <w:rPr>
          <w:rFonts w:hint="eastAsia"/>
          <w:bCs/>
        </w:rPr>
        <w:t xml:space="preserve"> 00</w:t>
      </w:r>
      <w:r w:rsidR="002C0403">
        <w:rPr>
          <w:rFonts w:hint="eastAsia"/>
          <w:bCs/>
        </w:rPr>
        <w:t>0</w:t>
      </w:r>
      <w:r w:rsidR="002C0403">
        <w:rPr>
          <w:rFonts w:hint="eastAsia"/>
          <w:bCs/>
        </w:rPr>
        <w:t>元。</w:t>
      </w:r>
    </w:p>
    <w:p w:rsidR="002B49E3" w:rsidRPr="006E214B" w:rsidRDefault="002B49E3" w:rsidP="006E214B">
      <w:pPr>
        <w:spacing w:line="360" w:lineRule="exact"/>
        <w:ind w:leftChars="1" w:left="850" w:hangingChars="404" w:hanging="848"/>
        <w:rPr>
          <w:bCs/>
        </w:rPr>
      </w:pPr>
      <w:r w:rsidRPr="00191EB1">
        <w:rPr>
          <w:rFonts w:hint="eastAsia"/>
          <w:bCs/>
        </w:rPr>
        <w:t>【业务</w:t>
      </w:r>
      <w:r w:rsidRPr="00191EB1">
        <w:rPr>
          <w:rFonts w:hint="eastAsia"/>
          <w:bCs/>
        </w:rPr>
        <w:t>5</w:t>
      </w:r>
      <w:r w:rsidRPr="00191EB1">
        <w:rPr>
          <w:rFonts w:hint="eastAsia"/>
          <w:bCs/>
        </w:rPr>
        <w:t>】</w:t>
      </w:r>
      <w:r w:rsidRPr="00191EB1">
        <w:rPr>
          <w:rFonts w:hint="eastAsia"/>
          <w:bCs/>
        </w:rPr>
        <w:t>1</w:t>
      </w:r>
      <w:r w:rsidRPr="00191EB1">
        <w:rPr>
          <w:rFonts w:hint="eastAsia"/>
          <w:bCs/>
        </w:rPr>
        <w:t>日，从中国建设银行借入</w:t>
      </w:r>
      <w:r w:rsidRPr="00191EB1">
        <w:rPr>
          <w:rFonts w:hint="eastAsia"/>
          <w:bCs/>
        </w:rPr>
        <w:t>3</w:t>
      </w:r>
      <w:r w:rsidRPr="00191EB1">
        <w:rPr>
          <w:rFonts w:hint="eastAsia"/>
          <w:bCs/>
        </w:rPr>
        <w:t>年期年利率</w:t>
      </w:r>
      <w:r w:rsidRPr="00191EB1">
        <w:rPr>
          <w:rFonts w:hint="eastAsia"/>
          <w:bCs/>
        </w:rPr>
        <w:t>6%</w:t>
      </w:r>
      <w:r w:rsidRPr="00191EB1">
        <w:rPr>
          <w:rFonts w:hint="eastAsia"/>
          <w:bCs/>
        </w:rPr>
        <w:t>的借款</w:t>
      </w:r>
      <w:r w:rsidRPr="00191EB1">
        <w:rPr>
          <w:rFonts w:hint="eastAsia"/>
          <w:bCs/>
        </w:rPr>
        <w:t>1 000 000</w:t>
      </w:r>
      <w:r w:rsidRPr="00191EB1">
        <w:rPr>
          <w:rFonts w:hint="eastAsia"/>
          <w:bCs/>
        </w:rPr>
        <w:t>元，已完成借款手续，借款已入账，该项借款用于购买固定资产。</w:t>
      </w:r>
    </w:p>
    <w:p w:rsidR="002B49E3" w:rsidRPr="00191EB1" w:rsidRDefault="002B49E3" w:rsidP="00397F6B">
      <w:pPr>
        <w:spacing w:line="360" w:lineRule="exact"/>
        <w:ind w:leftChars="-1" w:left="-2"/>
      </w:pPr>
      <w:r w:rsidRPr="00191EB1">
        <w:rPr>
          <w:rFonts w:hint="eastAsia"/>
          <w:bCs/>
        </w:rPr>
        <w:t>【业务</w:t>
      </w:r>
      <w:r w:rsidRPr="00191EB1">
        <w:rPr>
          <w:rFonts w:hint="eastAsia"/>
          <w:bCs/>
        </w:rPr>
        <w:t>6</w:t>
      </w:r>
      <w:r w:rsidRPr="00191EB1">
        <w:rPr>
          <w:rFonts w:hint="eastAsia"/>
          <w:bCs/>
        </w:rPr>
        <w:t>】</w:t>
      </w:r>
      <w:r w:rsidRPr="00191EB1">
        <w:rPr>
          <w:rFonts w:hint="eastAsia"/>
          <w:bCs/>
        </w:rPr>
        <w:t>2</w:t>
      </w:r>
      <w:r w:rsidRPr="00191EB1">
        <w:rPr>
          <w:rFonts w:hint="eastAsia"/>
          <w:bCs/>
        </w:rPr>
        <w:t>日，以银行存款缴纳上月增值税</w:t>
      </w:r>
      <w:r w:rsidR="00327B85">
        <w:rPr>
          <w:rFonts w:hint="eastAsia"/>
          <w:bCs/>
        </w:rPr>
        <w:t>333428</w:t>
      </w:r>
      <w:r w:rsidRPr="00191EB1">
        <w:rPr>
          <w:rFonts w:hint="eastAsia"/>
          <w:bCs/>
        </w:rPr>
        <w:t>元。</w:t>
      </w:r>
    </w:p>
    <w:p w:rsidR="002B49E3" w:rsidRPr="00191EB1" w:rsidRDefault="002B49E3" w:rsidP="006E214B">
      <w:pPr>
        <w:spacing w:line="360" w:lineRule="exact"/>
        <w:ind w:left="991" w:hangingChars="472" w:hanging="991"/>
      </w:pPr>
      <w:r w:rsidRPr="00A7073C">
        <w:rPr>
          <w:rFonts w:hint="eastAsia"/>
          <w:bCs/>
        </w:rPr>
        <w:t>【业务</w:t>
      </w:r>
      <w:r w:rsidRPr="00A7073C">
        <w:rPr>
          <w:rFonts w:hint="eastAsia"/>
          <w:bCs/>
        </w:rPr>
        <w:t>7</w:t>
      </w:r>
      <w:r w:rsidRPr="00A7073C">
        <w:rPr>
          <w:rFonts w:hint="eastAsia"/>
          <w:bCs/>
        </w:rPr>
        <w:t>】</w:t>
      </w:r>
      <w:r w:rsidRPr="00191EB1">
        <w:rPr>
          <w:rFonts w:hint="eastAsia"/>
          <w:bCs/>
        </w:rPr>
        <w:t>2</w:t>
      </w:r>
      <w:r w:rsidRPr="00191EB1">
        <w:rPr>
          <w:rFonts w:hint="eastAsia"/>
          <w:bCs/>
        </w:rPr>
        <w:t>日，收到重庆布艺有限责任公司发来的布料</w:t>
      </w:r>
      <w:r w:rsidRPr="00191EB1">
        <w:rPr>
          <w:rFonts w:hint="eastAsia"/>
          <w:bCs/>
        </w:rPr>
        <w:t>3 000</w:t>
      </w:r>
      <w:r w:rsidRPr="00191EB1">
        <w:rPr>
          <w:rFonts w:hint="eastAsia"/>
          <w:bCs/>
        </w:rPr>
        <w:t>米，单价</w:t>
      </w:r>
      <w:r w:rsidRPr="00191EB1">
        <w:rPr>
          <w:rFonts w:hint="eastAsia"/>
          <w:bCs/>
        </w:rPr>
        <w:t>50</w:t>
      </w:r>
      <w:r w:rsidRPr="00191EB1">
        <w:rPr>
          <w:rFonts w:hint="eastAsia"/>
          <w:bCs/>
        </w:rPr>
        <w:t>元，采用电汇方式支付余款</w:t>
      </w:r>
      <w:r w:rsidRPr="00191EB1">
        <w:rPr>
          <w:rFonts w:hint="eastAsia"/>
          <w:bCs/>
        </w:rPr>
        <w:t>115 500</w:t>
      </w:r>
      <w:r w:rsidRPr="00191EB1">
        <w:rPr>
          <w:rFonts w:hint="eastAsia"/>
          <w:bCs/>
        </w:rPr>
        <w:t>元，同时收到对方发出的增值税专用发票。布料已验收入库。</w:t>
      </w:r>
    </w:p>
    <w:p w:rsidR="002B49E3" w:rsidRPr="00191EB1" w:rsidRDefault="002B49E3" w:rsidP="006E214B">
      <w:pPr>
        <w:spacing w:line="360" w:lineRule="exact"/>
        <w:ind w:leftChars="-1" w:left="991" w:hangingChars="473" w:hanging="993"/>
      </w:pPr>
      <w:r w:rsidRPr="00191EB1">
        <w:rPr>
          <w:rFonts w:hint="eastAsia"/>
          <w:bCs/>
        </w:rPr>
        <w:t>【业务</w:t>
      </w:r>
      <w:r w:rsidRPr="00191EB1">
        <w:rPr>
          <w:rFonts w:hint="eastAsia"/>
          <w:bCs/>
        </w:rPr>
        <w:t>8</w:t>
      </w:r>
      <w:r w:rsidRPr="00191EB1">
        <w:rPr>
          <w:rFonts w:hint="eastAsia"/>
          <w:bCs/>
        </w:rPr>
        <w:t>】</w:t>
      </w:r>
      <w:r w:rsidRPr="00191EB1">
        <w:rPr>
          <w:rFonts w:hint="eastAsia"/>
          <w:bCs/>
        </w:rPr>
        <w:t>2</w:t>
      </w:r>
      <w:r w:rsidRPr="00191EB1">
        <w:rPr>
          <w:rFonts w:hint="eastAsia"/>
          <w:bCs/>
        </w:rPr>
        <w:t>日，张明出差回来，报销差旅费</w:t>
      </w:r>
      <w:r w:rsidRPr="00191EB1">
        <w:rPr>
          <w:rFonts w:hint="eastAsia"/>
          <w:bCs/>
        </w:rPr>
        <w:t>2 300</w:t>
      </w:r>
      <w:r w:rsidRPr="00191EB1">
        <w:rPr>
          <w:rFonts w:hint="eastAsia"/>
          <w:bCs/>
        </w:rPr>
        <w:t>元，冲销所借</w:t>
      </w:r>
      <w:r w:rsidRPr="00191EB1">
        <w:rPr>
          <w:rFonts w:hint="eastAsia"/>
          <w:bCs/>
        </w:rPr>
        <w:t>2 000</w:t>
      </w:r>
      <w:r w:rsidRPr="00191EB1">
        <w:rPr>
          <w:rFonts w:hint="eastAsia"/>
          <w:bCs/>
        </w:rPr>
        <w:t>元外，补付现金</w:t>
      </w:r>
      <w:r w:rsidRPr="00191EB1">
        <w:rPr>
          <w:rFonts w:hint="eastAsia"/>
          <w:bCs/>
        </w:rPr>
        <w:t>300</w:t>
      </w:r>
      <w:r w:rsidRPr="00191EB1">
        <w:rPr>
          <w:rFonts w:hint="eastAsia"/>
          <w:bCs/>
        </w:rPr>
        <w:t>元。</w:t>
      </w:r>
    </w:p>
    <w:p w:rsidR="002B49E3" w:rsidRPr="00191EB1" w:rsidRDefault="002B49E3" w:rsidP="00397F6B">
      <w:pPr>
        <w:spacing w:line="360" w:lineRule="exact"/>
        <w:ind w:leftChars="-1" w:left="-2"/>
      </w:pPr>
      <w:r w:rsidRPr="00191EB1">
        <w:rPr>
          <w:rFonts w:hint="eastAsia"/>
          <w:bCs/>
        </w:rPr>
        <w:t>【业务</w:t>
      </w:r>
      <w:r w:rsidRPr="00191EB1">
        <w:rPr>
          <w:rFonts w:hint="eastAsia"/>
          <w:bCs/>
        </w:rPr>
        <w:t>9</w:t>
      </w:r>
      <w:r w:rsidRPr="00191EB1">
        <w:rPr>
          <w:rFonts w:hint="eastAsia"/>
          <w:bCs/>
        </w:rPr>
        <w:t>】</w:t>
      </w:r>
      <w:r w:rsidRPr="00FC6231">
        <w:rPr>
          <w:rFonts w:hint="eastAsia"/>
          <w:bCs/>
        </w:rPr>
        <w:t>4</w:t>
      </w:r>
      <w:r w:rsidRPr="00FC6231">
        <w:rPr>
          <w:rFonts w:hint="eastAsia"/>
          <w:bCs/>
        </w:rPr>
        <w:t>日，生产车间领用木料</w:t>
      </w:r>
      <w:r w:rsidRPr="00FC6231">
        <w:rPr>
          <w:rFonts w:hint="eastAsia"/>
          <w:bCs/>
        </w:rPr>
        <w:t>55</w:t>
      </w:r>
      <w:r w:rsidRPr="00FC6231">
        <w:rPr>
          <w:rFonts w:hint="eastAsia"/>
          <w:bCs/>
        </w:rPr>
        <w:t>立方米，用于生产布艺沙发。</w:t>
      </w:r>
    </w:p>
    <w:p w:rsidR="006E214B" w:rsidRDefault="002B49E3" w:rsidP="006E214B">
      <w:pPr>
        <w:spacing w:line="360" w:lineRule="exact"/>
        <w:ind w:left="991" w:hangingChars="472" w:hanging="991"/>
      </w:pPr>
      <w:r w:rsidRPr="00FC6231">
        <w:rPr>
          <w:rFonts w:hint="eastAsia"/>
          <w:bCs/>
        </w:rPr>
        <w:lastRenderedPageBreak/>
        <w:t>【业务</w:t>
      </w:r>
      <w:r w:rsidRPr="00FC6231">
        <w:rPr>
          <w:rFonts w:hint="eastAsia"/>
          <w:bCs/>
        </w:rPr>
        <w:t>10</w:t>
      </w:r>
      <w:r w:rsidRPr="00FC6231">
        <w:rPr>
          <w:rFonts w:hint="eastAsia"/>
          <w:bCs/>
        </w:rPr>
        <w:t>】</w:t>
      </w:r>
      <w:r w:rsidRPr="00FC6231">
        <w:rPr>
          <w:rFonts w:hint="eastAsia"/>
          <w:bCs/>
        </w:rPr>
        <w:t>4</w:t>
      </w:r>
      <w:r w:rsidRPr="00FC6231">
        <w:rPr>
          <w:rFonts w:hint="eastAsia"/>
          <w:bCs/>
        </w:rPr>
        <w:t>日，向东方木业有限责任公司</w:t>
      </w:r>
      <w:r w:rsidR="00327B85" w:rsidRPr="00FC6231">
        <w:rPr>
          <w:rFonts w:hint="eastAsia"/>
          <w:bCs/>
        </w:rPr>
        <w:t>购</w:t>
      </w:r>
      <w:r w:rsidRPr="00FC6231">
        <w:rPr>
          <w:rFonts w:hint="eastAsia"/>
          <w:bCs/>
        </w:rPr>
        <w:t>入木料</w:t>
      </w:r>
      <w:r w:rsidR="00451B9C" w:rsidRPr="00FC6231">
        <w:rPr>
          <w:rFonts w:hint="eastAsia"/>
          <w:bCs/>
        </w:rPr>
        <w:t>15</w:t>
      </w:r>
      <w:r w:rsidRPr="00FC6231">
        <w:rPr>
          <w:rFonts w:hint="eastAsia"/>
          <w:bCs/>
        </w:rPr>
        <w:t>0</w:t>
      </w:r>
      <w:r w:rsidRPr="00FC6231">
        <w:rPr>
          <w:rFonts w:hint="eastAsia"/>
          <w:bCs/>
        </w:rPr>
        <w:t>立方米入库，单价</w:t>
      </w:r>
      <w:r w:rsidRPr="00FC6231">
        <w:rPr>
          <w:rFonts w:hint="eastAsia"/>
          <w:bCs/>
        </w:rPr>
        <w:t>2</w:t>
      </w:r>
      <w:r w:rsidR="00451B9C" w:rsidRPr="00FC6231">
        <w:rPr>
          <w:rFonts w:hint="eastAsia"/>
          <w:bCs/>
        </w:rPr>
        <w:t>1</w:t>
      </w:r>
      <w:r w:rsidRPr="00FC6231">
        <w:rPr>
          <w:rFonts w:hint="eastAsia"/>
          <w:bCs/>
        </w:rPr>
        <w:t>00</w:t>
      </w:r>
      <w:r w:rsidRPr="00FC6231">
        <w:rPr>
          <w:rFonts w:hint="eastAsia"/>
          <w:bCs/>
        </w:rPr>
        <w:t>元，收到增值税专用发票，价款</w:t>
      </w:r>
      <w:r w:rsidR="00451B9C" w:rsidRPr="00FC6231">
        <w:rPr>
          <w:rFonts w:hint="eastAsia"/>
          <w:bCs/>
        </w:rPr>
        <w:t xml:space="preserve">315 </w:t>
      </w:r>
      <w:r w:rsidRPr="00FC6231">
        <w:rPr>
          <w:rFonts w:hint="eastAsia"/>
          <w:bCs/>
        </w:rPr>
        <w:t>000</w:t>
      </w:r>
      <w:r w:rsidRPr="00FC6231">
        <w:rPr>
          <w:rFonts w:hint="eastAsia"/>
          <w:bCs/>
        </w:rPr>
        <w:t>及税金</w:t>
      </w:r>
      <w:r w:rsidR="00451B9C" w:rsidRPr="00FC6231">
        <w:rPr>
          <w:rFonts w:hint="eastAsia"/>
          <w:bCs/>
        </w:rPr>
        <w:t>53</w:t>
      </w:r>
      <w:r w:rsidRPr="00FC6231">
        <w:rPr>
          <w:rFonts w:hint="eastAsia"/>
          <w:bCs/>
        </w:rPr>
        <w:t xml:space="preserve"> </w:t>
      </w:r>
      <w:r w:rsidR="00451B9C" w:rsidRPr="00FC6231">
        <w:rPr>
          <w:rFonts w:hint="eastAsia"/>
          <w:bCs/>
        </w:rPr>
        <w:t>55</w:t>
      </w:r>
      <w:r w:rsidRPr="00FC6231">
        <w:rPr>
          <w:rFonts w:hint="eastAsia"/>
          <w:bCs/>
        </w:rPr>
        <w:t>0</w:t>
      </w:r>
      <w:r w:rsidRPr="00FC6231">
        <w:rPr>
          <w:rFonts w:hint="eastAsia"/>
          <w:bCs/>
        </w:rPr>
        <w:t>元未付。</w:t>
      </w:r>
    </w:p>
    <w:p w:rsidR="002B49E3" w:rsidRPr="00191EB1" w:rsidRDefault="002B49E3" w:rsidP="006E214B">
      <w:pPr>
        <w:spacing w:line="360" w:lineRule="exact"/>
        <w:ind w:left="991" w:hangingChars="472" w:hanging="991"/>
      </w:pPr>
      <w:r w:rsidRPr="00191EB1">
        <w:rPr>
          <w:rFonts w:hint="eastAsia"/>
          <w:bCs/>
        </w:rPr>
        <w:t>【业务</w:t>
      </w:r>
      <w:r w:rsidRPr="00191EB1">
        <w:rPr>
          <w:rFonts w:hint="eastAsia"/>
          <w:bCs/>
        </w:rPr>
        <w:t>11</w:t>
      </w:r>
      <w:r w:rsidRPr="00191EB1">
        <w:rPr>
          <w:rFonts w:hint="eastAsia"/>
          <w:bCs/>
        </w:rPr>
        <w:t>】</w:t>
      </w:r>
      <w:r w:rsidRPr="00191EB1">
        <w:rPr>
          <w:rFonts w:hint="eastAsia"/>
          <w:bCs/>
        </w:rPr>
        <w:t>4</w:t>
      </w:r>
      <w:r w:rsidRPr="00191EB1">
        <w:rPr>
          <w:rFonts w:hint="eastAsia"/>
          <w:bCs/>
        </w:rPr>
        <w:t>日，公司在建厂房，向眉山美化水泥有限责任公司购入水泥</w:t>
      </w:r>
      <w:r w:rsidRPr="00191EB1">
        <w:rPr>
          <w:rFonts w:hint="eastAsia"/>
          <w:bCs/>
        </w:rPr>
        <w:t>250</w:t>
      </w:r>
      <w:r w:rsidRPr="00191EB1">
        <w:rPr>
          <w:rFonts w:hint="eastAsia"/>
          <w:bCs/>
        </w:rPr>
        <w:t>吨，单价</w:t>
      </w:r>
      <w:r w:rsidRPr="00191EB1">
        <w:rPr>
          <w:rFonts w:hint="eastAsia"/>
          <w:bCs/>
        </w:rPr>
        <w:t>400</w:t>
      </w:r>
      <w:r w:rsidRPr="00191EB1">
        <w:rPr>
          <w:rFonts w:hint="eastAsia"/>
          <w:bCs/>
        </w:rPr>
        <w:t>元</w:t>
      </w:r>
      <w:r w:rsidRPr="00191EB1">
        <w:rPr>
          <w:rFonts w:hint="eastAsia"/>
          <w:bCs/>
        </w:rPr>
        <w:t>/</w:t>
      </w:r>
      <w:r w:rsidRPr="00191EB1">
        <w:rPr>
          <w:rFonts w:hint="eastAsia"/>
          <w:bCs/>
        </w:rPr>
        <w:t>吨，价款</w:t>
      </w:r>
      <w:r w:rsidRPr="00191EB1">
        <w:rPr>
          <w:rFonts w:hint="eastAsia"/>
          <w:bCs/>
        </w:rPr>
        <w:t>100 000</w:t>
      </w:r>
      <w:r w:rsidRPr="00191EB1">
        <w:rPr>
          <w:rFonts w:hint="eastAsia"/>
          <w:bCs/>
        </w:rPr>
        <w:t>元，收到对方开出的增值税专用发票，已用转账支票支付</w:t>
      </w:r>
      <w:r w:rsidRPr="00191EB1">
        <w:rPr>
          <w:rFonts w:hint="eastAsia"/>
          <w:bCs/>
        </w:rPr>
        <w:t>117 000</w:t>
      </w:r>
      <w:r w:rsidRPr="00191EB1">
        <w:rPr>
          <w:rFonts w:hint="eastAsia"/>
          <w:bCs/>
        </w:rPr>
        <w:t>元。</w:t>
      </w:r>
    </w:p>
    <w:p w:rsidR="002B49E3" w:rsidRPr="00191EB1" w:rsidRDefault="002B49E3" w:rsidP="00397F6B">
      <w:pPr>
        <w:spacing w:line="360" w:lineRule="exact"/>
        <w:ind w:leftChars="-1" w:left="-2"/>
      </w:pPr>
      <w:r w:rsidRPr="00191EB1">
        <w:rPr>
          <w:rFonts w:hint="eastAsia"/>
          <w:bCs/>
        </w:rPr>
        <w:t>【业务</w:t>
      </w:r>
      <w:r w:rsidRPr="00191EB1">
        <w:rPr>
          <w:rFonts w:hint="eastAsia"/>
          <w:bCs/>
        </w:rPr>
        <w:t>12</w:t>
      </w:r>
      <w:r w:rsidRPr="00191EB1">
        <w:rPr>
          <w:rFonts w:hint="eastAsia"/>
          <w:bCs/>
        </w:rPr>
        <w:t>】</w:t>
      </w:r>
      <w:r w:rsidRPr="00191EB1">
        <w:rPr>
          <w:rFonts w:hint="eastAsia"/>
          <w:bCs/>
        </w:rPr>
        <w:t>4</w:t>
      </w:r>
      <w:r w:rsidRPr="00191EB1">
        <w:rPr>
          <w:rFonts w:hint="eastAsia"/>
          <w:bCs/>
        </w:rPr>
        <w:t>日，在建工程（厂房，下同）领用水泥工程物资</w:t>
      </w:r>
      <w:r w:rsidRPr="00191EB1">
        <w:rPr>
          <w:rFonts w:hint="eastAsia"/>
          <w:bCs/>
        </w:rPr>
        <w:t>2</w:t>
      </w:r>
      <w:r w:rsidR="00FE6033">
        <w:rPr>
          <w:rFonts w:hint="eastAsia"/>
          <w:bCs/>
        </w:rPr>
        <w:t>4</w:t>
      </w:r>
      <w:r w:rsidRPr="00191EB1">
        <w:rPr>
          <w:rFonts w:hint="eastAsia"/>
          <w:bCs/>
        </w:rPr>
        <w:t>7 000</w:t>
      </w:r>
      <w:r w:rsidRPr="00191EB1">
        <w:rPr>
          <w:rFonts w:hint="eastAsia"/>
          <w:bCs/>
        </w:rPr>
        <w:t>元。</w:t>
      </w:r>
    </w:p>
    <w:p w:rsidR="002B49E3" w:rsidRPr="00191EB1" w:rsidRDefault="002B49E3" w:rsidP="00397F6B">
      <w:pPr>
        <w:spacing w:line="360" w:lineRule="exact"/>
        <w:ind w:leftChars="-1" w:left="-2"/>
      </w:pPr>
      <w:r w:rsidRPr="00A7073C">
        <w:rPr>
          <w:rFonts w:hint="eastAsia"/>
          <w:bCs/>
        </w:rPr>
        <w:t>【业务</w:t>
      </w:r>
      <w:r w:rsidRPr="00A7073C">
        <w:rPr>
          <w:rFonts w:hint="eastAsia"/>
          <w:bCs/>
        </w:rPr>
        <w:t>13</w:t>
      </w:r>
      <w:r w:rsidRPr="00A7073C">
        <w:rPr>
          <w:rFonts w:hint="eastAsia"/>
          <w:bCs/>
        </w:rPr>
        <w:t>】</w:t>
      </w:r>
      <w:r w:rsidRPr="00191EB1">
        <w:rPr>
          <w:rFonts w:hint="eastAsia"/>
          <w:bCs/>
        </w:rPr>
        <w:t>5</w:t>
      </w:r>
      <w:r w:rsidRPr="00191EB1">
        <w:rPr>
          <w:rFonts w:hint="eastAsia"/>
          <w:bCs/>
        </w:rPr>
        <w:t>日，车间领用布料</w:t>
      </w:r>
      <w:r w:rsidRPr="00191EB1">
        <w:rPr>
          <w:rFonts w:hint="eastAsia"/>
          <w:bCs/>
        </w:rPr>
        <w:t>2 000</w:t>
      </w:r>
      <w:r w:rsidRPr="00191EB1">
        <w:rPr>
          <w:rFonts w:hint="eastAsia"/>
          <w:bCs/>
        </w:rPr>
        <w:t>米，用于生产布艺沙发。</w:t>
      </w:r>
    </w:p>
    <w:p w:rsidR="006E214B" w:rsidRDefault="002B49E3" w:rsidP="006E214B">
      <w:pPr>
        <w:spacing w:line="360" w:lineRule="exact"/>
        <w:ind w:leftChars="-1" w:left="-2"/>
        <w:rPr>
          <w:bCs/>
        </w:rPr>
      </w:pPr>
      <w:r w:rsidRPr="00191EB1">
        <w:rPr>
          <w:rFonts w:hint="eastAsia"/>
          <w:bCs/>
        </w:rPr>
        <w:t>【业务</w:t>
      </w:r>
      <w:r w:rsidRPr="00191EB1">
        <w:rPr>
          <w:rFonts w:hint="eastAsia"/>
          <w:bCs/>
        </w:rPr>
        <w:t>14</w:t>
      </w:r>
      <w:r w:rsidRPr="00191EB1">
        <w:rPr>
          <w:rFonts w:hint="eastAsia"/>
          <w:bCs/>
        </w:rPr>
        <w:t>】</w:t>
      </w:r>
      <w:r w:rsidRPr="00191EB1">
        <w:rPr>
          <w:rFonts w:hint="eastAsia"/>
          <w:bCs/>
        </w:rPr>
        <w:t>5</w:t>
      </w:r>
      <w:r w:rsidRPr="00191EB1">
        <w:rPr>
          <w:rFonts w:hint="eastAsia"/>
          <w:bCs/>
        </w:rPr>
        <w:t>日，本月</w:t>
      </w:r>
      <w:r w:rsidRPr="00191EB1">
        <w:rPr>
          <w:rFonts w:hint="eastAsia"/>
          <w:bCs/>
        </w:rPr>
        <w:t>1</w:t>
      </w:r>
      <w:r w:rsidRPr="00191EB1">
        <w:rPr>
          <w:rFonts w:hint="eastAsia"/>
          <w:bCs/>
        </w:rPr>
        <w:t>日购入木料运达企业，验收入库。</w:t>
      </w:r>
    </w:p>
    <w:p w:rsidR="006E214B" w:rsidRDefault="00A15DC0" w:rsidP="006E214B">
      <w:pPr>
        <w:spacing w:line="360" w:lineRule="exact"/>
        <w:ind w:leftChars="1" w:left="991" w:hangingChars="471" w:hanging="989"/>
      </w:pPr>
      <w:r w:rsidRPr="00A7073C">
        <w:rPr>
          <w:rFonts w:hint="eastAsia"/>
          <w:bCs/>
        </w:rPr>
        <w:t>【业务</w:t>
      </w:r>
      <w:r w:rsidRPr="00A7073C">
        <w:rPr>
          <w:rFonts w:hint="eastAsia"/>
          <w:bCs/>
        </w:rPr>
        <w:t>15</w:t>
      </w:r>
      <w:r w:rsidRPr="00A7073C">
        <w:rPr>
          <w:rFonts w:hint="eastAsia"/>
          <w:bCs/>
        </w:rPr>
        <w:t>】</w:t>
      </w:r>
      <w:r w:rsidRPr="00191EB1">
        <w:rPr>
          <w:rFonts w:hint="eastAsia"/>
          <w:bCs/>
        </w:rPr>
        <w:t>6</w:t>
      </w:r>
      <w:r w:rsidRPr="00191EB1">
        <w:rPr>
          <w:rFonts w:hint="eastAsia"/>
          <w:bCs/>
        </w:rPr>
        <w:t>日，收到成都西河漆业有限责任公司发来的单价</w:t>
      </w:r>
      <w:r w:rsidRPr="00191EB1">
        <w:rPr>
          <w:rFonts w:hint="eastAsia"/>
          <w:bCs/>
        </w:rPr>
        <w:t>1 000</w:t>
      </w:r>
      <w:r w:rsidRPr="00191EB1">
        <w:rPr>
          <w:rFonts w:hint="eastAsia"/>
          <w:bCs/>
        </w:rPr>
        <w:t>元</w:t>
      </w:r>
      <w:r w:rsidRPr="00191EB1">
        <w:rPr>
          <w:rFonts w:hint="eastAsia"/>
          <w:bCs/>
        </w:rPr>
        <w:t>/</w:t>
      </w:r>
      <w:r w:rsidRPr="00191EB1">
        <w:rPr>
          <w:rFonts w:hint="eastAsia"/>
          <w:bCs/>
        </w:rPr>
        <w:t>桶的油漆</w:t>
      </w:r>
      <w:r w:rsidRPr="00191EB1">
        <w:rPr>
          <w:rFonts w:hint="eastAsia"/>
          <w:bCs/>
        </w:rPr>
        <w:t>50</w:t>
      </w:r>
      <w:r w:rsidRPr="00191EB1">
        <w:rPr>
          <w:rFonts w:hint="eastAsia"/>
          <w:bCs/>
        </w:rPr>
        <w:t>桶，以及增值税专用发票。油漆已经入库，余款尚未支付。</w:t>
      </w:r>
    </w:p>
    <w:p w:rsidR="006E214B" w:rsidRDefault="00A15DC0" w:rsidP="006E214B">
      <w:pPr>
        <w:spacing w:line="360" w:lineRule="exact"/>
        <w:ind w:leftChars="1" w:left="991" w:hangingChars="471" w:hanging="989"/>
      </w:pPr>
      <w:r w:rsidRPr="00191EB1">
        <w:rPr>
          <w:rFonts w:hint="eastAsia"/>
          <w:bCs/>
        </w:rPr>
        <w:t>【业务</w:t>
      </w:r>
      <w:r w:rsidRPr="00191EB1">
        <w:rPr>
          <w:rFonts w:hint="eastAsia"/>
          <w:bCs/>
        </w:rPr>
        <w:t>16</w:t>
      </w:r>
      <w:r w:rsidRPr="00191EB1">
        <w:rPr>
          <w:rFonts w:hint="eastAsia"/>
          <w:bCs/>
        </w:rPr>
        <w:t>】</w:t>
      </w:r>
      <w:r w:rsidRPr="00191EB1">
        <w:rPr>
          <w:rFonts w:hint="eastAsia"/>
          <w:bCs/>
        </w:rPr>
        <w:t>6</w:t>
      </w:r>
      <w:r w:rsidRPr="00191EB1">
        <w:rPr>
          <w:rFonts w:hint="eastAsia"/>
          <w:bCs/>
        </w:rPr>
        <w:t>日，采用电汇方式支付前欠德阳商贸有限责任公司货款</w:t>
      </w:r>
      <w:r w:rsidRPr="00191EB1">
        <w:rPr>
          <w:rFonts w:hint="eastAsia"/>
          <w:bCs/>
        </w:rPr>
        <w:t>334 000</w:t>
      </w:r>
      <w:r w:rsidRPr="00191EB1">
        <w:rPr>
          <w:rFonts w:hint="eastAsia"/>
          <w:bCs/>
        </w:rPr>
        <w:t>元。</w:t>
      </w:r>
    </w:p>
    <w:p w:rsidR="006E214B" w:rsidRDefault="002B49E3" w:rsidP="006E214B">
      <w:pPr>
        <w:spacing w:line="360" w:lineRule="exact"/>
        <w:ind w:leftChars="1" w:left="991" w:hangingChars="471" w:hanging="989"/>
      </w:pPr>
      <w:r w:rsidRPr="00191EB1">
        <w:rPr>
          <w:rFonts w:hint="eastAsia"/>
          <w:bCs/>
        </w:rPr>
        <w:t>【业务</w:t>
      </w:r>
      <w:r w:rsidRPr="00191EB1">
        <w:rPr>
          <w:rFonts w:hint="eastAsia"/>
          <w:bCs/>
        </w:rPr>
        <w:t>17</w:t>
      </w:r>
      <w:r w:rsidRPr="00191EB1">
        <w:rPr>
          <w:rFonts w:hint="eastAsia"/>
          <w:bCs/>
        </w:rPr>
        <w:t>】</w:t>
      </w:r>
      <w:r w:rsidRPr="00191EB1">
        <w:rPr>
          <w:rFonts w:hint="eastAsia"/>
          <w:bCs/>
        </w:rPr>
        <w:t>6</w:t>
      </w:r>
      <w:r w:rsidRPr="00191EB1">
        <w:rPr>
          <w:rFonts w:hint="eastAsia"/>
          <w:bCs/>
        </w:rPr>
        <w:t>日，向四川商贸有限责任公司销售布艺沙发</w:t>
      </w:r>
      <w:r w:rsidRPr="00191EB1">
        <w:rPr>
          <w:rFonts w:hint="eastAsia"/>
          <w:bCs/>
        </w:rPr>
        <w:t>140</w:t>
      </w:r>
      <w:r w:rsidRPr="00191EB1">
        <w:rPr>
          <w:rFonts w:hint="eastAsia"/>
          <w:bCs/>
        </w:rPr>
        <w:t>套，单价</w:t>
      </w:r>
      <w:r w:rsidRPr="00191EB1">
        <w:rPr>
          <w:rFonts w:hint="eastAsia"/>
          <w:bCs/>
        </w:rPr>
        <w:t>5 000</w:t>
      </w:r>
      <w:r w:rsidRPr="00191EB1">
        <w:rPr>
          <w:rFonts w:hint="eastAsia"/>
          <w:bCs/>
        </w:rPr>
        <w:t>元，价款</w:t>
      </w:r>
      <w:r w:rsidRPr="00191EB1">
        <w:rPr>
          <w:rFonts w:hint="eastAsia"/>
          <w:bCs/>
        </w:rPr>
        <w:t>700 000</w:t>
      </w:r>
      <w:r w:rsidRPr="00191EB1">
        <w:rPr>
          <w:rFonts w:hint="eastAsia"/>
          <w:bCs/>
        </w:rPr>
        <w:t>元及增值税</w:t>
      </w:r>
      <w:r w:rsidRPr="00191EB1">
        <w:rPr>
          <w:rFonts w:hint="eastAsia"/>
          <w:bCs/>
        </w:rPr>
        <w:t>119 000</w:t>
      </w:r>
      <w:r w:rsidRPr="00191EB1">
        <w:rPr>
          <w:rFonts w:hint="eastAsia"/>
          <w:bCs/>
        </w:rPr>
        <w:t>元，货已发出，增值税专用发票已开出，款项暂未收到。</w:t>
      </w:r>
    </w:p>
    <w:p w:rsidR="006E214B" w:rsidRDefault="002B49E3" w:rsidP="006E214B">
      <w:pPr>
        <w:spacing w:line="360" w:lineRule="exact"/>
        <w:ind w:leftChars="1" w:left="991" w:hangingChars="471" w:hanging="989"/>
      </w:pPr>
      <w:r w:rsidRPr="00191EB1">
        <w:rPr>
          <w:rFonts w:hint="eastAsia"/>
          <w:bCs/>
        </w:rPr>
        <w:t>【业务</w:t>
      </w:r>
      <w:r w:rsidRPr="00191EB1">
        <w:rPr>
          <w:rFonts w:hint="eastAsia"/>
          <w:bCs/>
        </w:rPr>
        <w:t>18</w:t>
      </w:r>
      <w:r w:rsidRPr="00191EB1">
        <w:rPr>
          <w:rFonts w:hint="eastAsia"/>
          <w:bCs/>
        </w:rPr>
        <w:t>】</w:t>
      </w:r>
      <w:r w:rsidRPr="00191EB1">
        <w:rPr>
          <w:rFonts w:hint="eastAsia"/>
          <w:bCs/>
        </w:rPr>
        <w:t>7</w:t>
      </w:r>
      <w:r w:rsidRPr="00191EB1">
        <w:rPr>
          <w:rFonts w:hint="eastAsia"/>
          <w:bCs/>
        </w:rPr>
        <w:t>日，在现金清查中，发现短缺</w:t>
      </w:r>
      <w:r w:rsidRPr="00191EB1">
        <w:rPr>
          <w:rFonts w:hint="eastAsia"/>
          <w:bCs/>
        </w:rPr>
        <w:t>350</w:t>
      </w:r>
      <w:r w:rsidRPr="00191EB1">
        <w:rPr>
          <w:rFonts w:hint="eastAsia"/>
          <w:bCs/>
        </w:rPr>
        <w:t>元。</w:t>
      </w:r>
    </w:p>
    <w:p w:rsidR="006E214B" w:rsidRDefault="002B49E3" w:rsidP="006E214B">
      <w:pPr>
        <w:spacing w:line="360" w:lineRule="exact"/>
        <w:ind w:leftChars="1" w:left="991" w:hangingChars="471" w:hanging="989"/>
      </w:pPr>
      <w:r w:rsidRPr="00191EB1">
        <w:rPr>
          <w:rFonts w:hint="eastAsia"/>
          <w:bCs/>
        </w:rPr>
        <w:t>【业务</w:t>
      </w:r>
      <w:r w:rsidRPr="00191EB1">
        <w:rPr>
          <w:rFonts w:hint="eastAsia"/>
          <w:bCs/>
        </w:rPr>
        <w:t>19</w:t>
      </w:r>
      <w:r w:rsidRPr="00191EB1">
        <w:rPr>
          <w:rFonts w:hint="eastAsia"/>
          <w:bCs/>
        </w:rPr>
        <w:t>】</w:t>
      </w:r>
      <w:r w:rsidR="0050672E">
        <w:rPr>
          <w:rFonts w:hint="eastAsia"/>
          <w:bCs/>
        </w:rPr>
        <w:t>7</w:t>
      </w:r>
      <w:r w:rsidR="0050672E">
        <w:rPr>
          <w:rFonts w:hint="eastAsia"/>
          <w:bCs/>
        </w:rPr>
        <w:t>日，</w:t>
      </w:r>
      <w:r w:rsidR="002C0403">
        <w:rPr>
          <w:rFonts w:hint="eastAsia"/>
          <w:bCs/>
        </w:rPr>
        <w:t>向银行借入半年期借款</w:t>
      </w:r>
      <w:r w:rsidR="002C0403">
        <w:rPr>
          <w:rFonts w:hint="eastAsia"/>
          <w:bCs/>
        </w:rPr>
        <w:t>30000</w:t>
      </w:r>
      <w:r w:rsidR="002C0403">
        <w:rPr>
          <w:rFonts w:hint="eastAsia"/>
          <w:bCs/>
        </w:rPr>
        <w:t>元。</w:t>
      </w:r>
    </w:p>
    <w:p w:rsidR="006E214B" w:rsidRDefault="002B49E3" w:rsidP="006E214B">
      <w:pPr>
        <w:spacing w:line="360" w:lineRule="exact"/>
        <w:ind w:leftChars="1" w:left="991" w:hangingChars="471" w:hanging="989"/>
      </w:pPr>
      <w:r w:rsidRPr="00FC6231">
        <w:rPr>
          <w:rFonts w:hint="eastAsia"/>
          <w:bCs/>
        </w:rPr>
        <w:t>【业务</w:t>
      </w:r>
      <w:r w:rsidRPr="00FC6231">
        <w:rPr>
          <w:rFonts w:hint="eastAsia"/>
          <w:bCs/>
        </w:rPr>
        <w:t>20</w:t>
      </w:r>
      <w:r w:rsidRPr="00FC6231">
        <w:rPr>
          <w:rFonts w:hint="eastAsia"/>
          <w:bCs/>
        </w:rPr>
        <w:t>】</w:t>
      </w:r>
      <w:r w:rsidRPr="00B70F98">
        <w:rPr>
          <w:rFonts w:hint="eastAsia"/>
          <w:bCs/>
        </w:rPr>
        <w:t>7</w:t>
      </w:r>
      <w:r w:rsidRPr="00B70F98">
        <w:rPr>
          <w:rFonts w:hint="eastAsia"/>
          <w:bCs/>
        </w:rPr>
        <w:t>日，</w:t>
      </w:r>
      <w:r w:rsidR="00CE2720" w:rsidRPr="00B70F98">
        <w:rPr>
          <w:rFonts w:hint="eastAsia"/>
          <w:bCs/>
        </w:rPr>
        <w:t>车间</w:t>
      </w:r>
      <w:r w:rsidRPr="00B70F98">
        <w:rPr>
          <w:rFonts w:hint="eastAsia"/>
          <w:bCs/>
        </w:rPr>
        <w:t>领用木料</w:t>
      </w:r>
      <w:r w:rsidR="00CE2720" w:rsidRPr="00B70F98">
        <w:rPr>
          <w:rFonts w:hint="eastAsia"/>
          <w:bCs/>
        </w:rPr>
        <w:t>445</w:t>
      </w:r>
      <w:r w:rsidR="00CE2720" w:rsidRPr="00B70F98">
        <w:rPr>
          <w:rFonts w:hint="eastAsia"/>
          <w:bCs/>
        </w:rPr>
        <w:t>立方米，其中，</w:t>
      </w:r>
      <w:r w:rsidRPr="00B70F98">
        <w:rPr>
          <w:rFonts w:hint="eastAsia"/>
          <w:bCs/>
        </w:rPr>
        <w:t>425</w:t>
      </w:r>
      <w:r w:rsidR="00CE2720" w:rsidRPr="00B70F98">
        <w:rPr>
          <w:rFonts w:hint="eastAsia"/>
          <w:bCs/>
        </w:rPr>
        <w:t>立方米</w:t>
      </w:r>
      <w:r w:rsidR="00A7073C" w:rsidRPr="00B70F98">
        <w:rPr>
          <w:rFonts w:hint="eastAsia"/>
          <w:bCs/>
        </w:rPr>
        <w:t>用于生产实木沙发；</w:t>
      </w:r>
      <w:r w:rsidR="00CE2720" w:rsidRPr="00B70F98">
        <w:rPr>
          <w:rFonts w:hint="eastAsia"/>
          <w:bCs/>
        </w:rPr>
        <w:t>20</w:t>
      </w:r>
      <w:r w:rsidR="00CE2720" w:rsidRPr="00B70F98">
        <w:rPr>
          <w:rFonts w:hint="eastAsia"/>
          <w:bCs/>
        </w:rPr>
        <w:t>立方米用于车间一般耗用。</w:t>
      </w:r>
    </w:p>
    <w:p w:rsidR="006E214B" w:rsidRDefault="002B49E3" w:rsidP="006E214B">
      <w:pPr>
        <w:spacing w:line="360" w:lineRule="exact"/>
        <w:ind w:leftChars="1" w:left="991" w:hangingChars="471" w:hanging="989"/>
      </w:pPr>
      <w:r w:rsidRPr="00FC6231">
        <w:rPr>
          <w:rFonts w:hint="eastAsia"/>
          <w:bCs/>
        </w:rPr>
        <w:t>【业务</w:t>
      </w:r>
      <w:r w:rsidRPr="00FC6231">
        <w:rPr>
          <w:rFonts w:hint="eastAsia"/>
          <w:bCs/>
        </w:rPr>
        <w:t>21</w:t>
      </w:r>
      <w:r w:rsidRPr="00FC6231">
        <w:rPr>
          <w:rFonts w:hint="eastAsia"/>
          <w:bCs/>
        </w:rPr>
        <w:t>】</w:t>
      </w:r>
      <w:r w:rsidRPr="00191EB1">
        <w:rPr>
          <w:rFonts w:hint="eastAsia"/>
          <w:bCs/>
        </w:rPr>
        <w:t>7</w:t>
      </w:r>
      <w:r w:rsidRPr="00191EB1">
        <w:rPr>
          <w:rFonts w:hint="eastAsia"/>
          <w:bCs/>
        </w:rPr>
        <w:t>日，向眉山钢材销售有限责任公司购入钢材</w:t>
      </w:r>
      <w:r w:rsidRPr="00191EB1">
        <w:rPr>
          <w:rFonts w:hint="eastAsia"/>
          <w:bCs/>
        </w:rPr>
        <w:t>150</w:t>
      </w:r>
      <w:r w:rsidRPr="00191EB1">
        <w:rPr>
          <w:rFonts w:hint="eastAsia"/>
          <w:bCs/>
        </w:rPr>
        <w:t>吨，已经运到并验收入库；同时收到对方开具的增值税专用发票，单价</w:t>
      </w:r>
      <w:r w:rsidRPr="00191EB1">
        <w:rPr>
          <w:rFonts w:hint="eastAsia"/>
          <w:bCs/>
        </w:rPr>
        <w:t xml:space="preserve">4 </w:t>
      </w:r>
      <w:r w:rsidR="00B70F98">
        <w:rPr>
          <w:rFonts w:hint="eastAsia"/>
          <w:bCs/>
        </w:rPr>
        <w:t>1</w:t>
      </w:r>
      <w:r w:rsidRPr="00191EB1">
        <w:rPr>
          <w:rFonts w:hint="eastAsia"/>
          <w:bCs/>
        </w:rPr>
        <w:t>00</w:t>
      </w:r>
      <w:r w:rsidRPr="00191EB1">
        <w:rPr>
          <w:rFonts w:hint="eastAsia"/>
          <w:bCs/>
        </w:rPr>
        <w:t>元，货款</w:t>
      </w:r>
      <w:r w:rsidRPr="00191EB1">
        <w:rPr>
          <w:rFonts w:hint="eastAsia"/>
          <w:bCs/>
        </w:rPr>
        <w:t>6</w:t>
      </w:r>
      <w:r w:rsidR="00B70F98">
        <w:rPr>
          <w:rFonts w:hint="eastAsia"/>
          <w:bCs/>
        </w:rPr>
        <w:t>15</w:t>
      </w:r>
      <w:r w:rsidRPr="00191EB1">
        <w:rPr>
          <w:rFonts w:hint="eastAsia"/>
          <w:bCs/>
        </w:rPr>
        <w:t xml:space="preserve"> 000</w:t>
      </w:r>
      <w:r w:rsidRPr="00191EB1">
        <w:rPr>
          <w:rFonts w:hint="eastAsia"/>
          <w:bCs/>
        </w:rPr>
        <w:t>及税金</w:t>
      </w:r>
      <w:r w:rsidRPr="00191EB1">
        <w:rPr>
          <w:rFonts w:hint="eastAsia"/>
          <w:bCs/>
        </w:rPr>
        <w:t>10</w:t>
      </w:r>
      <w:r w:rsidR="00B70F98">
        <w:rPr>
          <w:rFonts w:hint="eastAsia"/>
          <w:bCs/>
        </w:rPr>
        <w:t>4</w:t>
      </w:r>
      <w:r w:rsidRPr="00191EB1">
        <w:rPr>
          <w:rFonts w:hint="eastAsia"/>
          <w:bCs/>
        </w:rPr>
        <w:t xml:space="preserve"> </w:t>
      </w:r>
      <w:r w:rsidR="00B70F98">
        <w:rPr>
          <w:rFonts w:hint="eastAsia"/>
          <w:bCs/>
        </w:rPr>
        <w:t>55</w:t>
      </w:r>
      <w:r w:rsidRPr="00191EB1">
        <w:rPr>
          <w:rFonts w:hint="eastAsia"/>
          <w:bCs/>
        </w:rPr>
        <w:t>0</w:t>
      </w:r>
      <w:r w:rsidRPr="00191EB1">
        <w:rPr>
          <w:rFonts w:hint="eastAsia"/>
          <w:bCs/>
        </w:rPr>
        <w:t>元未付。</w:t>
      </w:r>
      <w:r w:rsidRPr="00191EB1">
        <w:rPr>
          <w:rFonts w:hint="eastAsia"/>
          <w:bCs/>
        </w:rPr>
        <w:t xml:space="preserve">     </w:t>
      </w:r>
    </w:p>
    <w:p w:rsidR="006E214B" w:rsidRDefault="002B49E3" w:rsidP="006E214B">
      <w:pPr>
        <w:spacing w:line="360" w:lineRule="exact"/>
        <w:ind w:leftChars="1" w:left="991" w:hangingChars="471" w:hanging="989"/>
      </w:pPr>
      <w:r w:rsidRPr="00191EB1">
        <w:rPr>
          <w:rFonts w:hint="eastAsia"/>
          <w:bCs/>
        </w:rPr>
        <w:t>【业务</w:t>
      </w:r>
      <w:r w:rsidRPr="00191EB1">
        <w:rPr>
          <w:rFonts w:hint="eastAsia"/>
          <w:bCs/>
        </w:rPr>
        <w:t>22</w:t>
      </w:r>
      <w:r w:rsidRPr="00191EB1">
        <w:rPr>
          <w:rFonts w:hint="eastAsia"/>
          <w:bCs/>
        </w:rPr>
        <w:t>】</w:t>
      </w:r>
      <w:r w:rsidRPr="00191EB1">
        <w:rPr>
          <w:rFonts w:hint="eastAsia"/>
          <w:bCs/>
        </w:rPr>
        <w:t>8</w:t>
      </w:r>
      <w:r w:rsidRPr="00191EB1">
        <w:rPr>
          <w:rFonts w:hint="eastAsia"/>
          <w:bCs/>
        </w:rPr>
        <w:t>日，业务员林强出差，预借差旅费</w:t>
      </w:r>
      <w:r w:rsidRPr="00191EB1">
        <w:rPr>
          <w:rFonts w:hint="eastAsia"/>
          <w:bCs/>
        </w:rPr>
        <w:t>1 000</w:t>
      </w:r>
      <w:r w:rsidRPr="00191EB1">
        <w:rPr>
          <w:rFonts w:hint="eastAsia"/>
          <w:bCs/>
        </w:rPr>
        <w:t>元，以现金支付。</w:t>
      </w:r>
    </w:p>
    <w:p w:rsidR="006E214B" w:rsidRDefault="002B49E3" w:rsidP="006E214B">
      <w:pPr>
        <w:spacing w:line="360" w:lineRule="exact"/>
        <w:ind w:leftChars="1" w:left="991" w:hangingChars="471" w:hanging="989"/>
      </w:pPr>
      <w:r w:rsidRPr="00191EB1">
        <w:rPr>
          <w:rFonts w:hint="eastAsia"/>
          <w:bCs/>
        </w:rPr>
        <w:t>【业务</w:t>
      </w:r>
      <w:r w:rsidRPr="00191EB1">
        <w:rPr>
          <w:rFonts w:hint="eastAsia"/>
          <w:bCs/>
        </w:rPr>
        <w:t>23</w:t>
      </w:r>
      <w:r w:rsidRPr="00191EB1">
        <w:rPr>
          <w:rFonts w:hint="eastAsia"/>
          <w:bCs/>
        </w:rPr>
        <w:t>】</w:t>
      </w:r>
      <w:r w:rsidRPr="00191EB1">
        <w:rPr>
          <w:rFonts w:hint="eastAsia"/>
          <w:bCs/>
        </w:rPr>
        <w:t>8</w:t>
      </w:r>
      <w:r w:rsidRPr="00191EB1">
        <w:rPr>
          <w:rFonts w:hint="eastAsia"/>
          <w:bCs/>
        </w:rPr>
        <w:t>日，接银行转来信汇凭证第四联，四川商贸有限责任公司支付货款</w:t>
      </w:r>
      <w:r w:rsidRPr="00191EB1">
        <w:rPr>
          <w:rFonts w:hint="eastAsia"/>
          <w:bCs/>
        </w:rPr>
        <w:t>900 000</w:t>
      </w:r>
      <w:r w:rsidRPr="00191EB1">
        <w:rPr>
          <w:rFonts w:hint="eastAsia"/>
          <w:bCs/>
        </w:rPr>
        <w:t>元已经到账。</w:t>
      </w:r>
    </w:p>
    <w:p w:rsidR="006E214B" w:rsidRDefault="002B49E3" w:rsidP="006E214B">
      <w:pPr>
        <w:spacing w:line="360" w:lineRule="exact"/>
        <w:ind w:leftChars="1" w:left="991" w:hangingChars="471" w:hanging="989"/>
      </w:pPr>
      <w:r w:rsidRPr="00FC6231">
        <w:rPr>
          <w:rFonts w:hint="eastAsia"/>
          <w:bCs/>
        </w:rPr>
        <w:t>【业务</w:t>
      </w:r>
      <w:r w:rsidRPr="00FC6231">
        <w:rPr>
          <w:rFonts w:hint="eastAsia"/>
          <w:bCs/>
        </w:rPr>
        <w:t>24</w:t>
      </w:r>
      <w:r w:rsidRPr="00FC6231">
        <w:rPr>
          <w:rFonts w:hint="eastAsia"/>
          <w:bCs/>
        </w:rPr>
        <w:t>】</w:t>
      </w:r>
      <w:r w:rsidR="00451B9C" w:rsidRPr="00B70F98">
        <w:rPr>
          <w:rFonts w:hint="eastAsia"/>
          <w:bCs/>
        </w:rPr>
        <w:t>9</w:t>
      </w:r>
      <w:r w:rsidR="0050672E" w:rsidRPr="00B70F98">
        <w:rPr>
          <w:rFonts w:hint="eastAsia"/>
          <w:bCs/>
        </w:rPr>
        <w:t>日，向东方木业有限责任公司购入木料</w:t>
      </w:r>
      <w:r w:rsidR="00451B9C" w:rsidRPr="00B70F98">
        <w:rPr>
          <w:rFonts w:hint="eastAsia"/>
          <w:bCs/>
        </w:rPr>
        <w:t>90</w:t>
      </w:r>
      <w:r w:rsidR="0050672E" w:rsidRPr="00B70F98">
        <w:rPr>
          <w:rFonts w:hint="eastAsia"/>
          <w:bCs/>
        </w:rPr>
        <w:t>立方米入库，单价</w:t>
      </w:r>
      <w:r w:rsidR="0050672E" w:rsidRPr="00B70F98">
        <w:rPr>
          <w:rFonts w:hint="eastAsia"/>
          <w:bCs/>
        </w:rPr>
        <w:t>2 0</w:t>
      </w:r>
      <w:r w:rsidR="00451B9C" w:rsidRPr="00B70F98">
        <w:rPr>
          <w:rFonts w:hint="eastAsia"/>
          <w:bCs/>
        </w:rPr>
        <w:t>5</w:t>
      </w:r>
      <w:r w:rsidR="0050672E" w:rsidRPr="00B70F98">
        <w:rPr>
          <w:rFonts w:hint="eastAsia"/>
          <w:bCs/>
        </w:rPr>
        <w:t>0</w:t>
      </w:r>
      <w:r w:rsidR="0050672E" w:rsidRPr="00B70F98">
        <w:rPr>
          <w:rFonts w:hint="eastAsia"/>
          <w:bCs/>
        </w:rPr>
        <w:t>元，收到增值税专用发票，价款</w:t>
      </w:r>
      <w:r w:rsidR="00451B9C" w:rsidRPr="00B70F98">
        <w:rPr>
          <w:rFonts w:hint="eastAsia"/>
          <w:bCs/>
        </w:rPr>
        <w:t>184</w:t>
      </w:r>
      <w:r w:rsidR="0050672E" w:rsidRPr="00B70F98">
        <w:rPr>
          <w:rFonts w:hint="eastAsia"/>
          <w:bCs/>
        </w:rPr>
        <w:t xml:space="preserve"> </w:t>
      </w:r>
      <w:r w:rsidR="00451B9C" w:rsidRPr="00B70F98">
        <w:rPr>
          <w:rFonts w:hint="eastAsia"/>
          <w:bCs/>
        </w:rPr>
        <w:t>5</w:t>
      </w:r>
      <w:r w:rsidR="0050672E" w:rsidRPr="00B70F98">
        <w:rPr>
          <w:rFonts w:hint="eastAsia"/>
          <w:bCs/>
        </w:rPr>
        <w:t>00</w:t>
      </w:r>
      <w:r w:rsidR="0050672E" w:rsidRPr="00B70F98">
        <w:rPr>
          <w:rFonts w:hint="eastAsia"/>
          <w:bCs/>
        </w:rPr>
        <w:t>及税金</w:t>
      </w:r>
      <w:r w:rsidR="00451B9C" w:rsidRPr="00B70F98">
        <w:rPr>
          <w:rFonts w:hint="eastAsia"/>
          <w:bCs/>
        </w:rPr>
        <w:t>31</w:t>
      </w:r>
      <w:r w:rsidR="0050672E" w:rsidRPr="00B70F98">
        <w:rPr>
          <w:rFonts w:hint="eastAsia"/>
          <w:bCs/>
        </w:rPr>
        <w:t xml:space="preserve"> </w:t>
      </w:r>
      <w:r w:rsidR="00451B9C" w:rsidRPr="00B70F98">
        <w:rPr>
          <w:rFonts w:hint="eastAsia"/>
          <w:bCs/>
        </w:rPr>
        <w:t>365</w:t>
      </w:r>
      <w:r w:rsidR="0050672E" w:rsidRPr="00B70F98">
        <w:rPr>
          <w:rFonts w:hint="eastAsia"/>
          <w:bCs/>
        </w:rPr>
        <w:t>元未付。</w:t>
      </w:r>
    </w:p>
    <w:p w:rsidR="006E214B" w:rsidRDefault="002B49E3" w:rsidP="006E214B">
      <w:pPr>
        <w:spacing w:line="360" w:lineRule="exact"/>
        <w:ind w:leftChars="1" w:left="991" w:hangingChars="471" w:hanging="989"/>
      </w:pPr>
      <w:r w:rsidRPr="00191EB1">
        <w:rPr>
          <w:rFonts w:hint="eastAsia"/>
          <w:bCs/>
        </w:rPr>
        <w:t>【业务</w:t>
      </w:r>
      <w:r w:rsidRPr="00191EB1">
        <w:rPr>
          <w:rFonts w:hint="eastAsia"/>
          <w:bCs/>
        </w:rPr>
        <w:t>25</w:t>
      </w:r>
      <w:r w:rsidRPr="00191EB1">
        <w:rPr>
          <w:rFonts w:hint="eastAsia"/>
          <w:bCs/>
        </w:rPr>
        <w:t>】</w:t>
      </w:r>
      <w:r w:rsidRPr="00191EB1">
        <w:rPr>
          <w:rFonts w:hint="eastAsia"/>
          <w:bCs/>
        </w:rPr>
        <w:t>10</w:t>
      </w:r>
      <w:r w:rsidRPr="00191EB1">
        <w:rPr>
          <w:rFonts w:hint="eastAsia"/>
          <w:bCs/>
        </w:rPr>
        <w:t>日，黄沙以现金报销业务招待费</w:t>
      </w:r>
      <w:r w:rsidRPr="00191EB1">
        <w:rPr>
          <w:rFonts w:hint="eastAsia"/>
          <w:bCs/>
        </w:rPr>
        <w:t>600</w:t>
      </w:r>
      <w:r w:rsidRPr="00191EB1">
        <w:rPr>
          <w:rFonts w:hint="eastAsia"/>
          <w:bCs/>
        </w:rPr>
        <w:t>元。</w:t>
      </w:r>
    </w:p>
    <w:p w:rsidR="006E214B" w:rsidRDefault="002B49E3" w:rsidP="006E214B">
      <w:pPr>
        <w:spacing w:line="360" w:lineRule="exact"/>
        <w:ind w:leftChars="1" w:left="991" w:hangingChars="471" w:hanging="989"/>
      </w:pPr>
      <w:r w:rsidRPr="00191EB1">
        <w:rPr>
          <w:rFonts w:hint="eastAsia"/>
          <w:bCs/>
        </w:rPr>
        <w:t>【业务</w:t>
      </w:r>
      <w:r w:rsidRPr="00191EB1">
        <w:rPr>
          <w:rFonts w:hint="eastAsia"/>
          <w:bCs/>
        </w:rPr>
        <w:t>26</w:t>
      </w:r>
      <w:r w:rsidRPr="00191EB1">
        <w:rPr>
          <w:rFonts w:hint="eastAsia"/>
          <w:bCs/>
        </w:rPr>
        <w:t>】</w:t>
      </w:r>
      <w:r w:rsidRPr="00191EB1">
        <w:rPr>
          <w:rFonts w:hint="eastAsia"/>
          <w:bCs/>
        </w:rPr>
        <w:t>10</w:t>
      </w:r>
      <w:r w:rsidRPr="00191EB1">
        <w:rPr>
          <w:rFonts w:hint="eastAsia"/>
          <w:bCs/>
        </w:rPr>
        <w:t>日，向乐山新村家具销售有限责任公司销售实木沙发</w:t>
      </w:r>
      <w:r w:rsidRPr="00191EB1">
        <w:rPr>
          <w:rFonts w:hint="eastAsia"/>
          <w:bCs/>
        </w:rPr>
        <w:t>100</w:t>
      </w:r>
      <w:r w:rsidRPr="00191EB1">
        <w:rPr>
          <w:rFonts w:hint="eastAsia"/>
          <w:bCs/>
        </w:rPr>
        <w:t>套，单价</w:t>
      </w:r>
      <w:r w:rsidRPr="00191EB1">
        <w:rPr>
          <w:rFonts w:hint="eastAsia"/>
          <w:bCs/>
        </w:rPr>
        <w:t>10 000</w:t>
      </w:r>
      <w:r w:rsidRPr="00191EB1">
        <w:rPr>
          <w:rFonts w:hint="eastAsia"/>
          <w:bCs/>
        </w:rPr>
        <w:t>元</w:t>
      </w:r>
      <w:r w:rsidRPr="00191EB1">
        <w:rPr>
          <w:rFonts w:hint="eastAsia"/>
          <w:bCs/>
        </w:rPr>
        <w:t>/</w:t>
      </w:r>
      <w:r w:rsidRPr="00191EB1">
        <w:rPr>
          <w:rFonts w:hint="eastAsia"/>
          <w:bCs/>
        </w:rPr>
        <w:t>套，货物已经办理托运，用现金支付代垫运杂费</w:t>
      </w:r>
      <w:r w:rsidRPr="00191EB1">
        <w:rPr>
          <w:rFonts w:hint="eastAsia"/>
          <w:bCs/>
        </w:rPr>
        <w:t>1 000</w:t>
      </w:r>
      <w:r w:rsidRPr="00191EB1">
        <w:rPr>
          <w:rFonts w:hint="eastAsia"/>
          <w:bCs/>
        </w:rPr>
        <w:t>元；采用托收承付结算方式，增值税专用发票已经开出，并在开户行办妥托收承付手续。</w:t>
      </w:r>
    </w:p>
    <w:p w:rsidR="006E214B" w:rsidRDefault="002B49E3" w:rsidP="006E214B">
      <w:pPr>
        <w:spacing w:line="360" w:lineRule="exact"/>
        <w:ind w:leftChars="1" w:left="991" w:hangingChars="471" w:hanging="989"/>
      </w:pPr>
      <w:r w:rsidRPr="008902D8">
        <w:rPr>
          <w:rFonts w:hint="eastAsia"/>
          <w:bCs/>
        </w:rPr>
        <w:t>【业务</w:t>
      </w:r>
      <w:r w:rsidRPr="008902D8">
        <w:rPr>
          <w:rFonts w:hint="eastAsia"/>
          <w:bCs/>
        </w:rPr>
        <w:t>27</w:t>
      </w:r>
      <w:r w:rsidRPr="008902D8">
        <w:rPr>
          <w:rFonts w:hint="eastAsia"/>
          <w:bCs/>
        </w:rPr>
        <w:t>】</w:t>
      </w:r>
      <w:r w:rsidRPr="00191EB1">
        <w:rPr>
          <w:rFonts w:hint="eastAsia"/>
          <w:bCs/>
        </w:rPr>
        <w:t>11</w:t>
      </w:r>
      <w:r w:rsidRPr="00191EB1">
        <w:rPr>
          <w:rFonts w:hint="eastAsia"/>
          <w:bCs/>
        </w:rPr>
        <w:t>日，领用钢材</w:t>
      </w:r>
      <w:r w:rsidRPr="00191EB1">
        <w:rPr>
          <w:rFonts w:hint="eastAsia"/>
          <w:bCs/>
        </w:rPr>
        <w:t>75</w:t>
      </w:r>
      <w:r w:rsidRPr="00191EB1">
        <w:rPr>
          <w:rFonts w:hint="eastAsia"/>
          <w:bCs/>
        </w:rPr>
        <w:t>吨，用于生产布艺沙发。</w:t>
      </w:r>
    </w:p>
    <w:p w:rsidR="006E214B" w:rsidRDefault="002B49E3" w:rsidP="006E214B">
      <w:pPr>
        <w:spacing w:line="360" w:lineRule="exact"/>
        <w:ind w:leftChars="1" w:left="991" w:hangingChars="471" w:hanging="989"/>
      </w:pPr>
      <w:r w:rsidRPr="00191EB1">
        <w:rPr>
          <w:rFonts w:hint="eastAsia"/>
          <w:bCs/>
        </w:rPr>
        <w:t>【业务</w:t>
      </w:r>
      <w:r w:rsidRPr="00191EB1">
        <w:rPr>
          <w:rFonts w:hint="eastAsia"/>
          <w:bCs/>
        </w:rPr>
        <w:t>28</w:t>
      </w:r>
      <w:r w:rsidRPr="00191EB1">
        <w:rPr>
          <w:rFonts w:hint="eastAsia"/>
          <w:bCs/>
        </w:rPr>
        <w:t>】</w:t>
      </w:r>
      <w:r w:rsidRPr="00191EB1">
        <w:rPr>
          <w:rFonts w:hint="eastAsia"/>
          <w:bCs/>
        </w:rPr>
        <w:t>11</w:t>
      </w:r>
      <w:r w:rsidRPr="00191EB1">
        <w:rPr>
          <w:rFonts w:hint="eastAsia"/>
          <w:bCs/>
        </w:rPr>
        <w:t>日，以现金支付会计人员继续教育费用</w:t>
      </w:r>
      <w:r w:rsidRPr="00191EB1">
        <w:rPr>
          <w:rFonts w:hint="eastAsia"/>
          <w:bCs/>
        </w:rPr>
        <w:t>960</w:t>
      </w:r>
      <w:r w:rsidRPr="00191EB1">
        <w:rPr>
          <w:rFonts w:hint="eastAsia"/>
          <w:bCs/>
        </w:rPr>
        <w:t>元。</w:t>
      </w:r>
    </w:p>
    <w:p w:rsidR="006E214B" w:rsidRDefault="002B49E3" w:rsidP="006E214B">
      <w:pPr>
        <w:spacing w:line="360" w:lineRule="exact"/>
        <w:ind w:leftChars="1" w:left="991" w:hangingChars="471" w:hanging="989"/>
      </w:pPr>
      <w:r w:rsidRPr="00191EB1">
        <w:rPr>
          <w:rFonts w:hint="eastAsia"/>
          <w:bCs/>
        </w:rPr>
        <w:t>【业务</w:t>
      </w:r>
      <w:r w:rsidRPr="00191EB1">
        <w:rPr>
          <w:rFonts w:hint="eastAsia"/>
          <w:bCs/>
        </w:rPr>
        <w:t>29</w:t>
      </w:r>
      <w:r w:rsidRPr="00191EB1">
        <w:rPr>
          <w:rFonts w:hint="eastAsia"/>
          <w:bCs/>
        </w:rPr>
        <w:t>】</w:t>
      </w:r>
      <w:r w:rsidRPr="00191EB1">
        <w:rPr>
          <w:rFonts w:hint="eastAsia"/>
          <w:bCs/>
        </w:rPr>
        <w:t>11</w:t>
      </w:r>
      <w:r w:rsidRPr="00191EB1">
        <w:rPr>
          <w:rFonts w:hint="eastAsia"/>
          <w:bCs/>
        </w:rPr>
        <w:t>日，经调查，前述现金短</w:t>
      </w:r>
      <w:r w:rsidR="002C0403">
        <w:rPr>
          <w:rFonts w:hint="eastAsia"/>
          <w:bCs/>
        </w:rPr>
        <w:t>缺</w:t>
      </w:r>
      <w:r w:rsidRPr="00191EB1">
        <w:rPr>
          <w:rFonts w:hint="eastAsia"/>
          <w:bCs/>
        </w:rPr>
        <w:t>系出纳李飞失职造成，决定由其赔偿。</w:t>
      </w:r>
    </w:p>
    <w:p w:rsidR="006E214B" w:rsidRDefault="002B49E3" w:rsidP="006E214B">
      <w:pPr>
        <w:spacing w:line="360" w:lineRule="exact"/>
        <w:ind w:leftChars="1" w:left="991" w:hangingChars="471" w:hanging="989"/>
      </w:pPr>
      <w:r w:rsidRPr="00191EB1">
        <w:rPr>
          <w:rFonts w:hint="eastAsia"/>
          <w:bCs/>
        </w:rPr>
        <w:t>【业务</w:t>
      </w:r>
      <w:r w:rsidRPr="00191EB1">
        <w:rPr>
          <w:rFonts w:hint="eastAsia"/>
          <w:bCs/>
        </w:rPr>
        <w:t>30</w:t>
      </w:r>
      <w:r w:rsidRPr="00191EB1">
        <w:rPr>
          <w:rFonts w:hint="eastAsia"/>
          <w:bCs/>
        </w:rPr>
        <w:t>】</w:t>
      </w:r>
      <w:r w:rsidRPr="00191EB1">
        <w:rPr>
          <w:rFonts w:hint="eastAsia"/>
          <w:bCs/>
        </w:rPr>
        <w:t>12</w:t>
      </w:r>
      <w:r w:rsidRPr="00191EB1">
        <w:rPr>
          <w:rFonts w:hint="eastAsia"/>
          <w:bCs/>
        </w:rPr>
        <w:t>日，公司将到期的一张面值为</w:t>
      </w:r>
      <w:r w:rsidRPr="00191EB1">
        <w:rPr>
          <w:rFonts w:hint="eastAsia"/>
          <w:bCs/>
        </w:rPr>
        <w:t>46 000</w:t>
      </w:r>
      <w:r w:rsidRPr="00191EB1">
        <w:rPr>
          <w:rFonts w:hint="eastAsia"/>
          <w:bCs/>
        </w:rPr>
        <w:t>元的无息银行承兑汇票，连同解</w:t>
      </w:r>
      <w:proofErr w:type="gramStart"/>
      <w:r w:rsidRPr="00191EB1">
        <w:rPr>
          <w:rFonts w:hint="eastAsia"/>
          <w:bCs/>
        </w:rPr>
        <w:t>讫</w:t>
      </w:r>
      <w:proofErr w:type="gramEnd"/>
      <w:r w:rsidRPr="00191EB1">
        <w:rPr>
          <w:rFonts w:hint="eastAsia"/>
          <w:bCs/>
        </w:rPr>
        <w:t>通知和进账单交银行办理转账。</w:t>
      </w:r>
    </w:p>
    <w:p w:rsidR="006E214B" w:rsidRDefault="002B49E3" w:rsidP="006E214B">
      <w:pPr>
        <w:spacing w:line="360" w:lineRule="exact"/>
        <w:ind w:leftChars="1" w:left="991" w:hangingChars="471" w:hanging="989"/>
      </w:pPr>
      <w:r w:rsidRPr="00191EB1">
        <w:rPr>
          <w:rFonts w:hint="eastAsia"/>
          <w:bCs/>
        </w:rPr>
        <w:t>【业务</w:t>
      </w:r>
      <w:r w:rsidRPr="00191EB1">
        <w:rPr>
          <w:bCs/>
        </w:rPr>
        <w:t>31</w:t>
      </w:r>
      <w:r w:rsidRPr="00191EB1">
        <w:rPr>
          <w:bCs/>
        </w:rPr>
        <w:t>】</w:t>
      </w:r>
      <w:r w:rsidRPr="00191EB1">
        <w:rPr>
          <w:rFonts w:hint="eastAsia"/>
          <w:bCs/>
        </w:rPr>
        <w:t>12</w:t>
      </w:r>
      <w:r w:rsidRPr="00191EB1">
        <w:rPr>
          <w:rFonts w:hint="eastAsia"/>
          <w:bCs/>
        </w:rPr>
        <w:t>日，从银行购买转账支票、现金支票和进账单各</w:t>
      </w:r>
      <w:r w:rsidRPr="00191EB1">
        <w:rPr>
          <w:rFonts w:hint="eastAsia"/>
          <w:bCs/>
        </w:rPr>
        <w:t>4</w:t>
      </w:r>
      <w:r w:rsidRPr="00191EB1">
        <w:rPr>
          <w:rFonts w:hint="eastAsia"/>
          <w:bCs/>
        </w:rPr>
        <w:t>本，支付工本费</w:t>
      </w:r>
      <w:r w:rsidRPr="00191EB1">
        <w:rPr>
          <w:rFonts w:hint="eastAsia"/>
          <w:bCs/>
        </w:rPr>
        <w:t>60</w:t>
      </w:r>
      <w:r w:rsidRPr="00191EB1">
        <w:rPr>
          <w:rFonts w:hint="eastAsia"/>
          <w:bCs/>
        </w:rPr>
        <w:t>元。</w:t>
      </w:r>
    </w:p>
    <w:p w:rsidR="006E214B" w:rsidRDefault="002B49E3" w:rsidP="006E214B">
      <w:pPr>
        <w:spacing w:line="360" w:lineRule="exact"/>
        <w:ind w:leftChars="1" w:left="991" w:hangingChars="471" w:hanging="989"/>
      </w:pPr>
      <w:r w:rsidRPr="00191EB1">
        <w:rPr>
          <w:rFonts w:hint="eastAsia"/>
          <w:bCs/>
        </w:rPr>
        <w:t>【业务</w:t>
      </w:r>
      <w:r w:rsidRPr="00191EB1">
        <w:rPr>
          <w:rFonts w:hint="eastAsia"/>
          <w:bCs/>
        </w:rPr>
        <w:t>32</w:t>
      </w:r>
      <w:r w:rsidRPr="00191EB1">
        <w:rPr>
          <w:rFonts w:hint="eastAsia"/>
          <w:bCs/>
        </w:rPr>
        <w:t>】</w:t>
      </w:r>
      <w:r w:rsidR="00C31A2E">
        <w:rPr>
          <w:rFonts w:hint="eastAsia"/>
          <w:bCs/>
        </w:rPr>
        <w:t>13</w:t>
      </w:r>
      <w:r w:rsidR="00C31A2E">
        <w:rPr>
          <w:rFonts w:hint="eastAsia"/>
          <w:bCs/>
        </w:rPr>
        <w:t>日，</w:t>
      </w:r>
      <w:r w:rsidR="002C0403">
        <w:rPr>
          <w:rFonts w:hint="eastAsia"/>
          <w:bCs/>
        </w:rPr>
        <w:t>购入电脑两台，价值</w:t>
      </w:r>
      <w:r w:rsidR="002C0403">
        <w:rPr>
          <w:rFonts w:hint="eastAsia"/>
          <w:bCs/>
        </w:rPr>
        <w:t>22000</w:t>
      </w:r>
      <w:r w:rsidR="002C0403">
        <w:rPr>
          <w:rFonts w:hint="eastAsia"/>
          <w:bCs/>
        </w:rPr>
        <w:t>元，以银行存款付讫。</w:t>
      </w:r>
    </w:p>
    <w:p w:rsidR="006E214B" w:rsidRDefault="002B49E3" w:rsidP="006E214B">
      <w:pPr>
        <w:spacing w:line="360" w:lineRule="exact"/>
        <w:ind w:leftChars="1" w:left="991" w:hangingChars="471" w:hanging="989"/>
      </w:pPr>
      <w:r w:rsidRPr="00191EB1">
        <w:rPr>
          <w:rFonts w:hint="eastAsia"/>
          <w:bCs/>
        </w:rPr>
        <w:t>【业务</w:t>
      </w:r>
      <w:r w:rsidRPr="00191EB1">
        <w:rPr>
          <w:rFonts w:hint="eastAsia"/>
          <w:bCs/>
        </w:rPr>
        <w:t>33</w:t>
      </w:r>
      <w:r w:rsidRPr="00191EB1">
        <w:rPr>
          <w:rFonts w:hint="eastAsia"/>
          <w:bCs/>
        </w:rPr>
        <w:t>】</w:t>
      </w:r>
      <w:r w:rsidRPr="00191EB1">
        <w:rPr>
          <w:rFonts w:hint="eastAsia"/>
          <w:bCs/>
        </w:rPr>
        <w:t>15</w:t>
      </w:r>
      <w:r w:rsidRPr="00191EB1">
        <w:rPr>
          <w:rFonts w:hint="eastAsia"/>
          <w:bCs/>
        </w:rPr>
        <w:t>日，通过</w:t>
      </w:r>
      <w:proofErr w:type="gramStart"/>
      <w:r w:rsidRPr="00191EB1">
        <w:rPr>
          <w:rFonts w:hint="eastAsia"/>
          <w:bCs/>
        </w:rPr>
        <w:t>网银支付前</w:t>
      </w:r>
      <w:proofErr w:type="gramEnd"/>
      <w:r w:rsidRPr="00191EB1">
        <w:rPr>
          <w:rFonts w:hint="eastAsia"/>
          <w:bCs/>
        </w:rPr>
        <w:t>欠东方木业有限责任公司货款</w:t>
      </w:r>
      <w:r w:rsidRPr="00191EB1">
        <w:rPr>
          <w:rFonts w:hint="eastAsia"/>
          <w:bCs/>
        </w:rPr>
        <w:t>250 000</w:t>
      </w:r>
      <w:r w:rsidRPr="00191EB1">
        <w:rPr>
          <w:rFonts w:hint="eastAsia"/>
          <w:bCs/>
        </w:rPr>
        <w:t>元。</w:t>
      </w:r>
    </w:p>
    <w:p w:rsidR="006E214B" w:rsidRDefault="002B49E3" w:rsidP="006E214B">
      <w:pPr>
        <w:spacing w:line="360" w:lineRule="exact"/>
        <w:ind w:leftChars="1" w:left="991" w:hangingChars="471" w:hanging="989"/>
      </w:pPr>
      <w:r w:rsidRPr="00191EB1">
        <w:rPr>
          <w:rFonts w:hint="eastAsia"/>
          <w:bCs/>
        </w:rPr>
        <w:t>【业务</w:t>
      </w:r>
      <w:r w:rsidRPr="00191EB1">
        <w:rPr>
          <w:rFonts w:hint="eastAsia"/>
          <w:bCs/>
        </w:rPr>
        <w:t>34</w:t>
      </w:r>
      <w:r w:rsidRPr="00191EB1">
        <w:rPr>
          <w:rFonts w:hint="eastAsia"/>
          <w:bCs/>
        </w:rPr>
        <w:t>】</w:t>
      </w:r>
      <w:r w:rsidRPr="00191EB1">
        <w:rPr>
          <w:rFonts w:hint="eastAsia"/>
          <w:bCs/>
        </w:rPr>
        <w:t>15</w:t>
      </w:r>
      <w:r w:rsidRPr="00191EB1">
        <w:rPr>
          <w:rFonts w:hint="eastAsia"/>
          <w:bCs/>
        </w:rPr>
        <w:t>日，收到德阳商贸有限责任公司</w:t>
      </w:r>
      <w:proofErr w:type="gramStart"/>
      <w:r w:rsidRPr="00191EB1">
        <w:rPr>
          <w:rFonts w:hint="eastAsia"/>
          <w:bCs/>
        </w:rPr>
        <w:t>网银支付</w:t>
      </w:r>
      <w:proofErr w:type="gramEnd"/>
      <w:r w:rsidRPr="00191EB1">
        <w:rPr>
          <w:rFonts w:hint="eastAsia"/>
          <w:bCs/>
        </w:rPr>
        <w:t>的违约金</w:t>
      </w:r>
      <w:r w:rsidRPr="00191EB1">
        <w:rPr>
          <w:rFonts w:hint="eastAsia"/>
          <w:bCs/>
        </w:rPr>
        <w:t>50 000</w:t>
      </w:r>
      <w:r w:rsidRPr="00191EB1">
        <w:rPr>
          <w:rFonts w:hint="eastAsia"/>
          <w:bCs/>
        </w:rPr>
        <w:t>元。</w:t>
      </w:r>
    </w:p>
    <w:p w:rsidR="006E214B" w:rsidRDefault="002B49E3" w:rsidP="006E214B">
      <w:pPr>
        <w:spacing w:line="360" w:lineRule="exact"/>
        <w:ind w:leftChars="1" w:left="991" w:hangingChars="471" w:hanging="989"/>
      </w:pPr>
      <w:r w:rsidRPr="00191EB1">
        <w:rPr>
          <w:rFonts w:hint="eastAsia"/>
          <w:bCs/>
        </w:rPr>
        <w:lastRenderedPageBreak/>
        <w:t>【业务</w:t>
      </w:r>
      <w:r w:rsidRPr="00191EB1">
        <w:rPr>
          <w:rFonts w:hint="eastAsia"/>
          <w:bCs/>
        </w:rPr>
        <w:t>35</w:t>
      </w:r>
      <w:r w:rsidRPr="00191EB1">
        <w:rPr>
          <w:rFonts w:hint="eastAsia"/>
          <w:bCs/>
        </w:rPr>
        <w:t>】</w:t>
      </w:r>
      <w:r w:rsidRPr="00191EB1">
        <w:rPr>
          <w:rFonts w:hint="eastAsia"/>
          <w:bCs/>
        </w:rPr>
        <w:t>15</w:t>
      </w:r>
      <w:r w:rsidRPr="00191EB1">
        <w:rPr>
          <w:rFonts w:hint="eastAsia"/>
          <w:bCs/>
        </w:rPr>
        <w:t>日，开出转账支票，支付明年报刊杂志费</w:t>
      </w:r>
      <w:r w:rsidRPr="00191EB1">
        <w:rPr>
          <w:rFonts w:hint="eastAsia"/>
          <w:bCs/>
        </w:rPr>
        <w:t>3 600</w:t>
      </w:r>
      <w:r w:rsidRPr="00191EB1">
        <w:rPr>
          <w:rFonts w:hint="eastAsia"/>
          <w:bCs/>
        </w:rPr>
        <w:t>元。</w:t>
      </w:r>
    </w:p>
    <w:p w:rsidR="006E214B" w:rsidRDefault="002B49E3" w:rsidP="006E214B">
      <w:pPr>
        <w:spacing w:line="360" w:lineRule="exact"/>
        <w:ind w:leftChars="1" w:left="991" w:hangingChars="471" w:hanging="989"/>
      </w:pPr>
      <w:r w:rsidRPr="00191EB1">
        <w:rPr>
          <w:rFonts w:hint="eastAsia"/>
          <w:bCs/>
        </w:rPr>
        <w:t>【业务</w:t>
      </w:r>
      <w:r w:rsidRPr="00191EB1">
        <w:rPr>
          <w:bCs/>
        </w:rPr>
        <w:t>36</w:t>
      </w:r>
      <w:r w:rsidRPr="00191EB1">
        <w:rPr>
          <w:bCs/>
        </w:rPr>
        <w:t>】</w:t>
      </w:r>
      <w:r w:rsidR="002C0403">
        <w:rPr>
          <w:rFonts w:hint="eastAsia"/>
          <w:bCs/>
        </w:rPr>
        <w:t>16</w:t>
      </w:r>
      <w:r w:rsidR="002C0403">
        <w:rPr>
          <w:rFonts w:hint="eastAsia"/>
          <w:bCs/>
        </w:rPr>
        <w:t>日，职工报销市内交通费</w:t>
      </w:r>
      <w:r w:rsidR="00BD3F7D">
        <w:rPr>
          <w:rFonts w:hint="eastAsia"/>
          <w:bCs/>
        </w:rPr>
        <w:t>270</w:t>
      </w:r>
      <w:r w:rsidR="002C0403">
        <w:rPr>
          <w:rFonts w:hint="eastAsia"/>
          <w:bCs/>
        </w:rPr>
        <w:t>。</w:t>
      </w:r>
    </w:p>
    <w:p w:rsidR="006E214B" w:rsidRDefault="002B49E3" w:rsidP="006E214B">
      <w:pPr>
        <w:spacing w:line="360" w:lineRule="exact"/>
        <w:ind w:leftChars="1" w:left="991" w:hangingChars="471" w:hanging="989"/>
      </w:pPr>
      <w:r w:rsidRPr="00191EB1">
        <w:rPr>
          <w:rFonts w:hint="eastAsia"/>
          <w:bCs/>
        </w:rPr>
        <w:t>【业务</w:t>
      </w:r>
      <w:r w:rsidRPr="00191EB1">
        <w:rPr>
          <w:rFonts w:hint="eastAsia"/>
          <w:bCs/>
        </w:rPr>
        <w:t>3</w:t>
      </w:r>
      <w:r w:rsidR="0081652D">
        <w:rPr>
          <w:rFonts w:hint="eastAsia"/>
          <w:bCs/>
        </w:rPr>
        <w:t>7</w:t>
      </w:r>
      <w:r w:rsidRPr="00191EB1">
        <w:rPr>
          <w:rFonts w:hint="eastAsia"/>
          <w:bCs/>
        </w:rPr>
        <w:t>】</w:t>
      </w:r>
      <w:r w:rsidRPr="00191EB1">
        <w:rPr>
          <w:rFonts w:hint="eastAsia"/>
          <w:bCs/>
        </w:rPr>
        <w:t>16</w:t>
      </w:r>
      <w:r w:rsidRPr="00191EB1">
        <w:rPr>
          <w:rFonts w:hint="eastAsia"/>
          <w:bCs/>
        </w:rPr>
        <w:t>日，林强出差回来，报销差旅费</w:t>
      </w:r>
      <w:r w:rsidRPr="00191EB1">
        <w:rPr>
          <w:rFonts w:hint="eastAsia"/>
          <w:bCs/>
        </w:rPr>
        <w:t>800</w:t>
      </w:r>
      <w:r w:rsidRPr="00191EB1">
        <w:rPr>
          <w:rFonts w:hint="eastAsia"/>
          <w:bCs/>
        </w:rPr>
        <w:t>元，退回余款</w:t>
      </w:r>
      <w:r w:rsidRPr="00191EB1">
        <w:rPr>
          <w:rFonts w:hint="eastAsia"/>
          <w:bCs/>
        </w:rPr>
        <w:t>200</w:t>
      </w:r>
      <w:r w:rsidRPr="00191EB1">
        <w:rPr>
          <w:rFonts w:hint="eastAsia"/>
          <w:bCs/>
        </w:rPr>
        <w:t>元。</w:t>
      </w:r>
    </w:p>
    <w:p w:rsidR="006E214B" w:rsidRDefault="002B49E3" w:rsidP="006E214B">
      <w:pPr>
        <w:spacing w:line="360" w:lineRule="exact"/>
        <w:ind w:leftChars="1" w:left="991" w:hangingChars="471" w:hanging="989"/>
      </w:pPr>
      <w:r w:rsidRPr="00191EB1">
        <w:rPr>
          <w:rFonts w:hint="eastAsia"/>
          <w:bCs/>
        </w:rPr>
        <w:t>【业务</w:t>
      </w:r>
      <w:r w:rsidR="0081652D">
        <w:rPr>
          <w:rFonts w:hint="eastAsia"/>
          <w:bCs/>
        </w:rPr>
        <w:t>38</w:t>
      </w:r>
      <w:r w:rsidRPr="00191EB1">
        <w:rPr>
          <w:rFonts w:hint="eastAsia"/>
          <w:bCs/>
        </w:rPr>
        <w:t>】</w:t>
      </w:r>
      <w:r w:rsidR="00BD3F7D">
        <w:rPr>
          <w:rFonts w:hint="eastAsia"/>
          <w:bCs/>
        </w:rPr>
        <w:t>16</w:t>
      </w:r>
      <w:r w:rsidR="00BD3F7D">
        <w:rPr>
          <w:rFonts w:hint="eastAsia"/>
          <w:bCs/>
        </w:rPr>
        <w:t>日，提供维修服务，收到服务费</w:t>
      </w:r>
      <w:r w:rsidR="00BD3F7D">
        <w:rPr>
          <w:rFonts w:hint="eastAsia"/>
          <w:bCs/>
        </w:rPr>
        <w:t>1050</w:t>
      </w:r>
      <w:r w:rsidR="00BD3F7D">
        <w:rPr>
          <w:rFonts w:hint="eastAsia"/>
          <w:bCs/>
        </w:rPr>
        <w:t>元，已存入银行存款户。</w:t>
      </w:r>
      <w:r w:rsidR="00FE6033">
        <w:rPr>
          <w:rFonts w:hint="eastAsia"/>
          <w:bCs/>
        </w:rPr>
        <w:t>（不计税）</w:t>
      </w:r>
    </w:p>
    <w:p w:rsidR="006E214B" w:rsidRDefault="002B49E3" w:rsidP="006E214B">
      <w:pPr>
        <w:spacing w:line="360" w:lineRule="exact"/>
        <w:ind w:leftChars="1" w:left="991" w:hangingChars="471" w:hanging="989"/>
      </w:pPr>
      <w:r w:rsidRPr="00191EB1">
        <w:rPr>
          <w:rFonts w:hint="eastAsia"/>
          <w:bCs/>
        </w:rPr>
        <w:t>【业务</w:t>
      </w:r>
      <w:r w:rsidR="0081652D">
        <w:rPr>
          <w:rFonts w:hint="eastAsia"/>
          <w:bCs/>
        </w:rPr>
        <w:t>39</w:t>
      </w:r>
      <w:r w:rsidRPr="00191EB1">
        <w:rPr>
          <w:rFonts w:hint="eastAsia"/>
          <w:bCs/>
        </w:rPr>
        <w:t>】</w:t>
      </w:r>
      <w:r w:rsidRPr="00191EB1">
        <w:rPr>
          <w:rFonts w:hint="eastAsia"/>
          <w:bCs/>
        </w:rPr>
        <w:t>17</w:t>
      </w:r>
      <w:r w:rsidRPr="00191EB1">
        <w:rPr>
          <w:rFonts w:hint="eastAsia"/>
          <w:bCs/>
        </w:rPr>
        <w:t>日，公司小车驾驶员王大力以现金支付公司车辆交通违法罚款</w:t>
      </w:r>
      <w:r w:rsidRPr="00191EB1">
        <w:rPr>
          <w:rFonts w:hint="eastAsia"/>
          <w:bCs/>
        </w:rPr>
        <w:t>300</w:t>
      </w:r>
      <w:r w:rsidRPr="00191EB1">
        <w:rPr>
          <w:rFonts w:hint="eastAsia"/>
          <w:bCs/>
        </w:rPr>
        <w:t>元，并在财务部门报销。</w:t>
      </w:r>
    </w:p>
    <w:p w:rsidR="006E214B" w:rsidRDefault="002B49E3" w:rsidP="006E214B">
      <w:pPr>
        <w:spacing w:line="360" w:lineRule="exact"/>
        <w:ind w:leftChars="1" w:left="991" w:hangingChars="471" w:hanging="989"/>
      </w:pPr>
      <w:r w:rsidRPr="00191EB1">
        <w:rPr>
          <w:rFonts w:hint="eastAsia"/>
          <w:bCs/>
        </w:rPr>
        <w:t>【业务</w:t>
      </w:r>
      <w:r w:rsidRPr="00191EB1">
        <w:rPr>
          <w:rFonts w:hint="eastAsia"/>
          <w:bCs/>
        </w:rPr>
        <w:t>4</w:t>
      </w:r>
      <w:r w:rsidR="0081652D">
        <w:rPr>
          <w:rFonts w:hint="eastAsia"/>
          <w:bCs/>
        </w:rPr>
        <w:t>0</w:t>
      </w:r>
      <w:r w:rsidRPr="00191EB1">
        <w:rPr>
          <w:rFonts w:hint="eastAsia"/>
          <w:bCs/>
        </w:rPr>
        <w:t>】</w:t>
      </w:r>
      <w:r w:rsidR="00FE6033">
        <w:rPr>
          <w:rFonts w:hint="eastAsia"/>
          <w:bCs/>
        </w:rPr>
        <w:t xml:space="preserve"> </w:t>
      </w:r>
      <w:r w:rsidRPr="00191EB1">
        <w:rPr>
          <w:rFonts w:hint="eastAsia"/>
          <w:bCs/>
        </w:rPr>
        <w:t>17</w:t>
      </w:r>
      <w:r w:rsidRPr="00191EB1">
        <w:rPr>
          <w:rFonts w:hint="eastAsia"/>
          <w:bCs/>
        </w:rPr>
        <w:t>日，开出转账支票，支付给成都沙发城有限责任公司产品售后维修费用</w:t>
      </w:r>
      <w:r w:rsidRPr="00191EB1">
        <w:rPr>
          <w:rFonts w:hint="eastAsia"/>
          <w:bCs/>
        </w:rPr>
        <w:t>20 000</w:t>
      </w:r>
      <w:r w:rsidRPr="00191EB1">
        <w:rPr>
          <w:rFonts w:hint="eastAsia"/>
          <w:bCs/>
        </w:rPr>
        <w:t>元，收到对方开具的增值税普通发票。</w:t>
      </w:r>
    </w:p>
    <w:p w:rsidR="006E214B" w:rsidRDefault="00CA0ECD" w:rsidP="006E214B">
      <w:pPr>
        <w:spacing w:line="360" w:lineRule="exact"/>
        <w:ind w:leftChars="1" w:left="991" w:hangingChars="471" w:hanging="989"/>
      </w:pPr>
      <w:r w:rsidRPr="008902D8">
        <w:rPr>
          <w:rFonts w:hint="eastAsia"/>
          <w:bCs/>
        </w:rPr>
        <w:t>【业务</w:t>
      </w:r>
      <w:r w:rsidRPr="008902D8">
        <w:rPr>
          <w:rFonts w:hint="eastAsia"/>
          <w:bCs/>
        </w:rPr>
        <w:t>4</w:t>
      </w:r>
      <w:r w:rsidR="0081652D">
        <w:rPr>
          <w:rFonts w:hint="eastAsia"/>
          <w:bCs/>
        </w:rPr>
        <w:t>1</w:t>
      </w:r>
      <w:r w:rsidRPr="008902D8">
        <w:rPr>
          <w:rFonts w:hint="eastAsia"/>
          <w:bCs/>
        </w:rPr>
        <w:t>】</w:t>
      </w:r>
      <w:r w:rsidRPr="00191EB1">
        <w:rPr>
          <w:rFonts w:hint="eastAsia"/>
          <w:bCs/>
        </w:rPr>
        <w:t>17</w:t>
      </w:r>
      <w:r w:rsidRPr="00191EB1">
        <w:rPr>
          <w:rFonts w:hint="eastAsia"/>
          <w:bCs/>
        </w:rPr>
        <w:t>日，领用钢材</w:t>
      </w:r>
      <w:r w:rsidRPr="00191EB1">
        <w:rPr>
          <w:rFonts w:hint="eastAsia"/>
          <w:bCs/>
        </w:rPr>
        <w:t>50</w:t>
      </w:r>
      <w:r w:rsidRPr="00191EB1">
        <w:rPr>
          <w:rFonts w:hint="eastAsia"/>
          <w:bCs/>
        </w:rPr>
        <w:t>吨，用于生产布艺沙发。</w:t>
      </w:r>
    </w:p>
    <w:p w:rsidR="006E214B" w:rsidRDefault="00C31A2E" w:rsidP="006E214B">
      <w:pPr>
        <w:spacing w:line="360" w:lineRule="exact"/>
        <w:ind w:leftChars="1" w:left="991" w:hangingChars="471" w:hanging="989"/>
      </w:pPr>
      <w:r w:rsidRPr="008902D8">
        <w:rPr>
          <w:rFonts w:hint="eastAsia"/>
          <w:bCs/>
        </w:rPr>
        <w:t>【业务</w:t>
      </w:r>
      <w:r w:rsidRPr="008902D8">
        <w:rPr>
          <w:rFonts w:hint="eastAsia"/>
          <w:bCs/>
        </w:rPr>
        <w:t>4</w:t>
      </w:r>
      <w:r w:rsidR="0081652D">
        <w:rPr>
          <w:rFonts w:hint="eastAsia"/>
          <w:bCs/>
        </w:rPr>
        <w:t>2</w:t>
      </w:r>
      <w:r w:rsidRPr="008902D8">
        <w:rPr>
          <w:rFonts w:hint="eastAsia"/>
          <w:bCs/>
        </w:rPr>
        <w:t>】</w:t>
      </w:r>
      <w:r w:rsidR="005C1BFC" w:rsidRPr="00191EB1">
        <w:rPr>
          <w:rFonts w:hint="eastAsia"/>
          <w:bCs/>
        </w:rPr>
        <w:t>18</w:t>
      </w:r>
      <w:r w:rsidR="005C1BFC" w:rsidRPr="00191EB1">
        <w:rPr>
          <w:rFonts w:hint="eastAsia"/>
          <w:bCs/>
        </w:rPr>
        <w:t>日，公司签发转账支票将实发工资</w:t>
      </w:r>
      <w:r w:rsidR="005C1BFC" w:rsidRPr="00191EB1">
        <w:rPr>
          <w:rFonts w:hint="eastAsia"/>
          <w:bCs/>
        </w:rPr>
        <w:t>744304.09</w:t>
      </w:r>
      <w:r w:rsidR="005C1BFC" w:rsidRPr="00191EB1">
        <w:rPr>
          <w:rFonts w:hint="eastAsia"/>
          <w:bCs/>
        </w:rPr>
        <w:t>元转入职工工资卡，并从工资中扣取出纳李飞赔款</w:t>
      </w:r>
      <w:r w:rsidR="005C1BFC" w:rsidRPr="00191EB1">
        <w:rPr>
          <w:rFonts w:hint="eastAsia"/>
          <w:bCs/>
        </w:rPr>
        <w:t>350</w:t>
      </w:r>
      <w:r w:rsidR="005C1BFC" w:rsidRPr="00191EB1">
        <w:rPr>
          <w:rFonts w:hint="eastAsia"/>
          <w:bCs/>
        </w:rPr>
        <w:t>以及代扣职工的各种社会保险费</w:t>
      </w:r>
      <w:r w:rsidR="005C1BFC" w:rsidRPr="00191EB1">
        <w:rPr>
          <w:rFonts w:hint="eastAsia"/>
          <w:bCs/>
        </w:rPr>
        <w:t>55 345.91</w:t>
      </w:r>
      <w:r w:rsidR="005C1BFC" w:rsidRPr="00191EB1">
        <w:rPr>
          <w:rFonts w:hint="eastAsia"/>
          <w:bCs/>
        </w:rPr>
        <w:t>元。</w:t>
      </w:r>
    </w:p>
    <w:p w:rsidR="006E214B" w:rsidRDefault="00C31A2E" w:rsidP="006E214B">
      <w:pPr>
        <w:spacing w:line="360" w:lineRule="exact"/>
        <w:ind w:leftChars="1" w:left="991" w:hangingChars="471" w:hanging="989"/>
      </w:pPr>
      <w:r w:rsidRPr="008902D8">
        <w:rPr>
          <w:rFonts w:hint="eastAsia"/>
          <w:bCs/>
        </w:rPr>
        <w:t>【业务</w:t>
      </w:r>
      <w:r w:rsidRPr="008902D8">
        <w:rPr>
          <w:rFonts w:hint="eastAsia"/>
          <w:bCs/>
        </w:rPr>
        <w:t>4</w:t>
      </w:r>
      <w:r w:rsidR="0081652D">
        <w:rPr>
          <w:rFonts w:hint="eastAsia"/>
          <w:bCs/>
        </w:rPr>
        <w:t>3</w:t>
      </w:r>
      <w:r w:rsidRPr="008902D8">
        <w:rPr>
          <w:rFonts w:hint="eastAsia"/>
          <w:bCs/>
        </w:rPr>
        <w:t>】</w:t>
      </w:r>
      <w:r w:rsidR="005C1BFC" w:rsidRPr="00191EB1">
        <w:rPr>
          <w:rFonts w:hint="eastAsia"/>
          <w:bCs/>
        </w:rPr>
        <w:t>19</w:t>
      </w:r>
      <w:r w:rsidR="005C1BFC" w:rsidRPr="00191EB1">
        <w:rPr>
          <w:rFonts w:hint="eastAsia"/>
          <w:bCs/>
        </w:rPr>
        <w:t>日，向重庆南方经贸公司销售布艺沙发</w:t>
      </w:r>
      <w:r w:rsidR="005C1BFC" w:rsidRPr="00191EB1">
        <w:rPr>
          <w:rFonts w:hint="eastAsia"/>
          <w:bCs/>
        </w:rPr>
        <w:t>100</w:t>
      </w:r>
      <w:r w:rsidR="005C1BFC" w:rsidRPr="00191EB1">
        <w:rPr>
          <w:rFonts w:hint="eastAsia"/>
          <w:bCs/>
        </w:rPr>
        <w:t>套，价款</w:t>
      </w:r>
      <w:r w:rsidR="005C1BFC" w:rsidRPr="00191EB1">
        <w:rPr>
          <w:rFonts w:hint="eastAsia"/>
          <w:bCs/>
        </w:rPr>
        <w:t>500 000</w:t>
      </w:r>
      <w:r w:rsidR="005C1BFC" w:rsidRPr="00191EB1">
        <w:rPr>
          <w:rFonts w:hint="eastAsia"/>
          <w:bCs/>
        </w:rPr>
        <w:t>元及税金</w:t>
      </w:r>
      <w:r w:rsidR="005C1BFC" w:rsidRPr="00191EB1">
        <w:rPr>
          <w:rFonts w:hint="eastAsia"/>
          <w:bCs/>
        </w:rPr>
        <w:t>85 000</w:t>
      </w:r>
      <w:r w:rsidR="005C1BFC" w:rsidRPr="00191EB1">
        <w:rPr>
          <w:rFonts w:hint="eastAsia"/>
          <w:bCs/>
        </w:rPr>
        <w:t>元未收，产品已经发出。</w:t>
      </w:r>
    </w:p>
    <w:p w:rsidR="006E214B" w:rsidRDefault="00CA0ECD" w:rsidP="006E214B">
      <w:pPr>
        <w:spacing w:line="360" w:lineRule="exact"/>
        <w:ind w:leftChars="1" w:left="991" w:hangingChars="471" w:hanging="989"/>
      </w:pPr>
      <w:r w:rsidRPr="00191EB1">
        <w:rPr>
          <w:rFonts w:hint="eastAsia"/>
          <w:bCs/>
        </w:rPr>
        <w:t>【业务</w:t>
      </w:r>
      <w:r w:rsidRPr="00191EB1">
        <w:rPr>
          <w:rFonts w:hint="eastAsia"/>
          <w:bCs/>
        </w:rPr>
        <w:t>4</w:t>
      </w:r>
      <w:r w:rsidR="0081652D">
        <w:rPr>
          <w:rFonts w:hint="eastAsia"/>
          <w:bCs/>
        </w:rPr>
        <w:t>4</w:t>
      </w:r>
      <w:r w:rsidRPr="00191EB1">
        <w:rPr>
          <w:rFonts w:hint="eastAsia"/>
          <w:bCs/>
        </w:rPr>
        <w:t>】</w:t>
      </w:r>
      <w:r w:rsidR="005C1BFC" w:rsidRPr="00191EB1">
        <w:rPr>
          <w:rFonts w:hint="eastAsia"/>
          <w:bCs/>
        </w:rPr>
        <w:t>19</w:t>
      </w:r>
      <w:r w:rsidR="005C1BFC" w:rsidRPr="00191EB1">
        <w:rPr>
          <w:rFonts w:hint="eastAsia"/>
          <w:bCs/>
        </w:rPr>
        <w:t>日，用现金支付公司车辆维修费</w:t>
      </w:r>
      <w:r w:rsidR="005C1BFC" w:rsidRPr="00191EB1">
        <w:rPr>
          <w:rFonts w:hint="eastAsia"/>
          <w:bCs/>
        </w:rPr>
        <w:t>1 600</w:t>
      </w:r>
      <w:r w:rsidR="005C1BFC" w:rsidRPr="00191EB1">
        <w:rPr>
          <w:rFonts w:hint="eastAsia"/>
          <w:bCs/>
        </w:rPr>
        <w:t>元。</w:t>
      </w:r>
    </w:p>
    <w:p w:rsidR="006E214B" w:rsidRDefault="00CA0ECD" w:rsidP="006E214B">
      <w:pPr>
        <w:spacing w:line="360" w:lineRule="exact"/>
        <w:ind w:leftChars="1" w:left="991" w:hangingChars="471" w:hanging="989"/>
      </w:pPr>
      <w:r w:rsidRPr="00191EB1">
        <w:rPr>
          <w:rFonts w:hint="eastAsia"/>
          <w:bCs/>
        </w:rPr>
        <w:t>【业务</w:t>
      </w:r>
      <w:r w:rsidRPr="00191EB1">
        <w:rPr>
          <w:rFonts w:hint="eastAsia"/>
          <w:bCs/>
        </w:rPr>
        <w:t>4</w:t>
      </w:r>
      <w:r w:rsidR="0081652D">
        <w:rPr>
          <w:rFonts w:hint="eastAsia"/>
          <w:bCs/>
        </w:rPr>
        <w:t>5</w:t>
      </w:r>
      <w:r w:rsidRPr="00191EB1">
        <w:rPr>
          <w:rFonts w:hint="eastAsia"/>
          <w:bCs/>
        </w:rPr>
        <w:t>】</w:t>
      </w:r>
      <w:r w:rsidR="005C1BFC" w:rsidRPr="00191EB1">
        <w:rPr>
          <w:rFonts w:hint="eastAsia"/>
          <w:bCs/>
        </w:rPr>
        <w:t>19</w:t>
      </w:r>
      <w:r w:rsidR="005C1BFC" w:rsidRPr="00191EB1">
        <w:rPr>
          <w:rFonts w:hint="eastAsia"/>
          <w:bCs/>
        </w:rPr>
        <w:t>日，开出转账支票，支付法律顾问服务费用</w:t>
      </w:r>
      <w:r w:rsidR="005C1BFC" w:rsidRPr="00191EB1">
        <w:rPr>
          <w:rFonts w:hint="eastAsia"/>
          <w:bCs/>
        </w:rPr>
        <w:t>5 000</w:t>
      </w:r>
      <w:r w:rsidR="005C1BFC" w:rsidRPr="00191EB1">
        <w:rPr>
          <w:rFonts w:hint="eastAsia"/>
          <w:bCs/>
        </w:rPr>
        <w:t>元。</w:t>
      </w:r>
    </w:p>
    <w:p w:rsidR="006E214B" w:rsidRDefault="00CA0ECD" w:rsidP="006E214B">
      <w:pPr>
        <w:spacing w:line="360" w:lineRule="exact"/>
        <w:ind w:leftChars="1" w:left="991" w:hangingChars="471" w:hanging="989"/>
      </w:pPr>
      <w:r w:rsidRPr="00191EB1">
        <w:rPr>
          <w:rFonts w:hint="eastAsia"/>
          <w:bCs/>
        </w:rPr>
        <w:t>【业务</w:t>
      </w:r>
      <w:r w:rsidRPr="00191EB1">
        <w:rPr>
          <w:rFonts w:hint="eastAsia"/>
          <w:bCs/>
        </w:rPr>
        <w:t>4</w:t>
      </w:r>
      <w:r w:rsidR="0081652D">
        <w:rPr>
          <w:rFonts w:hint="eastAsia"/>
          <w:bCs/>
        </w:rPr>
        <w:t>6</w:t>
      </w:r>
      <w:r w:rsidRPr="00191EB1">
        <w:rPr>
          <w:rFonts w:hint="eastAsia"/>
          <w:bCs/>
        </w:rPr>
        <w:t>】</w:t>
      </w:r>
      <w:r w:rsidR="005C1BFC" w:rsidRPr="00191EB1">
        <w:rPr>
          <w:rFonts w:hint="eastAsia"/>
          <w:bCs/>
        </w:rPr>
        <w:t>20</w:t>
      </w:r>
      <w:r w:rsidR="005C1BFC" w:rsidRPr="00191EB1">
        <w:rPr>
          <w:rFonts w:hint="eastAsia"/>
          <w:bCs/>
        </w:rPr>
        <w:t>日，提取现金</w:t>
      </w:r>
      <w:r w:rsidR="005C1BFC" w:rsidRPr="00191EB1">
        <w:rPr>
          <w:rFonts w:hint="eastAsia"/>
          <w:bCs/>
        </w:rPr>
        <w:t>2 000</w:t>
      </w:r>
      <w:r w:rsidR="005C1BFC" w:rsidRPr="00191EB1">
        <w:rPr>
          <w:rFonts w:hint="eastAsia"/>
          <w:bCs/>
        </w:rPr>
        <w:t>元备用。</w:t>
      </w:r>
    </w:p>
    <w:p w:rsidR="006E214B" w:rsidRDefault="00CA0ECD" w:rsidP="006E214B">
      <w:pPr>
        <w:spacing w:line="360" w:lineRule="exact"/>
        <w:ind w:leftChars="1" w:left="991" w:hangingChars="471" w:hanging="989"/>
      </w:pPr>
      <w:r w:rsidRPr="00191EB1">
        <w:rPr>
          <w:rFonts w:hint="eastAsia"/>
          <w:bCs/>
        </w:rPr>
        <w:t>【业务</w:t>
      </w:r>
      <w:r w:rsidR="0081652D">
        <w:rPr>
          <w:rFonts w:hint="eastAsia"/>
          <w:bCs/>
        </w:rPr>
        <w:t>47</w:t>
      </w:r>
      <w:r w:rsidRPr="00191EB1">
        <w:rPr>
          <w:rFonts w:hint="eastAsia"/>
          <w:bCs/>
        </w:rPr>
        <w:t>】</w:t>
      </w:r>
      <w:r w:rsidR="005C1BFC" w:rsidRPr="00191EB1">
        <w:rPr>
          <w:rFonts w:hint="eastAsia"/>
          <w:bCs/>
        </w:rPr>
        <w:t>20</w:t>
      </w:r>
      <w:r w:rsidR="005C1BFC" w:rsidRPr="00191EB1">
        <w:rPr>
          <w:rFonts w:hint="eastAsia"/>
          <w:bCs/>
        </w:rPr>
        <w:t>日，银行传来电汇收账通知，重庆南方经贸公司通过电汇偿还前欠货款</w:t>
      </w:r>
      <w:r w:rsidR="005C1BFC" w:rsidRPr="00191EB1">
        <w:rPr>
          <w:rFonts w:hint="eastAsia"/>
          <w:bCs/>
        </w:rPr>
        <w:t>600000</w:t>
      </w:r>
      <w:r w:rsidR="005C1BFC" w:rsidRPr="00191EB1">
        <w:rPr>
          <w:rFonts w:hint="eastAsia"/>
          <w:bCs/>
        </w:rPr>
        <w:t>元。</w:t>
      </w:r>
    </w:p>
    <w:p w:rsidR="006E214B" w:rsidRDefault="00CA0ECD" w:rsidP="006E214B">
      <w:pPr>
        <w:spacing w:line="360" w:lineRule="exact"/>
        <w:ind w:leftChars="1" w:left="991" w:hangingChars="471" w:hanging="989"/>
      </w:pPr>
      <w:r w:rsidRPr="00191EB1">
        <w:rPr>
          <w:rFonts w:hint="eastAsia"/>
          <w:bCs/>
        </w:rPr>
        <w:t>【业务</w:t>
      </w:r>
      <w:r w:rsidR="0081652D">
        <w:rPr>
          <w:rFonts w:hint="eastAsia"/>
          <w:bCs/>
        </w:rPr>
        <w:t>48</w:t>
      </w:r>
      <w:r w:rsidRPr="00191EB1">
        <w:rPr>
          <w:rFonts w:hint="eastAsia"/>
          <w:bCs/>
        </w:rPr>
        <w:t>】</w:t>
      </w:r>
      <w:r w:rsidR="005C1BFC" w:rsidRPr="00191EB1">
        <w:rPr>
          <w:rFonts w:hint="eastAsia"/>
          <w:bCs/>
        </w:rPr>
        <w:t>20</w:t>
      </w:r>
      <w:r w:rsidR="005C1BFC" w:rsidRPr="00191EB1">
        <w:rPr>
          <w:rFonts w:hint="eastAsia"/>
          <w:bCs/>
        </w:rPr>
        <w:t>日，收到银行转来存（贷）款利息回单，已从</w:t>
      </w:r>
      <w:proofErr w:type="gramStart"/>
      <w:r w:rsidR="005C1BFC" w:rsidRPr="00191EB1">
        <w:rPr>
          <w:rFonts w:hint="eastAsia"/>
          <w:bCs/>
        </w:rPr>
        <w:t>存款户扣取</w:t>
      </w:r>
      <w:proofErr w:type="gramEnd"/>
      <w:r w:rsidR="005C1BFC" w:rsidRPr="00191EB1">
        <w:rPr>
          <w:rFonts w:hint="eastAsia"/>
          <w:bCs/>
        </w:rPr>
        <w:t>全年借款利息</w:t>
      </w:r>
      <w:r w:rsidR="00FD7E84">
        <w:rPr>
          <w:rFonts w:hint="eastAsia"/>
          <w:bCs/>
        </w:rPr>
        <w:t>5</w:t>
      </w:r>
      <w:r w:rsidR="005C1BFC" w:rsidRPr="00191EB1">
        <w:rPr>
          <w:rFonts w:hint="eastAsia"/>
          <w:bCs/>
        </w:rPr>
        <w:t>5 000</w:t>
      </w:r>
      <w:r w:rsidR="005C1BFC" w:rsidRPr="00191EB1">
        <w:rPr>
          <w:rFonts w:hint="eastAsia"/>
          <w:bCs/>
        </w:rPr>
        <w:t>元。（假定利息费用期末统一计算提取）</w:t>
      </w:r>
    </w:p>
    <w:p w:rsidR="006E214B" w:rsidRDefault="00CA0ECD" w:rsidP="006E214B">
      <w:pPr>
        <w:spacing w:line="360" w:lineRule="exact"/>
        <w:ind w:leftChars="1" w:left="991" w:hangingChars="471" w:hanging="989"/>
      </w:pPr>
      <w:r w:rsidRPr="00191EB1">
        <w:rPr>
          <w:rFonts w:hint="eastAsia"/>
          <w:bCs/>
        </w:rPr>
        <w:t>【业务</w:t>
      </w:r>
      <w:r w:rsidR="0081652D">
        <w:rPr>
          <w:rFonts w:hint="eastAsia"/>
          <w:bCs/>
        </w:rPr>
        <w:t>49</w:t>
      </w:r>
      <w:r w:rsidRPr="00191EB1">
        <w:rPr>
          <w:rFonts w:hint="eastAsia"/>
          <w:bCs/>
        </w:rPr>
        <w:t>】</w:t>
      </w:r>
      <w:r w:rsidR="002C0403">
        <w:rPr>
          <w:rFonts w:hint="eastAsia"/>
          <w:bCs/>
        </w:rPr>
        <w:t xml:space="preserve"> </w:t>
      </w:r>
      <w:r w:rsidR="005C1BFC" w:rsidRPr="00191EB1">
        <w:rPr>
          <w:rFonts w:hint="eastAsia"/>
          <w:bCs/>
        </w:rPr>
        <w:t>21</w:t>
      </w:r>
      <w:r w:rsidR="005C1BFC" w:rsidRPr="00191EB1">
        <w:rPr>
          <w:rFonts w:hint="eastAsia"/>
          <w:bCs/>
        </w:rPr>
        <w:t>日，向重庆市大山公司购买生产线一套，价款</w:t>
      </w:r>
      <w:r w:rsidR="005C1BFC" w:rsidRPr="00191EB1">
        <w:rPr>
          <w:rFonts w:hint="eastAsia"/>
          <w:bCs/>
        </w:rPr>
        <w:t>200 000</w:t>
      </w:r>
      <w:r w:rsidR="005C1BFC" w:rsidRPr="00191EB1">
        <w:rPr>
          <w:rFonts w:hint="eastAsia"/>
          <w:bCs/>
        </w:rPr>
        <w:t>元和增值税</w:t>
      </w:r>
      <w:r w:rsidR="005C1BFC" w:rsidRPr="00191EB1">
        <w:rPr>
          <w:rFonts w:hint="eastAsia"/>
          <w:bCs/>
        </w:rPr>
        <w:t>34 000</w:t>
      </w:r>
      <w:r w:rsidR="005C1BFC" w:rsidRPr="00191EB1">
        <w:rPr>
          <w:rFonts w:hint="eastAsia"/>
          <w:bCs/>
        </w:rPr>
        <w:t>元用银行</w:t>
      </w:r>
      <w:r w:rsidR="005C1BFC">
        <w:rPr>
          <w:rFonts w:hint="eastAsia"/>
          <w:bCs/>
        </w:rPr>
        <w:t>存款</w:t>
      </w:r>
      <w:r w:rsidR="005C1BFC" w:rsidRPr="00191EB1">
        <w:rPr>
          <w:rFonts w:hint="eastAsia"/>
          <w:bCs/>
        </w:rPr>
        <w:t>支付。该生产线已经运达公司，准备安装。</w:t>
      </w:r>
    </w:p>
    <w:p w:rsidR="006E214B" w:rsidRDefault="00CA0ECD" w:rsidP="006E214B">
      <w:pPr>
        <w:spacing w:line="360" w:lineRule="exact"/>
        <w:ind w:leftChars="1" w:left="991" w:hangingChars="471" w:hanging="989"/>
      </w:pPr>
      <w:r w:rsidRPr="00191EB1">
        <w:rPr>
          <w:rFonts w:hint="eastAsia"/>
          <w:bCs/>
        </w:rPr>
        <w:t>【业务</w:t>
      </w:r>
      <w:r w:rsidRPr="00191EB1">
        <w:rPr>
          <w:rFonts w:hint="eastAsia"/>
          <w:bCs/>
        </w:rPr>
        <w:t>5</w:t>
      </w:r>
      <w:r w:rsidR="0081652D">
        <w:rPr>
          <w:rFonts w:hint="eastAsia"/>
          <w:bCs/>
        </w:rPr>
        <w:t>0</w:t>
      </w:r>
      <w:r w:rsidRPr="00191EB1">
        <w:rPr>
          <w:rFonts w:hint="eastAsia"/>
          <w:bCs/>
        </w:rPr>
        <w:t>】</w:t>
      </w:r>
      <w:r w:rsidR="005C1BFC" w:rsidRPr="00191EB1">
        <w:rPr>
          <w:rFonts w:hint="eastAsia"/>
          <w:bCs/>
        </w:rPr>
        <w:t>21</w:t>
      </w:r>
      <w:r w:rsidR="005C1BFC" w:rsidRPr="00191EB1">
        <w:rPr>
          <w:rFonts w:hint="eastAsia"/>
          <w:bCs/>
        </w:rPr>
        <w:t>日，领用油漆</w:t>
      </w:r>
      <w:r w:rsidR="005C1BFC" w:rsidRPr="00191EB1">
        <w:rPr>
          <w:rFonts w:hint="eastAsia"/>
          <w:bCs/>
        </w:rPr>
        <w:t>70</w:t>
      </w:r>
      <w:r w:rsidR="005C1BFC" w:rsidRPr="00191EB1">
        <w:rPr>
          <w:rFonts w:hint="eastAsia"/>
          <w:bCs/>
        </w:rPr>
        <w:t>桶，用于生产实木沙发。</w:t>
      </w:r>
    </w:p>
    <w:p w:rsidR="006E214B" w:rsidRDefault="00CA0ECD" w:rsidP="006E214B">
      <w:pPr>
        <w:spacing w:line="360" w:lineRule="exact"/>
        <w:ind w:leftChars="1" w:left="991" w:hangingChars="471" w:hanging="989"/>
      </w:pPr>
      <w:r w:rsidRPr="00191EB1">
        <w:rPr>
          <w:rFonts w:hint="eastAsia"/>
          <w:bCs/>
        </w:rPr>
        <w:t>【业务</w:t>
      </w:r>
      <w:r w:rsidRPr="00191EB1">
        <w:rPr>
          <w:rFonts w:hint="eastAsia"/>
          <w:bCs/>
        </w:rPr>
        <w:t>5</w:t>
      </w:r>
      <w:r w:rsidR="0081652D">
        <w:rPr>
          <w:rFonts w:hint="eastAsia"/>
          <w:bCs/>
        </w:rPr>
        <w:t>1</w:t>
      </w:r>
      <w:r w:rsidRPr="00191EB1">
        <w:rPr>
          <w:rFonts w:hint="eastAsia"/>
          <w:bCs/>
        </w:rPr>
        <w:t>】</w:t>
      </w:r>
      <w:r w:rsidR="005C1BFC" w:rsidRPr="00191EB1">
        <w:rPr>
          <w:rFonts w:hint="eastAsia"/>
          <w:bCs/>
        </w:rPr>
        <w:t>21</w:t>
      </w:r>
      <w:r w:rsidR="005C1BFC" w:rsidRPr="00191EB1">
        <w:rPr>
          <w:rFonts w:hint="eastAsia"/>
          <w:bCs/>
        </w:rPr>
        <w:t>日，接银行通知，本月银行存款利息</w:t>
      </w:r>
      <w:r w:rsidR="005C1BFC" w:rsidRPr="00191EB1">
        <w:rPr>
          <w:rFonts w:hint="eastAsia"/>
          <w:bCs/>
        </w:rPr>
        <w:t>460</w:t>
      </w:r>
      <w:r w:rsidR="005C1BFC" w:rsidRPr="00191EB1">
        <w:rPr>
          <w:rFonts w:hint="eastAsia"/>
          <w:bCs/>
        </w:rPr>
        <w:t>元已转入本企业账户。</w:t>
      </w:r>
    </w:p>
    <w:p w:rsidR="006E214B" w:rsidRDefault="00CA0ECD" w:rsidP="006E214B">
      <w:pPr>
        <w:spacing w:line="360" w:lineRule="exact"/>
        <w:ind w:leftChars="1" w:left="991" w:hangingChars="471" w:hanging="989"/>
      </w:pPr>
      <w:r w:rsidRPr="00191EB1">
        <w:rPr>
          <w:rFonts w:hint="eastAsia"/>
          <w:bCs/>
        </w:rPr>
        <w:t>【业务</w:t>
      </w:r>
      <w:r w:rsidRPr="00191EB1">
        <w:rPr>
          <w:rFonts w:hint="eastAsia"/>
          <w:bCs/>
        </w:rPr>
        <w:t>5</w:t>
      </w:r>
      <w:r w:rsidR="0081652D">
        <w:rPr>
          <w:rFonts w:hint="eastAsia"/>
          <w:bCs/>
        </w:rPr>
        <w:t>2</w:t>
      </w:r>
      <w:r w:rsidRPr="00191EB1">
        <w:rPr>
          <w:rFonts w:hint="eastAsia"/>
          <w:bCs/>
        </w:rPr>
        <w:t>】</w:t>
      </w:r>
      <w:r w:rsidR="005C1BFC" w:rsidRPr="00191EB1">
        <w:rPr>
          <w:rFonts w:hint="eastAsia"/>
          <w:bCs/>
        </w:rPr>
        <w:t>22</w:t>
      </w:r>
      <w:r w:rsidR="005C1BFC" w:rsidRPr="00191EB1">
        <w:rPr>
          <w:rFonts w:hint="eastAsia"/>
          <w:bCs/>
        </w:rPr>
        <w:t>日，开出转账支票，向爱心基金会捐款</w:t>
      </w:r>
      <w:r w:rsidR="005C1BFC" w:rsidRPr="00191EB1">
        <w:rPr>
          <w:rFonts w:hint="eastAsia"/>
          <w:bCs/>
        </w:rPr>
        <w:t>100 000</w:t>
      </w:r>
      <w:r w:rsidR="005C1BFC" w:rsidRPr="00191EB1">
        <w:rPr>
          <w:rFonts w:hint="eastAsia"/>
          <w:bCs/>
        </w:rPr>
        <w:t>元。</w:t>
      </w:r>
    </w:p>
    <w:p w:rsidR="006E214B" w:rsidRDefault="00CA0ECD" w:rsidP="006E214B">
      <w:pPr>
        <w:spacing w:line="360" w:lineRule="exact"/>
        <w:ind w:leftChars="1" w:left="991" w:hangingChars="471" w:hanging="989"/>
      </w:pPr>
      <w:r w:rsidRPr="00191EB1">
        <w:rPr>
          <w:rFonts w:hint="eastAsia"/>
          <w:bCs/>
        </w:rPr>
        <w:t>【业务</w:t>
      </w:r>
      <w:r w:rsidRPr="00191EB1">
        <w:rPr>
          <w:rFonts w:hint="eastAsia"/>
          <w:bCs/>
        </w:rPr>
        <w:t>5</w:t>
      </w:r>
      <w:r w:rsidR="0081652D">
        <w:rPr>
          <w:rFonts w:hint="eastAsia"/>
          <w:bCs/>
        </w:rPr>
        <w:t>3</w:t>
      </w:r>
      <w:r w:rsidRPr="00191EB1">
        <w:rPr>
          <w:rFonts w:hint="eastAsia"/>
          <w:bCs/>
        </w:rPr>
        <w:t>】</w:t>
      </w:r>
      <w:r w:rsidR="005C1BFC" w:rsidRPr="00191EB1">
        <w:rPr>
          <w:rFonts w:hint="eastAsia"/>
          <w:bCs/>
        </w:rPr>
        <w:t>22</w:t>
      </w:r>
      <w:r w:rsidR="005C1BFC" w:rsidRPr="00191EB1">
        <w:rPr>
          <w:rFonts w:hint="eastAsia"/>
          <w:bCs/>
        </w:rPr>
        <w:t>日，用转账支票向成都大华服务有限责任公司支付前述设备安装费用</w:t>
      </w:r>
      <w:r w:rsidR="005C1BFC" w:rsidRPr="00191EB1">
        <w:rPr>
          <w:rFonts w:hint="eastAsia"/>
          <w:bCs/>
        </w:rPr>
        <w:t>2 000</w:t>
      </w:r>
      <w:r w:rsidR="005C1BFC" w:rsidRPr="00191EB1">
        <w:rPr>
          <w:rFonts w:hint="eastAsia"/>
          <w:bCs/>
        </w:rPr>
        <w:t>元。</w:t>
      </w:r>
    </w:p>
    <w:p w:rsidR="006E214B" w:rsidRDefault="00CA0ECD" w:rsidP="006E214B">
      <w:pPr>
        <w:spacing w:line="360" w:lineRule="exact"/>
        <w:ind w:leftChars="1" w:left="991" w:hangingChars="471" w:hanging="989"/>
      </w:pPr>
      <w:r w:rsidRPr="00191EB1">
        <w:rPr>
          <w:rFonts w:hint="eastAsia"/>
          <w:bCs/>
        </w:rPr>
        <w:t>【业务</w:t>
      </w:r>
      <w:r w:rsidRPr="00191EB1">
        <w:rPr>
          <w:rFonts w:hint="eastAsia"/>
          <w:bCs/>
        </w:rPr>
        <w:t>5</w:t>
      </w:r>
      <w:r w:rsidR="0081652D">
        <w:rPr>
          <w:rFonts w:hint="eastAsia"/>
          <w:bCs/>
        </w:rPr>
        <w:t>4</w:t>
      </w:r>
      <w:r w:rsidRPr="00191EB1">
        <w:rPr>
          <w:rFonts w:hint="eastAsia"/>
          <w:bCs/>
        </w:rPr>
        <w:t>】</w:t>
      </w:r>
      <w:r w:rsidR="005C1BFC" w:rsidRPr="00191EB1">
        <w:rPr>
          <w:rFonts w:hint="eastAsia"/>
          <w:bCs/>
        </w:rPr>
        <w:t>24</w:t>
      </w:r>
      <w:r w:rsidR="005C1BFC" w:rsidRPr="00191EB1">
        <w:rPr>
          <w:rFonts w:hint="eastAsia"/>
          <w:bCs/>
        </w:rPr>
        <w:t>日，生产线安装完毕交付使用。</w:t>
      </w:r>
    </w:p>
    <w:p w:rsidR="006E214B" w:rsidRDefault="00CA0ECD" w:rsidP="006E214B">
      <w:pPr>
        <w:spacing w:line="360" w:lineRule="exact"/>
        <w:ind w:leftChars="1" w:left="991" w:hangingChars="471" w:hanging="989"/>
      </w:pPr>
      <w:r w:rsidRPr="00191EB1">
        <w:rPr>
          <w:rFonts w:hint="eastAsia"/>
          <w:bCs/>
        </w:rPr>
        <w:t>【业务</w:t>
      </w:r>
      <w:r w:rsidRPr="00191EB1">
        <w:rPr>
          <w:rFonts w:hint="eastAsia"/>
          <w:bCs/>
        </w:rPr>
        <w:t>5</w:t>
      </w:r>
      <w:r w:rsidR="0081652D">
        <w:rPr>
          <w:rFonts w:hint="eastAsia"/>
          <w:bCs/>
        </w:rPr>
        <w:t>5</w:t>
      </w:r>
      <w:r w:rsidRPr="00191EB1">
        <w:rPr>
          <w:rFonts w:hint="eastAsia"/>
          <w:bCs/>
        </w:rPr>
        <w:t>】</w:t>
      </w:r>
      <w:r w:rsidR="005C1BFC" w:rsidRPr="00191EB1">
        <w:rPr>
          <w:rFonts w:hint="eastAsia"/>
          <w:bCs/>
        </w:rPr>
        <w:t>24</w:t>
      </w:r>
      <w:r w:rsidR="005C1BFC" w:rsidRPr="00191EB1">
        <w:rPr>
          <w:rFonts w:hint="eastAsia"/>
          <w:bCs/>
        </w:rPr>
        <w:t>日，向成都沙发城有限责任公司销售实木沙发</w:t>
      </w:r>
      <w:r w:rsidR="005C1BFC" w:rsidRPr="00191EB1">
        <w:rPr>
          <w:rFonts w:hint="eastAsia"/>
          <w:bCs/>
        </w:rPr>
        <w:t>50</w:t>
      </w:r>
      <w:r w:rsidR="005C1BFC" w:rsidRPr="00191EB1">
        <w:rPr>
          <w:rFonts w:hint="eastAsia"/>
          <w:bCs/>
        </w:rPr>
        <w:t>套，价款</w:t>
      </w:r>
      <w:r w:rsidR="005C1BFC" w:rsidRPr="00191EB1">
        <w:rPr>
          <w:rFonts w:hint="eastAsia"/>
          <w:bCs/>
        </w:rPr>
        <w:t>500 000</w:t>
      </w:r>
      <w:r w:rsidR="005C1BFC" w:rsidRPr="00191EB1">
        <w:rPr>
          <w:rFonts w:hint="eastAsia"/>
          <w:bCs/>
        </w:rPr>
        <w:t>元及税金</w:t>
      </w:r>
      <w:r w:rsidR="005C1BFC" w:rsidRPr="00191EB1">
        <w:rPr>
          <w:rFonts w:hint="eastAsia"/>
          <w:bCs/>
        </w:rPr>
        <w:t>85 000</w:t>
      </w:r>
      <w:r w:rsidR="005C1BFC" w:rsidRPr="00191EB1">
        <w:rPr>
          <w:rFonts w:hint="eastAsia"/>
          <w:bCs/>
        </w:rPr>
        <w:t>元未收。</w:t>
      </w:r>
    </w:p>
    <w:p w:rsidR="006E214B" w:rsidRDefault="00CA0ECD" w:rsidP="006E214B">
      <w:pPr>
        <w:spacing w:line="360" w:lineRule="exact"/>
        <w:ind w:leftChars="1" w:left="991" w:hangingChars="471" w:hanging="989"/>
      </w:pPr>
      <w:r w:rsidRPr="00191EB1">
        <w:rPr>
          <w:rFonts w:hint="eastAsia"/>
          <w:bCs/>
        </w:rPr>
        <w:t>【业务</w:t>
      </w:r>
      <w:r w:rsidRPr="00191EB1">
        <w:rPr>
          <w:rFonts w:hint="eastAsia"/>
          <w:bCs/>
        </w:rPr>
        <w:t>5</w:t>
      </w:r>
      <w:r w:rsidR="0081652D">
        <w:rPr>
          <w:rFonts w:hint="eastAsia"/>
          <w:bCs/>
        </w:rPr>
        <w:t>6</w:t>
      </w:r>
      <w:r w:rsidRPr="00191EB1">
        <w:rPr>
          <w:rFonts w:hint="eastAsia"/>
          <w:bCs/>
        </w:rPr>
        <w:t>】</w:t>
      </w:r>
      <w:r w:rsidR="005C1BFC" w:rsidRPr="00191EB1">
        <w:rPr>
          <w:rFonts w:hint="eastAsia"/>
          <w:bCs/>
        </w:rPr>
        <w:t>24</w:t>
      </w:r>
      <w:r w:rsidR="005C1BFC" w:rsidRPr="00191EB1">
        <w:rPr>
          <w:rFonts w:hint="eastAsia"/>
          <w:bCs/>
        </w:rPr>
        <w:t>日，接开户行转来托收承付（委托收款）结算全部（部分）拒绝付款理由书第四联，知乐山新村家具销售有限责任公司因产品等级等原因拒付金额</w:t>
      </w:r>
      <w:r w:rsidR="005C1BFC" w:rsidRPr="00191EB1">
        <w:rPr>
          <w:rFonts w:hint="eastAsia"/>
          <w:bCs/>
        </w:rPr>
        <w:t>170 000</w:t>
      </w:r>
      <w:r w:rsidR="005C1BFC" w:rsidRPr="00191EB1">
        <w:rPr>
          <w:rFonts w:hint="eastAsia"/>
          <w:bCs/>
        </w:rPr>
        <w:t>元，</w:t>
      </w:r>
      <w:r w:rsidR="005C1BFC" w:rsidRPr="00191EB1">
        <w:rPr>
          <w:rFonts w:hint="eastAsia"/>
          <w:bCs/>
        </w:rPr>
        <w:t xml:space="preserve"> </w:t>
      </w:r>
      <w:r w:rsidR="005C1BFC" w:rsidRPr="00191EB1">
        <w:rPr>
          <w:rFonts w:hint="eastAsia"/>
          <w:bCs/>
        </w:rPr>
        <w:t>其余</w:t>
      </w:r>
      <w:r w:rsidR="005C1BFC">
        <w:rPr>
          <w:rFonts w:hint="eastAsia"/>
          <w:bCs/>
        </w:rPr>
        <w:t xml:space="preserve"> </w:t>
      </w:r>
      <w:r w:rsidR="005C1BFC" w:rsidRPr="00191EB1">
        <w:rPr>
          <w:rFonts w:hint="eastAsia"/>
          <w:bCs/>
        </w:rPr>
        <w:t>1 001 000</w:t>
      </w:r>
      <w:r w:rsidR="005C1BFC" w:rsidRPr="00191EB1">
        <w:rPr>
          <w:rFonts w:hint="eastAsia"/>
          <w:bCs/>
        </w:rPr>
        <w:t>元货款已经收妥。</w:t>
      </w:r>
    </w:p>
    <w:p w:rsidR="006E214B" w:rsidRDefault="00CA0ECD" w:rsidP="006E214B">
      <w:pPr>
        <w:spacing w:line="360" w:lineRule="exact"/>
        <w:ind w:leftChars="1" w:left="991" w:hangingChars="471" w:hanging="989"/>
      </w:pPr>
      <w:r w:rsidRPr="00191EB1">
        <w:rPr>
          <w:rFonts w:hint="eastAsia"/>
          <w:bCs/>
        </w:rPr>
        <w:t>【业务</w:t>
      </w:r>
      <w:r w:rsidR="0081652D">
        <w:rPr>
          <w:rFonts w:hint="eastAsia"/>
          <w:bCs/>
        </w:rPr>
        <w:t>57</w:t>
      </w:r>
      <w:r w:rsidRPr="00191EB1">
        <w:rPr>
          <w:rFonts w:hint="eastAsia"/>
          <w:bCs/>
        </w:rPr>
        <w:t>】</w:t>
      </w:r>
      <w:r w:rsidR="005C1BFC" w:rsidRPr="00191EB1">
        <w:rPr>
          <w:rFonts w:hint="eastAsia"/>
          <w:bCs/>
        </w:rPr>
        <w:t>24</w:t>
      </w:r>
      <w:r w:rsidR="005C1BFC" w:rsidRPr="00191EB1">
        <w:rPr>
          <w:rFonts w:hint="eastAsia"/>
          <w:bCs/>
        </w:rPr>
        <w:t>日，接银行收账通知，重庆三峡家私实业有限责任公司通过电汇投入资金</w:t>
      </w:r>
      <w:r w:rsidR="005C1BFC" w:rsidRPr="00191EB1">
        <w:rPr>
          <w:rFonts w:hint="eastAsia"/>
          <w:bCs/>
        </w:rPr>
        <w:t>500000</w:t>
      </w:r>
      <w:r w:rsidR="005C1BFC" w:rsidRPr="00191EB1">
        <w:rPr>
          <w:rFonts w:hint="eastAsia"/>
          <w:bCs/>
        </w:rPr>
        <w:t>元，已通过工商局变更注册资本。</w:t>
      </w:r>
    </w:p>
    <w:p w:rsidR="006E214B" w:rsidRDefault="00CA0ECD" w:rsidP="006E214B">
      <w:pPr>
        <w:spacing w:line="360" w:lineRule="exact"/>
        <w:ind w:leftChars="1" w:left="991" w:hangingChars="471" w:hanging="989"/>
      </w:pPr>
      <w:r w:rsidRPr="00191EB1">
        <w:rPr>
          <w:rFonts w:hint="eastAsia"/>
          <w:bCs/>
        </w:rPr>
        <w:t>【业务</w:t>
      </w:r>
      <w:r w:rsidR="0081652D">
        <w:rPr>
          <w:rFonts w:hint="eastAsia"/>
          <w:bCs/>
        </w:rPr>
        <w:t>58</w:t>
      </w:r>
      <w:r w:rsidRPr="00191EB1">
        <w:rPr>
          <w:rFonts w:hint="eastAsia"/>
          <w:bCs/>
        </w:rPr>
        <w:t>】</w:t>
      </w:r>
      <w:r w:rsidR="005C1BFC" w:rsidRPr="00191EB1">
        <w:rPr>
          <w:rFonts w:hint="eastAsia"/>
          <w:bCs/>
        </w:rPr>
        <w:t>24</w:t>
      </w:r>
      <w:r w:rsidR="005C1BFC" w:rsidRPr="00191EB1">
        <w:rPr>
          <w:rFonts w:hint="eastAsia"/>
          <w:bCs/>
        </w:rPr>
        <w:t>日，公司用库存现金在成都市人人乐商业有限公司为车间购买办公用品</w:t>
      </w:r>
      <w:r w:rsidR="005C1BFC" w:rsidRPr="00191EB1">
        <w:rPr>
          <w:rFonts w:hint="eastAsia"/>
          <w:bCs/>
        </w:rPr>
        <w:t>540</w:t>
      </w:r>
      <w:r w:rsidR="005C1BFC" w:rsidRPr="00191EB1">
        <w:rPr>
          <w:rFonts w:hint="eastAsia"/>
          <w:bCs/>
        </w:rPr>
        <w:t>元。</w:t>
      </w:r>
    </w:p>
    <w:p w:rsidR="006E214B" w:rsidRDefault="00CA0ECD" w:rsidP="006E214B">
      <w:pPr>
        <w:spacing w:line="360" w:lineRule="exact"/>
        <w:ind w:leftChars="1" w:left="991" w:hangingChars="471" w:hanging="989"/>
      </w:pPr>
      <w:r w:rsidRPr="00191EB1">
        <w:rPr>
          <w:rFonts w:hint="eastAsia"/>
          <w:bCs/>
        </w:rPr>
        <w:t>【业务</w:t>
      </w:r>
      <w:r w:rsidR="0081652D">
        <w:rPr>
          <w:rFonts w:hint="eastAsia"/>
          <w:bCs/>
        </w:rPr>
        <w:t>59</w:t>
      </w:r>
      <w:r w:rsidRPr="00191EB1">
        <w:rPr>
          <w:rFonts w:hint="eastAsia"/>
          <w:bCs/>
        </w:rPr>
        <w:t>】</w:t>
      </w:r>
      <w:r w:rsidR="005C1BFC" w:rsidRPr="00191EB1">
        <w:rPr>
          <w:rFonts w:hint="eastAsia"/>
          <w:bCs/>
        </w:rPr>
        <w:t>24</w:t>
      </w:r>
      <w:r w:rsidR="005C1BFC" w:rsidRPr="00191EB1">
        <w:rPr>
          <w:rFonts w:hint="eastAsia"/>
          <w:bCs/>
        </w:rPr>
        <w:t>日，</w:t>
      </w:r>
      <w:r w:rsidR="005C1BFC">
        <w:rPr>
          <w:rFonts w:hint="eastAsia"/>
          <w:bCs/>
        </w:rPr>
        <w:t>银行存款</w:t>
      </w:r>
      <w:r w:rsidR="005C1BFC" w:rsidRPr="00191EB1">
        <w:rPr>
          <w:rFonts w:hint="eastAsia"/>
          <w:bCs/>
        </w:rPr>
        <w:t>支付前欠眉山钢材销售有限责任公司货款</w:t>
      </w:r>
      <w:r w:rsidR="005C1BFC" w:rsidRPr="00191EB1">
        <w:rPr>
          <w:rFonts w:hint="eastAsia"/>
          <w:bCs/>
        </w:rPr>
        <w:t>169 800</w:t>
      </w:r>
      <w:r w:rsidR="005C1BFC" w:rsidRPr="00191EB1">
        <w:rPr>
          <w:rFonts w:hint="eastAsia"/>
          <w:bCs/>
        </w:rPr>
        <w:t>元。</w:t>
      </w:r>
    </w:p>
    <w:p w:rsidR="006E214B" w:rsidRDefault="00CA0ECD" w:rsidP="006E214B">
      <w:pPr>
        <w:spacing w:line="360" w:lineRule="exact"/>
        <w:ind w:leftChars="1" w:left="991" w:hangingChars="471" w:hanging="989"/>
      </w:pPr>
      <w:r w:rsidRPr="00191EB1">
        <w:rPr>
          <w:rFonts w:hint="eastAsia"/>
          <w:bCs/>
        </w:rPr>
        <w:lastRenderedPageBreak/>
        <w:t>【业务</w:t>
      </w:r>
      <w:r w:rsidRPr="00191EB1">
        <w:rPr>
          <w:rFonts w:hint="eastAsia"/>
          <w:bCs/>
        </w:rPr>
        <w:t>6</w:t>
      </w:r>
      <w:r w:rsidR="0081652D">
        <w:rPr>
          <w:rFonts w:hint="eastAsia"/>
          <w:bCs/>
        </w:rPr>
        <w:t>0</w:t>
      </w:r>
      <w:r w:rsidRPr="00191EB1">
        <w:rPr>
          <w:rFonts w:hint="eastAsia"/>
          <w:bCs/>
        </w:rPr>
        <w:t>】</w:t>
      </w:r>
      <w:r w:rsidR="005C1BFC" w:rsidRPr="00191EB1">
        <w:rPr>
          <w:rFonts w:hint="eastAsia"/>
          <w:bCs/>
        </w:rPr>
        <w:t>24</w:t>
      </w:r>
      <w:r w:rsidR="005C1BFC" w:rsidRPr="00191EB1">
        <w:rPr>
          <w:rFonts w:hint="eastAsia"/>
          <w:bCs/>
        </w:rPr>
        <w:t>日，收到成都鹏飞有限责任公司投入</w:t>
      </w:r>
      <w:r w:rsidR="005C1BFC" w:rsidRPr="00191EB1">
        <w:rPr>
          <w:rFonts w:hint="eastAsia"/>
          <w:bCs/>
        </w:rPr>
        <w:t>A</w:t>
      </w:r>
      <w:r w:rsidR="005C1BFC" w:rsidRPr="00191EB1">
        <w:rPr>
          <w:rFonts w:hint="eastAsia"/>
          <w:bCs/>
        </w:rPr>
        <w:t>设备一台，评估价值</w:t>
      </w:r>
      <w:r w:rsidR="005C1BFC" w:rsidRPr="00191EB1">
        <w:rPr>
          <w:rFonts w:hint="eastAsia"/>
          <w:bCs/>
        </w:rPr>
        <w:t>500 000</w:t>
      </w:r>
      <w:r w:rsidR="005C1BFC" w:rsidRPr="00191EB1">
        <w:rPr>
          <w:rFonts w:hint="eastAsia"/>
          <w:bCs/>
        </w:rPr>
        <w:t>元，增值税</w:t>
      </w:r>
      <w:r w:rsidR="005C1BFC" w:rsidRPr="00191EB1">
        <w:rPr>
          <w:rFonts w:hint="eastAsia"/>
          <w:bCs/>
        </w:rPr>
        <w:t>85 000</w:t>
      </w:r>
      <w:r w:rsidR="005C1BFC" w:rsidRPr="00191EB1">
        <w:rPr>
          <w:rFonts w:hint="eastAsia"/>
          <w:bCs/>
        </w:rPr>
        <w:t>元，确认投资额</w:t>
      </w:r>
      <w:r w:rsidR="005C1BFC" w:rsidRPr="00191EB1">
        <w:rPr>
          <w:rFonts w:hint="eastAsia"/>
          <w:bCs/>
        </w:rPr>
        <w:t>585 000</w:t>
      </w:r>
      <w:r w:rsidR="005C1BFC" w:rsidRPr="00191EB1">
        <w:rPr>
          <w:rFonts w:hint="eastAsia"/>
          <w:bCs/>
        </w:rPr>
        <w:t>元。设备已安装交付使用。</w:t>
      </w:r>
    </w:p>
    <w:p w:rsidR="006E214B" w:rsidRDefault="00CA0ECD" w:rsidP="006E214B">
      <w:pPr>
        <w:spacing w:line="360" w:lineRule="exact"/>
        <w:ind w:leftChars="1" w:left="991" w:hangingChars="471" w:hanging="989"/>
      </w:pPr>
      <w:r w:rsidRPr="00191EB1">
        <w:rPr>
          <w:rFonts w:hint="eastAsia"/>
          <w:bCs/>
        </w:rPr>
        <w:t>【业务</w:t>
      </w:r>
      <w:r w:rsidRPr="00191EB1">
        <w:rPr>
          <w:rFonts w:hint="eastAsia"/>
          <w:bCs/>
        </w:rPr>
        <w:t>6</w:t>
      </w:r>
      <w:r w:rsidR="0081652D">
        <w:rPr>
          <w:rFonts w:hint="eastAsia"/>
          <w:bCs/>
        </w:rPr>
        <w:t>1</w:t>
      </w:r>
      <w:r w:rsidRPr="00191EB1">
        <w:rPr>
          <w:rFonts w:hint="eastAsia"/>
          <w:bCs/>
        </w:rPr>
        <w:t>】</w:t>
      </w:r>
      <w:r w:rsidR="005C1BFC">
        <w:rPr>
          <w:rFonts w:hint="eastAsia"/>
          <w:bCs/>
        </w:rPr>
        <w:t xml:space="preserve"> </w:t>
      </w:r>
      <w:r w:rsidR="005C1BFC" w:rsidRPr="00191EB1">
        <w:rPr>
          <w:rFonts w:hint="eastAsia"/>
          <w:bCs/>
        </w:rPr>
        <w:t>25</w:t>
      </w:r>
      <w:r w:rsidR="005C1BFC" w:rsidRPr="00191EB1">
        <w:rPr>
          <w:rFonts w:hint="eastAsia"/>
          <w:bCs/>
        </w:rPr>
        <w:t>日，公司向成都光明家具有限责任公司购入专利权一项，转账支付价款</w:t>
      </w:r>
      <w:r w:rsidR="005C1BFC" w:rsidRPr="00191EB1">
        <w:rPr>
          <w:rFonts w:hint="eastAsia"/>
          <w:bCs/>
        </w:rPr>
        <w:t>120000</w:t>
      </w:r>
      <w:r w:rsidR="005C1BFC" w:rsidRPr="00191EB1">
        <w:rPr>
          <w:rFonts w:hint="eastAsia"/>
          <w:bCs/>
        </w:rPr>
        <w:t>元，收到对方开具的普通发票。</w:t>
      </w:r>
    </w:p>
    <w:p w:rsidR="006E214B" w:rsidRDefault="00CA0ECD" w:rsidP="006E214B">
      <w:pPr>
        <w:spacing w:line="360" w:lineRule="exact"/>
        <w:ind w:leftChars="1" w:left="991" w:hangingChars="471" w:hanging="989"/>
      </w:pPr>
      <w:r w:rsidRPr="00191EB1">
        <w:rPr>
          <w:rFonts w:hint="eastAsia"/>
          <w:bCs/>
        </w:rPr>
        <w:t>【业务</w:t>
      </w:r>
      <w:r w:rsidRPr="00191EB1">
        <w:rPr>
          <w:rFonts w:hint="eastAsia"/>
          <w:bCs/>
        </w:rPr>
        <w:t>6</w:t>
      </w:r>
      <w:r w:rsidR="0081652D">
        <w:rPr>
          <w:rFonts w:hint="eastAsia"/>
          <w:bCs/>
        </w:rPr>
        <w:t>2</w:t>
      </w:r>
      <w:r w:rsidRPr="00191EB1">
        <w:rPr>
          <w:rFonts w:hint="eastAsia"/>
          <w:bCs/>
        </w:rPr>
        <w:t>】</w:t>
      </w:r>
      <w:r w:rsidR="005C1BFC" w:rsidRPr="00191EB1">
        <w:rPr>
          <w:rFonts w:hint="eastAsia"/>
          <w:bCs/>
        </w:rPr>
        <w:t>25</w:t>
      </w:r>
      <w:r w:rsidR="005C1BFC" w:rsidRPr="00191EB1">
        <w:rPr>
          <w:rFonts w:hint="eastAsia"/>
          <w:bCs/>
        </w:rPr>
        <w:t>日，支付逾期申报</w:t>
      </w:r>
      <w:r w:rsidR="005C1BFC" w:rsidRPr="00191EB1">
        <w:rPr>
          <w:rFonts w:hint="eastAsia"/>
          <w:bCs/>
        </w:rPr>
        <w:t>2014</w:t>
      </w:r>
      <w:r w:rsidR="005C1BFC" w:rsidRPr="00191EB1">
        <w:rPr>
          <w:rFonts w:hint="eastAsia"/>
          <w:bCs/>
        </w:rPr>
        <w:t>年</w:t>
      </w:r>
      <w:r w:rsidR="005C1BFC" w:rsidRPr="00191EB1">
        <w:rPr>
          <w:rFonts w:hint="eastAsia"/>
          <w:bCs/>
        </w:rPr>
        <w:t>10</w:t>
      </w:r>
      <w:r w:rsidR="005C1BFC" w:rsidRPr="00191EB1">
        <w:rPr>
          <w:rFonts w:hint="eastAsia"/>
          <w:bCs/>
        </w:rPr>
        <w:t>月应纳税</w:t>
      </w:r>
      <w:proofErr w:type="gramStart"/>
      <w:r w:rsidR="005C1BFC" w:rsidRPr="00191EB1">
        <w:rPr>
          <w:rFonts w:hint="eastAsia"/>
          <w:bCs/>
        </w:rPr>
        <w:t>金罚款</w:t>
      </w:r>
      <w:proofErr w:type="gramEnd"/>
      <w:r w:rsidR="005C1BFC" w:rsidRPr="00191EB1">
        <w:rPr>
          <w:rFonts w:hint="eastAsia"/>
          <w:bCs/>
        </w:rPr>
        <w:t>860</w:t>
      </w:r>
      <w:r w:rsidR="005C1BFC" w:rsidRPr="00191EB1">
        <w:rPr>
          <w:rFonts w:hint="eastAsia"/>
          <w:bCs/>
        </w:rPr>
        <w:t>元。</w:t>
      </w:r>
    </w:p>
    <w:p w:rsidR="006E214B" w:rsidRDefault="00CA0ECD" w:rsidP="006E214B">
      <w:pPr>
        <w:spacing w:line="360" w:lineRule="exact"/>
        <w:ind w:leftChars="1" w:left="991" w:hangingChars="471" w:hanging="989"/>
      </w:pPr>
      <w:r w:rsidRPr="00191EB1">
        <w:rPr>
          <w:rFonts w:hint="eastAsia"/>
          <w:bCs/>
        </w:rPr>
        <w:t>【业务</w:t>
      </w:r>
      <w:r w:rsidRPr="00191EB1">
        <w:rPr>
          <w:rFonts w:hint="eastAsia"/>
          <w:bCs/>
        </w:rPr>
        <w:t>6</w:t>
      </w:r>
      <w:r w:rsidR="0081652D">
        <w:rPr>
          <w:rFonts w:hint="eastAsia"/>
          <w:bCs/>
        </w:rPr>
        <w:t>3</w:t>
      </w:r>
      <w:r w:rsidRPr="00191EB1">
        <w:rPr>
          <w:rFonts w:hint="eastAsia"/>
          <w:bCs/>
        </w:rPr>
        <w:t>】</w:t>
      </w:r>
      <w:r w:rsidR="005C1BFC" w:rsidRPr="00191EB1">
        <w:rPr>
          <w:rFonts w:hint="eastAsia"/>
          <w:bCs/>
        </w:rPr>
        <w:t>25</w:t>
      </w:r>
      <w:r w:rsidR="005C1BFC" w:rsidRPr="00191EB1">
        <w:rPr>
          <w:rFonts w:hint="eastAsia"/>
          <w:bCs/>
        </w:rPr>
        <w:t>日，管理部门在成都市人人乐商业有限公司购买办公用品</w:t>
      </w:r>
      <w:r w:rsidR="005C1BFC" w:rsidRPr="00191EB1">
        <w:rPr>
          <w:rFonts w:hint="eastAsia"/>
          <w:bCs/>
        </w:rPr>
        <w:t>1 900</w:t>
      </w:r>
      <w:r w:rsidR="005C1BFC" w:rsidRPr="00191EB1">
        <w:rPr>
          <w:rFonts w:hint="eastAsia"/>
          <w:bCs/>
        </w:rPr>
        <w:t>元，用转账支票支付。</w:t>
      </w:r>
    </w:p>
    <w:p w:rsidR="006E214B" w:rsidRDefault="00CA0ECD" w:rsidP="006E214B">
      <w:pPr>
        <w:spacing w:line="360" w:lineRule="exact"/>
        <w:ind w:leftChars="1" w:left="991" w:hangingChars="471" w:hanging="989"/>
      </w:pPr>
      <w:r w:rsidRPr="00191EB1">
        <w:rPr>
          <w:rFonts w:hint="eastAsia"/>
          <w:bCs/>
        </w:rPr>
        <w:t>【业务</w:t>
      </w:r>
      <w:r w:rsidRPr="00191EB1">
        <w:rPr>
          <w:rFonts w:hint="eastAsia"/>
          <w:bCs/>
        </w:rPr>
        <w:t>6</w:t>
      </w:r>
      <w:r w:rsidR="0081652D">
        <w:rPr>
          <w:rFonts w:hint="eastAsia"/>
          <w:bCs/>
        </w:rPr>
        <w:t>4</w:t>
      </w:r>
      <w:r w:rsidRPr="00191EB1">
        <w:rPr>
          <w:rFonts w:hint="eastAsia"/>
          <w:bCs/>
        </w:rPr>
        <w:t>】</w:t>
      </w:r>
      <w:r w:rsidR="005C1BFC" w:rsidRPr="00191EB1">
        <w:rPr>
          <w:rFonts w:hint="eastAsia"/>
          <w:bCs/>
        </w:rPr>
        <w:t>25</w:t>
      </w:r>
      <w:r w:rsidR="005C1BFC" w:rsidRPr="00191EB1">
        <w:rPr>
          <w:rFonts w:hint="eastAsia"/>
          <w:bCs/>
        </w:rPr>
        <w:t>日，用银行存款支付成都电视台广告费</w:t>
      </w:r>
      <w:r w:rsidR="005C1BFC" w:rsidRPr="00191EB1">
        <w:rPr>
          <w:rFonts w:hint="eastAsia"/>
          <w:bCs/>
        </w:rPr>
        <w:t>20 000</w:t>
      </w:r>
      <w:r w:rsidR="005C1BFC" w:rsidRPr="00191EB1">
        <w:rPr>
          <w:rFonts w:hint="eastAsia"/>
          <w:bCs/>
        </w:rPr>
        <w:t>元。</w:t>
      </w:r>
    </w:p>
    <w:p w:rsidR="006E214B" w:rsidRDefault="00CA0ECD" w:rsidP="006E214B">
      <w:pPr>
        <w:spacing w:line="360" w:lineRule="exact"/>
        <w:ind w:leftChars="1" w:left="991" w:hangingChars="471" w:hanging="989"/>
      </w:pPr>
      <w:r w:rsidRPr="00191EB1">
        <w:rPr>
          <w:rFonts w:hint="eastAsia"/>
          <w:bCs/>
        </w:rPr>
        <w:t>【业务</w:t>
      </w:r>
      <w:r w:rsidRPr="00191EB1">
        <w:rPr>
          <w:rFonts w:hint="eastAsia"/>
          <w:bCs/>
        </w:rPr>
        <w:t>6</w:t>
      </w:r>
      <w:r w:rsidR="0081652D">
        <w:rPr>
          <w:rFonts w:hint="eastAsia"/>
          <w:bCs/>
        </w:rPr>
        <w:t>5</w:t>
      </w:r>
      <w:r w:rsidRPr="00191EB1">
        <w:rPr>
          <w:rFonts w:hint="eastAsia"/>
          <w:bCs/>
        </w:rPr>
        <w:t>】</w:t>
      </w:r>
      <w:r w:rsidR="005C1BFC" w:rsidRPr="00191EB1">
        <w:rPr>
          <w:rFonts w:hint="eastAsia"/>
          <w:bCs/>
        </w:rPr>
        <w:t>25</w:t>
      </w:r>
      <w:r w:rsidR="005C1BFC" w:rsidRPr="00191EB1">
        <w:rPr>
          <w:rFonts w:hint="eastAsia"/>
          <w:bCs/>
        </w:rPr>
        <w:t>日，将银行存款</w:t>
      </w:r>
      <w:r w:rsidR="005C1BFC" w:rsidRPr="00191EB1">
        <w:rPr>
          <w:rFonts w:hint="eastAsia"/>
          <w:bCs/>
        </w:rPr>
        <w:t>500 000</w:t>
      </w:r>
      <w:r w:rsidR="005C1BFC" w:rsidRPr="00191EB1">
        <w:rPr>
          <w:rFonts w:hint="eastAsia"/>
          <w:bCs/>
        </w:rPr>
        <w:t>划入本企业在申银万国证券公司成都营业部账户。</w:t>
      </w:r>
    </w:p>
    <w:p w:rsidR="006E214B" w:rsidRDefault="00CA0ECD" w:rsidP="006E214B">
      <w:pPr>
        <w:spacing w:line="360" w:lineRule="exact"/>
        <w:ind w:leftChars="1" w:left="991" w:hangingChars="471" w:hanging="989"/>
      </w:pPr>
      <w:r w:rsidRPr="00191EB1">
        <w:rPr>
          <w:rFonts w:hint="eastAsia"/>
          <w:bCs/>
        </w:rPr>
        <w:t>【业务</w:t>
      </w:r>
      <w:r w:rsidRPr="00191EB1">
        <w:rPr>
          <w:rFonts w:hint="eastAsia"/>
          <w:bCs/>
        </w:rPr>
        <w:t>6</w:t>
      </w:r>
      <w:r w:rsidR="0081652D">
        <w:rPr>
          <w:rFonts w:hint="eastAsia"/>
          <w:bCs/>
        </w:rPr>
        <w:t>6</w:t>
      </w:r>
      <w:r w:rsidRPr="00191EB1">
        <w:rPr>
          <w:rFonts w:hint="eastAsia"/>
          <w:bCs/>
        </w:rPr>
        <w:t>】</w:t>
      </w:r>
      <w:r w:rsidR="005C1BFC">
        <w:rPr>
          <w:rFonts w:hint="eastAsia"/>
          <w:bCs/>
        </w:rPr>
        <w:t>26</w:t>
      </w:r>
      <w:r w:rsidR="005C1BFC">
        <w:rPr>
          <w:rFonts w:hint="eastAsia"/>
          <w:bCs/>
        </w:rPr>
        <w:t>日，开出支票支付本月电话费</w:t>
      </w:r>
      <w:r w:rsidR="005C1BFC">
        <w:rPr>
          <w:rFonts w:hint="eastAsia"/>
          <w:bCs/>
        </w:rPr>
        <w:t>2560</w:t>
      </w:r>
      <w:r w:rsidR="005C1BFC">
        <w:rPr>
          <w:rFonts w:hint="eastAsia"/>
          <w:bCs/>
        </w:rPr>
        <w:t>元。</w:t>
      </w:r>
    </w:p>
    <w:p w:rsidR="006E214B" w:rsidRDefault="00CA0ECD" w:rsidP="006E214B">
      <w:pPr>
        <w:spacing w:line="360" w:lineRule="exact"/>
        <w:ind w:leftChars="1" w:left="991" w:hangingChars="471" w:hanging="989"/>
      </w:pPr>
      <w:r w:rsidRPr="00191EB1">
        <w:rPr>
          <w:rFonts w:hint="eastAsia"/>
          <w:bCs/>
        </w:rPr>
        <w:t>【业务</w:t>
      </w:r>
      <w:r w:rsidR="0081652D">
        <w:rPr>
          <w:rFonts w:hint="eastAsia"/>
          <w:bCs/>
        </w:rPr>
        <w:t>67</w:t>
      </w:r>
      <w:r w:rsidRPr="00191EB1">
        <w:rPr>
          <w:rFonts w:hint="eastAsia"/>
          <w:bCs/>
        </w:rPr>
        <w:t>】</w:t>
      </w:r>
      <w:r w:rsidR="005C1BFC" w:rsidRPr="00191EB1">
        <w:rPr>
          <w:rFonts w:hint="eastAsia"/>
          <w:bCs/>
        </w:rPr>
        <w:t>26</w:t>
      </w:r>
      <w:r w:rsidR="005C1BFC" w:rsidRPr="00191EB1">
        <w:rPr>
          <w:rFonts w:hint="eastAsia"/>
          <w:bCs/>
        </w:rPr>
        <w:t>日，公司采用商业汇票结算方式向四川商贸有限责任公司销售实木沙发</w:t>
      </w:r>
      <w:r w:rsidR="005C1BFC" w:rsidRPr="00191EB1">
        <w:rPr>
          <w:rFonts w:hint="eastAsia"/>
          <w:bCs/>
        </w:rPr>
        <w:t>30</w:t>
      </w:r>
      <w:r w:rsidR="005C1BFC" w:rsidRPr="00191EB1">
        <w:rPr>
          <w:rFonts w:hint="eastAsia"/>
          <w:bCs/>
        </w:rPr>
        <w:t>套，价款</w:t>
      </w:r>
      <w:r w:rsidR="005C1BFC" w:rsidRPr="00191EB1">
        <w:rPr>
          <w:rFonts w:hint="eastAsia"/>
          <w:bCs/>
        </w:rPr>
        <w:t>300 000</w:t>
      </w:r>
      <w:r w:rsidR="005C1BFC" w:rsidRPr="00191EB1">
        <w:rPr>
          <w:rFonts w:hint="eastAsia"/>
          <w:bCs/>
        </w:rPr>
        <w:t>元，增值税额为</w:t>
      </w:r>
      <w:r w:rsidR="005C1BFC" w:rsidRPr="00191EB1">
        <w:rPr>
          <w:rFonts w:hint="eastAsia"/>
          <w:bCs/>
        </w:rPr>
        <w:t>51 000</w:t>
      </w:r>
      <w:r w:rsidR="005C1BFC" w:rsidRPr="00191EB1">
        <w:rPr>
          <w:rFonts w:hint="eastAsia"/>
          <w:bCs/>
        </w:rPr>
        <w:t>元，收到面额</w:t>
      </w:r>
      <w:r w:rsidR="005C1BFC" w:rsidRPr="00191EB1">
        <w:rPr>
          <w:rFonts w:hint="eastAsia"/>
          <w:bCs/>
        </w:rPr>
        <w:t>351 000</w:t>
      </w:r>
      <w:r w:rsidR="005C1BFC" w:rsidRPr="00191EB1">
        <w:rPr>
          <w:rFonts w:hint="eastAsia"/>
          <w:bCs/>
        </w:rPr>
        <w:t>元，期限</w:t>
      </w:r>
      <w:r w:rsidR="005C1BFC" w:rsidRPr="00191EB1">
        <w:rPr>
          <w:rFonts w:hint="eastAsia"/>
          <w:bCs/>
        </w:rPr>
        <w:t>60</w:t>
      </w:r>
      <w:r w:rsidR="005C1BFC" w:rsidRPr="00191EB1">
        <w:rPr>
          <w:rFonts w:hint="eastAsia"/>
          <w:bCs/>
        </w:rPr>
        <w:t>天的不带息银行承兑汇票一张，开出增值税专用发票给对方。</w:t>
      </w:r>
    </w:p>
    <w:p w:rsidR="006E214B" w:rsidRDefault="00CA0ECD" w:rsidP="006E214B">
      <w:pPr>
        <w:spacing w:line="360" w:lineRule="exact"/>
        <w:ind w:leftChars="1" w:left="991" w:hangingChars="471" w:hanging="989"/>
      </w:pPr>
      <w:r w:rsidRPr="00191EB1">
        <w:rPr>
          <w:rFonts w:hint="eastAsia"/>
          <w:bCs/>
        </w:rPr>
        <w:t>【业务</w:t>
      </w:r>
      <w:r w:rsidR="0081652D">
        <w:rPr>
          <w:rFonts w:hint="eastAsia"/>
          <w:bCs/>
        </w:rPr>
        <w:t>68</w:t>
      </w:r>
      <w:r w:rsidRPr="00191EB1">
        <w:rPr>
          <w:rFonts w:hint="eastAsia"/>
          <w:bCs/>
        </w:rPr>
        <w:t>】</w:t>
      </w:r>
      <w:r w:rsidR="005C1BFC" w:rsidRPr="00191EB1">
        <w:rPr>
          <w:rFonts w:hint="eastAsia"/>
          <w:bCs/>
        </w:rPr>
        <w:t>26</w:t>
      </w:r>
      <w:r w:rsidR="005C1BFC" w:rsidRPr="00191EB1">
        <w:rPr>
          <w:rFonts w:hint="eastAsia"/>
          <w:bCs/>
        </w:rPr>
        <w:t>日，开出转账支票，支付成都大华服务有限责任公司对公司生产车间设备的维修费</w:t>
      </w:r>
      <w:r w:rsidR="005C1BFC" w:rsidRPr="00191EB1">
        <w:rPr>
          <w:rFonts w:hint="eastAsia"/>
          <w:bCs/>
        </w:rPr>
        <w:t>2 500</w:t>
      </w:r>
      <w:r w:rsidR="005C1BFC" w:rsidRPr="00191EB1">
        <w:rPr>
          <w:rFonts w:hint="eastAsia"/>
          <w:bCs/>
        </w:rPr>
        <w:t>元。</w:t>
      </w:r>
    </w:p>
    <w:p w:rsidR="006E214B" w:rsidRDefault="002C0403" w:rsidP="006E214B">
      <w:pPr>
        <w:spacing w:line="360" w:lineRule="exact"/>
        <w:ind w:leftChars="1" w:left="991" w:hangingChars="471" w:hanging="989"/>
      </w:pPr>
      <w:r w:rsidRPr="00191EB1">
        <w:rPr>
          <w:rFonts w:hint="eastAsia"/>
          <w:bCs/>
        </w:rPr>
        <w:t>【业务</w:t>
      </w:r>
      <w:r w:rsidR="0081652D">
        <w:rPr>
          <w:rFonts w:hint="eastAsia"/>
          <w:bCs/>
        </w:rPr>
        <w:t>69</w:t>
      </w:r>
      <w:r w:rsidRPr="00191EB1">
        <w:rPr>
          <w:rFonts w:hint="eastAsia"/>
          <w:bCs/>
        </w:rPr>
        <w:t>】</w:t>
      </w:r>
      <w:r w:rsidR="005C1BFC" w:rsidRPr="00191EB1">
        <w:rPr>
          <w:rFonts w:hint="eastAsia"/>
          <w:bCs/>
        </w:rPr>
        <w:t>27</w:t>
      </w:r>
      <w:r w:rsidR="005C1BFC" w:rsidRPr="00191EB1">
        <w:rPr>
          <w:rFonts w:hint="eastAsia"/>
          <w:bCs/>
        </w:rPr>
        <w:t>日，公司将上述承兑汇票到银行办理贴现，贴现息为</w:t>
      </w:r>
      <w:r w:rsidR="005C1BFC" w:rsidRPr="00191EB1">
        <w:rPr>
          <w:rFonts w:hint="eastAsia"/>
          <w:bCs/>
        </w:rPr>
        <w:t>3 000</w:t>
      </w:r>
      <w:r w:rsidR="005C1BFC" w:rsidRPr="00191EB1">
        <w:rPr>
          <w:rFonts w:hint="eastAsia"/>
          <w:bCs/>
        </w:rPr>
        <w:t>元。</w:t>
      </w:r>
    </w:p>
    <w:p w:rsidR="006E214B" w:rsidRDefault="00CA0ECD" w:rsidP="006E214B">
      <w:pPr>
        <w:spacing w:line="360" w:lineRule="exact"/>
        <w:ind w:leftChars="1" w:left="991" w:hangingChars="471" w:hanging="989"/>
      </w:pPr>
      <w:r w:rsidRPr="00191EB1">
        <w:rPr>
          <w:rFonts w:hint="eastAsia"/>
          <w:bCs/>
        </w:rPr>
        <w:t>【业务</w:t>
      </w:r>
      <w:r w:rsidRPr="00191EB1">
        <w:rPr>
          <w:rFonts w:hint="eastAsia"/>
          <w:bCs/>
        </w:rPr>
        <w:t>7</w:t>
      </w:r>
      <w:r w:rsidR="0081652D">
        <w:rPr>
          <w:rFonts w:hint="eastAsia"/>
          <w:bCs/>
        </w:rPr>
        <w:t>0</w:t>
      </w:r>
      <w:r w:rsidRPr="00191EB1">
        <w:rPr>
          <w:rFonts w:hint="eastAsia"/>
          <w:bCs/>
        </w:rPr>
        <w:t>】</w:t>
      </w:r>
      <w:r w:rsidR="005C1BFC" w:rsidRPr="00191EB1">
        <w:rPr>
          <w:rFonts w:hint="eastAsia"/>
          <w:bCs/>
        </w:rPr>
        <w:t>28</w:t>
      </w:r>
      <w:r w:rsidR="005C1BFC" w:rsidRPr="00191EB1">
        <w:rPr>
          <w:rFonts w:hint="eastAsia"/>
          <w:bCs/>
        </w:rPr>
        <w:t>日，以银行存款购买印花税票</w:t>
      </w:r>
      <w:r w:rsidR="005C1BFC" w:rsidRPr="00191EB1">
        <w:rPr>
          <w:rFonts w:hint="eastAsia"/>
          <w:bCs/>
        </w:rPr>
        <w:t>300</w:t>
      </w:r>
      <w:r w:rsidR="005C1BFC" w:rsidRPr="00191EB1">
        <w:rPr>
          <w:rFonts w:hint="eastAsia"/>
          <w:bCs/>
        </w:rPr>
        <w:t>元。</w:t>
      </w:r>
    </w:p>
    <w:p w:rsidR="006E214B" w:rsidRDefault="00CA0ECD" w:rsidP="006E214B">
      <w:pPr>
        <w:spacing w:line="360" w:lineRule="exact"/>
        <w:ind w:leftChars="1" w:left="991" w:hangingChars="471" w:hanging="989"/>
      </w:pPr>
      <w:r w:rsidRPr="00191EB1">
        <w:rPr>
          <w:rFonts w:hint="eastAsia"/>
          <w:bCs/>
        </w:rPr>
        <w:t>【业务</w:t>
      </w:r>
      <w:r w:rsidRPr="00191EB1">
        <w:rPr>
          <w:rFonts w:hint="eastAsia"/>
          <w:bCs/>
        </w:rPr>
        <w:t>7</w:t>
      </w:r>
      <w:r w:rsidR="0081652D">
        <w:rPr>
          <w:rFonts w:hint="eastAsia"/>
          <w:bCs/>
        </w:rPr>
        <w:t>1</w:t>
      </w:r>
      <w:r w:rsidRPr="00191EB1">
        <w:rPr>
          <w:rFonts w:hint="eastAsia"/>
          <w:bCs/>
        </w:rPr>
        <w:t>】</w:t>
      </w:r>
      <w:r w:rsidR="005C1BFC" w:rsidRPr="00191EB1">
        <w:rPr>
          <w:rFonts w:hint="eastAsia"/>
          <w:bCs/>
        </w:rPr>
        <w:t>28</w:t>
      </w:r>
      <w:r w:rsidR="005C1BFC" w:rsidRPr="00191EB1">
        <w:rPr>
          <w:rFonts w:hint="eastAsia"/>
          <w:bCs/>
        </w:rPr>
        <w:t>日，接银行通知，成都沙发</w:t>
      </w:r>
      <w:proofErr w:type="gramStart"/>
      <w:r w:rsidR="005C1BFC" w:rsidRPr="00191EB1">
        <w:rPr>
          <w:rFonts w:hint="eastAsia"/>
          <w:bCs/>
        </w:rPr>
        <w:t>城支付</w:t>
      </w:r>
      <w:proofErr w:type="gramEnd"/>
      <w:r w:rsidR="005C1BFC" w:rsidRPr="00191EB1">
        <w:rPr>
          <w:rFonts w:hint="eastAsia"/>
          <w:bCs/>
        </w:rPr>
        <w:t>的货款</w:t>
      </w:r>
      <w:r w:rsidR="005C1BFC" w:rsidRPr="00191EB1">
        <w:rPr>
          <w:rFonts w:hint="eastAsia"/>
          <w:bCs/>
        </w:rPr>
        <w:t>700 000</w:t>
      </w:r>
      <w:r w:rsidR="005C1BFC" w:rsidRPr="00191EB1">
        <w:rPr>
          <w:rFonts w:hint="eastAsia"/>
          <w:bCs/>
        </w:rPr>
        <w:t>元已经到账。</w:t>
      </w:r>
    </w:p>
    <w:p w:rsidR="006E214B" w:rsidRDefault="00C602CA" w:rsidP="006E214B">
      <w:pPr>
        <w:spacing w:line="360" w:lineRule="exact"/>
        <w:ind w:leftChars="1" w:left="991" w:hangingChars="471" w:hanging="989"/>
      </w:pPr>
      <w:r w:rsidRPr="00191EB1">
        <w:rPr>
          <w:rFonts w:hint="eastAsia"/>
          <w:bCs/>
        </w:rPr>
        <w:t>【业务</w:t>
      </w:r>
      <w:r w:rsidRPr="00191EB1">
        <w:rPr>
          <w:rFonts w:hint="eastAsia"/>
          <w:bCs/>
        </w:rPr>
        <w:t>7</w:t>
      </w:r>
      <w:r w:rsidR="0081652D">
        <w:rPr>
          <w:rFonts w:hint="eastAsia"/>
          <w:bCs/>
        </w:rPr>
        <w:t>2</w:t>
      </w:r>
      <w:r w:rsidRPr="00191EB1">
        <w:rPr>
          <w:rFonts w:hint="eastAsia"/>
          <w:bCs/>
        </w:rPr>
        <w:t>】</w:t>
      </w:r>
      <w:r w:rsidR="005C1BFC" w:rsidRPr="00191EB1">
        <w:rPr>
          <w:rFonts w:hint="eastAsia"/>
          <w:bCs/>
        </w:rPr>
        <w:t>31</w:t>
      </w:r>
      <w:r w:rsidR="005C1BFC" w:rsidRPr="00191EB1">
        <w:rPr>
          <w:rFonts w:hint="eastAsia"/>
          <w:bCs/>
        </w:rPr>
        <w:t>日，以现金购买车间办公用品</w:t>
      </w:r>
      <w:r w:rsidR="005C1BFC" w:rsidRPr="00191EB1">
        <w:rPr>
          <w:rFonts w:hint="eastAsia"/>
          <w:bCs/>
        </w:rPr>
        <w:t>650</w:t>
      </w:r>
      <w:r w:rsidR="005C1BFC" w:rsidRPr="00191EB1">
        <w:rPr>
          <w:rFonts w:hint="eastAsia"/>
          <w:bCs/>
        </w:rPr>
        <w:t>元。</w:t>
      </w:r>
    </w:p>
    <w:p w:rsidR="006E214B" w:rsidRDefault="00CA0ECD" w:rsidP="006E214B">
      <w:pPr>
        <w:spacing w:line="360" w:lineRule="exact"/>
        <w:ind w:leftChars="1" w:left="991" w:hangingChars="471" w:hanging="989"/>
      </w:pPr>
      <w:r w:rsidRPr="00191EB1">
        <w:rPr>
          <w:rFonts w:hint="eastAsia"/>
          <w:bCs/>
        </w:rPr>
        <w:t>【业务</w:t>
      </w:r>
      <w:r w:rsidRPr="00191EB1">
        <w:rPr>
          <w:rFonts w:hint="eastAsia"/>
          <w:bCs/>
        </w:rPr>
        <w:t>7</w:t>
      </w:r>
      <w:r w:rsidR="0081652D">
        <w:rPr>
          <w:rFonts w:hint="eastAsia"/>
          <w:bCs/>
        </w:rPr>
        <w:t>3</w:t>
      </w:r>
      <w:r w:rsidRPr="00191EB1">
        <w:rPr>
          <w:rFonts w:hint="eastAsia"/>
          <w:bCs/>
        </w:rPr>
        <w:t>】</w:t>
      </w:r>
      <w:r w:rsidR="005C1BFC">
        <w:rPr>
          <w:rFonts w:hint="eastAsia"/>
          <w:bCs/>
        </w:rPr>
        <w:t>31</w:t>
      </w:r>
      <w:r w:rsidR="005C1BFC">
        <w:rPr>
          <w:rFonts w:hint="eastAsia"/>
          <w:bCs/>
        </w:rPr>
        <w:t>日，应付水电费</w:t>
      </w:r>
      <w:r w:rsidR="005C1BFC">
        <w:rPr>
          <w:rFonts w:hint="eastAsia"/>
          <w:bCs/>
        </w:rPr>
        <w:t>3500</w:t>
      </w:r>
      <w:r w:rsidR="005C1BFC">
        <w:rPr>
          <w:rFonts w:hint="eastAsia"/>
          <w:bCs/>
        </w:rPr>
        <w:t>元，其中生产车间应负担</w:t>
      </w:r>
      <w:r w:rsidR="005C1BFC">
        <w:rPr>
          <w:rFonts w:hint="eastAsia"/>
          <w:bCs/>
        </w:rPr>
        <w:t>80%</w:t>
      </w:r>
      <w:r w:rsidR="005C1BFC">
        <w:rPr>
          <w:rFonts w:hint="eastAsia"/>
          <w:bCs/>
        </w:rPr>
        <w:t>。</w:t>
      </w:r>
    </w:p>
    <w:p w:rsidR="006E214B" w:rsidRDefault="00CA0ECD" w:rsidP="006E214B">
      <w:pPr>
        <w:spacing w:line="360" w:lineRule="exact"/>
        <w:ind w:leftChars="1" w:left="991" w:hangingChars="471" w:hanging="989"/>
      </w:pPr>
      <w:r w:rsidRPr="00191EB1">
        <w:rPr>
          <w:rFonts w:hint="eastAsia"/>
          <w:bCs/>
        </w:rPr>
        <w:t>【业务</w:t>
      </w:r>
      <w:r w:rsidRPr="00191EB1">
        <w:rPr>
          <w:rFonts w:hint="eastAsia"/>
          <w:bCs/>
        </w:rPr>
        <w:t>7</w:t>
      </w:r>
      <w:r w:rsidR="0081652D">
        <w:rPr>
          <w:rFonts w:hint="eastAsia"/>
          <w:bCs/>
        </w:rPr>
        <w:t>4</w:t>
      </w:r>
      <w:r w:rsidRPr="00191EB1">
        <w:rPr>
          <w:rFonts w:hint="eastAsia"/>
          <w:bCs/>
        </w:rPr>
        <w:t>】</w:t>
      </w:r>
      <w:r w:rsidR="005C1BFC">
        <w:rPr>
          <w:rFonts w:hint="eastAsia"/>
          <w:bCs/>
        </w:rPr>
        <w:t>7</w:t>
      </w:r>
      <w:r w:rsidR="005C1BFC">
        <w:rPr>
          <w:rFonts w:hint="eastAsia"/>
          <w:bCs/>
        </w:rPr>
        <w:t>月份曾预付</w:t>
      </w:r>
      <w:r w:rsidR="005C1BFC">
        <w:rPr>
          <w:rFonts w:hint="eastAsia"/>
          <w:bCs/>
        </w:rPr>
        <w:t>1</w:t>
      </w:r>
      <w:r w:rsidR="005C1BFC">
        <w:rPr>
          <w:rFonts w:hint="eastAsia"/>
          <w:bCs/>
        </w:rPr>
        <w:t>年期的财产保险费</w:t>
      </w:r>
      <w:r w:rsidR="005C1BFC">
        <w:rPr>
          <w:rFonts w:hint="eastAsia"/>
          <w:bCs/>
        </w:rPr>
        <w:t>18000</w:t>
      </w:r>
      <w:r w:rsidR="005C1BFC">
        <w:rPr>
          <w:rFonts w:hint="eastAsia"/>
          <w:bCs/>
        </w:rPr>
        <w:t>元，由每月均匀负担。</w:t>
      </w:r>
    </w:p>
    <w:p w:rsidR="006E214B" w:rsidRDefault="00285EFE" w:rsidP="006E214B">
      <w:pPr>
        <w:spacing w:line="360" w:lineRule="exact"/>
        <w:ind w:leftChars="1" w:left="991" w:hangingChars="471" w:hanging="989"/>
      </w:pPr>
      <w:r w:rsidRPr="00191EB1">
        <w:rPr>
          <w:rFonts w:hint="eastAsia"/>
          <w:bCs/>
        </w:rPr>
        <w:t>【业务</w:t>
      </w:r>
      <w:r w:rsidRPr="00191EB1">
        <w:rPr>
          <w:rFonts w:hint="eastAsia"/>
          <w:bCs/>
        </w:rPr>
        <w:t>7</w:t>
      </w:r>
      <w:r w:rsidR="0081652D">
        <w:rPr>
          <w:rFonts w:hint="eastAsia"/>
          <w:bCs/>
        </w:rPr>
        <w:t>5</w:t>
      </w:r>
      <w:r w:rsidRPr="00191EB1">
        <w:rPr>
          <w:rFonts w:hint="eastAsia"/>
          <w:bCs/>
        </w:rPr>
        <w:t>】</w:t>
      </w:r>
      <w:r w:rsidR="005C1BFC" w:rsidRPr="00191EB1">
        <w:rPr>
          <w:rFonts w:hint="eastAsia"/>
          <w:bCs/>
        </w:rPr>
        <w:t>年终财产清查时，发现钢材短缺</w:t>
      </w:r>
      <w:r w:rsidR="005C1BFC" w:rsidRPr="00191EB1">
        <w:rPr>
          <w:rFonts w:hint="eastAsia"/>
          <w:bCs/>
        </w:rPr>
        <w:t>100</w:t>
      </w:r>
      <w:r w:rsidR="005C1BFC" w:rsidRPr="00191EB1">
        <w:rPr>
          <w:rFonts w:hint="eastAsia"/>
          <w:bCs/>
        </w:rPr>
        <w:t>公斤，成本</w:t>
      </w:r>
      <w:r w:rsidR="005C1BFC" w:rsidRPr="00191EB1">
        <w:rPr>
          <w:rFonts w:hint="eastAsia"/>
          <w:bCs/>
        </w:rPr>
        <w:t>400</w:t>
      </w:r>
      <w:r w:rsidR="005C1BFC" w:rsidRPr="00191EB1">
        <w:rPr>
          <w:rFonts w:hint="eastAsia"/>
          <w:bCs/>
        </w:rPr>
        <w:t>元。</w:t>
      </w:r>
    </w:p>
    <w:p w:rsidR="006E214B" w:rsidRDefault="00285EFE" w:rsidP="006E214B">
      <w:pPr>
        <w:spacing w:line="360" w:lineRule="exact"/>
        <w:ind w:leftChars="1" w:left="991" w:hangingChars="471" w:hanging="989"/>
      </w:pPr>
      <w:r w:rsidRPr="00191EB1">
        <w:rPr>
          <w:rFonts w:hint="eastAsia"/>
          <w:bCs/>
        </w:rPr>
        <w:t>【业务</w:t>
      </w:r>
      <w:r w:rsidRPr="00191EB1">
        <w:rPr>
          <w:rFonts w:hint="eastAsia"/>
          <w:bCs/>
        </w:rPr>
        <w:t>7</w:t>
      </w:r>
      <w:r w:rsidR="0081652D">
        <w:rPr>
          <w:rFonts w:hint="eastAsia"/>
          <w:bCs/>
        </w:rPr>
        <w:t>6</w:t>
      </w:r>
      <w:r w:rsidRPr="00191EB1">
        <w:rPr>
          <w:rFonts w:hint="eastAsia"/>
          <w:bCs/>
        </w:rPr>
        <w:t>】</w:t>
      </w:r>
      <w:r w:rsidR="005C1BFC" w:rsidRPr="00191EB1">
        <w:rPr>
          <w:rFonts w:hint="eastAsia"/>
          <w:bCs/>
        </w:rPr>
        <w:t>经调查后提出处理意见，短缺圆钢属于正常损耗。</w:t>
      </w:r>
    </w:p>
    <w:p w:rsidR="006E214B" w:rsidRDefault="00285EFE" w:rsidP="006E214B">
      <w:pPr>
        <w:spacing w:line="360" w:lineRule="exact"/>
        <w:ind w:leftChars="1" w:left="991" w:hangingChars="471" w:hanging="989"/>
      </w:pPr>
      <w:r w:rsidRPr="00191EB1">
        <w:rPr>
          <w:rFonts w:hint="eastAsia"/>
          <w:bCs/>
        </w:rPr>
        <w:t>【业务</w:t>
      </w:r>
      <w:r w:rsidR="0081652D">
        <w:rPr>
          <w:rFonts w:hint="eastAsia"/>
          <w:bCs/>
        </w:rPr>
        <w:t>77</w:t>
      </w:r>
      <w:r w:rsidRPr="00191EB1">
        <w:rPr>
          <w:rFonts w:hint="eastAsia"/>
          <w:bCs/>
        </w:rPr>
        <w:t>】</w:t>
      </w:r>
      <w:r w:rsidR="005C1BFC" w:rsidRPr="00191EB1">
        <w:rPr>
          <w:rFonts w:hint="eastAsia"/>
          <w:bCs/>
        </w:rPr>
        <w:t>在年终清查时，发现管理用两台笔记本电脑</w:t>
      </w:r>
      <w:r w:rsidR="005C1BFC" w:rsidRPr="00191EB1">
        <w:rPr>
          <w:rFonts w:hint="eastAsia"/>
          <w:bCs/>
        </w:rPr>
        <w:t>10</w:t>
      </w:r>
      <w:r w:rsidR="005C1BFC" w:rsidRPr="00191EB1">
        <w:rPr>
          <w:rFonts w:hint="eastAsia"/>
          <w:bCs/>
        </w:rPr>
        <w:t>月份漏计提折旧</w:t>
      </w:r>
      <w:r w:rsidR="005C1BFC" w:rsidRPr="00191EB1">
        <w:rPr>
          <w:rFonts w:hint="eastAsia"/>
          <w:bCs/>
        </w:rPr>
        <w:t>2 000</w:t>
      </w:r>
      <w:r w:rsidR="005C1BFC" w:rsidRPr="00191EB1">
        <w:rPr>
          <w:rFonts w:hint="eastAsia"/>
          <w:bCs/>
        </w:rPr>
        <w:t>元。</w:t>
      </w:r>
    </w:p>
    <w:p w:rsidR="006E214B" w:rsidRDefault="00CA0ECD" w:rsidP="006E214B">
      <w:pPr>
        <w:spacing w:line="360" w:lineRule="exact"/>
        <w:ind w:leftChars="1" w:left="991" w:hangingChars="471" w:hanging="989"/>
      </w:pPr>
      <w:r w:rsidRPr="00191EB1">
        <w:rPr>
          <w:rFonts w:hint="eastAsia"/>
          <w:bCs/>
        </w:rPr>
        <w:t>【业务</w:t>
      </w:r>
      <w:r w:rsidR="0081652D">
        <w:rPr>
          <w:rFonts w:hint="eastAsia"/>
          <w:bCs/>
        </w:rPr>
        <w:t>78</w:t>
      </w:r>
      <w:r w:rsidRPr="00191EB1">
        <w:rPr>
          <w:rFonts w:hint="eastAsia"/>
          <w:bCs/>
        </w:rPr>
        <w:t>】</w:t>
      </w:r>
      <w:r w:rsidR="005C1BFC" w:rsidRPr="00191EB1">
        <w:rPr>
          <w:rFonts w:hint="eastAsia"/>
          <w:bCs/>
        </w:rPr>
        <w:t>转出本期未交增值税。</w:t>
      </w:r>
    </w:p>
    <w:p w:rsidR="006E214B" w:rsidRDefault="00CA0ECD" w:rsidP="006E214B">
      <w:pPr>
        <w:spacing w:line="360" w:lineRule="exact"/>
        <w:ind w:leftChars="1" w:left="991" w:hangingChars="471" w:hanging="989"/>
      </w:pPr>
      <w:r w:rsidRPr="00191EB1">
        <w:rPr>
          <w:rFonts w:hint="eastAsia"/>
          <w:bCs/>
        </w:rPr>
        <w:t>【业务</w:t>
      </w:r>
      <w:r w:rsidR="0081652D">
        <w:rPr>
          <w:rFonts w:hint="eastAsia"/>
          <w:bCs/>
        </w:rPr>
        <w:t>79</w:t>
      </w:r>
      <w:r w:rsidRPr="00191EB1">
        <w:rPr>
          <w:rFonts w:hint="eastAsia"/>
          <w:bCs/>
        </w:rPr>
        <w:t>】</w:t>
      </w:r>
      <w:r w:rsidR="005C1BFC" w:rsidRPr="00191EB1">
        <w:rPr>
          <w:rFonts w:hint="eastAsia"/>
          <w:bCs/>
        </w:rPr>
        <w:t>宏发公司向法院起诉，向本公司索赔</w:t>
      </w:r>
      <w:r w:rsidR="005C1BFC" w:rsidRPr="00191EB1">
        <w:rPr>
          <w:rFonts w:hint="eastAsia"/>
          <w:bCs/>
        </w:rPr>
        <w:t>300 000</w:t>
      </w:r>
      <w:r w:rsidR="005C1BFC" w:rsidRPr="00191EB1">
        <w:rPr>
          <w:rFonts w:hint="eastAsia"/>
          <w:bCs/>
        </w:rPr>
        <w:t>元，法院尚未判决。经法律顾问判断，本公司很可能败诉，赔偿金额可能介于</w:t>
      </w:r>
      <w:r w:rsidR="005C1BFC" w:rsidRPr="00191EB1">
        <w:rPr>
          <w:rFonts w:hint="eastAsia"/>
          <w:bCs/>
        </w:rPr>
        <w:t>100 000</w:t>
      </w:r>
      <w:r w:rsidR="005C1BFC" w:rsidRPr="00191EB1">
        <w:rPr>
          <w:rFonts w:hint="eastAsia"/>
          <w:bCs/>
        </w:rPr>
        <w:t>元到</w:t>
      </w:r>
      <w:r w:rsidR="005C1BFC" w:rsidRPr="00191EB1">
        <w:rPr>
          <w:rFonts w:hint="eastAsia"/>
          <w:bCs/>
        </w:rPr>
        <w:t>200 000</w:t>
      </w:r>
      <w:r w:rsidR="005C1BFC" w:rsidRPr="00191EB1">
        <w:rPr>
          <w:rFonts w:hint="eastAsia"/>
          <w:bCs/>
        </w:rPr>
        <w:t>元之间。</w:t>
      </w:r>
    </w:p>
    <w:p w:rsidR="006E214B" w:rsidRDefault="00CA0ECD" w:rsidP="006E214B">
      <w:pPr>
        <w:spacing w:line="360" w:lineRule="exact"/>
        <w:ind w:leftChars="1" w:left="991" w:hangingChars="471" w:hanging="989"/>
      </w:pPr>
      <w:r w:rsidRPr="00191EB1">
        <w:rPr>
          <w:rFonts w:hint="eastAsia"/>
          <w:bCs/>
        </w:rPr>
        <w:t>【业务</w:t>
      </w:r>
      <w:r w:rsidRPr="00191EB1">
        <w:rPr>
          <w:rFonts w:hint="eastAsia"/>
          <w:bCs/>
        </w:rPr>
        <w:t>8</w:t>
      </w:r>
      <w:r w:rsidR="0081652D">
        <w:rPr>
          <w:rFonts w:hint="eastAsia"/>
          <w:bCs/>
        </w:rPr>
        <w:t>0</w:t>
      </w:r>
      <w:r w:rsidRPr="00191EB1">
        <w:rPr>
          <w:rFonts w:hint="eastAsia"/>
          <w:bCs/>
        </w:rPr>
        <w:t>】</w:t>
      </w:r>
      <w:r w:rsidR="005C1BFC" w:rsidRPr="00191EB1">
        <w:rPr>
          <w:rFonts w:hint="eastAsia"/>
          <w:bCs/>
        </w:rPr>
        <w:t>计提本期借款利息费用</w:t>
      </w:r>
      <w:r w:rsidR="005C1BFC" w:rsidRPr="00191EB1">
        <w:rPr>
          <w:rFonts w:hint="eastAsia"/>
          <w:bCs/>
        </w:rPr>
        <w:t>10 000</w:t>
      </w:r>
      <w:r w:rsidR="005C1BFC" w:rsidRPr="00191EB1">
        <w:rPr>
          <w:rFonts w:hint="eastAsia"/>
          <w:bCs/>
        </w:rPr>
        <w:t>元。</w:t>
      </w:r>
    </w:p>
    <w:p w:rsidR="006E214B" w:rsidRDefault="00CA0ECD" w:rsidP="006E214B">
      <w:pPr>
        <w:spacing w:line="360" w:lineRule="exact"/>
        <w:ind w:leftChars="1" w:left="991" w:hangingChars="471" w:hanging="989"/>
      </w:pPr>
      <w:r w:rsidRPr="00191EB1">
        <w:rPr>
          <w:rFonts w:hint="eastAsia"/>
          <w:bCs/>
        </w:rPr>
        <w:t>【业务</w:t>
      </w:r>
      <w:r w:rsidRPr="00191EB1">
        <w:rPr>
          <w:rFonts w:hint="eastAsia"/>
          <w:bCs/>
        </w:rPr>
        <w:t>8</w:t>
      </w:r>
      <w:r w:rsidR="0081652D">
        <w:rPr>
          <w:rFonts w:hint="eastAsia"/>
          <w:bCs/>
        </w:rPr>
        <w:t>1</w:t>
      </w:r>
      <w:r w:rsidRPr="00191EB1">
        <w:rPr>
          <w:rFonts w:hint="eastAsia"/>
          <w:bCs/>
        </w:rPr>
        <w:t>】</w:t>
      </w:r>
      <w:r w:rsidR="005C1BFC" w:rsidRPr="00191EB1">
        <w:rPr>
          <w:rFonts w:hint="eastAsia"/>
          <w:bCs/>
        </w:rPr>
        <w:t>编制发出材料汇总表，结转发出材料成本。</w:t>
      </w:r>
      <w:r w:rsidR="00D10E5B">
        <w:rPr>
          <w:rFonts w:hint="eastAsia"/>
          <w:bCs/>
        </w:rPr>
        <w:t>（采用加权平均法）</w:t>
      </w:r>
    </w:p>
    <w:p w:rsidR="006E214B" w:rsidRDefault="00CA0ECD" w:rsidP="006E214B">
      <w:pPr>
        <w:spacing w:line="360" w:lineRule="exact"/>
        <w:ind w:leftChars="1" w:left="991" w:hangingChars="471" w:hanging="989"/>
        <w:rPr>
          <w:bCs/>
        </w:rPr>
      </w:pPr>
      <w:r w:rsidRPr="00191EB1">
        <w:rPr>
          <w:rFonts w:hint="eastAsia"/>
          <w:bCs/>
        </w:rPr>
        <w:t>【业务</w:t>
      </w:r>
      <w:r w:rsidRPr="00191EB1">
        <w:rPr>
          <w:rFonts w:hint="eastAsia"/>
          <w:bCs/>
        </w:rPr>
        <w:t>8</w:t>
      </w:r>
      <w:r w:rsidR="0081652D">
        <w:rPr>
          <w:rFonts w:hint="eastAsia"/>
          <w:bCs/>
        </w:rPr>
        <w:t>2</w:t>
      </w:r>
      <w:r w:rsidRPr="00191EB1">
        <w:rPr>
          <w:rFonts w:hint="eastAsia"/>
          <w:bCs/>
        </w:rPr>
        <w:t>】</w:t>
      </w:r>
      <w:r w:rsidR="005C1BFC" w:rsidRPr="00191EB1">
        <w:rPr>
          <w:rFonts w:hint="eastAsia"/>
          <w:bCs/>
        </w:rPr>
        <w:t>分配应支付的职工工资</w:t>
      </w:r>
      <w:r w:rsidR="005C1BFC" w:rsidRPr="00191EB1">
        <w:rPr>
          <w:rFonts w:hint="eastAsia"/>
          <w:bCs/>
        </w:rPr>
        <w:t>800 000</w:t>
      </w:r>
      <w:r w:rsidR="005C1BFC" w:rsidRPr="00191EB1">
        <w:rPr>
          <w:rFonts w:hint="eastAsia"/>
          <w:bCs/>
        </w:rPr>
        <w:t>元，其中生产人员工资</w:t>
      </w:r>
      <w:r w:rsidR="005C1BFC" w:rsidRPr="00191EB1">
        <w:rPr>
          <w:rFonts w:hint="eastAsia"/>
          <w:bCs/>
        </w:rPr>
        <w:t>600 000</w:t>
      </w:r>
      <w:r w:rsidR="005C1BFC" w:rsidRPr="00191EB1">
        <w:rPr>
          <w:rFonts w:hint="eastAsia"/>
          <w:bCs/>
        </w:rPr>
        <w:t>元，车间管理人员工资</w:t>
      </w:r>
      <w:r w:rsidR="005C1BFC" w:rsidRPr="00191EB1">
        <w:rPr>
          <w:rFonts w:hint="eastAsia"/>
          <w:bCs/>
        </w:rPr>
        <w:t>100 000</w:t>
      </w:r>
      <w:r w:rsidR="005C1BFC" w:rsidRPr="00191EB1">
        <w:rPr>
          <w:rFonts w:hint="eastAsia"/>
          <w:bCs/>
        </w:rPr>
        <w:t>元，行政管理部门人员工资</w:t>
      </w:r>
      <w:r w:rsidR="005C1BFC" w:rsidRPr="00191EB1">
        <w:rPr>
          <w:rFonts w:hint="eastAsia"/>
          <w:bCs/>
        </w:rPr>
        <w:t>50 000</w:t>
      </w:r>
      <w:r w:rsidR="005C1BFC" w:rsidRPr="00191EB1">
        <w:rPr>
          <w:rFonts w:hint="eastAsia"/>
          <w:bCs/>
        </w:rPr>
        <w:t>元，在建工程人员工资</w:t>
      </w:r>
      <w:r w:rsidR="005C1BFC" w:rsidRPr="00191EB1">
        <w:rPr>
          <w:rFonts w:hint="eastAsia"/>
          <w:bCs/>
        </w:rPr>
        <w:t>50 000</w:t>
      </w:r>
      <w:r w:rsidR="005C1BFC" w:rsidRPr="00191EB1">
        <w:rPr>
          <w:rFonts w:hint="eastAsia"/>
          <w:bCs/>
        </w:rPr>
        <w:t>元。</w:t>
      </w:r>
      <w:r w:rsidR="005C1BFC">
        <w:rPr>
          <w:rFonts w:hint="eastAsia"/>
          <w:bCs/>
        </w:rPr>
        <w:t>其中，布艺沙发、实木沙发分别耗用机器工时</w:t>
      </w:r>
      <w:r w:rsidR="005C1BFC">
        <w:rPr>
          <w:rFonts w:hint="eastAsia"/>
          <w:bCs/>
        </w:rPr>
        <w:t>30000</w:t>
      </w:r>
      <w:r w:rsidR="005C1BFC">
        <w:rPr>
          <w:rFonts w:hint="eastAsia"/>
          <w:bCs/>
        </w:rPr>
        <w:t>，</w:t>
      </w:r>
      <w:r w:rsidR="005C1BFC">
        <w:rPr>
          <w:rFonts w:hint="eastAsia"/>
          <w:bCs/>
        </w:rPr>
        <w:t>20000</w:t>
      </w:r>
      <w:r w:rsidR="005C1BFC">
        <w:rPr>
          <w:rFonts w:hint="eastAsia"/>
          <w:bCs/>
        </w:rPr>
        <w:t>，共计</w:t>
      </w:r>
      <w:r w:rsidR="005C1BFC">
        <w:rPr>
          <w:rFonts w:hint="eastAsia"/>
          <w:bCs/>
        </w:rPr>
        <w:t>50000</w:t>
      </w:r>
      <w:r w:rsidR="005C1BFC">
        <w:rPr>
          <w:rFonts w:hint="eastAsia"/>
          <w:bCs/>
        </w:rPr>
        <w:t>。</w:t>
      </w:r>
    </w:p>
    <w:p w:rsidR="006E214B" w:rsidRDefault="00CA0ECD" w:rsidP="006E214B">
      <w:pPr>
        <w:spacing w:line="360" w:lineRule="exact"/>
        <w:ind w:leftChars="1" w:left="991" w:hangingChars="471" w:hanging="989"/>
        <w:rPr>
          <w:bCs/>
        </w:rPr>
      </w:pPr>
      <w:r w:rsidRPr="00191EB1">
        <w:rPr>
          <w:rFonts w:hint="eastAsia"/>
          <w:bCs/>
        </w:rPr>
        <w:t>【业务</w:t>
      </w:r>
      <w:r w:rsidRPr="00191EB1">
        <w:rPr>
          <w:rFonts w:hint="eastAsia"/>
          <w:bCs/>
        </w:rPr>
        <w:t>8</w:t>
      </w:r>
      <w:r w:rsidR="0081652D">
        <w:rPr>
          <w:rFonts w:hint="eastAsia"/>
          <w:bCs/>
        </w:rPr>
        <w:t>3</w:t>
      </w:r>
      <w:r w:rsidRPr="00191EB1">
        <w:rPr>
          <w:rFonts w:hint="eastAsia"/>
          <w:bCs/>
        </w:rPr>
        <w:t>】</w:t>
      </w:r>
      <w:r w:rsidR="005C1BFC" w:rsidRPr="00191EB1">
        <w:rPr>
          <w:rFonts w:hint="eastAsia"/>
          <w:bCs/>
        </w:rPr>
        <w:t>按照销售额的</w:t>
      </w:r>
      <w:r w:rsidR="005C1BFC" w:rsidRPr="00191EB1">
        <w:rPr>
          <w:rFonts w:hint="eastAsia"/>
          <w:bCs/>
        </w:rPr>
        <w:t>0.4%</w:t>
      </w:r>
      <w:r w:rsidR="005C1BFC" w:rsidRPr="00191EB1">
        <w:rPr>
          <w:rFonts w:hint="eastAsia"/>
          <w:bCs/>
        </w:rPr>
        <w:t>计提本月售后维修费用。</w:t>
      </w:r>
    </w:p>
    <w:p w:rsidR="006E214B" w:rsidRDefault="00CA0ECD" w:rsidP="006E214B">
      <w:pPr>
        <w:spacing w:line="360" w:lineRule="exact"/>
        <w:ind w:leftChars="1" w:left="991" w:hangingChars="471" w:hanging="989"/>
        <w:rPr>
          <w:bCs/>
        </w:rPr>
      </w:pPr>
      <w:r w:rsidRPr="00191EB1">
        <w:rPr>
          <w:rFonts w:hint="eastAsia"/>
          <w:bCs/>
        </w:rPr>
        <w:t>【业务</w:t>
      </w:r>
      <w:r w:rsidRPr="00191EB1">
        <w:rPr>
          <w:rFonts w:hint="eastAsia"/>
          <w:bCs/>
        </w:rPr>
        <w:t>8</w:t>
      </w:r>
      <w:r w:rsidR="0081652D">
        <w:rPr>
          <w:rFonts w:hint="eastAsia"/>
          <w:bCs/>
        </w:rPr>
        <w:t>4</w:t>
      </w:r>
      <w:r w:rsidRPr="00191EB1">
        <w:rPr>
          <w:rFonts w:hint="eastAsia"/>
          <w:bCs/>
        </w:rPr>
        <w:t>】</w:t>
      </w:r>
      <w:r w:rsidR="005C1BFC" w:rsidRPr="00191EB1">
        <w:rPr>
          <w:rFonts w:hint="eastAsia"/>
          <w:bCs/>
        </w:rPr>
        <w:t>计提固定资产折旧</w:t>
      </w:r>
      <w:r w:rsidR="005C1BFC" w:rsidRPr="00191EB1">
        <w:rPr>
          <w:rFonts w:hint="eastAsia"/>
          <w:bCs/>
        </w:rPr>
        <w:t>150 000</w:t>
      </w:r>
      <w:r w:rsidR="005C1BFC" w:rsidRPr="00191EB1">
        <w:rPr>
          <w:rFonts w:hint="eastAsia"/>
          <w:bCs/>
        </w:rPr>
        <w:t>元，其中车间设备折旧</w:t>
      </w:r>
      <w:r w:rsidR="005C1BFC" w:rsidRPr="00191EB1">
        <w:rPr>
          <w:rFonts w:hint="eastAsia"/>
          <w:bCs/>
        </w:rPr>
        <w:t>100 000</w:t>
      </w:r>
      <w:r w:rsidR="005C1BFC" w:rsidRPr="00191EB1">
        <w:rPr>
          <w:rFonts w:hint="eastAsia"/>
          <w:bCs/>
        </w:rPr>
        <w:t>元，管理部门设备折旧</w:t>
      </w:r>
      <w:r w:rsidR="005C1BFC" w:rsidRPr="00191EB1">
        <w:rPr>
          <w:rFonts w:hint="eastAsia"/>
          <w:bCs/>
        </w:rPr>
        <w:t>50 000</w:t>
      </w:r>
      <w:r w:rsidR="005C1BFC" w:rsidRPr="00191EB1">
        <w:rPr>
          <w:rFonts w:hint="eastAsia"/>
          <w:bCs/>
        </w:rPr>
        <w:t>元。</w:t>
      </w:r>
    </w:p>
    <w:p w:rsidR="006E214B" w:rsidRDefault="002C0403" w:rsidP="006E214B">
      <w:pPr>
        <w:spacing w:line="360" w:lineRule="exact"/>
        <w:ind w:leftChars="1" w:left="991" w:hangingChars="471" w:hanging="989"/>
        <w:rPr>
          <w:bCs/>
        </w:rPr>
      </w:pPr>
      <w:r w:rsidRPr="00191EB1">
        <w:rPr>
          <w:rFonts w:hint="eastAsia"/>
          <w:bCs/>
        </w:rPr>
        <w:t>【业务</w:t>
      </w:r>
      <w:r>
        <w:rPr>
          <w:rFonts w:hint="eastAsia"/>
          <w:bCs/>
        </w:rPr>
        <w:t>8</w:t>
      </w:r>
      <w:r w:rsidR="0081652D">
        <w:rPr>
          <w:rFonts w:hint="eastAsia"/>
          <w:bCs/>
        </w:rPr>
        <w:t>5</w:t>
      </w:r>
      <w:r w:rsidRPr="00191EB1">
        <w:rPr>
          <w:rFonts w:hint="eastAsia"/>
          <w:bCs/>
        </w:rPr>
        <w:t>】</w:t>
      </w:r>
      <w:r w:rsidR="005C1BFC" w:rsidRPr="00191EB1">
        <w:rPr>
          <w:rFonts w:hint="eastAsia"/>
          <w:bCs/>
        </w:rPr>
        <w:t>摊销长期待摊费用</w:t>
      </w:r>
      <w:r w:rsidR="005C1BFC" w:rsidRPr="00191EB1">
        <w:rPr>
          <w:rFonts w:hint="eastAsia"/>
          <w:bCs/>
        </w:rPr>
        <w:t>100 000</w:t>
      </w:r>
      <w:r w:rsidR="005C1BFC" w:rsidRPr="00191EB1">
        <w:rPr>
          <w:rFonts w:hint="eastAsia"/>
          <w:bCs/>
        </w:rPr>
        <w:t>元。</w:t>
      </w:r>
    </w:p>
    <w:p w:rsidR="006E214B" w:rsidRDefault="002C0403" w:rsidP="006E214B">
      <w:pPr>
        <w:spacing w:line="360" w:lineRule="exact"/>
        <w:ind w:leftChars="1" w:left="991" w:hangingChars="471" w:hanging="989"/>
        <w:rPr>
          <w:bCs/>
        </w:rPr>
      </w:pPr>
      <w:r w:rsidRPr="00191EB1">
        <w:rPr>
          <w:rFonts w:hint="eastAsia"/>
          <w:bCs/>
        </w:rPr>
        <w:t>【业务</w:t>
      </w:r>
      <w:r w:rsidR="0081652D">
        <w:rPr>
          <w:rFonts w:hint="eastAsia"/>
          <w:bCs/>
        </w:rPr>
        <w:t>86</w:t>
      </w:r>
      <w:r w:rsidRPr="00191EB1">
        <w:rPr>
          <w:rFonts w:hint="eastAsia"/>
          <w:bCs/>
        </w:rPr>
        <w:t>】</w:t>
      </w:r>
      <w:r w:rsidR="005C1BFC" w:rsidRPr="00191EB1">
        <w:rPr>
          <w:rFonts w:hint="eastAsia"/>
          <w:bCs/>
        </w:rPr>
        <w:t>年末按应收账款余额的</w:t>
      </w:r>
      <w:r w:rsidR="005C1BFC" w:rsidRPr="00191EB1">
        <w:rPr>
          <w:rFonts w:hint="eastAsia"/>
          <w:bCs/>
        </w:rPr>
        <w:t>1%</w:t>
      </w:r>
      <w:r w:rsidR="005C1BFC" w:rsidRPr="00191EB1">
        <w:rPr>
          <w:rFonts w:hint="eastAsia"/>
          <w:bCs/>
        </w:rPr>
        <w:t>调整坏账准备。</w:t>
      </w:r>
    </w:p>
    <w:p w:rsidR="006E214B" w:rsidRDefault="00CA0ECD" w:rsidP="006E214B">
      <w:pPr>
        <w:spacing w:line="360" w:lineRule="exact"/>
        <w:ind w:leftChars="1" w:left="991" w:hangingChars="471" w:hanging="989"/>
        <w:rPr>
          <w:bCs/>
        </w:rPr>
      </w:pPr>
      <w:r w:rsidRPr="00191EB1">
        <w:rPr>
          <w:rFonts w:hint="eastAsia"/>
          <w:bCs/>
        </w:rPr>
        <w:t>【业务</w:t>
      </w:r>
      <w:r w:rsidR="0081652D">
        <w:rPr>
          <w:rFonts w:hint="eastAsia"/>
          <w:bCs/>
        </w:rPr>
        <w:t>87</w:t>
      </w:r>
      <w:r w:rsidRPr="00191EB1">
        <w:rPr>
          <w:rFonts w:hint="eastAsia"/>
          <w:bCs/>
        </w:rPr>
        <w:t>】</w:t>
      </w:r>
      <w:r w:rsidR="005C1BFC" w:rsidRPr="00191EB1">
        <w:rPr>
          <w:rFonts w:hint="eastAsia"/>
          <w:bCs/>
        </w:rPr>
        <w:t>分配制造费用。（布艺沙发和实木沙发本月机器工时分别为</w:t>
      </w:r>
      <w:r w:rsidR="005C1BFC" w:rsidRPr="00191EB1">
        <w:rPr>
          <w:rFonts w:hint="eastAsia"/>
          <w:bCs/>
        </w:rPr>
        <w:t>30000</w:t>
      </w:r>
      <w:r w:rsidR="005C1BFC" w:rsidRPr="00191EB1">
        <w:rPr>
          <w:rFonts w:hint="eastAsia"/>
          <w:bCs/>
        </w:rPr>
        <w:t>小时和</w:t>
      </w:r>
      <w:r w:rsidR="005C1BFC" w:rsidRPr="00191EB1">
        <w:rPr>
          <w:rFonts w:hint="eastAsia"/>
          <w:bCs/>
        </w:rPr>
        <w:t>20000</w:t>
      </w:r>
      <w:r w:rsidR="005C1BFC" w:rsidRPr="00191EB1">
        <w:rPr>
          <w:rFonts w:hint="eastAsia"/>
          <w:bCs/>
        </w:rPr>
        <w:lastRenderedPageBreak/>
        <w:t>小时）</w:t>
      </w:r>
    </w:p>
    <w:p w:rsidR="006E214B" w:rsidRDefault="00CA0ECD" w:rsidP="006E214B">
      <w:pPr>
        <w:spacing w:line="360" w:lineRule="exact"/>
        <w:ind w:leftChars="1" w:left="991" w:hangingChars="471" w:hanging="989"/>
        <w:rPr>
          <w:bCs/>
        </w:rPr>
      </w:pPr>
      <w:r w:rsidRPr="00191EB1">
        <w:rPr>
          <w:rFonts w:hint="eastAsia"/>
          <w:bCs/>
        </w:rPr>
        <w:t>【业务</w:t>
      </w:r>
      <w:r w:rsidR="0081652D">
        <w:rPr>
          <w:rFonts w:hint="eastAsia"/>
          <w:bCs/>
        </w:rPr>
        <w:t>88</w:t>
      </w:r>
      <w:r w:rsidRPr="00191EB1">
        <w:rPr>
          <w:rFonts w:hint="eastAsia"/>
          <w:bCs/>
        </w:rPr>
        <w:t>】</w:t>
      </w:r>
      <w:r w:rsidR="005C1BFC" w:rsidRPr="00191EB1">
        <w:rPr>
          <w:rFonts w:hint="eastAsia"/>
          <w:bCs/>
        </w:rPr>
        <w:t>计算并结转本期完工产品成本。布艺沙发</w:t>
      </w:r>
      <w:r w:rsidR="00FE6033">
        <w:rPr>
          <w:rFonts w:hint="eastAsia"/>
          <w:bCs/>
        </w:rPr>
        <w:t>完工</w:t>
      </w:r>
      <w:r w:rsidR="00FE6033">
        <w:rPr>
          <w:rFonts w:hint="eastAsia"/>
          <w:bCs/>
        </w:rPr>
        <w:t>400</w:t>
      </w:r>
      <w:r w:rsidR="00FE6033">
        <w:rPr>
          <w:rFonts w:hint="eastAsia"/>
          <w:bCs/>
        </w:rPr>
        <w:t>台（其中，</w:t>
      </w:r>
      <w:r w:rsidR="00FE6033">
        <w:rPr>
          <w:rFonts w:hint="eastAsia"/>
          <w:bCs/>
        </w:rPr>
        <w:t>12</w:t>
      </w:r>
      <w:r w:rsidR="00FE6033">
        <w:rPr>
          <w:rFonts w:hint="eastAsia"/>
          <w:bCs/>
        </w:rPr>
        <w:t>月</w:t>
      </w:r>
      <w:r w:rsidR="00FE6033">
        <w:rPr>
          <w:rFonts w:hint="eastAsia"/>
          <w:bCs/>
        </w:rPr>
        <w:t>5</w:t>
      </w:r>
      <w:r w:rsidR="00FE6033">
        <w:rPr>
          <w:rFonts w:hint="eastAsia"/>
          <w:bCs/>
        </w:rPr>
        <w:t>日完工</w:t>
      </w:r>
      <w:r w:rsidR="00FE6033">
        <w:rPr>
          <w:rFonts w:hint="eastAsia"/>
          <w:bCs/>
        </w:rPr>
        <w:t>200</w:t>
      </w:r>
      <w:r w:rsidR="00FE6033">
        <w:rPr>
          <w:rFonts w:hint="eastAsia"/>
          <w:bCs/>
        </w:rPr>
        <w:t>台，</w:t>
      </w:r>
      <w:r w:rsidR="00FE6033">
        <w:rPr>
          <w:rFonts w:hint="eastAsia"/>
          <w:bCs/>
        </w:rPr>
        <w:t>12</w:t>
      </w:r>
      <w:r w:rsidR="00FE6033">
        <w:rPr>
          <w:rFonts w:hint="eastAsia"/>
          <w:bCs/>
        </w:rPr>
        <w:t>月</w:t>
      </w:r>
      <w:r w:rsidR="00FE6033">
        <w:rPr>
          <w:rFonts w:hint="eastAsia"/>
          <w:bCs/>
        </w:rPr>
        <w:t>30</w:t>
      </w:r>
      <w:r w:rsidR="00FE6033">
        <w:rPr>
          <w:rFonts w:hint="eastAsia"/>
          <w:bCs/>
        </w:rPr>
        <w:t>日完工</w:t>
      </w:r>
      <w:r w:rsidR="00FE6033">
        <w:rPr>
          <w:rFonts w:hint="eastAsia"/>
          <w:bCs/>
        </w:rPr>
        <w:t>200</w:t>
      </w:r>
      <w:r w:rsidR="00FE6033">
        <w:rPr>
          <w:rFonts w:hint="eastAsia"/>
          <w:bCs/>
        </w:rPr>
        <w:t>台）</w:t>
      </w:r>
      <w:r w:rsidR="005C1BFC">
        <w:rPr>
          <w:rFonts w:hint="eastAsia"/>
          <w:bCs/>
        </w:rPr>
        <w:t>，</w:t>
      </w:r>
      <w:r w:rsidR="005C1BFC" w:rsidRPr="00191EB1">
        <w:rPr>
          <w:rFonts w:hint="eastAsia"/>
          <w:bCs/>
        </w:rPr>
        <w:t>实木沙发</w:t>
      </w:r>
      <w:r w:rsidR="005C1BFC">
        <w:rPr>
          <w:rFonts w:hint="eastAsia"/>
          <w:bCs/>
        </w:rPr>
        <w:t>完工</w:t>
      </w:r>
      <w:r w:rsidR="005C1BFC">
        <w:rPr>
          <w:rFonts w:hint="eastAsia"/>
          <w:bCs/>
        </w:rPr>
        <w:t>220</w:t>
      </w:r>
      <w:r w:rsidR="005C1BFC">
        <w:rPr>
          <w:rFonts w:hint="eastAsia"/>
          <w:bCs/>
        </w:rPr>
        <w:t>台</w:t>
      </w:r>
      <w:r w:rsidR="00FE6033">
        <w:rPr>
          <w:rFonts w:hint="eastAsia"/>
          <w:bCs/>
        </w:rPr>
        <w:t>（其中，</w:t>
      </w:r>
      <w:r w:rsidR="00FE6033">
        <w:rPr>
          <w:rFonts w:hint="eastAsia"/>
          <w:bCs/>
        </w:rPr>
        <w:t>12</w:t>
      </w:r>
      <w:r w:rsidR="00FE6033">
        <w:rPr>
          <w:rFonts w:hint="eastAsia"/>
          <w:bCs/>
        </w:rPr>
        <w:t>月</w:t>
      </w:r>
      <w:r w:rsidR="00FE6033">
        <w:rPr>
          <w:rFonts w:hint="eastAsia"/>
          <w:bCs/>
        </w:rPr>
        <w:t>5</w:t>
      </w:r>
      <w:r w:rsidR="00FE6033">
        <w:rPr>
          <w:rFonts w:hint="eastAsia"/>
          <w:bCs/>
        </w:rPr>
        <w:t>日完工</w:t>
      </w:r>
      <w:r w:rsidR="00FE6033">
        <w:rPr>
          <w:rFonts w:hint="eastAsia"/>
          <w:bCs/>
        </w:rPr>
        <w:t>100</w:t>
      </w:r>
      <w:r w:rsidR="00FE6033">
        <w:rPr>
          <w:rFonts w:hint="eastAsia"/>
          <w:bCs/>
        </w:rPr>
        <w:t>台，</w:t>
      </w:r>
      <w:r w:rsidR="00FE6033">
        <w:rPr>
          <w:rFonts w:hint="eastAsia"/>
          <w:bCs/>
        </w:rPr>
        <w:t>12</w:t>
      </w:r>
      <w:r w:rsidR="00FE6033">
        <w:rPr>
          <w:rFonts w:hint="eastAsia"/>
          <w:bCs/>
        </w:rPr>
        <w:t>月</w:t>
      </w:r>
      <w:r w:rsidR="00FE6033">
        <w:rPr>
          <w:rFonts w:hint="eastAsia"/>
          <w:bCs/>
        </w:rPr>
        <w:t>30</w:t>
      </w:r>
      <w:r w:rsidR="00FE6033">
        <w:rPr>
          <w:rFonts w:hint="eastAsia"/>
          <w:bCs/>
        </w:rPr>
        <w:t>日完工</w:t>
      </w:r>
      <w:r w:rsidR="00FE6033">
        <w:rPr>
          <w:rFonts w:hint="eastAsia"/>
          <w:bCs/>
        </w:rPr>
        <w:t>120</w:t>
      </w:r>
      <w:r w:rsidR="00FE6033">
        <w:rPr>
          <w:rFonts w:hint="eastAsia"/>
          <w:bCs/>
        </w:rPr>
        <w:t>台）</w:t>
      </w:r>
      <w:r w:rsidR="005C1BFC">
        <w:rPr>
          <w:rFonts w:hint="eastAsia"/>
          <w:bCs/>
        </w:rPr>
        <w:t>。完工产品与半成品间的成本分配</w:t>
      </w:r>
      <w:proofErr w:type="gramStart"/>
      <w:r w:rsidR="005C1BFC">
        <w:rPr>
          <w:rFonts w:hint="eastAsia"/>
          <w:bCs/>
        </w:rPr>
        <w:t>采用</w:t>
      </w:r>
      <w:r w:rsidR="005C1BFC" w:rsidRPr="00191EB1">
        <w:rPr>
          <w:rFonts w:hint="eastAsia"/>
          <w:bCs/>
        </w:rPr>
        <w:t>约</w:t>
      </w:r>
      <w:proofErr w:type="gramEnd"/>
      <w:r w:rsidR="005C1BFC" w:rsidRPr="00191EB1">
        <w:rPr>
          <w:rFonts w:hint="eastAsia"/>
          <w:bCs/>
        </w:rPr>
        <w:t>当产量</w:t>
      </w:r>
      <w:r w:rsidR="005C1BFC">
        <w:rPr>
          <w:rFonts w:hint="eastAsia"/>
          <w:bCs/>
        </w:rPr>
        <w:t>法进行分配。根据产品实际耗用成本情况来看，直接材料、直接人工、制造费用各项的</w:t>
      </w:r>
      <w:r w:rsidR="005C1BFC" w:rsidRPr="00191EB1">
        <w:rPr>
          <w:rFonts w:hint="eastAsia"/>
          <w:bCs/>
        </w:rPr>
        <w:t>约当产量</w:t>
      </w:r>
      <w:r w:rsidR="005C1BFC">
        <w:rPr>
          <w:rFonts w:hint="eastAsia"/>
          <w:bCs/>
        </w:rPr>
        <w:t>分别为</w:t>
      </w:r>
      <w:r w:rsidR="005C1BFC">
        <w:rPr>
          <w:rFonts w:hint="eastAsia"/>
          <w:bCs/>
        </w:rPr>
        <w:t>250</w:t>
      </w:r>
      <w:r w:rsidR="005C1BFC">
        <w:rPr>
          <w:rFonts w:hint="eastAsia"/>
          <w:bCs/>
        </w:rPr>
        <w:t>、</w:t>
      </w:r>
      <w:r w:rsidR="005C1BFC">
        <w:rPr>
          <w:rFonts w:hint="eastAsia"/>
          <w:bCs/>
        </w:rPr>
        <w:t>235</w:t>
      </w:r>
      <w:r w:rsidR="005C1BFC">
        <w:rPr>
          <w:rFonts w:hint="eastAsia"/>
          <w:bCs/>
        </w:rPr>
        <w:t>、</w:t>
      </w:r>
      <w:r w:rsidR="005C1BFC">
        <w:rPr>
          <w:rFonts w:hint="eastAsia"/>
          <w:bCs/>
        </w:rPr>
        <w:t>235</w:t>
      </w:r>
      <w:r w:rsidR="005C1BFC">
        <w:rPr>
          <w:rFonts w:hint="eastAsia"/>
          <w:bCs/>
        </w:rPr>
        <w:t>台。</w:t>
      </w:r>
    </w:p>
    <w:p w:rsidR="00D10E5B" w:rsidRDefault="00CA0ECD" w:rsidP="00D10E5B">
      <w:pPr>
        <w:spacing w:line="360" w:lineRule="exact"/>
        <w:ind w:leftChars="1" w:left="991" w:hangingChars="471" w:hanging="989"/>
      </w:pPr>
      <w:r w:rsidRPr="00191EB1">
        <w:rPr>
          <w:rFonts w:hint="eastAsia"/>
          <w:bCs/>
        </w:rPr>
        <w:t>【业务</w:t>
      </w:r>
      <w:r w:rsidR="0081652D">
        <w:rPr>
          <w:rFonts w:hint="eastAsia"/>
          <w:bCs/>
        </w:rPr>
        <w:t>89</w:t>
      </w:r>
      <w:r w:rsidRPr="00191EB1">
        <w:rPr>
          <w:rFonts w:hint="eastAsia"/>
          <w:bCs/>
        </w:rPr>
        <w:t>】</w:t>
      </w:r>
      <w:r w:rsidR="005C1BFC" w:rsidRPr="00191EB1">
        <w:rPr>
          <w:rFonts w:hint="eastAsia"/>
          <w:bCs/>
        </w:rPr>
        <w:t>结转本期产品销售成本。</w:t>
      </w:r>
      <w:r w:rsidR="00D10E5B">
        <w:rPr>
          <w:rFonts w:hint="eastAsia"/>
          <w:bCs/>
        </w:rPr>
        <w:t>（采用加权平均法）</w:t>
      </w:r>
    </w:p>
    <w:p w:rsidR="006E214B" w:rsidRDefault="00CA0ECD" w:rsidP="006E214B">
      <w:pPr>
        <w:spacing w:line="360" w:lineRule="exact"/>
        <w:ind w:leftChars="1" w:left="991" w:hangingChars="471" w:hanging="989"/>
        <w:rPr>
          <w:bCs/>
        </w:rPr>
      </w:pPr>
      <w:r w:rsidRPr="00191EB1">
        <w:rPr>
          <w:rFonts w:hint="eastAsia"/>
          <w:bCs/>
        </w:rPr>
        <w:t>【业务</w:t>
      </w:r>
      <w:r w:rsidRPr="00191EB1">
        <w:rPr>
          <w:rFonts w:hint="eastAsia"/>
          <w:bCs/>
        </w:rPr>
        <w:t>9</w:t>
      </w:r>
      <w:r w:rsidR="0081652D">
        <w:rPr>
          <w:rFonts w:hint="eastAsia"/>
          <w:bCs/>
        </w:rPr>
        <w:t>0</w:t>
      </w:r>
      <w:r w:rsidRPr="00191EB1">
        <w:rPr>
          <w:rFonts w:hint="eastAsia"/>
          <w:bCs/>
        </w:rPr>
        <w:t>】</w:t>
      </w:r>
      <w:r w:rsidR="005C1BFC" w:rsidRPr="00191EB1">
        <w:rPr>
          <w:rFonts w:hint="eastAsia"/>
          <w:bCs/>
        </w:rPr>
        <w:t>将损益类科目结转至</w:t>
      </w:r>
      <w:r w:rsidR="005C1BFC" w:rsidRPr="00191EB1">
        <w:rPr>
          <w:bCs/>
        </w:rPr>
        <w:t>“</w:t>
      </w:r>
      <w:r w:rsidR="005C1BFC" w:rsidRPr="00191EB1">
        <w:rPr>
          <w:rFonts w:hint="eastAsia"/>
          <w:bCs/>
        </w:rPr>
        <w:t>本年利润</w:t>
      </w:r>
      <w:r w:rsidR="005C1BFC" w:rsidRPr="00191EB1">
        <w:rPr>
          <w:bCs/>
        </w:rPr>
        <w:t>”</w:t>
      </w:r>
      <w:r w:rsidR="005C1BFC" w:rsidRPr="00191EB1">
        <w:rPr>
          <w:rFonts w:hint="eastAsia"/>
          <w:bCs/>
        </w:rPr>
        <w:t>科目。</w:t>
      </w:r>
    </w:p>
    <w:p w:rsidR="00CA0ECD" w:rsidRPr="006E214B" w:rsidRDefault="00CA0ECD" w:rsidP="006E214B">
      <w:pPr>
        <w:spacing w:line="360" w:lineRule="exact"/>
        <w:ind w:leftChars="1" w:left="991" w:hangingChars="471" w:hanging="989"/>
        <w:rPr>
          <w:bCs/>
        </w:rPr>
      </w:pPr>
      <w:r w:rsidRPr="00191EB1">
        <w:rPr>
          <w:rFonts w:hint="eastAsia"/>
          <w:bCs/>
        </w:rPr>
        <w:t>【业务</w:t>
      </w:r>
      <w:r w:rsidRPr="00191EB1">
        <w:rPr>
          <w:rFonts w:hint="eastAsia"/>
          <w:bCs/>
        </w:rPr>
        <w:t>9</w:t>
      </w:r>
      <w:r w:rsidR="0081652D">
        <w:rPr>
          <w:rFonts w:hint="eastAsia"/>
          <w:bCs/>
        </w:rPr>
        <w:t>1</w:t>
      </w:r>
      <w:r w:rsidRPr="00191EB1">
        <w:rPr>
          <w:rFonts w:hint="eastAsia"/>
          <w:bCs/>
        </w:rPr>
        <w:t>】</w:t>
      </w:r>
      <w:r w:rsidR="005C1BFC" w:rsidRPr="00191EB1">
        <w:rPr>
          <w:rFonts w:hint="eastAsia"/>
          <w:bCs/>
        </w:rPr>
        <w:t>计算并结转应交所得税，同时结转本年净利润。</w:t>
      </w:r>
    </w:p>
    <w:sectPr w:rsidR="00CA0ECD" w:rsidRPr="006E214B" w:rsidSect="00085D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2B2E" w:rsidRDefault="007F2B2E" w:rsidP="009B29AE">
      <w:r>
        <w:separator/>
      </w:r>
    </w:p>
  </w:endnote>
  <w:endnote w:type="continuationSeparator" w:id="0">
    <w:p w:rsidR="007F2B2E" w:rsidRDefault="007F2B2E" w:rsidP="009B29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2B2E" w:rsidRDefault="007F2B2E" w:rsidP="009B29AE">
      <w:r>
        <w:separator/>
      </w:r>
    </w:p>
  </w:footnote>
  <w:footnote w:type="continuationSeparator" w:id="0">
    <w:p w:rsidR="007F2B2E" w:rsidRDefault="007F2B2E" w:rsidP="009B29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29AE"/>
    <w:rsid w:val="00035966"/>
    <w:rsid w:val="00085DFE"/>
    <w:rsid w:val="000B2371"/>
    <w:rsid w:val="00100366"/>
    <w:rsid w:val="00191EB1"/>
    <w:rsid w:val="00193E19"/>
    <w:rsid w:val="001A6178"/>
    <w:rsid w:val="001D7426"/>
    <w:rsid w:val="001F5C6E"/>
    <w:rsid w:val="002454EA"/>
    <w:rsid w:val="00285EFE"/>
    <w:rsid w:val="00290DF5"/>
    <w:rsid w:val="002B49E3"/>
    <w:rsid w:val="002C0403"/>
    <w:rsid w:val="002C0D2F"/>
    <w:rsid w:val="002D606D"/>
    <w:rsid w:val="00303F0C"/>
    <w:rsid w:val="00327B85"/>
    <w:rsid w:val="00385A7E"/>
    <w:rsid w:val="00397F6B"/>
    <w:rsid w:val="00422087"/>
    <w:rsid w:val="00432C2E"/>
    <w:rsid w:val="00451B9C"/>
    <w:rsid w:val="004869F5"/>
    <w:rsid w:val="0050672E"/>
    <w:rsid w:val="005C1BFC"/>
    <w:rsid w:val="00606EFC"/>
    <w:rsid w:val="0067468A"/>
    <w:rsid w:val="00692395"/>
    <w:rsid w:val="006C3917"/>
    <w:rsid w:val="006E214B"/>
    <w:rsid w:val="0071100F"/>
    <w:rsid w:val="00726157"/>
    <w:rsid w:val="007B69E7"/>
    <w:rsid w:val="007D2666"/>
    <w:rsid w:val="007F2B2E"/>
    <w:rsid w:val="0081652D"/>
    <w:rsid w:val="00884961"/>
    <w:rsid w:val="008902D8"/>
    <w:rsid w:val="008A7515"/>
    <w:rsid w:val="008E123D"/>
    <w:rsid w:val="00965003"/>
    <w:rsid w:val="00985B53"/>
    <w:rsid w:val="009A2A97"/>
    <w:rsid w:val="009B29AE"/>
    <w:rsid w:val="009B3FC5"/>
    <w:rsid w:val="00A11FA8"/>
    <w:rsid w:val="00A15DC0"/>
    <w:rsid w:val="00A45E21"/>
    <w:rsid w:val="00A7073C"/>
    <w:rsid w:val="00A8086A"/>
    <w:rsid w:val="00B052BA"/>
    <w:rsid w:val="00B67B0E"/>
    <w:rsid w:val="00B70F98"/>
    <w:rsid w:val="00BB31DA"/>
    <w:rsid w:val="00BD3F7D"/>
    <w:rsid w:val="00BF0AF2"/>
    <w:rsid w:val="00C212F6"/>
    <w:rsid w:val="00C31A2E"/>
    <w:rsid w:val="00C35E1C"/>
    <w:rsid w:val="00C54577"/>
    <w:rsid w:val="00C602CA"/>
    <w:rsid w:val="00C7436D"/>
    <w:rsid w:val="00C8796B"/>
    <w:rsid w:val="00CA0ECD"/>
    <w:rsid w:val="00CC637C"/>
    <w:rsid w:val="00CD36A0"/>
    <w:rsid w:val="00CE2720"/>
    <w:rsid w:val="00D10E5B"/>
    <w:rsid w:val="00D2183F"/>
    <w:rsid w:val="00D40260"/>
    <w:rsid w:val="00E92F8C"/>
    <w:rsid w:val="00F663AA"/>
    <w:rsid w:val="00F75BC5"/>
    <w:rsid w:val="00FC6231"/>
    <w:rsid w:val="00FD7E84"/>
    <w:rsid w:val="00FE38E7"/>
    <w:rsid w:val="00FE6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2C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B2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B29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B29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B29AE"/>
    <w:rPr>
      <w:sz w:val="18"/>
      <w:szCs w:val="18"/>
    </w:rPr>
  </w:style>
  <w:style w:type="paragraph" w:styleId="a5">
    <w:name w:val="Normal (Web)"/>
    <w:basedOn w:val="a"/>
    <w:uiPriority w:val="99"/>
    <w:unhideWhenUsed/>
    <w:rsid w:val="00B67B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B052B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052BA"/>
    <w:rPr>
      <w:sz w:val="18"/>
      <w:szCs w:val="18"/>
    </w:rPr>
  </w:style>
  <w:style w:type="paragraph" w:styleId="a7">
    <w:name w:val="List Paragraph"/>
    <w:basedOn w:val="a"/>
    <w:uiPriority w:val="34"/>
    <w:qFormat/>
    <w:rsid w:val="00B052BA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rsid w:val="008A75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2112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2200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62301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01421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8571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61963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0932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373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24782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9912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8664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7341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9135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99903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6580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9477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4454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8777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7645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7856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4341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6388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4566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9900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20596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2856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16212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3717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8379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58672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45527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6606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8455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0725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5197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9793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1846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0603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4357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7874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3210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8108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6307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54181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0252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7395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804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62040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39700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130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4799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68668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4245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0599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6067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42646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548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2956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18144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1242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2123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3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82567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9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1072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0556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9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89291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9306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3350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4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0473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2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7967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13558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69647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8710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0121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1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5826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10007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8062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7314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5992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696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7203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9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99366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3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3643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0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90398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9587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1758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3471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4329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9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05337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1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5057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9389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6142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821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45400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1195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5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43778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5568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6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4426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9928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2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5998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5016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1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2153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6116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7704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8307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3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5424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5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3698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4231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8658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58162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99517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30056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7752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1764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606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1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21698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3357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89429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9569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9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8369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3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0167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6521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11772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09210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6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5505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5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0646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4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5542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4124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9853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3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11344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5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3114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3556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2480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3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1880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6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4907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7314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1745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0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60260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4909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835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7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4971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2863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00476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7569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4600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7375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5331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98292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9536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7795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48462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6704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5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2147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52013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47662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52370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10062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1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6919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94808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3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10133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7375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17385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8287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4892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9057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0427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41322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42334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3758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5806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49785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6967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4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3285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4876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5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2450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01584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5815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6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0008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8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4154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1372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6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89986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0213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5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2604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418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1102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59874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0016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1984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0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6279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117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49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4819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0706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1544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7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7697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78158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5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11523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2739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5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879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8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6376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2160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6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5847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8907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6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9742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3397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7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8206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2743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9731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9624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6920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9198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7990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2061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3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3294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02949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9355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82880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61135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1004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98476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3707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9745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6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49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3100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1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6325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9051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0257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2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5156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9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49437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8579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31320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5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3310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0968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6797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4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5507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4400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5329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1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84024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3357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8120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4888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374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3017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2224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541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243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3009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9767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4881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1641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39393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2801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3485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962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6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4373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7053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1672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09929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7188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2814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3447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20021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8321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4701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44002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94101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1599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6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81424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847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50612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9716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6919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6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5782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31772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5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8082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4948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45818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36624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93780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1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35521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30539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2260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4924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6382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7932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8507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2540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7733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9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0550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7225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98291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0703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6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5482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41450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6838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6611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0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0366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2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59207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4629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8150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78956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7005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7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6094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3423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6653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4086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7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37052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5452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8458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5170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66637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0075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3898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4628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6227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0395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3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37070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5182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7465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1297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54141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2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6729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231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97473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4372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28768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40344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7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9598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2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41602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3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8512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4349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436D85-57D5-4F8F-A2C3-8D2E236EC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8</Pages>
  <Words>951</Words>
  <Characters>5421</Characters>
  <Application>Microsoft Office Word</Application>
  <DocSecurity>0</DocSecurity>
  <Lines>45</Lines>
  <Paragraphs>12</Paragraphs>
  <ScaleCrop>false</ScaleCrop>
  <Company/>
  <LinksUpToDate>false</LinksUpToDate>
  <CharactersWithSpaces>6360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thtfpc</dc:creator>
  <cp:lastModifiedBy>thtfpc</cp:lastModifiedBy>
  <cp:revision>23</cp:revision>
  <dcterms:created xsi:type="dcterms:W3CDTF">2016-05-27T02:30:00Z</dcterms:created>
  <dcterms:modified xsi:type="dcterms:W3CDTF">2018-05-07T08:27:00Z</dcterms:modified>
</cp:coreProperties>
</file>