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12A" w:rsidRDefault="00C32588">
      <w:pPr>
        <w:rPr>
          <w:rFonts w:ascii="Arial" w:hAnsi="Arial" w:cs="Arial"/>
          <w:color w:val="333333"/>
          <w:sz w:val="51"/>
          <w:szCs w:val="51"/>
          <w:shd w:val="clear" w:color="auto" w:fill="FFFFFF"/>
        </w:rPr>
      </w:pPr>
      <w:r>
        <w:rPr>
          <w:rFonts w:ascii="Arial" w:hAnsi="Arial" w:cs="Arial"/>
          <w:color w:val="333333"/>
          <w:sz w:val="51"/>
          <w:szCs w:val="51"/>
          <w:shd w:val="clear" w:color="auto" w:fill="FFFFFF"/>
        </w:rPr>
        <w:t>增值税</w:t>
      </w:r>
    </w:p>
    <w:p w:rsidR="00C32588" w:rsidRPr="00C32588" w:rsidRDefault="00C32588" w:rsidP="00C32588">
      <w:pPr>
        <w:ind w:firstLineChars="236" w:firstLine="566"/>
        <w:rPr>
          <w:rFonts w:ascii="Arial" w:hAnsi="Arial" w:cs="Arial" w:hint="eastAsia"/>
          <w:color w:val="333333"/>
          <w:sz w:val="24"/>
          <w:szCs w:val="24"/>
          <w:shd w:val="clear" w:color="auto" w:fill="FFFFFF"/>
        </w:rPr>
      </w:pPr>
      <w:r w:rsidRPr="00C32588">
        <w:rPr>
          <w:rFonts w:ascii="Arial" w:hAnsi="Arial" w:cs="Arial" w:hint="eastAsia"/>
          <w:color w:val="333333"/>
          <w:sz w:val="24"/>
          <w:szCs w:val="24"/>
          <w:shd w:val="clear" w:color="auto" w:fill="FFFFFF"/>
        </w:rPr>
        <w:t>增值税是以商品（含应税劳务）在流转过程中产生的增值额作为计税依据而征收的一种流转税。从计税原理上说，增值税是对商品生产、流通、劳务服务中多个环节的新增价值或商品的附加值征收的一种流转税。实行价外税，也就是由消费者负担，有增值才</w:t>
      </w:r>
      <w:proofErr w:type="gramStart"/>
      <w:r w:rsidRPr="00C32588">
        <w:rPr>
          <w:rFonts w:ascii="Arial" w:hAnsi="Arial" w:cs="Arial" w:hint="eastAsia"/>
          <w:color w:val="333333"/>
          <w:sz w:val="24"/>
          <w:szCs w:val="24"/>
          <w:shd w:val="clear" w:color="auto" w:fill="FFFFFF"/>
        </w:rPr>
        <w:t>征税没</w:t>
      </w:r>
      <w:proofErr w:type="gramEnd"/>
      <w:r w:rsidRPr="00C32588">
        <w:rPr>
          <w:rFonts w:ascii="Arial" w:hAnsi="Arial" w:cs="Arial" w:hint="eastAsia"/>
          <w:color w:val="333333"/>
          <w:sz w:val="24"/>
          <w:szCs w:val="24"/>
          <w:shd w:val="clear" w:color="auto" w:fill="FFFFFF"/>
        </w:rPr>
        <w:t>增值不征税。</w:t>
      </w:r>
    </w:p>
    <w:p w:rsidR="00C32588" w:rsidRDefault="00C32588" w:rsidP="00C32588">
      <w:pPr>
        <w:ind w:firstLineChars="236" w:firstLine="566"/>
        <w:rPr>
          <w:rFonts w:ascii="Arial" w:hAnsi="Arial" w:cs="Arial"/>
          <w:color w:val="333333"/>
          <w:sz w:val="24"/>
          <w:szCs w:val="24"/>
          <w:shd w:val="clear" w:color="auto" w:fill="FFFFFF"/>
        </w:rPr>
      </w:pPr>
      <w:r w:rsidRPr="00C32588">
        <w:rPr>
          <w:rFonts w:ascii="Arial" w:hAnsi="Arial" w:cs="Arial" w:hint="eastAsia"/>
          <w:color w:val="333333"/>
          <w:sz w:val="24"/>
          <w:szCs w:val="24"/>
          <w:shd w:val="clear" w:color="auto" w:fill="FFFFFF"/>
        </w:rPr>
        <w:t>增值税是对销售货物或者提供加工、修理修配劳务以及进口货物的单位和个人就其实现的增值额征收的一个税种。增值税已经成为中国最主要的税种之一，增值税的收入占中国全部税收的</w:t>
      </w:r>
      <w:r w:rsidRPr="00C32588">
        <w:rPr>
          <w:rFonts w:ascii="Arial" w:hAnsi="Arial" w:cs="Arial" w:hint="eastAsia"/>
          <w:color w:val="333333"/>
          <w:sz w:val="24"/>
          <w:szCs w:val="24"/>
          <w:shd w:val="clear" w:color="auto" w:fill="FFFFFF"/>
        </w:rPr>
        <w:t>60%</w:t>
      </w:r>
      <w:r w:rsidRPr="00C32588">
        <w:rPr>
          <w:rFonts w:ascii="Arial" w:hAnsi="Arial" w:cs="Arial" w:hint="eastAsia"/>
          <w:color w:val="333333"/>
          <w:sz w:val="24"/>
          <w:szCs w:val="24"/>
          <w:shd w:val="clear" w:color="auto" w:fill="FFFFFF"/>
        </w:rPr>
        <w:t>以上，是最大的税种。增值税由国家税务局负责征收，税收收入中</w:t>
      </w:r>
      <w:r w:rsidRPr="00C32588">
        <w:rPr>
          <w:rFonts w:ascii="Arial" w:hAnsi="Arial" w:cs="Arial" w:hint="eastAsia"/>
          <w:color w:val="333333"/>
          <w:sz w:val="24"/>
          <w:szCs w:val="24"/>
          <w:shd w:val="clear" w:color="auto" w:fill="FFFFFF"/>
        </w:rPr>
        <w:t>50%</w:t>
      </w:r>
      <w:r w:rsidRPr="00C32588">
        <w:rPr>
          <w:rFonts w:ascii="Arial" w:hAnsi="Arial" w:cs="Arial" w:hint="eastAsia"/>
          <w:color w:val="333333"/>
          <w:sz w:val="24"/>
          <w:szCs w:val="24"/>
          <w:shd w:val="clear" w:color="auto" w:fill="FFFFFF"/>
        </w:rPr>
        <w:t>为中央财政收入，</w:t>
      </w:r>
      <w:r w:rsidRPr="00C32588">
        <w:rPr>
          <w:rFonts w:ascii="Arial" w:hAnsi="Arial" w:cs="Arial" w:hint="eastAsia"/>
          <w:color w:val="333333"/>
          <w:sz w:val="24"/>
          <w:szCs w:val="24"/>
          <w:shd w:val="clear" w:color="auto" w:fill="FFFFFF"/>
        </w:rPr>
        <w:t>50%</w:t>
      </w:r>
      <w:r w:rsidRPr="00C32588">
        <w:rPr>
          <w:rFonts w:ascii="Arial" w:hAnsi="Arial" w:cs="Arial" w:hint="eastAsia"/>
          <w:color w:val="333333"/>
          <w:sz w:val="24"/>
          <w:szCs w:val="24"/>
          <w:shd w:val="clear" w:color="auto" w:fill="FFFFFF"/>
        </w:rPr>
        <w:t>为地方收入。进口环节的增值税由海关负责征收，税收收入全部为中央财政收入。</w:t>
      </w:r>
    </w:p>
    <w:p w:rsidR="00C32588" w:rsidRDefault="00C32588" w:rsidP="00C32588">
      <w:pPr>
        <w:ind w:firstLineChars="236" w:firstLine="498"/>
        <w:rPr>
          <w:rFonts w:ascii="Arial" w:hAnsi="Arial" w:cs="Arial"/>
          <w:b/>
          <w:color w:val="333333"/>
          <w:szCs w:val="21"/>
          <w:shd w:val="clear" w:color="auto" w:fill="FFFFFF"/>
        </w:rPr>
      </w:pPr>
      <w:r w:rsidRPr="00C32588">
        <w:rPr>
          <w:rFonts w:ascii="Arial" w:hAnsi="Arial" w:cs="Arial"/>
          <w:b/>
          <w:color w:val="333333"/>
          <w:szCs w:val="21"/>
          <w:shd w:val="clear" w:color="auto" w:fill="FFFFFF"/>
        </w:rPr>
        <w:t>在实际当中，商品新增价值或附加值在生产和流通过程中是很难准确计算的。因此，中国也采用国际上的普遍采用的税款抵扣的办法。即根据销售商品或劳务的销售额，按规定的税率计算出销售税额，然后扣除取得该商品或劳务时所支付的增值税款，也就是进项税额，其差额就是增值部分应交的税额，这种计算方法体现了按增值因素计税的原则。</w:t>
      </w:r>
    </w:p>
    <w:p w:rsidR="00C32588" w:rsidRDefault="00C32588" w:rsidP="00C32588">
      <w:pPr>
        <w:ind w:firstLineChars="236" w:firstLine="498"/>
        <w:rPr>
          <w:rFonts w:ascii="Arial" w:hAnsi="Arial" w:cs="Arial"/>
          <w:b/>
          <w:color w:val="FF0000"/>
          <w:szCs w:val="21"/>
          <w:shd w:val="clear" w:color="auto" w:fill="FFFFFF"/>
        </w:rPr>
      </w:pPr>
      <w:r w:rsidRPr="00C32588">
        <w:rPr>
          <w:rFonts w:ascii="Arial" w:hAnsi="Arial" w:cs="Arial" w:hint="eastAsia"/>
          <w:b/>
          <w:color w:val="FF0000"/>
          <w:szCs w:val="21"/>
          <w:shd w:val="clear" w:color="auto" w:fill="FFFFFF"/>
        </w:rPr>
        <w:t>所以我们在讲课时常常是举例采购一批材料</w:t>
      </w:r>
      <w:r w:rsidRPr="00C32588">
        <w:rPr>
          <w:rFonts w:ascii="Arial" w:hAnsi="Arial" w:cs="Arial" w:hint="eastAsia"/>
          <w:b/>
          <w:color w:val="FF0000"/>
          <w:szCs w:val="21"/>
          <w:shd w:val="clear" w:color="auto" w:fill="FFFFFF"/>
        </w:rPr>
        <w:t>x</w:t>
      </w:r>
      <w:r w:rsidRPr="00C32588">
        <w:rPr>
          <w:rFonts w:ascii="Arial" w:hAnsi="Arial" w:cs="Arial" w:hint="eastAsia"/>
          <w:b/>
          <w:color w:val="FF0000"/>
          <w:szCs w:val="21"/>
          <w:shd w:val="clear" w:color="auto" w:fill="FFFFFF"/>
        </w:rPr>
        <w:t>元，加工之后卖了</w:t>
      </w:r>
      <w:r w:rsidRPr="00C32588">
        <w:rPr>
          <w:rFonts w:ascii="Arial" w:hAnsi="Arial" w:cs="Arial" w:hint="eastAsia"/>
          <w:b/>
          <w:color w:val="FF0000"/>
          <w:szCs w:val="21"/>
          <w:shd w:val="clear" w:color="auto" w:fill="FFFFFF"/>
        </w:rPr>
        <w:t>y</w:t>
      </w:r>
      <w:r w:rsidRPr="00C32588">
        <w:rPr>
          <w:rFonts w:ascii="Arial" w:hAnsi="Arial" w:cs="Arial" w:hint="eastAsia"/>
          <w:b/>
          <w:color w:val="FF0000"/>
          <w:szCs w:val="21"/>
          <w:shd w:val="clear" w:color="auto" w:fill="FFFFFF"/>
        </w:rPr>
        <w:t>元，</w:t>
      </w:r>
      <w:r w:rsidRPr="00C32588">
        <w:rPr>
          <w:rFonts w:ascii="Arial" w:hAnsi="Arial" w:cs="Arial" w:hint="eastAsia"/>
          <w:b/>
          <w:color w:val="FF0000"/>
          <w:szCs w:val="21"/>
          <w:shd w:val="clear" w:color="auto" w:fill="FFFFFF"/>
        </w:rPr>
        <w:t>y-x</w:t>
      </w:r>
      <w:r w:rsidRPr="00C32588">
        <w:rPr>
          <w:rFonts w:ascii="Arial" w:hAnsi="Arial" w:cs="Arial" w:hint="eastAsia"/>
          <w:b/>
          <w:color w:val="FF0000"/>
          <w:szCs w:val="21"/>
          <w:shd w:val="clear" w:color="auto" w:fill="FFFFFF"/>
        </w:rPr>
        <w:t>即为增值部分，所以（</w:t>
      </w:r>
      <w:r w:rsidRPr="00C32588">
        <w:rPr>
          <w:rFonts w:ascii="Arial" w:hAnsi="Arial" w:cs="Arial" w:hint="eastAsia"/>
          <w:b/>
          <w:color w:val="FF0000"/>
          <w:szCs w:val="21"/>
          <w:shd w:val="clear" w:color="auto" w:fill="FFFFFF"/>
        </w:rPr>
        <w:t>y-x</w:t>
      </w:r>
      <w:r w:rsidRPr="00C32588">
        <w:rPr>
          <w:rFonts w:ascii="Arial" w:hAnsi="Arial" w:cs="Arial" w:hint="eastAsia"/>
          <w:b/>
          <w:color w:val="FF0000"/>
          <w:szCs w:val="21"/>
          <w:shd w:val="clear" w:color="auto" w:fill="FFFFFF"/>
        </w:rPr>
        <w:t>）</w:t>
      </w:r>
      <w:r w:rsidRPr="00C32588">
        <w:rPr>
          <w:rFonts w:ascii="Arial" w:hAnsi="Arial" w:cs="Arial" w:hint="eastAsia"/>
          <w:b/>
          <w:color w:val="FF0000"/>
          <w:szCs w:val="21"/>
          <w:shd w:val="clear" w:color="auto" w:fill="FFFFFF"/>
        </w:rPr>
        <w:t>*</w:t>
      </w:r>
      <w:r w:rsidRPr="00C32588">
        <w:rPr>
          <w:rFonts w:ascii="Arial" w:hAnsi="Arial" w:cs="Arial" w:hint="eastAsia"/>
          <w:b/>
          <w:color w:val="FF0000"/>
          <w:szCs w:val="21"/>
          <w:shd w:val="clear" w:color="auto" w:fill="FFFFFF"/>
        </w:rPr>
        <w:t>税率即为</w:t>
      </w:r>
      <w:proofErr w:type="gramStart"/>
      <w:r w:rsidRPr="00C32588">
        <w:rPr>
          <w:rFonts w:ascii="Arial" w:hAnsi="Arial" w:cs="Arial" w:hint="eastAsia"/>
          <w:b/>
          <w:color w:val="FF0000"/>
          <w:szCs w:val="21"/>
          <w:shd w:val="clear" w:color="auto" w:fill="FFFFFF"/>
        </w:rPr>
        <w:t>应实际</w:t>
      </w:r>
      <w:proofErr w:type="gramEnd"/>
      <w:r w:rsidRPr="00C32588">
        <w:rPr>
          <w:rFonts w:ascii="Arial" w:hAnsi="Arial" w:cs="Arial" w:hint="eastAsia"/>
          <w:b/>
          <w:color w:val="FF0000"/>
          <w:szCs w:val="21"/>
          <w:shd w:val="clear" w:color="auto" w:fill="FFFFFF"/>
        </w:rPr>
        <w:t>缴纳税款。但实际业务中，这样会很麻烦，所以采取的是分别单独核算购进业务的税，即进项税</w:t>
      </w:r>
      <w:r>
        <w:rPr>
          <w:rFonts w:ascii="Arial" w:hAnsi="Arial" w:cs="Arial" w:hint="eastAsia"/>
          <w:b/>
          <w:color w:val="FF0000"/>
          <w:szCs w:val="21"/>
          <w:shd w:val="clear" w:color="auto" w:fill="FFFFFF"/>
        </w:rPr>
        <w:t>，和销售业务的税，即销项税，每个会计期末，用销项减进项即为本月实际该缴纳给税务局的。</w:t>
      </w:r>
    </w:p>
    <w:p w:rsidR="00C32588" w:rsidRDefault="00C32588" w:rsidP="00C32588">
      <w:pPr>
        <w:ind w:firstLineChars="236" w:firstLine="498"/>
        <w:rPr>
          <w:rFonts w:ascii="Arial" w:hAnsi="Arial" w:cs="Arial"/>
          <w:b/>
          <w:color w:val="FF0000"/>
          <w:szCs w:val="21"/>
          <w:shd w:val="clear" w:color="auto" w:fill="FFFFFF"/>
        </w:rPr>
      </w:pPr>
    </w:p>
    <w:tbl>
      <w:tblPr>
        <w:tblW w:w="9127" w:type="dxa"/>
        <w:tblInd w:w="-485" w:type="dxa"/>
        <w:tblLook w:val="04A0" w:firstRow="1" w:lastRow="0" w:firstColumn="1" w:lastColumn="0" w:noHBand="0" w:noVBand="1"/>
      </w:tblPr>
      <w:tblGrid>
        <w:gridCol w:w="709"/>
        <w:gridCol w:w="766"/>
        <w:gridCol w:w="793"/>
        <w:gridCol w:w="993"/>
        <w:gridCol w:w="992"/>
        <w:gridCol w:w="992"/>
        <w:gridCol w:w="992"/>
        <w:gridCol w:w="993"/>
        <w:gridCol w:w="992"/>
        <w:gridCol w:w="905"/>
      </w:tblGrid>
      <w:tr w:rsidR="002B3F72" w:rsidRPr="002B3F72" w:rsidTr="002B3F72">
        <w:trPr>
          <w:trHeight w:val="27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B3F72" w:rsidRPr="002B3F72" w:rsidRDefault="002B3F72" w:rsidP="002B3F72">
            <w:pPr>
              <w:widowControl/>
              <w:jc w:val="left"/>
              <w:rPr>
                <w:rFonts w:ascii="宋体" w:eastAsia="宋体" w:hAnsi="宋体" w:cs="宋体"/>
                <w:color w:val="000000"/>
                <w:kern w:val="0"/>
                <w:sz w:val="22"/>
              </w:rPr>
            </w:pPr>
            <w:r w:rsidRPr="002B3F72">
              <w:rPr>
                <w:rFonts w:ascii="宋体" w:eastAsia="宋体" w:hAnsi="宋体" w:cs="宋体" w:hint="eastAsia"/>
                <w:color w:val="000000"/>
                <w:kern w:val="0"/>
                <w:sz w:val="22"/>
              </w:rPr>
              <w:t>企业</w:t>
            </w:r>
          </w:p>
        </w:tc>
        <w:tc>
          <w:tcPr>
            <w:tcW w:w="766" w:type="dxa"/>
            <w:tcBorders>
              <w:top w:val="single" w:sz="4" w:space="0" w:color="auto"/>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left"/>
              <w:rPr>
                <w:rFonts w:ascii="宋体" w:eastAsia="宋体" w:hAnsi="宋体" w:cs="宋体" w:hint="eastAsia"/>
                <w:color w:val="000000"/>
                <w:kern w:val="0"/>
                <w:sz w:val="22"/>
              </w:rPr>
            </w:pPr>
            <w:r w:rsidRPr="002B3F72">
              <w:rPr>
                <w:rFonts w:ascii="宋体" w:eastAsia="宋体" w:hAnsi="宋体" w:cs="宋体" w:hint="eastAsia"/>
                <w:color w:val="000000"/>
                <w:kern w:val="0"/>
                <w:sz w:val="22"/>
              </w:rPr>
              <w:t>购入</w:t>
            </w:r>
          </w:p>
        </w:tc>
        <w:tc>
          <w:tcPr>
            <w:tcW w:w="793" w:type="dxa"/>
            <w:tcBorders>
              <w:top w:val="single" w:sz="4" w:space="0" w:color="auto"/>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left"/>
              <w:rPr>
                <w:rFonts w:ascii="宋体" w:eastAsia="宋体" w:hAnsi="宋体" w:cs="宋体" w:hint="eastAsia"/>
                <w:color w:val="000000"/>
                <w:kern w:val="0"/>
                <w:sz w:val="22"/>
              </w:rPr>
            </w:pPr>
            <w:r w:rsidRPr="002B3F72">
              <w:rPr>
                <w:rFonts w:ascii="宋体" w:eastAsia="宋体" w:hAnsi="宋体" w:cs="宋体" w:hint="eastAsia"/>
                <w:color w:val="000000"/>
                <w:kern w:val="0"/>
                <w:sz w:val="22"/>
              </w:rPr>
              <w:t>销售</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left"/>
              <w:rPr>
                <w:rFonts w:ascii="宋体" w:eastAsia="宋体" w:hAnsi="宋体" w:cs="宋体" w:hint="eastAsia"/>
                <w:color w:val="000000"/>
                <w:kern w:val="0"/>
                <w:sz w:val="22"/>
              </w:rPr>
            </w:pPr>
            <w:r w:rsidRPr="002B3F72">
              <w:rPr>
                <w:rFonts w:ascii="宋体" w:eastAsia="宋体" w:hAnsi="宋体" w:cs="宋体" w:hint="eastAsia"/>
                <w:color w:val="000000"/>
                <w:kern w:val="0"/>
                <w:sz w:val="22"/>
              </w:rPr>
              <w:t>增值额</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left"/>
              <w:rPr>
                <w:rFonts w:ascii="宋体" w:eastAsia="宋体" w:hAnsi="宋体" w:cs="宋体" w:hint="eastAsia"/>
                <w:color w:val="000000"/>
                <w:kern w:val="0"/>
                <w:sz w:val="22"/>
              </w:rPr>
            </w:pPr>
            <w:r w:rsidRPr="002B3F72">
              <w:rPr>
                <w:rFonts w:ascii="宋体" w:eastAsia="宋体" w:hAnsi="宋体" w:cs="宋体" w:hint="eastAsia"/>
                <w:color w:val="000000"/>
                <w:kern w:val="0"/>
                <w:sz w:val="22"/>
              </w:rPr>
              <w:t>增值税</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left"/>
              <w:rPr>
                <w:rFonts w:ascii="宋体" w:eastAsia="宋体" w:hAnsi="宋体" w:cs="宋体" w:hint="eastAsia"/>
                <w:color w:val="000000"/>
                <w:kern w:val="0"/>
                <w:sz w:val="22"/>
              </w:rPr>
            </w:pPr>
            <w:r w:rsidRPr="002B3F72">
              <w:rPr>
                <w:rFonts w:ascii="宋体" w:eastAsia="宋体" w:hAnsi="宋体" w:cs="宋体" w:hint="eastAsia"/>
                <w:color w:val="000000"/>
                <w:kern w:val="0"/>
                <w:sz w:val="22"/>
              </w:rPr>
              <w:t>营业额</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left"/>
              <w:rPr>
                <w:rFonts w:ascii="宋体" w:eastAsia="宋体" w:hAnsi="宋体" w:cs="宋体" w:hint="eastAsia"/>
                <w:color w:val="000000"/>
                <w:kern w:val="0"/>
                <w:sz w:val="22"/>
              </w:rPr>
            </w:pPr>
            <w:r w:rsidRPr="002B3F72">
              <w:rPr>
                <w:rFonts w:ascii="宋体" w:eastAsia="宋体" w:hAnsi="宋体" w:cs="宋体" w:hint="eastAsia"/>
                <w:color w:val="000000"/>
                <w:kern w:val="0"/>
                <w:sz w:val="22"/>
              </w:rPr>
              <w:t>营业税</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left"/>
              <w:rPr>
                <w:rFonts w:ascii="宋体" w:eastAsia="宋体" w:hAnsi="宋体" w:cs="宋体" w:hint="eastAsia"/>
                <w:color w:val="000000"/>
                <w:kern w:val="0"/>
                <w:sz w:val="22"/>
              </w:rPr>
            </w:pPr>
            <w:r w:rsidRPr="002B3F72">
              <w:rPr>
                <w:rFonts w:ascii="宋体" w:eastAsia="宋体" w:hAnsi="宋体" w:cs="宋体" w:hint="eastAsia"/>
                <w:color w:val="000000"/>
                <w:kern w:val="0"/>
                <w:sz w:val="22"/>
              </w:rPr>
              <w:t>费用</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left"/>
              <w:rPr>
                <w:rFonts w:ascii="宋体" w:eastAsia="宋体" w:hAnsi="宋体" w:cs="宋体" w:hint="eastAsia"/>
                <w:color w:val="000000"/>
                <w:kern w:val="0"/>
                <w:sz w:val="22"/>
              </w:rPr>
            </w:pPr>
            <w:r w:rsidRPr="002B3F72">
              <w:rPr>
                <w:rFonts w:ascii="宋体" w:eastAsia="宋体" w:hAnsi="宋体" w:cs="宋体" w:hint="eastAsia"/>
                <w:color w:val="000000"/>
                <w:kern w:val="0"/>
                <w:sz w:val="22"/>
              </w:rPr>
              <w:t>所得额</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left"/>
              <w:rPr>
                <w:rFonts w:ascii="宋体" w:eastAsia="宋体" w:hAnsi="宋体" w:cs="宋体" w:hint="eastAsia"/>
                <w:color w:val="000000"/>
                <w:kern w:val="0"/>
                <w:sz w:val="22"/>
              </w:rPr>
            </w:pPr>
            <w:r w:rsidRPr="002B3F72">
              <w:rPr>
                <w:rFonts w:ascii="宋体" w:eastAsia="宋体" w:hAnsi="宋体" w:cs="宋体" w:hint="eastAsia"/>
                <w:color w:val="000000"/>
                <w:kern w:val="0"/>
                <w:sz w:val="22"/>
              </w:rPr>
              <w:t>所得税</w:t>
            </w:r>
          </w:p>
        </w:tc>
      </w:tr>
      <w:tr w:rsidR="002B3F72" w:rsidRPr="002B3F72" w:rsidTr="002B3F72">
        <w:trPr>
          <w:trHeight w:val="27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2B3F72" w:rsidRPr="002B3F72" w:rsidRDefault="002B3F72" w:rsidP="002B3F72">
            <w:pPr>
              <w:widowControl/>
              <w:jc w:val="left"/>
              <w:rPr>
                <w:rFonts w:ascii="宋体" w:eastAsia="宋体" w:hAnsi="宋体" w:cs="宋体" w:hint="eastAsia"/>
                <w:color w:val="000000"/>
                <w:kern w:val="0"/>
                <w:sz w:val="22"/>
              </w:rPr>
            </w:pPr>
            <w:r w:rsidRPr="002B3F72">
              <w:rPr>
                <w:rFonts w:ascii="宋体" w:eastAsia="宋体" w:hAnsi="宋体" w:cs="宋体" w:hint="eastAsia"/>
                <w:color w:val="000000"/>
                <w:kern w:val="0"/>
                <w:sz w:val="22"/>
              </w:rPr>
              <w:t>甲</w:t>
            </w:r>
          </w:p>
        </w:tc>
        <w:tc>
          <w:tcPr>
            <w:tcW w:w="766" w:type="dxa"/>
            <w:tcBorders>
              <w:top w:val="nil"/>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right"/>
              <w:rPr>
                <w:rFonts w:ascii="宋体" w:eastAsia="宋体" w:hAnsi="宋体" w:cs="宋体" w:hint="eastAsia"/>
                <w:color w:val="000000"/>
                <w:kern w:val="0"/>
                <w:sz w:val="22"/>
              </w:rPr>
            </w:pPr>
            <w:r w:rsidRPr="002B3F72">
              <w:rPr>
                <w:rFonts w:ascii="宋体" w:eastAsia="宋体" w:hAnsi="宋体" w:cs="宋体" w:hint="eastAsia"/>
                <w:color w:val="000000"/>
                <w:kern w:val="0"/>
                <w:sz w:val="22"/>
              </w:rPr>
              <w:t>0</w:t>
            </w:r>
          </w:p>
        </w:tc>
        <w:tc>
          <w:tcPr>
            <w:tcW w:w="793" w:type="dxa"/>
            <w:tcBorders>
              <w:top w:val="nil"/>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right"/>
              <w:rPr>
                <w:rFonts w:ascii="宋体" w:eastAsia="宋体" w:hAnsi="宋体" w:cs="宋体" w:hint="eastAsia"/>
                <w:color w:val="000000"/>
                <w:kern w:val="0"/>
                <w:sz w:val="22"/>
              </w:rPr>
            </w:pPr>
            <w:r w:rsidRPr="002B3F72">
              <w:rPr>
                <w:rFonts w:ascii="宋体" w:eastAsia="宋体" w:hAnsi="宋体" w:cs="宋体" w:hint="eastAsia"/>
                <w:color w:val="000000"/>
                <w:kern w:val="0"/>
                <w:sz w:val="22"/>
              </w:rPr>
              <w:t>10000</w:t>
            </w:r>
          </w:p>
        </w:tc>
        <w:tc>
          <w:tcPr>
            <w:tcW w:w="993" w:type="dxa"/>
            <w:tcBorders>
              <w:top w:val="nil"/>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right"/>
              <w:rPr>
                <w:rFonts w:ascii="宋体" w:eastAsia="宋体" w:hAnsi="宋体" w:cs="宋体" w:hint="eastAsia"/>
                <w:color w:val="000000"/>
                <w:kern w:val="0"/>
                <w:sz w:val="22"/>
              </w:rPr>
            </w:pPr>
            <w:r w:rsidRPr="002B3F72">
              <w:rPr>
                <w:rFonts w:ascii="宋体" w:eastAsia="宋体" w:hAnsi="宋体" w:cs="宋体" w:hint="eastAsia"/>
                <w:color w:val="000000"/>
                <w:kern w:val="0"/>
                <w:sz w:val="22"/>
              </w:rPr>
              <w:t>10000</w:t>
            </w:r>
          </w:p>
        </w:tc>
        <w:tc>
          <w:tcPr>
            <w:tcW w:w="992" w:type="dxa"/>
            <w:tcBorders>
              <w:top w:val="nil"/>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right"/>
              <w:rPr>
                <w:rFonts w:ascii="宋体" w:eastAsia="宋体" w:hAnsi="宋体" w:cs="宋体" w:hint="eastAsia"/>
                <w:color w:val="000000"/>
                <w:kern w:val="0"/>
                <w:sz w:val="22"/>
              </w:rPr>
            </w:pPr>
            <w:r w:rsidRPr="002B3F72">
              <w:rPr>
                <w:rFonts w:ascii="宋体" w:eastAsia="宋体" w:hAnsi="宋体" w:cs="宋体" w:hint="eastAsia"/>
                <w:color w:val="000000"/>
                <w:kern w:val="0"/>
                <w:sz w:val="22"/>
              </w:rPr>
              <w:t>1700</w:t>
            </w:r>
          </w:p>
        </w:tc>
        <w:tc>
          <w:tcPr>
            <w:tcW w:w="992" w:type="dxa"/>
            <w:tcBorders>
              <w:top w:val="nil"/>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right"/>
              <w:rPr>
                <w:rFonts w:ascii="宋体" w:eastAsia="宋体" w:hAnsi="宋体" w:cs="宋体" w:hint="eastAsia"/>
                <w:color w:val="000000"/>
                <w:kern w:val="0"/>
                <w:sz w:val="22"/>
              </w:rPr>
            </w:pPr>
            <w:r w:rsidRPr="002B3F72">
              <w:rPr>
                <w:rFonts w:ascii="宋体" w:eastAsia="宋体" w:hAnsi="宋体" w:cs="宋体" w:hint="eastAsia"/>
                <w:color w:val="000000"/>
                <w:kern w:val="0"/>
                <w:sz w:val="22"/>
              </w:rPr>
              <w:t>10000</w:t>
            </w:r>
          </w:p>
        </w:tc>
        <w:tc>
          <w:tcPr>
            <w:tcW w:w="992" w:type="dxa"/>
            <w:tcBorders>
              <w:top w:val="nil"/>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right"/>
              <w:rPr>
                <w:rFonts w:ascii="宋体" w:eastAsia="宋体" w:hAnsi="宋体" w:cs="宋体" w:hint="eastAsia"/>
                <w:color w:val="000000"/>
                <w:kern w:val="0"/>
                <w:sz w:val="22"/>
              </w:rPr>
            </w:pPr>
            <w:r w:rsidRPr="002B3F72">
              <w:rPr>
                <w:rFonts w:ascii="宋体" w:eastAsia="宋体" w:hAnsi="宋体" w:cs="宋体" w:hint="eastAsia"/>
                <w:color w:val="000000"/>
                <w:kern w:val="0"/>
                <w:sz w:val="22"/>
              </w:rPr>
              <w:t>400</w:t>
            </w:r>
          </w:p>
        </w:tc>
        <w:tc>
          <w:tcPr>
            <w:tcW w:w="993" w:type="dxa"/>
            <w:tcBorders>
              <w:top w:val="nil"/>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right"/>
              <w:rPr>
                <w:rFonts w:ascii="宋体" w:eastAsia="宋体" w:hAnsi="宋体" w:cs="宋体" w:hint="eastAsia"/>
                <w:color w:val="000000"/>
                <w:kern w:val="0"/>
                <w:sz w:val="22"/>
              </w:rPr>
            </w:pPr>
            <w:r w:rsidRPr="002B3F72">
              <w:rPr>
                <w:rFonts w:ascii="宋体" w:eastAsia="宋体" w:hAnsi="宋体" w:cs="宋体" w:hint="eastAsia"/>
                <w:color w:val="000000"/>
                <w:kern w:val="0"/>
                <w:sz w:val="22"/>
              </w:rPr>
              <w:t>4000</w:t>
            </w:r>
          </w:p>
        </w:tc>
        <w:tc>
          <w:tcPr>
            <w:tcW w:w="992" w:type="dxa"/>
            <w:tcBorders>
              <w:top w:val="nil"/>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right"/>
              <w:rPr>
                <w:rFonts w:ascii="宋体" w:eastAsia="宋体" w:hAnsi="宋体" w:cs="宋体" w:hint="eastAsia"/>
                <w:color w:val="000000"/>
                <w:kern w:val="0"/>
                <w:sz w:val="22"/>
              </w:rPr>
            </w:pPr>
            <w:r w:rsidRPr="002B3F72">
              <w:rPr>
                <w:rFonts w:ascii="宋体" w:eastAsia="宋体" w:hAnsi="宋体" w:cs="宋体" w:hint="eastAsia"/>
                <w:color w:val="000000"/>
                <w:kern w:val="0"/>
                <w:sz w:val="22"/>
              </w:rPr>
              <w:t>6000</w:t>
            </w:r>
          </w:p>
        </w:tc>
        <w:tc>
          <w:tcPr>
            <w:tcW w:w="905" w:type="dxa"/>
            <w:tcBorders>
              <w:top w:val="nil"/>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right"/>
              <w:rPr>
                <w:rFonts w:ascii="宋体" w:eastAsia="宋体" w:hAnsi="宋体" w:cs="宋体" w:hint="eastAsia"/>
                <w:color w:val="000000"/>
                <w:kern w:val="0"/>
                <w:sz w:val="22"/>
              </w:rPr>
            </w:pPr>
            <w:r w:rsidRPr="002B3F72">
              <w:rPr>
                <w:rFonts w:ascii="宋体" w:eastAsia="宋体" w:hAnsi="宋体" w:cs="宋体" w:hint="eastAsia"/>
                <w:color w:val="000000"/>
                <w:kern w:val="0"/>
                <w:sz w:val="22"/>
              </w:rPr>
              <w:t>1500</w:t>
            </w:r>
          </w:p>
        </w:tc>
      </w:tr>
      <w:tr w:rsidR="002B3F72" w:rsidRPr="002B3F72" w:rsidTr="002B3F72">
        <w:trPr>
          <w:trHeight w:val="27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2B3F72" w:rsidRPr="002B3F72" w:rsidRDefault="002B3F72" w:rsidP="002B3F72">
            <w:pPr>
              <w:widowControl/>
              <w:jc w:val="left"/>
              <w:rPr>
                <w:rFonts w:ascii="宋体" w:eastAsia="宋体" w:hAnsi="宋体" w:cs="宋体" w:hint="eastAsia"/>
                <w:color w:val="000000"/>
                <w:kern w:val="0"/>
                <w:sz w:val="22"/>
              </w:rPr>
            </w:pPr>
            <w:r w:rsidRPr="002B3F72">
              <w:rPr>
                <w:rFonts w:ascii="宋体" w:eastAsia="宋体" w:hAnsi="宋体" w:cs="宋体" w:hint="eastAsia"/>
                <w:color w:val="000000"/>
                <w:kern w:val="0"/>
                <w:sz w:val="22"/>
              </w:rPr>
              <w:t>乙</w:t>
            </w:r>
          </w:p>
        </w:tc>
        <w:tc>
          <w:tcPr>
            <w:tcW w:w="766" w:type="dxa"/>
            <w:tcBorders>
              <w:top w:val="nil"/>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right"/>
              <w:rPr>
                <w:rFonts w:ascii="宋体" w:eastAsia="宋体" w:hAnsi="宋体" w:cs="宋体" w:hint="eastAsia"/>
                <w:color w:val="000000"/>
                <w:kern w:val="0"/>
                <w:sz w:val="22"/>
              </w:rPr>
            </w:pPr>
            <w:r w:rsidRPr="002B3F72">
              <w:rPr>
                <w:rFonts w:ascii="宋体" w:eastAsia="宋体" w:hAnsi="宋体" w:cs="宋体" w:hint="eastAsia"/>
                <w:color w:val="000000"/>
                <w:kern w:val="0"/>
                <w:sz w:val="22"/>
              </w:rPr>
              <w:t>10000</w:t>
            </w:r>
          </w:p>
        </w:tc>
        <w:tc>
          <w:tcPr>
            <w:tcW w:w="793" w:type="dxa"/>
            <w:tcBorders>
              <w:top w:val="nil"/>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right"/>
              <w:rPr>
                <w:rFonts w:ascii="宋体" w:eastAsia="宋体" w:hAnsi="宋体" w:cs="宋体" w:hint="eastAsia"/>
                <w:color w:val="000000"/>
                <w:kern w:val="0"/>
                <w:sz w:val="22"/>
              </w:rPr>
            </w:pPr>
            <w:r w:rsidRPr="002B3F72">
              <w:rPr>
                <w:rFonts w:ascii="宋体" w:eastAsia="宋体" w:hAnsi="宋体" w:cs="宋体" w:hint="eastAsia"/>
                <w:color w:val="000000"/>
                <w:kern w:val="0"/>
                <w:sz w:val="22"/>
              </w:rPr>
              <w:t>20000</w:t>
            </w:r>
          </w:p>
        </w:tc>
        <w:tc>
          <w:tcPr>
            <w:tcW w:w="993" w:type="dxa"/>
            <w:tcBorders>
              <w:top w:val="nil"/>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right"/>
              <w:rPr>
                <w:rFonts w:ascii="宋体" w:eastAsia="宋体" w:hAnsi="宋体" w:cs="宋体" w:hint="eastAsia"/>
                <w:color w:val="000000"/>
                <w:kern w:val="0"/>
                <w:sz w:val="22"/>
              </w:rPr>
            </w:pPr>
            <w:r w:rsidRPr="002B3F72">
              <w:rPr>
                <w:rFonts w:ascii="宋体" w:eastAsia="宋体" w:hAnsi="宋体" w:cs="宋体" w:hint="eastAsia"/>
                <w:color w:val="000000"/>
                <w:kern w:val="0"/>
                <w:sz w:val="22"/>
              </w:rPr>
              <w:t>10000</w:t>
            </w:r>
          </w:p>
        </w:tc>
        <w:tc>
          <w:tcPr>
            <w:tcW w:w="992" w:type="dxa"/>
            <w:tcBorders>
              <w:top w:val="nil"/>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right"/>
              <w:rPr>
                <w:rFonts w:ascii="宋体" w:eastAsia="宋体" w:hAnsi="宋体" w:cs="宋体" w:hint="eastAsia"/>
                <w:color w:val="000000"/>
                <w:kern w:val="0"/>
                <w:sz w:val="22"/>
              </w:rPr>
            </w:pPr>
            <w:r w:rsidRPr="002B3F72">
              <w:rPr>
                <w:rFonts w:ascii="宋体" w:eastAsia="宋体" w:hAnsi="宋体" w:cs="宋体" w:hint="eastAsia"/>
                <w:color w:val="000000"/>
                <w:kern w:val="0"/>
                <w:sz w:val="22"/>
              </w:rPr>
              <w:t>1700</w:t>
            </w:r>
          </w:p>
        </w:tc>
        <w:tc>
          <w:tcPr>
            <w:tcW w:w="992" w:type="dxa"/>
            <w:tcBorders>
              <w:top w:val="nil"/>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right"/>
              <w:rPr>
                <w:rFonts w:ascii="宋体" w:eastAsia="宋体" w:hAnsi="宋体" w:cs="宋体" w:hint="eastAsia"/>
                <w:color w:val="000000"/>
                <w:kern w:val="0"/>
                <w:sz w:val="22"/>
              </w:rPr>
            </w:pPr>
            <w:r w:rsidRPr="002B3F72">
              <w:rPr>
                <w:rFonts w:ascii="宋体" w:eastAsia="宋体" w:hAnsi="宋体" w:cs="宋体" w:hint="eastAsia"/>
                <w:color w:val="000000"/>
                <w:kern w:val="0"/>
                <w:sz w:val="22"/>
              </w:rPr>
              <w:t>20000</w:t>
            </w:r>
          </w:p>
        </w:tc>
        <w:tc>
          <w:tcPr>
            <w:tcW w:w="992" w:type="dxa"/>
            <w:tcBorders>
              <w:top w:val="nil"/>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right"/>
              <w:rPr>
                <w:rFonts w:ascii="宋体" w:eastAsia="宋体" w:hAnsi="宋体" w:cs="宋体" w:hint="eastAsia"/>
                <w:color w:val="000000"/>
                <w:kern w:val="0"/>
                <w:sz w:val="22"/>
              </w:rPr>
            </w:pPr>
            <w:r w:rsidRPr="002B3F72">
              <w:rPr>
                <w:rFonts w:ascii="宋体" w:eastAsia="宋体" w:hAnsi="宋体" w:cs="宋体" w:hint="eastAsia"/>
                <w:color w:val="000000"/>
                <w:kern w:val="0"/>
                <w:sz w:val="22"/>
              </w:rPr>
              <w:t>800</w:t>
            </w:r>
          </w:p>
        </w:tc>
        <w:tc>
          <w:tcPr>
            <w:tcW w:w="993" w:type="dxa"/>
            <w:tcBorders>
              <w:top w:val="nil"/>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right"/>
              <w:rPr>
                <w:rFonts w:ascii="宋体" w:eastAsia="宋体" w:hAnsi="宋体" w:cs="宋体" w:hint="eastAsia"/>
                <w:color w:val="000000"/>
                <w:kern w:val="0"/>
                <w:sz w:val="22"/>
              </w:rPr>
            </w:pPr>
            <w:r w:rsidRPr="002B3F72">
              <w:rPr>
                <w:rFonts w:ascii="宋体" w:eastAsia="宋体" w:hAnsi="宋体" w:cs="宋体" w:hint="eastAsia"/>
                <w:color w:val="000000"/>
                <w:kern w:val="0"/>
                <w:sz w:val="22"/>
              </w:rPr>
              <w:t>6000</w:t>
            </w:r>
          </w:p>
        </w:tc>
        <w:tc>
          <w:tcPr>
            <w:tcW w:w="992" w:type="dxa"/>
            <w:tcBorders>
              <w:top w:val="nil"/>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right"/>
              <w:rPr>
                <w:rFonts w:ascii="宋体" w:eastAsia="宋体" w:hAnsi="宋体" w:cs="宋体" w:hint="eastAsia"/>
                <w:color w:val="000000"/>
                <w:kern w:val="0"/>
                <w:sz w:val="22"/>
              </w:rPr>
            </w:pPr>
            <w:r w:rsidRPr="002B3F72">
              <w:rPr>
                <w:rFonts w:ascii="宋体" w:eastAsia="宋体" w:hAnsi="宋体" w:cs="宋体" w:hint="eastAsia"/>
                <w:color w:val="000000"/>
                <w:kern w:val="0"/>
                <w:sz w:val="22"/>
              </w:rPr>
              <w:t>4000</w:t>
            </w:r>
          </w:p>
        </w:tc>
        <w:tc>
          <w:tcPr>
            <w:tcW w:w="905" w:type="dxa"/>
            <w:tcBorders>
              <w:top w:val="nil"/>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right"/>
              <w:rPr>
                <w:rFonts w:ascii="宋体" w:eastAsia="宋体" w:hAnsi="宋体" w:cs="宋体" w:hint="eastAsia"/>
                <w:color w:val="000000"/>
                <w:kern w:val="0"/>
                <w:sz w:val="22"/>
              </w:rPr>
            </w:pPr>
            <w:r w:rsidRPr="002B3F72">
              <w:rPr>
                <w:rFonts w:ascii="宋体" w:eastAsia="宋体" w:hAnsi="宋体" w:cs="宋体" w:hint="eastAsia"/>
                <w:color w:val="000000"/>
                <w:kern w:val="0"/>
                <w:sz w:val="22"/>
              </w:rPr>
              <w:t>1000</w:t>
            </w:r>
          </w:p>
        </w:tc>
      </w:tr>
      <w:tr w:rsidR="002B3F72" w:rsidRPr="002B3F72" w:rsidTr="002B3F72">
        <w:trPr>
          <w:trHeight w:val="27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2B3F72" w:rsidRPr="002B3F72" w:rsidRDefault="002B3F72" w:rsidP="002B3F72">
            <w:pPr>
              <w:widowControl/>
              <w:jc w:val="left"/>
              <w:rPr>
                <w:rFonts w:ascii="宋体" w:eastAsia="宋体" w:hAnsi="宋体" w:cs="宋体" w:hint="eastAsia"/>
                <w:color w:val="000000"/>
                <w:kern w:val="0"/>
                <w:sz w:val="22"/>
              </w:rPr>
            </w:pPr>
            <w:r w:rsidRPr="002B3F72">
              <w:rPr>
                <w:rFonts w:ascii="宋体" w:eastAsia="宋体" w:hAnsi="宋体" w:cs="宋体" w:hint="eastAsia"/>
                <w:color w:val="000000"/>
                <w:kern w:val="0"/>
                <w:sz w:val="22"/>
              </w:rPr>
              <w:t>丙</w:t>
            </w:r>
          </w:p>
        </w:tc>
        <w:tc>
          <w:tcPr>
            <w:tcW w:w="766" w:type="dxa"/>
            <w:tcBorders>
              <w:top w:val="nil"/>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right"/>
              <w:rPr>
                <w:rFonts w:ascii="宋体" w:eastAsia="宋体" w:hAnsi="宋体" w:cs="宋体" w:hint="eastAsia"/>
                <w:color w:val="000000"/>
                <w:kern w:val="0"/>
                <w:sz w:val="22"/>
              </w:rPr>
            </w:pPr>
            <w:r w:rsidRPr="002B3F72">
              <w:rPr>
                <w:rFonts w:ascii="宋体" w:eastAsia="宋体" w:hAnsi="宋体" w:cs="宋体" w:hint="eastAsia"/>
                <w:color w:val="000000"/>
                <w:kern w:val="0"/>
                <w:sz w:val="22"/>
              </w:rPr>
              <w:t>20000</w:t>
            </w:r>
          </w:p>
        </w:tc>
        <w:tc>
          <w:tcPr>
            <w:tcW w:w="793" w:type="dxa"/>
            <w:tcBorders>
              <w:top w:val="nil"/>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right"/>
              <w:rPr>
                <w:rFonts w:ascii="宋体" w:eastAsia="宋体" w:hAnsi="宋体" w:cs="宋体" w:hint="eastAsia"/>
                <w:color w:val="000000"/>
                <w:kern w:val="0"/>
                <w:sz w:val="22"/>
              </w:rPr>
            </w:pPr>
            <w:r w:rsidRPr="002B3F72">
              <w:rPr>
                <w:rFonts w:ascii="宋体" w:eastAsia="宋体" w:hAnsi="宋体" w:cs="宋体" w:hint="eastAsia"/>
                <w:color w:val="000000"/>
                <w:kern w:val="0"/>
                <w:sz w:val="22"/>
              </w:rPr>
              <w:t>40000</w:t>
            </w:r>
          </w:p>
        </w:tc>
        <w:tc>
          <w:tcPr>
            <w:tcW w:w="993" w:type="dxa"/>
            <w:tcBorders>
              <w:top w:val="nil"/>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right"/>
              <w:rPr>
                <w:rFonts w:ascii="宋体" w:eastAsia="宋体" w:hAnsi="宋体" w:cs="宋体" w:hint="eastAsia"/>
                <w:color w:val="000000"/>
                <w:kern w:val="0"/>
                <w:sz w:val="22"/>
              </w:rPr>
            </w:pPr>
            <w:r w:rsidRPr="002B3F72">
              <w:rPr>
                <w:rFonts w:ascii="宋体" w:eastAsia="宋体" w:hAnsi="宋体" w:cs="宋体" w:hint="eastAsia"/>
                <w:color w:val="000000"/>
                <w:kern w:val="0"/>
                <w:sz w:val="22"/>
              </w:rPr>
              <w:t>20000</w:t>
            </w:r>
          </w:p>
        </w:tc>
        <w:tc>
          <w:tcPr>
            <w:tcW w:w="992" w:type="dxa"/>
            <w:tcBorders>
              <w:top w:val="nil"/>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right"/>
              <w:rPr>
                <w:rFonts w:ascii="宋体" w:eastAsia="宋体" w:hAnsi="宋体" w:cs="宋体" w:hint="eastAsia"/>
                <w:color w:val="000000"/>
                <w:kern w:val="0"/>
                <w:sz w:val="22"/>
              </w:rPr>
            </w:pPr>
            <w:r w:rsidRPr="002B3F72">
              <w:rPr>
                <w:rFonts w:ascii="宋体" w:eastAsia="宋体" w:hAnsi="宋体" w:cs="宋体" w:hint="eastAsia"/>
                <w:color w:val="000000"/>
                <w:kern w:val="0"/>
                <w:sz w:val="22"/>
              </w:rPr>
              <w:t>3400</w:t>
            </w:r>
          </w:p>
        </w:tc>
        <w:tc>
          <w:tcPr>
            <w:tcW w:w="992" w:type="dxa"/>
            <w:tcBorders>
              <w:top w:val="nil"/>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right"/>
              <w:rPr>
                <w:rFonts w:ascii="宋体" w:eastAsia="宋体" w:hAnsi="宋体" w:cs="宋体" w:hint="eastAsia"/>
                <w:color w:val="000000"/>
                <w:kern w:val="0"/>
                <w:sz w:val="22"/>
              </w:rPr>
            </w:pPr>
            <w:r w:rsidRPr="002B3F72">
              <w:rPr>
                <w:rFonts w:ascii="宋体" w:eastAsia="宋体" w:hAnsi="宋体" w:cs="宋体" w:hint="eastAsia"/>
                <w:color w:val="000000"/>
                <w:kern w:val="0"/>
                <w:sz w:val="22"/>
              </w:rPr>
              <w:t>40000</w:t>
            </w:r>
          </w:p>
        </w:tc>
        <w:tc>
          <w:tcPr>
            <w:tcW w:w="992" w:type="dxa"/>
            <w:tcBorders>
              <w:top w:val="nil"/>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right"/>
              <w:rPr>
                <w:rFonts w:ascii="宋体" w:eastAsia="宋体" w:hAnsi="宋体" w:cs="宋体" w:hint="eastAsia"/>
                <w:color w:val="000000"/>
                <w:kern w:val="0"/>
                <w:sz w:val="22"/>
              </w:rPr>
            </w:pPr>
            <w:r w:rsidRPr="002B3F72">
              <w:rPr>
                <w:rFonts w:ascii="宋体" w:eastAsia="宋体" w:hAnsi="宋体" w:cs="宋体" w:hint="eastAsia"/>
                <w:color w:val="000000"/>
                <w:kern w:val="0"/>
                <w:sz w:val="22"/>
              </w:rPr>
              <w:t>1600</w:t>
            </w:r>
          </w:p>
        </w:tc>
        <w:tc>
          <w:tcPr>
            <w:tcW w:w="993" w:type="dxa"/>
            <w:tcBorders>
              <w:top w:val="nil"/>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right"/>
              <w:rPr>
                <w:rFonts w:ascii="宋体" w:eastAsia="宋体" w:hAnsi="宋体" w:cs="宋体" w:hint="eastAsia"/>
                <w:color w:val="000000"/>
                <w:kern w:val="0"/>
                <w:sz w:val="22"/>
              </w:rPr>
            </w:pPr>
            <w:r w:rsidRPr="002B3F72">
              <w:rPr>
                <w:rFonts w:ascii="宋体" w:eastAsia="宋体" w:hAnsi="宋体" w:cs="宋体" w:hint="eastAsia"/>
                <w:color w:val="000000"/>
                <w:kern w:val="0"/>
                <w:sz w:val="22"/>
              </w:rPr>
              <w:t>10000</w:t>
            </w:r>
          </w:p>
        </w:tc>
        <w:tc>
          <w:tcPr>
            <w:tcW w:w="992" w:type="dxa"/>
            <w:tcBorders>
              <w:top w:val="nil"/>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right"/>
              <w:rPr>
                <w:rFonts w:ascii="宋体" w:eastAsia="宋体" w:hAnsi="宋体" w:cs="宋体" w:hint="eastAsia"/>
                <w:color w:val="000000"/>
                <w:kern w:val="0"/>
                <w:sz w:val="22"/>
              </w:rPr>
            </w:pPr>
            <w:r w:rsidRPr="002B3F72">
              <w:rPr>
                <w:rFonts w:ascii="宋体" w:eastAsia="宋体" w:hAnsi="宋体" w:cs="宋体" w:hint="eastAsia"/>
                <w:color w:val="000000"/>
                <w:kern w:val="0"/>
                <w:sz w:val="22"/>
              </w:rPr>
              <w:t>10000</w:t>
            </w:r>
          </w:p>
        </w:tc>
        <w:tc>
          <w:tcPr>
            <w:tcW w:w="905" w:type="dxa"/>
            <w:tcBorders>
              <w:top w:val="nil"/>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right"/>
              <w:rPr>
                <w:rFonts w:ascii="宋体" w:eastAsia="宋体" w:hAnsi="宋体" w:cs="宋体" w:hint="eastAsia"/>
                <w:color w:val="000000"/>
                <w:kern w:val="0"/>
                <w:sz w:val="22"/>
              </w:rPr>
            </w:pPr>
            <w:r w:rsidRPr="002B3F72">
              <w:rPr>
                <w:rFonts w:ascii="宋体" w:eastAsia="宋体" w:hAnsi="宋体" w:cs="宋体" w:hint="eastAsia"/>
                <w:color w:val="000000"/>
                <w:kern w:val="0"/>
                <w:sz w:val="22"/>
              </w:rPr>
              <w:t>2500</w:t>
            </w:r>
          </w:p>
        </w:tc>
      </w:tr>
      <w:tr w:rsidR="002B3F72" w:rsidRPr="002B3F72" w:rsidTr="002B3F72">
        <w:trPr>
          <w:trHeight w:val="27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2B3F72" w:rsidRPr="002B3F72" w:rsidRDefault="002B3F72" w:rsidP="002B3F72">
            <w:pPr>
              <w:widowControl/>
              <w:jc w:val="left"/>
              <w:rPr>
                <w:rFonts w:ascii="宋体" w:eastAsia="宋体" w:hAnsi="宋体" w:cs="宋体" w:hint="eastAsia"/>
                <w:color w:val="000000"/>
                <w:kern w:val="0"/>
                <w:sz w:val="22"/>
              </w:rPr>
            </w:pPr>
            <w:r w:rsidRPr="002B3F72">
              <w:rPr>
                <w:rFonts w:ascii="宋体" w:eastAsia="宋体" w:hAnsi="宋体" w:cs="宋体" w:hint="eastAsia"/>
                <w:color w:val="000000"/>
                <w:kern w:val="0"/>
                <w:sz w:val="22"/>
              </w:rPr>
              <w:t>丁</w:t>
            </w:r>
          </w:p>
        </w:tc>
        <w:tc>
          <w:tcPr>
            <w:tcW w:w="766" w:type="dxa"/>
            <w:tcBorders>
              <w:top w:val="nil"/>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right"/>
              <w:rPr>
                <w:rFonts w:ascii="宋体" w:eastAsia="宋体" w:hAnsi="宋体" w:cs="宋体" w:hint="eastAsia"/>
                <w:color w:val="000000"/>
                <w:kern w:val="0"/>
                <w:sz w:val="22"/>
              </w:rPr>
            </w:pPr>
            <w:r w:rsidRPr="002B3F72">
              <w:rPr>
                <w:rFonts w:ascii="宋体" w:eastAsia="宋体" w:hAnsi="宋体" w:cs="宋体" w:hint="eastAsia"/>
                <w:color w:val="000000"/>
                <w:kern w:val="0"/>
                <w:sz w:val="22"/>
              </w:rPr>
              <w:t>40000</w:t>
            </w:r>
          </w:p>
        </w:tc>
        <w:tc>
          <w:tcPr>
            <w:tcW w:w="793" w:type="dxa"/>
            <w:tcBorders>
              <w:top w:val="nil"/>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right"/>
              <w:rPr>
                <w:rFonts w:ascii="宋体" w:eastAsia="宋体" w:hAnsi="宋体" w:cs="宋体" w:hint="eastAsia"/>
                <w:color w:val="000000"/>
                <w:kern w:val="0"/>
                <w:sz w:val="22"/>
              </w:rPr>
            </w:pPr>
            <w:r w:rsidRPr="002B3F72">
              <w:rPr>
                <w:rFonts w:ascii="宋体" w:eastAsia="宋体" w:hAnsi="宋体" w:cs="宋体" w:hint="eastAsia"/>
                <w:color w:val="000000"/>
                <w:kern w:val="0"/>
                <w:sz w:val="22"/>
              </w:rPr>
              <w:t>45000</w:t>
            </w:r>
          </w:p>
        </w:tc>
        <w:tc>
          <w:tcPr>
            <w:tcW w:w="993" w:type="dxa"/>
            <w:tcBorders>
              <w:top w:val="nil"/>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right"/>
              <w:rPr>
                <w:rFonts w:ascii="宋体" w:eastAsia="宋体" w:hAnsi="宋体" w:cs="宋体" w:hint="eastAsia"/>
                <w:color w:val="000000"/>
                <w:kern w:val="0"/>
                <w:sz w:val="22"/>
              </w:rPr>
            </w:pPr>
            <w:r w:rsidRPr="002B3F72">
              <w:rPr>
                <w:rFonts w:ascii="宋体" w:eastAsia="宋体" w:hAnsi="宋体" w:cs="宋体" w:hint="eastAsia"/>
                <w:color w:val="000000"/>
                <w:kern w:val="0"/>
                <w:sz w:val="22"/>
              </w:rPr>
              <w:t>5000</w:t>
            </w:r>
          </w:p>
        </w:tc>
        <w:tc>
          <w:tcPr>
            <w:tcW w:w="992" w:type="dxa"/>
            <w:tcBorders>
              <w:top w:val="nil"/>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right"/>
              <w:rPr>
                <w:rFonts w:ascii="宋体" w:eastAsia="宋体" w:hAnsi="宋体" w:cs="宋体" w:hint="eastAsia"/>
                <w:color w:val="000000"/>
                <w:kern w:val="0"/>
                <w:sz w:val="22"/>
              </w:rPr>
            </w:pPr>
            <w:r w:rsidRPr="002B3F72">
              <w:rPr>
                <w:rFonts w:ascii="宋体" w:eastAsia="宋体" w:hAnsi="宋体" w:cs="宋体" w:hint="eastAsia"/>
                <w:color w:val="000000"/>
                <w:kern w:val="0"/>
                <w:sz w:val="22"/>
              </w:rPr>
              <w:t>850</w:t>
            </w:r>
          </w:p>
        </w:tc>
        <w:tc>
          <w:tcPr>
            <w:tcW w:w="992" w:type="dxa"/>
            <w:tcBorders>
              <w:top w:val="nil"/>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right"/>
              <w:rPr>
                <w:rFonts w:ascii="宋体" w:eastAsia="宋体" w:hAnsi="宋体" w:cs="宋体" w:hint="eastAsia"/>
                <w:color w:val="000000"/>
                <w:kern w:val="0"/>
                <w:sz w:val="22"/>
              </w:rPr>
            </w:pPr>
            <w:r w:rsidRPr="002B3F72">
              <w:rPr>
                <w:rFonts w:ascii="宋体" w:eastAsia="宋体" w:hAnsi="宋体" w:cs="宋体" w:hint="eastAsia"/>
                <w:color w:val="000000"/>
                <w:kern w:val="0"/>
                <w:sz w:val="22"/>
              </w:rPr>
              <w:t>45000</w:t>
            </w:r>
          </w:p>
        </w:tc>
        <w:tc>
          <w:tcPr>
            <w:tcW w:w="992" w:type="dxa"/>
            <w:tcBorders>
              <w:top w:val="nil"/>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right"/>
              <w:rPr>
                <w:rFonts w:ascii="宋体" w:eastAsia="宋体" w:hAnsi="宋体" w:cs="宋体" w:hint="eastAsia"/>
                <w:color w:val="000000"/>
                <w:kern w:val="0"/>
                <w:sz w:val="22"/>
              </w:rPr>
            </w:pPr>
            <w:r w:rsidRPr="002B3F72">
              <w:rPr>
                <w:rFonts w:ascii="宋体" w:eastAsia="宋体" w:hAnsi="宋体" w:cs="宋体" w:hint="eastAsia"/>
                <w:color w:val="000000"/>
                <w:kern w:val="0"/>
                <w:sz w:val="22"/>
              </w:rPr>
              <w:t>1800</w:t>
            </w:r>
          </w:p>
        </w:tc>
        <w:tc>
          <w:tcPr>
            <w:tcW w:w="993" w:type="dxa"/>
            <w:tcBorders>
              <w:top w:val="nil"/>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right"/>
              <w:rPr>
                <w:rFonts w:ascii="宋体" w:eastAsia="宋体" w:hAnsi="宋体" w:cs="宋体" w:hint="eastAsia"/>
                <w:color w:val="000000"/>
                <w:kern w:val="0"/>
                <w:sz w:val="22"/>
              </w:rPr>
            </w:pPr>
            <w:r w:rsidRPr="002B3F72">
              <w:rPr>
                <w:rFonts w:ascii="宋体" w:eastAsia="宋体" w:hAnsi="宋体" w:cs="宋体" w:hint="eastAsia"/>
                <w:color w:val="000000"/>
                <w:kern w:val="0"/>
                <w:sz w:val="22"/>
              </w:rPr>
              <w:t>8000</w:t>
            </w:r>
          </w:p>
        </w:tc>
        <w:tc>
          <w:tcPr>
            <w:tcW w:w="992" w:type="dxa"/>
            <w:tcBorders>
              <w:top w:val="nil"/>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right"/>
              <w:rPr>
                <w:rFonts w:ascii="宋体" w:eastAsia="宋体" w:hAnsi="宋体" w:cs="宋体" w:hint="eastAsia"/>
                <w:color w:val="000000"/>
                <w:kern w:val="0"/>
                <w:sz w:val="22"/>
              </w:rPr>
            </w:pPr>
            <w:r w:rsidRPr="002B3F72">
              <w:rPr>
                <w:rFonts w:ascii="宋体" w:eastAsia="宋体" w:hAnsi="宋体" w:cs="宋体" w:hint="eastAsia"/>
                <w:color w:val="000000"/>
                <w:kern w:val="0"/>
                <w:sz w:val="22"/>
              </w:rPr>
              <w:t>-3000</w:t>
            </w:r>
          </w:p>
        </w:tc>
        <w:tc>
          <w:tcPr>
            <w:tcW w:w="905" w:type="dxa"/>
            <w:tcBorders>
              <w:top w:val="nil"/>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right"/>
              <w:rPr>
                <w:rFonts w:ascii="宋体" w:eastAsia="宋体" w:hAnsi="宋体" w:cs="宋体" w:hint="eastAsia"/>
                <w:color w:val="000000"/>
                <w:kern w:val="0"/>
                <w:sz w:val="22"/>
              </w:rPr>
            </w:pPr>
            <w:r w:rsidRPr="002B3F72">
              <w:rPr>
                <w:rFonts w:ascii="宋体" w:eastAsia="宋体" w:hAnsi="宋体" w:cs="宋体" w:hint="eastAsia"/>
                <w:color w:val="000000"/>
                <w:kern w:val="0"/>
                <w:sz w:val="22"/>
              </w:rPr>
              <w:t>0</w:t>
            </w:r>
          </w:p>
        </w:tc>
      </w:tr>
      <w:tr w:rsidR="002B3F72" w:rsidRPr="002B3F72" w:rsidTr="002B3F72">
        <w:trPr>
          <w:trHeight w:val="27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2B3F72" w:rsidRPr="002B3F72" w:rsidRDefault="002B3F72" w:rsidP="002B3F72">
            <w:pPr>
              <w:widowControl/>
              <w:jc w:val="left"/>
              <w:rPr>
                <w:rFonts w:ascii="宋体" w:eastAsia="宋体" w:hAnsi="宋体" w:cs="宋体" w:hint="eastAsia"/>
                <w:color w:val="000000"/>
                <w:kern w:val="0"/>
                <w:sz w:val="22"/>
              </w:rPr>
            </w:pPr>
            <w:r w:rsidRPr="002B3F72">
              <w:rPr>
                <w:rFonts w:ascii="宋体" w:eastAsia="宋体" w:hAnsi="宋体" w:cs="宋体" w:hint="eastAsia"/>
                <w:color w:val="000000"/>
                <w:kern w:val="0"/>
                <w:sz w:val="22"/>
              </w:rPr>
              <w:t>戊</w:t>
            </w:r>
          </w:p>
        </w:tc>
        <w:tc>
          <w:tcPr>
            <w:tcW w:w="766" w:type="dxa"/>
            <w:tcBorders>
              <w:top w:val="nil"/>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right"/>
              <w:rPr>
                <w:rFonts w:ascii="宋体" w:eastAsia="宋体" w:hAnsi="宋体" w:cs="宋体" w:hint="eastAsia"/>
                <w:color w:val="000000"/>
                <w:kern w:val="0"/>
                <w:sz w:val="22"/>
              </w:rPr>
            </w:pPr>
            <w:r w:rsidRPr="002B3F72">
              <w:rPr>
                <w:rFonts w:ascii="宋体" w:eastAsia="宋体" w:hAnsi="宋体" w:cs="宋体" w:hint="eastAsia"/>
                <w:color w:val="000000"/>
                <w:kern w:val="0"/>
                <w:sz w:val="22"/>
              </w:rPr>
              <w:t>45000</w:t>
            </w:r>
          </w:p>
        </w:tc>
        <w:tc>
          <w:tcPr>
            <w:tcW w:w="793" w:type="dxa"/>
            <w:tcBorders>
              <w:top w:val="nil"/>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right"/>
              <w:rPr>
                <w:rFonts w:ascii="宋体" w:eastAsia="宋体" w:hAnsi="宋体" w:cs="宋体" w:hint="eastAsia"/>
                <w:color w:val="000000"/>
                <w:kern w:val="0"/>
                <w:sz w:val="22"/>
              </w:rPr>
            </w:pPr>
            <w:r w:rsidRPr="002B3F72">
              <w:rPr>
                <w:rFonts w:ascii="宋体" w:eastAsia="宋体" w:hAnsi="宋体" w:cs="宋体" w:hint="eastAsia"/>
                <w:color w:val="000000"/>
                <w:kern w:val="0"/>
                <w:sz w:val="22"/>
              </w:rPr>
              <w:t>60000</w:t>
            </w:r>
          </w:p>
        </w:tc>
        <w:tc>
          <w:tcPr>
            <w:tcW w:w="993" w:type="dxa"/>
            <w:tcBorders>
              <w:top w:val="nil"/>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right"/>
              <w:rPr>
                <w:rFonts w:ascii="宋体" w:eastAsia="宋体" w:hAnsi="宋体" w:cs="宋体" w:hint="eastAsia"/>
                <w:color w:val="000000"/>
                <w:kern w:val="0"/>
                <w:sz w:val="22"/>
              </w:rPr>
            </w:pPr>
            <w:r w:rsidRPr="002B3F72">
              <w:rPr>
                <w:rFonts w:ascii="宋体" w:eastAsia="宋体" w:hAnsi="宋体" w:cs="宋体" w:hint="eastAsia"/>
                <w:color w:val="000000"/>
                <w:kern w:val="0"/>
                <w:sz w:val="22"/>
              </w:rPr>
              <w:t>15000</w:t>
            </w:r>
          </w:p>
        </w:tc>
        <w:tc>
          <w:tcPr>
            <w:tcW w:w="992" w:type="dxa"/>
            <w:tcBorders>
              <w:top w:val="nil"/>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right"/>
              <w:rPr>
                <w:rFonts w:ascii="宋体" w:eastAsia="宋体" w:hAnsi="宋体" w:cs="宋体" w:hint="eastAsia"/>
                <w:color w:val="000000"/>
                <w:kern w:val="0"/>
                <w:sz w:val="22"/>
              </w:rPr>
            </w:pPr>
            <w:r w:rsidRPr="002B3F72">
              <w:rPr>
                <w:rFonts w:ascii="宋体" w:eastAsia="宋体" w:hAnsi="宋体" w:cs="宋体" w:hint="eastAsia"/>
                <w:color w:val="000000"/>
                <w:kern w:val="0"/>
                <w:sz w:val="22"/>
              </w:rPr>
              <w:t>2550</w:t>
            </w:r>
          </w:p>
        </w:tc>
        <w:tc>
          <w:tcPr>
            <w:tcW w:w="992" w:type="dxa"/>
            <w:tcBorders>
              <w:top w:val="nil"/>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right"/>
              <w:rPr>
                <w:rFonts w:ascii="宋体" w:eastAsia="宋体" w:hAnsi="宋体" w:cs="宋体" w:hint="eastAsia"/>
                <w:color w:val="000000"/>
                <w:kern w:val="0"/>
                <w:sz w:val="22"/>
              </w:rPr>
            </w:pPr>
            <w:r w:rsidRPr="002B3F72">
              <w:rPr>
                <w:rFonts w:ascii="宋体" w:eastAsia="宋体" w:hAnsi="宋体" w:cs="宋体" w:hint="eastAsia"/>
                <w:color w:val="000000"/>
                <w:kern w:val="0"/>
                <w:sz w:val="22"/>
              </w:rPr>
              <w:t>60000</w:t>
            </w:r>
          </w:p>
        </w:tc>
        <w:tc>
          <w:tcPr>
            <w:tcW w:w="992" w:type="dxa"/>
            <w:tcBorders>
              <w:top w:val="nil"/>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right"/>
              <w:rPr>
                <w:rFonts w:ascii="宋体" w:eastAsia="宋体" w:hAnsi="宋体" w:cs="宋体" w:hint="eastAsia"/>
                <w:color w:val="000000"/>
                <w:kern w:val="0"/>
                <w:sz w:val="22"/>
              </w:rPr>
            </w:pPr>
            <w:r w:rsidRPr="002B3F72">
              <w:rPr>
                <w:rFonts w:ascii="宋体" w:eastAsia="宋体" w:hAnsi="宋体" w:cs="宋体" w:hint="eastAsia"/>
                <w:color w:val="000000"/>
                <w:kern w:val="0"/>
                <w:sz w:val="22"/>
              </w:rPr>
              <w:t>2400</w:t>
            </w:r>
          </w:p>
        </w:tc>
        <w:tc>
          <w:tcPr>
            <w:tcW w:w="993" w:type="dxa"/>
            <w:tcBorders>
              <w:top w:val="nil"/>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right"/>
              <w:rPr>
                <w:rFonts w:ascii="宋体" w:eastAsia="宋体" w:hAnsi="宋体" w:cs="宋体" w:hint="eastAsia"/>
                <w:color w:val="000000"/>
                <w:kern w:val="0"/>
                <w:sz w:val="22"/>
              </w:rPr>
            </w:pPr>
            <w:r w:rsidRPr="002B3F72">
              <w:rPr>
                <w:rFonts w:ascii="宋体" w:eastAsia="宋体" w:hAnsi="宋体" w:cs="宋体" w:hint="eastAsia"/>
                <w:color w:val="000000"/>
                <w:kern w:val="0"/>
                <w:sz w:val="22"/>
              </w:rPr>
              <w:t>10000</w:t>
            </w:r>
          </w:p>
        </w:tc>
        <w:tc>
          <w:tcPr>
            <w:tcW w:w="992" w:type="dxa"/>
            <w:tcBorders>
              <w:top w:val="nil"/>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right"/>
              <w:rPr>
                <w:rFonts w:ascii="宋体" w:eastAsia="宋体" w:hAnsi="宋体" w:cs="宋体" w:hint="eastAsia"/>
                <w:color w:val="000000"/>
                <w:kern w:val="0"/>
                <w:sz w:val="22"/>
              </w:rPr>
            </w:pPr>
            <w:r w:rsidRPr="002B3F72">
              <w:rPr>
                <w:rFonts w:ascii="宋体" w:eastAsia="宋体" w:hAnsi="宋体" w:cs="宋体" w:hint="eastAsia"/>
                <w:color w:val="000000"/>
                <w:kern w:val="0"/>
                <w:sz w:val="22"/>
              </w:rPr>
              <w:t>5000</w:t>
            </w:r>
          </w:p>
        </w:tc>
        <w:tc>
          <w:tcPr>
            <w:tcW w:w="905" w:type="dxa"/>
            <w:tcBorders>
              <w:top w:val="nil"/>
              <w:left w:val="nil"/>
              <w:bottom w:val="single" w:sz="4" w:space="0" w:color="auto"/>
              <w:right w:val="single" w:sz="4" w:space="0" w:color="auto"/>
            </w:tcBorders>
            <w:shd w:val="clear" w:color="auto" w:fill="auto"/>
            <w:noWrap/>
            <w:vAlign w:val="center"/>
            <w:hideMark/>
          </w:tcPr>
          <w:p w:rsidR="002B3F72" w:rsidRPr="002B3F72" w:rsidRDefault="002B3F72" w:rsidP="002B3F72">
            <w:pPr>
              <w:widowControl/>
              <w:jc w:val="right"/>
              <w:rPr>
                <w:rFonts w:ascii="宋体" w:eastAsia="宋体" w:hAnsi="宋体" w:cs="宋体" w:hint="eastAsia"/>
                <w:color w:val="000000"/>
                <w:kern w:val="0"/>
                <w:sz w:val="22"/>
              </w:rPr>
            </w:pPr>
            <w:r w:rsidRPr="002B3F72">
              <w:rPr>
                <w:rFonts w:ascii="宋体" w:eastAsia="宋体" w:hAnsi="宋体" w:cs="宋体" w:hint="eastAsia"/>
                <w:color w:val="000000"/>
                <w:kern w:val="0"/>
                <w:sz w:val="22"/>
              </w:rPr>
              <w:t>1250</w:t>
            </w:r>
          </w:p>
        </w:tc>
      </w:tr>
    </w:tbl>
    <w:p w:rsidR="00C32588" w:rsidRDefault="00C32588" w:rsidP="00C32588">
      <w:pPr>
        <w:ind w:firstLineChars="236" w:firstLine="569"/>
        <w:rPr>
          <w:rFonts w:ascii="Arial" w:hAnsi="Arial" w:cs="Arial"/>
          <w:b/>
          <w:color w:val="FF0000"/>
          <w:sz w:val="24"/>
          <w:szCs w:val="24"/>
          <w:shd w:val="clear" w:color="auto" w:fill="FFFFFF"/>
        </w:rPr>
      </w:pPr>
    </w:p>
    <w:p w:rsidR="002B3F72" w:rsidRPr="009D0B58" w:rsidRDefault="002B3F72" w:rsidP="00C32588">
      <w:pPr>
        <w:ind w:firstLineChars="236" w:firstLine="566"/>
        <w:rPr>
          <w:rFonts w:ascii="Arial" w:hAnsi="Arial" w:cs="Arial"/>
          <w:sz w:val="24"/>
          <w:szCs w:val="24"/>
          <w:shd w:val="clear" w:color="auto" w:fill="FFFFFF"/>
        </w:rPr>
      </w:pPr>
      <w:r w:rsidRPr="009D0B58">
        <w:rPr>
          <w:rFonts w:ascii="Arial" w:hAnsi="Arial" w:cs="Arial"/>
          <w:sz w:val="24"/>
          <w:szCs w:val="24"/>
          <w:shd w:val="clear" w:color="auto" w:fill="FFFFFF"/>
        </w:rPr>
        <w:t>上表是为了加深增值税</w:t>
      </w:r>
      <w:r w:rsidRPr="009D0B58">
        <w:rPr>
          <w:rFonts w:ascii="Arial" w:hAnsi="Arial" w:cs="Arial" w:hint="eastAsia"/>
          <w:sz w:val="24"/>
          <w:szCs w:val="24"/>
          <w:shd w:val="clear" w:color="auto" w:fill="FFFFFF"/>
        </w:rPr>
        <w:t>（暂按</w:t>
      </w:r>
      <w:r w:rsidRPr="009D0B58">
        <w:rPr>
          <w:rFonts w:ascii="Arial" w:hAnsi="Arial" w:cs="Arial" w:hint="eastAsia"/>
          <w:sz w:val="24"/>
          <w:szCs w:val="24"/>
          <w:shd w:val="clear" w:color="auto" w:fill="FFFFFF"/>
        </w:rPr>
        <w:t>1</w:t>
      </w:r>
      <w:r w:rsidRPr="009D0B58">
        <w:rPr>
          <w:rFonts w:ascii="Arial" w:hAnsi="Arial" w:cs="Arial"/>
          <w:sz w:val="24"/>
          <w:szCs w:val="24"/>
          <w:shd w:val="clear" w:color="auto" w:fill="FFFFFF"/>
        </w:rPr>
        <w:t>7</w:t>
      </w:r>
      <w:r w:rsidRPr="009D0B58">
        <w:rPr>
          <w:rFonts w:ascii="Arial" w:hAnsi="Arial" w:cs="Arial" w:hint="eastAsia"/>
          <w:sz w:val="24"/>
          <w:szCs w:val="24"/>
          <w:shd w:val="clear" w:color="auto" w:fill="FFFFFF"/>
        </w:rPr>
        <w:t>%</w:t>
      </w:r>
      <w:r w:rsidRPr="009D0B58">
        <w:rPr>
          <w:rFonts w:ascii="Arial" w:hAnsi="Arial" w:cs="Arial" w:hint="eastAsia"/>
          <w:sz w:val="24"/>
          <w:szCs w:val="24"/>
          <w:shd w:val="clear" w:color="auto" w:fill="FFFFFF"/>
        </w:rPr>
        <w:t>）、</w:t>
      </w:r>
      <w:r w:rsidRPr="009D0B58">
        <w:rPr>
          <w:rFonts w:ascii="Arial" w:hAnsi="Arial" w:cs="Arial"/>
          <w:sz w:val="24"/>
          <w:szCs w:val="24"/>
          <w:shd w:val="clear" w:color="auto" w:fill="FFFFFF"/>
        </w:rPr>
        <w:t>营业税</w:t>
      </w:r>
      <w:r w:rsidRPr="009D0B58">
        <w:rPr>
          <w:rFonts w:ascii="Arial" w:hAnsi="Arial" w:cs="Arial" w:hint="eastAsia"/>
          <w:sz w:val="24"/>
          <w:szCs w:val="24"/>
          <w:shd w:val="clear" w:color="auto" w:fill="FFFFFF"/>
        </w:rPr>
        <w:t>（暂按</w:t>
      </w:r>
      <w:r w:rsidRPr="009D0B58">
        <w:rPr>
          <w:rFonts w:ascii="Arial" w:hAnsi="Arial" w:cs="Arial" w:hint="eastAsia"/>
          <w:sz w:val="24"/>
          <w:szCs w:val="24"/>
          <w:shd w:val="clear" w:color="auto" w:fill="FFFFFF"/>
        </w:rPr>
        <w:t>4%</w:t>
      </w:r>
      <w:r w:rsidRPr="009D0B58">
        <w:rPr>
          <w:rFonts w:ascii="Arial" w:hAnsi="Arial" w:cs="Arial" w:hint="eastAsia"/>
          <w:sz w:val="24"/>
          <w:szCs w:val="24"/>
          <w:shd w:val="clear" w:color="auto" w:fill="FFFFFF"/>
        </w:rPr>
        <w:t>，现阶段已取消并入增值税）和所得税（暂按</w:t>
      </w:r>
      <w:r w:rsidRPr="009D0B58">
        <w:rPr>
          <w:rFonts w:ascii="Arial" w:hAnsi="Arial" w:cs="Arial" w:hint="eastAsia"/>
          <w:sz w:val="24"/>
          <w:szCs w:val="24"/>
          <w:shd w:val="clear" w:color="auto" w:fill="FFFFFF"/>
        </w:rPr>
        <w:t>2</w:t>
      </w:r>
      <w:r w:rsidRPr="009D0B58">
        <w:rPr>
          <w:rFonts w:ascii="Arial" w:hAnsi="Arial" w:cs="Arial"/>
          <w:sz w:val="24"/>
          <w:szCs w:val="24"/>
          <w:shd w:val="clear" w:color="auto" w:fill="FFFFFF"/>
        </w:rPr>
        <w:t>5</w:t>
      </w:r>
      <w:r w:rsidRPr="009D0B58">
        <w:rPr>
          <w:rFonts w:ascii="Arial" w:hAnsi="Arial" w:cs="Arial" w:hint="eastAsia"/>
          <w:sz w:val="24"/>
          <w:szCs w:val="24"/>
          <w:shd w:val="clear" w:color="auto" w:fill="FFFFFF"/>
        </w:rPr>
        <w:t>%</w:t>
      </w:r>
      <w:r w:rsidRPr="009D0B58">
        <w:rPr>
          <w:rFonts w:ascii="Arial" w:hAnsi="Arial" w:cs="Arial" w:hint="eastAsia"/>
          <w:sz w:val="24"/>
          <w:szCs w:val="24"/>
          <w:shd w:val="clear" w:color="auto" w:fill="FFFFFF"/>
        </w:rPr>
        <w:t>）的理解。</w:t>
      </w:r>
    </w:p>
    <w:p w:rsidR="002B3F72" w:rsidRPr="009D0B58" w:rsidRDefault="002B3F72" w:rsidP="00C32588">
      <w:pPr>
        <w:ind w:firstLineChars="236" w:firstLine="566"/>
        <w:rPr>
          <w:rFonts w:ascii="Arial" w:hAnsi="Arial" w:cs="Arial"/>
          <w:sz w:val="24"/>
          <w:szCs w:val="24"/>
          <w:shd w:val="clear" w:color="auto" w:fill="FFFFFF"/>
        </w:rPr>
      </w:pPr>
      <w:r w:rsidRPr="009D0B58">
        <w:rPr>
          <w:rFonts w:ascii="Arial" w:hAnsi="Arial" w:cs="Arial"/>
          <w:sz w:val="24"/>
          <w:szCs w:val="24"/>
          <w:shd w:val="clear" w:color="auto" w:fill="FFFFFF"/>
        </w:rPr>
        <w:t>增值税仅对增值额部分增税</w:t>
      </w:r>
      <w:r w:rsidRPr="009D0B58">
        <w:rPr>
          <w:rFonts w:ascii="Arial" w:hAnsi="Arial" w:cs="Arial" w:hint="eastAsia"/>
          <w:sz w:val="24"/>
          <w:szCs w:val="24"/>
          <w:shd w:val="clear" w:color="auto" w:fill="FFFFFF"/>
        </w:rPr>
        <w:t>，</w:t>
      </w:r>
      <w:r w:rsidRPr="009D0B58">
        <w:rPr>
          <w:rFonts w:ascii="Arial" w:hAnsi="Arial" w:cs="Arial"/>
          <w:sz w:val="24"/>
          <w:szCs w:val="24"/>
          <w:shd w:val="clear" w:color="auto" w:fill="FFFFFF"/>
        </w:rPr>
        <w:t>营业税对全部营业额增税</w:t>
      </w:r>
      <w:r w:rsidRPr="009D0B58">
        <w:rPr>
          <w:rFonts w:ascii="Arial" w:hAnsi="Arial" w:cs="Arial" w:hint="eastAsia"/>
          <w:sz w:val="24"/>
          <w:szCs w:val="24"/>
          <w:shd w:val="clear" w:color="auto" w:fill="FFFFFF"/>
        </w:rPr>
        <w:t>，</w:t>
      </w:r>
      <w:r w:rsidRPr="009D0B58">
        <w:rPr>
          <w:rFonts w:ascii="Arial" w:hAnsi="Arial" w:cs="Arial"/>
          <w:sz w:val="24"/>
          <w:szCs w:val="24"/>
          <w:shd w:val="clear" w:color="auto" w:fill="FFFFFF"/>
        </w:rPr>
        <w:t>所得税是对应税所得额征税</w:t>
      </w:r>
      <w:r w:rsidRPr="009D0B58">
        <w:rPr>
          <w:rFonts w:ascii="Arial" w:hAnsi="Arial" w:cs="Arial" w:hint="eastAsia"/>
          <w:sz w:val="24"/>
          <w:szCs w:val="24"/>
          <w:shd w:val="clear" w:color="auto" w:fill="FFFFFF"/>
        </w:rPr>
        <w:t>。</w:t>
      </w:r>
    </w:p>
    <w:p w:rsidR="00040404" w:rsidRDefault="00040404" w:rsidP="00C32588">
      <w:pPr>
        <w:ind w:firstLineChars="236" w:firstLine="566"/>
        <w:rPr>
          <w:rFonts w:ascii="Arial" w:hAnsi="Arial" w:cs="Arial"/>
          <w:sz w:val="24"/>
          <w:szCs w:val="24"/>
          <w:shd w:val="clear" w:color="auto" w:fill="FFFFFF"/>
        </w:rPr>
      </w:pPr>
      <w:r>
        <w:rPr>
          <w:rFonts w:ascii="Arial" w:hAnsi="Arial" w:cs="Arial" w:hint="eastAsia"/>
          <w:sz w:val="24"/>
          <w:szCs w:val="24"/>
          <w:shd w:val="clear" w:color="auto" w:fill="FFFFFF"/>
        </w:rPr>
        <w:t>（</w:t>
      </w:r>
      <w:r>
        <w:rPr>
          <w:rFonts w:ascii="Arial" w:hAnsi="Arial" w:cs="Arial" w:hint="eastAsia"/>
          <w:sz w:val="24"/>
          <w:szCs w:val="24"/>
          <w:shd w:val="clear" w:color="auto" w:fill="FFFFFF"/>
        </w:rPr>
        <w:t>1</w:t>
      </w:r>
      <w:r>
        <w:rPr>
          <w:rFonts w:ascii="Arial" w:hAnsi="Arial" w:cs="Arial" w:hint="eastAsia"/>
          <w:sz w:val="24"/>
          <w:szCs w:val="24"/>
          <w:shd w:val="clear" w:color="auto" w:fill="FFFFFF"/>
        </w:rPr>
        <w:t>）</w:t>
      </w:r>
      <w:r w:rsidRPr="009D0B58">
        <w:rPr>
          <w:rFonts w:ascii="Arial" w:hAnsi="Arial" w:cs="Arial"/>
          <w:sz w:val="24"/>
          <w:szCs w:val="24"/>
          <w:shd w:val="clear" w:color="auto" w:fill="FFFFFF"/>
        </w:rPr>
        <w:t>甲企业</w:t>
      </w:r>
    </w:p>
    <w:p w:rsidR="002B3F72" w:rsidRPr="00040404" w:rsidRDefault="002B3F72" w:rsidP="00C32588">
      <w:pPr>
        <w:ind w:firstLineChars="236" w:firstLine="569"/>
        <w:rPr>
          <w:rFonts w:ascii="Arial" w:hAnsi="Arial" w:cs="Arial"/>
          <w:b/>
          <w:sz w:val="24"/>
          <w:szCs w:val="24"/>
          <w:shd w:val="clear" w:color="auto" w:fill="FFFFFF"/>
        </w:rPr>
      </w:pPr>
      <w:r w:rsidRPr="00040404">
        <w:rPr>
          <w:rFonts w:ascii="Arial" w:hAnsi="Arial" w:cs="Arial"/>
          <w:b/>
          <w:sz w:val="24"/>
          <w:szCs w:val="24"/>
          <w:shd w:val="clear" w:color="auto" w:fill="FFFFFF"/>
        </w:rPr>
        <w:t>增值税</w:t>
      </w:r>
    </w:p>
    <w:p w:rsidR="002B3F72" w:rsidRPr="009D0B58" w:rsidRDefault="002B3F72" w:rsidP="00C32588">
      <w:pPr>
        <w:ind w:firstLineChars="236" w:firstLine="566"/>
        <w:rPr>
          <w:rFonts w:ascii="Arial" w:hAnsi="Arial" w:cs="Arial"/>
          <w:sz w:val="24"/>
          <w:szCs w:val="24"/>
          <w:shd w:val="clear" w:color="auto" w:fill="FFFFFF"/>
        </w:rPr>
      </w:pPr>
      <w:r w:rsidRPr="009D0B58">
        <w:rPr>
          <w:rFonts w:ascii="Arial" w:hAnsi="Arial" w:cs="Arial"/>
          <w:sz w:val="24"/>
          <w:szCs w:val="24"/>
          <w:shd w:val="clear" w:color="auto" w:fill="FFFFFF"/>
        </w:rPr>
        <w:t>销售</w:t>
      </w:r>
      <w:r w:rsidRPr="009D0B58">
        <w:rPr>
          <w:rFonts w:ascii="Arial" w:hAnsi="Arial" w:cs="Arial" w:hint="eastAsia"/>
          <w:sz w:val="24"/>
          <w:szCs w:val="24"/>
          <w:shd w:val="clear" w:color="auto" w:fill="FFFFFF"/>
        </w:rPr>
        <w:t xml:space="preserve"> </w:t>
      </w:r>
      <w:r w:rsidRPr="009D0B58">
        <w:rPr>
          <w:rFonts w:ascii="Arial" w:hAnsi="Arial" w:cs="Arial"/>
          <w:sz w:val="24"/>
          <w:szCs w:val="24"/>
          <w:shd w:val="clear" w:color="auto" w:fill="FFFFFF"/>
        </w:rPr>
        <w:t xml:space="preserve">   </w:t>
      </w:r>
      <w:r w:rsidRPr="009D0B58">
        <w:rPr>
          <w:rFonts w:ascii="Arial" w:hAnsi="Arial" w:cs="Arial"/>
          <w:sz w:val="24"/>
          <w:szCs w:val="24"/>
          <w:shd w:val="clear" w:color="auto" w:fill="FFFFFF"/>
        </w:rPr>
        <w:t>借</w:t>
      </w:r>
      <w:r w:rsidRPr="009D0B58">
        <w:rPr>
          <w:rFonts w:ascii="Arial" w:hAnsi="Arial" w:cs="Arial" w:hint="eastAsia"/>
          <w:sz w:val="24"/>
          <w:szCs w:val="24"/>
          <w:shd w:val="clear" w:color="auto" w:fill="FFFFFF"/>
        </w:rPr>
        <w:t>：</w:t>
      </w:r>
      <w:r w:rsidRPr="009D0B58">
        <w:rPr>
          <w:rFonts w:ascii="Arial" w:hAnsi="Arial" w:cs="Arial"/>
          <w:sz w:val="24"/>
          <w:szCs w:val="24"/>
          <w:shd w:val="clear" w:color="auto" w:fill="FFFFFF"/>
        </w:rPr>
        <w:t>银行存款</w:t>
      </w:r>
      <w:r w:rsidRPr="009D0B58">
        <w:rPr>
          <w:rFonts w:ascii="Arial" w:hAnsi="Arial" w:cs="Arial" w:hint="eastAsia"/>
          <w:sz w:val="24"/>
          <w:szCs w:val="24"/>
          <w:shd w:val="clear" w:color="auto" w:fill="FFFFFF"/>
        </w:rPr>
        <w:t xml:space="preserve"> </w:t>
      </w:r>
      <w:r w:rsidRPr="009D0B58">
        <w:rPr>
          <w:rFonts w:ascii="Arial" w:hAnsi="Arial" w:cs="Arial"/>
          <w:sz w:val="24"/>
          <w:szCs w:val="24"/>
          <w:shd w:val="clear" w:color="auto" w:fill="FFFFFF"/>
        </w:rPr>
        <w:t xml:space="preserve">  11700</w:t>
      </w:r>
    </w:p>
    <w:p w:rsidR="002B3F72" w:rsidRPr="009D0B58" w:rsidRDefault="002B3F72" w:rsidP="00C32588">
      <w:pPr>
        <w:ind w:firstLineChars="236" w:firstLine="566"/>
        <w:rPr>
          <w:rFonts w:ascii="Arial" w:hAnsi="Arial" w:cs="Arial"/>
          <w:sz w:val="24"/>
          <w:szCs w:val="24"/>
          <w:shd w:val="clear" w:color="auto" w:fill="FFFFFF"/>
        </w:rPr>
      </w:pPr>
      <w:r w:rsidRPr="009D0B58">
        <w:rPr>
          <w:rFonts w:ascii="Arial" w:hAnsi="Arial" w:cs="Arial"/>
          <w:sz w:val="24"/>
          <w:szCs w:val="24"/>
          <w:shd w:val="clear" w:color="auto" w:fill="FFFFFF"/>
        </w:rPr>
        <w:t xml:space="preserve">            </w:t>
      </w:r>
      <w:r w:rsidRPr="009D0B58">
        <w:rPr>
          <w:rFonts w:ascii="Arial" w:hAnsi="Arial" w:cs="Arial"/>
          <w:sz w:val="24"/>
          <w:szCs w:val="24"/>
          <w:shd w:val="clear" w:color="auto" w:fill="FFFFFF"/>
        </w:rPr>
        <w:t>贷</w:t>
      </w:r>
      <w:r w:rsidRPr="009D0B58">
        <w:rPr>
          <w:rFonts w:ascii="Arial" w:hAnsi="Arial" w:cs="Arial" w:hint="eastAsia"/>
          <w:sz w:val="24"/>
          <w:szCs w:val="24"/>
          <w:shd w:val="clear" w:color="auto" w:fill="FFFFFF"/>
        </w:rPr>
        <w:t>：</w:t>
      </w:r>
      <w:r w:rsidRPr="009D0B58">
        <w:rPr>
          <w:rFonts w:ascii="Arial" w:hAnsi="Arial" w:cs="Arial"/>
          <w:sz w:val="24"/>
          <w:szCs w:val="24"/>
          <w:shd w:val="clear" w:color="auto" w:fill="FFFFFF"/>
        </w:rPr>
        <w:t>主营业务收入</w:t>
      </w:r>
      <w:r w:rsidRPr="009D0B58">
        <w:rPr>
          <w:rFonts w:ascii="Arial" w:hAnsi="Arial" w:cs="Arial" w:hint="eastAsia"/>
          <w:sz w:val="24"/>
          <w:szCs w:val="24"/>
          <w:shd w:val="clear" w:color="auto" w:fill="FFFFFF"/>
        </w:rPr>
        <w:t xml:space="preserve"> </w:t>
      </w:r>
      <w:r w:rsidRPr="009D0B58">
        <w:rPr>
          <w:rFonts w:ascii="Arial" w:hAnsi="Arial" w:cs="Arial"/>
          <w:sz w:val="24"/>
          <w:szCs w:val="24"/>
          <w:shd w:val="clear" w:color="auto" w:fill="FFFFFF"/>
        </w:rPr>
        <w:t xml:space="preserve">   10000</w:t>
      </w:r>
    </w:p>
    <w:p w:rsidR="002B3F72" w:rsidRPr="009D0B58" w:rsidRDefault="002B3F72" w:rsidP="00C32588">
      <w:pPr>
        <w:ind w:firstLineChars="236" w:firstLine="566"/>
        <w:rPr>
          <w:rFonts w:ascii="Arial" w:hAnsi="Arial" w:cs="Arial"/>
          <w:sz w:val="24"/>
          <w:szCs w:val="24"/>
          <w:shd w:val="clear" w:color="auto" w:fill="FFFFFF"/>
        </w:rPr>
      </w:pPr>
      <w:r w:rsidRPr="009D0B58">
        <w:rPr>
          <w:rFonts w:ascii="Arial" w:hAnsi="Arial" w:cs="Arial"/>
          <w:sz w:val="24"/>
          <w:szCs w:val="24"/>
          <w:shd w:val="clear" w:color="auto" w:fill="FFFFFF"/>
        </w:rPr>
        <w:t xml:space="preserve">                </w:t>
      </w:r>
      <w:r w:rsidRPr="009D0B58">
        <w:rPr>
          <w:rFonts w:ascii="Arial" w:hAnsi="Arial" w:cs="Arial"/>
          <w:sz w:val="24"/>
          <w:szCs w:val="24"/>
          <w:shd w:val="clear" w:color="auto" w:fill="FFFFFF"/>
        </w:rPr>
        <w:t>应交税金</w:t>
      </w:r>
      <w:r w:rsidRPr="009D0B58">
        <w:rPr>
          <w:rFonts w:ascii="Arial" w:hAnsi="Arial" w:cs="Arial" w:hint="eastAsia"/>
          <w:sz w:val="24"/>
          <w:szCs w:val="24"/>
          <w:shd w:val="clear" w:color="auto" w:fill="FFFFFF"/>
        </w:rPr>
        <w:t>—应交增值税（销项）</w:t>
      </w:r>
      <w:r w:rsidRPr="009D0B58">
        <w:rPr>
          <w:rFonts w:ascii="Arial" w:hAnsi="Arial" w:cs="Arial" w:hint="eastAsia"/>
          <w:sz w:val="24"/>
          <w:szCs w:val="24"/>
          <w:shd w:val="clear" w:color="auto" w:fill="FFFFFF"/>
        </w:rPr>
        <w:t>1</w:t>
      </w:r>
      <w:r w:rsidRPr="009D0B58">
        <w:rPr>
          <w:rFonts w:ascii="Arial" w:hAnsi="Arial" w:cs="Arial"/>
          <w:sz w:val="24"/>
          <w:szCs w:val="24"/>
          <w:shd w:val="clear" w:color="auto" w:fill="FFFFFF"/>
        </w:rPr>
        <w:t>700</w:t>
      </w:r>
    </w:p>
    <w:p w:rsidR="002B3F72" w:rsidRPr="009D0B58" w:rsidRDefault="009D0B58" w:rsidP="00C32588">
      <w:pPr>
        <w:ind w:firstLineChars="236" w:firstLine="566"/>
        <w:rPr>
          <w:rFonts w:ascii="Arial" w:hAnsi="Arial" w:cs="Arial"/>
          <w:sz w:val="24"/>
          <w:szCs w:val="24"/>
          <w:shd w:val="clear" w:color="auto" w:fill="FFFFFF"/>
        </w:rPr>
      </w:pPr>
      <w:r>
        <w:rPr>
          <w:rFonts w:ascii="Arial" w:hAnsi="Arial" w:cs="Arial"/>
          <w:noProof/>
          <w:sz w:val="24"/>
          <w:szCs w:val="24"/>
        </w:rPr>
        <mc:AlternateContent>
          <mc:Choice Requires="wps">
            <w:drawing>
              <wp:anchor distT="0" distB="0" distL="114300" distR="114300" simplePos="0" relativeHeight="251659264" behindDoc="0" locked="0" layoutInCell="1" allowOverlap="1">
                <wp:simplePos x="0" y="0"/>
                <wp:positionH relativeFrom="column">
                  <wp:posOffset>3733800</wp:posOffset>
                </wp:positionH>
                <wp:positionV relativeFrom="paragraph">
                  <wp:posOffset>18415</wp:posOffset>
                </wp:positionV>
                <wp:extent cx="114300" cy="171450"/>
                <wp:effectExtent l="38100" t="38100" r="57150" b="57150"/>
                <wp:wrapNone/>
                <wp:docPr id="2" name="直接箭头连接符 2"/>
                <wp:cNvGraphicFramePr/>
                <a:graphic xmlns:a="http://schemas.openxmlformats.org/drawingml/2006/main">
                  <a:graphicData uri="http://schemas.microsoft.com/office/word/2010/wordprocessingShape">
                    <wps:wsp>
                      <wps:cNvCnPr/>
                      <wps:spPr>
                        <a:xfrm flipH="1">
                          <a:off x="0" y="0"/>
                          <a:ext cx="114300" cy="1714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7BB068" id="_x0000_t32" coordsize="21600,21600" o:spt="32" o:oned="t" path="m,l21600,21600e" filled="f">
                <v:path arrowok="t" fillok="f" o:connecttype="none"/>
                <o:lock v:ext="edit" shapetype="t"/>
              </v:shapetype>
              <v:shape id="直接箭头连接符 2" o:spid="_x0000_s1026" type="#_x0000_t32" style="position:absolute;left:0;text-align:left;margin-left:294pt;margin-top:1.45pt;width:9pt;height:13.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" strokecolor="#5b9bd5 [3204]" strokeweight=".5pt">
                <v:stroke startarrow="block" endarrow="block" joinstyle="miter"/>
              </v:shape>
            </w:pict>
          </mc:Fallback>
        </mc:AlternateContent>
      </w:r>
      <w:r w:rsidR="002B3F72" w:rsidRPr="009D0B58">
        <w:rPr>
          <w:rFonts w:ascii="Arial" w:hAnsi="Arial" w:cs="Arial"/>
          <w:sz w:val="24"/>
          <w:szCs w:val="24"/>
          <w:shd w:val="clear" w:color="auto" w:fill="FFFFFF"/>
        </w:rPr>
        <w:t>月末核算真正应交</w:t>
      </w:r>
      <w:r w:rsidRPr="009D0B58">
        <w:rPr>
          <w:rFonts w:ascii="Arial" w:hAnsi="Arial" w:cs="Arial"/>
          <w:sz w:val="24"/>
          <w:szCs w:val="24"/>
          <w:shd w:val="clear" w:color="auto" w:fill="FFFFFF"/>
        </w:rPr>
        <w:t>税务局</w:t>
      </w:r>
      <w:r w:rsidR="002B3F72" w:rsidRPr="009D0B58">
        <w:rPr>
          <w:rFonts w:ascii="Arial" w:hAnsi="Arial" w:cs="Arial"/>
          <w:sz w:val="24"/>
          <w:szCs w:val="24"/>
          <w:shd w:val="clear" w:color="auto" w:fill="FFFFFF"/>
        </w:rPr>
        <w:t>增值税</w:t>
      </w:r>
      <w:r w:rsidRPr="009D0B58">
        <w:rPr>
          <w:rFonts w:ascii="Arial" w:hAnsi="Arial" w:cs="Arial"/>
          <w:sz w:val="24"/>
          <w:szCs w:val="24"/>
          <w:shd w:val="clear" w:color="auto" w:fill="FFFFFF"/>
        </w:rPr>
        <w:t>时</w:t>
      </w:r>
    </w:p>
    <w:p w:rsidR="009D0B58" w:rsidRPr="009D0B58" w:rsidRDefault="009D0B58" w:rsidP="009D0B58">
      <w:pPr>
        <w:ind w:firstLineChars="236" w:firstLine="566"/>
        <w:rPr>
          <w:rFonts w:ascii="Arial" w:hAnsi="Arial" w:cs="Arial"/>
          <w:sz w:val="24"/>
          <w:szCs w:val="24"/>
          <w:shd w:val="clear" w:color="auto" w:fill="FFFFFF"/>
        </w:rPr>
      </w:pPr>
      <w:r w:rsidRPr="009D0B58">
        <w:rPr>
          <w:rFonts w:ascii="Arial" w:hAnsi="Arial" w:cs="Arial" w:hint="eastAsia"/>
          <w:sz w:val="24"/>
          <w:szCs w:val="24"/>
          <w:shd w:val="clear" w:color="auto" w:fill="FFFFFF"/>
        </w:rPr>
        <w:t xml:space="preserve"> </w:t>
      </w:r>
      <w:r w:rsidRPr="009D0B58">
        <w:rPr>
          <w:rFonts w:ascii="Arial" w:hAnsi="Arial" w:cs="Arial"/>
          <w:sz w:val="24"/>
          <w:szCs w:val="24"/>
          <w:shd w:val="clear" w:color="auto" w:fill="FFFFFF"/>
        </w:rPr>
        <w:t xml:space="preserve">       </w:t>
      </w:r>
      <w:r w:rsidRPr="009D0B58">
        <w:rPr>
          <w:rFonts w:ascii="Arial" w:hAnsi="Arial" w:cs="Arial"/>
          <w:sz w:val="24"/>
          <w:szCs w:val="24"/>
          <w:shd w:val="clear" w:color="auto" w:fill="FFFFFF"/>
        </w:rPr>
        <w:t>借</w:t>
      </w:r>
      <w:r w:rsidRPr="009D0B58">
        <w:rPr>
          <w:rFonts w:ascii="Arial" w:hAnsi="Arial" w:cs="Arial" w:hint="eastAsia"/>
          <w:sz w:val="24"/>
          <w:szCs w:val="24"/>
          <w:shd w:val="clear" w:color="auto" w:fill="FFFFFF"/>
        </w:rPr>
        <w:t>：</w:t>
      </w:r>
      <w:r w:rsidRPr="009D0B58">
        <w:rPr>
          <w:rFonts w:ascii="Arial" w:hAnsi="Arial" w:cs="Arial"/>
          <w:sz w:val="24"/>
          <w:szCs w:val="24"/>
          <w:shd w:val="clear" w:color="auto" w:fill="FFFFFF"/>
        </w:rPr>
        <w:t>应交税金</w:t>
      </w:r>
      <w:r w:rsidRPr="009D0B58">
        <w:rPr>
          <w:rFonts w:ascii="Arial" w:hAnsi="Arial" w:cs="Arial" w:hint="eastAsia"/>
          <w:sz w:val="24"/>
          <w:szCs w:val="24"/>
          <w:shd w:val="clear" w:color="auto" w:fill="FFFFFF"/>
        </w:rPr>
        <w:t>—应交增值税（销项）</w:t>
      </w:r>
      <w:r w:rsidRPr="009D0B58">
        <w:rPr>
          <w:rFonts w:ascii="Arial" w:hAnsi="Arial" w:cs="Arial" w:hint="eastAsia"/>
          <w:sz w:val="24"/>
          <w:szCs w:val="24"/>
          <w:shd w:val="clear" w:color="auto" w:fill="FFFFFF"/>
        </w:rPr>
        <w:t>1</w:t>
      </w:r>
      <w:r w:rsidRPr="009D0B58">
        <w:rPr>
          <w:rFonts w:ascii="Arial" w:hAnsi="Arial" w:cs="Arial"/>
          <w:sz w:val="24"/>
          <w:szCs w:val="24"/>
          <w:shd w:val="clear" w:color="auto" w:fill="FFFFFF"/>
        </w:rPr>
        <w:t>700</w:t>
      </w:r>
    </w:p>
    <w:p w:rsidR="009D0B58" w:rsidRPr="009D0B58" w:rsidRDefault="009D0B58" w:rsidP="00C32588">
      <w:pPr>
        <w:ind w:firstLineChars="236" w:firstLine="566"/>
        <w:rPr>
          <w:rFonts w:ascii="Arial" w:hAnsi="Arial" w:cs="Arial"/>
          <w:sz w:val="24"/>
          <w:szCs w:val="24"/>
          <w:shd w:val="clear" w:color="auto" w:fill="FFFFFF"/>
        </w:rPr>
      </w:pPr>
      <w:r>
        <w:rPr>
          <w:rFonts w:ascii="Arial" w:hAnsi="Arial" w:cs="Arial"/>
          <w:noProof/>
          <w:sz w:val="24"/>
          <w:szCs w:val="24"/>
        </w:rPr>
        <mc:AlternateContent>
          <mc:Choice Requires="wps">
            <w:drawing>
              <wp:anchor distT="0" distB="0" distL="114300" distR="114300" simplePos="0" relativeHeight="251660288" behindDoc="0" locked="0" layoutInCell="1" allowOverlap="1">
                <wp:simplePos x="0" y="0"/>
                <wp:positionH relativeFrom="column">
                  <wp:posOffset>3819525</wp:posOffset>
                </wp:positionH>
                <wp:positionV relativeFrom="paragraph">
                  <wp:posOffset>193675</wp:posOffset>
                </wp:positionV>
                <wp:extent cx="133350" cy="190500"/>
                <wp:effectExtent l="38100" t="38100" r="57150" b="57150"/>
                <wp:wrapNone/>
                <wp:docPr id="3" name="直接箭头连接符 3"/>
                <wp:cNvGraphicFramePr/>
                <a:graphic xmlns:a="http://schemas.openxmlformats.org/drawingml/2006/main">
                  <a:graphicData uri="http://schemas.microsoft.com/office/word/2010/wordprocessingShape">
                    <wps:wsp>
                      <wps:cNvCnPr/>
                      <wps:spPr>
                        <a:xfrm flipH="1">
                          <a:off x="0" y="0"/>
                          <a:ext cx="133350" cy="190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0EBCB6" id="直接箭头连接符 3" o:spid="_x0000_s1026" type="#_x0000_t32" style="position:absolute;left:0;text-align:left;margin-left:300.75pt;margin-top:15.25pt;width:10.5pt;height:1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" strokecolor="#5b9bd5 [3204]" strokeweight=".5pt">
                <v:stroke startarrow="block" endarrow="block" joinstyle="miter"/>
              </v:shape>
            </w:pict>
          </mc:Fallback>
        </mc:AlternateContent>
      </w:r>
      <w:r w:rsidRPr="009D0B58">
        <w:rPr>
          <w:rFonts w:ascii="Arial" w:hAnsi="Arial" w:cs="Arial"/>
          <w:sz w:val="24"/>
          <w:szCs w:val="24"/>
          <w:shd w:val="clear" w:color="auto" w:fill="FFFFFF"/>
        </w:rPr>
        <w:t xml:space="preserve">             </w:t>
      </w:r>
      <w:r w:rsidRPr="009D0B58">
        <w:rPr>
          <w:rFonts w:ascii="Arial" w:hAnsi="Arial" w:cs="Arial"/>
          <w:sz w:val="24"/>
          <w:szCs w:val="24"/>
          <w:shd w:val="clear" w:color="auto" w:fill="FFFFFF"/>
        </w:rPr>
        <w:t>贷</w:t>
      </w:r>
      <w:r w:rsidRPr="009D0B58">
        <w:rPr>
          <w:rFonts w:ascii="Arial" w:hAnsi="Arial" w:cs="Arial" w:hint="eastAsia"/>
          <w:sz w:val="24"/>
          <w:szCs w:val="24"/>
          <w:shd w:val="clear" w:color="auto" w:fill="FFFFFF"/>
        </w:rPr>
        <w:t>：</w:t>
      </w:r>
      <w:r w:rsidRPr="009D0B58">
        <w:rPr>
          <w:rFonts w:ascii="Arial" w:hAnsi="Arial" w:cs="Arial"/>
          <w:sz w:val="24"/>
          <w:szCs w:val="24"/>
          <w:shd w:val="clear" w:color="auto" w:fill="FFFFFF"/>
        </w:rPr>
        <w:t>应交税金</w:t>
      </w:r>
      <w:r w:rsidRPr="009D0B58">
        <w:rPr>
          <w:rFonts w:ascii="Arial" w:hAnsi="Arial" w:cs="Arial" w:hint="eastAsia"/>
          <w:sz w:val="24"/>
          <w:szCs w:val="24"/>
          <w:shd w:val="clear" w:color="auto" w:fill="FFFFFF"/>
        </w:rPr>
        <w:t>—应交增值税（</w:t>
      </w:r>
      <w:r w:rsidRPr="009D0B58">
        <w:rPr>
          <w:rFonts w:ascii="Arial" w:hAnsi="Arial" w:cs="Arial" w:hint="eastAsia"/>
          <w:sz w:val="24"/>
          <w:szCs w:val="24"/>
          <w:shd w:val="clear" w:color="auto" w:fill="FFFFFF"/>
        </w:rPr>
        <w:t>未交</w:t>
      </w:r>
      <w:r w:rsidRPr="009D0B58">
        <w:rPr>
          <w:rFonts w:ascii="Arial" w:hAnsi="Arial" w:cs="Arial" w:hint="eastAsia"/>
          <w:sz w:val="24"/>
          <w:szCs w:val="24"/>
          <w:shd w:val="clear" w:color="auto" w:fill="FFFFFF"/>
        </w:rPr>
        <w:t>）</w:t>
      </w:r>
      <w:r w:rsidRPr="009D0B58">
        <w:rPr>
          <w:rFonts w:ascii="Arial" w:hAnsi="Arial" w:cs="Arial" w:hint="eastAsia"/>
          <w:sz w:val="24"/>
          <w:szCs w:val="24"/>
          <w:shd w:val="clear" w:color="auto" w:fill="FFFFFF"/>
        </w:rPr>
        <w:t>1</w:t>
      </w:r>
      <w:r w:rsidRPr="009D0B58">
        <w:rPr>
          <w:rFonts w:ascii="Arial" w:hAnsi="Arial" w:cs="Arial"/>
          <w:sz w:val="24"/>
          <w:szCs w:val="24"/>
          <w:shd w:val="clear" w:color="auto" w:fill="FFFFFF"/>
        </w:rPr>
        <w:t>700</w:t>
      </w:r>
    </w:p>
    <w:p w:rsidR="009D0B58" w:rsidRPr="009D0B58" w:rsidRDefault="009D0B58" w:rsidP="00C32588">
      <w:pPr>
        <w:ind w:firstLineChars="236" w:firstLine="566"/>
        <w:rPr>
          <w:rFonts w:ascii="Arial" w:hAnsi="Arial" w:cs="Arial"/>
          <w:sz w:val="24"/>
          <w:szCs w:val="24"/>
          <w:shd w:val="clear" w:color="auto" w:fill="FFFFFF"/>
        </w:rPr>
      </w:pPr>
      <w:r w:rsidRPr="009D0B58">
        <w:rPr>
          <w:rFonts w:ascii="Arial" w:hAnsi="Arial" w:cs="Arial"/>
          <w:sz w:val="24"/>
          <w:szCs w:val="24"/>
          <w:shd w:val="clear" w:color="auto" w:fill="FFFFFF"/>
        </w:rPr>
        <w:t>实际缴纳时</w:t>
      </w:r>
    </w:p>
    <w:p w:rsidR="009D0B58" w:rsidRPr="009D0B58" w:rsidRDefault="009D0B58" w:rsidP="009D0B58">
      <w:pPr>
        <w:ind w:firstLineChars="236" w:firstLine="566"/>
        <w:rPr>
          <w:rFonts w:ascii="Arial" w:hAnsi="Arial" w:cs="Arial"/>
          <w:sz w:val="24"/>
          <w:szCs w:val="24"/>
          <w:shd w:val="clear" w:color="auto" w:fill="FFFFFF"/>
        </w:rPr>
      </w:pPr>
      <w:r w:rsidRPr="009D0B58">
        <w:rPr>
          <w:rFonts w:ascii="Arial" w:hAnsi="Arial" w:cs="Arial" w:hint="eastAsia"/>
          <w:sz w:val="24"/>
          <w:szCs w:val="24"/>
          <w:shd w:val="clear" w:color="auto" w:fill="FFFFFF"/>
        </w:rPr>
        <w:t xml:space="preserve"> </w:t>
      </w:r>
      <w:r w:rsidRPr="009D0B58">
        <w:rPr>
          <w:rFonts w:ascii="Arial" w:hAnsi="Arial" w:cs="Arial"/>
          <w:sz w:val="24"/>
          <w:szCs w:val="24"/>
          <w:shd w:val="clear" w:color="auto" w:fill="FFFFFF"/>
        </w:rPr>
        <w:t xml:space="preserve">        </w:t>
      </w:r>
      <w:r w:rsidRPr="009D0B58">
        <w:rPr>
          <w:rFonts w:ascii="Arial" w:hAnsi="Arial" w:cs="Arial"/>
          <w:sz w:val="24"/>
          <w:szCs w:val="24"/>
          <w:shd w:val="clear" w:color="auto" w:fill="FFFFFF"/>
        </w:rPr>
        <w:t>借</w:t>
      </w:r>
      <w:r w:rsidRPr="009D0B58">
        <w:rPr>
          <w:rFonts w:ascii="Arial" w:hAnsi="Arial" w:cs="Arial" w:hint="eastAsia"/>
          <w:sz w:val="24"/>
          <w:szCs w:val="24"/>
          <w:shd w:val="clear" w:color="auto" w:fill="FFFFFF"/>
        </w:rPr>
        <w:t>：</w:t>
      </w:r>
      <w:r w:rsidRPr="009D0B58">
        <w:rPr>
          <w:rFonts w:ascii="Arial" w:hAnsi="Arial" w:cs="Arial"/>
          <w:sz w:val="24"/>
          <w:szCs w:val="24"/>
          <w:shd w:val="clear" w:color="auto" w:fill="FFFFFF"/>
        </w:rPr>
        <w:t>应交税金</w:t>
      </w:r>
      <w:r w:rsidRPr="009D0B58">
        <w:rPr>
          <w:rFonts w:ascii="Arial" w:hAnsi="Arial" w:cs="Arial" w:hint="eastAsia"/>
          <w:sz w:val="24"/>
          <w:szCs w:val="24"/>
          <w:shd w:val="clear" w:color="auto" w:fill="FFFFFF"/>
        </w:rPr>
        <w:t>—应交增值税（未交）</w:t>
      </w:r>
      <w:r w:rsidRPr="009D0B58">
        <w:rPr>
          <w:rFonts w:ascii="Arial" w:hAnsi="Arial" w:cs="Arial" w:hint="eastAsia"/>
          <w:sz w:val="24"/>
          <w:szCs w:val="24"/>
          <w:shd w:val="clear" w:color="auto" w:fill="FFFFFF"/>
        </w:rPr>
        <w:t>1</w:t>
      </w:r>
      <w:r w:rsidRPr="009D0B58">
        <w:rPr>
          <w:rFonts w:ascii="Arial" w:hAnsi="Arial" w:cs="Arial"/>
          <w:sz w:val="24"/>
          <w:szCs w:val="24"/>
          <w:shd w:val="clear" w:color="auto" w:fill="FFFFFF"/>
        </w:rPr>
        <w:t>700</w:t>
      </w:r>
    </w:p>
    <w:p w:rsidR="009D0B58" w:rsidRDefault="009D0B58" w:rsidP="00C32588">
      <w:pPr>
        <w:ind w:firstLineChars="236" w:firstLine="566"/>
        <w:rPr>
          <w:rFonts w:ascii="Arial" w:hAnsi="Arial" w:cs="Arial"/>
          <w:sz w:val="24"/>
          <w:szCs w:val="24"/>
          <w:shd w:val="clear" w:color="auto" w:fill="FFFFFF"/>
        </w:rPr>
      </w:pPr>
      <w:r w:rsidRPr="009D0B58">
        <w:rPr>
          <w:rFonts w:ascii="Arial" w:hAnsi="Arial" w:cs="Arial"/>
          <w:sz w:val="24"/>
          <w:szCs w:val="24"/>
          <w:shd w:val="clear" w:color="auto" w:fill="FFFFFF"/>
        </w:rPr>
        <w:t xml:space="preserve">              </w:t>
      </w:r>
      <w:r w:rsidRPr="009D0B58">
        <w:rPr>
          <w:rFonts w:ascii="Arial" w:hAnsi="Arial" w:cs="Arial"/>
          <w:sz w:val="24"/>
          <w:szCs w:val="24"/>
          <w:shd w:val="clear" w:color="auto" w:fill="FFFFFF"/>
        </w:rPr>
        <w:t>贷</w:t>
      </w:r>
      <w:r w:rsidRPr="009D0B58">
        <w:rPr>
          <w:rFonts w:ascii="Arial" w:hAnsi="Arial" w:cs="Arial" w:hint="eastAsia"/>
          <w:sz w:val="24"/>
          <w:szCs w:val="24"/>
          <w:shd w:val="clear" w:color="auto" w:fill="FFFFFF"/>
        </w:rPr>
        <w:t>：</w:t>
      </w:r>
      <w:r w:rsidRPr="009D0B58">
        <w:rPr>
          <w:rFonts w:ascii="Arial" w:hAnsi="Arial" w:cs="Arial"/>
          <w:sz w:val="24"/>
          <w:szCs w:val="24"/>
          <w:shd w:val="clear" w:color="auto" w:fill="FFFFFF"/>
        </w:rPr>
        <w:t>银行存款</w:t>
      </w:r>
      <w:r w:rsidRPr="009D0B58">
        <w:rPr>
          <w:rFonts w:ascii="Arial" w:hAnsi="Arial" w:cs="Arial" w:hint="eastAsia"/>
          <w:sz w:val="24"/>
          <w:szCs w:val="24"/>
          <w:shd w:val="clear" w:color="auto" w:fill="FFFFFF"/>
        </w:rPr>
        <w:t xml:space="preserve"> </w:t>
      </w:r>
      <w:r w:rsidRPr="009D0B58">
        <w:rPr>
          <w:rFonts w:ascii="Arial" w:hAnsi="Arial" w:cs="Arial"/>
          <w:sz w:val="24"/>
          <w:szCs w:val="24"/>
          <w:shd w:val="clear" w:color="auto" w:fill="FFFFFF"/>
        </w:rPr>
        <w:t xml:space="preserve">                  1700</w:t>
      </w:r>
    </w:p>
    <w:p w:rsidR="00040404" w:rsidRPr="00040404" w:rsidRDefault="00040404" w:rsidP="00C32588">
      <w:pPr>
        <w:ind w:firstLineChars="236" w:firstLine="569"/>
        <w:rPr>
          <w:rFonts w:ascii="Arial" w:hAnsi="Arial" w:cs="Arial"/>
          <w:b/>
          <w:sz w:val="24"/>
          <w:szCs w:val="24"/>
          <w:shd w:val="clear" w:color="auto" w:fill="FFFFFF"/>
        </w:rPr>
      </w:pPr>
      <w:r w:rsidRPr="00040404">
        <w:rPr>
          <w:rFonts w:ascii="Arial" w:hAnsi="Arial" w:cs="Arial"/>
          <w:b/>
          <w:sz w:val="24"/>
          <w:szCs w:val="24"/>
          <w:shd w:val="clear" w:color="auto" w:fill="FFFFFF"/>
        </w:rPr>
        <w:t>营业税</w:t>
      </w:r>
    </w:p>
    <w:p w:rsidR="004E1DEF" w:rsidRDefault="004E1DEF" w:rsidP="00C32588">
      <w:pPr>
        <w:ind w:firstLineChars="236" w:firstLine="566"/>
        <w:rPr>
          <w:rFonts w:ascii="Arial" w:hAnsi="Arial" w:cs="Arial"/>
          <w:sz w:val="24"/>
          <w:szCs w:val="24"/>
          <w:shd w:val="clear" w:color="auto" w:fill="FFFFFF"/>
        </w:rPr>
      </w:pPr>
      <w:r>
        <w:rPr>
          <w:rFonts w:ascii="Arial" w:hAnsi="Arial" w:cs="Arial"/>
          <w:sz w:val="24"/>
          <w:szCs w:val="24"/>
          <w:shd w:val="clear" w:color="auto" w:fill="FFFFFF"/>
        </w:rPr>
        <w:lastRenderedPageBreak/>
        <w:t>计提营业税时</w:t>
      </w:r>
    </w:p>
    <w:p w:rsidR="004E1DEF" w:rsidRPr="004E1DEF" w:rsidRDefault="004E1DEF" w:rsidP="004E1DEF">
      <w:pPr>
        <w:ind w:firstLineChars="636" w:firstLine="1526"/>
        <w:rPr>
          <w:rFonts w:ascii="Arial" w:hAnsi="Arial" w:cs="Arial"/>
          <w:sz w:val="24"/>
          <w:szCs w:val="24"/>
          <w:shd w:val="clear" w:color="auto" w:fill="FFFFFF"/>
        </w:rPr>
      </w:pPr>
      <w:r w:rsidRPr="004E1DEF">
        <w:rPr>
          <w:rFonts w:ascii="Arial" w:hAnsi="Arial" w:cs="Arial" w:hint="eastAsia"/>
          <w:sz w:val="24"/>
          <w:szCs w:val="24"/>
          <w:shd w:val="clear" w:color="auto" w:fill="FFFFFF"/>
        </w:rPr>
        <w:t>借</w:t>
      </w:r>
      <w:r w:rsidRPr="004E1DEF">
        <w:rPr>
          <w:rFonts w:ascii="Arial" w:hAnsi="Arial" w:cs="Arial" w:hint="eastAsia"/>
          <w:sz w:val="24"/>
          <w:szCs w:val="24"/>
          <w:shd w:val="clear" w:color="auto" w:fill="FFFFFF"/>
        </w:rPr>
        <w:t>:</w:t>
      </w:r>
      <w:r w:rsidRPr="004E1DEF">
        <w:rPr>
          <w:rFonts w:ascii="Arial" w:hAnsi="Arial" w:cs="Arial" w:hint="eastAsia"/>
          <w:sz w:val="24"/>
          <w:szCs w:val="24"/>
          <w:shd w:val="clear" w:color="auto" w:fill="FFFFFF"/>
        </w:rPr>
        <w:t>主营业务税金及附加</w:t>
      </w:r>
      <w:r w:rsidRPr="004E1DEF">
        <w:rPr>
          <w:rFonts w:ascii="Arial" w:hAnsi="Arial" w:cs="Arial" w:hint="eastAsia"/>
          <w:sz w:val="24"/>
          <w:szCs w:val="24"/>
          <w:shd w:val="clear" w:color="auto" w:fill="FFFFFF"/>
        </w:rPr>
        <w:t xml:space="preserve">      </w:t>
      </w:r>
      <w:r>
        <w:rPr>
          <w:rFonts w:ascii="Arial" w:hAnsi="Arial" w:cs="Arial"/>
          <w:sz w:val="24"/>
          <w:szCs w:val="24"/>
          <w:shd w:val="clear" w:color="auto" w:fill="FFFFFF"/>
        </w:rPr>
        <w:t>400</w:t>
      </w:r>
    </w:p>
    <w:p w:rsidR="004E1DEF" w:rsidRDefault="004E1DEF" w:rsidP="004E1DEF">
      <w:pPr>
        <w:ind w:firstLineChars="1036" w:firstLine="2486"/>
        <w:rPr>
          <w:rFonts w:ascii="Arial" w:hAnsi="Arial" w:cs="Arial"/>
          <w:sz w:val="24"/>
          <w:szCs w:val="24"/>
          <w:shd w:val="clear" w:color="auto" w:fill="FFFFFF"/>
        </w:rPr>
      </w:pPr>
      <w:r w:rsidRPr="004E1DEF">
        <w:rPr>
          <w:rFonts w:ascii="Arial" w:hAnsi="Arial" w:cs="Arial" w:hint="eastAsia"/>
          <w:sz w:val="24"/>
          <w:szCs w:val="24"/>
          <w:shd w:val="clear" w:color="auto" w:fill="FFFFFF"/>
        </w:rPr>
        <w:t>贷：</w:t>
      </w:r>
      <w:hyperlink r:id="rId4" w:tgtFrame="_blank" w:history="1">
        <w:r w:rsidRPr="004E1DEF">
          <w:rPr>
            <w:rFonts w:ascii="Arial" w:hAnsi="Arial" w:cs="Arial" w:hint="eastAsia"/>
            <w:sz w:val="24"/>
            <w:szCs w:val="24"/>
          </w:rPr>
          <w:t>应交税金</w:t>
        </w:r>
      </w:hyperlink>
      <w:r w:rsidRPr="004E1DEF">
        <w:rPr>
          <w:rFonts w:ascii="Arial" w:hAnsi="Arial" w:cs="Arial" w:hint="eastAsia"/>
          <w:sz w:val="24"/>
          <w:szCs w:val="24"/>
          <w:shd w:val="clear" w:color="auto" w:fill="FFFFFF"/>
        </w:rPr>
        <w:t>--</w:t>
      </w:r>
      <w:r w:rsidRPr="004E1DEF">
        <w:rPr>
          <w:rFonts w:ascii="Arial" w:hAnsi="Arial" w:cs="Arial" w:hint="eastAsia"/>
          <w:sz w:val="24"/>
          <w:szCs w:val="24"/>
          <w:shd w:val="clear" w:color="auto" w:fill="FFFFFF"/>
        </w:rPr>
        <w:t>营业税</w:t>
      </w:r>
      <w:r>
        <w:rPr>
          <w:rFonts w:ascii="Arial" w:hAnsi="Arial" w:cs="Arial" w:hint="eastAsia"/>
          <w:sz w:val="24"/>
          <w:szCs w:val="24"/>
          <w:shd w:val="clear" w:color="auto" w:fill="FFFFFF"/>
        </w:rPr>
        <w:t xml:space="preserve"> </w:t>
      </w:r>
      <w:r>
        <w:rPr>
          <w:rFonts w:ascii="Arial" w:hAnsi="Arial" w:cs="Arial"/>
          <w:sz w:val="24"/>
          <w:szCs w:val="24"/>
          <w:shd w:val="clear" w:color="auto" w:fill="FFFFFF"/>
        </w:rPr>
        <w:t xml:space="preserve">  400</w:t>
      </w:r>
    </w:p>
    <w:p w:rsidR="004E1DEF" w:rsidRDefault="004E1DEF" w:rsidP="004E1DEF">
      <w:pPr>
        <w:ind w:firstLineChars="300" w:firstLine="720"/>
        <w:rPr>
          <w:rFonts w:ascii="Arial" w:hAnsi="Arial" w:cs="Arial"/>
          <w:sz w:val="24"/>
          <w:szCs w:val="24"/>
          <w:shd w:val="clear" w:color="auto" w:fill="FFFFFF"/>
        </w:rPr>
      </w:pPr>
      <w:r>
        <w:rPr>
          <w:rFonts w:ascii="Arial" w:hAnsi="Arial" w:cs="Arial"/>
          <w:sz w:val="24"/>
          <w:szCs w:val="24"/>
          <w:shd w:val="clear" w:color="auto" w:fill="FFFFFF"/>
        </w:rPr>
        <w:t>缴纳时</w:t>
      </w:r>
    </w:p>
    <w:p w:rsidR="004E1DEF" w:rsidRDefault="004E1DEF" w:rsidP="00040404">
      <w:pPr>
        <w:ind w:firstLineChars="600" w:firstLine="1440"/>
        <w:rPr>
          <w:rFonts w:ascii="Arial" w:hAnsi="Arial" w:cs="Arial"/>
          <w:sz w:val="24"/>
          <w:szCs w:val="24"/>
          <w:shd w:val="clear" w:color="auto" w:fill="FFFFFF"/>
        </w:rPr>
      </w:pPr>
      <w:r>
        <w:rPr>
          <w:rFonts w:ascii="Arial" w:hAnsi="Arial" w:cs="Arial"/>
          <w:sz w:val="24"/>
          <w:szCs w:val="24"/>
          <w:shd w:val="clear" w:color="auto" w:fill="FFFFFF"/>
        </w:rPr>
        <w:t>借</w:t>
      </w:r>
      <w:r>
        <w:rPr>
          <w:rFonts w:ascii="Arial" w:hAnsi="Arial" w:cs="Arial" w:hint="eastAsia"/>
          <w:sz w:val="24"/>
          <w:szCs w:val="24"/>
          <w:shd w:val="clear" w:color="auto" w:fill="FFFFFF"/>
        </w:rPr>
        <w:t>：</w:t>
      </w:r>
      <w:r w:rsidR="00040404" w:rsidRPr="004E1DEF">
        <w:rPr>
          <w:rFonts w:ascii="Arial" w:hAnsi="Arial" w:cs="Arial"/>
          <w:sz w:val="24"/>
          <w:szCs w:val="24"/>
          <w:shd w:val="clear" w:color="auto" w:fill="FFFFFF"/>
        </w:rPr>
        <w:t xml:space="preserve"> </w:t>
      </w:r>
      <w:hyperlink r:id="rId5" w:tgtFrame="_blank" w:history="1">
        <w:r w:rsidRPr="004E1DEF">
          <w:rPr>
            <w:rFonts w:ascii="Arial" w:hAnsi="Arial" w:cs="Arial" w:hint="eastAsia"/>
            <w:sz w:val="24"/>
            <w:szCs w:val="24"/>
          </w:rPr>
          <w:t>应交税金</w:t>
        </w:r>
      </w:hyperlink>
      <w:r w:rsidRPr="004E1DEF">
        <w:rPr>
          <w:rFonts w:ascii="Arial" w:hAnsi="Arial" w:cs="Arial" w:hint="eastAsia"/>
          <w:sz w:val="24"/>
          <w:szCs w:val="24"/>
          <w:shd w:val="clear" w:color="auto" w:fill="FFFFFF"/>
        </w:rPr>
        <w:t>--</w:t>
      </w:r>
      <w:r w:rsidRPr="004E1DEF">
        <w:rPr>
          <w:rFonts w:ascii="Arial" w:hAnsi="Arial" w:cs="Arial" w:hint="eastAsia"/>
          <w:sz w:val="24"/>
          <w:szCs w:val="24"/>
          <w:shd w:val="clear" w:color="auto" w:fill="FFFFFF"/>
        </w:rPr>
        <w:t>营业税</w:t>
      </w:r>
      <w:r>
        <w:rPr>
          <w:rFonts w:ascii="Arial" w:hAnsi="Arial" w:cs="Arial" w:hint="eastAsia"/>
          <w:sz w:val="24"/>
          <w:szCs w:val="24"/>
          <w:shd w:val="clear" w:color="auto" w:fill="FFFFFF"/>
        </w:rPr>
        <w:t xml:space="preserve"> </w:t>
      </w:r>
      <w:r>
        <w:rPr>
          <w:rFonts w:ascii="Arial" w:hAnsi="Arial" w:cs="Arial"/>
          <w:sz w:val="24"/>
          <w:szCs w:val="24"/>
          <w:shd w:val="clear" w:color="auto" w:fill="FFFFFF"/>
        </w:rPr>
        <w:t xml:space="preserve">  400</w:t>
      </w:r>
    </w:p>
    <w:p w:rsidR="00040404" w:rsidRDefault="00040404" w:rsidP="00040404">
      <w:pPr>
        <w:ind w:firstLineChars="600" w:firstLine="1440"/>
        <w:rPr>
          <w:rFonts w:ascii="Arial" w:hAnsi="Arial" w:cs="Arial"/>
          <w:sz w:val="24"/>
          <w:szCs w:val="24"/>
          <w:shd w:val="clear" w:color="auto" w:fill="FFFFFF"/>
        </w:rPr>
      </w:pPr>
      <w:r>
        <w:rPr>
          <w:rFonts w:ascii="Arial" w:hAnsi="Arial" w:cs="Arial"/>
          <w:sz w:val="24"/>
          <w:szCs w:val="24"/>
          <w:shd w:val="clear" w:color="auto" w:fill="FFFFFF"/>
        </w:rPr>
        <w:t xml:space="preserve">       </w:t>
      </w:r>
      <w:r>
        <w:rPr>
          <w:rFonts w:ascii="Arial" w:hAnsi="Arial" w:cs="Arial"/>
          <w:sz w:val="24"/>
          <w:szCs w:val="24"/>
          <w:shd w:val="clear" w:color="auto" w:fill="FFFFFF"/>
        </w:rPr>
        <w:t>贷</w:t>
      </w:r>
      <w:r>
        <w:rPr>
          <w:rFonts w:ascii="Arial" w:hAnsi="Arial" w:cs="Arial" w:hint="eastAsia"/>
          <w:sz w:val="24"/>
          <w:szCs w:val="24"/>
          <w:shd w:val="clear" w:color="auto" w:fill="FFFFFF"/>
        </w:rPr>
        <w:t>：</w:t>
      </w:r>
      <w:r>
        <w:rPr>
          <w:rFonts w:ascii="Arial" w:hAnsi="Arial" w:cs="Arial"/>
          <w:sz w:val="24"/>
          <w:szCs w:val="24"/>
          <w:shd w:val="clear" w:color="auto" w:fill="FFFFFF"/>
        </w:rPr>
        <w:t>银行存款</w:t>
      </w:r>
      <w:r>
        <w:rPr>
          <w:rFonts w:ascii="Arial" w:hAnsi="Arial" w:cs="Arial" w:hint="eastAsia"/>
          <w:sz w:val="24"/>
          <w:szCs w:val="24"/>
          <w:shd w:val="clear" w:color="auto" w:fill="FFFFFF"/>
        </w:rPr>
        <w:t xml:space="preserve"> </w:t>
      </w:r>
      <w:r>
        <w:rPr>
          <w:rFonts w:ascii="Arial" w:hAnsi="Arial" w:cs="Arial"/>
          <w:sz w:val="24"/>
          <w:szCs w:val="24"/>
          <w:shd w:val="clear" w:color="auto" w:fill="FFFFFF"/>
        </w:rPr>
        <w:t xml:space="preserve">       400</w:t>
      </w:r>
    </w:p>
    <w:p w:rsidR="00040404" w:rsidRPr="00040404" w:rsidRDefault="00040404" w:rsidP="00040404">
      <w:pPr>
        <w:ind w:firstLineChars="300" w:firstLine="723"/>
        <w:rPr>
          <w:rFonts w:ascii="Arial" w:hAnsi="Arial" w:cs="Arial"/>
          <w:b/>
          <w:sz w:val="24"/>
          <w:szCs w:val="24"/>
          <w:shd w:val="clear" w:color="auto" w:fill="FFFFFF"/>
        </w:rPr>
      </w:pPr>
      <w:r w:rsidRPr="00040404">
        <w:rPr>
          <w:rFonts w:ascii="Arial" w:hAnsi="Arial" w:cs="Arial"/>
          <w:b/>
          <w:sz w:val="24"/>
          <w:szCs w:val="24"/>
          <w:shd w:val="clear" w:color="auto" w:fill="FFFFFF"/>
        </w:rPr>
        <w:t>所得税</w:t>
      </w:r>
    </w:p>
    <w:p w:rsidR="00040404" w:rsidRDefault="00040404" w:rsidP="00040404">
      <w:pPr>
        <w:ind w:firstLineChars="236" w:firstLine="566"/>
        <w:rPr>
          <w:rFonts w:ascii="Arial" w:hAnsi="Arial" w:cs="Arial"/>
          <w:sz w:val="24"/>
          <w:szCs w:val="24"/>
          <w:shd w:val="clear" w:color="auto" w:fill="FFFFFF"/>
        </w:rPr>
      </w:pPr>
      <w:r>
        <w:rPr>
          <w:rFonts w:ascii="Arial" w:hAnsi="Arial" w:cs="Arial"/>
          <w:sz w:val="24"/>
          <w:szCs w:val="24"/>
          <w:shd w:val="clear" w:color="auto" w:fill="FFFFFF"/>
        </w:rPr>
        <w:t>计提</w:t>
      </w:r>
      <w:r>
        <w:rPr>
          <w:rFonts w:ascii="Arial" w:hAnsi="Arial" w:cs="Arial"/>
          <w:sz w:val="24"/>
          <w:szCs w:val="24"/>
          <w:shd w:val="clear" w:color="auto" w:fill="FFFFFF"/>
        </w:rPr>
        <w:t>所得</w:t>
      </w:r>
      <w:r>
        <w:rPr>
          <w:rFonts w:ascii="Arial" w:hAnsi="Arial" w:cs="Arial"/>
          <w:sz w:val="24"/>
          <w:szCs w:val="24"/>
          <w:shd w:val="clear" w:color="auto" w:fill="FFFFFF"/>
        </w:rPr>
        <w:t>税时</w:t>
      </w:r>
    </w:p>
    <w:p w:rsidR="00040404" w:rsidRDefault="00040404" w:rsidP="00040404">
      <w:pPr>
        <w:ind w:firstLineChars="300" w:firstLine="720"/>
        <w:rPr>
          <w:rFonts w:ascii="Arial" w:hAnsi="Arial" w:cs="Arial"/>
          <w:sz w:val="24"/>
          <w:szCs w:val="24"/>
          <w:shd w:val="clear" w:color="auto" w:fill="FFFFFF"/>
        </w:rPr>
      </w:pPr>
      <w:r>
        <w:rPr>
          <w:rFonts w:ascii="Arial" w:hAnsi="Arial" w:cs="Arial" w:hint="eastAsia"/>
          <w:sz w:val="24"/>
          <w:szCs w:val="24"/>
          <w:shd w:val="clear" w:color="auto" w:fill="FFFFFF"/>
        </w:rPr>
        <w:t xml:space="preserve"> </w:t>
      </w:r>
      <w:r>
        <w:rPr>
          <w:rFonts w:ascii="Arial" w:hAnsi="Arial" w:cs="Arial"/>
          <w:sz w:val="24"/>
          <w:szCs w:val="24"/>
          <w:shd w:val="clear" w:color="auto" w:fill="FFFFFF"/>
        </w:rPr>
        <w:t xml:space="preserve">  </w:t>
      </w:r>
      <w:r>
        <w:rPr>
          <w:rFonts w:ascii="Arial" w:hAnsi="Arial" w:cs="Arial"/>
          <w:sz w:val="24"/>
          <w:szCs w:val="24"/>
          <w:shd w:val="clear" w:color="auto" w:fill="FFFFFF"/>
        </w:rPr>
        <w:t>借</w:t>
      </w:r>
      <w:r>
        <w:rPr>
          <w:rFonts w:ascii="Arial" w:hAnsi="Arial" w:cs="Arial" w:hint="eastAsia"/>
          <w:sz w:val="24"/>
          <w:szCs w:val="24"/>
          <w:shd w:val="clear" w:color="auto" w:fill="FFFFFF"/>
        </w:rPr>
        <w:t>：</w:t>
      </w:r>
      <w:r>
        <w:rPr>
          <w:rFonts w:ascii="Arial" w:hAnsi="Arial" w:cs="Arial"/>
          <w:sz w:val="24"/>
          <w:szCs w:val="24"/>
          <w:shd w:val="clear" w:color="auto" w:fill="FFFFFF"/>
        </w:rPr>
        <w:t>所得税费用或所得税</w:t>
      </w:r>
      <w:r>
        <w:rPr>
          <w:rFonts w:ascii="Arial" w:hAnsi="Arial" w:cs="Arial" w:hint="eastAsia"/>
          <w:sz w:val="24"/>
          <w:szCs w:val="24"/>
          <w:shd w:val="clear" w:color="auto" w:fill="FFFFFF"/>
        </w:rPr>
        <w:t xml:space="preserve"> </w:t>
      </w:r>
      <w:r>
        <w:rPr>
          <w:rFonts w:ascii="Arial" w:hAnsi="Arial" w:cs="Arial"/>
          <w:sz w:val="24"/>
          <w:szCs w:val="24"/>
          <w:shd w:val="clear" w:color="auto" w:fill="FFFFFF"/>
        </w:rPr>
        <w:t xml:space="preserve">  1500</w:t>
      </w:r>
    </w:p>
    <w:p w:rsidR="00040404" w:rsidRDefault="00040404" w:rsidP="00040404">
      <w:pPr>
        <w:ind w:firstLineChars="300" w:firstLine="720"/>
        <w:rPr>
          <w:rFonts w:ascii="Arial" w:hAnsi="Arial" w:cs="Arial"/>
          <w:sz w:val="24"/>
          <w:szCs w:val="24"/>
          <w:shd w:val="clear" w:color="auto" w:fill="FFFFFF"/>
        </w:rPr>
      </w:pPr>
      <w:r>
        <w:rPr>
          <w:rFonts w:ascii="Arial" w:hAnsi="Arial" w:cs="Arial"/>
          <w:sz w:val="24"/>
          <w:szCs w:val="24"/>
          <w:shd w:val="clear" w:color="auto" w:fill="FFFFFF"/>
        </w:rPr>
        <w:t xml:space="preserve">        </w:t>
      </w:r>
      <w:r>
        <w:rPr>
          <w:rFonts w:ascii="Arial" w:hAnsi="Arial" w:cs="Arial"/>
          <w:sz w:val="24"/>
          <w:szCs w:val="24"/>
          <w:shd w:val="clear" w:color="auto" w:fill="FFFFFF"/>
        </w:rPr>
        <w:t>贷</w:t>
      </w:r>
      <w:r>
        <w:rPr>
          <w:rFonts w:ascii="Arial" w:hAnsi="Arial" w:cs="Arial" w:hint="eastAsia"/>
          <w:sz w:val="24"/>
          <w:szCs w:val="24"/>
          <w:shd w:val="clear" w:color="auto" w:fill="FFFFFF"/>
        </w:rPr>
        <w:t>：</w:t>
      </w:r>
      <w:r>
        <w:rPr>
          <w:rFonts w:ascii="Arial" w:hAnsi="Arial" w:cs="Arial"/>
          <w:sz w:val="24"/>
          <w:szCs w:val="24"/>
          <w:shd w:val="clear" w:color="auto" w:fill="FFFFFF"/>
        </w:rPr>
        <w:t>应交税金</w:t>
      </w:r>
      <w:r>
        <w:rPr>
          <w:rFonts w:ascii="Arial" w:hAnsi="Arial" w:cs="Arial" w:hint="eastAsia"/>
          <w:sz w:val="24"/>
          <w:szCs w:val="24"/>
          <w:shd w:val="clear" w:color="auto" w:fill="FFFFFF"/>
        </w:rPr>
        <w:t>—所得税</w:t>
      </w:r>
      <w:r>
        <w:rPr>
          <w:rFonts w:ascii="Arial" w:hAnsi="Arial" w:cs="Arial" w:hint="eastAsia"/>
          <w:sz w:val="24"/>
          <w:szCs w:val="24"/>
          <w:shd w:val="clear" w:color="auto" w:fill="FFFFFF"/>
        </w:rPr>
        <w:t xml:space="preserve"> </w:t>
      </w:r>
      <w:r>
        <w:rPr>
          <w:rFonts w:ascii="Arial" w:hAnsi="Arial" w:cs="Arial"/>
          <w:sz w:val="24"/>
          <w:szCs w:val="24"/>
          <w:shd w:val="clear" w:color="auto" w:fill="FFFFFF"/>
        </w:rPr>
        <w:t xml:space="preserve">     1500</w:t>
      </w:r>
    </w:p>
    <w:p w:rsidR="00040404" w:rsidRDefault="00040404" w:rsidP="00040404">
      <w:pPr>
        <w:ind w:firstLineChars="300" w:firstLine="720"/>
        <w:rPr>
          <w:rFonts w:ascii="Arial" w:hAnsi="Arial" w:cs="Arial"/>
          <w:sz w:val="24"/>
          <w:szCs w:val="24"/>
          <w:shd w:val="clear" w:color="auto" w:fill="FFFFFF"/>
        </w:rPr>
      </w:pPr>
      <w:r>
        <w:rPr>
          <w:rFonts w:ascii="Arial" w:hAnsi="Arial" w:cs="Arial"/>
          <w:sz w:val="24"/>
          <w:szCs w:val="24"/>
          <w:shd w:val="clear" w:color="auto" w:fill="FFFFFF"/>
        </w:rPr>
        <w:t>缴纳时</w:t>
      </w:r>
      <w:r>
        <w:rPr>
          <w:rFonts w:ascii="Arial" w:hAnsi="Arial" w:cs="Arial"/>
          <w:sz w:val="24"/>
          <w:szCs w:val="24"/>
          <w:shd w:val="clear" w:color="auto" w:fill="FFFFFF"/>
        </w:rPr>
        <w:t xml:space="preserve">   </w:t>
      </w:r>
    </w:p>
    <w:p w:rsidR="00040404" w:rsidRDefault="00040404" w:rsidP="00040404">
      <w:pPr>
        <w:ind w:firstLineChars="300" w:firstLine="720"/>
        <w:rPr>
          <w:rFonts w:ascii="Arial" w:hAnsi="Arial" w:cs="Arial"/>
          <w:sz w:val="24"/>
          <w:szCs w:val="24"/>
          <w:shd w:val="clear" w:color="auto" w:fill="FFFFFF"/>
        </w:rPr>
      </w:pPr>
      <w:r>
        <w:rPr>
          <w:rFonts w:ascii="Arial" w:hAnsi="Arial" w:cs="Arial"/>
          <w:sz w:val="24"/>
          <w:szCs w:val="24"/>
          <w:shd w:val="clear" w:color="auto" w:fill="FFFFFF"/>
        </w:rPr>
        <w:t>借</w:t>
      </w:r>
      <w:r>
        <w:rPr>
          <w:rFonts w:ascii="Arial" w:hAnsi="Arial" w:cs="Arial" w:hint="eastAsia"/>
          <w:sz w:val="24"/>
          <w:szCs w:val="24"/>
          <w:shd w:val="clear" w:color="auto" w:fill="FFFFFF"/>
        </w:rPr>
        <w:t>：</w:t>
      </w:r>
      <w:r>
        <w:rPr>
          <w:rFonts w:ascii="Arial" w:hAnsi="Arial" w:cs="Arial" w:hint="eastAsia"/>
          <w:sz w:val="24"/>
          <w:szCs w:val="24"/>
          <w:shd w:val="clear" w:color="auto" w:fill="FFFFFF"/>
        </w:rPr>
        <w:t xml:space="preserve"> </w:t>
      </w:r>
      <w:r>
        <w:rPr>
          <w:rFonts w:ascii="Arial" w:hAnsi="Arial" w:cs="Arial"/>
          <w:sz w:val="24"/>
          <w:szCs w:val="24"/>
          <w:shd w:val="clear" w:color="auto" w:fill="FFFFFF"/>
        </w:rPr>
        <w:t>应交税金</w:t>
      </w:r>
      <w:r>
        <w:rPr>
          <w:rFonts w:ascii="Arial" w:hAnsi="Arial" w:cs="Arial" w:hint="eastAsia"/>
          <w:sz w:val="24"/>
          <w:szCs w:val="24"/>
          <w:shd w:val="clear" w:color="auto" w:fill="FFFFFF"/>
        </w:rPr>
        <w:t>—所得税</w:t>
      </w:r>
      <w:r>
        <w:rPr>
          <w:rFonts w:ascii="Arial" w:hAnsi="Arial" w:cs="Arial" w:hint="eastAsia"/>
          <w:sz w:val="24"/>
          <w:szCs w:val="24"/>
          <w:shd w:val="clear" w:color="auto" w:fill="FFFFFF"/>
        </w:rPr>
        <w:t xml:space="preserve"> </w:t>
      </w:r>
      <w:r>
        <w:rPr>
          <w:rFonts w:ascii="Arial" w:hAnsi="Arial" w:cs="Arial"/>
          <w:sz w:val="24"/>
          <w:szCs w:val="24"/>
          <w:shd w:val="clear" w:color="auto" w:fill="FFFFFF"/>
        </w:rPr>
        <w:t xml:space="preserve">     1500</w:t>
      </w:r>
    </w:p>
    <w:p w:rsidR="00040404" w:rsidRDefault="00040404" w:rsidP="00040404">
      <w:pPr>
        <w:ind w:firstLineChars="600" w:firstLine="1440"/>
        <w:rPr>
          <w:rFonts w:ascii="Arial" w:hAnsi="Arial" w:cs="Arial"/>
          <w:sz w:val="24"/>
          <w:szCs w:val="24"/>
          <w:shd w:val="clear" w:color="auto" w:fill="FFFFFF"/>
        </w:rPr>
      </w:pPr>
      <w:r>
        <w:rPr>
          <w:rFonts w:ascii="Arial" w:hAnsi="Arial" w:cs="Arial"/>
          <w:sz w:val="24"/>
          <w:szCs w:val="24"/>
          <w:shd w:val="clear" w:color="auto" w:fill="FFFFFF"/>
        </w:rPr>
        <w:t xml:space="preserve">  </w:t>
      </w:r>
      <w:r>
        <w:rPr>
          <w:rFonts w:ascii="Arial" w:hAnsi="Arial" w:cs="Arial"/>
          <w:sz w:val="24"/>
          <w:szCs w:val="24"/>
          <w:shd w:val="clear" w:color="auto" w:fill="FFFFFF"/>
        </w:rPr>
        <w:t>贷</w:t>
      </w:r>
      <w:r>
        <w:rPr>
          <w:rFonts w:ascii="Arial" w:hAnsi="Arial" w:cs="Arial" w:hint="eastAsia"/>
          <w:sz w:val="24"/>
          <w:szCs w:val="24"/>
          <w:shd w:val="clear" w:color="auto" w:fill="FFFFFF"/>
        </w:rPr>
        <w:t>：</w:t>
      </w:r>
      <w:r>
        <w:rPr>
          <w:rFonts w:ascii="Arial" w:hAnsi="Arial" w:cs="Arial"/>
          <w:sz w:val="24"/>
          <w:szCs w:val="24"/>
          <w:shd w:val="clear" w:color="auto" w:fill="FFFFFF"/>
        </w:rPr>
        <w:t>银行存款</w:t>
      </w:r>
      <w:r>
        <w:rPr>
          <w:rFonts w:ascii="Arial" w:hAnsi="Arial" w:cs="Arial" w:hint="eastAsia"/>
          <w:sz w:val="24"/>
          <w:szCs w:val="24"/>
          <w:shd w:val="clear" w:color="auto" w:fill="FFFFFF"/>
        </w:rPr>
        <w:t xml:space="preserve"> </w:t>
      </w:r>
      <w:r>
        <w:rPr>
          <w:rFonts w:ascii="Arial" w:hAnsi="Arial" w:cs="Arial"/>
          <w:sz w:val="24"/>
          <w:szCs w:val="24"/>
          <w:shd w:val="clear" w:color="auto" w:fill="FFFFFF"/>
        </w:rPr>
        <w:t xml:space="preserve">      </w:t>
      </w:r>
      <w:r>
        <w:rPr>
          <w:rFonts w:ascii="Arial" w:hAnsi="Arial" w:cs="Arial"/>
          <w:sz w:val="24"/>
          <w:szCs w:val="24"/>
          <w:shd w:val="clear" w:color="auto" w:fill="FFFFFF"/>
        </w:rPr>
        <w:t xml:space="preserve">       </w:t>
      </w:r>
      <w:r>
        <w:rPr>
          <w:rFonts w:ascii="Arial" w:hAnsi="Arial" w:cs="Arial"/>
          <w:sz w:val="24"/>
          <w:szCs w:val="24"/>
          <w:shd w:val="clear" w:color="auto" w:fill="FFFFFF"/>
        </w:rPr>
        <w:t xml:space="preserve"> </w:t>
      </w:r>
      <w:r>
        <w:rPr>
          <w:rFonts w:ascii="Arial" w:hAnsi="Arial" w:cs="Arial"/>
          <w:sz w:val="24"/>
          <w:szCs w:val="24"/>
          <w:shd w:val="clear" w:color="auto" w:fill="FFFFFF"/>
        </w:rPr>
        <w:t>15</w:t>
      </w:r>
      <w:r>
        <w:rPr>
          <w:rFonts w:ascii="Arial" w:hAnsi="Arial" w:cs="Arial"/>
          <w:sz w:val="24"/>
          <w:szCs w:val="24"/>
          <w:shd w:val="clear" w:color="auto" w:fill="FFFFFF"/>
        </w:rPr>
        <w:t>00</w:t>
      </w:r>
    </w:p>
    <w:p w:rsidR="00040404" w:rsidRDefault="00040404" w:rsidP="00040404">
      <w:pPr>
        <w:ind w:firstLineChars="300" w:firstLine="720"/>
        <w:rPr>
          <w:rFonts w:ascii="Arial" w:hAnsi="Arial" w:cs="Arial"/>
          <w:sz w:val="24"/>
          <w:szCs w:val="24"/>
          <w:shd w:val="clear" w:color="auto" w:fill="FFFFFF"/>
        </w:rPr>
      </w:pPr>
    </w:p>
    <w:p w:rsidR="00040404" w:rsidRPr="00040404" w:rsidRDefault="00040404" w:rsidP="00040404">
      <w:pPr>
        <w:ind w:firstLineChars="300" w:firstLine="720"/>
        <w:rPr>
          <w:rFonts w:ascii="Arial" w:hAnsi="Arial" w:cs="Arial" w:hint="eastAsia"/>
          <w:sz w:val="24"/>
          <w:szCs w:val="24"/>
          <w:shd w:val="clear" w:color="auto" w:fill="FFFFFF"/>
        </w:rPr>
      </w:pPr>
    </w:p>
    <w:p w:rsidR="004E1DEF" w:rsidRPr="004E1DEF" w:rsidRDefault="004E1DEF" w:rsidP="004E1DEF">
      <w:pPr>
        <w:ind w:firstLineChars="300" w:firstLine="720"/>
        <w:rPr>
          <w:rFonts w:ascii="Arial" w:hAnsi="Arial" w:cs="Arial"/>
          <w:sz w:val="24"/>
          <w:szCs w:val="24"/>
          <w:shd w:val="clear" w:color="auto" w:fill="FFFFFF"/>
        </w:rPr>
      </w:pPr>
    </w:p>
    <w:p w:rsidR="004E1DEF" w:rsidRDefault="004E1DEF" w:rsidP="004E1DEF">
      <w:pPr>
        <w:ind w:firstLineChars="300" w:firstLine="720"/>
        <w:rPr>
          <w:rFonts w:ascii="Arial" w:hAnsi="Arial" w:cs="Arial" w:hint="eastAsia"/>
          <w:sz w:val="24"/>
          <w:szCs w:val="24"/>
          <w:shd w:val="clear" w:color="auto" w:fill="FFFFFF"/>
        </w:rPr>
      </w:pPr>
    </w:p>
    <w:p w:rsidR="009D0B58" w:rsidRDefault="009D0B58" w:rsidP="009D0B58">
      <w:pPr>
        <w:rPr>
          <w:rFonts w:ascii="Arial" w:hAnsi="Arial" w:cs="Arial"/>
          <w:sz w:val="24"/>
          <w:szCs w:val="24"/>
          <w:shd w:val="clear" w:color="auto" w:fill="FFFFFF"/>
        </w:rPr>
      </w:pPr>
      <w:r>
        <w:rPr>
          <w:rFonts w:ascii="Arial" w:hAnsi="Arial" w:cs="Arial"/>
          <w:sz w:val="24"/>
          <w:szCs w:val="24"/>
          <w:shd w:val="clear" w:color="auto" w:fill="FFFFFF"/>
        </w:rPr>
        <w:t>乙企业</w:t>
      </w:r>
    </w:p>
    <w:p w:rsidR="009D0B58" w:rsidRDefault="009D0B58" w:rsidP="009D0B58">
      <w:pPr>
        <w:ind w:firstLine="480"/>
        <w:rPr>
          <w:rFonts w:ascii="Arial" w:hAnsi="Arial" w:cs="Arial"/>
          <w:sz w:val="24"/>
          <w:szCs w:val="24"/>
          <w:shd w:val="clear" w:color="auto" w:fill="FFFFFF"/>
        </w:rPr>
      </w:pPr>
      <w:proofErr w:type="gramStart"/>
      <w:r>
        <w:rPr>
          <w:rFonts w:ascii="Arial" w:hAnsi="Arial" w:cs="Arial"/>
          <w:sz w:val="24"/>
          <w:szCs w:val="24"/>
          <w:shd w:val="clear" w:color="auto" w:fill="FFFFFF"/>
        </w:rPr>
        <w:t>购进甲</w:t>
      </w:r>
      <w:proofErr w:type="gramEnd"/>
      <w:r>
        <w:rPr>
          <w:rFonts w:ascii="Arial" w:hAnsi="Arial" w:cs="Arial"/>
          <w:sz w:val="24"/>
          <w:szCs w:val="24"/>
          <w:shd w:val="clear" w:color="auto" w:fill="FFFFFF"/>
        </w:rPr>
        <w:t>企业的材料</w:t>
      </w:r>
    </w:p>
    <w:p w:rsidR="009D0B58" w:rsidRDefault="009D0B58" w:rsidP="009D0B58">
      <w:pPr>
        <w:ind w:firstLine="480"/>
        <w:rPr>
          <w:rFonts w:ascii="Arial" w:hAnsi="Arial" w:cs="Arial"/>
          <w:sz w:val="24"/>
          <w:szCs w:val="24"/>
          <w:shd w:val="clear" w:color="auto" w:fill="FFFFFF"/>
        </w:rPr>
      </w:pPr>
      <w:r>
        <w:rPr>
          <w:rFonts w:ascii="Arial" w:hAnsi="Arial" w:cs="Arial" w:hint="eastAsia"/>
          <w:sz w:val="24"/>
          <w:szCs w:val="24"/>
          <w:shd w:val="clear" w:color="auto" w:fill="FFFFFF"/>
        </w:rPr>
        <w:t xml:space="preserve"> </w:t>
      </w:r>
      <w:r>
        <w:rPr>
          <w:rFonts w:ascii="Arial" w:hAnsi="Arial" w:cs="Arial"/>
          <w:sz w:val="24"/>
          <w:szCs w:val="24"/>
          <w:shd w:val="clear" w:color="auto" w:fill="FFFFFF"/>
        </w:rPr>
        <w:t xml:space="preserve">        </w:t>
      </w:r>
      <w:r>
        <w:rPr>
          <w:rFonts w:ascii="Arial" w:hAnsi="Arial" w:cs="Arial"/>
          <w:sz w:val="24"/>
          <w:szCs w:val="24"/>
          <w:shd w:val="clear" w:color="auto" w:fill="FFFFFF"/>
        </w:rPr>
        <w:t>借</w:t>
      </w:r>
      <w:r>
        <w:rPr>
          <w:rFonts w:ascii="Arial" w:hAnsi="Arial" w:cs="Arial" w:hint="eastAsia"/>
          <w:sz w:val="24"/>
          <w:szCs w:val="24"/>
          <w:shd w:val="clear" w:color="auto" w:fill="FFFFFF"/>
        </w:rPr>
        <w:t>：</w:t>
      </w:r>
      <w:r>
        <w:rPr>
          <w:rFonts w:ascii="Arial" w:hAnsi="Arial" w:cs="Arial"/>
          <w:sz w:val="24"/>
          <w:szCs w:val="24"/>
          <w:shd w:val="clear" w:color="auto" w:fill="FFFFFF"/>
        </w:rPr>
        <w:t>原材料</w:t>
      </w:r>
      <w:r>
        <w:rPr>
          <w:rFonts w:ascii="Arial" w:hAnsi="Arial" w:cs="Arial" w:hint="eastAsia"/>
          <w:sz w:val="24"/>
          <w:szCs w:val="24"/>
          <w:shd w:val="clear" w:color="auto" w:fill="FFFFFF"/>
        </w:rPr>
        <w:t xml:space="preserve"> </w:t>
      </w:r>
      <w:r>
        <w:rPr>
          <w:rFonts w:ascii="Arial" w:hAnsi="Arial" w:cs="Arial"/>
          <w:sz w:val="24"/>
          <w:szCs w:val="24"/>
          <w:shd w:val="clear" w:color="auto" w:fill="FFFFFF"/>
        </w:rPr>
        <w:t xml:space="preserve">  10000</w:t>
      </w:r>
    </w:p>
    <w:p w:rsidR="009D0B58" w:rsidRDefault="00FF7EE5" w:rsidP="009D0B58">
      <w:pPr>
        <w:ind w:firstLineChars="236" w:firstLine="566"/>
        <w:rPr>
          <w:rFonts w:ascii="Arial" w:hAnsi="Arial" w:cs="Arial"/>
          <w:sz w:val="24"/>
          <w:szCs w:val="24"/>
          <w:shd w:val="clear" w:color="auto" w:fill="FFFFFF"/>
        </w:rPr>
      </w:pPr>
      <w:r>
        <w:rPr>
          <w:rFonts w:ascii="Arial" w:hAnsi="Arial" w:cs="Arial"/>
          <w:noProof/>
          <w:sz w:val="24"/>
          <w:szCs w:val="24"/>
        </w:rPr>
        <mc:AlternateContent>
          <mc:Choice Requires="wps">
            <w:drawing>
              <wp:anchor distT="0" distB="0" distL="114300" distR="114300" simplePos="0" relativeHeight="251666432" behindDoc="0" locked="0" layoutInCell="1" allowOverlap="1" wp14:anchorId="5ED65EEE" wp14:editId="6104B743">
                <wp:simplePos x="0" y="0"/>
                <wp:positionH relativeFrom="column">
                  <wp:posOffset>3400424</wp:posOffset>
                </wp:positionH>
                <wp:positionV relativeFrom="paragraph">
                  <wp:posOffset>163830</wp:posOffset>
                </wp:positionV>
                <wp:extent cx="171450" cy="1628775"/>
                <wp:effectExtent l="38100" t="38100" r="57150" b="47625"/>
                <wp:wrapNone/>
                <wp:docPr id="6" name="直接箭头连接符 6"/>
                <wp:cNvGraphicFramePr/>
                <a:graphic xmlns:a="http://schemas.openxmlformats.org/drawingml/2006/main">
                  <a:graphicData uri="http://schemas.microsoft.com/office/word/2010/wordprocessingShape">
                    <wps:wsp>
                      <wps:cNvCnPr/>
                      <wps:spPr>
                        <a:xfrm flipH="1">
                          <a:off x="0" y="0"/>
                          <a:ext cx="171450" cy="1628775"/>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A763DC" id="直接箭头连接符 6" o:spid="_x0000_s1026" type="#_x0000_t32" style="position:absolute;left:0;text-align:left;margin-left:267.75pt;margin-top:12.9pt;width:13.5pt;height:128.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" strokecolor="#5b9bd5" strokeweight=".5pt">
                <v:stroke startarrow="block" endarrow="block" joinstyle="miter"/>
              </v:shape>
            </w:pict>
          </mc:Fallback>
        </mc:AlternateContent>
      </w:r>
      <w:r w:rsidR="009D0B58">
        <w:rPr>
          <w:rFonts w:ascii="Arial" w:hAnsi="Arial" w:cs="Arial"/>
          <w:sz w:val="24"/>
          <w:szCs w:val="24"/>
          <w:shd w:val="clear" w:color="auto" w:fill="FFFFFF"/>
        </w:rPr>
        <w:t xml:space="preserve">            </w:t>
      </w:r>
      <w:r w:rsidR="009D0B58" w:rsidRPr="009D0B58">
        <w:rPr>
          <w:rFonts w:ascii="Arial" w:hAnsi="Arial" w:cs="Arial"/>
          <w:sz w:val="24"/>
          <w:szCs w:val="24"/>
          <w:shd w:val="clear" w:color="auto" w:fill="FFFFFF"/>
        </w:rPr>
        <w:t>应交税金</w:t>
      </w:r>
      <w:r w:rsidR="009D0B58" w:rsidRPr="009D0B58">
        <w:rPr>
          <w:rFonts w:ascii="Arial" w:hAnsi="Arial" w:cs="Arial" w:hint="eastAsia"/>
          <w:sz w:val="24"/>
          <w:szCs w:val="24"/>
          <w:shd w:val="clear" w:color="auto" w:fill="FFFFFF"/>
        </w:rPr>
        <w:t>—应交增值税（</w:t>
      </w:r>
      <w:r w:rsidR="009D0B58">
        <w:rPr>
          <w:rFonts w:ascii="Arial" w:hAnsi="Arial" w:cs="Arial" w:hint="eastAsia"/>
          <w:sz w:val="24"/>
          <w:szCs w:val="24"/>
          <w:shd w:val="clear" w:color="auto" w:fill="FFFFFF"/>
        </w:rPr>
        <w:t>进</w:t>
      </w:r>
      <w:r w:rsidR="009D0B58" w:rsidRPr="009D0B58">
        <w:rPr>
          <w:rFonts w:ascii="Arial" w:hAnsi="Arial" w:cs="Arial" w:hint="eastAsia"/>
          <w:sz w:val="24"/>
          <w:szCs w:val="24"/>
          <w:shd w:val="clear" w:color="auto" w:fill="FFFFFF"/>
        </w:rPr>
        <w:t>项）</w:t>
      </w:r>
      <w:r w:rsidR="009D0B58" w:rsidRPr="009D0B58">
        <w:rPr>
          <w:rFonts w:ascii="Arial" w:hAnsi="Arial" w:cs="Arial" w:hint="eastAsia"/>
          <w:sz w:val="24"/>
          <w:szCs w:val="24"/>
          <w:shd w:val="clear" w:color="auto" w:fill="FFFFFF"/>
        </w:rPr>
        <w:t>1</w:t>
      </w:r>
      <w:r w:rsidR="009D0B58" w:rsidRPr="009D0B58">
        <w:rPr>
          <w:rFonts w:ascii="Arial" w:hAnsi="Arial" w:cs="Arial"/>
          <w:sz w:val="24"/>
          <w:szCs w:val="24"/>
          <w:shd w:val="clear" w:color="auto" w:fill="FFFFFF"/>
        </w:rPr>
        <w:t>700</w:t>
      </w:r>
    </w:p>
    <w:p w:rsidR="009D0B58" w:rsidRDefault="009D0B58" w:rsidP="009D0B58">
      <w:pPr>
        <w:ind w:firstLineChars="236" w:firstLine="566"/>
        <w:rPr>
          <w:rFonts w:ascii="Arial" w:hAnsi="Arial" w:cs="Arial"/>
          <w:sz w:val="24"/>
          <w:szCs w:val="24"/>
          <w:shd w:val="clear" w:color="auto" w:fill="FFFFFF"/>
        </w:rPr>
      </w:pPr>
      <w:r>
        <w:rPr>
          <w:rFonts w:ascii="Arial" w:hAnsi="Arial" w:cs="Arial"/>
          <w:sz w:val="24"/>
          <w:szCs w:val="24"/>
          <w:shd w:val="clear" w:color="auto" w:fill="FFFFFF"/>
        </w:rPr>
        <w:t xml:space="preserve">               </w:t>
      </w:r>
      <w:r>
        <w:rPr>
          <w:rFonts w:ascii="Arial" w:hAnsi="Arial" w:cs="Arial"/>
          <w:sz w:val="24"/>
          <w:szCs w:val="24"/>
          <w:shd w:val="clear" w:color="auto" w:fill="FFFFFF"/>
        </w:rPr>
        <w:t>贷</w:t>
      </w:r>
      <w:r>
        <w:rPr>
          <w:rFonts w:ascii="Arial" w:hAnsi="Arial" w:cs="Arial" w:hint="eastAsia"/>
          <w:sz w:val="24"/>
          <w:szCs w:val="24"/>
          <w:shd w:val="clear" w:color="auto" w:fill="FFFFFF"/>
        </w:rPr>
        <w:t>：</w:t>
      </w:r>
      <w:r>
        <w:rPr>
          <w:rFonts w:ascii="Arial" w:hAnsi="Arial" w:cs="Arial"/>
          <w:sz w:val="24"/>
          <w:szCs w:val="24"/>
          <w:shd w:val="clear" w:color="auto" w:fill="FFFFFF"/>
        </w:rPr>
        <w:t>银行存款</w:t>
      </w:r>
      <w:r>
        <w:rPr>
          <w:rFonts w:ascii="Arial" w:hAnsi="Arial" w:cs="Arial" w:hint="eastAsia"/>
          <w:sz w:val="24"/>
          <w:szCs w:val="24"/>
          <w:shd w:val="clear" w:color="auto" w:fill="FFFFFF"/>
        </w:rPr>
        <w:t xml:space="preserve"> </w:t>
      </w:r>
      <w:r>
        <w:rPr>
          <w:rFonts w:ascii="Arial" w:hAnsi="Arial" w:cs="Arial"/>
          <w:sz w:val="24"/>
          <w:szCs w:val="24"/>
          <w:shd w:val="clear" w:color="auto" w:fill="FFFFFF"/>
        </w:rPr>
        <w:t xml:space="preserve">                 11700</w:t>
      </w:r>
    </w:p>
    <w:p w:rsidR="009D0B58" w:rsidRDefault="009D0B58" w:rsidP="009D0B58">
      <w:pPr>
        <w:ind w:firstLineChars="236" w:firstLine="566"/>
        <w:rPr>
          <w:rFonts w:ascii="Arial" w:hAnsi="Arial" w:cs="Arial"/>
          <w:sz w:val="24"/>
          <w:szCs w:val="24"/>
          <w:shd w:val="clear" w:color="auto" w:fill="FFFFFF"/>
        </w:rPr>
      </w:pPr>
      <w:r>
        <w:rPr>
          <w:rFonts w:ascii="Arial" w:hAnsi="Arial" w:cs="Arial"/>
          <w:sz w:val="24"/>
          <w:szCs w:val="24"/>
          <w:shd w:val="clear" w:color="auto" w:fill="FFFFFF"/>
        </w:rPr>
        <w:t>销售时</w:t>
      </w:r>
    </w:p>
    <w:p w:rsidR="009D0B58" w:rsidRPr="009D0B58" w:rsidRDefault="009D0B58" w:rsidP="009D0B58">
      <w:pPr>
        <w:ind w:firstLineChars="536" w:firstLine="1286"/>
        <w:rPr>
          <w:rFonts w:ascii="Arial" w:hAnsi="Arial" w:cs="Arial"/>
          <w:sz w:val="24"/>
          <w:szCs w:val="24"/>
          <w:shd w:val="clear" w:color="auto" w:fill="FFFFFF"/>
        </w:rPr>
      </w:pPr>
      <w:r w:rsidRPr="009D0B58">
        <w:rPr>
          <w:rFonts w:ascii="Arial" w:hAnsi="Arial" w:cs="Arial" w:hint="eastAsia"/>
          <w:sz w:val="24"/>
          <w:szCs w:val="24"/>
          <w:shd w:val="clear" w:color="auto" w:fill="FFFFFF"/>
        </w:rPr>
        <w:t xml:space="preserve"> </w:t>
      </w:r>
      <w:r>
        <w:rPr>
          <w:rFonts w:ascii="Arial" w:hAnsi="Arial" w:cs="Arial"/>
          <w:sz w:val="24"/>
          <w:szCs w:val="24"/>
          <w:shd w:val="clear" w:color="auto" w:fill="FFFFFF"/>
        </w:rPr>
        <w:t xml:space="preserve">  </w:t>
      </w:r>
      <w:r w:rsidRPr="009D0B58">
        <w:rPr>
          <w:rFonts w:ascii="Arial" w:hAnsi="Arial" w:cs="Arial"/>
          <w:sz w:val="24"/>
          <w:szCs w:val="24"/>
          <w:shd w:val="clear" w:color="auto" w:fill="FFFFFF"/>
        </w:rPr>
        <w:t>借</w:t>
      </w:r>
      <w:r w:rsidRPr="009D0B58">
        <w:rPr>
          <w:rFonts w:ascii="Arial" w:hAnsi="Arial" w:cs="Arial" w:hint="eastAsia"/>
          <w:sz w:val="24"/>
          <w:szCs w:val="24"/>
          <w:shd w:val="clear" w:color="auto" w:fill="FFFFFF"/>
        </w:rPr>
        <w:t>：</w:t>
      </w:r>
      <w:r w:rsidRPr="009D0B58">
        <w:rPr>
          <w:rFonts w:ascii="Arial" w:hAnsi="Arial" w:cs="Arial"/>
          <w:sz w:val="24"/>
          <w:szCs w:val="24"/>
          <w:shd w:val="clear" w:color="auto" w:fill="FFFFFF"/>
        </w:rPr>
        <w:t>银行存款</w:t>
      </w:r>
      <w:r w:rsidRPr="009D0B58">
        <w:rPr>
          <w:rFonts w:ascii="Arial" w:hAnsi="Arial" w:cs="Arial" w:hint="eastAsia"/>
          <w:sz w:val="24"/>
          <w:szCs w:val="24"/>
          <w:shd w:val="clear" w:color="auto" w:fill="FFFFFF"/>
        </w:rPr>
        <w:t xml:space="preserve"> </w:t>
      </w:r>
      <w:r w:rsidRPr="009D0B58">
        <w:rPr>
          <w:rFonts w:ascii="Arial" w:hAnsi="Arial" w:cs="Arial"/>
          <w:sz w:val="24"/>
          <w:szCs w:val="24"/>
          <w:shd w:val="clear" w:color="auto" w:fill="FFFFFF"/>
        </w:rPr>
        <w:t xml:space="preserve">  </w:t>
      </w:r>
      <w:r>
        <w:rPr>
          <w:rFonts w:ascii="Arial" w:hAnsi="Arial" w:cs="Arial"/>
          <w:sz w:val="24"/>
          <w:szCs w:val="24"/>
          <w:shd w:val="clear" w:color="auto" w:fill="FFFFFF"/>
        </w:rPr>
        <w:t>234</w:t>
      </w:r>
      <w:r w:rsidRPr="009D0B58">
        <w:rPr>
          <w:rFonts w:ascii="Arial" w:hAnsi="Arial" w:cs="Arial"/>
          <w:sz w:val="24"/>
          <w:szCs w:val="24"/>
          <w:shd w:val="clear" w:color="auto" w:fill="FFFFFF"/>
        </w:rPr>
        <w:t>00</w:t>
      </w:r>
    </w:p>
    <w:p w:rsidR="009D0B58" w:rsidRPr="009D0B58" w:rsidRDefault="009D0B58" w:rsidP="009D0B58">
      <w:pPr>
        <w:ind w:firstLineChars="236" w:firstLine="566"/>
        <w:rPr>
          <w:rFonts w:ascii="Arial" w:hAnsi="Arial" w:cs="Arial"/>
          <w:sz w:val="24"/>
          <w:szCs w:val="24"/>
          <w:shd w:val="clear" w:color="auto" w:fill="FFFFFF"/>
        </w:rPr>
      </w:pPr>
      <w:r w:rsidRPr="009D0B58">
        <w:rPr>
          <w:rFonts w:ascii="Arial" w:hAnsi="Arial" w:cs="Arial"/>
          <w:sz w:val="24"/>
          <w:szCs w:val="24"/>
          <w:shd w:val="clear" w:color="auto" w:fill="FFFFFF"/>
        </w:rPr>
        <w:t xml:space="preserve">            </w:t>
      </w:r>
      <w:r w:rsidRPr="009D0B58">
        <w:rPr>
          <w:rFonts w:ascii="Arial" w:hAnsi="Arial" w:cs="Arial"/>
          <w:sz w:val="24"/>
          <w:szCs w:val="24"/>
          <w:shd w:val="clear" w:color="auto" w:fill="FFFFFF"/>
        </w:rPr>
        <w:t>贷</w:t>
      </w:r>
      <w:r w:rsidRPr="009D0B58">
        <w:rPr>
          <w:rFonts w:ascii="Arial" w:hAnsi="Arial" w:cs="Arial" w:hint="eastAsia"/>
          <w:sz w:val="24"/>
          <w:szCs w:val="24"/>
          <w:shd w:val="clear" w:color="auto" w:fill="FFFFFF"/>
        </w:rPr>
        <w:t>：</w:t>
      </w:r>
      <w:r w:rsidRPr="009D0B58">
        <w:rPr>
          <w:rFonts w:ascii="Arial" w:hAnsi="Arial" w:cs="Arial"/>
          <w:sz w:val="24"/>
          <w:szCs w:val="24"/>
          <w:shd w:val="clear" w:color="auto" w:fill="FFFFFF"/>
        </w:rPr>
        <w:t>主营业务收入</w:t>
      </w:r>
      <w:r w:rsidRPr="009D0B58">
        <w:rPr>
          <w:rFonts w:ascii="Arial" w:hAnsi="Arial" w:cs="Arial" w:hint="eastAsia"/>
          <w:sz w:val="24"/>
          <w:szCs w:val="24"/>
          <w:shd w:val="clear" w:color="auto" w:fill="FFFFFF"/>
        </w:rPr>
        <w:t xml:space="preserve"> </w:t>
      </w:r>
      <w:r w:rsidRPr="009D0B58">
        <w:rPr>
          <w:rFonts w:ascii="Arial" w:hAnsi="Arial" w:cs="Arial"/>
          <w:sz w:val="24"/>
          <w:szCs w:val="24"/>
          <w:shd w:val="clear" w:color="auto" w:fill="FFFFFF"/>
        </w:rPr>
        <w:t xml:space="preserve">   </w:t>
      </w:r>
      <w:r>
        <w:rPr>
          <w:rFonts w:ascii="Arial" w:hAnsi="Arial" w:cs="Arial"/>
          <w:sz w:val="24"/>
          <w:szCs w:val="24"/>
          <w:shd w:val="clear" w:color="auto" w:fill="FFFFFF"/>
        </w:rPr>
        <w:t>2</w:t>
      </w:r>
      <w:r w:rsidRPr="009D0B58">
        <w:rPr>
          <w:rFonts w:ascii="Arial" w:hAnsi="Arial" w:cs="Arial"/>
          <w:sz w:val="24"/>
          <w:szCs w:val="24"/>
          <w:shd w:val="clear" w:color="auto" w:fill="FFFFFF"/>
        </w:rPr>
        <w:t>0000</w:t>
      </w:r>
    </w:p>
    <w:p w:rsidR="009D0B58" w:rsidRDefault="009D0B58" w:rsidP="009D0B58">
      <w:pPr>
        <w:ind w:firstLineChars="236" w:firstLine="566"/>
        <w:rPr>
          <w:rFonts w:ascii="Arial" w:hAnsi="Arial" w:cs="Arial"/>
          <w:sz w:val="24"/>
          <w:szCs w:val="24"/>
          <w:shd w:val="clear" w:color="auto" w:fill="FFFFFF"/>
        </w:rPr>
      </w:pPr>
      <w:r w:rsidRPr="009D0B58">
        <w:rPr>
          <w:rFonts w:ascii="Arial" w:hAnsi="Arial" w:cs="Arial"/>
          <w:sz w:val="24"/>
          <w:szCs w:val="24"/>
          <w:shd w:val="clear" w:color="auto" w:fill="FFFFFF"/>
        </w:rPr>
        <w:t xml:space="preserve">                </w:t>
      </w:r>
      <w:r w:rsidRPr="009D0B58">
        <w:rPr>
          <w:rFonts w:ascii="Arial" w:hAnsi="Arial" w:cs="Arial"/>
          <w:sz w:val="24"/>
          <w:szCs w:val="24"/>
          <w:shd w:val="clear" w:color="auto" w:fill="FFFFFF"/>
        </w:rPr>
        <w:t>应交税金</w:t>
      </w:r>
      <w:r w:rsidRPr="009D0B58">
        <w:rPr>
          <w:rFonts w:ascii="Arial" w:hAnsi="Arial" w:cs="Arial" w:hint="eastAsia"/>
          <w:sz w:val="24"/>
          <w:szCs w:val="24"/>
          <w:shd w:val="clear" w:color="auto" w:fill="FFFFFF"/>
        </w:rPr>
        <w:t>—应交增值税（销项）</w:t>
      </w:r>
      <w:r>
        <w:rPr>
          <w:rFonts w:ascii="Arial" w:hAnsi="Arial" w:cs="Arial"/>
          <w:sz w:val="24"/>
          <w:szCs w:val="24"/>
          <w:shd w:val="clear" w:color="auto" w:fill="FFFFFF"/>
        </w:rPr>
        <w:t>34</w:t>
      </w:r>
      <w:r w:rsidRPr="009D0B58">
        <w:rPr>
          <w:rFonts w:ascii="Arial" w:hAnsi="Arial" w:cs="Arial"/>
          <w:sz w:val="24"/>
          <w:szCs w:val="24"/>
          <w:shd w:val="clear" w:color="auto" w:fill="FFFFFF"/>
        </w:rPr>
        <w:t>00</w:t>
      </w:r>
    </w:p>
    <w:p w:rsidR="009D0B58" w:rsidRPr="009D0B58" w:rsidRDefault="009D0B58" w:rsidP="009D0B58">
      <w:pPr>
        <w:ind w:firstLineChars="236" w:firstLine="566"/>
        <w:rPr>
          <w:rFonts w:ascii="Arial" w:hAnsi="Arial" w:cs="Arial"/>
          <w:sz w:val="24"/>
          <w:szCs w:val="24"/>
          <w:shd w:val="clear" w:color="auto" w:fill="FFFFFF"/>
        </w:rPr>
      </w:pPr>
      <w:r>
        <w:rPr>
          <w:rFonts w:ascii="Arial" w:hAnsi="Arial" w:cs="Arial"/>
          <w:noProof/>
          <w:sz w:val="24"/>
          <w:szCs w:val="24"/>
        </w:rPr>
        <mc:AlternateContent>
          <mc:Choice Requires="wps">
            <w:drawing>
              <wp:anchor distT="0" distB="0" distL="114300" distR="114300" simplePos="0" relativeHeight="251662336" behindDoc="0" locked="0" layoutInCell="1" allowOverlap="1" wp14:anchorId="46D4929D" wp14:editId="640970B7">
                <wp:simplePos x="0" y="0"/>
                <wp:positionH relativeFrom="column">
                  <wp:posOffset>3724275</wp:posOffset>
                </wp:positionH>
                <wp:positionV relativeFrom="paragraph">
                  <wp:posOffset>45720</wp:posOffset>
                </wp:positionV>
                <wp:extent cx="123825" cy="342900"/>
                <wp:effectExtent l="38100" t="38100" r="66675" b="57150"/>
                <wp:wrapNone/>
                <wp:docPr id="4" name="直接箭头连接符 4"/>
                <wp:cNvGraphicFramePr/>
                <a:graphic xmlns:a="http://schemas.openxmlformats.org/drawingml/2006/main">
                  <a:graphicData uri="http://schemas.microsoft.com/office/word/2010/wordprocessingShape">
                    <wps:wsp>
                      <wps:cNvCnPr/>
                      <wps:spPr>
                        <a:xfrm flipH="1">
                          <a:off x="0" y="0"/>
                          <a:ext cx="123825" cy="34290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FBD285A" id="直接箭头连接符 4" o:spid="_x0000_s1026" type="#_x0000_t32" style="position:absolute;left:0;text-align:left;margin-left:293.25pt;margin-top:3.6pt;width:9.75pt;height:27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" strokecolor="#5b9bd5" strokeweight=".5pt">
                <v:stroke startarrow="block" endarrow="block" joinstyle="miter"/>
              </v:shape>
            </w:pict>
          </mc:Fallback>
        </mc:AlternateContent>
      </w:r>
    </w:p>
    <w:p w:rsidR="009D0B58" w:rsidRPr="009D0B58" w:rsidRDefault="009D0B58" w:rsidP="009D0B58">
      <w:pPr>
        <w:ind w:firstLineChars="236" w:firstLine="566"/>
        <w:rPr>
          <w:rFonts w:ascii="Arial" w:hAnsi="Arial" w:cs="Arial"/>
          <w:sz w:val="24"/>
          <w:szCs w:val="24"/>
          <w:shd w:val="clear" w:color="auto" w:fill="FFFFFF"/>
        </w:rPr>
      </w:pPr>
      <w:r w:rsidRPr="009D0B58">
        <w:rPr>
          <w:rFonts w:ascii="Arial" w:hAnsi="Arial" w:cs="Arial"/>
          <w:sz w:val="24"/>
          <w:szCs w:val="24"/>
          <w:shd w:val="clear" w:color="auto" w:fill="FFFFFF"/>
        </w:rPr>
        <w:t>月末核算真正应交税务局增值税时</w:t>
      </w:r>
    </w:p>
    <w:p w:rsidR="009D0B58" w:rsidRPr="009D0B58" w:rsidRDefault="009D0B58" w:rsidP="009D0B58">
      <w:pPr>
        <w:ind w:firstLineChars="236" w:firstLine="566"/>
        <w:rPr>
          <w:rFonts w:ascii="Arial" w:hAnsi="Arial" w:cs="Arial"/>
          <w:sz w:val="24"/>
          <w:szCs w:val="24"/>
          <w:shd w:val="clear" w:color="auto" w:fill="FFFFFF"/>
        </w:rPr>
      </w:pPr>
      <w:r w:rsidRPr="009D0B58">
        <w:rPr>
          <w:rFonts w:ascii="Arial" w:hAnsi="Arial" w:cs="Arial" w:hint="eastAsia"/>
          <w:sz w:val="24"/>
          <w:szCs w:val="24"/>
          <w:shd w:val="clear" w:color="auto" w:fill="FFFFFF"/>
        </w:rPr>
        <w:t xml:space="preserve"> </w:t>
      </w:r>
      <w:r w:rsidRPr="009D0B58">
        <w:rPr>
          <w:rFonts w:ascii="Arial" w:hAnsi="Arial" w:cs="Arial"/>
          <w:sz w:val="24"/>
          <w:szCs w:val="24"/>
          <w:shd w:val="clear" w:color="auto" w:fill="FFFFFF"/>
        </w:rPr>
        <w:t xml:space="preserve">       </w:t>
      </w:r>
      <w:r w:rsidRPr="009D0B58">
        <w:rPr>
          <w:rFonts w:ascii="Arial" w:hAnsi="Arial" w:cs="Arial"/>
          <w:sz w:val="24"/>
          <w:szCs w:val="24"/>
          <w:shd w:val="clear" w:color="auto" w:fill="FFFFFF"/>
        </w:rPr>
        <w:t>借</w:t>
      </w:r>
      <w:r w:rsidRPr="009D0B58">
        <w:rPr>
          <w:rFonts w:ascii="Arial" w:hAnsi="Arial" w:cs="Arial" w:hint="eastAsia"/>
          <w:sz w:val="24"/>
          <w:szCs w:val="24"/>
          <w:shd w:val="clear" w:color="auto" w:fill="FFFFFF"/>
        </w:rPr>
        <w:t>：</w:t>
      </w:r>
      <w:r w:rsidRPr="009D0B58">
        <w:rPr>
          <w:rFonts w:ascii="Arial" w:hAnsi="Arial" w:cs="Arial"/>
          <w:sz w:val="24"/>
          <w:szCs w:val="24"/>
          <w:shd w:val="clear" w:color="auto" w:fill="FFFFFF"/>
        </w:rPr>
        <w:t>应交税金</w:t>
      </w:r>
      <w:r w:rsidRPr="009D0B58">
        <w:rPr>
          <w:rFonts w:ascii="Arial" w:hAnsi="Arial" w:cs="Arial" w:hint="eastAsia"/>
          <w:sz w:val="24"/>
          <w:szCs w:val="24"/>
          <w:shd w:val="clear" w:color="auto" w:fill="FFFFFF"/>
        </w:rPr>
        <w:t>—应交增值税（销项）</w:t>
      </w:r>
      <w:r>
        <w:rPr>
          <w:rFonts w:ascii="Arial" w:hAnsi="Arial" w:cs="Arial"/>
          <w:sz w:val="24"/>
          <w:szCs w:val="24"/>
          <w:shd w:val="clear" w:color="auto" w:fill="FFFFFF"/>
        </w:rPr>
        <w:t>34</w:t>
      </w:r>
      <w:r w:rsidRPr="009D0B58">
        <w:rPr>
          <w:rFonts w:ascii="Arial" w:hAnsi="Arial" w:cs="Arial"/>
          <w:sz w:val="24"/>
          <w:szCs w:val="24"/>
          <w:shd w:val="clear" w:color="auto" w:fill="FFFFFF"/>
        </w:rPr>
        <w:t>00</w:t>
      </w:r>
    </w:p>
    <w:p w:rsidR="009D0B58" w:rsidRDefault="009D0B58" w:rsidP="009D0B58">
      <w:pPr>
        <w:ind w:firstLineChars="236" w:firstLine="566"/>
        <w:rPr>
          <w:rFonts w:ascii="Arial" w:hAnsi="Arial" w:cs="Arial"/>
          <w:sz w:val="24"/>
          <w:szCs w:val="24"/>
          <w:shd w:val="clear" w:color="auto" w:fill="FFFFFF"/>
        </w:rPr>
      </w:pPr>
      <w:r w:rsidRPr="009D0B58">
        <w:rPr>
          <w:rFonts w:ascii="Arial" w:hAnsi="Arial" w:cs="Arial"/>
          <w:sz w:val="24"/>
          <w:szCs w:val="24"/>
          <w:shd w:val="clear" w:color="auto" w:fill="FFFFFF"/>
        </w:rPr>
        <w:t xml:space="preserve">             </w:t>
      </w:r>
      <w:r w:rsidRPr="009D0B58">
        <w:rPr>
          <w:rFonts w:ascii="Arial" w:hAnsi="Arial" w:cs="Arial"/>
          <w:sz w:val="24"/>
          <w:szCs w:val="24"/>
          <w:shd w:val="clear" w:color="auto" w:fill="FFFFFF"/>
        </w:rPr>
        <w:t>贷</w:t>
      </w:r>
      <w:r w:rsidRPr="009D0B58">
        <w:rPr>
          <w:rFonts w:ascii="Arial" w:hAnsi="Arial" w:cs="Arial" w:hint="eastAsia"/>
          <w:sz w:val="24"/>
          <w:szCs w:val="24"/>
          <w:shd w:val="clear" w:color="auto" w:fill="FFFFFF"/>
        </w:rPr>
        <w:t>：</w:t>
      </w:r>
      <w:r w:rsidRPr="009D0B58">
        <w:rPr>
          <w:rFonts w:ascii="Arial" w:hAnsi="Arial" w:cs="Arial"/>
          <w:sz w:val="24"/>
          <w:szCs w:val="24"/>
          <w:shd w:val="clear" w:color="auto" w:fill="FFFFFF"/>
        </w:rPr>
        <w:t>应交税金</w:t>
      </w:r>
      <w:r w:rsidRPr="009D0B58">
        <w:rPr>
          <w:rFonts w:ascii="Arial" w:hAnsi="Arial" w:cs="Arial" w:hint="eastAsia"/>
          <w:sz w:val="24"/>
          <w:szCs w:val="24"/>
          <w:shd w:val="clear" w:color="auto" w:fill="FFFFFF"/>
        </w:rPr>
        <w:t>—应交增值税（</w:t>
      </w:r>
      <w:r>
        <w:rPr>
          <w:rFonts w:ascii="Arial" w:hAnsi="Arial" w:cs="Arial" w:hint="eastAsia"/>
          <w:sz w:val="24"/>
          <w:szCs w:val="24"/>
          <w:shd w:val="clear" w:color="auto" w:fill="FFFFFF"/>
        </w:rPr>
        <w:t>进</w:t>
      </w:r>
      <w:r w:rsidRPr="009D0B58">
        <w:rPr>
          <w:rFonts w:ascii="Arial" w:hAnsi="Arial" w:cs="Arial" w:hint="eastAsia"/>
          <w:sz w:val="24"/>
          <w:szCs w:val="24"/>
          <w:shd w:val="clear" w:color="auto" w:fill="FFFFFF"/>
        </w:rPr>
        <w:t>项）</w:t>
      </w:r>
      <w:r w:rsidRPr="009D0B58">
        <w:rPr>
          <w:rFonts w:ascii="Arial" w:hAnsi="Arial" w:cs="Arial" w:hint="eastAsia"/>
          <w:sz w:val="24"/>
          <w:szCs w:val="24"/>
          <w:shd w:val="clear" w:color="auto" w:fill="FFFFFF"/>
        </w:rPr>
        <w:t>1</w:t>
      </w:r>
      <w:r w:rsidRPr="009D0B58">
        <w:rPr>
          <w:rFonts w:ascii="Arial" w:hAnsi="Arial" w:cs="Arial"/>
          <w:sz w:val="24"/>
          <w:szCs w:val="24"/>
          <w:shd w:val="clear" w:color="auto" w:fill="FFFFFF"/>
        </w:rPr>
        <w:t>700</w:t>
      </w:r>
    </w:p>
    <w:p w:rsidR="009D0B58" w:rsidRPr="009D0B58" w:rsidRDefault="009D0B58" w:rsidP="009D0B58">
      <w:pPr>
        <w:ind w:firstLineChars="1036" w:firstLine="2486"/>
        <w:rPr>
          <w:rFonts w:ascii="Arial" w:hAnsi="Arial" w:cs="Arial"/>
          <w:sz w:val="24"/>
          <w:szCs w:val="24"/>
          <w:shd w:val="clear" w:color="auto" w:fill="FFFFFF"/>
        </w:rPr>
      </w:pPr>
      <w:r w:rsidRPr="009D0B58">
        <w:rPr>
          <w:rFonts w:ascii="Arial" w:hAnsi="Arial" w:cs="Arial"/>
          <w:sz w:val="24"/>
          <w:szCs w:val="24"/>
          <w:shd w:val="clear" w:color="auto" w:fill="FFFFFF"/>
        </w:rPr>
        <w:t>应交税金</w:t>
      </w:r>
      <w:r w:rsidRPr="009D0B58">
        <w:rPr>
          <w:rFonts w:ascii="Arial" w:hAnsi="Arial" w:cs="Arial" w:hint="eastAsia"/>
          <w:sz w:val="24"/>
          <w:szCs w:val="24"/>
          <w:shd w:val="clear" w:color="auto" w:fill="FFFFFF"/>
        </w:rPr>
        <w:t>—应交增值税（未交）</w:t>
      </w:r>
      <w:r w:rsidRPr="009D0B58">
        <w:rPr>
          <w:rFonts w:ascii="Arial" w:hAnsi="Arial" w:cs="Arial" w:hint="eastAsia"/>
          <w:sz w:val="24"/>
          <w:szCs w:val="24"/>
          <w:shd w:val="clear" w:color="auto" w:fill="FFFFFF"/>
        </w:rPr>
        <w:t>1</w:t>
      </w:r>
      <w:r w:rsidRPr="009D0B58">
        <w:rPr>
          <w:rFonts w:ascii="Arial" w:hAnsi="Arial" w:cs="Arial"/>
          <w:sz w:val="24"/>
          <w:szCs w:val="24"/>
          <w:shd w:val="clear" w:color="auto" w:fill="FFFFFF"/>
        </w:rPr>
        <w:t>700</w:t>
      </w:r>
    </w:p>
    <w:p w:rsidR="009D0B58" w:rsidRPr="009D0B58" w:rsidRDefault="00FF7EE5" w:rsidP="009D0B58">
      <w:pPr>
        <w:ind w:firstLineChars="236" w:firstLine="566"/>
        <w:rPr>
          <w:rFonts w:ascii="Arial" w:hAnsi="Arial" w:cs="Arial" w:hint="eastAsia"/>
          <w:sz w:val="24"/>
          <w:szCs w:val="24"/>
          <w:shd w:val="clear" w:color="auto" w:fill="FFFFFF"/>
        </w:rPr>
      </w:pPr>
      <w:r>
        <w:rPr>
          <w:rFonts w:ascii="Arial" w:hAnsi="Arial" w:cs="Arial"/>
          <w:noProof/>
          <w:sz w:val="24"/>
          <w:szCs w:val="24"/>
        </w:rPr>
        <mc:AlternateContent>
          <mc:Choice Requires="wps">
            <w:drawing>
              <wp:anchor distT="0" distB="0" distL="114300" distR="114300" simplePos="0" relativeHeight="251664384" behindDoc="0" locked="0" layoutInCell="1" allowOverlap="1" wp14:anchorId="1DF8191A" wp14:editId="51E7AE12">
                <wp:simplePos x="0" y="0"/>
                <wp:positionH relativeFrom="column">
                  <wp:posOffset>3724274</wp:posOffset>
                </wp:positionH>
                <wp:positionV relativeFrom="paragraph">
                  <wp:posOffset>51435</wp:posOffset>
                </wp:positionV>
                <wp:extent cx="123825" cy="352425"/>
                <wp:effectExtent l="38100" t="38100" r="66675" b="47625"/>
                <wp:wrapNone/>
                <wp:docPr id="5" name="直接箭头连接符 5"/>
                <wp:cNvGraphicFramePr/>
                <a:graphic xmlns:a="http://schemas.openxmlformats.org/drawingml/2006/main">
                  <a:graphicData uri="http://schemas.microsoft.com/office/word/2010/wordprocessingShape">
                    <wps:wsp>
                      <wps:cNvCnPr/>
                      <wps:spPr>
                        <a:xfrm flipH="1">
                          <a:off x="0" y="0"/>
                          <a:ext cx="123825" cy="352425"/>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245BD3C" id="直接箭头连接符 5" o:spid="_x0000_s1026" type="#_x0000_t32" style="position:absolute;left:0;text-align:left;margin-left:293.25pt;margin-top:4.05pt;width:9.75pt;height:27.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" strokecolor="#5b9bd5" strokeweight=".5pt">
                <v:stroke startarrow="block" endarrow="block" joinstyle="miter"/>
              </v:shape>
            </w:pict>
          </mc:Fallback>
        </mc:AlternateContent>
      </w:r>
    </w:p>
    <w:p w:rsidR="009D0B58" w:rsidRPr="009D0B58" w:rsidRDefault="009D0B58" w:rsidP="009D0B58">
      <w:pPr>
        <w:ind w:firstLineChars="236" w:firstLine="566"/>
        <w:rPr>
          <w:rFonts w:ascii="Arial" w:hAnsi="Arial" w:cs="Arial"/>
          <w:sz w:val="24"/>
          <w:szCs w:val="24"/>
          <w:shd w:val="clear" w:color="auto" w:fill="FFFFFF"/>
        </w:rPr>
      </w:pPr>
      <w:r w:rsidRPr="009D0B58">
        <w:rPr>
          <w:rFonts w:ascii="Arial" w:hAnsi="Arial" w:cs="Arial"/>
          <w:sz w:val="24"/>
          <w:szCs w:val="24"/>
          <w:shd w:val="clear" w:color="auto" w:fill="FFFFFF"/>
        </w:rPr>
        <w:t>实际缴纳时</w:t>
      </w:r>
    </w:p>
    <w:p w:rsidR="009D0B58" w:rsidRPr="009D0B58" w:rsidRDefault="009D0B58" w:rsidP="009D0B58">
      <w:pPr>
        <w:ind w:firstLineChars="236" w:firstLine="566"/>
        <w:rPr>
          <w:rFonts w:ascii="Arial" w:hAnsi="Arial" w:cs="Arial"/>
          <w:sz w:val="24"/>
          <w:szCs w:val="24"/>
          <w:shd w:val="clear" w:color="auto" w:fill="FFFFFF"/>
        </w:rPr>
      </w:pPr>
      <w:r w:rsidRPr="009D0B58">
        <w:rPr>
          <w:rFonts w:ascii="Arial" w:hAnsi="Arial" w:cs="Arial" w:hint="eastAsia"/>
          <w:sz w:val="24"/>
          <w:szCs w:val="24"/>
          <w:shd w:val="clear" w:color="auto" w:fill="FFFFFF"/>
        </w:rPr>
        <w:t xml:space="preserve"> </w:t>
      </w:r>
      <w:r w:rsidRPr="009D0B58">
        <w:rPr>
          <w:rFonts w:ascii="Arial" w:hAnsi="Arial" w:cs="Arial"/>
          <w:sz w:val="24"/>
          <w:szCs w:val="24"/>
          <w:shd w:val="clear" w:color="auto" w:fill="FFFFFF"/>
        </w:rPr>
        <w:t xml:space="preserve">        </w:t>
      </w:r>
      <w:r w:rsidRPr="009D0B58">
        <w:rPr>
          <w:rFonts w:ascii="Arial" w:hAnsi="Arial" w:cs="Arial"/>
          <w:sz w:val="24"/>
          <w:szCs w:val="24"/>
          <w:shd w:val="clear" w:color="auto" w:fill="FFFFFF"/>
        </w:rPr>
        <w:t>借</w:t>
      </w:r>
      <w:r w:rsidRPr="009D0B58">
        <w:rPr>
          <w:rFonts w:ascii="Arial" w:hAnsi="Arial" w:cs="Arial" w:hint="eastAsia"/>
          <w:sz w:val="24"/>
          <w:szCs w:val="24"/>
          <w:shd w:val="clear" w:color="auto" w:fill="FFFFFF"/>
        </w:rPr>
        <w:t>：</w:t>
      </w:r>
      <w:r w:rsidRPr="009D0B58">
        <w:rPr>
          <w:rFonts w:ascii="Arial" w:hAnsi="Arial" w:cs="Arial"/>
          <w:sz w:val="24"/>
          <w:szCs w:val="24"/>
          <w:shd w:val="clear" w:color="auto" w:fill="FFFFFF"/>
        </w:rPr>
        <w:t>应交税金</w:t>
      </w:r>
      <w:r w:rsidRPr="009D0B58">
        <w:rPr>
          <w:rFonts w:ascii="Arial" w:hAnsi="Arial" w:cs="Arial" w:hint="eastAsia"/>
          <w:sz w:val="24"/>
          <w:szCs w:val="24"/>
          <w:shd w:val="clear" w:color="auto" w:fill="FFFFFF"/>
        </w:rPr>
        <w:t>—应交增值税（未交）</w:t>
      </w:r>
      <w:r w:rsidRPr="009D0B58">
        <w:rPr>
          <w:rFonts w:ascii="Arial" w:hAnsi="Arial" w:cs="Arial" w:hint="eastAsia"/>
          <w:sz w:val="24"/>
          <w:szCs w:val="24"/>
          <w:shd w:val="clear" w:color="auto" w:fill="FFFFFF"/>
        </w:rPr>
        <w:t>1</w:t>
      </w:r>
      <w:r w:rsidRPr="009D0B58">
        <w:rPr>
          <w:rFonts w:ascii="Arial" w:hAnsi="Arial" w:cs="Arial"/>
          <w:sz w:val="24"/>
          <w:szCs w:val="24"/>
          <w:shd w:val="clear" w:color="auto" w:fill="FFFFFF"/>
        </w:rPr>
        <w:t>700</w:t>
      </w:r>
    </w:p>
    <w:p w:rsidR="009D0B58" w:rsidRDefault="009D0B58" w:rsidP="009D0B58">
      <w:pPr>
        <w:ind w:firstLineChars="236" w:firstLine="566"/>
        <w:rPr>
          <w:rFonts w:ascii="Arial" w:hAnsi="Arial" w:cs="Arial"/>
          <w:sz w:val="24"/>
          <w:szCs w:val="24"/>
          <w:shd w:val="clear" w:color="auto" w:fill="FFFFFF"/>
        </w:rPr>
      </w:pPr>
      <w:r w:rsidRPr="009D0B58">
        <w:rPr>
          <w:rFonts w:ascii="Arial" w:hAnsi="Arial" w:cs="Arial"/>
          <w:sz w:val="24"/>
          <w:szCs w:val="24"/>
          <w:shd w:val="clear" w:color="auto" w:fill="FFFFFF"/>
        </w:rPr>
        <w:t xml:space="preserve">              </w:t>
      </w:r>
      <w:r w:rsidRPr="009D0B58">
        <w:rPr>
          <w:rFonts w:ascii="Arial" w:hAnsi="Arial" w:cs="Arial"/>
          <w:sz w:val="24"/>
          <w:szCs w:val="24"/>
          <w:shd w:val="clear" w:color="auto" w:fill="FFFFFF"/>
        </w:rPr>
        <w:t>贷</w:t>
      </w:r>
      <w:r w:rsidRPr="009D0B58">
        <w:rPr>
          <w:rFonts w:ascii="Arial" w:hAnsi="Arial" w:cs="Arial" w:hint="eastAsia"/>
          <w:sz w:val="24"/>
          <w:szCs w:val="24"/>
          <w:shd w:val="clear" w:color="auto" w:fill="FFFFFF"/>
        </w:rPr>
        <w:t>：</w:t>
      </w:r>
      <w:r w:rsidRPr="009D0B58">
        <w:rPr>
          <w:rFonts w:ascii="Arial" w:hAnsi="Arial" w:cs="Arial"/>
          <w:sz w:val="24"/>
          <w:szCs w:val="24"/>
          <w:shd w:val="clear" w:color="auto" w:fill="FFFFFF"/>
        </w:rPr>
        <w:t>银行存款</w:t>
      </w:r>
      <w:r w:rsidRPr="009D0B58">
        <w:rPr>
          <w:rFonts w:ascii="Arial" w:hAnsi="Arial" w:cs="Arial" w:hint="eastAsia"/>
          <w:sz w:val="24"/>
          <w:szCs w:val="24"/>
          <w:shd w:val="clear" w:color="auto" w:fill="FFFFFF"/>
        </w:rPr>
        <w:t xml:space="preserve"> </w:t>
      </w:r>
      <w:r w:rsidRPr="009D0B58">
        <w:rPr>
          <w:rFonts w:ascii="Arial" w:hAnsi="Arial" w:cs="Arial"/>
          <w:sz w:val="24"/>
          <w:szCs w:val="24"/>
          <w:shd w:val="clear" w:color="auto" w:fill="FFFFFF"/>
        </w:rPr>
        <w:t xml:space="preserve">                  1700</w:t>
      </w:r>
    </w:p>
    <w:p w:rsidR="009D0B58" w:rsidRPr="009D0B58" w:rsidRDefault="009D0B58" w:rsidP="009D0B58">
      <w:pPr>
        <w:ind w:firstLineChars="236" w:firstLine="566"/>
        <w:rPr>
          <w:rFonts w:ascii="Arial" w:hAnsi="Arial" w:cs="Arial" w:hint="eastAsia"/>
          <w:sz w:val="24"/>
          <w:szCs w:val="24"/>
          <w:shd w:val="clear" w:color="auto" w:fill="FFFFFF"/>
        </w:rPr>
      </w:pPr>
    </w:p>
    <w:p w:rsidR="009D0B58" w:rsidRPr="009D0B58" w:rsidRDefault="009D0B58" w:rsidP="009D0B58">
      <w:pPr>
        <w:ind w:firstLine="480"/>
        <w:rPr>
          <w:rFonts w:ascii="Arial" w:hAnsi="Arial" w:cs="Arial"/>
          <w:sz w:val="24"/>
          <w:szCs w:val="24"/>
          <w:shd w:val="clear" w:color="auto" w:fill="FFFFFF"/>
        </w:rPr>
      </w:pPr>
    </w:p>
    <w:p w:rsidR="00040404" w:rsidRPr="00040404" w:rsidRDefault="00040404" w:rsidP="00040404">
      <w:pPr>
        <w:ind w:firstLineChars="236" w:firstLine="569"/>
        <w:rPr>
          <w:rFonts w:ascii="Arial" w:hAnsi="Arial" w:cs="Arial"/>
          <w:b/>
          <w:sz w:val="24"/>
          <w:szCs w:val="24"/>
          <w:shd w:val="clear" w:color="auto" w:fill="FFFFFF"/>
        </w:rPr>
      </w:pPr>
      <w:r w:rsidRPr="00040404">
        <w:rPr>
          <w:rFonts w:ascii="Arial" w:hAnsi="Arial" w:cs="Arial"/>
          <w:b/>
          <w:sz w:val="24"/>
          <w:szCs w:val="24"/>
          <w:shd w:val="clear" w:color="auto" w:fill="FFFFFF"/>
        </w:rPr>
        <w:t>营业税</w:t>
      </w:r>
    </w:p>
    <w:p w:rsidR="00040404" w:rsidRDefault="00040404" w:rsidP="00040404">
      <w:pPr>
        <w:ind w:firstLineChars="236" w:firstLine="566"/>
        <w:rPr>
          <w:rFonts w:ascii="Arial" w:hAnsi="Arial" w:cs="Arial"/>
          <w:sz w:val="24"/>
          <w:szCs w:val="24"/>
          <w:shd w:val="clear" w:color="auto" w:fill="FFFFFF"/>
        </w:rPr>
      </w:pPr>
      <w:r>
        <w:rPr>
          <w:rFonts w:ascii="Arial" w:hAnsi="Arial" w:cs="Arial"/>
          <w:sz w:val="24"/>
          <w:szCs w:val="24"/>
          <w:shd w:val="clear" w:color="auto" w:fill="FFFFFF"/>
        </w:rPr>
        <w:t>计提营业税时</w:t>
      </w:r>
    </w:p>
    <w:p w:rsidR="00040404" w:rsidRPr="004E1DEF" w:rsidRDefault="00040404" w:rsidP="00040404">
      <w:pPr>
        <w:ind w:firstLineChars="636" w:firstLine="1526"/>
        <w:rPr>
          <w:rFonts w:ascii="Arial" w:hAnsi="Arial" w:cs="Arial"/>
          <w:sz w:val="24"/>
          <w:szCs w:val="24"/>
          <w:shd w:val="clear" w:color="auto" w:fill="FFFFFF"/>
        </w:rPr>
      </w:pPr>
      <w:r w:rsidRPr="004E1DEF">
        <w:rPr>
          <w:rFonts w:ascii="Arial" w:hAnsi="Arial" w:cs="Arial" w:hint="eastAsia"/>
          <w:sz w:val="24"/>
          <w:szCs w:val="24"/>
          <w:shd w:val="clear" w:color="auto" w:fill="FFFFFF"/>
        </w:rPr>
        <w:t>借</w:t>
      </w:r>
      <w:r w:rsidRPr="004E1DEF">
        <w:rPr>
          <w:rFonts w:ascii="Arial" w:hAnsi="Arial" w:cs="Arial" w:hint="eastAsia"/>
          <w:sz w:val="24"/>
          <w:szCs w:val="24"/>
          <w:shd w:val="clear" w:color="auto" w:fill="FFFFFF"/>
        </w:rPr>
        <w:t>:</w:t>
      </w:r>
      <w:r w:rsidRPr="004E1DEF">
        <w:rPr>
          <w:rFonts w:ascii="Arial" w:hAnsi="Arial" w:cs="Arial" w:hint="eastAsia"/>
          <w:sz w:val="24"/>
          <w:szCs w:val="24"/>
          <w:shd w:val="clear" w:color="auto" w:fill="FFFFFF"/>
        </w:rPr>
        <w:t>主营业务税金及附加</w:t>
      </w:r>
      <w:r w:rsidRPr="004E1DEF">
        <w:rPr>
          <w:rFonts w:ascii="Arial" w:hAnsi="Arial" w:cs="Arial" w:hint="eastAsia"/>
          <w:sz w:val="24"/>
          <w:szCs w:val="24"/>
          <w:shd w:val="clear" w:color="auto" w:fill="FFFFFF"/>
        </w:rPr>
        <w:t xml:space="preserve">      </w:t>
      </w:r>
      <w:r>
        <w:rPr>
          <w:rFonts w:ascii="Arial" w:hAnsi="Arial" w:cs="Arial"/>
          <w:sz w:val="24"/>
          <w:szCs w:val="24"/>
          <w:shd w:val="clear" w:color="auto" w:fill="FFFFFF"/>
        </w:rPr>
        <w:t>8</w:t>
      </w:r>
      <w:r>
        <w:rPr>
          <w:rFonts w:ascii="Arial" w:hAnsi="Arial" w:cs="Arial"/>
          <w:sz w:val="24"/>
          <w:szCs w:val="24"/>
          <w:shd w:val="clear" w:color="auto" w:fill="FFFFFF"/>
        </w:rPr>
        <w:t>00</w:t>
      </w:r>
    </w:p>
    <w:p w:rsidR="00040404" w:rsidRDefault="00040404" w:rsidP="00040404">
      <w:pPr>
        <w:ind w:firstLineChars="1036" w:firstLine="2486"/>
        <w:rPr>
          <w:rFonts w:ascii="Arial" w:hAnsi="Arial" w:cs="Arial"/>
          <w:sz w:val="24"/>
          <w:szCs w:val="24"/>
          <w:shd w:val="clear" w:color="auto" w:fill="FFFFFF"/>
        </w:rPr>
      </w:pPr>
      <w:r w:rsidRPr="004E1DEF">
        <w:rPr>
          <w:rFonts w:ascii="Arial" w:hAnsi="Arial" w:cs="Arial" w:hint="eastAsia"/>
          <w:sz w:val="24"/>
          <w:szCs w:val="24"/>
          <w:shd w:val="clear" w:color="auto" w:fill="FFFFFF"/>
        </w:rPr>
        <w:t>贷：</w:t>
      </w:r>
      <w:hyperlink r:id="rId6" w:tgtFrame="_blank" w:history="1">
        <w:r w:rsidRPr="004E1DEF">
          <w:rPr>
            <w:rFonts w:ascii="Arial" w:hAnsi="Arial" w:cs="Arial" w:hint="eastAsia"/>
            <w:sz w:val="24"/>
            <w:szCs w:val="24"/>
          </w:rPr>
          <w:t>应交税金</w:t>
        </w:r>
      </w:hyperlink>
      <w:r w:rsidRPr="004E1DEF">
        <w:rPr>
          <w:rFonts w:ascii="Arial" w:hAnsi="Arial" w:cs="Arial" w:hint="eastAsia"/>
          <w:sz w:val="24"/>
          <w:szCs w:val="24"/>
          <w:shd w:val="clear" w:color="auto" w:fill="FFFFFF"/>
        </w:rPr>
        <w:t>--</w:t>
      </w:r>
      <w:r w:rsidRPr="004E1DEF">
        <w:rPr>
          <w:rFonts w:ascii="Arial" w:hAnsi="Arial" w:cs="Arial" w:hint="eastAsia"/>
          <w:sz w:val="24"/>
          <w:szCs w:val="24"/>
          <w:shd w:val="clear" w:color="auto" w:fill="FFFFFF"/>
        </w:rPr>
        <w:t>营业税</w:t>
      </w:r>
      <w:r>
        <w:rPr>
          <w:rFonts w:ascii="Arial" w:hAnsi="Arial" w:cs="Arial" w:hint="eastAsia"/>
          <w:sz w:val="24"/>
          <w:szCs w:val="24"/>
          <w:shd w:val="clear" w:color="auto" w:fill="FFFFFF"/>
        </w:rPr>
        <w:t xml:space="preserve"> </w:t>
      </w:r>
      <w:r>
        <w:rPr>
          <w:rFonts w:ascii="Arial" w:hAnsi="Arial" w:cs="Arial"/>
          <w:sz w:val="24"/>
          <w:szCs w:val="24"/>
          <w:shd w:val="clear" w:color="auto" w:fill="FFFFFF"/>
        </w:rPr>
        <w:t xml:space="preserve">  </w:t>
      </w:r>
      <w:r>
        <w:rPr>
          <w:rFonts w:ascii="Arial" w:hAnsi="Arial" w:cs="Arial"/>
          <w:sz w:val="24"/>
          <w:szCs w:val="24"/>
          <w:shd w:val="clear" w:color="auto" w:fill="FFFFFF"/>
        </w:rPr>
        <w:t>8</w:t>
      </w:r>
      <w:r>
        <w:rPr>
          <w:rFonts w:ascii="Arial" w:hAnsi="Arial" w:cs="Arial"/>
          <w:sz w:val="24"/>
          <w:szCs w:val="24"/>
          <w:shd w:val="clear" w:color="auto" w:fill="FFFFFF"/>
        </w:rPr>
        <w:t>00</w:t>
      </w:r>
    </w:p>
    <w:p w:rsidR="00040404" w:rsidRDefault="00040404" w:rsidP="00040404">
      <w:pPr>
        <w:ind w:firstLineChars="300" w:firstLine="720"/>
        <w:rPr>
          <w:rFonts w:ascii="Arial" w:hAnsi="Arial" w:cs="Arial"/>
          <w:sz w:val="24"/>
          <w:szCs w:val="24"/>
          <w:shd w:val="clear" w:color="auto" w:fill="FFFFFF"/>
        </w:rPr>
      </w:pPr>
      <w:r>
        <w:rPr>
          <w:rFonts w:ascii="Arial" w:hAnsi="Arial" w:cs="Arial"/>
          <w:sz w:val="24"/>
          <w:szCs w:val="24"/>
          <w:shd w:val="clear" w:color="auto" w:fill="FFFFFF"/>
        </w:rPr>
        <w:t>缴纳时</w:t>
      </w:r>
    </w:p>
    <w:p w:rsidR="00040404" w:rsidRDefault="00040404" w:rsidP="00040404">
      <w:pPr>
        <w:ind w:firstLineChars="600" w:firstLine="1440"/>
        <w:rPr>
          <w:rFonts w:ascii="Arial" w:hAnsi="Arial" w:cs="Arial"/>
          <w:sz w:val="24"/>
          <w:szCs w:val="24"/>
          <w:shd w:val="clear" w:color="auto" w:fill="FFFFFF"/>
        </w:rPr>
      </w:pPr>
      <w:r>
        <w:rPr>
          <w:rFonts w:ascii="Arial" w:hAnsi="Arial" w:cs="Arial"/>
          <w:sz w:val="24"/>
          <w:szCs w:val="24"/>
          <w:shd w:val="clear" w:color="auto" w:fill="FFFFFF"/>
        </w:rPr>
        <w:t>借</w:t>
      </w:r>
      <w:r>
        <w:rPr>
          <w:rFonts w:ascii="Arial" w:hAnsi="Arial" w:cs="Arial" w:hint="eastAsia"/>
          <w:sz w:val="24"/>
          <w:szCs w:val="24"/>
          <w:shd w:val="clear" w:color="auto" w:fill="FFFFFF"/>
        </w:rPr>
        <w:t>：</w:t>
      </w:r>
      <w:r w:rsidRPr="004E1DEF">
        <w:rPr>
          <w:rFonts w:ascii="Arial" w:hAnsi="Arial" w:cs="Arial"/>
          <w:sz w:val="24"/>
          <w:szCs w:val="24"/>
          <w:shd w:val="clear" w:color="auto" w:fill="FFFFFF"/>
        </w:rPr>
        <w:t xml:space="preserve"> </w:t>
      </w:r>
      <w:hyperlink r:id="rId7" w:tgtFrame="_blank" w:history="1">
        <w:r w:rsidRPr="004E1DEF">
          <w:rPr>
            <w:rFonts w:ascii="Arial" w:hAnsi="Arial" w:cs="Arial" w:hint="eastAsia"/>
            <w:sz w:val="24"/>
            <w:szCs w:val="24"/>
          </w:rPr>
          <w:t>应交税金</w:t>
        </w:r>
      </w:hyperlink>
      <w:r w:rsidRPr="004E1DEF">
        <w:rPr>
          <w:rFonts w:ascii="Arial" w:hAnsi="Arial" w:cs="Arial" w:hint="eastAsia"/>
          <w:sz w:val="24"/>
          <w:szCs w:val="24"/>
          <w:shd w:val="clear" w:color="auto" w:fill="FFFFFF"/>
        </w:rPr>
        <w:t>--</w:t>
      </w:r>
      <w:r w:rsidRPr="004E1DEF">
        <w:rPr>
          <w:rFonts w:ascii="Arial" w:hAnsi="Arial" w:cs="Arial" w:hint="eastAsia"/>
          <w:sz w:val="24"/>
          <w:szCs w:val="24"/>
          <w:shd w:val="clear" w:color="auto" w:fill="FFFFFF"/>
        </w:rPr>
        <w:t>营业税</w:t>
      </w:r>
      <w:r>
        <w:rPr>
          <w:rFonts w:ascii="Arial" w:hAnsi="Arial" w:cs="Arial" w:hint="eastAsia"/>
          <w:sz w:val="24"/>
          <w:szCs w:val="24"/>
          <w:shd w:val="clear" w:color="auto" w:fill="FFFFFF"/>
        </w:rPr>
        <w:t xml:space="preserve"> </w:t>
      </w:r>
      <w:r>
        <w:rPr>
          <w:rFonts w:ascii="Arial" w:hAnsi="Arial" w:cs="Arial"/>
          <w:sz w:val="24"/>
          <w:szCs w:val="24"/>
          <w:shd w:val="clear" w:color="auto" w:fill="FFFFFF"/>
        </w:rPr>
        <w:t xml:space="preserve">  </w:t>
      </w:r>
      <w:r>
        <w:rPr>
          <w:rFonts w:ascii="Arial" w:hAnsi="Arial" w:cs="Arial"/>
          <w:sz w:val="24"/>
          <w:szCs w:val="24"/>
          <w:shd w:val="clear" w:color="auto" w:fill="FFFFFF"/>
        </w:rPr>
        <w:t>8</w:t>
      </w:r>
      <w:r>
        <w:rPr>
          <w:rFonts w:ascii="Arial" w:hAnsi="Arial" w:cs="Arial"/>
          <w:sz w:val="24"/>
          <w:szCs w:val="24"/>
          <w:shd w:val="clear" w:color="auto" w:fill="FFFFFF"/>
        </w:rPr>
        <w:t>00</w:t>
      </w:r>
    </w:p>
    <w:p w:rsidR="00040404" w:rsidRDefault="00040404" w:rsidP="00040404">
      <w:pPr>
        <w:ind w:firstLineChars="600" w:firstLine="1440"/>
        <w:rPr>
          <w:rFonts w:ascii="Arial" w:hAnsi="Arial" w:cs="Arial"/>
          <w:sz w:val="24"/>
          <w:szCs w:val="24"/>
          <w:shd w:val="clear" w:color="auto" w:fill="FFFFFF"/>
        </w:rPr>
      </w:pPr>
      <w:r>
        <w:rPr>
          <w:rFonts w:ascii="Arial" w:hAnsi="Arial" w:cs="Arial"/>
          <w:sz w:val="24"/>
          <w:szCs w:val="24"/>
          <w:shd w:val="clear" w:color="auto" w:fill="FFFFFF"/>
        </w:rPr>
        <w:t xml:space="preserve">       </w:t>
      </w:r>
      <w:r>
        <w:rPr>
          <w:rFonts w:ascii="Arial" w:hAnsi="Arial" w:cs="Arial"/>
          <w:sz w:val="24"/>
          <w:szCs w:val="24"/>
          <w:shd w:val="clear" w:color="auto" w:fill="FFFFFF"/>
        </w:rPr>
        <w:t>贷</w:t>
      </w:r>
      <w:r>
        <w:rPr>
          <w:rFonts w:ascii="Arial" w:hAnsi="Arial" w:cs="Arial" w:hint="eastAsia"/>
          <w:sz w:val="24"/>
          <w:szCs w:val="24"/>
          <w:shd w:val="clear" w:color="auto" w:fill="FFFFFF"/>
        </w:rPr>
        <w:t>：</w:t>
      </w:r>
      <w:r>
        <w:rPr>
          <w:rFonts w:ascii="Arial" w:hAnsi="Arial" w:cs="Arial"/>
          <w:sz w:val="24"/>
          <w:szCs w:val="24"/>
          <w:shd w:val="clear" w:color="auto" w:fill="FFFFFF"/>
        </w:rPr>
        <w:t>银行存款</w:t>
      </w:r>
      <w:r>
        <w:rPr>
          <w:rFonts w:ascii="Arial" w:hAnsi="Arial" w:cs="Arial" w:hint="eastAsia"/>
          <w:sz w:val="24"/>
          <w:szCs w:val="24"/>
          <w:shd w:val="clear" w:color="auto" w:fill="FFFFFF"/>
        </w:rPr>
        <w:t xml:space="preserve"> </w:t>
      </w:r>
      <w:r>
        <w:rPr>
          <w:rFonts w:ascii="Arial" w:hAnsi="Arial" w:cs="Arial"/>
          <w:sz w:val="24"/>
          <w:szCs w:val="24"/>
          <w:shd w:val="clear" w:color="auto" w:fill="FFFFFF"/>
        </w:rPr>
        <w:t xml:space="preserve">       </w:t>
      </w:r>
      <w:r>
        <w:rPr>
          <w:rFonts w:ascii="Arial" w:hAnsi="Arial" w:cs="Arial"/>
          <w:sz w:val="24"/>
          <w:szCs w:val="24"/>
          <w:shd w:val="clear" w:color="auto" w:fill="FFFFFF"/>
        </w:rPr>
        <w:t>8</w:t>
      </w:r>
      <w:r>
        <w:rPr>
          <w:rFonts w:ascii="Arial" w:hAnsi="Arial" w:cs="Arial"/>
          <w:sz w:val="24"/>
          <w:szCs w:val="24"/>
          <w:shd w:val="clear" w:color="auto" w:fill="FFFFFF"/>
        </w:rPr>
        <w:t>00</w:t>
      </w:r>
    </w:p>
    <w:p w:rsidR="00040404" w:rsidRPr="00040404" w:rsidRDefault="00040404" w:rsidP="00040404">
      <w:pPr>
        <w:ind w:firstLineChars="300" w:firstLine="723"/>
        <w:rPr>
          <w:rFonts w:ascii="Arial" w:hAnsi="Arial" w:cs="Arial"/>
          <w:b/>
          <w:sz w:val="24"/>
          <w:szCs w:val="24"/>
          <w:shd w:val="clear" w:color="auto" w:fill="FFFFFF"/>
        </w:rPr>
      </w:pPr>
      <w:r w:rsidRPr="00040404">
        <w:rPr>
          <w:rFonts w:ascii="Arial" w:hAnsi="Arial" w:cs="Arial"/>
          <w:b/>
          <w:sz w:val="24"/>
          <w:szCs w:val="24"/>
          <w:shd w:val="clear" w:color="auto" w:fill="FFFFFF"/>
        </w:rPr>
        <w:lastRenderedPageBreak/>
        <w:t>所得税</w:t>
      </w:r>
    </w:p>
    <w:p w:rsidR="00040404" w:rsidRDefault="00040404" w:rsidP="00040404">
      <w:pPr>
        <w:ind w:firstLineChars="236" w:firstLine="566"/>
        <w:rPr>
          <w:rFonts w:ascii="Arial" w:hAnsi="Arial" w:cs="Arial"/>
          <w:sz w:val="24"/>
          <w:szCs w:val="24"/>
          <w:shd w:val="clear" w:color="auto" w:fill="FFFFFF"/>
        </w:rPr>
      </w:pPr>
      <w:r>
        <w:rPr>
          <w:rFonts w:ascii="Arial" w:hAnsi="Arial" w:cs="Arial"/>
          <w:sz w:val="24"/>
          <w:szCs w:val="24"/>
          <w:shd w:val="clear" w:color="auto" w:fill="FFFFFF"/>
        </w:rPr>
        <w:t>计提所得税时</w:t>
      </w:r>
    </w:p>
    <w:p w:rsidR="00040404" w:rsidRDefault="00040404" w:rsidP="00040404">
      <w:pPr>
        <w:ind w:firstLineChars="300" w:firstLine="720"/>
        <w:rPr>
          <w:rFonts w:ascii="Arial" w:hAnsi="Arial" w:cs="Arial"/>
          <w:sz w:val="24"/>
          <w:szCs w:val="24"/>
          <w:shd w:val="clear" w:color="auto" w:fill="FFFFFF"/>
        </w:rPr>
      </w:pPr>
      <w:r>
        <w:rPr>
          <w:rFonts w:ascii="Arial" w:hAnsi="Arial" w:cs="Arial" w:hint="eastAsia"/>
          <w:sz w:val="24"/>
          <w:szCs w:val="24"/>
          <w:shd w:val="clear" w:color="auto" w:fill="FFFFFF"/>
        </w:rPr>
        <w:t xml:space="preserve"> </w:t>
      </w:r>
      <w:r>
        <w:rPr>
          <w:rFonts w:ascii="Arial" w:hAnsi="Arial" w:cs="Arial"/>
          <w:sz w:val="24"/>
          <w:szCs w:val="24"/>
          <w:shd w:val="clear" w:color="auto" w:fill="FFFFFF"/>
        </w:rPr>
        <w:t xml:space="preserve">  </w:t>
      </w:r>
      <w:r>
        <w:rPr>
          <w:rFonts w:ascii="Arial" w:hAnsi="Arial" w:cs="Arial"/>
          <w:sz w:val="24"/>
          <w:szCs w:val="24"/>
          <w:shd w:val="clear" w:color="auto" w:fill="FFFFFF"/>
        </w:rPr>
        <w:t>借</w:t>
      </w:r>
      <w:r>
        <w:rPr>
          <w:rFonts w:ascii="Arial" w:hAnsi="Arial" w:cs="Arial" w:hint="eastAsia"/>
          <w:sz w:val="24"/>
          <w:szCs w:val="24"/>
          <w:shd w:val="clear" w:color="auto" w:fill="FFFFFF"/>
        </w:rPr>
        <w:t>：</w:t>
      </w:r>
      <w:r>
        <w:rPr>
          <w:rFonts w:ascii="Arial" w:hAnsi="Arial" w:cs="Arial"/>
          <w:sz w:val="24"/>
          <w:szCs w:val="24"/>
          <w:shd w:val="clear" w:color="auto" w:fill="FFFFFF"/>
        </w:rPr>
        <w:t>所得税费用或所得税</w:t>
      </w:r>
      <w:r>
        <w:rPr>
          <w:rFonts w:ascii="Arial" w:hAnsi="Arial" w:cs="Arial" w:hint="eastAsia"/>
          <w:sz w:val="24"/>
          <w:szCs w:val="24"/>
          <w:shd w:val="clear" w:color="auto" w:fill="FFFFFF"/>
        </w:rPr>
        <w:t xml:space="preserve"> </w:t>
      </w:r>
      <w:r>
        <w:rPr>
          <w:rFonts w:ascii="Arial" w:hAnsi="Arial" w:cs="Arial"/>
          <w:sz w:val="24"/>
          <w:szCs w:val="24"/>
          <w:shd w:val="clear" w:color="auto" w:fill="FFFFFF"/>
        </w:rPr>
        <w:t xml:space="preserve">  1</w:t>
      </w:r>
      <w:r>
        <w:rPr>
          <w:rFonts w:ascii="Arial" w:hAnsi="Arial" w:cs="Arial"/>
          <w:sz w:val="24"/>
          <w:szCs w:val="24"/>
          <w:shd w:val="clear" w:color="auto" w:fill="FFFFFF"/>
        </w:rPr>
        <w:t>0</w:t>
      </w:r>
      <w:r>
        <w:rPr>
          <w:rFonts w:ascii="Arial" w:hAnsi="Arial" w:cs="Arial"/>
          <w:sz w:val="24"/>
          <w:szCs w:val="24"/>
          <w:shd w:val="clear" w:color="auto" w:fill="FFFFFF"/>
        </w:rPr>
        <w:t>00</w:t>
      </w:r>
    </w:p>
    <w:p w:rsidR="00040404" w:rsidRDefault="00040404" w:rsidP="00040404">
      <w:pPr>
        <w:ind w:firstLineChars="300" w:firstLine="720"/>
        <w:rPr>
          <w:rFonts w:ascii="Arial" w:hAnsi="Arial" w:cs="Arial"/>
          <w:sz w:val="24"/>
          <w:szCs w:val="24"/>
          <w:shd w:val="clear" w:color="auto" w:fill="FFFFFF"/>
        </w:rPr>
      </w:pPr>
      <w:r>
        <w:rPr>
          <w:rFonts w:ascii="Arial" w:hAnsi="Arial" w:cs="Arial"/>
          <w:sz w:val="24"/>
          <w:szCs w:val="24"/>
          <w:shd w:val="clear" w:color="auto" w:fill="FFFFFF"/>
        </w:rPr>
        <w:t xml:space="preserve">        </w:t>
      </w:r>
      <w:r>
        <w:rPr>
          <w:rFonts w:ascii="Arial" w:hAnsi="Arial" w:cs="Arial"/>
          <w:sz w:val="24"/>
          <w:szCs w:val="24"/>
          <w:shd w:val="clear" w:color="auto" w:fill="FFFFFF"/>
        </w:rPr>
        <w:t>贷</w:t>
      </w:r>
      <w:r>
        <w:rPr>
          <w:rFonts w:ascii="Arial" w:hAnsi="Arial" w:cs="Arial" w:hint="eastAsia"/>
          <w:sz w:val="24"/>
          <w:szCs w:val="24"/>
          <w:shd w:val="clear" w:color="auto" w:fill="FFFFFF"/>
        </w:rPr>
        <w:t>：</w:t>
      </w:r>
      <w:r>
        <w:rPr>
          <w:rFonts w:ascii="Arial" w:hAnsi="Arial" w:cs="Arial"/>
          <w:sz w:val="24"/>
          <w:szCs w:val="24"/>
          <w:shd w:val="clear" w:color="auto" w:fill="FFFFFF"/>
        </w:rPr>
        <w:t>应交税金</w:t>
      </w:r>
      <w:r>
        <w:rPr>
          <w:rFonts w:ascii="Arial" w:hAnsi="Arial" w:cs="Arial" w:hint="eastAsia"/>
          <w:sz w:val="24"/>
          <w:szCs w:val="24"/>
          <w:shd w:val="clear" w:color="auto" w:fill="FFFFFF"/>
        </w:rPr>
        <w:t>—所得税</w:t>
      </w:r>
      <w:r>
        <w:rPr>
          <w:rFonts w:ascii="Arial" w:hAnsi="Arial" w:cs="Arial" w:hint="eastAsia"/>
          <w:sz w:val="24"/>
          <w:szCs w:val="24"/>
          <w:shd w:val="clear" w:color="auto" w:fill="FFFFFF"/>
        </w:rPr>
        <w:t xml:space="preserve"> </w:t>
      </w:r>
      <w:r>
        <w:rPr>
          <w:rFonts w:ascii="Arial" w:hAnsi="Arial" w:cs="Arial"/>
          <w:sz w:val="24"/>
          <w:szCs w:val="24"/>
          <w:shd w:val="clear" w:color="auto" w:fill="FFFFFF"/>
        </w:rPr>
        <w:t xml:space="preserve">     1</w:t>
      </w:r>
      <w:r>
        <w:rPr>
          <w:rFonts w:ascii="Arial" w:hAnsi="Arial" w:cs="Arial"/>
          <w:sz w:val="24"/>
          <w:szCs w:val="24"/>
          <w:shd w:val="clear" w:color="auto" w:fill="FFFFFF"/>
        </w:rPr>
        <w:t>0</w:t>
      </w:r>
      <w:r>
        <w:rPr>
          <w:rFonts w:ascii="Arial" w:hAnsi="Arial" w:cs="Arial"/>
          <w:sz w:val="24"/>
          <w:szCs w:val="24"/>
          <w:shd w:val="clear" w:color="auto" w:fill="FFFFFF"/>
        </w:rPr>
        <w:t>00</w:t>
      </w:r>
    </w:p>
    <w:p w:rsidR="00040404" w:rsidRDefault="00040404" w:rsidP="00040404">
      <w:pPr>
        <w:ind w:firstLineChars="300" w:firstLine="720"/>
        <w:rPr>
          <w:rFonts w:ascii="Arial" w:hAnsi="Arial" w:cs="Arial"/>
          <w:sz w:val="24"/>
          <w:szCs w:val="24"/>
          <w:shd w:val="clear" w:color="auto" w:fill="FFFFFF"/>
        </w:rPr>
      </w:pPr>
      <w:r>
        <w:rPr>
          <w:rFonts w:ascii="Arial" w:hAnsi="Arial" w:cs="Arial"/>
          <w:sz w:val="24"/>
          <w:szCs w:val="24"/>
          <w:shd w:val="clear" w:color="auto" w:fill="FFFFFF"/>
        </w:rPr>
        <w:t>缴纳时</w:t>
      </w:r>
      <w:r>
        <w:rPr>
          <w:rFonts w:ascii="Arial" w:hAnsi="Arial" w:cs="Arial"/>
          <w:sz w:val="24"/>
          <w:szCs w:val="24"/>
          <w:shd w:val="clear" w:color="auto" w:fill="FFFFFF"/>
        </w:rPr>
        <w:t xml:space="preserve">   </w:t>
      </w:r>
    </w:p>
    <w:p w:rsidR="00040404" w:rsidRDefault="00040404" w:rsidP="00040404">
      <w:pPr>
        <w:ind w:firstLineChars="300" w:firstLine="720"/>
        <w:rPr>
          <w:rFonts w:ascii="Arial" w:hAnsi="Arial" w:cs="Arial"/>
          <w:sz w:val="24"/>
          <w:szCs w:val="24"/>
          <w:shd w:val="clear" w:color="auto" w:fill="FFFFFF"/>
        </w:rPr>
      </w:pPr>
      <w:r>
        <w:rPr>
          <w:rFonts w:ascii="Arial" w:hAnsi="Arial" w:cs="Arial"/>
          <w:sz w:val="24"/>
          <w:szCs w:val="24"/>
          <w:shd w:val="clear" w:color="auto" w:fill="FFFFFF"/>
        </w:rPr>
        <w:t>借</w:t>
      </w:r>
      <w:r>
        <w:rPr>
          <w:rFonts w:ascii="Arial" w:hAnsi="Arial" w:cs="Arial" w:hint="eastAsia"/>
          <w:sz w:val="24"/>
          <w:szCs w:val="24"/>
          <w:shd w:val="clear" w:color="auto" w:fill="FFFFFF"/>
        </w:rPr>
        <w:t>：</w:t>
      </w:r>
      <w:r>
        <w:rPr>
          <w:rFonts w:ascii="Arial" w:hAnsi="Arial" w:cs="Arial" w:hint="eastAsia"/>
          <w:sz w:val="24"/>
          <w:szCs w:val="24"/>
          <w:shd w:val="clear" w:color="auto" w:fill="FFFFFF"/>
        </w:rPr>
        <w:t xml:space="preserve"> </w:t>
      </w:r>
      <w:r>
        <w:rPr>
          <w:rFonts w:ascii="Arial" w:hAnsi="Arial" w:cs="Arial"/>
          <w:sz w:val="24"/>
          <w:szCs w:val="24"/>
          <w:shd w:val="clear" w:color="auto" w:fill="FFFFFF"/>
        </w:rPr>
        <w:t>应交税金</w:t>
      </w:r>
      <w:r>
        <w:rPr>
          <w:rFonts w:ascii="Arial" w:hAnsi="Arial" w:cs="Arial" w:hint="eastAsia"/>
          <w:sz w:val="24"/>
          <w:szCs w:val="24"/>
          <w:shd w:val="clear" w:color="auto" w:fill="FFFFFF"/>
        </w:rPr>
        <w:t>—所得税</w:t>
      </w:r>
      <w:r>
        <w:rPr>
          <w:rFonts w:ascii="Arial" w:hAnsi="Arial" w:cs="Arial" w:hint="eastAsia"/>
          <w:sz w:val="24"/>
          <w:szCs w:val="24"/>
          <w:shd w:val="clear" w:color="auto" w:fill="FFFFFF"/>
        </w:rPr>
        <w:t xml:space="preserve"> </w:t>
      </w:r>
      <w:r>
        <w:rPr>
          <w:rFonts w:ascii="Arial" w:hAnsi="Arial" w:cs="Arial"/>
          <w:sz w:val="24"/>
          <w:szCs w:val="24"/>
          <w:shd w:val="clear" w:color="auto" w:fill="FFFFFF"/>
        </w:rPr>
        <w:t xml:space="preserve">     1</w:t>
      </w:r>
      <w:r>
        <w:rPr>
          <w:rFonts w:ascii="Arial" w:hAnsi="Arial" w:cs="Arial"/>
          <w:sz w:val="24"/>
          <w:szCs w:val="24"/>
          <w:shd w:val="clear" w:color="auto" w:fill="FFFFFF"/>
        </w:rPr>
        <w:t>0</w:t>
      </w:r>
      <w:r>
        <w:rPr>
          <w:rFonts w:ascii="Arial" w:hAnsi="Arial" w:cs="Arial"/>
          <w:sz w:val="24"/>
          <w:szCs w:val="24"/>
          <w:shd w:val="clear" w:color="auto" w:fill="FFFFFF"/>
        </w:rPr>
        <w:t>00</w:t>
      </w:r>
    </w:p>
    <w:p w:rsidR="00040404" w:rsidRDefault="00040404" w:rsidP="00040404">
      <w:pPr>
        <w:ind w:firstLineChars="600" w:firstLine="1440"/>
        <w:rPr>
          <w:rFonts w:ascii="Arial" w:hAnsi="Arial" w:cs="Arial"/>
          <w:sz w:val="24"/>
          <w:szCs w:val="24"/>
          <w:shd w:val="clear" w:color="auto" w:fill="FFFFFF"/>
        </w:rPr>
      </w:pPr>
      <w:r>
        <w:rPr>
          <w:rFonts w:ascii="Arial" w:hAnsi="Arial" w:cs="Arial"/>
          <w:sz w:val="24"/>
          <w:szCs w:val="24"/>
          <w:shd w:val="clear" w:color="auto" w:fill="FFFFFF"/>
        </w:rPr>
        <w:t xml:space="preserve">  </w:t>
      </w:r>
      <w:r>
        <w:rPr>
          <w:rFonts w:ascii="Arial" w:hAnsi="Arial" w:cs="Arial"/>
          <w:sz w:val="24"/>
          <w:szCs w:val="24"/>
          <w:shd w:val="clear" w:color="auto" w:fill="FFFFFF"/>
        </w:rPr>
        <w:t>贷</w:t>
      </w:r>
      <w:r>
        <w:rPr>
          <w:rFonts w:ascii="Arial" w:hAnsi="Arial" w:cs="Arial" w:hint="eastAsia"/>
          <w:sz w:val="24"/>
          <w:szCs w:val="24"/>
          <w:shd w:val="clear" w:color="auto" w:fill="FFFFFF"/>
        </w:rPr>
        <w:t>：</w:t>
      </w:r>
      <w:r>
        <w:rPr>
          <w:rFonts w:ascii="Arial" w:hAnsi="Arial" w:cs="Arial"/>
          <w:sz w:val="24"/>
          <w:szCs w:val="24"/>
          <w:shd w:val="clear" w:color="auto" w:fill="FFFFFF"/>
        </w:rPr>
        <w:t>银行存款</w:t>
      </w:r>
      <w:r>
        <w:rPr>
          <w:rFonts w:ascii="Arial" w:hAnsi="Arial" w:cs="Arial" w:hint="eastAsia"/>
          <w:sz w:val="24"/>
          <w:szCs w:val="24"/>
          <w:shd w:val="clear" w:color="auto" w:fill="FFFFFF"/>
        </w:rPr>
        <w:t xml:space="preserve"> </w:t>
      </w:r>
      <w:r>
        <w:rPr>
          <w:rFonts w:ascii="Arial" w:hAnsi="Arial" w:cs="Arial"/>
          <w:sz w:val="24"/>
          <w:szCs w:val="24"/>
          <w:shd w:val="clear" w:color="auto" w:fill="FFFFFF"/>
        </w:rPr>
        <w:t xml:space="preserve">              1</w:t>
      </w:r>
      <w:r>
        <w:rPr>
          <w:rFonts w:ascii="Arial" w:hAnsi="Arial" w:cs="Arial"/>
          <w:sz w:val="24"/>
          <w:szCs w:val="24"/>
          <w:shd w:val="clear" w:color="auto" w:fill="FFFFFF"/>
        </w:rPr>
        <w:t>0</w:t>
      </w:r>
      <w:r>
        <w:rPr>
          <w:rFonts w:ascii="Arial" w:hAnsi="Arial" w:cs="Arial"/>
          <w:sz w:val="24"/>
          <w:szCs w:val="24"/>
          <w:shd w:val="clear" w:color="auto" w:fill="FFFFFF"/>
        </w:rPr>
        <w:t>00</w:t>
      </w:r>
    </w:p>
    <w:p w:rsidR="009D0B58" w:rsidRDefault="009D0B58" w:rsidP="00C32588">
      <w:pPr>
        <w:ind w:firstLineChars="236" w:firstLine="569"/>
        <w:rPr>
          <w:rFonts w:ascii="Arial" w:hAnsi="Arial" w:cs="Arial"/>
          <w:b/>
          <w:color w:val="FF0000"/>
          <w:sz w:val="24"/>
          <w:szCs w:val="24"/>
          <w:shd w:val="clear" w:color="auto" w:fill="FFFFFF"/>
        </w:rPr>
      </w:pPr>
    </w:p>
    <w:p w:rsidR="00FF7EE5" w:rsidRPr="00FF7EE5" w:rsidRDefault="00FF7EE5" w:rsidP="00C32588">
      <w:pPr>
        <w:ind w:firstLineChars="236" w:firstLine="569"/>
        <w:rPr>
          <w:rFonts w:ascii="Arial" w:hAnsi="Arial" w:cs="Arial"/>
          <w:b/>
          <w:sz w:val="24"/>
          <w:szCs w:val="24"/>
          <w:shd w:val="clear" w:color="auto" w:fill="FFFFFF"/>
        </w:rPr>
      </w:pPr>
      <w:r w:rsidRPr="00FF7EE5">
        <w:rPr>
          <w:rFonts w:ascii="Arial" w:hAnsi="Arial" w:cs="Arial"/>
          <w:b/>
          <w:sz w:val="24"/>
          <w:szCs w:val="24"/>
          <w:shd w:val="clear" w:color="auto" w:fill="FFFFFF"/>
        </w:rPr>
        <w:t>其余企业的分录大家可以</w:t>
      </w:r>
      <w:proofErr w:type="gramStart"/>
      <w:r w:rsidRPr="00FF7EE5">
        <w:rPr>
          <w:rFonts w:ascii="Arial" w:hAnsi="Arial" w:cs="Arial"/>
          <w:b/>
          <w:sz w:val="24"/>
          <w:szCs w:val="24"/>
          <w:shd w:val="clear" w:color="auto" w:fill="FFFFFF"/>
        </w:rPr>
        <w:t>模仿做</w:t>
      </w:r>
      <w:proofErr w:type="gramEnd"/>
      <w:r w:rsidRPr="00FF7EE5">
        <w:rPr>
          <w:rFonts w:ascii="Arial" w:hAnsi="Arial" w:cs="Arial"/>
          <w:b/>
          <w:sz w:val="24"/>
          <w:szCs w:val="24"/>
          <w:shd w:val="clear" w:color="auto" w:fill="FFFFFF"/>
        </w:rPr>
        <w:t>一下</w:t>
      </w:r>
      <w:r w:rsidRPr="00FF7EE5">
        <w:rPr>
          <w:rFonts w:ascii="Arial" w:hAnsi="Arial" w:cs="Arial" w:hint="eastAsia"/>
          <w:b/>
          <w:sz w:val="24"/>
          <w:szCs w:val="24"/>
          <w:shd w:val="clear" w:color="auto" w:fill="FFFFFF"/>
        </w:rPr>
        <w:t>。</w:t>
      </w:r>
    </w:p>
    <w:p w:rsidR="00FF7EE5" w:rsidRDefault="00FF7EE5" w:rsidP="00C32588">
      <w:pPr>
        <w:ind w:firstLineChars="236" w:firstLine="569"/>
        <w:rPr>
          <w:rFonts w:ascii="Arial" w:hAnsi="Arial" w:cs="Arial"/>
          <w:b/>
          <w:color w:val="FF0000"/>
          <w:sz w:val="24"/>
          <w:szCs w:val="24"/>
          <w:shd w:val="clear" w:color="auto" w:fill="FFFFFF"/>
        </w:rPr>
      </w:pPr>
    </w:p>
    <w:p w:rsidR="00FF7EE5" w:rsidRDefault="00027582" w:rsidP="00C32588">
      <w:pPr>
        <w:ind w:firstLineChars="236" w:firstLine="569"/>
        <w:rPr>
          <w:rFonts w:ascii="Arial" w:hAnsi="Arial" w:cs="Arial"/>
          <w:b/>
          <w:color w:val="FF0000"/>
          <w:sz w:val="24"/>
          <w:szCs w:val="24"/>
          <w:shd w:val="clear" w:color="auto" w:fill="FFFFFF"/>
        </w:rPr>
      </w:pPr>
      <w:r>
        <w:rPr>
          <w:rFonts w:ascii="Arial" w:hAnsi="Arial" w:cs="Arial" w:hint="eastAsia"/>
          <w:b/>
          <w:color w:val="FF0000"/>
          <w:sz w:val="24"/>
          <w:szCs w:val="24"/>
          <w:shd w:val="clear" w:color="auto" w:fill="FFFFFF"/>
        </w:rPr>
        <w:t>继续</w:t>
      </w:r>
      <w:r w:rsidR="00FF7EE5">
        <w:rPr>
          <w:rFonts w:ascii="Arial" w:hAnsi="Arial" w:cs="Arial"/>
          <w:b/>
          <w:color w:val="FF0000"/>
          <w:sz w:val="24"/>
          <w:szCs w:val="24"/>
          <w:shd w:val="clear" w:color="auto" w:fill="FFFFFF"/>
        </w:rPr>
        <w:t>拓展</w:t>
      </w:r>
    </w:p>
    <w:p w:rsidR="00FF7EE5" w:rsidRDefault="00FF7EE5" w:rsidP="00FF7EE5">
      <w:pPr>
        <w:ind w:firstLineChars="236" w:firstLine="566"/>
        <w:rPr>
          <w:rFonts w:ascii="Arial" w:hAnsi="Arial" w:cs="Arial"/>
          <w:sz w:val="24"/>
          <w:szCs w:val="24"/>
          <w:shd w:val="clear" w:color="auto" w:fill="FFFFFF"/>
        </w:rPr>
      </w:pPr>
      <w:r w:rsidRPr="00027582">
        <w:rPr>
          <w:rFonts w:ascii="Arial" w:hAnsi="Arial" w:cs="Arial"/>
          <w:sz w:val="24"/>
          <w:szCs w:val="24"/>
          <w:shd w:val="clear" w:color="auto" w:fill="FFFFFF"/>
        </w:rPr>
        <w:t>所谓增值</w:t>
      </w:r>
      <w:r w:rsidRPr="00027582">
        <w:rPr>
          <w:rFonts w:ascii="Arial" w:hAnsi="Arial" w:cs="Arial" w:hint="eastAsia"/>
          <w:sz w:val="24"/>
          <w:szCs w:val="24"/>
          <w:shd w:val="clear" w:color="auto" w:fill="FFFFFF"/>
        </w:rPr>
        <w:t>，</w:t>
      </w:r>
      <w:r w:rsidRPr="00027582">
        <w:rPr>
          <w:rFonts w:ascii="Arial" w:hAnsi="Arial" w:cs="Arial"/>
          <w:sz w:val="24"/>
          <w:szCs w:val="24"/>
          <w:shd w:val="clear" w:color="auto" w:fill="FFFFFF"/>
        </w:rPr>
        <w:t>在增值税的世界里</w:t>
      </w:r>
      <w:r w:rsidRPr="00027582">
        <w:rPr>
          <w:rFonts w:ascii="Arial" w:hAnsi="Arial" w:cs="Arial" w:hint="eastAsia"/>
          <w:sz w:val="24"/>
          <w:szCs w:val="24"/>
          <w:shd w:val="clear" w:color="auto" w:fill="FFFFFF"/>
        </w:rPr>
        <w:t>，</w:t>
      </w:r>
      <w:r w:rsidRPr="00027582">
        <w:rPr>
          <w:rFonts w:ascii="Arial" w:hAnsi="Arial" w:cs="Arial"/>
          <w:sz w:val="24"/>
          <w:szCs w:val="24"/>
          <w:shd w:val="clear" w:color="auto" w:fill="FFFFFF"/>
        </w:rPr>
        <w:t>是以是否售出为标志</w:t>
      </w:r>
      <w:r w:rsidRPr="00027582">
        <w:rPr>
          <w:rFonts w:ascii="Arial" w:hAnsi="Arial" w:cs="Arial" w:hint="eastAsia"/>
          <w:sz w:val="24"/>
          <w:szCs w:val="24"/>
          <w:shd w:val="clear" w:color="auto" w:fill="FFFFFF"/>
        </w:rPr>
        <w:t>。</w:t>
      </w:r>
      <w:bookmarkStart w:id="0" w:name="_GoBack"/>
      <w:bookmarkEnd w:id="0"/>
      <w:r w:rsidRPr="00027582">
        <w:rPr>
          <w:rFonts w:ascii="Arial" w:hAnsi="Arial" w:cs="Arial"/>
          <w:sz w:val="24"/>
          <w:szCs w:val="24"/>
          <w:shd w:val="clear" w:color="auto" w:fill="FFFFFF"/>
        </w:rPr>
        <w:t>但企业销售有季节性</w:t>
      </w:r>
      <w:r w:rsidRPr="00027582">
        <w:rPr>
          <w:rFonts w:ascii="Arial" w:hAnsi="Arial" w:cs="Arial" w:hint="eastAsia"/>
          <w:sz w:val="24"/>
          <w:szCs w:val="24"/>
          <w:shd w:val="clear" w:color="auto" w:fill="FFFFFF"/>
        </w:rPr>
        <w:t>，</w:t>
      </w:r>
      <w:r w:rsidRPr="00027582">
        <w:rPr>
          <w:rFonts w:ascii="Arial" w:hAnsi="Arial" w:cs="Arial"/>
          <w:sz w:val="24"/>
          <w:szCs w:val="24"/>
          <w:shd w:val="clear" w:color="auto" w:fill="FFFFFF"/>
        </w:rPr>
        <w:t>因此不同的会计月度</w:t>
      </w:r>
      <w:r w:rsidRPr="00027582">
        <w:rPr>
          <w:rFonts w:ascii="Arial" w:hAnsi="Arial" w:cs="Arial" w:hint="eastAsia"/>
          <w:sz w:val="24"/>
          <w:szCs w:val="24"/>
          <w:shd w:val="clear" w:color="auto" w:fill="FFFFFF"/>
        </w:rPr>
        <w:t>，</w:t>
      </w:r>
      <w:r w:rsidRPr="00027582">
        <w:rPr>
          <w:rFonts w:ascii="Arial" w:hAnsi="Arial" w:cs="Arial"/>
          <w:sz w:val="24"/>
          <w:szCs w:val="24"/>
          <w:shd w:val="clear" w:color="auto" w:fill="FFFFFF"/>
        </w:rPr>
        <w:t>购进</w:t>
      </w:r>
      <w:r w:rsidRPr="00027582">
        <w:rPr>
          <w:rFonts w:ascii="Arial" w:hAnsi="Arial" w:cs="Arial" w:hint="eastAsia"/>
          <w:sz w:val="24"/>
          <w:szCs w:val="24"/>
          <w:shd w:val="clear" w:color="auto" w:fill="FFFFFF"/>
        </w:rPr>
        <w:t>（进项税）（不单是购买原材料，还有购买固定资产，购买办公用品，员工</w:t>
      </w:r>
      <w:r w:rsidR="00027582" w:rsidRPr="00027582">
        <w:rPr>
          <w:rFonts w:ascii="Arial" w:hAnsi="Arial" w:cs="Arial" w:hint="eastAsia"/>
          <w:sz w:val="24"/>
          <w:szCs w:val="24"/>
          <w:shd w:val="clear" w:color="auto" w:fill="FFFFFF"/>
        </w:rPr>
        <w:t>报销的差旅费等都有进项税</w:t>
      </w:r>
      <w:r w:rsidRPr="00027582">
        <w:rPr>
          <w:rFonts w:ascii="Arial" w:hAnsi="Arial" w:cs="Arial" w:hint="eastAsia"/>
          <w:sz w:val="24"/>
          <w:szCs w:val="24"/>
          <w:shd w:val="clear" w:color="auto" w:fill="FFFFFF"/>
        </w:rPr>
        <w:t>）</w:t>
      </w:r>
      <w:r w:rsidR="00027582" w:rsidRPr="00027582">
        <w:rPr>
          <w:rFonts w:ascii="Arial" w:hAnsi="Arial" w:cs="Arial" w:hint="eastAsia"/>
          <w:sz w:val="24"/>
          <w:szCs w:val="24"/>
          <w:shd w:val="clear" w:color="auto" w:fill="FFFFFF"/>
        </w:rPr>
        <w:t>和销售存在不匹配。很多企业年初的月份大量购进，而销售较小，结果是进项税远大于销项税，后期销售规模则可能远大于进项税。而且大家要明白上边的例子里购销数字事实上可以理解为</w:t>
      </w:r>
      <w:r w:rsidR="00027582">
        <w:rPr>
          <w:rFonts w:ascii="Arial" w:hAnsi="Arial" w:cs="Arial" w:hint="eastAsia"/>
          <w:sz w:val="24"/>
          <w:szCs w:val="24"/>
          <w:shd w:val="clear" w:color="auto" w:fill="FFFFFF"/>
        </w:rPr>
        <w:t>分别为若干</w:t>
      </w:r>
      <w:proofErr w:type="gramStart"/>
      <w:r w:rsidR="00027582">
        <w:rPr>
          <w:rFonts w:ascii="Arial" w:hAnsi="Arial" w:cs="Arial" w:hint="eastAsia"/>
          <w:sz w:val="24"/>
          <w:szCs w:val="24"/>
          <w:shd w:val="clear" w:color="auto" w:fill="FFFFFF"/>
        </w:rPr>
        <w:t>笔业务</w:t>
      </w:r>
      <w:proofErr w:type="gramEnd"/>
      <w:r w:rsidR="00027582">
        <w:rPr>
          <w:rFonts w:ascii="Arial" w:hAnsi="Arial" w:cs="Arial" w:hint="eastAsia"/>
          <w:sz w:val="24"/>
          <w:szCs w:val="24"/>
          <w:shd w:val="clear" w:color="auto" w:fill="FFFFFF"/>
        </w:rPr>
        <w:t>的合计数字。</w:t>
      </w:r>
    </w:p>
    <w:p w:rsidR="00027582" w:rsidRDefault="00027582" w:rsidP="00027582">
      <w:pPr>
        <w:rPr>
          <w:rFonts w:ascii="Arial" w:hAnsi="Arial" w:cs="Arial"/>
          <w:sz w:val="24"/>
          <w:szCs w:val="24"/>
          <w:shd w:val="clear" w:color="auto" w:fill="FFFFFF"/>
        </w:rPr>
      </w:pPr>
      <w:r>
        <w:rPr>
          <w:rFonts w:ascii="Arial" w:hAnsi="Arial" w:cs="Arial" w:hint="eastAsia"/>
          <w:sz w:val="24"/>
          <w:szCs w:val="24"/>
          <w:shd w:val="clear" w:color="auto" w:fill="FFFFFF"/>
        </w:rPr>
        <w:t xml:space="preserve"> </w:t>
      </w:r>
      <w:r>
        <w:rPr>
          <w:rFonts w:ascii="Arial" w:hAnsi="Arial" w:cs="Arial"/>
          <w:sz w:val="24"/>
          <w:szCs w:val="24"/>
          <w:shd w:val="clear" w:color="auto" w:fill="FFFFFF"/>
        </w:rPr>
        <w:t xml:space="preserve">  </w:t>
      </w:r>
      <w:r>
        <w:rPr>
          <w:rFonts w:ascii="Arial" w:hAnsi="Arial" w:cs="Arial"/>
          <w:sz w:val="24"/>
          <w:szCs w:val="24"/>
          <w:shd w:val="clear" w:color="auto" w:fill="FFFFFF"/>
        </w:rPr>
        <w:t>加入</w:t>
      </w:r>
      <w:r>
        <w:rPr>
          <w:rFonts w:ascii="Arial" w:hAnsi="Arial" w:cs="Arial"/>
          <w:sz w:val="24"/>
          <w:szCs w:val="24"/>
          <w:shd w:val="clear" w:color="auto" w:fill="FFFFFF"/>
        </w:rPr>
        <w:t>A</w:t>
      </w:r>
      <w:r>
        <w:rPr>
          <w:rFonts w:ascii="Arial" w:hAnsi="Arial" w:cs="Arial"/>
          <w:sz w:val="24"/>
          <w:szCs w:val="24"/>
          <w:shd w:val="clear" w:color="auto" w:fill="FFFFFF"/>
        </w:rPr>
        <w:t>企业</w:t>
      </w:r>
      <w:r>
        <w:rPr>
          <w:rFonts w:ascii="Arial" w:hAnsi="Arial" w:cs="Arial" w:hint="eastAsia"/>
          <w:sz w:val="24"/>
          <w:szCs w:val="24"/>
          <w:shd w:val="clear" w:color="auto" w:fill="FFFFFF"/>
        </w:rPr>
        <w:t xml:space="preserve"> </w:t>
      </w:r>
      <w:r>
        <w:rPr>
          <w:rFonts w:ascii="Arial" w:hAnsi="Arial" w:cs="Arial"/>
          <w:sz w:val="24"/>
          <w:szCs w:val="24"/>
          <w:shd w:val="clear" w:color="auto" w:fill="FFFFFF"/>
        </w:rPr>
        <w:t>2</w:t>
      </w:r>
      <w:r>
        <w:rPr>
          <w:rFonts w:ascii="Arial" w:hAnsi="Arial" w:cs="Arial"/>
          <w:sz w:val="24"/>
          <w:szCs w:val="24"/>
          <w:shd w:val="clear" w:color="auto" w:fill="FFFFFF"/>
        </w:rPr>
        <w:t>月末</w:t>
      </w:r>
      <w:r>
        <w:rPr>
          <w:rFonts w:ascii="Arial" w:hAnsi="Arial" w:cs="Arial" w:hint="eastAsia"/>
          <w:sz w:val="24"/>
          <w:szCs w:val="24"/>
          <w:shd w:val="clear" w:color="auto" w:fill="FFFFFF"/>
        </w:rPr>
        <w:t xml:space="preserve"> </w:t>
      </w:r>
      <w:r>
        <w:rPr>
          <w:rFonts w:ascii="Arial" w:hAnsi="Arial" w:cs="Arial" w:hint="eastAsia"/>
          <w:sz w:val="24"/>
          <w:szCs w:val="24"/>
          <w:shd w:val="clear" w:color="auto" w:fill="FFFFFF"/>
        </w:rPr>
        <w:t>所有购进业务产生的进项税合计余额为</w:t>
      </w:r>
      <w:r>
        <w:rPr>
          <w:rFonts w:ascii="Arial" w:hAnsi="Arial" w:cs="Arial" w:hint="eastAsia"/>
          <w:sz w:val="24"/>
          <w:szCs w:val="24"/>
          <w:shd w:val="clear" w:color="auto" w:fill="FFFFFF"/>
        </w:rPr>
        <w:t>2</w:t>
      </w:r>
      <w:r>
        <w:rPr>
          <w:rFonts w:ascii="Arial" w:hAnsi="Arial" w:cs="Arial"/>
          <w:sz w:val="24"/>
          <w:szCs w:val="24"/>
          <w:shd w:val="clear" w:color="auto" w:fill="FFFFFF"/>
        </w:rPr>
        <w:t>0</w:t>
      </w:r>
      <w:r>
        <w:rPr>
          <w:rFonts w:ascii="Arial" w:hAnsi="Arial" w:cs="Arial"/>
          <w:sz w:val="24"/>
          <w:szCs w:val="24"/>
          <w:shd w:val="clear" w:color="auto" w:fill="FFFFFF"/>
        </w:rPr>
        <w:t>万</w:t>
      </w:r>
      <w:r>
        <w:rPr>
          <w:rFonts w:ascii="Arial" w:hAnsi="Arial" w:cs="Arial" w:hint="eastAsia"/>
          <w:sz w:val="24"/>
          <w:szCs w:val="24"/>
          <w:shd w:val="clear" w:color="auto" w:fill="FFFFFF"/>
        </w:rPr>
        <w:t>，而本月的销售销项税余额仅</w:t>
      </w:r>
      <w:r>
        <w:rPr>
          <w:rFonts w:ascii="Arial" w:hAnsi="Arial" w:cs="Arial" w:hint="eastAsia"/>
          <w:sz w:val="24"/>
          <w:szCs w:val="24"/>
          <w:shd w:val="clear" w:color="auto" w:fill="FFFFFF"/>
        </w:rPr>
        <w:t>1</w:t>
      </w:r>
      <w:r>
        <w:rPr>
          <w:rFonts w:ascii="Arial" w:hAnsi="Arial" w:cs="Arial"/>
          <w:sz w:val="24"/>
          <w:szCs w:val="24"/>
          <w:shd w:val="clear" w:color="auto" w:fill="FFFFFF"/>
        </w:rPr>
        <w:t>0</w:t>
      </w:r>
      <w:r>
        <w:rPr>
          <w:rFonts w:ascii="Arial" w:hAnsi="Arial" w:cs="Arial"/>
          <w:sz w:val="24"/>
          <w:szCs w:val="24"/>
          <w:shd w:val="clear" w:color="auto" w:fill="FFFFFF"/>
        </w:rPr>
        <w:t>万</w:t>
      </w:r>
      <w:r>
        <w:rPr>
          <w:rFonts w:ascii="Arial" w:hAnsi="Arial" w:cs="Arial" w:hint="eastAsia"/>
          <w:sz w:val="24"/>
          <w:szCs w:val="24"/>
          <w:shd w:val="clear" w:color="auto" w:fill="FFFFFF"/>
        </w:rPr>
        <w:t>，</w:t>
      </w:r>
      <w:r>
        <w:rPr>
          <w:rFonts w:ascii="Arial" w:hAnsi="Arial" w:cs="Arial"/>
          <w:sz w:val="24"/>
          <w:szCs w:val="24"/>
          <w:shd w:val="clear" w:color="auto" w:fill="FFFFFF"/>
        </w:rPr>
        <w:t>怎么办</w:t>
      </w:r>
      <w:r>
        <w:rPr>
          <w:rFonts w:ascii="Arial" w:hAnsi="Arial" w:cs="Arial" w:hint="eastAsia"/>
          <w:sz w:val="24"/>
          <w:szCs w:val="24"/>
          <w:shd w:val="clear" w:color="auto" w:fill="FFFFFF"/>
        </w:rPr>
        <w:t>？</w:t>
      </w:r>
      <w:r>
        <w:rPr>
          <w:rFonts w:ascii="Arial" w:hAnsi="Arial" w:cs="Arial"/>
          <w:sz w:val="24"/>
          <w:szCs w:val="24"/>
          <w:shd w:val="clear" w:color="auto" w:fill="FFFFFF"/>
        </w:rPr>
        <w:t>引出一个问题</w:t>
      </w:r>
      <w:r>
        <w:rPr>
          <w:rFonts w:ascii="Arial" w:hAnsi="Arial" w:cs="Arial" w:hint="eastAsia"/>
          <w:sz w:val="24"/>
          <w:szCs w:val="24"/>
          <w:shd w:val="clear" w:color="auto" w:fill="FFFFFF"/>
        </w:rPr>
        <w:t>：</w:t>
      </w:r>
      <w:r>
        <w:rPr>
          <w:rFonts w:ascii="Arial" w:hAnsi="Arial" w:cs="Arial"/>
          <w:sz w:val="24"/>
          <w:szCs w:val="24"/>
          <w:shd w:val="clear" w:color="auto" w:fill="FFFFFF"/>
        </w:rPr>
        <w:t>每个会计月度</w:t>
      </w:r>
      <w:r>
        <w:rPr>
          <w:rFonts w:ascii="Arial" w:hAnsi="Arial" w:cs="Arial" w:hint="eastAsia"/>
          <w:sz w:val="24"/>
          <w:szCs w:val="24"/>
          <w:shd w:val="clear" w:color="auto" w:fill="FFFFFF"/>
        </w:rPr>
        <w:t>，</w:t>
      </w:r>
      <w:r>
        <w:rPr>
          <w:rFonts w:ascii="Arial" w:hAnsi="Arial" w:cs="Arial"/>
          <w:sz w:val="24"/>
          <w:szCs w:val="24"/>
          <w:shd w:val="clear" w:color="auto" w:fill="FFFFFF"/>
        </w:rPr>
        <w:t>企业是否需要全额抵扣缴纳增值税</w:t>
      </w:r>
      <w:r>
        <w:rPr>
          <w:rFonts w:ascii="Arial" w:hAnsi="Arial" w:cs="Arial" w:hint="eastAsia"/>
          <w:sz w:val="24"/>
          <w:szCs w:val="24"/>
          <w:shd w:val="clear" w:color="auto" w:fill="FFFFFF"/>
        </w:rPr>
        <w:t>？</w:t>
      </w:r>
      <w:r>
        <w:rPr>
          <w:rFonts w:ascii="Arial" w:hAnsi="Arial" w:cs="Arial"/>
          <w:sz w:val="24"/>
          <w:szCs w:val="24"/>
          <w:shd w:val="clear" w:color="auto" w:fill="FFFFFF"/>
        </w:rPr>
        <w:t>答案是</w:t>
      </w:r>
      <w:r>
        <w:rPr>
          <w:rFonts w:ascii="Arial" w:hAnsi="Arial" w:cs="Arial"/>
          <w:sz w:val="24"/>
          <w:szCs w:val="24"/>
          <w:shd w:val="clear" w:color="auto" w:fill="FFFFFF"/>
        </w:rPr>
        <w:t>No</w:t>
      </w:r>
      <w:r>
        <w:rPr>
          <w:rFonts w:ascii="Arial" w:hAnsi="Arial" w:cs="Arial" w:hint="eastAsia"/>
          <w:sz w:val="24"/>
          <w:szCs w:val="24"/>
          <w:shd w:val="clear" w:color="auto" w:fill="FFFFFF"/>
        </w:rPr>
        <w:t>。</w:t>
      </w:r>
    </w:p>
    <w:p w:rsidR="00027582" w:rsidRDefault="00027582" w:rsidP="00027582">
      <w:pPr>
        <w:rPr>
          <w:rFonts w:ascii="Arial" w:hAnsi="Arial" w:cs="Arial"/>
          <w:sz w:val="24"/>
          <w:szCs w:val="24"/>
          <w:shd w:val="clear" w:color="auto" w:fill="FFFFFF"/>
        </w:rPr>
      </w:pPr>
      <w:r>
        <w:rPr>
          <w:rFonts w:ascii="Arial" w:hAnsi="Arial" w:cs="Arial" w:hint="eastAsia"/>
          <w:sz w:val="24"/>
          <w:szCs w:val="24"/>
          <w:shd w:val="clear" w:color="auto" w:fill="FFFFFF"/>
        </w:rPr>
        <w:t xml:space="preserve"> </w:t>
      </w:r>
      <w:r>
        <w:rPr>
          <w:rFonts w:ascii="Arial" w:hAnsi="Arial" w:cs="Arial"/>
          <w:sz w:val="24"/>
          <w:szCs w:val="24"/>
          <w:shd w:val="clear" w:color="auto" w:fill="FFFFFF"/>
        </w:rPr>
        <w:t xml:space="preserve">  </w:t>
      </w:r>
      <w:r>
        <w:rPr>
          <w:rFonts w:ascii="Arial" w:hAnsi="Arial" w:cs="Arial"/>
          <w:sz w:val="24"/>
          <w:szCs w:val="24"/>
          <w:shd w:val="clear" w:color="auto" w:fill="FFFFFF"/>
        </w:rPr>
        <w:t>以</w:t>
      </w:r>
      <w:r>
        <w:rPr>
          <w:rFonts w:ascii="Arial" w:hAnsi="Arial" w:cs="Arial"/>
          <w:sz w:val="24"/>
          <w:szCs w:val="24"/>
          <w:shd w:val="clear" w:color="auto" w:fill="FFFFFF"/>
        </w:rPr>
        <w:t>A</w:t>
      </w:r>
      <w:r>
        <w:rPr>
          <w:rFonts w:ascii="Arial" w:hAnsi="Arial" w:cs="Arial"/>
          <w:sz w:val="24"/>
          <w:szCs w:val="24"/>
          <w:shd w:val="clear" w:color="auto" w:fill="FFFFFF"/>
        </w:rPr>
        <w:t>企业为例</w:t>
      </w:r>
      <w:r>
        <w:rPr>
          <w:rFonts w:ascii="Arial" w:hAnsi="Arial" w:cs="Arial" w:hint="eastAsia"/>
          <w:sz w:val="24"/>
          <w:szCs w:val="24"/>
          <w:shd w:val="clear" w:color="auto" w:fill="FFFFFF"/>
        </w:rPr>
        <w:t>，本月可以处理拿出</w:t>
      </w:r>
      <w:r>
        <w:rPr>
          <w:rFonts w:ascii="Arial" w:hAnsi="Arial" w:cs="Arial" w:hint="eastAsia"/>
          <w:sz w:val="24"/>
          <w:szCs w:val="24"/>
          <w:shd w:val="clear" w:color="auto" w:fill="FFFFFF"/>
        </w:rPr>
        <w:t>7</w:t>
      </w:r>
      <w:r>
        <w:rPr>
          <w:rFonts w:ascii="Arial" w:hAnsi="Arial" w:cs="Arial" w:hint="eastAsia"/>
          <w:sz w:val="24"/>
          <w:szCs w:val="24"/>
          <w:shd w:val="clear" w:color="auto" w:fill="FFFFFF"/>
        </w:rPr>
        <w:t>万销项税票（还余下</w:t>
      </w:r>
      <w:r>
        <w:rPr>
          <w:rFonts w:ascii="Arial" w:hAnsi="Arial" w:cs="Arial"/>
          <w:sz w:val="24"/>
          <w:szCs w:val="24"/>
          <w:shd w:val="clear" w:color="auto" w:fill="FFFFFF"/>
        </w:rPr>
        <w:t>3</w:t>
      </w:r>
      <w:r>
        <w:rPr>
          <w:rFonts w:ascii="Arial" w:hAnsi="Arial" w:cs="Arial"/>
          <w:sz w:val="24"/>
          <w:szCs w:val="24"/>
          <w:shd w:val="clear" w:color="auto" w:fill="FFFFFF"/>
        </w:rPr>
        <w:t>万</w:t>
      </w:r>
      <w:r>
        <w:rPr>
          <w:rFonts w:ascii="Arial" w:hAnsi="Arial" w:cs="Arial" w:hint="eastAsia"/>
          <w:sz w:val="24"/>
          <w:szCs w:val="24"/>
          <w:shd w:val="clear" w:color="auto" w:fill="FFFFFF"/>
        </w:rPr>
        <w:t>），</w:t>
      </w:r>
      <w:r w:rsidR="00DB6A7A">
        <w:rPr>
          <w:rFonts w:ascii="Arial" w:hAnsi="Arial" w:cs="Arial" w:hint="eastAsia"/>
          <w:sz w:val="24"/>
          <w:szCs w:val="24"/>
          <w:shd w:val="clear" w:color="auto" w:fill="FFFFFF"/>
        </w:rPr>
        <w:t>拿出</w:t>
      </w:r>
      <w:r w:rsidR="00DB6A7A">
        <w:rPr>
          <w:rFonts w:ascii="Arial" w:hAnsi="Arial" w:cs="Arial" w:hint="eastAsia"/>
          <w:sz w:val="24"/>
          <w:szCs w:val="24"/>
          <w:shd w:val="clear" w:color="auto" w:fill="FFFFFF"/>
        </w:rPr>
        <w:t>5</w:t>
      </w:r>
      <w:r w:rsidR="00DB6A7A">
        <w:rPr>
          <w:rFonts w:ascii="Arial" w:hAnsi="Arial" w:cs="Arial" w:hint="eastAsia"/>
          <w:sz w:val="24"/>
          <w:szCs w:val="24"/>
          <w:shd w:val="clear" w:color="auto" w:fill="FFFFFF"/>
        </w:rPr>
        <w:t>万进项税票（还余下</w:t>
      </w:r>
      <w:r w:rsidR="00DB6A7A">
        <w:rPr>
          <w:rFonts w:ascii="Arial" w:hAnsi="Arial" w:cs="Arial" w:hint="eastAsia"/>
          <w:sz w:val="24"/>
          <w:szCs w:val="24"/>
          <w:shd w:val="clear" w:color="auto" w:fill="FFFFFF"/>
        </w:rPr>
        <w:t>1</w:t>
      </w:r>
      <w:r w:rsidR="00DB6A7A">
        <w:rPr>
          <w:rFonts w:ascii="Arial" w:hAnsi="Arial" w:cs="Arial"/>
          <w:sz w:val="24"/>
          <w:szCs w:val="24"/>
          <w:shd w:val="clear" w:color="auto" w:fill="FFFFFF"/>
        </w:rPr>
        <w:t>5</w:t>
      </w:r>
      <w:r w:rsidR="00DB6A7A">
        <w:rPr>
          <w:rFonts w:ascii="Arial" w:hAnsi="Arial" w:cs="Arial"/>
          <w:sz w:val="24"/>
          <w:szCs w:val="24"/>
          <w:shd w:val="clear" w:color="auto" w:fill="FFFFFF"/>
        </w:rPr>
        <w:t>万</w:t>
      </w:r>
      <w:r w:rsidR="00DB6A7A">
        <w:rPr>
          <w:rFonts w:ascii="Arial" w:hAnsi="Arial" w:cs="Arial" w:hint="eastAsia"/>
          <w:sz w:val="24"/>
          <w:szCs w:val="24"/>
          <w:shd w:val="clear" w:color="auto" w:fill="FFFFFF"/>
        </w:rPr>
        <w:t>），也就是说本文账目上确认实际应缴纳</w:t>
      </w:r>
      <w:r w:rsidR="00DB6A7A">
        <w:rPr>
          <w:rFonts w:ascii="Arial" w:hAnsi="Arial" w:cs="Arial" w:hint="eastAsia"/>
          <w:sz w:val="24"/>
          <w:szCs w:val="24"/>
          <w:shd w:val="clear" w:color="auto" w:fill="FFFFFF"/>
        </w:rPr>
        <w:t>2</w:t>
      </w:r>
      <w:r w:rsidR="00DB6A7A">
        <w:rPr>
          <w:rFonts w:ascii="Arial" w:hAnsi="Arial" w:cs="Arial" w:hint="eastAsia"/>
          <w:sz w:val="24"/>
          <w:szCs w:val="24"/>
          <w:shd w:val="clear" w:color="auto" w:fill="FFFFFF"/>
        </w:rPr>
        <w:t>万（</w:t>
      </w:r>
      <w:r w:rsidR="00DB6A7A">
        <w:rPr>
          <w:rFonts w:ascii="Arial" w:hAnsi="Arial" w:cs="Arial" w:hint="eastAsia"/>
          <w:sz w:val="24"/>
          <w:szCs w:val="24"/>
          <w:shd w:val="clear" w:color="auto" w:fill="FFFFFF"/>
        </w:rPr>
        <w:t>7-</w:t>
      </w:r>
      <w:r w:rsidR="00DB6A7A">
        <w:rPr>
          <w:rFonts w:ascii="Arial" w:hAnsi="Arial" w:cs="Arial"/>
          <w:sz w:val="24"/>
          <w:szCs w:val="24"/>
          <w:shd w:val="clear" w:color="auto" w:fill="FFFFFF"/>
        </w:rPr>
        <w:t>5</w:t>
      </w:r>
      <w:r w:rsidR="00DB6A7A">
        <w:rPr>
          <w:rFonts w:ascii="Arial" w:hAnsi="Arial" w:cs="Arial" w:hint="eastAsia"/>
          <w:sz w:val="24"/>
          <w:szCs w:val="24"/>
          <w:shd w:val="clear" w:color="auto" w:fill="FFFFFF"/>
        </w:rPr>
        <w:t>）。余下的进项税</w:t>
      </w:r>
      <w:r w:rsidR="00DB6A7A">
        <w:rPr>
          <w:rFonts w:ascii="Arial" w:hAnsi="Arial" w:cs="Arial" w:hint="eastAsia"/>
          <w:sz w:val="24"/>
          <w:szCs w:val="24"/>
          <w:shd w:val="clear" w:color="auto" w:fill="FFFFFF"/>
        </w:rPr>
        <w:t>1</w:t>
      </w:r>
      <w:r w:rsidR="00DB6A7A">
        <w:rPr>
          <w:rFonts w:ascii="Arial" w:hAnsi="Arial" w:cs="Arial"/>
          <w:sz w:val="24"/>
          <w:szCs w:val="24"/>
          <w:shd w:val="clear" w:color="auto" w:fill="FFFFFF"/>
        </w:rPr>
        <w:t>5</w:t>
      </w:r>
      <w:r w:rsidR="00DB6A7A">
        <w:rPr>
          <w:rFonts w:ascii="Arial" w:hAnsi="Arial" w:cs="Arial"/>
          <w:sz w:val="24"/>
          <w:szCs w:val="24"/>
          <w:shd w:val="clear" w:color="auto" w:fill="FFFFFF"/>
        </w:rPr>
        <w:t>万</w:t>
      </w:r>
      <w:r w:rsidR="00DB6A7A">
        <w:rPr>
          <w:rFonts w:ascii="Arial" w:hAnsi="Arial" w:cs="Arial" w:hint="eastAsia"/>
          <w:sz w:val="24"/>
          <w:szCs w:val="24"/>
          <w:shd w:val="clear" w:color="auto" w:fill="FFFFFF"/>
        </w:rPr>
        <w:t>，</w:t>
      </w:r>
      <w:r w:rsidR="00DB6A7A">
        <w:rPr>
          <w:rFonts w:ascii="Arial" w:hAnsi="Arial" w:cs="Arial"/>
          <w:sz w:val="24"/>
          <w:szCs w:val="24"/>
          <w:shd w:val="clear" w:color="auto" w:fill="FFFFFF"/>
        </w:rPr>
        <w:t>和销项税</w:t>
      </w:r>
      <w:r w:rsidR="00DB6A7A">
        <w:rPr>
          <w:rFonts w:ascii="Arial" w:hAnsi="Arial" w:cs="Arial" w:hint="eastAsia"/>
          <w:sz w:val="24"/>
          <w:szCs w:val="24"/>
          <w:shd w:val="clear" w:color="auto" w:fill="FFFFFF"/>
        </w:rPr>
        <w:t>3</w:t>
      </w:r>
      <w:r w:rsidR="00DB6A7A">
        <w:rPr>
          <w:rFonts w:ascii="Arial" w:hAnsi="Arial" w:cs="Arial" w:hint="eastAsia"/>
          <w:sz w:val="24"/>
          <w:szCs w:val="24"/>
          <w:shd w:val="clear" w:color="auto" w:fill="FFFFFF"/>
        </w:rPr>
        <w:t>万，等待后期处理。这样的好处在于，会适当平衡不同会计期的纳税额度，给企业自身留下一定的自由空间，但这也仅是时间性差异。</w:t>
      </w:r>
      <w:r w:rsidR="001F0C32">
        <w:rPr>
          <w:rFonts w:ascii="Arial" w:hAnsi="Arial" w:cs="Arial" w:hint="eastAsia"/>
          <w:sz w:val="24"/>
          <w:szCs w:val="24"/>
          <w:shd w:val="clear" w:color="auto" w:fill="FFFFFF"/>
        </w:rPr>
        <w:t>企业可以一定限度内根据自身资金状况计提实际应缴纳数额，至于大家可能想到的</w:t>
      </w:r>
      <w:r w:rsidR="001F0C32">
        <w:rPr>
          <w:rFonts w:ascii="Arial" w:hAnsi="Arial" w:cs="Arial" w:hint="eastAsia"/>
          <w:sz w:val="24"/>
          <w:szCs w:val="24"/>
          <w:shd w:val="clear" w:color="auto" w:fill="FFFFFF"/>
        </w:rPr>
        <w:t>A</w:t>
      </w:r>
      <w:r w:rsidR="001F0C32">
        <w:rPr>
          <w:rFonts w:ascii="Arial" w:hAnsi="Arial" w:cs="Arial" w:hint="eastAsia"/>
          <w:sz w:val="24"/>
          <w:szCs w:val="24"/>
          <w:shd w:val="clear" w:color="auto" w:fill="FFFFFF"/>
        </w:rPr>
        <w:t>企业会不会就拖着不计提？</w:t>
      </w:r>
      <w:proofErr w:type="gramStart"/>
      <w:r w:rsidR="001F0C32">
        <w:rPr>
          <w:rFonts w:ascii="Arial" w:hAnsi="Arial" w:cs="Arial" w:hint="eastAsia"/>
          <w:sz w:val="24"/>
          <w:szCs w:val="24"/>
          <w:shd w:val="clear" w:color="auto" w:fill="FFFFFF"/>
        </w:rPr>
        <w:t>想然不会</w:t>
      </w:r>
      <w:proofErr w:type="gramEnd"/>
      <w:r w:rsidR="001F0C32">
        <w:rPr>
          <w:rFonts w:ascii="Arial" w:hAnsi="Arial" w:cs="Arial" w:hint="eastAsia"/>
          <w:sz w:val="24"/>
          <w:szCs w:val="24"/>
          <w:shd w:val="clear" w:color="auto" w:fill="FFFFFF"/>
        </w:rPr>
        <w:t>，因为税务局会监控。</w:t>
      </w:r>
    </w:p>
    <w:p w:rsidR="00027582" w:rsidRDefault="00027582" w:rsidP="00027582">
      <w:pPr>
        <w:rPr>
          <w:rFonts w:ascii="Arial" w:hAnsi="Arial" w:cs="Arial"/>
          <w:sz w:val="24"/>
          <w:szCs w:val="24"/>
          <w:shd w:val="clear" w:color="auto" w:fill="FFFFFF"/>
        </w:rPr>
      </w:pPr>
    </w:p>
    <w:tbl>
      <w:tblPr>
        <w:tblW w:w="2160" w:type="dxa"/>
        <w:tblLook w:val="04A0" w:firstRow="1" w:lastRow="0" w:firstColumn="1" w:lastColumn="0" w:noHBand="0" w:noVBand="1"/>
      </w:tblPr>
      <w:tblGrid>
        <w:gridCol w:w="1080"/>
        <w:gridCol w:w="1080"/>
      </w:tblGrid>
      <w:tr w:rsidR="00027582" w:rsidRPr="00027582" w:rsidTr="00DB6A7A">
        <w:trPr>
          <w:trHeight w:val="270"/>
        </w:trPr>
        <w:tc>
          <w:tcPr>
            <w:tcW w:w="2160" w:type="dxa"/>
            <w:gridSpan w:val="2"/>
            <w:tcBorders>
              <w:top w:val="nil"/>
              <w:left w:val="nil"/>
              <w:bottom w:val="single" w:sz="4" w:space="0" w:color="auto"/>
              <w:right w:val="nil"/>
            </w:tcBorders>
            <w:shd w:val="clear" w:color="auto" w:fill="auto"/>
            <w:noWrap/>
            <w:vAlign w:val="center"/>
            <w:hideMark/>
          </w:tcPr>
          <w:p w:rsidR="00027582" w:rsidRPr="00027582" w:rsidRDefault="00DB6A7A" w:rsidP="00027582">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进项税</w:t>
            </w:r>
            <w:r w:rsidR="00027582" w:rsidRPr="00027582">
              <w:rPr>
                <w:rFonts w:ascii="宋体" w:eastAsia="宋体" w:hAnsi="宋体" w:cs="宋体" w:hint="eastAsia"/>
                <w:color w:val="000000"/>
                <w:kern w:val="0"/>
                <w:sz w:val="22"/>
              </w:rPr>
              <w:t xml:space="preserve">　</w:t>
            </w:r>
          </w:p>
        </w:tc>
      </w:tr>
      <w:tr w:rsidR="00027582" w:rsidRPr="00027582" w:rsidTr="00DB6A7A">
        <w:trPr>
          <w:trHeight w:val="270"/>
        </w:trPr>
        <w:tc>
          <w:tcPr>
            <w:tcW w:w="1080" w:type="dxa"/>
            <w:tcBorders>
              <w:top w:val="single" w:sz="4" w:space="0" w:color="auto"/>
              <w:left w:val="nil"/>
              <w:bottom w:val="nil"/>
              <w:right w:val="nil"/>
            </w:tcBorders>
            <w:shd w:val="clear" w:color="auto" w:fill="auto"/>
            <w:noWrap/>
            <w:vAlign w:val="center"/>
            <w:hideMark/>
          </w:tcPr>
          <w:p w:rsidR="00027582" w:rsidRPr="00027582" w:rsidRDefault="00DB6A7A" w:rsidP="00027582">
            <w:pPr>
              <w:widowControl/>
              <w:jc w:val="center"/>
              <w:rPr>
                <w:rFonts w:ascii="宋体" w:eastAsia="宋体" w:hAnsi="宋体" w:cs="宋体" w:hint="eastAsia"/>
                <w:color w:val="000000"/>
                <w:kern w:val="0"/>
                <w:sz w:val="22"/>
              </w:rPr>
            </w:pPr>
            <w:r>
              <w:rPr>
                <w:rFonts w:ascii="宋体" w:eastAsia="宋体" w:hAnsi="宋体" w:cs="宋体"/>
                <w:color w:val="000000"/>
                <w:kern w:val="0"/>
                <w:sz w:val="22"/>
              </w:rPr>
              <w:t>200000</w:t>
            </w:r>
            <w:r>
              <w:rPr>
                <w:rFonts w:ascii="宋体" w:eastAsia="宋体" w:hAnsi="宋体" w:cs="宋体" w:hint="eastAsia"/>
                <w:color w:val="000000"/>
                <w:kern w:val="0"/>
                <w:sz w:val="22"/>
              </w:rPr>
              <w:t xml:space="preserve"> </w:t>
            </w:r>
            <w:r>
              <w:rPr>
                <w:rFonts w:ascii="宋体" w:eastAsia="宋体" w:hAnsi="宋体" w:cs="宋体"/>
                <w:color w:val="000000"/>
                <w:kern w:val="0"/>
                <w:sz w:val="22"/>
              </w:rPr>
              <w:t xml:space="preserve">       </w:t>
            </w:r>
          </w:p>
        </w:tc>
        <w:tc>
          <w:tcPr>
            <w:tcW w:w="1080" w:type="dxa"/>
            <w:tcBorders>
              <w:top w:val="single" w:sz="4" w:space="0" w:color="auto"/>
              <w:left w:val="single" w:sz="4" w:space="0" w:color="auto"/>
              <w:bottom w:val="nil"/>
              <w:right w:val="nil"/>
            </w:tcBorders>
            <w:shd w:val="clear" w:color="auto" w:fill="auto"/>
            <w:noWrap/>
            <w:vAlign w:val="center"/>
            <w:hideMark/>
          </w:tcPr>
          <w:p w:rsidR="00027582" w:rsidRPr="00027582" w:rsidRDefault="00027582" w:rsidP="00027582">
            <w:pPr>
              <w:widowControl/>
              <w:jc w:val="left"/>
              <w:rPr>
                <w:rFonts w:ascii="宋体" w:eastAsia="宋体" w:hAnsi="宋体" w:cs="宋体"/>
                <w:color w:val="000000"/>
                <w:kern w:val="0"/>
                <w:sz w:val="22"/>
              </w:rPr>
            </w:pPr>
            <w:r w:rsidRPr="00027582">
              <w:rPr>
                <w:rFonts w:ascii="宋体" w:eastAsia="宋体" w:hAnsi="宋体" w:cs="宋体" w:hint="eastAsia"/>
                <w:color w:val="000000"/>
                <w:kern w:val="0"/>
                <w:sz w:val="22"/>
              </w:rPr>
              <w:t xml:space="preserve">　</w:t>
            </w:r>
          </w:p>
        </w:tc>
      </w:tr>
      <w:tr w:rsidR="00027582" w:rsidRPr="00027582" w:rsidTr="00DB6A7A">
        <w:trPr>
          <w:trHeight w:val="270"/>
        </w:trPr>
        <w:tc>
          <w:tcPr>
            <w:tcW w:w="1080" w:type="dxa"/>
            <w:tcBorders>
              <w:top w:val="nil"/>
              <w:left w:val="nil"/>
              <w:bottom w:val="single" w:sz="4" w:space="0" w:color="auto"/>
              <w:right w:val="nil"/>
            </w:tcBorders>
            <w:shd w:val="clear" w:color="auto" w:fill="auto"/>
            <w:noWrap/>
            <w:vAlign w:val="center"/>
            <w:hideMark/>
          </w:tcPr>
          <w:p w:rsidR="00027582" w:rsidRPr="00027582" w:rsidRDefault="00DB6A7A" w:rsidP="00027582">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 xml:space="preserve"> </w:t>
            </w:r>
            <w:r>
              <w:rPr>
                <w:rFonts w:ascii="宋体" w:eastAsia="宋体" w:hAnsi="宋体" w:cs="宋体"/>
                <w:color w:val="000000"/>
                <w:kern w:val="0"/>
                <w:sz w:val="22"/>
              </w:rPr>
              <w:t xml:space="preserve">  </w:t>
            </w:r>
          </w:p>
        </w:tc>
        <w:tc>
          <w:tcPr>
            <w:tcW w:w="1080" w:type="dxa"/>
            <w:tcBorders>
              <w:top w:val="nil"/>
              <w:left w:val="single" w:sz="4" w:space="0" w:color="auto"/>
              <w:bottom w:val="single" w:sz="4" w:space="0" w:color="auto"/>
              <w:right w:val="nil"/>
            </w:tcBorders>
            <w:shd w:val="clear" w:color="auto" w:fill="auto"/>
            <w:noWrap/>
            <w:vAlign w:val="center"/>
            <w:hideMark/>
          </w:tcPr>
          <w:p w:rsidR="00027582" w:rsidRPr="00027582" w:rsidRDefault="00DB6A7A" w:rsidP="00027582">
            <w:pPr>
              <w:widowControl/>
              <w:jc w:val="left"/>
              <w:rPr>
                <w:rFonts w:ascii="宋体" w:eastAsia="宋体" w:hAnsi="宋体" w:cs="宋体"/>
                <w:color w:val="000000"/>
                <w:kern w:val="0"/>
                <w:sz w:val="22"/>
              </w:rPr>
            </w:pPr>
            <w:r>
              <w:rPr>
                <w:rFonts w:ascii="宋体" w:eastAsia="宋体" w:hAnsi="宋体" w:cs="宋体" w:hint="eastAsia"/>
                <w:color w:val="000000"/>
                <w:kern w:val="0"/>
                <w:sz w:val="22"/>
              </w:rPr>
              <w:t>5</w:t>
            </w:r>
            <w:r>
              <w:rPr>
                <w:rFonts w:ascii="宋体" w:eastAsia="宋体" w:hAnsi="宋体" w:cs="宋体"/>
                <w:color w:val="000000"/>
                <w:kern w:val="0"/>
                <w:sz w:val="22"/>
              </w:rPr>
              <w:t>0000</w:t>
            </w:r>
            <w:r w:rsidR="00027582" w:rsidRPr="00027582">
              <w:rPr>
                <w:rFonts w:ascii="宋体" w:eastAsia="宋体" w:hAnsi="宋体" w:cs="宋体" w:hint="eastAsia"/>
                <w:color w:val="000000"/>
                <w:kern w:val="0"/>
                <w:sz w:val="22"/>
              </w:rPr>
              <w:t xml:space="preserve">　</w:t>
            </w:r>
          </w:p>
        </w:tc>
      </w:tr>
      <w:tr w:rsidR="00DB6A7A" w:rsidRPr="00027582" w:rsidTr="00DB6A7A">
        <w:trPr>
          <w:trHeight w:val="270"/>
        </w:trPr>
        <w:tc>
          <w:tcPr>
            <w:tcW w:w="1080" w:type="dxa"/>
            <w:tcBorders>
              <w:top w:val="single" w:sz="4" w:space="0" w:color="auto"/>
              <w:left w:val="nil"/>
              <w:bottom w:val="nil"/>
              <w:right w:val="nil"/>
            </w:tcBorders>
            <w:shd w:val="clear" w:color="auto" w:fill="auto"/>
            <w:noWrap/>
            <w:vAlign w:val="center"/>
          </w:tcPr>
          <w:p w:rsidR="00DB6A7A" w:rsidRDefault="00DB6A7A" w:rsidP="00027582">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50000</w:t>
            </w:r>
          </w:p>
        </w:tc>
        <w:tc>
          <w:tcPr>
            <w:tcW w:w="1080" w:type="dxa"/>
            <w:tcBorders>
              <w:top w:val="single" w:sz="4" w:space="0" w:color="auto"/>
              <w:left w:val="single" w:sz="4" w:space="0" w:color="auto"/>
              <w:bottom w:val="nil"/>
              <w:right w:val="nil"/>
            </w:tcBorders>
            <w:shd w:val="clear" w:color="auto" w:fill="auto"/>
            <w:noWrap/>
            <w:vAlign w:val="center"/>
          </w:tcPr>
          <w:p w:rsidR="00DB6A7A" w:rsidRDefault="00DB6A7A" w:rsidP="00027582">
            <w:pPr>
              <w:widowControl/>
              <w:jc w:val="left"/>
              <w:rPr>
                <w:rFonts w:ascii="宋体" w:eastAsia="宋体" w:hAnsi="宋体" w:cs="宋体" w:hint="eastAsia"/>
                <w:color w:val="000000"/>
                <w:kern w:val="0"/>
                <w:sz w:val="22"/>
              </w:rPr>
            </w:pPr>
          </w:p>
        </w:tc>
      </w:tr>
    </w:tbl>
    <w:p w:rsidR="00DB6A7A" w:rsidRDefault="00DB6A7A" w:rsidP="00027582">
      <w:pPr>
        <w:rPr>
          <w:rFonts w:ascii="Arial" w:hAnsi="Arial" w:cs="Arial"/>
          <w:sz w:val="24"/>
          <w:szCs w:val="24"/>
          <w:shd w:val="clear" w:color="auto" w:fill="FFFFFF"/>
        </w:rPr>
      </w:pPr>
    </w:p>
    <w:p w:rsidR="00DB6A7A" w:rsidRDefault="00DB6A7A" w:rsidP="00027582">
      <w:pPr>
        <w:rPr>
          <w:rFonts w:ascii="Arial" w:hAnsi="Arial" w:cs="Arial"/>
          <w:sz w:val="24"/>
          <w:szCs w:val="24"/>
          <w:shd w:val="clear" w:color="auto" w:fill="FFFFFF"/>
        </w:rPr>
      </w:pPr>
    </w:p>
    <w:tbl>
      <w:tblPr>
        <w:tblW w:w="2410" w:type="dxa"/>
        <w:tblLook w:val="04A0" w:firstRow="1" w:lastRow="0" w:firstColumn="1" w:lastColumn="0" w:noHBand="0" w:noVBand="1"/>
      </w:tblPr>
      <w:tblGrid>
        <w:gridCol w:w="1080"/>
        <w:gridCol w:w="1330"/>
      </w:tblGrid>
      <w:tr w:rsidR="00DB6A7A" w:rsidRPr="00DB6A7A" w:rsidTr="00DB6A7A">
        <w:trPr>
          <w:trHeight w:val="270"/>
        </w:trPr>
        <w:tc>
          <w:tcPr>
            <w:tcW w:w="2410" w:type="dxa"/>
            <w:gridSpan w:val="2"/>
            <w:tcBorders>
              <w:top w:val="single" w:sz="4" w:space="0" w:color="auto"/>
              <w:left w:val="nil"/>
              <w:bottom w:val="single" w:sz="4" w:space="0" w:color="auto"/>
              <w:right w:val="nil"/>
            </w:tcBorders>
            <w:shd w:val="clear" w:color="auto" w:fill="auto"/>
            <w:noWrap/>
            <w:vAlign w:val="center"/>
            <w:hideMark/>
          </w:tcPr>
          <w:p w:rsidR="00DB6A7A" w:rsidRPr="00DB6A7A" w:rsidRDefault="00DB6A7A" w:rsidP="00DB6A7A">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销项税</w:t>
            </w:r>
            <w:r w:rsidRPr="00DB6A7A">
              <w:rPr>
                <w:rFonts w:ascii="宋体" w:eastAsia="宋体" w:hAnsi="宋体" w:cs="宋体" w:hint="eastAsia"/>
                <w:color w:val="000000"/>
                <w:kern w:val="0"/>
                <w:sz w:val="22"/>
              </w:rPr>
              <w:t xml:space="preserve">　</w:t>
            </w:r>
          </w:p>
        </w:tc>
      </w:tr>
      <w:tr w:rsidR="00DB6A7A" w:rsidRPr="00DB6A7A" w:rsidTr="00DB6A7A">
        <w:trPr>
          <w:trHeight w:val="270"/>
        </w:trPr>
        <w:tc>
          <w:tcPr>
            <w:tcW w:w="1080" w:type="dxa"/>
            <w:tcBorders>
              <w:top w:val="nil"/>
              <w:left w:val="nil"/>
              <w:bottom w:val="nil"/>
              <w:right w:val="nil"/>
            </w:tcBorders>
            <w:shd w:val="clear" w:color="auto" w:fill="auto"/>
            <w:noWrap/>
            <w:vAlign w:val="center"/>
            <w:hideMark/>
          </w:tcPr>
          <w:p w:rsidR="00DB6A7A" w:rsidRPr="00DB6A7A" w:rsidRDefault="00DB6A7A" w:rsidP="00DB6A7A">
            <w:pPr>
              <w:widowControl/>
              <w:jc w:val="center"/>
              <w:rPr>
                <w:rFonts w:ascii="宋体" w:eastAsia="宋体" w:hAnsi="宋体" w:cs="宋体" w:hint="eastAsia"/>
                <w:color w:val="000000"/>
                <w:kern w:val="0"/>
                <w:sz w:val="22"/>
              </w:rPr>
            </w:pPr>
          </w:p>
        </w:tc>
        <w:tc>
          <w:tcPr>
            <w:tcW w:w="1330" w:type="dxa"/>
            <w:tcBorders>
              <w:top w:val="nil"/>
              <w:left w:val="single" w:sz="4" w:space="0" w:color="auto"/>
              <w:bottom w:val="nil"/>
              <w:right w:val="nil"/>
            </w:tcBorders>
            <w:shd w:val="clear" w:color="auto" w:fill="auto"/>
            <w:noWrap/>
            <w:vAlign w:val="center"/>
            <w:hideMark/>
          </w:tcPr>
          <w:p w:rsidR="00DB6A7A" w:rsidRPr="00DB6A7A" w:rsidRDefault="00DB6A7A" w:rsidP="00DB6A7A">
            <w:pPr>
              <w:widowControl/>
              <w:jc w:val="left"/>
              <w:rPr>
                <w:rFonts w:ascii="宋体" w:eastAsia="宋体" w:hAnsi="宋体" w:cs="宋体"/>
                <w:color w:val="000000"/>
                <w:kern w:val="0"/>
                <w:sz w:val="22"/>
              </w:rPr>
            </w:pPr>
            <w:r w:rsidRPr="00DB6A7A">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1</w:t>
            </w:r>
            <w:r>
              <w:rPr>
                <w:rFonts w:ascii="宋体" w:eastAsia="宋体" w:hAnsi="宋体" w:cs="宋体"/>
                <w:color w:val="000000"/>
                <w:kern w:val="0"/>
                <w:sz w:val="22"/>
              </w:rPr>
              <w:t>00000</w:t>
            </w:r>
          </w:p>
        </w:tc>
      </w:tr>
      <w:tr w:rsidR="00DB6A7A" w:rsidRPr="00DB6A7A" w:rsidTr="00DB6A7A">
        <w:trPr>
          <w:trHeight w:val="270"/>
        </w:trPr>
        <w:tc>
          <w:tcPr>
            <w:tcW w:w="1080" w:type="dxa"/>
            <w:tcBorders>
              <w:top w:val="nil"/>
              <w:left w:val="nil"/>
              <w:bottom w:val="single" w:sz="4" w:space="0" w:color="auto"/>
              <w:right w:val="nil"/>
            </w:tcBorders>
            <w:shd w:val="clear" w:color="auto" w:fill="auto"/>
            <w:noWrap/>
            <w:vAlign w:val="center"/>
            <w:hideMark/>
          </w:tcPr>
          <w:p w:rsidR="00DB6A7A" w:rsidRPr="00DB6A7A" w:rsidRDefault="00DB6A7A" w:rsidP="00DB6A7A">
            <w:pPr>
              <w:widowControl/>
              <w:jc w:val="left"/>
              <w:rPr>
                <w:rFonts w:ascii="宋体" w:eastAsia="宋体" w:hAnsi="宋体" w:cs="宋体" w:hint="eastAsia"/>
                <w:color w:val="000000"/>
                <w:kern w:val="0"/>
                <w:sz w:val="22"/>
              </w:rPr>
            </w:pPr>
            <w:r w:rsidRPr="00DB6A7A">
              <w:rPr>
                <w:rFonts w:ascii="宋体" w:eastAsia="宋体" w:hAnsi="宋体" w:cs="宋体" w:hint="eastAsia"/>
                <w:color w:val="000000"/>
                <w:kern w:val="0"/>
                <w:sz w:val="22"/>
              </w:rPr>
              <w:t>7</w:t>
            </w:r>
            <w:r w:rsidRPr="00DB6A7A">
              <w:rPr>
                <w:rFonts w:ascii="宋体" w:eastAsia="宋体" w:hAnsi="宋体" w:cs="宋体"/>
                <w:color w:val="000000"/>
                <w:kern w:val="0"/>
                <w:sz w:val="22"/>
              </w:rPr>
              <w:t>0000</w:t>
            </w:r>
          </w:p>
        </w:tc>
        <w:tc>
          <w:tcPr>
            <w:tcW w:w="1330" w:type="dxa"/>
            <w:tcBorders>
              <w:top w:val="nil"/>
              <w:left w:val="single" w:sz="4" w:space="0" w:color="auto"/>
              <w:bottom w:val="single" w:sz="4" w:space="0" w:color="auto"/>
              <w:right w:val="nil"/>
            </w:tcBorders>
            <w:shd w:val="clear" w:color="auto" w:fill="auto"/>
            <w:noWrap/>
            <w:vAlign w:val="center"/>
            <w:hideMark/>
          </w:tcPr>
          <w:p w:rsidR="00DB6A7A" w:rsidRPr="00DB6A7A" w:rsidRDefault="00DB6A7A" w:rsidP="00DB6A7A">
            <w:pPr>
              <w:widowControl/>
              <w:jc w:val="left"/>
              <w:rPr>
                <w:rFonts w:ascii="宋体" w:eastAsia="宋体" w:hAnsi="宋体" w:cs="宋体"/>
                <w:color w:val="000000"/>
                <w:kern w:val="0"/>
                <w:sz w:val="22"/>
              </w:rPr>
            </w:pPr>
            <w:r w:rsidRPr="00DB6A7A">
              <w:rPr>
                <w:rFonts w:ascii="宋体" w:eastAsia="宋体" w:hAnsi="宋体" w:cs="宋体" w:hint="eastAsia"/>
                <w:color w:val="000000"/>
                <w:kern w:val="0"/>
                <w:sz w:val="22"/>
              </w:rPr>
              <w:t xml:space="preserve">　</w:t>
            </w:r>
          </w:p>
        </w:tc>
      </w:tr>
      <w:tr w:rsidR="00DB6A7A" w:rsidRPr="00DB6A7A" w:rsidTr="00DB6A7A">
        <w:trPr>
          <w:trHeight w:val="270"/>
        </w:trPr>
        <w:tc>
          <w:tcPr>
            <w:tcW w:w="1080" w:type="dxa"/>
            <w:tcBorders>
              <w:top w:val="single" w:sz="4" w:space="0" w:color="auto"/>
              <w:left w:val="nil"/>
              <w:bottom w:val="nil"/>
              <w:right w:val="nil"/>
            </w:tcBorders>
            <w:shd w:val="clear" w:color="auto" w:fill="auto"/>
            <w:noWrap/>
            <w:vAlign w:val="center"/>
          </w:tcPr>
          <w:p w:rsidR="00DB6A7A" w:rsidRDefault="00DB6A7A" w:rsidP="00DB6A7A">
            <w:pPr>
              <w:widowControl/>
              <w:jc w:val="left"/>
              <w:rPr>
                <w:rFonts w:ascii="宋体" w:eastAsia="宋体" w:hAnsi="宋体" w:cs="宋体" w:hint="eastAsia"/>
                <w:color w:val="000000"/>
                <w:kern w:val="0"/>
                <w:sz w:val="22"/>
              </w:rPr>
            </w:pPr>
          </w:p>
        </w:tc>
        <w:tc>
          <w:tcPr>
            <w:tcW w:w="1330" w:type="dxa"/>
            <w:tcBorders>
              <w:top w:val="single" w:sz="4" w:space="0" w:color="auto"/>
              <w:left w:val="single" w:sz="4" w:space="0" w:color="auto"/>
              <w:bottom w:val="nil"/>
              <w:right w:val="nil"/>
            </w:tcBorders>
            <w:shd w:val="clear" w:color="auto" w:fill="auto"/>
            <w:noWrap/>
            <w:vAlign w:val="center"/>
          </w:tcPr>
          <w:p w:rsidR="00DB6A7A" w:rsidRPr="00DB6A7A" w:rsidRDefault="00DB6A7A" w:rsidP="00DB6A7A">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3</w:t>
            </w:r>
            <w:r>
              <w:rPr>
                <w:rFonts w:ascii="宋体" w:eastAsia="宋体" w:hAnsi="宋体" w:cs="宋体"/>
                <w:color w:val="000000"/>
                <w:kern w:val="0"/>
                <w:sz w:val="22"/>
              </w:rPr>
              <w:t>0000</w:t>
            </w:r>
          </w:p>
        </w:tc>
      </w:tr>
    </w:tbl>
    <w:p w:rsidR="00DB6A7A" w:rsidRDefault="000C2CB7" w:rsidP="00DB6A7A">
      <w:pPr>
        <w:ind w:firstLineChars="236" w:firstLine="566"/>
        <w:rPr>
          <w:rFonts w:ascii="Arial" w:hAnsi="Arial" w:cs="Arial" w:hint="eastAsia"/>
          <w:sz w:val="24"/>
          <w:szCs w:val="24"/>
          <w:shd w:val="clear" w:color="auto" w:fill="FFFFFF"/>
        </w:rPr>
      </w:pPr>
      <w:r>
        <w:rPr>
          <w:rFonts w:ascii="Arial" w:hAnsi="Arial" w:cs="Arial"/>
          <w:sz w:val="24"/>
          <w:szCs w:val="24"/>
          <w:shd w:val="clear" w:color="auto" w:fill="FFFFFF"/>
        </w:rPr>
        <w:t>从此表上看</w:t>
      </w:r>
      <w:r>
        <w:rPr>
          <w:rFonts w:ascii="Arial" w:hAnsi="Arial" w:cs="Arial" w:hint="eastAsia"/>
          <w:sz w:val="24"/>
          <w:szCs w:val="24"/>
          <w:shd w:val="clear" w:color="auto" w:fill="FFFFFF"/>
        </w:rPr>
        <w:t>，</w:t>
      </w:r>
      <w:r>
        <w:rPr>
          <w:rFonts w:ascii="Arial" w:hAnsi="Arial" w:cs="Arial"/>
          <w:sz w:val="24"/>
          <w:szCs w:val="24"/>
          <w:shd w:val="clear" w:color="auto" w:fill="FFFFFF"/>
        </w:rPr>
        <w:t>进项税的借方余额</w:t>
      </w:r>
      <w:r>
        <w:rPr>
          <w:rFonts w:ascii="Arial" w:hAnsi="Arial" w:cs="Arial" w:hint="eastAsia"/>
          <w:sz w:val="24"/>
          <w:szCs w:val="24"/>
          <w:shd w:val="clear" w:color="auto" w:fill="FFFFFF"/>
        </w:rPr>
        <w:t>，</w:t>
      </w:r>
      <w:r>
        <w:rPr>
          <w:rFonts w:ascii="Arial" w:hAnsi="Arial" w:cs="Arial"/>
          <w:sz w:val="24"/>
          <w:szCs w:val="24"/>
          <w:shd w:val="clear" w:color="auto" w:fill="FFFFFF"/>
        </w:rPr>
        <w:t>销项税的贷方余额即待抵扣的增值税</w:t>
      </w:r>
    </w:p>
    <w:p w:rsidR="00BC490A" w:rsidRDefault="00BC490A" w:rsidP="00DB6A7A">
      <w:pPr>
        <w:ind w:firstLineChars="236" w:firstLine="566"/>
        <w:rPr>
          <w:rFonts w:ascii="Arial" w:hAnsi="Arial" w:cs="Arial"/>
          <w:sz w:val="24"/>
          <w:szCs w:val="24"/>
          <w:shd w:val="clear" w:color="auto" w:fill="FFFFFF"/>
        </w:rPr>
      </w:pPr>
    </w:p>
    <w:p w:rsidR="00BC490A" w:rsidRDefault="00BC490A" w:rsidP="00DB6A7A">
      <w:pPr>
        <w:ind w:firstLineChars="236" w:firstLine="566"/>
        <w:rPr>
          <w:rFonts w:ascii="Arial" w:hAnsi="Arial" w:cs="Arial"/>
          <w:sz w:val="24"/>
          <w:szCs w:val="24"/>
          <w:shd w:val="clear" w:color="auto" w:fill="FFFFFF"/>
        </w:rPr>
      </w:pPr>
      <w:r>
        <w:rPr>
          <w:rFonts w:ascii="Arial" w:hAnsi="Arial" w:cs="Arial"/>
          <w:sz w:val="24"/>
          <w:szCs w:val="24"/>
          <w:shd w:val="clear" w:color="auto" w:fill="FFFFFF"/>
        </w:rPr>
        <w:t>因此计提应交增值税时</w:t>
      </w:r>
    </w:p>
    <w:p w:rsidR="00DB6A7A" w:rsidRPr="009D0B58" w:rsidRDefault="00DB6A7A" w:rsidP="00DB6A7A">
      <w:pPr>
        <w:ind w:firstLineChars="236" w:firstLine="566"/>
        <w:rPr>
          <w:rFonts w:ascii="Arial" w:hAnsi="Arial" w:cs="Arial"/>
          <w:sz w:val="24"/>
          <w:szCs w:val="24"/>
          <w:shd w:val="clear" w:color="auto" w:fill="FFFFFF"/>
        </w:rPr>
      </w:pPr>
      <w:r w:rsidRPr="009D0B58">
        <w:rPr>
          <w:rFonts w:ascii="Arial" w:hAnsi="Arial" w:cs="Arial"/>
          <w:sz w:val="24"/>
          <w:szCs w:val="24"/>
          <w:shd w:val="clear" w:color="auto" w:fill="FFFFFF"/>
        </w:rPr>
        <w:t>借</w:t>
      </w:r>
      <w:r w:rsidRPr="009D0B58">
        <w:rPr>
          <w:rFonts w:ascii="Arial" w:hAnsi="Arial" w:cs="Arial" w:hint="eastAsia"/>
          <w:sz w:val="24"/>
          <w:szCs w:val="24"/>
          <w:shd w:val="clear" w:color="auto" w:fill="FFFFFF"/>
        </w:rPr>
        <w:t>：</w:t>
      </w:r>
      <w:r w:rsidRPr="009D0B58">
        <w:rPr>
          <w:rFonts w:ascii="Arial" w:hAnsi="Arial" w:cs="Arial"/>
          <w:sz w:val="24"/>
          <w:szCs w:val="24"/>
          <w:shd w:val="clear" w:color="auto" w:fill="FFFFFF"/>
        </w:rPr>
        <w:t>应交税金</w:t>
      </w:r>
      <w:r w:rsidRPr="009D0B58">
        <w:rPr>
          <w:rFonts w:ascii="Arial" w:hAnsi="Arial" w:cs="Arial" w:hint="eastAsia"/>
          <w:sz w:val="24"/>
          <w:szCs w:val="24"/>
          <w:shd w:val="clear" w:color="auto" w:fill="FFFFFF"/>
        </w:rPr>
        <w:t>—应交增值税（销项）</w:t>
      </w:r>
      <w:r>
        <w:rPr>
          <w:rFonts w:ascii="Arial" w:hAnsi="Arial" w:cs="Arial"/>
          <w:sz w:val="24"/>
          <w:szCs w:val="24"/>
          <w:shd w:val="clear" w:color="auto" w:fill="FFFFFF"/>
        </w:rPr>
        <w:t>70000</w:t>
      </w:r>
    </w:p>
    <w:p w:rsidR="00DB6A7A" w:rsidRDefault="00DB6A7A" w:rsidP="00DB6A7A">
      <w:pPr>
        <w:ind w:firstLineChars="236" w:firstLine="566"/>
        <w:rPr>
          <w:rFonts w:ascii="Arial" w:hAnsi="Arial" w:cs="Arial"/>
          <w:sz w:val="24"/>
          <w:szCs w:val="24"/>
          <w:shd w:val="clear" w:color="auto" w:fill="FFFFFF"/>
        </w:rPr>
      </w:pPr>
      <w:r w:rsidRPr="009D0B58">
        <w:rPr>
          <w:rFonts w:ascii="Arial" w:hAnsi="Arial" w:cs="Arial"/>
          <w:sz w:val="24"/>
          <w:szCs w:val="24"/>
          <w:shd w:val="clear" w:color="auto" w:fill="FFFFFF"/>
        </w:rPr>
        <w:t xml:space="preserve">             </w:t>
      </w:r>
      <w:r w:rsidRPr="009D0B58">
        <w:rPr>
          <w:rFonts w:ascii="Arial" w:hAnsi="Arial" w:cs="Arial"/>
          <w:sz w:val="24"/>
          <w:szCs w:val="24"/>
          <w:shd w:val="clear" w:color="auto" w:fill="FFFFFF"/>
        </w:rPr>
        <w:t>贷</w:t>
      </w:r>
      <w:r w:rsidRPr="009D0B58">
        <w:rPr>
          <w:rFonts w:ascii="Arial" w:hAnsi="Arial" w:cs="Arial" w:hint="eastAsia"/>
          <w:sz w:val="24"/>
          <w:szCs w:val="24"/>
          <w:shd w:val="clear" w:color="auto" w:fill="FFFFFF"/>
        </w:rPr>
        <w:t>：</w:t>
      </w:r>
      <w:r w:rsidRPr="009D0B58">
        <w:rPr>
          <w:rFonts w:ascii="Arial" w:hAnsi="Arial" w:cs="Arial"/>
          <w:sz w:val="24"/>
          <w:szCs w:val="24"/>
          <w:shd w:val="clear" w:color="auto" w:fill="FFFFFF"/>
        </w:rPr>
        <w:t>应交税金</w:t>
      </w:r>
      <w:r w:rsidRPr="009D0B58">
        <w:rPr>
          <w:rFonts w:ascii="Arial" w:hAnsi="Arial" w:cs="Arial" w:hint="eastAsia"/>
          <w:sz w:val="24"/>
          <w:szCs w:val="24"/>
          <w:shd w:val="clear" w:color="auto" w:fill="FFFFFF"/>
        </w:rPr>
        <w:t>—应交增值税（</w:t>
      </w:r>
      <w:r>
        <w:rPr>
          <w:rFonts w:ascii="Arial" w:hAnsi="Arial" w:cs="Arial" w:hint="eastAsia"/>
          <w:sz w:val="24"/>
          <w:szCs w:val="24"/>
          <w:shd w:val="clear" w:color="auto" w:fill="FFFFFF"/>
        </w:rPr>
        <w:t>进</w:t>
      </w:r>
      <w:r w:rsidRPr="009D0B58">
        <w:rPr>
          <w:rFonts w:ascii="Arial" w:hAnsi="Arial" w:cs="Arial" w:hint="eastAsia"/>
          <w:sz w:val="24"/>
          <w:szCs w:val="24"/>
          <w:shd w:val="clear" w:color="auto" w:fill="FFFFFF"/>
        </w:rPr>
        <w:t>项）</w:t>
      </w:r>
      <w:r>
        <w:rPr>
          <w:rFonts w:ascii="Arial" w:hAnsi="Arial" w:cs="Arial"/>
          <w:sz w:val="24"/>
          <w:szCs w:val="24"/>
          <w:shd w:val="clear" w:color="auto" w:fill="FFFFFF"/>
        </w:rPr>
        <w:t>50000</w:t>
      </w:r>
    </w:p>
    <w:p w:rsidR="00DB6A7A" w:rsidRDefault="00DB6A7A" w:rsidP="00DB6A7A">
      <w:pPr>
        <w:ind w:firstLineChars="1036" w:firstLine="2486"/>
        <w:rPr>
          <w:rFonts w:ascii="Arial" w:hAnsi="Arial" w:cs="Arial"/>
          <w:sz w:val="24"/>
          <w:szCs w:val="24"/>
          <w:shd w:val="clear" w:color="auto" w:fill="FFFFFF"/>
        </w:rPr>
      </w:pPr>
      <w:r w:rsidRPr="009D0B58">
        <w:rPr>
          <w:rFonts w:ascii="Arial" w:hAnsi="Arial" w:cs="Arial"/>
          <w:sz w:val="24"/>
          <w:szCs w:val="24"/>
          <w:shd w:val="clear" w:color="auto" w:fill="FFFFFF"/>
        </w:rPr>
        <w:t>应交税金</w:t>
      </w:r>
      <w:r w:rsidRPr="009D0B58">
        <w:rPr>
          <w:rFonts w:ascii="Arial" w:hAnsi="Arial" w:cs="Arial" w:hint="eastAsia"/>
          <w:sz w:val="24"/>
          <w:szCs w:val="24"/>
          <w:shd w:val="clear" w:color="auto" w:fill="FFFFFF"/>
        </w:rPr>
        <w:t>—应交增值税（未交）</w:t>
      </w:r>
      <w:r>
        <w:rPr>
          <w:rFonts w:ascii="Arial" w:hAnsi="Arial" w:cs="Arial"/>
          <w:sz w:val="24"/>
          <w:szCs w:val="24"/>
          <w:shd w:val="clear" w:color="auto" w:fill="FFFFFF"/>
        </w:rPr>
        <w:t>20000</w:t>
      </w:r>
    </w:p>
    <w:p w:rsidR="00DB6A7A" w:rsidRDefault="00DB6A7A" w:rsidP="00DB6A7A">
      <w:pPr>
        <w:ind w:firstLineChars="1036" w:firstLine="2486"/>
        <w:rPr>
          <w:rFonts w:ascii="Arial" w:hAnsi="Arial" w:cs="Arial"/>
          <w:sz w:val="24"/>
          <w:szCs w:val="24"/>
          <w:shd w:val="clear" w:color="auto" w:fill="FFFFFF"/>
        </w:rPr>
      </w:pPr>
    </w:p>
    <w:p w:rsidR="00DB6A7A" w:rsidRPr="009D0B58" w:rsidRDefault="00DB6A7A" w:rsidP="00DB6A7A">
      <w:pPr>
        <w:ind w:firstLineChars="236" w:firstLine="566"/>
        <w:rPr>
          <w:rFonts w:ascii="Arial" w:hAnsi="Arial" w:cs="Arial"/>
          <w:sz w:val="24"/>
          <w:szCs w:val="24"/>
          <w:shd w:val="clear" w:color="auto" w:fill="FFFFFF"/>
        </w:rPr>
      </w:pPr>
      <w:r w:rsidRPr="009D0B58">
        <w:rPr>
          <w:rFonts w:ascii="Arial" w:hAnsi="Arial" w:cs="Arial"/>
          <w:sz w:val="24"/>
          <w:szCs w:val="24"/>
          <w:shd w:val="clear" w:color="auto" w:fill="FFFFFF"/>
        </w:rPr>
        <w:lastRenderedPageBreak/>
        <w:t>实际缴纳时</w:t>
      </w:r>
    </w:p>
    <w:p w:rsidR="00DB6A7A" w:rsidRPr="009D0B58" w:rsidRDefault="00DB6A7A" w:rsidP="00DB6A7A">
      <w:pPr>
        <w:ind w:firstLineChars="236" w:firstLine="566"/>
        <w:rPr>
          <w:rFonts w:ascii="Arial" w:hAnsi="Arial" w:cs="Arial"/>
          <w:sz w:val="24"/>
          <w:szCs w:val="24"/>
          <w:shd w:val="clear" w:color="auto" w:fill="FFFFFF"/>
        </w:rPr>
      </w:pPr>
      <w:r w:rsidRPr="009D0B58">
        <w:rPr>
          <w:rFonts w:ascii="Arial" w:hAnsi="Arial" w:cs="Arial" w:hint="eastAsia"/>
          <w:sz w:val="24"/>
          <w:szCs w:val="24"/>
          <w:shd w:val="clear" w:color="auto" w:fill="FFFFFF"/>
        </w:rPr>
        <w:t xml:space="preserve"> </w:t>
      </w:r>
      <w:r w:rsidRPr="009D0B58">
        <w:rPr>
          <w:rFonts w:ascii="Arial" w:hAnsi="Arial" w:cs="Arial"/>
          <w:sz w:val="24"/>
          <w:szCs w:val="24"/>
          <w:shd w:val="clear" w:color="auto" w:fill="FFFFFF"/>
        </w:rPr>
        <w:t xml:space="preserve">        </w:t>
      </w:r>
      <w:r w:rsidRPr="009D0B58">
        <w:rPr>
          <w:rFonts w:ascii="Arial" w:hAnsi="Arial" w:cs="Arial"/>
          <w:sz w:val="24"/>
          <w:szCs w:val="24"/>
          <w:shd w:val="clear" w:color="auto" w:fill="FFFFFF"/>
        </w:rPr>
        <w:t>借</w:t>
      </w:r>
      <w:r w:rsidRPr="009D0B58">
        <w:rPr>
          <w:rFonts w:ascii="Arial" w:hAnsi="Arial" w:cs="Arial" w:hint="eastAsia"/>
          <w:sz w:val="24"/>
          <w:szCs w:val="24"/>
          <w:shd w:val="clear" w:color="auto" w:fill="FFFFFF"/>
        </w:rPr>
        <w:t>：</w:t>
      </w:r>
      <w:r w:rsidRPr="009D0B58">
        <w:rPr>
          <w:rFonts w:ascii="Arial" w:hAnsi="Arial" w:cs="Arial"/>
          <w:sz w:val="24"/>
          <w:szCs w:val="24"/>
          <w:shd w:val="clear" w:color="auto" w:fill="FFFFFF"/>
        </w:rPr>
        <w:t>应交税金</w:t>
      </w:r>
      <w:r w:rsidRPr="009D0B58">
        <w:rPr>
          <w:rFonts w:ascii="Arial" w:hAnsi="Arial" w:cs="Arial" w:hint="eastAsia"/>
          <w:sz w:val="24"/>
          <w:szCs w:val="24"/>
          <w:shd w:val="clear" w:color="auto" w:fill="FFFFFF"/>
        </w:rPr>
        <w:t>—应交增值税（未交）</w:t>
      </w:r>
      <w:r>
        <w:rPr>
          <w:rFonts w:ascii="Arial" w:hAnsi="Arial" w:cs="Arial"/>
          <w:sz w:val="24"/>
          <w:szCs w:val="24"/>
          <w:shd w:val="clear" w:color="auto" w:fill="FFFFFF"/>
        </w:rPr>
        <w:t>20000</w:t>
      </w:r>
    </w:p>
    <w:p w:rsidR="00DB6A7A" w:rsidRPr="009D0B58" w:rsidRDefault="00DB6A7A" w:rsidP="00DB6A7A">
      <w:pPr>
        <w:ind w:firstLineChars="1000" w:firstLine="2400"/>
        <w:rPr>
          <w:rFonts w:ascii="Arial" w:hAnsi="Arial" w:cs="Arial"/>
          <w:sz w:val="24"/>
          <w:szCs w:val="24"/>
          <w:shd w:val="clear" w:color="auto" w:fill="FFFFFF"/>
        </w:rPr>
      </w:pPr>
      <w:r w:rsidRPr="009D0B58">
        <w:rPr>
          <w:rFonts w:ascii="Arial" w:hAnsi="Arial" w:cs="Arial"/>
          <w:sz w:val="24"/>
          <w:szCs w:val="24"/>
          <w:shd w:val="clear" w:color="auto" w:fill="FFFFFF"/>
        </w:rPr>
        <w:t>贷</w:t>
      </w:r>
      <w:r w:rsidRPr="009D0B58">
        <w:rPr>
          <w:rFonts w:ascii="Arial" w:hAnsi="Arial" w:cs="Arial" w:hint="eastAsia"/>
          <w:sz w:val="24"/>
          <w:szCs w:val="24"/>
          <w:shd w:val="clear" w:color="auto" w:fill="FFFFFF"/>
        </w:rPr>
        <w:t>：</w:t>
      </w:r>
      <w:r w:rsidRPr="009D0B58">
        <w:rPr>
          <w:rFonts w:ascii="Arial" w:hAnsi="Arial" w:cs="Arial"/>
          <w:sz w:val="24"/>
          <w:szCs w:val="24"/>
          <w:shd w:val="clear" w:color="auto" w:fill="FFFFFF"/>
        </w:rPr>
        <w:t>银行存款</w:t>
      </w:r>
      <w:r w:rsidRPr="009D0B58">
        <w:rPr>
          <w:rFonts w:ascii="Arial" w:hAnsi="Arial" w:cs="Arial" w:hint="eastAsia"/>
          <w:sz w:val="24"/>
          <w:szCs w:val="24"/>
          <w:shd w:val="clear" w:color="auto" w:fill="FFFFFF"/>
        </w:rPr>
        <w:t xml:space="preserve"> </w:t>
      </w:r>
      <w:r w:rsidRPr="009D0B58">
        <w:rPr>
          <w:rFonts w:ascii="Arial" w:hAnsi="Arial" w:cs="Arial"/>
          <w:sz w:val="24"/>
          <w:szCs w:val="24"/>
          <w:shd w:val="clear" w:color="auto" w:fill="FFFFFF"/>
        </w:rPr>
        <w:t xml:space="preserve">                  </w:t>
      </w:r>
      <w:r>
        <w:rPr>
          <w:rFonts w:ascii="Arial" w:hAnsi="Arial" w:cs="Arial"/>
          <w:sz w:val="24"/>
          <w:szCs w:val="24"/>
          <w:shd w:val="clear" w:color="auto" w:fill="FFFFFF"/>
        </w:rPr>
        <w:t>20000</w:t>
      </w:r>
    </w:p>
    <w:p w:rsidR="00027582" w:rsidRPr="00027582" w:rsidRDefault="00DB6A7A" w:rsidP="00027582">
      <w:pPr>
        <w:rPr>
          <w:rFonts w:ascii="Arial" w:hAnsi="Arial" w:cs="Arial" w:hint="eastAsia"/>
          <w:sz w:val="24"/>
          <w:szCs w:val="24"/>
          <w:shd w:val="clear" w:color="auto" w:fill="FFFFFF"/>
        </w:rPr>
      </w:pPr>
      <w:r>
        <w:rPr>
          <w:rFonts w:ascii="Arial" w:hAnsi="Arial" w:cs="Arial"/>
          <w:sz w:val="24"/>
          <w:szCs w:val="24"/>
          <w:shd w:val="clear" w:color="auto" w:fill="FFFFFF"/>
        </w:rPr>
        <w:t xml:space="preserve">             </w:t>
      </w:r>
    </w:p>
    <w:sectPr w:rsidR="00027582" w:rsidRPr="000275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588"/>
    <w:rsid w:val="00027582"/>
    <w:rsid w:val="00040404"/>
    <w:rsid w:val="00071B9A"/>
    <w:rsid w:val="000802E4"/>
    <w:rsid w:val="00092BF9"/>
    <w:rsid w:val="000A5493"/>
    <w:rsid w:val="000B644F"/>
    <w:rsid w:val="000C2CB7"/>
    <w:rsid w:val="000F2753"/>
    <w:rsid w:val="00125209"/>
    <w:rsid w:val="001502A1"/>
    <w:rsid w:val="00170D7E"/>
    <w:rsid w:val="00171348"/>
    <w:rsid w:val="00183FDE"/>
    <w:rsid w:val="001A1248"/>
    <w:rsid w:val="001A2545"/>
    <w:rsid w:val="001D6F67"/>
    <w:rsid w:val="001E0584"/>
    <w:rsid w:val="001F0C32"/>
    <w:rsid w:val="002036B1"/>
    <w:rsid w:val="002211EB"/>
    <w:rsid w:val="002324E7"/>
    <w:rsid w:val="00234654"/>
    <w:rsid w:val="00254938"/>
    <w:rsid w:val="002B3F72"/>
    <w:rsid w:val="002E7EB7"/>
    <w:rsid w:val="00370AEA"/>
    <w:rsid w:val="003864DB"/>
    <w:rsid w:val="00391D30"/>
    <w:rsid w:val="003A24C9"/>
    <w:rsid w:val="003A3B4C"/>
    <w:rsid w:val="003A5D0C"/>
    <w:rsid w:val="003C3394"/>
    <w:rsid w:val="003F0DCB"/>
    <w:rsid w:val="00435645"/>
    <w:rsid w:val="00444B26"/>
    <w:rsid w:val="00452CA8"/>
    <w:rsid w:val="00471BE2"/>
    <w:rsid w:val="00477313"/>
    <w:rsid w:val="004839D0"/>
    <w:rsid w:val="004845CA"/>
    <w:rsid w:val="004C55CF"/>
    <w:rsid w:val="004E1DEF"/>
    <w:rsid w:val="0050223C"/>
    <w:rsid w:val="00506067"/>
    <w:rsid w:val="005069F0"/>
    <w:rsid w:val="00525C66"/>
    <w:rsid w:val="005715CF"/>
    <w:rsid w:val="005779A0"/>
    <w:rsid w:val="00581B30"/>
    <w:rsid w:val="005B6DED"/>
    <w:rsid w:val="005C0CBE"/>
    <w:rsid w:val="005C4516"/>
    <w:rsid w:val="005C5CB9"/>
    <w:rsid w:val="005F1332"/>
    <w:rsid w:val="00602C41"/>
    <w:rsid w:val="00625845"/>
    <w:rsid w:val="00634710"/>
    <w:rsid w:val="0064255F"/>
    <w:rsid w:val="00677B79"/>
    <w:rsid w:val="006A30B1"/>
    <w:rsid w:val="006E5E1E"/>
    <w:rsid w:val="00707F43"/>
    <w:rsid w:val="00720BDD"/>
    <w:rsid w:val="0076512A"/>
    <w:rsid w:val="00767712"/>
    <w:rsid w:val="007921F6"/>
    <w:rsid w:val="00796842"/>
    <w:rsid w:val="007B525E"/>
    <w:rsid w:val="007B5D93"/>
    <w:rsid w:val="007C1C5F"/>
    <w:rsid w:val="007D21CD"/>
    <w:rsid w:val="007D6A0E"/>
    <w:rsid w:val="007D6D2F"/>
    <w:rsid w:val="007F3ABC"/>
    <w:rsid w:val="007F4876"/>
    <w:rsid w:val="00801204"/>
    <w:rsid w:val="00805407"/>
    <w:rsid w:val="00832221"/>
    <w:rsid w:val="00844AF0"/>
    <w:rsid w:val="00866112"/>
    <w:rsid w:val="00866E0F"/>
    <w:rsid w:val="00876B9A"/>
    <w:rsid w:val="0088352D"/>
    <w:rsid w:val="00883BE3"/>
    <w:rsid w:val="00894B0A"/>
    <w:rsid w:val="008A0908"/>
    <w:rsid w:val="0099514B"/>
    <w:rsid w:val="009A5E43"/>
    <w:rsid w:val="009B6CB2"/>
    <w:rsid w:val="009D0B58"/>
    <w:rsid w:val="009D2B81"/>
    <w:rsid w:val="00A04D89"/>
    <w:rsid w:val="00A3595F"/>
    <w:rsid w:val="00A3771D"/>
    <w:rsid w:val="00A64461"/>
    <w:rsid w:val="00A96F5F"/>
    <w:rsid w:val="00AA1AE0"/>
    <w:rsid w:val="00AB3A2D"/>
    <w:rsid w:val="00AE241C"/>
    <w:rsid w:val="00AE6B46"/>
    <w:rsid w:val="00B064E5"/>
    <w:rsid w:val="00B32195"/>
    <w:rsid w:val="00B345C8"/>
    <w:rsid w:val="00B41AC4"/>
    <w:rsid w:val="00B5736F"/>
    <w:rsid w:val="00B637CD"/>
    <w:rsid w:val="00B6651E"/>
    <w:rsid w:val="00B926EF"/>
    <w:rsid w:val="00BC2552"/>
    <w:rsid w:val="00BC490A"/>
    <w:rsid w:val="00BE1184"/>
    <w:rsid w:val="00BF411A"/>
    <w:rsid w:val="00C07211"/>
    <w:rsid w:val="00C11C9B"/>
    <w:rsid w:val="00C12DD3"/>
    <w:rsid w:val="00C268B1"/>
    <w:rsid w:val="00C32588"/>
    <w:rsid w:val="00C92A1B"/>
    <w:rsid w:val="00C93300"/>
    <w:rsid w:val="00CD2E31"/>
    <w:rsid w:val="00CE5257"/>
    <w:rsid w:val="00D004DF"/>
    <w:rsid w:val="00D02874"/>
    <w:rsid w:val="00D148C7"/>
    <w:rsid w:val="00D27E51"/>
    <w:rsid w:val="00D4760F"/>
    <w:rsid w:val="00D50083"/>
    <w:rsid w:val="00D51E58"/>
    <w:rsid w:val="00D54EFE"/>
    <w:rsid w:val="00D73A2F"/>
    <w:rsid w:val="00D82AEC"/>
    <w:rsid w:val="00DB1C6C"/>
    <w:rsid w:val="00DB6A7A"/>
    <w:rsid w:val="00DD358F"/>
    <w:rsid w:val="00E06E4D"/>
    <w:rsid w:val="00E307E5"/>
    <w:rsid w:val="00E47577"/>
    <w:rsid w:val="00E54C7A"/>
    <w:rsid w:val="00E57682"/>
    <w:rsid w:val="00EA1395"/>
    <w:rsid w:val="00EA6D77"/>
    <w:rsid w:val="00EC23B0"/>
    <w:rsid w:val="00EC7B7D"/>
    <w:rsid w:val="00ED5610"/>
    <w:rsid w:val="00EE2630"/>
    <w:rsid w:val="00F0601D"/>
    <w:rsid w:val="00F11F90"/>
    <w:rsid w:val="00F35E7B"/>
    <w:rsid w:val="00F52311"/>
    <w:rsid w:val="00F53939"/>
    <w:rsid w:val="00F7786C"/>
    <w:rsid w:val="00F80983"/>
    <w:rsid w:val="00FB3524"/>
    <w:rsid w:val="00FB6270"/>
    <w:rsid w:val="00FC2BD1"/>
    <w:rsid w:val="00FC40E9"/>
    <w:rsid w:val="00FD24FB"/>
    <w:rsid w:val="00FF639C"/>
    <w:rsid w:val="00FF7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FD178E-0E36-4475-B7B4-6A988CAAE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325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50857">
      <w:bodyDiv w:val="1"/>
      <w:marLeft w:val="0"/>
      <w:marRight w:val="0"/>
      <w:marTop w:val="0"/>
      <w:marBottom w:val="0"/>
      <w:divBdr>
        <w:top w:val="none" w:sz="0" w:space="0" w:color="auto"/>
        <w:left w:val="none" w:sz="0" w:space="0" w:color="auto"/>
        <w:bottom w:val="none" w:sz="0" w:space="0" w:color="auto"/>
        <w:right w:val="none" w:sz="0" w:space="0" w:color="auto"/>
      </w:divBdr>
    </w:div>
    <w:div w:id="236088930">
      <w:bodyDiv w:val="1"/>
      <w:marLeft w:val="0"/>
      <w:marRight w:val="0"/>
      <w:marTop w:val="0"/>
      <w:marBottom w:val="0"/>
      <w:divBdr>
        <w:top w:val="none" w:sz="0" w:space="0" w:color="auto"/>
        <w:left w:val="none" w:sz="0" w:space="0" w:color="auto"/>
        <w:bottom w:val="none" w:sz="0" w:space="0" w:color="auto"/>
        <w:right w:val="none" w:sz="0" w:space="0" w:color="auto"/>
      </w:divBdr>
      <w:divsChild>
        <w:div w:id="2059010468">
          <w:marLeft w:val="0"/>
          <w:marRight w:val="0"/>
          <w:marTop w:val="0"/>
          <w:marBottom w:val="225"/>
          <w:divBdr>
            <w:top w:val="none" w:sz="0" w:space="0" w:color="auto"/>
            <w:left w:val="none" w:sz="0" w:space="0" w:color="auto"/>
            <w:bottom w:val="none" w:sz="0" w:space="0" w:color="auto"/>
            <w:right w:val="none" w:sz="0" w:space="0" w:color="auto"/>
          </w:divBdr>
        </w:div>
        <w:div w:id="1923181239">
          <w:marLeft w:val="0"/>
          <w:marRight w:val="0"/>
          <w:marTop w:val="0"/>
          <w:marBottom w:val="225"/>
          <w:divBdr>
            <w:top w:val="none" w:sz="0" w:space="0" w:color="auto"/>
            <w:left w:val="none" w:sz="0" w:space="0" w:color="auto"/>
            <w:bottom w:val="none" w:sz="0" w:space="0" w:color="auto"/>
            <w:right w:val="none" w:sz="0" w:space="0" w:color="auto"/>
          </w:divBdr>
        </w:div>
        <w:div w:id="398403667">
          <w:marLeft w:val="0"/>
          <w:marRight w:val="0"/>
          <w:marTop w:val="0"/>
          <w:marBottom w:val="225"/>
          <w:divBdr>
            <w:top w:val="none" w:sz="0" w:space="0" w:color="auto"/>
            <w:left w:val="none" w:sz="0" w:space="0" w:color="auto"/>
            <w:bottom w:val="none" w:sz="0" w:space="0" w:color="auto"/>
            <w:right w:val="none" w:sz="0" w:space="0" w:color="auto"/>
          </w:divBdr>
        </w:div>
      </w:divsChild>
    </w:div>
    <w:div w:id="1883394624">
      <w:bodyDiv w:val="1"/>
      <w:marLeft w:val="0"/>
      <w:marRight w:val="0"/>
      <w:marTop w:val="0"/>
      <w:marBottom w:val="0"/>
      <w:divBdr>
        <w:top w:val="none" w:sz="0" w:space="0" w:color="auto"/>
        <w:left w:val="none" w:sz="0" w:space="0" w:color="auto"/>
        <w:bottom w:val="none" w:sz="0" w:space="0" w:color="auto"/>
        <w:right w:val="none" w:sz="0" w:space="0" w:color="auto"/>
      </w:divBdr>
    </w:div>
    <w:div w:id="201171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aidu.com/s?wd=%E5%BA%94%E4%BA%A4%E7%A8%8E%E9%87%91&amp;tn=SE_PcZhidaonwhc_ngpagmjz&amp;rsv_dl=gh_pc_zhida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idu.com/s?wd=%E5%BA%94%E4%BA%A4%E7%A8%8E%E9%87%91&amp;tn=SE_PcZhidaonwhc_ngpagmjz&amp;rsv_dl=gh_pc_zhidao" TargetMode="External"/><Relationship Id="rId5" Type="http://schemas.openxmlformats.org/officeDocument/2006/relationships/hyperlink" Target="https://www.baidu.com/s?wd=%E5%BA%94%E4%BA%A4%E7%A8%8E%E9%87%91&amp;tn=SE_PcZhidaonwhc_ngpagmjz&amp;rsv_dl=gh_pc_zhidao" TargetMode="External"/><Relationship Id="rId4" Type="http://schemas.openxmlformats.org/officeDocument/2006/relationships/hyperlink" Target="https://www.baidu.com/s?wd=%E5%BA%94%E4%BA%A4%E7%A8%8E%E9%87%91&amp;tn=SE_PcZhidaonwhc_ngpagmjz&amp;rsv_dl=gh_pc_zhidao"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4</Pages>
  <Words>509</Words>
  <Characters>2906</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3</cp:revision>
  <dcterms:created xsi:type="dcterms:W3CDTF">2020-03-14T07:02:00Z</dcterms:created>
  <dcterms:modified xsi:type="dcterms:W3CDTF">2020-03-14T09:43:00Z</dcterms:modified>
</cp:coreProperties>
</file>