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12A" w:rsidRDefault="0076512A"/>
    <w:p w:rsidR="00092B98" w:rsidRDefault="00092B98"/>
    <w:p w:rsidR="00092B98" w:rsidRDefault="00092B98">
      <w:r>
        <w:t>第一个月会计业务</w:t>
      </w:r>
    </w:p>
    <w:p w:rsidR="00092B98" w:rsidRDefault="00092B98"/>
    <w:p w:rsidR="00092B98" w:rsidRDefault="00092B98">
      <w:r>
        <w:t>以生产</w:t>
      </w:r>
      <w:r>
        <w:t>A</w:t>
      </w:r>
      <w:r>
        <w:t>产品为例</w:t>
      </w:r>
      <w:r>
        <w:rPr>
          <w:rFonts w:hint="eastAsia"/>
        </w:rPr>
        <w:t>，</w:t>
      </w:r>
      <w:r>
        <w:t>假设期初没有在产品</w:t>
      </w:r>
      <w:r>
        <w:rPr>
          <w:rFonts w:hint="eastAsia"/>
        </w:rPr>
        <w:t>（即，期初的生产成本——</w:t>
      </w:r>
      <w:r>
        <w:rPr>
          <w:rFonts w:hint="eastAsia"/>
        </w:rPr>
        <w:t>A</w:t>
      </w:r>
      <w:r>
        <w:t>产品</w:t>
      </w:r>
      <w:r>
        <w:rPr>
          <w:rFonts w:hint="eastAsia"/>
        </w:rPr>
        <w:t xml:space="preserve"> </w:t>
      </w:r>
      <w:r>
        <w:rPr>
          <w:rFonts w:hint="eastAsia"/>
        </w:rPr>
        <w:t>余额为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092B98" w:rsidRDefault="00092B98"/>
    <w:p w:rsidR="00092B98" w:rsidRDefault="00092B98">
      <w:r>
        <w:rPr>
          <w:rFonts w:hint="eastAsia"/>
        </w:rPr>
        <w:t>3</w:t>
      </w:r>
      <w:r>
        <w:rPr>
          <w:rFonts w:hint="eastAsia"/>
        </w:rPr>
        <w:t>日，</w:t>
      </w:r>
      <w:r>
        <w:t>领用</w:t>
      </w:r>
      <w:proofErr w:type="gramStart"/>
      <w:r>
        <w:t>甲材料</w:t>
      </w:r>
      <w:proofErr w:type="gramEnd"/>
      <w:r>
        <w:rPr>
          <w:rFonts w:hint="eastAsia"/>
        </w:rPr>
        <w:t xml:space="preserve"> </w:t>
      </w:r>
      <w:r>
        <w:t>50000</w:t>
      </w:r>
      <w:r>
        <w:t>元</w:t>
      </w:r>
      <w:r>
        <w:rPr>
          <w:rFonts w:hint="eastAsia"/>
        </w:rPr>
        <w:t xml:space="preserve"> </w:t>
      </w:r>
      <w:r>
        <w:rPr>
          <w:rFonts w:hint="eastAsia"/>
        </w:rPr>
        <w:t>加工</w:t>
      </w:r>
      <w:r>
        <w:rPr>
          <w:rFonts w:hint="eastAsia"/>
        </w:rPr>
        <w:t>A</w:t>
      </w:r>
      <w:r>
        <w:rPr>
          <w:rFonts w:hint="eastAsia"/>
        </w:rPr>
        <w:t>产品</w:t>
      </w:r>
    </w:p>
    <w:p w:rsidR="00092B98" w:rsidRDefault="00092B98">
      <w:r>
        <w:t xml:space="preserve">   </w:t>
      </w:r>
      <w:r>
        <w:t>借</w:t>
      </w:r>
      <w:r>
        <w:rPr>
          <w:rFonts w:hint="eastAsia"/>
        </w:rPr>
        <w:t>：</w:t>
      </w:r>
      <w:r>
        <w:t>生产成本</w:t>
      </w:r>
      <w:r>
        <w:rPr>
          <w:rFonts w:hint="eastAsia"/>
        </w:rPr>
        <w:t>——</w:t>
      </w:r>
      <w:r>
        <w:t>A</w:t>
      </w:r>
      <w:r>
        <w:t>产品</w:t>
      </w:r>
      <w:r>
        <w:rPr>
          <w:rFonts w:hint="eastAsia"/>
        </w:rPr>
        <w:t>——</w:t>
      </w:r>
      <w:r>
        <w:t>直接材料</w:t>
      </w:r>
      <w:r>
        <w:rPr>
          <w:rFonts w:hint="eastAsia"/>
        </w:rPr>
        <w:t xml:space="preserve"> </w:t>
      </w:r>
      <w:r>
        <w:t xml:space="preserve">   50000</w:t>
      </w:r>
    </w:p>
    <w:p w:rsidR="00092B98" w:rsidRDefault="00092B98">
      <w:r>
        <w:t xml:space="preserve">           </w:t>
      </w:r>
      <w:r>
        <w:t>贷</w:t>
      </w:r>
      <w:r>
        <w:rPr>
          <w:rFonts w:hint="eastAsia"/>
        </w:rPr>
        <w:t>：</w:t>
      </w:r>
      <w:r>
        <w:t>原材料</w:t>
      </w:r>
      <w:r>
        <w:rPr>
          <w:rFonts w:hint="eastAsia"/>
        </w:rPr>
        <w:t>——</w:t>
      </w:r>
      <w:proofErr w:type="gramStart"/>
      <w:r>
        <w:t>甲材料</w:t>
      </w:r>
      <w:proofErr w:type="gramEnd"/>
      <w:r>
        <w:rPr>
          <w:rFonts w:hint="eastAsia"/>
        </w:rPr>
        <w:t xml:space="preserve"> </w:t>
      </w:r>
      <w:r>
        <w:t xml:space="preserve">              50000</w:t>
      </w:r>
    </w:p>
    <w:p w:rsidR="00092B98" w:rsidRDefault="00092B98"/>
    <w:p w:rsidR="00092B98" w:rsidRDefault="00092B98" w:rsidP="00092B98"/>
    <w:p w:rsidR="00092B98" w:rsidRDefault="00092B98" w:rsidP="00092B98">
      <w:r>
        <w:t>15</w:t>
      </w:r>
      <w:r>
        <w:rPr>
          <w:rFonts w:hint="eastAsia"/>
        </w:rPr>
        <w:t>日，</w:t>
      </w:r>
      <w:r>
        <w:t>领用</w:t>
      </w:r>
      <w:proofErr w:type="gramStart"/>
      <w:r>
        <w:rPr>
          <w:rFonts w:hint="eastAsia"/>
        </w:rPr>
        <w:t>乙</w:t>
      </w:r>
      <w:r>
        <w:t>材料</w:t>
      </w:r>
      <w:proofErr w:type="gramEnd"/>
      <w:r>
        <w:rPr>
          <w:rFonts w:hint="eastAsia"/>
        </w:rPr>
        <w:t xml:space="preserve"> </w:t>
      </w:r>
      <w:r>
        <w:t>7</w:t>
      </w:r>
      <w:r>
        <w:t>0000</w:t>
      </w:r>
      <w:r>
        <w:t>元</w:t>
      </w:r>
      <w:r>
        <w:rPr>
          <w:rFonts w:hint="eastAsia"/>
        </w:rPr>
        <w:t xml:space="preserve"> </w:t>
      </w:r>
      <w:r>
        <w:rPr>
          <w:rFonts w:hint="eastAsia"/>
        </w:rPr>
        <w:t>加工</w:t>
      </w:r>
      <w:r>
        <w:rPr>
          <w:rFonts w:hint="eastAsia"/>
        </w:rPr>
        <w:t>A</w:t>
      </w:r>
      <w:r>
        <w:rPr>
          <w:rFonts w:hint="eastAsia"/>
        </w:rPr>
        <w:t>产品</w:t>
      </w:r>
    </w:p>
    <w:p w:rsidR="00092B98" w:rsidRDefault="00092B98" w:rsidP="00092B98">
      <w:r>
        <w:t xml:space="preserve">   </w:t>
      </w:r>
      <w:r>
        <w:t>借</w:t>
      </w:r>
      <w:r>
        <w:rPr>
          <w:rFonts w:hint="eastAsia"/>
        </w:rPr>
        <w:t>：</w:t>
      </w:r>
      <w:r>
        <w:t>生产成本</w:t>
      </w:r>
      <w:r>
        <w:rPr>
          <w:rFonts w:hint="eastAsia"/>
        </w:rPr>
        <w:t>——</w:t>
      </w:r>
      <w:r>
        <w:t>A</w:t>
      </w:r>
      <w:r>
        <w:t>产品</w:t>
      </w:r>
      <w:r>
        <w:rPr>
          <w:rFonts w:hint="eastAsia"/>
        </w:rPr>
        <w:t>——</w:t>
      </w:r>
      <w:r>
        <w:t>直接材料</w:t>
      </w:r>
      <w:r>
        <w:rPr>
          <w:rFonts w:hint="eastAsia"/>
        </w:rPr>
        <w:t xml:space="preserve"> </w:t>
      </w:r>
      <w:r>
        <w:t xml:space="preserve">   </w:t>
      </w:r>
      <w:r>
        <w:t>7</w:t>
      </w:r>
      <w:r>
        <w:t>0000</w:t>
      </w:r>
    </w:p>
    <w:p w:rsidR="00092B98" w:rsidRDefault="00092B98" w:rsidP="00092B98">
      <w:r>
        <w:t xml:space="preserve">           </w:t>
      </w:r>
      <w:r>
        <w:t>贷</w:t>
      </w:r>
      <w:r>
        <w:rPr>
          <w:rFonts w:hint="eastAsia"/>
        </w:rPr>
        <w:t>：</w:t>
      </w:r>
      <w:r>
        <w:t>原材料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乙</w:t>
      </w:r>
      <w:r>
        <w:t>材料</w:t>
      </w:r>
      <w:proofErr w:type="gramEnd"/>
      <w:r>
        <w:rPr>
          <w:rFonts w:hint="eastAsia"/>
        </w:rPr>
        <w:t xml:space="preserve"> </w:t>
      </w:r>
      <w:r>
        <w:t xml:space="preserve">              </w:t>
      </w:r>
      <w:r>
        <w:t>7</w:t>
      </w:r>
      <w:r>
        <w:t>0000</w:t>
      </w:r>
    </w:p>
    <w:p w:rsidR="00092B98" w:rsidRDefault="00092B98"/>
    <w:p w:rsidR="00092B98" w:rsidRDefault="00092B98"/>
    <w:p w:rsidR="00092B98" w:rsidRDefault="00092B98">
      <w:r>
        <w:rPr>
          <w:rFonts w:hint="eastAsia"/>
        </w:rPr>
        <w:t>1</w:t>
      </w:r>
      <w:r>
        <w:t>6</w:t>
      </w:r>
      <w:r>
        <w:t>日</w:t>
      </w:r>
      <w:r>
        <w:rPr>
          <w:rFonts w:hint="eastAsia"/>
        </w:rPr>
        <w:t>，</w:t>
      </w:r>
      <w:r>
        <w:t>计提生产</w:t>
      </w:r>
      <w:r>
        <w:t>A</w:t>
      </w:r>
      <w:r>
        <w:t>产品工人工资</w:t>
      </w:r>
      <w:r>
        <w:rPr>
          <w:rFonts w:hint="eastAsia"/>
        </w:rPr>
        <w:t>2</w:t>
      </w:r>
      <w:r>
        <w:t>0000</w:t>
      </w:r>
    </w:p>
    <w:p w:rsidR="00092B98" w:rsidRDefault="00092B98" w:rsidP="00092B98">
      <w:r>
        <w:t xml:space="preserve">    </w:t>
      </w:r>
      <w:r>
        <w:t>借</w:t>
      </w:r>
      <w:r>
        <w:rPr>
          <w:rFonts w:hint="eastAsia"/>
        </w:rPr>
        <w:t>：</w:t>
      </w:r>
      <w:r>
        <w:t>生产成本</w:t>
      </w:r>
      <w:r>
        <w:rPr>
          <w:rFonts w:hint="eastAsia"/>
        </w:rPr>
        <w:t>——</w:t>
      </w:r>
      <w:r>
        <w:t>A</w:t>
      </w:r>
      <w:r>
        <w:t>产品</w:t>
      </w:r>
      <w:r>
        <w:rPr>
          <w:rFonts w:hint="eastAsia"/>
        </w:rPr>
        <w:t>——</w:t>
      </w:r>
      <w:r>
        <w:t>直接</w:t>
      </w:r>
      <w:r>
        <w:rPr>
          <w:rFonts w:hint="eastAsia"/>
        </w:rPr>
        <w:t>人工</w:t>
      </w:r>
      <w:r>
        <w:rPr>
          <w:rFonts w:hint="eastAsia"/>
        </w:rPr>
        <w:t xml:space="preserve"> </w:t>
      </w:r>
      <w:r>
        <w:t xml:space="preserve">   </w:t>
      </w:r>
      <w:r>
        <w:t>2</w:t>
      </w:r>
      <w:r>
        <w:t>0000</w:t>
      </w:r>
    </w:p>
    <w:p w:rsidR="00092B98" w:rsidRDefault="00092B98" w:rsidP="00092B98">
      <w:r>
        <w:t xml:space="preserve">           </w:t>
      </w:r>
      <w:r>
        <w:t>贷</w:t>
      </w:r>
      <w:r>
        <w:rPr>
          <w:rFonts w:hint="eastAsia"/>
        </w:rPr>
        <w:t>：</w:t>
      </w:r>
      <w:r>
        <w:rPr>
          <w:rFonts w:hint="eastAsia"/>
        </w:rPr>
        <w:t>应付职工薪</w:t>
      </w:r>
      <w:proofErr w:type="gramStart"/>
      <w:r>
        <w:rPr>
          <w:rFonts w:hint="eastAsia"/>
        </w:rPr>
        <w:t>酬</w:t>
      </w:r>
      <w:proofErr w:type="gramEnd"/>
      <w:r>
        <w:rPr>
          <w:rFonts w:hint="eastAsia"/>
        </w:rPr>
        <w:t xml:space="preserve"> </w:t>
      </w:r>
      <w:r>
        <w:t xml:space="preserve">           </w:t>
      </w:r>
      <w:r>
        <w:t xml:space="preserve">   </w:t>
      </w:r>
      <w:r>
        <w:t xml:space="preserve">   </w:t>
      </w:r>
      <w:r>
        <w:t>2</w:t>
      </w:r>
      <w:r>
        <w:t>0000</w:t>
      </w:r>
    </w:p>
    <w:p w:rsidR="00092B98" w:rsidRDefault="00092B98"/>
    <w:p w:rsidR="00092B98" w:rsidRDefault="00092B98">
      <w:r>
        <w:rPr>
          <w:rFonts w:hint="eastAsia"/>
        </w:rPr>
        <w:t>分摊本月发生的制造费用（总计</w:t>
      </w:r>
      <w:r>
        <w:rPr>
          <w:rFonts w:hint="eastAsia"/>
        </w:rPr>
        <w:t>3</w:t>
      </w:r>
      <w:r>
        <w:t>0000</w:t>
      </w:r>
      <w:r>
        <w:rPr>
          <w:rFonts w:hint="eastAsia"/>
        </w:rPr>
        <w:t>，</w:t>
      </w:r>
      <w:r>
        <w:t>AB</w:t>
      </w:r>
      <w:r>
        <w:t>产品各承担一半</w:t>
      </w:r>
      <w:r>
        <w:rPr>
          <w:rFonts w:hint="eastAsia"/>
        </w:rPr>
        <w:t>）</w:t>
      </w:r>
    </w:p>
    <w:p w:rsidR="00092B98" w:rsidRDefault="00092B98" w:rsidP="00092B98">
      <w:pPr>
        <w:ind w:firstLineChars="300" w:firstLine="630"/>
      </w:pPr>
      <w:r>
        <w:t>借</w:t>
      </w:r>
      <w:r>
        <w:rPr>
          <w:rFonts w:hint="eastAsia"/>
        </w:rPr>
        <w:t>：</w:t>
      </w:r>
      <w:r>
        <w:t>生产成本</w:t>
      </w:r>
      <w:r>
        <w:rPr>
          <w:rFonts w:hint="eastAsia"/>
        </w:rPr>
        <w:t>——</w:t>
      </w:r>
      <w:r>
        <w:t>A</w:t>
      </w:r>
      <w:r>
        <w:t>产品</w:t>
      </w:r>
      <w:r>
        <w:rPr>
          <w:rFonts w:hint="eastAsia"/>
        </w:rPr>
        <w:t>——</w:t>
      </w:r>
      <w:r>
        <w:rPr>
          <w:rFonts w:hint="eastAsia"/>
        </w:rPr>
        <w:t>制造费用</w:t>
      </w:r>
      <w:r>
        <w:rPr>
          <w:rFonts w:hint="eastAsia"/>
        </w:rPr>
        <w:t xml:space="preserve"> </w:t>
      </w:r>
      <w:r>
        <w:t xml:space="preserve">   </w:t>
      </w:r>
      <w:r>
        <w:t>15</w:t>
      </w:r>
      <w:r>
        <w:t>000</w:t>
      </w:r>
    </w:p>
    <w:p w:rsidR="00092B98" w:rsidRPr="00092B98" w:rsidRDefault="00092B98" w:rsidP="00092B98">
      <w:pPr>
        <w:ind w:firstLineChars="500" w:firstLine="1050"/>
      </w:pPr>
      <w:r>
        <w:t>生产成本</w:t>
      </w:r>
      <w:r>
        <w:rPr>
          <w:rFonts w:hint="eastAsia"/>
        </w:rPr>
        <w:t>——</w:t>
      </w:r>
      <w:r>
        <w:rPr>
          <w:rFonts w:hint="eastAsia"/>
        </w:rPr>
        <w:t>B</w:t>
      </w:r>
      <w:r>
        <w:t>产品</w:t>
      </w:r>
      <w:r>
        <w:rPr>
          <w:rFonts w:hint="eastAsia"/>
        </w:rPr>
        <w:t>——制造费用</w:t>
      </w:r>
      <w:r>
        <w:rPr>
          <w:rFonts w:hint="eastAsia"/>
        </w:rPr>
        <w:t xml:space="preserve"> </w:t>
      </w:r>
      <w:r>
        <w:t xml:space="preserve">   15000</w:t>
      </w:r>
    </w:p>
    <w:p w:rsidR="00092B98" w:rsidRDefault="00092B98" w:rsidP="00092B98">
      <w:r>
        <w:t xml:space="preserve">         </w:t>
      </w:r>
      <w:r>
        <w:t xml:space="preserve">  </w:t>
      </w:r>
      <w:r>
        <w:t xml:space="preserve"> </w:t>
      </w:r>
      <w:r>
        <w:t>贷</w:t>
      </w:r>
      <w:r>
        <w:rPr>
          <w:rFonts w:hint="eastAsia"/>
        </w:rPr>
        <w:t>：</w:t>
      </w:r>
      <w:r>
        <w:rPr>
          <w:rFonts w:hint="eastAsia"/>
        </w:rPr>
        <w:t>制造费用</w:t>
      </w:r>
      <w:r>
        <w:rPr>
          <w:rFonts w:hint="eastAsia"/>
        </w:rPr>
        <w:t xml:space="preserve"> </w:t>
      </w:r>
      <w:r>
        <w:t xml:space="preserve">                 </w:t>
      </w:r>
      <w:r>
        <w:t xml:space="preserve">     30</w:t>
      </w:r>
      <w:r>
        <w:t>000</w:t>
      </w:r>
    </w:p>
    <w:p w:rsidR="00092B98" w:rsidRPr="00092B98" w:rsidRDefault="00092B98">
      <w:pPr>
        <w:rPr>
          <w:rFonts w:hint="eastAsia"/>
        </w:rPr>
      </w:pPr>
    </w:p>
    <w:p w:rsidR="00092B98" w:rsidRDefault="00092B98"/>
    <w:p w:rsidR="00092B98" w:rsidRDefault="00092B98">
      <w:r>
        <w:rPr>
          <w:rFonts w:hint="eastAsia"/>
        </w:rPr>
        <w:t>月末，结转</w:t>
      </w:r>
      <w:r>
        <w:rPr>
          <w:rFonts w:hint="eastAsia"/>
        </w:rPr>
        <w:t>A</w:t>
      </w:r>
      <w:r>
        <w:rPr>
          <w:rFonts w:hint="eastAsia"/>
        </w:rPr>
        <w:t>产品完工成本，发生额为</w:t>
      </w:r>
      <w:r w:rsidR="00A24C3F">
        <w:rPr>
          <w:rFonts w:hint="eastAsia"/>
        </w:rPr>
        <w:t>5</w:t>
      </w:r>
      <w:r w:rsidR="00A24C3F">
        <w:t>0000</w:t>
      </w:r>
      <w:r w:rsidR="00A24C3F">
        <w:rPr>
          <w:rFonts w:hint="eastAsia"/>
        </w:rPr>
        <w:t>+</w:t>
      </w:r>
      <w:r w:rsidR="00A24C3F">
        <w:t>70000</w:t>
      </w:r>
      <w:r w:rsidR="00A24C3F">
        <w:rPr>
          <w:rFonts w:hint="eastAsia"/>
        </w:rPr>
        <w:t>+</w:t>
      </w:r>
      <w:r w:rsidR="00A24C3F">
        <w:t>20000</w:t>
      </w:r>
      <w:r w:rsidR="00A24C3F">
        <w:rPr>
          <w:rFonts w:hint="eastAsia"/>
        </w:rPr>
        <w:t>+</w:t>
      </w:r>
      <w:r w:rsidR="00A24C3F">
        <w:t>15000</w:t>
      </w:r>
      <w:r w:rsidR="00A24C3F">
        <w:rPr>
          <w:rFonts w:hint="eastAsia"/>
        </w:rPr>
        <w:t>=</w:t>
      </w:r>
      <w:r w:rsidR="00A24C3F">
        <w:t>155000</w:t>
      </w:r>
    </w:p>
    <w:p w:rsidR="00A24C3F" w:rsidRDefault="00A24C3F">
      <w:r>
        <w:t>经核算</w:t>
      </w:r>
      <w:r>
        <w:rPr>
          <w:rFonts w:hint="eastAsia"/>
        </w:rPr>
        <w:t>，</w:t>
      </w:r>
      <w:r>
        <w:t>完工部分价值</w:t>
      </w:r>
      <w:r>
        <w:rPr>
          <w:rFonts w:hint="eastAsia"/>
        </w:rPr>
        <w:t>1</w:t>
      </w:r>
      <w:r>
        <w:t>30000</w:t>
      </w:r>
      <w:r>
        <w:rPr>
          <w:rFonts w:hint="eastAsia"/>
        </w:rPr>
        <w:t>，</w:t>
      </w:r>
      <w:r>
        <w:t>未完工部分</w:t>
      </w:r>
      <w:r>
        <w:rPr>
          <w:rFonts w:hint="eastAsia"/>
        </w:rPr>
        <w:t>2</w:t>
      </w:r>
      <w:r>
        <w:t>5000</w:t>
      </w:r>
    </w:p>
    <w:p w:rsidR="00A24C3F" w:rsidRDefault="00A24C3F"/>
    <w:p w:rsidR="00A24C3F" w:rsidRDefault="00A24C3F">
      <w:r>
        <w:t>借</w:t>
      </w:r>
      <w:r>
        <w:rPr>
          <w:rFonts w:hint="eastAsia"/>
        </w:rPr>
        <w:t>：</w:t>
      </w:r>
      <w:r>
        <w:t>库存商品</w:t>
      </w:r>
      <w:r>
        <w:rPr>
          <w:rFonts w:hint="eastAsia"/>
        </w:rPr>
        <w:t>——</w:t>
      </w:r>
      <w:r>
        <w:t>A</w:t>
      </w:r>
      <w:r>
        <w:t>产品</w:t>
      </w:r>
      <w:r>
        <w:rPr>
          <w:rFonts w:hint="eastAsia"/>
        </w:rPr>
        <w:t xml:space="preserve"> </w:t>
      </w:r>
      <w:r>
        <w:t xml:space="preserve">      130000</w:t>
      </w:r>
    </w:p>
    <w:p w:rsidR="00A24C3F" w:rsidRDefault="00A24C3F">
      <w:r>
        <w:t xml:space="preserve">      </w:t>
      </w:r>
      <w:r>
        <w:t>贷</w:t>
      </w:r>
      <w:r>
        <w:rPr>
          <w:rFonts w:hint="eastAsia"/>
        </w:rPr>
        <w:t>：</w:t>
      </w:r>
      <w:r>
        <w:t>生产成本</w:t>
      </w:r>
      <w:r>
        <w:rPr>
          <w:rFonts w:hint="eastAsia"/>
        </w:rPr>
        <w:t>——</w:t>
      </w:r>
      <w:r>
        <w:t>A</w:t>
      </w:r>
      <w:r>
        <w:t>产品</w:t>
      </w:r>
      <w:r>
        <w:rPr>
          <w:rFonts w:hint="eastAsia"/>
        </w:rPr>
        <w:t>——</w:t>
      </w:r>
      <w:r>
        <w:t>直接材料</w:t>
      </w:r>
      <w:r>
        <w:rPr>
          <w:rFonts w:hint="eastAsia"/>
        </w:rPr>
        <w:t xml:space="preserve"> </w:t>
      </w:r>
      <w:r>
        <w:t xml:space="preserve">      100645     </w:t>
      </w:r>
    </w:p>
    <w:p w:rsidR="00A24C3F" w:rsidRDefault="00A24C3F" w:rsidP="00A24C3F">
      <w:pPr>
        <w:ind w:firstLineChars="400" w:firstLine="840"/>
      </w:pPr>
      <w:r>
        <w:rPr>
          <w:rFonts w:hint="eastAsia"/>
        </w:rPr>
        <w:t xml:space="preserve"> </w:t>
      </w:r>
      <w:r>
        <w:t xml:space="preserve"> </w:t>
      </w:r>
      <w:r>
        <w:t>生产成本</w:t>
      </w:r>
      <w:r>
        <w:rPr>
          <w:rFonts w:hint="eastAsia"/>
        </w:rPr>
        <w:t>——</w:t>
      </w:r>
      <w:r>
        <w:t>A</w:t>
      </w:r>
      <w:r>
        <w:t>产品</w:t>
      </w:r>
      <w:r>
        <w:rPr>
          <w:rFonts w:hint="eastAsia"/>
        </w:rPr>
        <w:t>—</w:t>
      </w:r>
      <w:r>
        <w:rPr>
          <w:rFonts w:hint="eastAsia"/>
        </w:rPr>
        <w:t>—</w:t>
      </w:r>
      <w:r>
        <w:t>直接</w:t>
      </w:r>
      <w:r>
        <w:rPr>
          <w:rFonts w:hint="eastAsia"/>
        </w:rPr>
        <w:t>人工</w:t>
      </w:r>
      <w:r>
        <w:rPr>
          <w:rFonts w:hint="eastAsia"/>
        </w:rPr>
        <w:t xml:space="preserve"> </w:t>
      </w:r>
      <w:r>
        <w:t xml:space="preserve">      16774</w:t>
      </w:r>
    </w:p>
    <w:p w:rsidR="00A24C3F" w:rsidRDefault="00A24C3F" w:rsidP="00A24C3F">
      <w:pPr>
        <w:ind w:firstLineChars="500" w:firstLine="1050"/>
      </w:pPr>
      <w:r>
        <w:t>生产成本</w:t>
      </w:r>
      <w:r>
        <w:rPr>
          <w:rFonts w:hint="eastAsia"/>
        </w:rPr>
        <w:t>——</w:t>
      </w:r>
      <w:r>
        <w:t>A</w:t>
      </w:r>
      <w:r>
        <w:t>产品</w:t>
      </w:r>
      <w:r>
        <w:rPr>
          <w:rFonts w:hint="eastAsia"/>
        </w:rPr>
        <w:t>——制造费用</w:t>
      </w:r>
      <w:r>
        <w:rPr>
          <w:rFonts w:hint="eastAsia"/>
        </w:rPr>
        <w:t xml:space="preserve"> </w:t>
      </w:r>
      <w:r>
        <w:t xml:space="preserve">      12581</w:t>
      </w:r>
    </w:p>
    <w:p w:rsidR="00A24C3F" w:rsidRDefault="00A24C3F" w:rsidP="00A24C3F">
      <w:pPr>
        <w:ind w:firstLineChars="500" w:firstLine="1050"/>
      </w:pPr>
    </w:p>
    <w:tbl>
      <w:tblPr>
        <w:tblW w:w="3006" w:type="dxa"/>
        <w:tblLook w:val="04A0" w:firstRow="1" w:lastRow="0" w:firstColumn="1" w:lastColumn="0" w:noHBand="0" w:noVBand="1"/>
      </w:tblPr>
      <w:tblGrid>
        <w:gridCol w:w="1560"/>
        <w:gridCol w:w="1446"/>
      </w:tblGrid>
      <w:tr w:rsidR="00404DEE" w:rsidRPr="00404DEE" w:rsidTr="00404DEE">
        <w:trPr>
          <w:trHeight w:val="270"/>
        </w:trPr>
        <w:tc>
          <w:tcPr>
            <w:tcW w:w="30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04DEE" w:rsidRPr="00404DEE" w:rsidRDefault="00404DEE" w:rsidP="00404D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4D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生产成本——A产品</w:t>
            </w:r>
          </w:p>
        </w:tc>
      </w:tr>
      <w:tr w:rsidR="00404DEE" w:rsidRPr="00404DEE" w:rsidTr="00404DEE">
        <w:trPr>
          <w:trHeight w:val="27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DEE" w:rsidRPr="00404DEE" w:rsidRDefault="00404DEE" w:rsidP="00404DEE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404DE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50000</w:t>
            </w:r>
          </w:p>
        </w:tc>
        <w:tc>
          <w:tcPr>
            <w:tcW w:w="14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DEE" w:rsidRPr="00404DEE" w:rsidRDefault="00404DEE" w:rsidP="00404DE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404DE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100645</w:t>
            </w:r>
          </w:p>
        </w:tc>
      </w:tr>
      <w:tr w:rsidR="00404DEE" w:rsidRPr="00404DEE" w:rsidTr="00404DEE">
        <w:trPr>
          <w:trHeight w:val="27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DEE" w:rsidRPr="00404DEE" w:rsidRDefault="00404DEE" w:rsidP="00404DE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404DE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70000</w:t>
            </w:r>
          </w:p>
        </w:tc>
        <w:tc>
          <w:tcPr>
            <w:tcW w:w="14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DEE" w:rsidRPr="00404DEE" w:rsidRDefault="00404DEE" w:rsidP="00404DE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404DE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16774</w:t>
            </w:r>
          </w:p>
        </w:tc>
      </w:tr>
      <w:tr w:rsidR="00404DEE" w:rsidRPr="00404DEE" w:rsidTr="00404DEE">
        <w:trPr>
          <w:trHeight w:val="27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DEE" w:rsidRPr="00404DEE" w:rsidRDefault="00404DEE" w:rsidP="00404DE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404DE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20000</w:t>
            </w:r>
          </w:p>
        </w:tc>
        <w:tc>
          <w:tcPr>
            <w:tcW w:w="14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DEE" w:rsidRPr="00404DEE" w:rsidRDefault="00404DEE" w:rsidP="00404DE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4D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12581</w:t>
            </w:r>
          </w:p>
        </w:tc>
      </w:tr>
      <w:tr w:rsidR="00404DEE" w:rsidRPr="00404DEE" w:rsidTr="00404DEE">
        <w:trPr>
          <w:trHeight w:val="27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04DEE" w:rsidRPr="00404DEE" w:rsidRDefault="00404DEE" w:rsidP="00404DE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404DE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15000</w:t>
            </w:r>
          </w:p>
        </w:tc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04DEE" w:rsidRPr="00404DEE" w:rsidRDefault="00404DEE" w:rsidP="00404DE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4D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04DEE" w:rsidRPr="00404DEE" w:rsidTr="00404DEE">
        <w:trPr>
          <w:trHeight w:val="27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DEE" w:rsidRPr="00404DEE" w:rsidRDefault="00404DEE" w:rsidP="00404DE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404DE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25000</w:t>
            </w:r>
          </w:p>
        </w:tc>
        <w:tc>
          <w:tcPr>
            <w:tcW w:w="14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DEE" w:rsidRPr="00404DEE" w:rsidRDefault="00404DEE" w:rsidP="00404DE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4D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04DEE" w:rsidRPr="00404DEE" w:rsidTr="00404DEE">
        <w:trPr>
          <w:trHeight w:val="27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DEE" w:rsidRPr="00404DEE" w:rsidRDefault="00404DEE" w:rsidP="00404DE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4DEE" w:rsidRPr="00404DEE" w:rsidRDefault="00404DEE" w:rsidP="00404D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4D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24C3F" w:rsidRDefault="00A24C3F" w:rsidP="00A24C3F">
      <w:pPr>
        <w:ind w:firstLineChars="500" w:firstLine="1050"/>
      </w:pPr>
    </w:p>
    <w:p w:rsidR="00A24C3F" w:rsidRDefault="00404DEE" w:rsidP="00404DEE">
      <w:r>
        <w:rPr>
          <w:rFonts w:hint="eastAsia"/>
        </w:rPr>
        <w:t>结论：生产成本属性是资产类目，借方表示增加，贷方表示减少。可理解为一种价值状态</w:t>
      </w:r>
    </w:p>
    <w:p w:rsidR="00404DEE" w:rsidRDefault="00404DEE" w:rsidP="00404DEE"/>
    <w:p w:rsidR="00404DEE" w:rsidRDefault="00404DEE" w:rsidP="00404DEE"/>
    <w:p w:rsidR="00404DEE" w:rsidRDefault="00404DEE" w:rsidP="00404DEE">
      <w:r>
        <w:t>注意</w:t>
      </w:r>
      <w:r>
        <w:rPr>
          <w:rFonts w:hint="eastAsia"/>
        </w:rPr>
        <w:t>：</w:t>
      </w:r>
      <w:r>
        <w:t>第二个月的</w:t>
      </w:r>
      <w:r>
        <w:t>A</w:t>
      </w:r>
      <w:r>
        <w:t>产品生产成本期初余额就是</w:t>
      </w:r>
      <w:r>
        <w:rPr>
          <w:rFonts w:hint="eastAsia"/>
        </w:rPr>
        <w:t>2</w:t>
      </w:r>
      <w:r>
        <w:t>5000</w:t>
      </w:r>
    </w:p>
    <w:p w:rsidR="00404DEE" w:rsidRDefault="00404DEE" w:rsidP="00404DEE"/>
    <w:p w:rsidR="00404DEE" w:rsidRPr="00092B98" w:rsidRDefault="005B0559" w:rsidP="00404DEE">
      <w:pPr>
        <w:rPr>
          <w:rFonts w:hint="eastAsia"/>
        </w:rPr>
      </w:pPr>
      <w:r>
        <w:t>比如在此基础上继续投入</w:t>
      </w:r>
      <w:r>
        <w:rPr>
          <w:rFonts w:hint="eastAsia"/>
        </w:rPr>
        <w:t>和新开工生产，最终完工结转时，也包含这</w:t>
      </w:r>
      <w:r>
        <w:rPr>
          <w:rFonts w:hint="eastAsia"/>
        </w:rPr>
        <w:t>2</w:t>
      </w:r>
      <w:r>
        <w:t>5000</w:t>
      </w:r>
      <w:r>
        <w:t>的价值</w:t>
      </w:r>
      <w:bookmarkStart w:id="0" w:name="_GoBack"/>
      <w:bookmarkEnd w:id="0"/>
    </w:p>
    <w:sectPr w:rsidR="00404DEE" w:rsidRPr="00092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B98"/>
    <w:rsid w:val="00071B9A"/>
    <w:rsid w:val="000802E4"/>
    <w:rsid w:val="00092B98"/>
    <w:rsid w:val="00092BF9"/>
    <w:rsid w:val="000A5493"/>
    <w:rsid w:val="000B644F"/>
    <w:rsid w:val="000F2753"/>
    <w:rsid w:val="00125209"/>
    <w:rsid w:val="001502A1"/>
    <w:rsid w:val="00170D7E"/>
    <w:rsid w:val="00171348"/>
    <w:rsid w:val="00183FDE"/>
    <w:rsid w:val="001A1248"/>
    <w:rsid w:val="001A2545"/>
    <w:rsid w:val="001D6F67"/>
    <w:rsid w:val="001E0584"/>
    <w:rsid w:val="002036B1"/>
    <w:rsid w:val="002211EB"/>
    <w:rsid w:val="002324E7"/>
    <w:rsid w:val="00234654"/>
    <w:rsid w:val="00254938"/>
    <w:rsid w:val="002E7EB7"/>
    <w:rsid w:val="00370AEA"/>
    <w:rsid w:val="003864DB"/>
    <w:rsid w:val="00391D30"/>
    <w:rsid w:val="003A24C9"/>
    <w:rsid w:val="003A3B4C"/>
    <w:rsid w:val="003A5D0C"/>
    <w:rsid w:val="003C3394"/>
    <w:rsid w:val="003F0DCB"/>
    <w:rsid w:val="00404DEE"/>
    <w:rsid w:val="00435645"/>
    <w:rsid w:val="00444B26"/>
    <w:rsid w:val="00452CA8"/>
    <w:rsid w:val="00471BE2"/>
    <w:rsid w:val="00477313"/>
    <w:rsid w:val="004839D0"/>
    <w:rsid w:val="004845CA"/>
    <w:rsid w:val="004C55CF"/>
    <w:rsid w:val="0050223C"/>
    <w:rsid w:val="00506067"/>
    <w:rsid w:val="005069F0"/>
    <w:rsid w:val="00525C66"/>
    <w:rsid w:val="005715CF"/>
    <w:rsid w:val="005779A0"/>
    <w:rsid w:val="00581B30"/>
    <w:rsid w:val="005B0559"/>
    <w:rsid w:val="005B6DED"/>
    <w:rsid w:val="005C0CBE"/>
    <w:rsid w:val="005C4516"/>
    <w:rsid w:val="005C5CB9"/>
    <w:rsid w:val="005F1332"/>
    <w:rsid w:val="00602C41"/>
    <w:rsid w:val="00625845"/>
    <w:rsid w:val="00634710"/>
    <w:rsid w:val="0064255F"/>
    <w:rsid w:val="00677B79"/>
    <w:rsid w:val="006A30B1"/>
    <w:rsid w:val="006E5E1E"/>
    <w:rsid w:val="00707F43"/>
    <w:rsid w:val="00720BDD"/>
    <w:rsid w:val="0076512A"/>
    <w:rsid w:val="00767712"/>
    <w:rsid w:val="007921F6"/>
    <w:rsid w:val="00796842"/>
    <w:rsid w:val="007B525E"/>
    <w:rsid w:val="007B5D93"/>
    <w:rsid w:val="007C1C5F"/>
    <w:rsid w:val="007D21CD"/>
    <w:rsid w:val="007D6A0E"/>
    <w:rsid w:val="007D6D2F"/>
    <w:rsid w:val="007F3ABC"/>
    <w:rsid w:val="007F4876"/>
    <w:rsid w:val="00801204"/>
    <w:rsid w:val="00805407"/>
    <w:rsid w:val="00832221"/>
    <w:rsid w:val="00844AF0"/>
    <w:rsid w:val="00866112"/>
    <w:rsid w:val="00866E0F"/>
    <w:rsid w:val="00876B9A"/>
    <w:rsid w:val="0088352D"/>
    <w:rsid w:val="00883BE3"/>
    <w:rsid w:val="00894B0A"/>
    <w:rsid w:val="008A0908"/>
    <w:rsid w:val="0099514B"/>
    <w:rsid w:val="009A5E43"/>
    <w:rsid w:val="009B6CB2"/>
    <w:rsid w:val="009D2B81"/>
    <w:rsid w:val="00A04D89"/>
    <w:rsid w:val="00A24C3F"/>
    <w:rsid w:val="00A3595F"/>
    <w:rsid w:val="00A3771D"/>
    <w:rsid w:val="00A64461"/>
    <w:rsid w:val="00A96F5F"/>
    <w:rsid w:val="00AA1AE0"/>
    <w:rsid w:val="00AB3A2D"/>
    <w:rsid w:val="00AE241C"/>
    <w:rsid w:val="00AE6B46"/>
    <w:rsid w:val="00B064E5"/>
    <w:rsid w:val="00B32195"/>
    <w:rsid w:val="00B345C8"/>
    <w:rsid w:val="00B41AC4"/>
    <w:rsid w:val="00B5736F"/>
    <w:rsid w:val="00B637CD"/>
    <w:rsid w:val="00B6651E"/>
    <w:rsid w:val="00B926EF"/>
    <w:rsid w:val="00BC2552"/>
    <w:rsid w:val="00BE1184"/>
    <w:rsid w:val="00BF411A"/>
    <w:rsid w:val="00C07211"/>
    <w:rsid w:val="00C11C9B"/>
    <w:rsid w:val="00C12DD3"/>
    <w:rsid w:val="00C268B1"/>
    <w:rsid w:val="00C92A1B"/>
    <w:rsid w:val="00C93300"/>
    <w:rsid w:val="00CD2E31"/>
    <w:rsid w:val="00CE5257"/>
    <w:rsid w:val="00D004DF"/>
    <w:rsid w:val="00D02874"/>
    <w:rsid w:val="00D148C7"/>
    <w:rsid w:val="00D27E51"/>
    <w:rsid w:val="00D4760F"/>
    <w:rsid w:val="00D50083"/>
    <w:rsid w:val="00D51E58"/>
    <w:rsid w:val="00D54EFE"/>
    <w:rsid w:val="00D73A2F"/>
    <w:rsid w:val="00D82AEC"/>
    <w:rsid w:val="00DB1C6C"/>
    <w:rsid w:val="00DD358F"/>
    <w:rsid w:val="00E06E4D"/>
    <w:rsid w:val="00E307E5"/>
    <w:rsid w:val="00E47577"/>
    <w:rsid w:val="00E54C7A"/>
    <w:rsid w:val="00E57682"/>
    <w:rsid w:val="00EA1395"/>
    <w:rsid w:val="00EA6D77"/>
    <w:rsid w:val="00EC23B0"/>
    <w:rsid w:val="00EC7B7D"/>
    <w:rsid w:val="00ED5610"/>
    <w:rsid w:val="00EE2630"/>
    <w:rsid w:val="00F0601D"/>
    <w:rsid w:val="00F11F90"/>
    <w:rsid w:val="00F35E7B"/>
    <w:rsid w:val="00F52311"/>
    <w:rsid w:val="00F53939"/>
    <w:rsid w:val="00F7786C"/>
    <w:rsid w:val="00F80983"/>
    <w:rsid w:val="00FB3524"/>
    <w:rsid w:val="00FB6270"/>
    <w:rsid w:val="00FC2BD1"/>
    <w:rsid w:val="00FC40E9"/>
    <w:rsid w:val="00FD24FB"/>
    <w:rsid w:val="00FF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71F5B-CBB1-44E0-B207-AAF25D52E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1</cp:revision>
  <dcterms:created xsi:type="dcterms:W3CDTF">2020-03-30T12:45:00Z</dcterms:created>
  <dcterms:modified xsi:type="dcterms:W3CDTF">2020-03-30T13:18:00Z</dcterms:modified>
</cp:coreProperties>
</file>