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6C74" w14:textId="40AFB6A3" w:rsidR="00AA6842" w:rsidRPr="00FB5F04" w:rsidRDefault="00AA6842" w:rsidP="00AA6842">
      <w:pPr>
        <w:pStyle w:val="Ttulo1"/>
        <w:rPr>
          <w:b/>
          <w:bCs/>
          <w:lang w:val="es-ES"/>
        </w:rPr>
      </w:pPr>
      <w:r w:rsidRPr="00FB5F04">
        <w:rPr>
          <w:b/>
          <w:bCs/>
          <w:lang w:val="es-ES"/>
        </w:rPr>
        <w:t xml:space="preserve">Análisis </w:t>
      </w:r>
      <w:r w:rsidR="00FB5F04">
        <w:rPr>
          <w:b/>
          <w:bCs/>
          <w:lang w:val="es-ES"/>
        </w:rPr>
        <w:t xml:space="preserve">de </w:t>
      </w:r>
      <w:r w:rsidRPr="00FB5F04">
        <w:rPr>
          <w:b/>
          <w:bCs/>
          <w:lang w:val="es-ES"/>
        </w:rPr>
        <w:t xml:space="preserve">datos </w:t>
      </w:r>
      <w:r w:rsidR="00FB5F04">
        <w:rPr>
          <w:b/>
          <w:bCs/>
          <w:lang w:val="es-ES"/>
        </w:rPr>
        <w:t xml:space="preserve">de </w:t>
      </w:r>
      <w:r w:rsidRPr="00FB5F04">
        <w:rPr>
          <w:b/>
          <w:bCs/>
          <w:lang w:val="es-ES"/>
        </w:rPr>
        <w:t>violencia doméstica</w:t>
      </w:r>
      <w:r w:rsidRPr="00FB5F04">
        <w:rPr>
          <w:b/>
          <w:bCs/>
          <w:lang w:val="es-ES"/>
        </w:rPr>
        <w:t xml:space="preserve"> entre los años 2010 a 2023</w:t>
      </w:r>
      <w:r w:rsidR="00FB5F04">
        <w:rPr>
          <w:b/>
          <w:bCs/>
          <w:lang w:val="es-ES"/>
        </w:rPr>
        <w:t xml:space="preserve"> en el departamento del Valle</w:t>
      </w:r>
    </w:p>
    <w:p w14:paraId="4EECA745" w14:textId="77777777" w:rsidR="00AA6842" w:rsidRPr="00AA6842" w:rsidRDefault="00AA6842" w:rsidP="00AA6842">
      <w:pPr>
        <w:rPr>
          <w:lang w:val="es-ES"/>
        </w:rPr>
      </w:pPr>
    </w:p>
    <w:p w14:paraId="68CD0B97" w14:textId="1323A931" w:rsidR="00AA6842" w:rsidRPr="00FB5F04" w:rsidRDefault="00AA6842" w:rsidP="00AA6842">
      <w:pPr>
        <w:pStyle w:val="Subttulo"/>
        <w:jc w:val="both"/>
        <w:rPr>
          <w:b/>
          <w:bCs/>
          <w:lang w:val="es-ES"/>
        </w:rPr>
      </w:pPr>
      <w:r w:rsidRPr="00FB5F04">
        <w:rPr>
          <w:b/>
          <w:bCs/>
          <w:lang w:val="es-ES"/>
        </w:rPr>
        <w:t xml:space="preserve">¿Cómo ha variado el número de casos reportados de violencia doméstica en los municipios del departamento asignado entre el primer y último año disponible en la base de </w:t>
      </w:r>
      <w:r w:rsidRPr="00FB5F04">
        <w:rPr>
          <w:b/>
          <w:bCs/>
          <w:lang w:val="es-ES"/>
        </w:rPr>
        <w:t>datos?</w:t>
      </w:r>
      <w:r w:rsidRPr="00FB5F04">
        <w:rPr>
          <w:b/>
          <w:bCs/>
          <w:lang w:val="es-ES"/>
        </w:rPr>
        <w:t xml:space="preserve"> Realice su visualización e Interprete los resultados. </w:t>
      </w:r>
    </w:p>
    <w:p w14:paraId="3391913D" w14:textId="77777777" w:rsidR="0097507A" w:rsidRPr="0097507A" w:rsidRDefault="0097507A" w:rsidP="0097507A">
      <w:pPr>
        <w:rPr>
          <w:lang w:val="es-ES"/>
        </w:rPr>
      </w:pPr>
    </w:p>
    <w:p w14:paraId="20175038" w14:textId="4FFE22BD" w:rsidR="00AA6842" w:rsidRDefault="0097507A" w:rsidP="00AA6842">
      <w:pPr>
        <w:jc w:val="both"/>
        <w:rPr>
          <w:lang w:val="es-ES"/>
        </w:rPr>
      </w:pPr>
      <w:r>
        <w:rPr>
          <w:noProof/>
          <w:lang w:val="es-ES"/>
        </w:rPr>
        <w:drawing>
          <wp:inline distT="0" distB="0" distL="0" distR="0" wp14:anchorId="3993B5C4" wp14:editId="530A5F7D">
            <wp:extent cx="5934075" cy="3057525"/>
            <wp:effectExtent l="0" t="0" r="9525" b="9525"/>
            <wp:docPr id="52274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787A3A89" w14:textId="22B61AE5" w:rsidR="00E74C34" w:rsidRPr="00E74C34" w:rsidRDefault="00E74C34" w:rsidP="00E74C34">
      <w:pPr>
        <w:pStyle w:val="Prrafodelista"/>
        <w:jc w:val="both"/>
        <w:rPr>
          <w:lang w:val="es-ES"/>
        </w:rPr>
      </w:pPr>
      <w:r>
        <w:rPr>
          <w:lang w:val="es-ES"/>
        </w:rPr>
        <w:t>Est</w:t>
      </w:r>
      <w:r w:rsidR="00FB5F04">
        <w:rPr>
          <w:lang w:val="es-ES"/>
        </w:rPr>
        <w:t>e</w:t>
      </w:r>
      <w:r>
        <w:rPr>
          <w:lang w:val="es-ES"/>
        </w:rPr>
        <w:t xml:space="preserve"> </w:t>
      </w:r>
      <w:r w:rsidRPr="00E74C34">
        <w:rPr>
          <w:lang w:val="es-ES"/>
        </w:rPr>
        <w:t>resultad</w:t>
      </w:r>
      <w:r w:rsidR="00FB5F04">
        <w:rPr>
          <w:lang w:val="es-ES"/>
        </w:rPr>
        <w:t>o</w:t>
      </w:r>
      <w:r w:rsidRPr="00E74C34">
        <w:rPr>
          <w:lang w:val="es-ES"/>
        </w:rPr>
        <w:t xml:space="preserve"> </w:t>
      </w:r>
      <w:r w:rsidR="00FB5F04">
        <w:rPr>
          <w:lang w:val="es-ES"/>
        </w:rPr>
        <w:t>indica</w:t>
      </w:r>
      <w:r w:rsidRPr="00E74C34">
        <w:rPr>
          <w:lang w:val="es-ES"/>
        </w:rPr>
        <w:t xml:space="preserve"> que el número de casos reportados de violencia doméstica en los municipios del departamento del V</w:t>
      </w:r>
      <w:r w:rsidR="00FB5F04">
        <w:rPr>
          <w:lang w:val="es-ES"/>
        </w:rPr>
        <w:t>alle</w:t>
      </w:r>
      <w:r w:rsidRPr="00E74C34">
        <w:rPr>
          <w:lang w:val="es-ES"/>
        </w:rPr>
        <w:t xml:space="preserve"> ha aumentado de manera constante en los últimos años. </w:t>
      </w:r>
      <w:r>
        <w:rPr>
          <w:lang w:val="es-ES"/>
        </w:rPr>
        <w:t xml:space="preserve">Esto puede </w:t>
      </w:r>
      <w:r w:rsidRPr="00E74C34">
        <w:rPr>
          <w:lang w:val="es-ES"/>
        </w:rPr>
        <w:t>sug</w:t>
      </w:r>
      <w:r>
        <w:rPr>
          <w:lang w:val="es-ES"/>
        </w:rPr>
        <w:t>erir</w:t>
      </w:r>
      <w:r w:rsidRPr="00E74C34">
        <w:rPr>
          <w:lang w:val="es-ES"/>
        </w:rPr>
        <w:t xml:space="preserve"> que la violencia doméstica es un problema </w:t>
      </w:r>
      <w:r w:rsidR="00FB5F04">
        <w:rPr>
          <w:lang w:val="es-ES"/>
        </w:rPr>
        <w:t>en ascenso</w:t>
      </w:r>
      <w:r w:rsidRPr="00E74C34">
        <w:rPr>
          <w:lang w:val="es-ES"/>
        </w:rPr>
        <w:t xml:space="preserve"> en el departamento.</w:t>
      </w:r>
    </w:p>
    <w:p w14:paraId="042490FC" w14:textId="77777777" w:rsidR="00E74C34" w:rsidRPr="00E74C34" w:rsidRDefault="00E74C34" w:rsidP="00E74C34">
      <w:pPr>
        <w:pStyle w:val="Prrafodelista"/>
        <w:jc w:val="both"/>
        <w:rPr>
          <w:lang w:val="es-ES"/>
        </w:rPr>
      </w:pPr>
    </w:p>
    <w:p w14:paraId="09DAC6BA" w14:textId="7607223F" w:rsidR="00E74C34" w:rsidRPr="00E74C34" w:rsidRDefault="00E74C34" w:rsidP="00E74C34">
      <w:pPr>
        <w:pStyle w:val="Prrafodelista"/>
        <w:jc w:val="both"/>
        <w:rPr>
          <w:lang w:val="es-ES"/>
        </w:rPr>
      </w:pPr>
      <w:r>
        <w:rPr>
          <w:lang w:val="es-ES"/>
        </w:rPr>
        <w:t>Se puede establecer varias posibilidades del aumento.</w:t>
      </w:r>
      <w:r w:rsidRPr="00E74C34">
        <w:rPr>
          <w:lang w:val="es-ES"/>
        </w:rPr>
        <w:t xml:space="preserve"> </w:t>
      </w:r>
      <w:r>
        <w:rPr>
          <w:lang w:val="es-ES"/>
        </w:rPr>
        <w:t xml:space="preserve">A) </w:t>
      </w:r>
      <w:r w:rsidR="0047030B">
        <w:rPr>
          <w:lang w:val="es-ES"/>
        </w:rPr>
        <w:t>L</w:t>
      </w:r>
      <w:r w:rsidRPr="00E74C34">
        <w:rPr>
          <w:lang w:val="es-ES"/>
        </w:rPr>
        <w:t xml:space="preserve">a violencia doméstica está aumentando en realidad. </w:t>
      </w:r>
      <w:r w:rsidR="0047030B">
        <w:rPr>
          <w:lang w:val="es-ES"/>
        </w:rPr>
        <w:t>B) L</w:t>
      </w:r>
      <w:r w:rsidRPr="00E74C34">
        <w:rPr>
          <w:lang w:val="es-ES"/>
        </w:rPr>
        <w:t xml:space="preserve">as personas </w:t>
      </w:r>
      <w:r w:rsidR="0047030B">
        <w:rPr>
          <w:lang w:val="es-ES"/>
        </w:rPr>
        <w:t xml:space="preserve">(victimas, familiares o amigos) </w:t>
      </w:r>
      <w:r w:rsidRPr="00E74C34">
        <w:rPr>
          <w:lang w:val="es-ES"/>
        </w:rPr>
        <w:t>están más dispuestas a denunciar violencia doméstica en la actualidad.</w:t>
      </w:r>
    </w:p>
    <w:p w14:paraId="2906835F" w14:textId="77777777" w:rsidR="00E74C34" w:rsidRPr="00E74C34" w:rsidRDefault="00E74C34" w:rsidP="00E74C34">
      <w:pPr>
        <w:pStyle w:val="Prrafodelista"/>
        <w:jc w:val="both"/>
        <w:rPr>
          <w:lang w:val="es-ES"/>
        </w:rPr>
      </w:pPr>
    </w:p>
    <w:p w14:paraId="71AC7C91" w14:textId="4E6CFB88" w:rsidR="00730DE3" w:rsidRDefault="00E74C34" w:rsidP="00E74C34">
      <w:pPr>
        <w:pStyle w:val="Prrafodelista"/>
        <w:jc w:val="both"/>
        <w:rPr>
          <w:lang w:val="es-ES"/>
        </w:rPr>
      </w:pPr>
      <w:r w:rsidRPr="00E74C34">
        <w:rPr>
          <w:lang w:val="es-ES"/>
        </w:rPr>
        <w:t xml:space="preserve">Además del aumento general del número de casos reportados, es interesante observar que </w:t>
      </w:r>
      <w:r w:rsidR="00FF6215">
        <w:rPr>
          <w:lang w:val="es-ES"/>
        </w:rPr>
        <w:t xml:space="preserve">este </w:t>
      </w:r>
      <w:r w:rsidRPr="00E74C34">
        <w:rPr>
          <w:lang w:val="es-ES"/>
        </w:rPr>
        <w:t xml:space="preserve">número en </w:t>
      </w:r>
      <w:r w:rsidR="0047030B">
        <w:rPr>
          <w:lang w:val="es-ES"/>
        </w:rPr>
        <w:t xml:space="preserve">2023 </w:t>
      </w:r>
      <w:r w:rsidRPr="00E74C34">
        <w:rPr>
          <w:lang w:val="es-ES"/>
        </w:rPr>
        <w:t>es significativamente menor que el número de casos reportados en 2022</w:t>
      </w:r>
      <w:r w:rsidR="00730DE3">
        <w:rPr>
          <w:lang w:val="es-ES"/>
        </w:rPr>
        <w:t>. S</w:t>
      </w:r>
      <w:r w:rsidR="0047030B">
        <w:rPr>
          <w:lang w:val="es-ES"/>
        </w:rPr>
        <w:t xml:space="preserve">in </w:t>
      </w:r>
      <w:r w:rsidR="00730DE3">
        <w:rPr>
          <w:lang w:val="es-ES"/>
        </w:rPr>
        <w:t>embargo,</w:t>
      </w:r>
      <w:r w:rsidR="0047030B">
        <w:rPr>
          <w:lang w:val="es-ES"/>
        </w:rPr>
        <w:t xml:space="preserve"> esto se debe a que las observaciones para el año 2023 se registraron desde </w:t>
      </w:r>
      <w:r w:rsidR="00730DE3">
        <w:rPr>
          <w:lang w:val="es-ES"/>
        </w:rPr>
        <w:t>enero</w:t>
      </w:r>
      <w:r w:rsidR="0047030B">
        <w:rPr>
          <w:lang w:val="es-ES"/>
        </w:rPr>
        <w:t xml:space="preserve"> 01 hasta </w:t>
      </w:r>
      <w:r w:rsidR="00730DE3">
        <w:rPr>
          <w:lang w:val="es-ES"/>
        </w:rPr>
        <w:t>f</w:t>
      </w:r>
      <w:r w:rsidR="0047030B">
        <w:rPr>
          <w:lang w:val="es-ES"/>
        </w:rPr>
        <w:t>ebrero 28</w:t>
      </w:r>
      <w:r w:rsidRPr="00E74C34">
        <w:rPr>
          <w:lang w:val="es-ES"/>
        </w:rPr>
        <w:t>.</w:t>
      </w:r>
    </w:p>
    <w:p w14:paraId="37A9D6C8" w14:textId="77777777" w:rsidR="00730DE3" w:rsidRDefault="00730DE3" w:rsidP="00E74C34">
      <w:pPr>
        <w:pStyle w:val="Prrafodelista"/>
        <w:jc w:val="both"/>
        <w:rPr>
          <w:lang w:val="es-ES"/>
        </w:rPr>
      </w:pPr>
    </w:p>
    <w:p w14:paraId="20F4BE6B" w14:textId="6CF03902" w:rsidR="00E74C34" w:rsidRDefault="00730DE3" w:rsidP="00E74C34">
      <w:pPr>
        <w:pStyle w:val="Prrafodelista"/>
        <w:jc w:val="both"/>
        <w:rPr>
          <w:lang w:val="es-ES"/>
        </w:rPr>
      </w:pPr>
      <w:r>
        <w:rPr>
          <w:lang w:val="es-ES"/>
        </w:rPr>
        <w:t>Para el año 2020, 2021 y 2022 se</w:t>
      </w:r>
      <w:r w:rsidR="00FF6215">
        <w:rPr>
          <w:lang w:val="es-ES"/>
        </w:rPr>
        <w:t xml:space="preserve"> observa un crecimiento más significativo que los anteriores años, e</w:t>
      </w:r>
      <w:r w:rsidR="00E74C34" w:rsidRPr="00E74C34">
        <w:rPr>
          <w:lang w:val="es-ES"/>
        </w:rPr>
        <w:t>sto podría deberse a una serie de factores, como la pandemia de COVID-19, las medidas de confinamiento y falta de acceso a servicios de atención.</w:t>
      </w:r>
    </w:p>
    <w:p w14:paraId="35BEC28C" w14:textId="77777777" w:rsidR="00FF6215" w:rsidRPr="00FF6215" w:rsidRDefault="00FF6215" w:rsidP="00FF6215">
      <w:pPr>
        <w:jc w:val="both"/>
        <w:rPr>
          <w:lang w:val="es-ES"/>
        </w:rPr>
      </w:pPr>
    </w:p>
    <w:p w14:paraId="71E4E786" w14:textId="6E55A940" w:rsidR="00AA6842" w:rsidRPr="00FB5F04" w:rsidRDefault="00AA6842" w:rsidP="00AA6842">
      <w:pPr>
        <w:pStyle w:val="Subttulo"/>
        <w:rPr>
          <w:b/>
          <w:bCs/>
          <w:lang w:val="es-ES"/>
        </w:rPr>
      </w:pPr>
      <w:r w:rsidRPr="00FB5F04">
        <w:rPr>
          <w:b/>
          <w:bCs/>
          <w:lang w:val="es-ES"/>
        </w:rPr>
        <w:t>Compare la distribución del número</w:t>
      </w:r>
      <w:r w:rsidR="00D45494" w:rsidRPr="00FB5F04">
        <w:rPr>
          <w:b/>
          <w:bCs/>
          <w:lang w:val="es-ES"/>
        </w:rPr>
        <w:t xml:space="preserve"> </w:t>
      </w:r>
      <w:r w:rsidRPr="00FB5F04">
        <w:rPr>
          <w:b/>
          <w:bCs/>
          <w:lang w:val="es-ES"/>
        </w:rPr>
        <w:t xml:space="preserve">de víctimas para el primer y último año de la base de datos. Responda esta pregunta con un gráfico interactivo, muestre en el </w:t>
      </w:r>
      <w:proofErr w:type="spellStart"/>
      <w:r w:rsidRPr="00FB5F04">
        <w:rPr>
          <w:b/>
          <w:bCs/>
          <w:lang w:val="es-ES"/>
        </w:rPr>
        <w:t>hover</w:t>
      </w:r>
      <w:proofErr w:type="spellEnd"/>
      <w:r w:rsidRPr="00FB5F04">
        <w:rPr>
          <w:b/>
          <w:bCs/>
          <w:lang w:val="es-ES"/>
        </w:rPr>
        <w:t xml:space="preserve"> la leyenda “Cantidad:” y el valor correspondiente. Interprete sus resultados.</w:t>
      </w:r>
    </w:p>
    <w:p w14:paraId="6163640B" w14:textId="77777777" w:rsidR="00FB5F04" w:rsidRPr="00FB5F04" w:rsidRDefault="00FB5F04" w:rsidP="00FB5F04">
      <w:pPr>
        <w:rPr>
          <w:lang w:val="es-ES"/>
        </w:rPr>
      </w:pPr>
    </w:p>
    <w:p w14:paraId="3AD9ABDA" w14:textId="77777777" w:rsidR="0070183F" w:rsidRDefault="0070183F" w:rsidP="00AA6842">
      <w:pPr>
        <w:jc w:val="both"/>
        <w:rPr>
          <w:lang w:val="es-ES"/>
        </w:rPr>
      </w:pPr>
      <w:r>
        <w:rPr>
          <w:noProof/>
          <w:lang w:val="es-ES"/>
        </w:rPr>
        <w:drawing>
          <wp:inline distT="0" distB="0" distL="0" distR="0" wp14:anchorId="58296520" wp14:editId="503E5BB2">
            <wp:extent cx="5909310" cy="3044825"/>
            <wp:effectExtent l="0" t="0" r="0" b="3175"/>
            <wp:docPr id="100860169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9310" cy="3044825"/>
                    </a:xfrm>
                    <a:prstGeom prst="rect">
                      <a:avLst/>
                    </a:prstGeom>
                    <a:noFill/>
                    <a:ln>
                      <a:noFill/>
                    </a:ln>
                  </pic:spPr>
                </pic:pic>
              </a:graphicData>
            </a:graphic>
          </wp:inline>
        </w:drawing>
      </w:r>
    </w:p>
    <w:p w14:paraId="34FD1B4A" w14:textId="4E0BEEEC" w:rsidR="00AA6842" w:rsidRDefault="0070183F" w:rsidP="00AA6842">
      <w:pPr>
        <w:jc w:val="both"/>
        <w:rPr>
          <w:lang w:val="es-ES"/>
        </w:rPr>
      </w:pPr>
      <w:r>
        <w:rPr>
          <w:noProof/>
          <w:lang w:val="es-ES"/>
        </w:rPr>
        <w:drawing>
          <wp:inline distT="0" distB="0" distL="0" distR="0" wp14:anchorId="2B70927D" wp14:editId="3D1D58A3">
            <wp:extent cx="5909310" cy="3044825"/>
            <wp:effectExtent l="0" t="0" r="0" b="3175"/>
            <wp:docPr id="185796343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9310" cy="3044825"/>
                    </a:xfrm>
                    <a:prstGeom prst="rect">
                      <a:avLst/>
                    </a:prstGeom>
                    <a:noFill/>
                    <a:ln>
                      <a:noFill/>
                    </a:ln>
                  </pic:spPr>
                </pic:pic>
              </a:graphicData>
            </a:graphic>
          </wp:inline>
        </w:drawing>
      </w:r>
    </w:p>
    <w:p w14:paraId="4A6C2287" w14:textId="7E6DC811" w:rsidR="00B01672" w:rsidRPr="00B01672" w:rsidRDefault="00B01672" w:rsidP="00B01672">
      <w:pPr>
        <w:jc w:val="both"/>
        <w:rPr>
          <w:lang w:val="es-ES"/>
        </w:rPr>
      </w:pPr>
      <w:r>
        <w:rPr>
          <w:lang w:val="es-ES"/>
        </w:rPr>
        <w:t>Este res</w:t>
      </w:r>
      <w:r w:rsidRPr="00B01672">
        <w:rPr>
          <w:lang w:val="es-ES"/>
        </w:rPr>
        <w:t>ultado muestra que la distribución del número de víctimas de violencia doméstica en los municipios del departamento del V</w:t>
      </w:r>
      <w:r>
        <w:rPr>
          <w:lang w:val="es-ES"/>
        </w:rPr>
        <w:t>alle</w:t>
      </w:r>
      <w:r w:rsidRPr="00B01672">
        <w:rPr>
          <w:lang w:val="es-ES"/>
        </w:rPr>
        <w:t xml:space="preserve"> es similar para el primer y último año de la base de datos. En ambos años, el grupo etario con mayor número de víctimas es el de adultos</w:t>
      </w:r>
      <w:r w:rsidR="00A87AD4">
        <w:rPr>
          <w:lang w:val="es-ES"/>
        </w:rPr>
        <w:t>, s</w:t>
      </w:r>
      <w:r w:rsidR="00A87AD4" w:rsidRPr="00A87AD4">
        <w:rPr>
          <w:lang w:val="es-ES"/>
        </w:rPr>
        <w:t xml:space="preserve">eguido del grupo etario de </w:t>
      </w:r>
      <w:r w:rsidR="00A87AD4" w:rsidRPr="00A87AD4">
        <w:rPr>
          <w:lang w:val="es-ES"/>
        </w:rPr>
        <w:lastRenderedPageBreak/>
        <w:t>adolescentes</w:t>
      </w:r>
      <w:r w:rsidR="00A87AD4">
        <w:rPr>
          <w:lang w:val="es-ES"/>
        </w:rPr>
        <w:t>. También s</w:t>
      </w:r>
      <w:r>
        <w:rPr>
          <w:lang w:val="es-ES"/>
        </w:rPr>
        <w:t xml:space="preserve">e </w:t>
      </w:r>
      <w:r w:rsidR="00A87AD4">
        <w:rPr>
          <w:lang w:val="es-ES"/>
        </w:rPr>
        <w:t xml:space="preserve">observa </w:t>
      </w:r>
      <w:r>
        <w:rPr>
          <w:lang w:val="es-ES"/>
        </w:rPr>
        <w:t xml:space="preserve">un aumento de casos reportados en el </w:t>
      </w:r>
      <w:r w:rsidRPr="00B01672">
        <w:rPr>
          <w:lang w:val="es-ES"/>
        </w:rPr>
        <w:t xml:space="preserve">grupo etario de </w:t>
      </w:r>
      <w:r w:rsidR="0070183F">
        <w:rPr>
          <w:lang w:val="es-ES"/>
        </w:rPr>
        <w:t>menores</w:t>
      </w:r>
      <w:r>
        <w:rPr>
          <w:lang w:val="es-ES"/>
        </w:rPr>
        <w:t xml:space="preserve"> para el año 2023</w:t>
      </w:r>
      <w:r w:rsidRPr="00B01672">
        <w:rPr>
          <w:lang w:val="es-ES"/>
        </w:rPr>
        <w:t>.</w:t>
      </w:r>
    </w:p>
    <w:p w14:paraId="686C5DC4" w14:textId="1F78A069" w:rsidR="00EE4EFB" w:rsidRPr="0070183F" w:rsidRDefault="00A87AD4" w:rsidP="00B01672">
      <w:pPr>
        <w:jc w:val="both"/>
        <w:rPr>
          <w:lang w:val="es-ES"/>
        </w:rPr>
      </w:pPr>
      <w:r>
        <w:rPr>
          <w:lang w:val="es-ES"/>
        </w:rPr>
        <w:t>Dentro del análisis</w:t>
      </w:r>
      <w:r w:rsidRPr="00A87AD4">
        <w:rPr>
          <w:lang w:val="es-ES"/>
        </w:rPr>
        <w:t xml:space="preserve"> también </w:t>
      </w:r>
      <w:r>
        <w:rPr>
          <w:lang w:val="es-ES"/>
        </w:rPr>
        <w:t>se observa</w:t>
      </w:r>
      <w:r w:rsidRPr="00A87AD4">
        <w:rPr>
          <w:lang w:val="es-ES"/>
        </w:rPr>
        <w:t xml:space="preserve"> que, en general, el número de víctimas es mayor en 2023 que en 2010</w:t>
      </w:r>
      <w:r>
        <w:rPr>
          <w:lang w:val="es-ES"/>
        </w:rPr>
        <w:t>, entend</w:t>
      </w:r>
      <w:r w:rsidR="002A679A">
        <w:rPr>
          <w:lang w:val="es-ES"/>
        </w:rPr>
        <w:t>iend</w:t>
      </w:r>
      <w:r>
        <w:rPr>
          <w:lang w:val="es-ES"/>
        </w:rPr>
        <w:t xml:space="preserve">o que en 2023 solo </w:t>
      </w:r>
      <w:r w:rsidR="002A679A">
        <w:rPr>
          <w:lang w:val="es-ES"/>
        </w:rPr>
        <w:t>se realiza el análisis correspondiente a dos meses</w:t>
      </w:r>
      <w:r w:rsidRPr="00A87AD4">
        <w:rPr>
          <w:lang w:val="es-ES"/>
        </w:rPr>
        <w:t xml:space="preserve">. Esto podría deberse a </w:t>
      </w:r>
      <w:r w:rsidR="002A679A">
        <w:rPr>
          <w:lang w:val="es-ES"/>
        </w:rPr>
        <w:t>varias razones</w:t>
      </w:r>
      <w:r w:rsidRPr="00A87AD4">
        <w:rPr>
          <w:lang w:val="es-ES"/>
        </w:rPr>
        <w:t xml:space="preserve">, aumento </w:t>
      </w:r>
      <w:r w:rsidR="002A679A">
        <w:rPr>
          <w:lang w:val="es-ES"/>
        </w:rPr>
        <w:t xml:space="preserve">en el reporte </w:t>
      </w:r>
      <w:r w:rsidRPr="00A87AD4">
        <w:rPr>
          <w:lang w:val="es-ES"/>
        </w:rPr>
        <w:t xml:space="preserve">de casos, aumento de la violencia doméstica en general, o un </w:t>
      </w:r>
      <w:r w:rsidR="002A679A">
        <w:rPr>
          <w:lang w:val="es-ES"/>
        </w:rPr>
        <w:t xml:space="preserve">aumento </w:t>
      </w:r>
      <w:r w:rsidRPr="00A87AD4">
        <w:rPr>
          <w:lang w:val="es-ES"/>
        </w:rPr>
        <w:t>de la violencia doméstica hacia grupos etarios más jóvenes.</w:t>
      </w:r>
    </w:p>
    <w:p w14:paraId="054917B3" w14:textId="77777777" w:rsidR="00A87AD4" w:rsidRPr="00EE4EFB" w:rsidRDefault="00A87AD4" w:rsidP="00B01672">
      <w:pPr>
        <w:jc w:val="both"/>
        <w:rPr>
          <w:u w:val="single"/>
          <w:lang w:val="es-ES"/>
        </w:rPr>
      </w:pPr>
    </w:p>
    <w:p w14:paraId="22BD1ADE" w14:textId="4704542A" w:rsidR="00AA6842" w:rsidRPr="00FB5F04" w:rsidRDefault="00AA6842" w:rsidP="00AA6842">
      <w:pPr>
        <w:pStyle w:val="Subttulo"/>
        <w:rPr>
          <w:b/>
          <w:bCs/>
          <w:lang w:val="es-ES"/>
        </w:rPr>
      </w:pPr>
      <w:r w:rsidRPr="00FB5F04">
        <w:rPr>
          <w:b/>
          <w:bCs/>
          <w:lang w:val="es-ES"/>
        </w:rPr>
        <w:t>¿Qué municipios del departamento asignado reportaron más hechos violentos en el último año? Realice su visualización e interprete sus resultados.</w:t>
      </w:r>
    </w:p>
    <w:p w14:paraId="7171E6DF" w14:textId="77777777" w:rsidR="00A15FB5" w:rsidRDefault="00A15FB5" w:rsidP="00AA6842">
      <w:pPr>
        <w:jc w:val="both"/>
        <w:rPr>
          <w:b/>
          <w:bCs/>
          <w:lang w:val="es-ES"/>
        </w:rPr>
      </w:pPr>
    </w:p>
    <w:p w14:paraId="1D8A7EF5" w14:textId="77777777" w:rsidR="005A343F" w:rsidRDefault="005A343F" w:rsidP="00AA6842">
      <w:pPr>
        <w:jc w:val="both"/>
        <w:rPr>
          <w:b/>
          <w:bCs/>
          <w:lang w:val="es-ES"/>
        </w:rPr>
      </w:pPr>
      <w:r>
        <w:rPr>
          <w:b/>
          <w:bCs/>
          <w:noProof/>
          <w:lang w:val="es-ES"/>
        </w:rPr>
        <w:drawing>
          <wp:inline distT="0" distB="0" distL="0" distR="0" wp14:anchorId="3559D008" wp14:editId="118A8FD6">
            <wp:extent cx="5909310" cy="3044825"/>
            <wp:effectExtent l="0" t="0" r="0" b="3175"/>
            <wp:docPr id="66675568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10" cy="3044825"/>
                    </a:xfrm>
                    <a:prstGeom prst="rect">
                      <a:avLst/>
                    </a:prstGeom>
                    <a:noFill/>
                    <a:ln>
                      <a:noFill/>
                    </a:ln>
                  </pic:spPr>
                </pic:pic>
              </a:graphicData>
            </a:graphic>
          </wp:inline>
        </w:drawing>
      </w:r>
    </w:p>
    <w:p w14:paraId="7DDD54DE" w14:textId="49D8CF03" w:rsidR="005A343F" w:rsidRDefault="005A343F" w:rsidP="00AA6842">
      <w:pPr>
        <w:jc w:val="both"/>
        <w:rPr>
          <w:b/>
          <w:bCs/>
          <w:lang w:val="es-ES"/>
        </w:rPr>
      </w:pPr>
      <w:r>
        <w:rPr>
          <w:b/>
          <w:bCs/>
          <w:noProof/>
          <w:lang w:val="es-ES"/>
        </w:rPr>
        <w:lastRenderedPageBreak/>
        <w:drawing>
          <wp:inline distT="0" distB="0" distL="0" distR="0" wp14:anchorId="0C37B3E5" wp14:editId="706E1C42">
            <wp:extent cx="5909310" cy="3044825"/>
            <wp:effectExtent l="0" t="0" r="0" b="3175"/>
            <wp:docPr id="117289299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10" cy="3044825"/>
                    </a:xfrm>
                    <a:prstGeom prst="rect">
                      <a:avLst/>
                    </a:prstGeom>
                    <a:noFill/>
                    <a:ln>
                      <a:noFill/>
                    </a:ln>
                  </pic:spPr>
                </pic:pic>
              </a:graphicData>
            </a:graphic>
          </wp:inline>
        </w:drawing>
      </w:r>
    </w:p>
    <w:p w14:paraId="4054D421" w14:textId="77777777" w:rsidR="005A343F" w:rsidRPr="00FB5F04" w:rsidRDefault="005A343F" w:rsidP="00AA6842">
      <w:pPr>
        <w:jc w:val="both"/>
        <w:rPr>
          <w:b/>
          <w:bCs/>
          <w:lang w:val="es-ES"/>
        </w:rPr>
      </w:pPr>
    </w:p>
    <w:p w14:paraId="0A3BC430" w14:textId="1E0F2F7D" w:rsidR="005A343F" w:rsidRDefault="00A15FB5" w:rsidP="00DA1BA4">
      <w:pPr>
        <w:jc w:val="both"/>
        <w:rPr>
          <w:lang w:val="es-ES"/>
        </w:rPr>
      </w:pPr>
      <w:r>
        <w:rPr>
          <w:lang w:val="es-ES"/>
        </w:rPr>
        <w:t>En el</w:t>
      </w:r>
      <w:r w:rsidR="005A343F" w:rsidRPr="005A343F">
        <w:rPr>
          <w:lang w:val="es-ES"/>
        </w:rPr>
        <w:t xml:space="preserve"> gráfico</w:t>
      </w:r>
      <w:r>
        <w:rPr>
          <w:lang w:val="es-ES"/>
        </w:rPr>
        <w:t xml:space="preserve"> #1 se visualiza el top 10 de </w:t>
      </w:r>
      <w:r w:rsidR="005A343F" w:rsidRPr="005A343F">
        <w:rPr>
          <w:lang w:val="es-ES"/>
        </w:rPr>
        <w:t xml:space="preserve">municipios con mayor número de hechos violentos en el último año </w:t>
      </w:r>
      <w:r>
        <w:rPr>
          <w:lang w:val="es-ES"/>
        </w:rPr>
        <w:t xml:space="preserve">en el Valle. Dentro de esos municipios se identifica que </w:t>
      </w:r>
      <w:r w:rsidRPr="00A15FB5">
        <w:rPr>
          <w:lang w:val="es-ES"/>
        </w:rPr>
        <w:t>Cali (CT)</w:t>
      </w:r>
      <w:r>
        <w:rPr>
          <w:lang w:val="es-ES"/>
        </w:rPr>
        <w:t xml:space="preserve">, </w:t>
      </w:r>
      <w:r w:rsidRPr="005A343F">
        <w:rPr>
          <w:lang w:val="es-ES"/>
        </w:rPr>
        <w:t>Palmira</w:t>
      </w:r>
      <w:r>
        <w:rPr>
          <w:lang w:val="es-ES"/>
        </w:rPr>
        <w:t xml:space="preserve">, </w:t>
      </w:r>
      <w:r w:rsidRPr="005A343F">
        <w:rPr>
          <w:lang w:val="es-ES"/>
        </w:rPr>
        <w:t>Jamundí</w:t>
      </w:r>
      <w:r>
        <w:rPr>
          <w:lang w:val="es-ES"/>
        </w:rPr>
        <w:t xml:space="preserve">, </w:t>
      </w:r>
      <w:r w:rsidRPr="005A343F">
        <w:rPr>
          <w:lang w:val="es-ES"/>
        </w:rPr>
        <w:t>Guadalajara de buga</w:t>
      </w:r>
      <w:r>
        <w:rPr>
          <w:lang w:val="es-ES"/>
        </w:rPr>
        <w:t xml:space="preserve">, </w:t>
      </w:r>
      <w:r w:rsidRPr="005A343F">
        <w:rPr>
          <w:lang w:val="es-ES"/>
        </w:rPr>
        <w:t>Candelaria</w:t>
      </w:r>
      <w:r>
        <w:rPr>
          <w:lang w:val="es-ES"/>
        </w:rPr>
        <w:t xml:space="preserve">, y </w:t>
      </w:r>
      <w:r w:rsidRPr="005A343F">
        <w:rPr>
          <w:lang w:val="es-ES"/>
        </w:rPr>
        <w:t>Buenaventura</w:t>
      </w:r>
      <w:r>
        <w:rPr>
          <w:lang w:val="es-ES"/>
        </w:rPr>
        <w:t xml:space="preserve"> son los que contienen </w:t>
      </w:r>
      <w:r w:rsidRPr="005A343F">
        <w:rPr>
          <w:lang w:val="es-ES"/>
        </w:rPr>
        <w:t>aproximadament</w:t>
      </w:r>
      <w:r>
        <w:rPr>
          <w:lang w:val="es-ES"/>
        </w:rPr>
        <w:t>e</w:t>
      </w:r>
      <w:r w:rsidR="005A343F" w:rsidRPr="005A343F">
        <w:rPr>
          <w:lang w:val="es-ES"/>
        </w:rPr>
        <w:t xml:space="preserve"> el 50% del total de hechos violentos reportados en el departamento en 2023.</w:t>
      </w:r>
    </w:p>
    <w:p w14:paraId="0DB21BF7" w14:textId="3EF482FC" w:rsidR="00C72406" w:rsidRDefault="00C72406" w:rsidP="00DA1BA4">
      <w:pPr>
        <w:jc w:val="both"/>
        <w:rPr>
          <w:lang w:val="es-ES"/>
        </w:rPr>
      </w:pPr>
      <w:r>
        <w:rPr>
          <w:lang w:val="es-ES"/>
        </w:rPr>
        <w:t xml:space="preserve">Lo anterior indica </w:t>
      </w:r>
      <w:r w:rsidRPr="00C72406">
        <w:rPr>
          <w:lang w:val="es-ES"/>
        </w:rPr>
        <w:t>que los municipios con mayor número de hechos violentos en el departamento del V</w:t>
      </w:r>
      <w:r>
        <w:rPr>
          <w:lang w:val="es-ES"/>
        </w:rPr>
        <w:t>alle</w:t>
      </w:r>
      <w:r w:rsidRPr="00C72406">
        <w:rPr>
          <w:lang w:val="es-ES"/>
        </w:rPr>
        <w:t xml:space="preserve"> son municipios más grandes y con mayor población. </w:t>
      </w:r>
      <w:r>
        <w:rPr>
          <w:lang w:val="es-ES"/>
        </w:rPr>
        <w:t xml:space="preserve">Inicialmente se infiere que </w:t>
      </w:r>
      <w:r w:rsidRPr="00C72406">
        <w:rPr>
          <w:lang w:val="es-ES"/>
        </w:rPr>
        <w:t>la violencia doméstica es más grave en las zonas urbanas que en las zonas rurales.</w:t>
      </w:r>
    </w:p>
    <w:p w14:paraId="2EF27889" w14:textId="270A831B" w:rsidR="00C72406" w:rsidRDefault="00DA1BA4" w:rsidP="00DA1BA4">
      <w:pPr>
        <w:jc w:val="both"/>
        <w:rPr>
          <w:lang w:val="es-ES"/>
        </w:rPr>
      </w:pPr>
      <w:r>
        <w:rPr>
          <w:lang w:val="es-ES"/>
        </w:rPr>
        <w:t>Como análisis adicional se elabora el grafico #2, el cual no contiene la ciudad de Cali (CT) con el fin de que en un análisis más profundo se pueda comparar apropiadamente los municipios de acuerdo con problemáticas más emparentadas. Cali (CT) al ser un municipio con problemáticas más amplias alberga condiciones varias (geográficas, económicas, institucionales), para que la violencia domestica se genere o se reporte.</w:t>
      </w:r>
    </w:p>
    <w:p w14:paraId="7F5CB868" w14:textId="77777777" w:rsidR="00DA1BA4" w:rsidRDefault="00DA1BA4" w:rsidP="00DA1BA4">
      <w:pPr>
        <w:jc w:val="both"/>
        <w:rPr>
          <w:lang w:val="es-ES"/>
        </w:rPr>
      </w:pPr>
    </w:p>
    <w:p w14:paraId="33C970AF" w14:textId="77777777" w:rsidR="00DF3C77" w:rsidRPr="005A343F" w:rsidRDefault="00DF3C77" w:rsidP="00DA1BA4">
      <w:pPr>
        <w:jc w:val="both"/>
        <w:rPr>
          <w:lang w:val="es-ES"/>
        </w:rPr>
      </w:pPr>
    </w:p>
    <w:p w14:paraId="2BF7C99F" w14:textId="71C91BC3" w:rsidR="007027C1" w:rsidRPr="0028035F" w:rsidRDefault="00AA6842" w:rsidP="0028035F">
      <w:pPr>
        <w:pStyle w:val="Subttulo"/>
        <w:rPr>
          <w:b/>
          <w:bCs/>
          <w:lang w:val="es-ES"/>
        </w:rPr>
      </w:pPr>
      <w:r w:rsidRPr="00FB5F04">
        <w:rPr>
          <w:b/>
          <w:bCs/>
          <w:lang w:val="es-ES"/>
        </w:rPr>
        <w:t xml:space="preserve">Muestre la composición de hechos violentos para el último año en el departamento asignado. Interprete sus resultados. Realice en este caso un </w:t>
      </w:r>
      <w:proofErr w:type="spellStart"/>
      <w:r w:rsidRPr="00FB5F04">
        <w:rPr>
          <w:b/>
          <w:bCs/>
          <w:lang w:val="es-ES"/>
        </w:rPr>
        <w:t>treemap</w:t>
      </w:r>
      <w:proofErr w:type="spellEnd"/>
      <w:r w:rsidRPr="00FB5F04">
        <w:rPr>
          <w:b/>
          <w:bCs/>
          <w:lang w:val="es-ES"/>
        </w:rPr>
        <w:t xml:space="preserve">. </w:t>
      </w:r>
    </w:p>
    <w:p w14:paraId="34E87446" w14:textId="01D84A71" w:rsidR="000A76C1" w:rsidRDefault="00DF3C77" w:rsidP="000A76C1">
      <w:pPr>
        <w:jc w:val="both"/>
        <w:rPr>
          <w:lang w:val="es-ES"/>
        </w:rPr>
      </w:pPr>
      <w:r>
        <w:rPr>
          <w:noProof/>
        </w:rPr>
        <w:lastRenderedPageBreak/>
        <w:drawing>
          <wp:inline distT="0" distB="0" distL="0" distR="0" wp14:anchorId="338E1162" wp14:editId="4B8A58BD">
            <wp:extent cx="5934710" cy="3433445"/>
            <wp:effectExtent l="0" t="0" r="8890" b="0"/>
            <wp:docPr id="25974607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433445"/>
                    </a:xfrm>
                    <a:prstGeom prst="rect">
                      <a:avLst/>
                    </a:prstGeom>
                    <a:noFill/>
                    <a:ln>
                      <a:noFill/>
                    </a:ln>
                  </pic:spPr>
                </pic:pic>
              </a:graphicData>
            </a:graphic>
          </wp:inline>
        </w:drawing>
      </w:r>
      <w:r>
        <w:rPr>
          <w:noProof/>
          <w:lang w:val="es-ES"/>
        </w:rPr>
        <w:drawing>
          <wp:inline distT="0" distB="0" distL="0" distR="0" wp14:anchorId="2CB8D0C7" wp14:editId="138C20F0">
            <wp:extent cx="5934710" cy="3433445"/>
            <wp:effectExtent l="0" t="0" r="8890" b="0"/>
            <wp:docPr id="128999291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3433445"/>
                    </a:xfrm>
                    <a:prstGeom prst="rect">
                      <a:avLst/>
                    </a:prstGeom>
                    <a:noFill/>
                    <a:ln>
                      <a:noFill/>
                    </a:ln>
                  </pic:spPr>
                </pic:pic>
              </a:graphicData>
            </a:graphic>
          </wp:inline>
        </w:drawing>
      </w:r>
    </w:p>
    <w:p w14:paraId="1D079EB9" w14:textId="77777777" w:rsidR="000A76C1" w:rsidRDefault="000A76C1" w:rsidP="000A76C1">
      <w:pPr>
        <w:jc w:val="both"/>
        <w:rPr>
          <w:lang w:val="es-ES"/>
        </w:rPr>
      </w:pPr>
    </w:p>
    <w:p w14:paraId="5A365C9F" w14:textId="0919DBCC" w:rsidR="000A76C1" w:rsidRPr="000A76C1" w:rsidRDefault="007027C1" w:rsidP="000A76C1">
      <w:pPr>
        <w:jc w:val="both"/>
        <w:rPr>
          <w:lang w:val="es-ES"/>
        </w:rPr>
      </w:pPr>
      <w:r>
        <w:rPr>
          <w:lang w:val="es-ES"/>
        </w:rPr>
        <w:t>Se puede observar que</w:t>
      </w:r>
      <w:r w:rsidR="000A76C1" w:rsidRPr="000A76C1">
        <w:rPr>
          <w:lang w:val="es-ES"/>
        </w:rPr>
        <w:t xml:space="preserve"> el tipo de violencia más común en el departamento del V</w:t>
      </w:r>
      <w:r>
        <w:rPr>
          <w:lang w:val="es-ES"/>
        </w:rPr>
        <w:t>alle</w:t>
      </w:r>
      <w:r w:rsidR="000A76C1" w:rsidRPr="000A76C1">
        <w:rPr>
          <w:lang w:val="es-ES"/>
        </w:rPr>
        <w:t xml:space="preserve"> en 2023 es la violencia física</w:t>
      </w:r>
      <w:r>
        <w:rPr>
          <w:lang w:val="es-ES"/>
        </w:rPr>
        <w:t xml:space="preserve"> y/o</w:t>
      </w:r>
      <w:r w:rsidR="000A76C1" w:rsidRPr="000A76C1">
        <w:rPr>
          <w:lang w:val="es-ES"/>
        </w:rPr>
        <w:t xml:space="preserve"> psicológica.</w:t>
      </w:r>
    </w:p>
    <w:p w14:paraId="0603A07F" w14:textId="7F06769A" w:rsidR="000A76C1" w:rsidRPr="000A76C1" w:rsidRDefault="000A76C1" w:rsidP="000A76C1">
      <w:pPr>
        <w:jc w:val="both"/>
        <w:rPr>
          <w:lang w:val="es-ES"/>
        </w:rPr>
      </w:pPr>
      <w:r w:rsidRPr="000A76C1">
        <w:rPr>
          <w:lang w:val="es-ES"/>
        </w:rPr>
        <w:t>La violencia física</w:t>
      </w:r>
      <w:r w:rsidR="007027C1">
        <w:rPr>
          <w:lang w:val="es-ES"/>
        </w:rPr>
        <w:t xml:space="preserve"> </w:t>
      </w:r>
      <w:r w:rsidR="007027C1">
        <w:rPr>
          <w:lang w:val="es-ES"/>
        </w:rPr>
        <w:t>y/o</w:t>
      </w:r>
      <w:r w:rsidR="007027C1" w:rsidRPr="000A76C1">
        <w:rPr>
          <w:lang w:val="es-ES"/>
        </w:rPr>
        <w:t xml:space="preserve"> psicológica</w:t>
      </w:r>
      <w:r w:rsidRPr="000A76C1">
        <w:rPr>
          <w:lang w:val="es-ES"/>
        </w:rPr>
        <w:t xml:space="preserve"> representa aproximadamente el 6</w:t>
      </w:r>
      <w:r w:rsidR="007027C1">
        <w:rPr>
          <w:lang w:val="es-ES"/>
        </w:rPr>
        <w:t>1</w:t>
      </w:r>
      <w:r w:rsidRPr="000A76C1">
        <w:rPr>
          <w:lang w:val="es-ES"/>
        </w:rPr>
        <w:t xml:space="preserve">% </w:t>
      </w:r>
      <w:r w:rsidR="00DF3C77">
        <w:rPr>
          <w:lang w:val="es-ES"/>
        </w:rPr>
        <w:t xml:space="preserve">(grafico #1) </w:t>
      </w:r>
      <w:r w:rsidRPr="000A76C1">
        <w:rPr>
          <w:lang w:val="es-ES"/>
        </w:rPr>
        <w:t xml:space="preserve">del total de hechos violentos reportados en el departamento en 2023. La violencia </w:t>
      </w:r>
      <w:r w:rsidR="007027C1">
        <w:rPr>
          <w:lang w:val="es-ES"/>
        </w:rPr>
        <w:t xml:space="preserve">con elementos contundentes </w:t>
      </w:r>
      <w:r w:rsidRPr="000A76C1">
        <w:rPr>
          <w:lang w:val="es-ES"/>
        </w:rPr>
        <w:t xml:space="preserve">representa </w:t>
      </w:r>
      <w:r w:rsidRPr="000A76C1">
        <w:rPr>
          <w:lang w:val="es-ES"/>
        </w:rPr>
        <w:lastRenderedPageBreak/>
        <w:t>aproximadamente el 3</w:t>
      </w:r>
      <w:r w:rsidR="007027C1">
        <w:rPr>
          <w:lang w:val="es-ES"/>
        </w:rPr>
        <w:t>6</w:t>
      </w:r>
      <w:r w:rsidRPr="000A76C1">
        <w:rPr>
          <w:lang w:val="es-ES"/>
        </w:rPr>
        <w:t xml:space="preserve">% </w:t>
      </w:r>
      <w:r w:rsidR="00DF3C77">
        <w:rPr>
          <w:lang w:val="es-ES"/>
        </w:rPr>
        <w:t>(</w:t>
      </w:r>
      <w:r w:rsidR="00DF3C77">
        <w:rPr>
          <w:lang w:val="es-ES"/>
        </w:rPr>
        <w:t>grafico #1</w:t>
      </w:r>
      <w:r w:rsidR="00DF3C77">
        <w:rPr>
          <w:lang w:val="es-ES"/>
        </w:rPr>
        <w:t xml:space="preserve">) </w:t>
      </w:r>
      <w:r w:rsidRPr="000A76C1">
        <w:rPr>
          <w:lang w:val="es-ES"/>
        </w:rPr>
        <w:t>del total de hechos violentos reportados en el departamento en 2023.</w:t>
      </w:r>
    </w:p>
    <w:p w14:paraId="730F5490" w14:textId="36C5561D" w:rsidR="000A76C1" w:rsidRPr="000A76C1" w:rsidRDefault="007027C1" w:rsidP="000A76C1">
      <w:pPr>
        <w:jc w:val="both"/>
        <w:rPr>
          <w:lang w:val="es-ES"/>
        </w:rPr>
      </w:pPr>
      <w:r>
        <w:rPr>
          <w:lang w:val="es-ES"/>
        </w:rPr>
        <w:t xml:space="preserve">Con este </w:t>
      </w:r>
      <w:r w:rsidR="0028035F">
        <w:rPr>
          <w:lang w:val="es-ES"/>
        </w:rPr>
        <w:t>gráfico</w:t>
      </w:r>
      <w:r>
        <w:rPr>
          <w:lang w:val="es-ES"/>
        </w:rPr>
        <w:t xml:space="preserve"> y los datos allí presentes </w:t>
      </w:r>
      <w:r w:rsidR="0028035F">
        <w:rPr>
          <w:lang w:val="es-ES"/>
        </w:rPr>
        <w:t>se</w:t>
      </w:r>
      <w:r w:rsidR="000A76C1" w:rsidRPr="000A76C1">
        <w:rPr>
          <w:lang w:val="es-ES"/>
        </w:rPr>
        <w:t xml:space="preserve"> sugiere que la violencia física </w:t>
      </w:r>
      <w:r w:rsidR="0028035F">
        <w:rPr>
          <w:lang w:val="es-ES"/>
        </w:rPr>
        <w:t xml:space="preserve">y/o psicológica </w:t>
      </w:r>
      <w:r w:rsidR="000A76C1" w:rsidRPr="000A76C1">
        <w:rPr>
          <w:lang w:val="es-ES"/>
        </w:rPr>
        <w:t>es un problema grave en el departamento del V</w:t>
      </w:r>
      <w:r w:rsidR="0028035F">
        <w:rPr>
          <w:lang w:val="es-ES"/>
        </w:rPr>
        <w:t>alle, seguido de violencia con elemento contundente</w:t>
      </w:r>
      <w:r w:rsidR="000A76C1" w:rsidRPr="000A76C1">
        <w:rPr>
          <w:lang w:val="es-ES"/>
        </w:rPr>
        <w:t>.</w:t>
      </w:r>
    </w:p>
    <w:p w14:paraId="6EC963E1" w14:textId="77777777" w:rsidR="00FD4B95" w:rsidRDefault="00FD4B95" w:rsidP="00AA6842">
      <w:pPr>
        <w:jc w:val="both"/>
        <w:rPr>
          <w:b/>
          <w:bCs/>
          <w:lang w:val="es-ES"/>
        </w:rPr>
      </w:pPr>
    </w:p>
    <w:p w14:paraId="5A3FF10A" w14:textId="77777777" w:rsidR="00DF3C77" w:rsidRPr="00FB5F04" w:rsidRDefault="00DF3C77" w:rsidP="00AA6842">
      <w:pPr>
        <w:jc w:val="both"/>
        <w:rPr>
          <w:b/>
          <w:bCs/>
          <w:lang w:val="es-ES"/>
        </w:rPr>
      </w:pPr>
    </w:p>
    <w:p w14:paraId="4F01AA3D" w14:textId="610F99D8" w:rsidR="00CA7225" w:rsidRDefault="00AA6842" w:rsidP="00AA6842">
      <w:pPr>
        <w:pStyle w:val="Subttulo"/>
        <w:rPr>
          <w:b/>
          <w:bCs/>
          <w:lang w:val="es-ES"/>
        </w:rPr>
      </w:pPr>
      <w:r w:rsidRPr="00FB5F04">
        <w:rPr>
          <w:b/>
          <w:bCs/>
          <w:lang w:val="es-ES"/>
        </w:rPr>
        <w:t>M</w:t>
      </w:r>
      <w:r w:rsidRPr="00FB5F04">
        <w:rPr>
          <w:b/>
          <w:bCs/>
          <w:lang w:val="es-ES"/>
        </w:rPr>
        <w:t>uestre la evolución de la cantidad de víctimas en la capital del departamento asignado a través de un gráfico de líneas interactivo.</w:t>
      </w:r>
    </w:p>
    <w:p w14:paraId="1F969174" w14:textId="77777777" w:rsidR="00D82158" w:rsidRDefault="00D82158" w:rsidP="00D82158">
      <w:pPr>
        <w:rPr>
          <w:lang w:val="es-ES"/>
        </w:rPr>
      </w:pPr>
    </w:p>
    <w:p w14:paraId="15886A21" w14:textId="2D5C2751" w:rsidR="00D82158" w:rsidRDefault="00D82158" w:rsidP="00D82158">
      <w:pPr>
        <w:rPr>
          <w:lang w:val="es-ES"/>
        </w:rPr>
      </w:pPr>
      <w:r>
        <w:rPr>
          <w:noProof/>
        </w:rPr>
        <w:drawing>
          <wp:inline distT="0" distB="0" distL="0" distR="0" wp14:anchorId="435D1229" wp14:editId="648E9086">
            <wp:extent cx="5909310" cy="3044825"/>
            <wp:effectExtent l="0" t="0" r="0" b="3175"/>
            <wp:docPr id="5161486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310" cy="3044825"/>
                    </a:xfrm>
                    <a:prstGeom prst="rect">
                      <a:avLst/>
                    </a:prstGeom>
                    <a:noFill/>
                    <a:ln>
                      <a:noFill/>
                    </a:ln>
                  </pic:spPr>
                </pic:pic>
              </a:graphicData>
            </a:graphic>
          </wp:inline>
        </w:drawing>
      </w:r>
    </w:p>
    <w:p w14:paraId="01BD5C5D" w14:textId="77777777" w:rsidR="00D82158" w:rsidRDefault="00D82158" w:rsidP="00D82158">
      <w:pPr>
        <w:rPr>
          <w:lang w:val="es-ES"/>
        </w:rPr>
      </w:pPr>
    </w:p>
    <w:p w14:paraId="1E5DB822" w14:textId="77777777" w:rsidR="00D82158" w:rsidRPr="00D82158" w:rsidRDefault="00D82158" w:rsidP="00D82158">
      <w:pPr>
        <w:rPr>
          <w:lang w:val="es-ES"/>
        </w:rPr>
      </w:pPr>
    </w:p>
    <w:p w14:paraId="0C6DAFBF" w14:textId="0133B41E" w:rsidR="00D82158" w:rsidRPr="00D82158" w:rsidRDefault="00D82158" w:rsidP="00D82158">
      <w:pPr>
        <w:rPr>
          <w:lang w:val="es-ES"/>
        </w:rPr>
      </w:pPr>
      <w:r w:rsidRPr="00D82158">
        <w:rPr>
          <w:lang w:val="es-ES"/>
        </w:rPr>
        <w:t>E</w:t>
      </w:r>
      <w:r w:rsidR="00282690">
        <w:rPr>
          <w:lang w:val="es-ES"/>
        </w:rPr>
        <w:t xml:space="preserve">n este </w:t>
      </w:r>
      <w:r w:rsidRPr="00D82158">
        <w:rPr>
          <w:lang w:val="es-ES"/>
        </w:rPr>
        <w:t xml:space="preserve">gráfico </w:t>
      </w:r>
      <w:r w:rsidR="00282690">
        <w:rPr>
          <w:lang w:val="es-ES"/>
        </w:rPr>
        <w:t xml:space="preserve">se puede observar </w:t>
      </w:r>
      <w:r w:rsidRPr="00D82158">
        <w:rPr>
          <w:lang w:val="es-ES"/>
        </w:rPr>
        <w:t xml:space="preserve">la evolución de la cantidad de víctimas de violencia en el </w:t>
      </w:r>
      <w:r w:rsidR="00282690">
        <w:rPr>
          <w:lang w:val="es-ES"/>
        </w:rPr>
        <w:t>municipio de Cali</w:t>
      </w:r>
      <w:r w:rsidRPr="00D82158">
        <w:rPr>
          <w:lang w:val="es-ES"/>
        </w:rPr>
        <w:t xml:space="preserve"> en los últimos 10 años. </w:t>
      </w:r>
      <w:r w:rsidR="00282690">
        <w:rPr>
          <w:lang w:val="es-ES"/>
        </w:rPr>
        <w:t xml:space="preserve">Este grafico indica que </w:t>
      </w:r>
      <w:r w:rsidRPr="00D82158">
        <w:rPr>
          <w:lang w:val="es-ES"/>
        </w:rPr>
        <w:t>la cantidad de víctimas ha aumentado en los últimos años, con un pico en 2022</w:t>
      </w:r>
      <w:r w:rsidR="00282690">
        <w:rPr>
          <w:lang w:val="es-ES"/>
        </w:rPr>
        <w:t>, que puede haber sido afectado por el factor pandemia Covid-19</w:t>
      </w:r>
      <w:r w:rsidRPr="00D82158">
        <w:rPr>
          <w:lang w:val="es-ES"/>
        </w:rPr>
        <w:t>.</w:t>
      </w:r>
    </w:p>
    <w:p w14:paraId="08C7DE66" w14:textId="6B376E69" w:rsidR="00D82158" w:rsidRPr="00D82158" w:rsidRDefault="00D82158" w:rsidP="00D82158">
      <w:pPr>
        <w:rPr>
          <w:lang w:val="es-ES"/>
        </w:rPr>
      </w:pPr>
      <w:r w:rsidRPr="00D82158">
        <w:rPr>
          <w:lang w:val="es-ES"/>
        </w:rPr>
        <w:t xml:space="preserve">La violencia con </w:t>
      </w:r>
      <w:r w:rsidR="00EE6CDD">
        <w:rPr>
          <w:lang w:val="es-ES"/>
        </w:rPr>
        <w:t xml:space="preserve">elementos contundentes junto con la violencia sin empleo de armas, son </w:t>
      </w:r>
      <w:r w:rsidRPr="00D82158">
        <w:rPr>
          <w:lang w:val="es-ES"/>
        </w:rPr>
        <w:t>el tipo de violencia</w:t>
      </w:r>
      <w:r w:rsidR="00EE6CDD">
        <w:rPr>
          <w:lang w:val="es-ES"/>
        </w:rPr>
        <w:t xml:space="preserve"> de mayor presencia en Cali</w:t>
      </w:r>
      <w:r w:rsidRPr="00D82158">
        <w:rPr>
          <w:lang w:val="es-ES"/>
        </w:rPr>
        <w:t>.</w:t>
      </w:r>
    </w:p>
    <w:p w14:paraId="370DD4D2" w14:textId="6F57DDBC" w:rsidR="00D82158" w:rsidRDefault="00D82158" w:rsidP="00D82158">
      <w:pPr>
        <w:rPr>
          <w:lang w:val="es-ES"/>
        </w:rPr>
      </w:pPr>
      <w:r w:rsidRPr="00D82158">
        <w:rPr>
          <w:lang w:val="es-ES"/>
        </w:rPr>
        <w:t>El gráfico también muestra que la violencia ha aumentado en todos los municipios del departamento, pero que Cali es el municipio más afectado.</w:t>
      </w:r>
    </w:p>
    <w:p w14:paraId="008CC031" w14:textId="620EFAC7" w:rsidR="00282690" w:rsidRPr="00D82158" w:rsidRDefault="00282690" w:rsidP="00D82158">
      <w:pPr>
        <w:rPr>
          <w:lang w:val="es-ES"/>
        </w:rPr>
      </w:pPr>
      <w:r>
        <w:rPr>
          <w:lang w:val="es-ES"/>
        </w:rPr>
        <w:t>Cali como municipio capital, y neurálgico, del Valle absorbe las diferentes problemáticas y coyunturas sociales de la región, por lo que es un buen candidato para la implementación de metodologías que ayuden a restaurar el tejido social para la reducción de la violencia doméstica.</w:t>
      </w:r>
    </w:p>
    <w:sectPr w:rsidR="00282690" w:rsidRPr="00D82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31"/>
    <w:rsid w:val="000A76C1"/>
    <w:rsid w:val="0028035F"/>
    <w:rsid w:val="00282690"/>
    <w:rsid w:val="002A679A"/>
    <w:rsid w:val="0047030B"/>
    <w:rsid w:val="005A343F"/>
    <w:rsid w:val="0070183F"/>
    <w:rsid w:val="007027C1"/>
    <w:rsid w:val="00730DE3"/>
    <w:rsid w:val="00734ACD"/>
    <w:rsid w:val="0097507A"/>
    <w:rsid w:val="00A15FB5"/>
    <w:rsid w:val="00A87AD4"/>
    <w:rsid w:val="00AA6842"/>
    <w:rsid w:val="00B01672"/>
    <w:rsid w:val="00C72406"/>
    <w:rsid w:val="00CA7225"/>
    <w:rsid w:val="00CD20D2"/>
    <w:rsid w:val="00D45494"/>
    <w:rsid w:val="00D82158"/>
    <w:rsid w:val="00DA1BA4"/>
    <w:rsid w:val="00DF3C77"/>
    <w:rsid w:val="00E74C34"/>
    <w:rsid w:val="00EC4E31"/>
    <w:rsid w:val="00EE4EFB"/>
    <w:rsid w:val="00EE6CDD"/>
    <w:rsid w:val="00F9474A"/>
    <w:rsid w:val="00FB5F04"/>
    <w:rsid w:val="00FD4B95"/>
    <w:rsid w:val="00FF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EA58"/>
  <w15:chartTrackingRefBased/>
  <w15:docId w15:val="{812DE883-C55A-4AFC-90D1-0DBC2248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6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6842"/>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AA684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A6842"/>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97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97507A"/>
    <w:rPr>
      <w:rFonts w:ascii="Courier New" w:eastAsia="Times New Roman" w:hAnsi="Courier New" w:cs="Courier New"/>
      <w:kern w:val="0"/>
      <w:sz w:val="20"/>
      <w:szCs w:val="20"/>
      <w14:ligatures w14:val="none"/>
    </w:rPr>
  </w:style>
  <w:style w:type="character" w:customStyle="1" w:styleId="gnd-iwgdh3b">
    <w:name w:val="gnd-iwgdh3b"/>
    <w:basedOn w:val="Fuentedeprrafopredeter"/>
    <w:rsid w:val="0097507A"/>
  </w:style>
  <w:style w:type="paragraph" w:styleId="Prrafodelista">
    <w:name w:val="List Paragraph"/>
    <w:basedOn w:val="Normal"/>
    <w:uiPriority w:val="34"/>
    <w:qFormat/>
    <w:rsid w:val="00E74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78466">
      <w:bodyDiv w:val="1"/>
      <w:marLeft w:val="0"/>
      <w:marRight w:val="0"/>
      <w:marTop w:val="0"/>
      <w:marBottom w:val="0"/>
      <w:divBdr>
        <w:top w:val="none" w:sz="0" w:space="0" w:color="auto"/>
        <w:left w:val="none" w:sz="0" w:space="0" w:color="auto"/>
        <w:bottom w:val="none" w:sz="0" w:space="0" w:color="auto"/>
        <w:right w:val="none" w:sz="0" w:space="0" w:color="auto"/>
      </w:divBdr>
    </w:div>
    <w:div w:id="462163225">
      <w:bodyDiv w:val="1"/>
      <w:marLeft w:val="0"/>
      <w:marRight w:val="0"/>
      <w:marTop w:val="0"/>
      <w:marBottom w:val="0"/>
      <w:divBdr>
        <w:top w:val="none" w:sz="0" w:space="0" w:color="auto"/>
        <w:left w:val="none" w:sz="0" w:space="0" w:color="auto"/>
        <w:bottom w:val="none" w:sz="0" w:space="0" w:color="auto"/>
        <w:right w:val="none" w:sz="0" w:space="0" w:color="auto"/>
      </w:divBdr>
    </w:div>
    <w:div w:id="883178145">
      <w:bodyDiv w:val="1"/>
      <w:marLeft w:val="0"/>
      <w:marRight w:val="0"/>
      <w:marTop w:val="0"/>
      <w:marBottom w:val="0"/>
      <w:divBdr>
        <w:top w:val="none" w:sz="0" w:space="0" w:color="auto"/>
        <w:left w:val="none" w:sz="0" w:space="0" w:color="auto"/>
        <w:bottom w:val="none" w:sz="0" w:space="0" w:color="auto"/>
        <w:right w:val="none" w:sz="0" w:space="0" w:color="auto"/>
      </w:divBdr>
    </w:div>
    <w:div w:id="1404598798">
      <w:bodyDiv w:val="1"/>
      <w:marLeft w:val="0"/>
      <w:marRight w:val="0"/>
      <w:marTop w:val="0"/>
      <w:marBottom w:val="0"/>
      <w:divBdr>
        <w:top w:val="none" w:sz="0" w:space="0" w:color="auto"/>
        <w:left w:val="none" w:sz="0" w:space="0" w:color="auto"/>
        <w:bottom w:val="none" w:sz="0" w:space="0" w:color="auto"/>
        <w:right w:val="none" w:sz="0" w:space="0" w:color="auto"/>
      </w:divBdr>
    </w:div>
    <w:div w:id="14752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9169E-D56D-4DA5-B20D-AD9F5DE1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6</Pages>
  <Words>805</Words>
  <Characters>4595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CRISPTHOFER ALEXANDER RINCON MURRAIN</dc:creator>
  <cp:keywords/>
  <dc:description/>
  <cp:lastModifiedBy>CRISPTHOFER ALEXANDER RINCON MURRAIN</cp:lastModifiedBy>
  <cp:revision>7</cp:revision>
  <cp:lastPrinted>2023-09-26T13:29:00Z</cp:lastPrinted>
  <dcterms:created xsi:type="dcterms:W3CDTF">2023-09-25T23:20:00Z</dcterms:created>
  <dcterms:modified xsi:type="dcterms:W3CDTF">2023-09-26T14:17:00Z</dcterms:modified>
</cp:coreProperties>
</file>