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before="280" w:lineRule="auto"/>
        <w:jc w:val="center"/>
        <w:rPr/>
      </w:pPr>
      <w:bookmarkStart w:colFirst="0" w:colLast="0" w:name="_d5hy64aa66q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before="280" w:lineRule="auto"/>
        <w:jc w:val="center"/>
        <w:rPr/>
      </w:pPr>
      <w:bookmarkStart w:colFirst="0" w:colLast="0" w:name="_k95hawr37f2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80" w:lineRule="auto"/>
        <w:jc w:val="center"/>
        <w:rPr/>
      </w:pPr>
      <w:bookmarkStart w:colFirst="0" w:colLast="0" w:name="_t43g0d14zl02" w:id="2"/>
      <w:bookmarkEnd w:id="2"/>
      <w:r w:rsidDel="00000000" w:rsidR="00000000" w:rsidRPr="00000000">
        <w:rPr>
          <w:rtl w:val="0"/>
        </w:rPr>
        <w:t xml:space="preserve">Instructivo de Plan de Instalación</w:t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ServiTrade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  <w:r w:rsidDel="00000000" w:rsidR="00000000" w:rsidRPr="00000000">
        <w:rPr>
          <w:sz w:val="28"/>
          <w:szCs w:val="28"/>
          <w:rtl w:val="0"/>
        </w:rPr>
        <w:t xml:space="preserve">:</w:t>
        <w:br w:type="textWrapping"/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Ricardo Barrera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Benjamin Caceres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Cristobal Silva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</w:rPr>
      </w:pPr>
      <w:bookmarkStart w:colFirst="0" w:colLast="0" w:name="_dp27ope1s3tc" w:id="3"/>
      <w:bookmarkEnd w:id="3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Este instructivo detalla los pasos para la correcta instalación de la aplicación móvil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ServiTrade</w:t>
      </w:r>
      <w:r w:rsidDel="00000000" w:rsidR="00000000" w:rsidRPr="00000000">
        <w:rPr>
          <w:sz w:val="28"/>
          <w:szCs w:val="28"/>
          <w:rtl w:val="0"/>
        </w:rPr>
        <w:t xml:space="preserve"> en dispositivos Android, orientado tanto a desarrolladores como a usuarios finales. ServiTrade es una plataforma que facilita la conexión entre micro emprendedores, profesionales independientes y clientes, permitiendo la compra y venta de productos y servicios de manera eficiente y segura. Esta guía tiene como objetivo brindar instrucciones claras y detalladas para que cualquier persona, sin importar su conocimiento técnico, pueda instalar y configurar la aplicación fácilmente.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kylxq6gqu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jgcn915o6rj" w:id="5"/>
      <w:bookmarkEnd w:id="5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Requerimientos del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que la aplicación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ServiTrade</w:t>
      </w:r>
      <w:r w:rsidDel="00000000" w:rsidR="00000000" w:rsidRPr="00000000">
        <w:rPr>
          <w:sz w:val="28"/>
          <w:szCs w:val="28"/>
          <w:rtl w:val="0"/>
        </w:rPr>
        <w:t xml:space="preserve"> funcione correctamente en un dispositivo Android, es importante cumplir con los siguientes requisitos: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Dispositivo móvil</w:t>
      </w:r>
      <w:r w:rsidDel="00000000" w:rsidR="00000000" w:rsidRPr="00000000">
        <w:rPr>
          <w:sz w:val="28"/>
          <w:szCs w:val="28"/>
          <w:rtl w:val="0"/>
        </w:rPr>
        <w:t xml:space="preserve">: Android 6.0 (Marshmallow) o superior. Esto significa que el dispositivo debe tener un sistema operativo Android lanzado en 2015 o más reciente.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Conexión a Internet</w:t>
      </w:r>
      <w:r w:rsidDel="00000000" w:rsidR="00000000" w:rsidRPr="00000000">
        <w:rPr>
          <w:sz w:val="28"/>
          <w:szCs w:val="28"/>
          <w:rtl w:val="0"/>
        </w:rPr>
        <w:t xml:space="preserve">: Es necesario estar conectado a Internet para descargar la aplicación y para usarla, ya que muchas de las funcionalidades de ServiTrade dependen de la conexión en tiempo real.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Almacenamiento</w:t>
      </w:r>
      <w:r w:rsidDel="00000000" w:rsidR="00000000" w:rsidRPr="00000000">
        <w:rPr>
          <w:sz w:val="28"/>
          <w:szCs w:val="28"/>
          <w:rtl w:val="0"/>
        </w:rPr>
        <w:t xml:space="preserve">: Al menos 50 MB de espacio libre. Esto asegura que haya suficiente espacio para instalar y actualizar la aplicación.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Herramientas de desarrollo</w:t>
      </w:r>
      <w:r w:rsidDel="00000000" w:rsidR="00000000" w:rsidRPr="00000000">
        <w:rPr>
          <w:sz w:val="28"/>
          <w:szCs w:val="28"/>
          <w:rtl w:val="0"/>
        </w:rPr>
        <w:t xml:space="preserve">: Android Studio (solo para desarrolladores que deseen modificar o mejorar la aplicación).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36"/>
          <w:szCs w:val="36"/>
        </w:rPr>
      </w:pPr>
      <w:bookmarkStart w:colFirst="0" w:colLast="0" w:name="_myae0f1l1p70" w:id="6"/>
      <w:bookmarkEnd w:id="6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Pasos para la instalación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continuación, se detallan los pasos que deben seguir tanto los desarrolladores que desean trabajar en el proyecto, como los usuarios finales que solo quieren usar la aplicación.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</w:rPr>
      </w:pPr>
      <w:bookmarkStart w:colFirst="0" w:colLast="0" w:name="_nxan7v5y3jr" w:id="7"/>
      <w:bookmarkEnd w:id="7"/>
      <w:r w:rsidDel="00000000" w:rsidR="00000000" w:rsidRPr="00000000">
        <w:rPr>
          <w:b w:val="1"/>
          <w:color w:val="000000"/>
          <w:rtl w:val="0"/>
        </w:rPr>
        <w:t xml:space="preserve">1. Descargar la Aplicación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Desarrolladores: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aplicación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ServiTrade</w:t>
      </w:r>
      <w:r w:rsidDel="00000000" w:rsidR="00000000" w:rsidRPr="00000000">
        <w:rPr>
          <w:sz w:val="28"/>
          <w:szCs w:val="28"/>
          <w:rtl w:val="0"/>
        </w:rPr>
        <w:t xml:space="preserve"> está alojada en un repositorio de GitHub, donde se guarda todo el código fuente del proyecto.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desarrolladores deben </w:t>
      </w:r>
      <w:r w:rsidDel="00000000" w:rsidR="00000000" w:rsidRPr="00000000">
        <w:rPr>
          <w:b w:val="1"/>
          <w:sz w:val="28"/>
          <w:szCs w:val="28"/>
          <w:rtl w:val="0"/>
        </w:rPr>
        <w:t xml:space="preserve">clonar el repositorio</w:t>
      </w:r>
      <w:r w:rsidDel="00000000" w:rsidR="00000000" w:rsidRPr="00000000">
        <w:rPr>
          <w:sz w:val="28"/>
          <w:szCs w:val="28"/>
          <w:rtl w:val="0"/>
        </w:rPr>
        <w:t xml:space="preserve"> para obtener la versión más actualizada del proyecto. Para hacer esto, deben abrir una terminal o línea de comandos, navegar a la carpeta donde desean guardar el proyecto y escribir el siguiente comando: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https://github.com/usuario/servitrade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 descargará todos los archivos necesarios para trabajar en el desarrollo de la aplicación.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 Usuarios: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Los usuarios que solo desean instalar y usar la aplicación no necesitan descargar el código fuente. En su lugar, pueden descargar directamente el archivo APK (el archivo de instalación) desde la </w:t>
      </w:r>
      <w:r w:rsidDel="00000000" w:rsidR="00000000" w:rsidRPr="00000000">
        <w:rPr>
          <w:b w:val="1"/>
          <w:sz w:val="28"/>
          <w:szCs w:val="28"/>
          <w:rtl w:val="0"/>
        </w:rPr>
        <w:t xml:space="preserve">página oficial de ServiTrade</w:t>
      </w:r>
      <w:r w:rsidDel="00000000" w:rsidR="00000000" w:rsidRPr="00000000">
        <w:rPr>
          <w:sz w:val="28"/>
          <w:szCs w:val="28"/>
          <w:rtl w:val="0"/>
        </w:rPr>
        <w:t xml:space="preserve"> o </w:t>
      </w:r>
      <w:r w:rsidDel="00000000" w:rsidR="00000000" w:rsidRPr="00000000">
        <w:rPr>
          <w:b w:val="1"/>
          <w:sz w:val="28"/>
          <w:szCs w:val="28"/>
          <w:rtl w:val="0"/>
        </w:rPr>
        <w:t xml:space="preserve">Google Play Store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optan por la descarga desde la página oficial, deberán asegurarse de tener permisos para instalar aplicaciones que no provienen de Google Play (ver instrucciones más adelante).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vn7nwgbsvq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Instalación Manual (Sólo para Desarrolladores)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Abrir Android Studio: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Android Studio es un programa que permite a los desarrolladores trabajar y probar aplicaciones Android. Si aún no está instalado, puede descargarlo desde la página oficial de Android Developer.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Importar el Proyecto: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abierto Android Studio, seleccionen </w:t>
      </w:r>
      <w:r w:rsidDel="00000000" w:rsidR="00000000" w:rsidRPr="00000000">
        <w:rPr>
          <w:b w:val="1"/>
          <w:sz w:val="28"/>
          <w:szCs w:val="28"/>
          <w:rtl w:val="0"/>
        </w:rPr>
        <w:t xml:space="preserve">"Import Project"</w:t>
      </w:r>
      <w:r w:rsidDel="00000000" w:rsidR="00000000" w:rsidRPr="00000000">
        <w:rPr>
          <w:sz w:val="28"/>
          <w:szCs w:val="28"/>
          <w:rtl w:val="0"/>
        </w:rPr>
        <w:t xml:space="preserve"> y busquen la carpeta del proyecto que clonaron desde GitHub.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Asegúrense de que todo se importe correctamente y de que no haya errores importantes en el código antes de continuar.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Conectar un Dispositivo Móvil: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probar la aplicación en un teléfono físico, conectan un dispositivo móvil a la computadora usando un cable USB. Asegúrense de activar el </w:t>
      </w:r>
      <w:r w:rsidDel="00000000" w:rsidR="00000000" w:rsidRPr="00000000">
        <w:rPr>
          <w:b w:val="1"/>
          <w:sz w:val="28"/>
          <w:szCs w:val="28"/>
          <w:rtl w:val="0"/>
        </w:rPr>
        <w:t xml:space="preserve">modo desarrollador</w:t>
      </w:r>
      <w:r w:rsidDel="00000000" w:rsidR="00000000" w:rsidRPr="00000000">
        <w:rPr>
          <w:sz w:val="28"/>
          <w:szCs w:val="28"/>
          <w:rtl w:val="0"/>
        </w:rPr>
        <w:t xml:space="preserve"> en el teléfono: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 a </w:t>
      </w:r>
      <w:r w:rsidDel="00000000" w:rsidR="00000000" w:rsidRPr="00000000">
        <w:rPr>
          <w:b w:val="1"/>
          <w:sz w:val="28"/>
          <w:szCs w:val="28"/>
          <w:rtl w:val="0"/>
        </w:rPr>
        <w:t xml:space="preserve">Ajustes &gt; Acerca del teléfono &gt; Información de software &gt; Número de compilación</w:t>
      </w:r>
      <w:r w:rsidDel="00000000" w:rsidR="00000000" w:rsidRPr="00000000">
        <w:rPr>
          <w:sz w:val="28"/>
          <w:szCs w:val="28"/>
          <w:rtl w:val="0"/>
        </w:rPr>
        <w:t xml:space="preserve"> y presionar repetidamente hasta que se active el modo desarrollador.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Luego, ir a </w:t>
      </w:r>
      <w:r w:rsidDel="00000000" w:rsidR="00000000" w:rsidRPr="00000000">
        <w:rPr>
          <w:b w:val="1"/>
          <w:sz w:val="28"/>
          <w:szCs w:val="28"/>
          <w:rtl w:val="0"/>
        </w:rPr>
        <w:t xml:space="preserve">Opciones de desarrollador</w:t>
      </w:r>
      <w:r w:rsidDel="00000000" w:rsidR="00000000" w:rsidRPr="00000000">
        <w:rPr>
          <w:sz w:val="28"/>
          <w:szCs w:val="28"/>
          <w:rtl w:val="0"/>
        </w:rPr>
        <w:t xml:space="preserve"> y activar </w:t>
      </w:r>
      <w:r w:rsidDel="00000000" w:rsidR="00000000" w:rsidRPr="00000000">
        <w:rPr>
          <w:b w:val="1"/>
          <w:sz w:val="28"/>
          <w:szCs w:val="28"/>
          <w:rtl w:val="0"/>
        </w:rPr>
        <w:t xml:space="preserve">Depuración USB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 de desea iniciar la aplicación desde algún emulador en el mismo Android Studio se debe realizar un cambio manualmente de la ubicación en la configuración de este mismo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Ejecutar la Aplicación desde Android Studio: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Android Studio, seleccionar </w:t>
      </w:r>
      <w:r w:rsidDel="00000000" w:rsidR="00000000" w:rsidRPr="00000000">
        <w:rPr>
          <w:b w:val="1"/>
          <w:sz w:val="28"/>
          <w:szCs w:val="28"/>
          <w:rtl w:val="0"/>
        </w:rPr>
        <w:t xml:space="preserve">"Run"</w:t>
      </w:r>
      <w:r w:rsidDel="00000000" w:rsidR="00000000" w:rsidRPr="00000000">
        <w:rPr>
          <w:sz w:val="28"/>
          <w:szCs w:val="28"/>
          <w:rtl w:val="0"/>
        </w:rPr>
        <w:t xml:space="preserve"> y luego </w:t>
      </w:r>
      <w:r w:rsidDel="00000000" w:rsidR="00000000" w:rsidRPr="00000000">
        <w:rPr>
          <w:b w:val="1"/>
          <w:sz w:val="28"/>
          <w:szCs w:val="28"/>
          <w:rtl w:val="0"/>
        </w:rPr>
        <w:t xml:space="preserve">"Build APK"</w:t>
      </w:r>
      <w:r w:rsidDel="00000000" w:rsidR="00000000" w:rsidRPr="00000000">
        <w:rPr>
          <w:sz w:val="28"/>
          <w:szCs w:val="28"/>
          <w:rtl w:val="0"/>
        </w:rPr>
        <w:t xml:space="preserve">. Esto creará un archivo APK y lo instalará directamente en el dispositivo conectado, permitiendo probar la aplicación en tiempo real.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72o4e7nt9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Instalación para Usuarios Finales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Descargar el archivo APK: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la aplicación no se descarga desde Google Play, los usuarios pueden encontrar el archivo APK en la página oficial de ServiTrade.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Habilitar la Instalación de Aplicaciones de Terceros: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Algunos dispositivos bloquean la instalación de aplicaciones que no provienen de Google Play por seguridad. Para permitir la instalación:</w:t>
      </w:r>
    </w:p>
    <w:p w:rsidR="00000000" w:rsidDel="00000000" w:rsidP="00000000" w:rsidRDefault="00000000" w:rsidRPr="00000000" w14:paraId="0000005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Ir a </w:t>
      </w:r>
      <w:r w:rsidDel="00000000" w:rsidR="00000000" w:rsidRPr="00000000">
        <w:rPr>
          <w:b w:val="1"/>
          <w:sz w:val="28"/>
          <w:szCs w:val="28"/>
          <w:rtl w:val="0"/>
        </w:rPr>
        <w:t xml:space="preserve">Ajustes &gt; Seguridad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Activar la opción que dice </w:t>
      </w:r>
      <w:r w:rsidDel="00000000" w:rsidR="00000000" w:rsidRPr="00000000">
        <w:rPr>
          <w:b w:val="1"/>
          <w:sz w:val="28"/>
          <w:szCs w:val="28"/>
          <w:rtl w:val="0"/>
        </w:rPr>
        <w:t xml:space="preserve">"Permitir la instalación de aplicaciones de fuentes desconocidas"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Confirmar esta opción si aparece una alerta.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Abrir el archivo APK: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Usar el administrador de archivos del dispositivo para encontrar el archivo APK descargado (generalmente en la carpeta </w:t>
      </w:r>
      <w:r w:rsidDel="00000000" w:rsidR="00000000" w:rsidRPr="00000000">
        <w:rPr>
          <w:b w:val="1"/>
          <w:sz w:val="28"/>
          <w:szCs w:val="28"/>
          <w:rtl w:val="0"/>
        </w:rPr>
        <w:t xml:space="preserve">Descargas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Tocar el archivo para iniciar la instalación y seguir las instrucciones en pantalla. La instalación sólo tomará unos minutos.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jrx8rg6vtw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Configuración Inicial de la Aplicación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Seleccionar el Tipo de Usuario: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abrir la aplicación por primera vez, el usuario deberá crear una cuenta.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presentará una pantalla con tres opciones: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Cliente, Emprendedor, Independiente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Seleccionar el tipo de usuario adecuado según el uso que se le dará a la aplicación.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clientes</w:t>
      </w:r>
      <w:r w:rsidDel="00000000" w:rsidR="00000000" w:rsidRPr="00000000">
        <w:rPr>
          <w:sz w:val="28"/>
          <w:szCs w:val="28"/>
          <w:rtl w:val="0"/>
        </w:rPr>
        <w:t xml:space="preserve"> son personas que buscan comprar productos o servicios.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emprendedores</w:t>
      </w:r>
      <w:r w:rsidDel="00000000" w:rsidR="00000000" w:rsidRPr="00000000">
        <w:rPr>
          <w:sz w:val="28"/>
          <w:szCs w:val="28"/>
          <w:rtl w:val="0"/>
        </w:rPr>
        <w:t xml:space="preserve"> son vendedores que ofrecen productos. Los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independientes</w:t>
      </w:r>
      <w:r w:rsidDel="00000000" w:rsidR="00000000" w:rsidRPr="00000000">
        <w:rPr>
          <w:sz w:val="28"/>
          <w:szCs w:val="28"/>
          <w:rtl w:val="0"/>
        </w:rPr>
        <w:t xml:space="preserve"> son profesionales que ofrecen servicios.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Completar el Registro: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usuario deberá ingresar información básica como </w:t>
      </w:r>
      <w:r w:rsidDel="00000000" w:rsidR="00000000" w:rsidRPr="00000000">
        <w:rPr>
          <w:b w:val="1"/>
          <w:sz w:val="28"/>
          <w:szCs w:val="28"/>
          <w:rtl w:val="0"/>
        </w:rPr>
        <w:t xml:space="preserve">nombre, correo electrónico, contraseña</w:t>
      </w:r>
      <w:r w:rsidDel="00000000" w:rsidR="00000000" w:rsidRPr="00000000">
        <w:rPr>
          <w:sz w:val="28"/>
          <w:szCs w:val="28"/>
          <w:rtl w:val="0"/>
        </w:rPr>
        <w:t xml:space="preserve">, y posiblemente otros detalles importantes. Esta información es necesaria para crear un perfil en la plataforma y comenzar a usar sus funciones.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Solución de Problemas Comunes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Error de Instalación: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Asegurarse de que el dispositivo cumple con los requisitos mínimos (Android 6.0 o superior).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Verificar que haya suficiente espacio de almacenamiento disponible.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Comprobar que la opción para permitir aplicaciones de fuentes desconocidas esté activada si se instala el APK manualmente.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Problemas de Inicio de Sesión: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Confirmar que los datos de inicio de sesión sean correctos. Si no se tiene una cuenta, seguir las instrucciones de registro.</w:t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la contraseña se ha olvidado, usar la opción de </w:t>
      </w:r>
      <w:r w:rsidDel="00000000" w:rsidR="00000000" w:rsidRPr="00000000">
        <w:rPr>
          <w:b w:val="1"/>
          <w:sz w:val="28"/>
          <w:szCs w:val="28"/>
          <w:rtl w:val="0"/>
        </w:rPr>
        <w:t xml:space="preserve">recuperar contraseña</w:t>
      </w:r>
      <w:r w:rsidDel="00000000" w:rsidR="00000000" w:rsidRPr="00000000">
        <w:rPr>
          <w:sz w:val="28"/>
          <w:szCs w:val="28"/>
          <w:rtl w:val="0"/>
        </w:rPr>
        <w:t xml:space="preserve"> en la pantalla de inicio de sesión.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Verificar que el dispositivo tenga una conexión estable a Internet.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Conclusión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Siguiendo estos pasos detallados, cualquier persona podrá instalar y configurar la aplicación </w:t>
      </w:r>
      <w:r w:rsidDel="00000000" w:rsidR="00000000" w:rsidRPr="00000000">
        <w:rPr>
          <w:b w:val="1"/>
          <w:sz w:val="28"/>
          <w:szCs w:val="28"/>
          <w:rtl w:val="0"/>
        </w:rPr>
        <w:t xml:space="preserve">ServiTrade</w:t>
      </w:r>
      <w:r w:rsidDel="00000000" w:rsidR="00000000" w:rsidRPr="00000000">
        <w:rPr>
          <w:sz w:val="28"/>
          <w:szCs w:val="28"/>
          <w:rtl w:val="0"/>
        </w:rPr>
        <w:t xml:space="preserve"> en su dispositivo Android, sin importar su nivel de experiencia técnica. ServiTrade ofrece una plataforma intuitiva y eficiente para que emprendedores y profesionales independientes gestionen sus negocios, y para que los clientes encuentren productos y servicios fácilmente.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suario/servitra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