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Carrito de Compras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haber iniciado sesión en la plataforma.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agregar, eliminar o modificar la cantidad de productos en su carrito de compras.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navega por los productos y selecciona "Agregar al carrito".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ver el contenido del carrito en cualquier momento.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del carrito, el cliente puede eliminar productos o modificar la cantidad.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recalcula el total según las modificaciones.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proceder al pago desde el carrito.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carrito está actualizado con los cambios realizados.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Un producto ya no está disponible. El sistema informa al cliente y lo elimina automáticamente del carrito. 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Error en la actualización de cantidades por una limitación de stock.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TfIutbiyWDy6GcR8WG3ioXNowQ==">CgMxLjAyCGguZ2pkZ3hzOAByITFqdGsteDc1Q2hRVmdyWlM1ME9mQXhwdFF6cFRmaXVWLQ==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