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40" w:rsidRDefault="00432472" w:rsidP="00FA6840">
      <w:pPr>
        <w:pStyle w:val="LO-Normal"/>
        <w:spacing w:line="360" w:lineRule="auto"/>
        <w:jc w:val="center"/>
        <w:rPr>
          <w:rFonts w:ascii="Arial" w:hAnsi="Arial" w:cs="Arial"/>
          <w:b/>
        </w:rPr>
      </w:pPr>
      <w:r>
        <w:rPr>
          <w:noProof/>
          <w:lang w:eastAsia="es-ES"/>
        </w:rPr>
        <w:drawing>
          <wp:anchor distT="0" distB="0" distL="0" distR="0" simplePos="0" relativeHeight="251656192" behindDoc="0" locked="0" layoutInCell="0" allowOverlap="1" wp14:anchorId="794BD653" wp14:editId="6D6A2B94">
            <wp:simplePos x="0" y="0"/>
            <wp:positionH relativeFrom="column">
              <wp:posOffset>1932338</wp:posOffset>
            </wp:positionH>
            <wp:positionV relativeFrom="paragraph">
              <wp:posOffset>395976</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2464435" cy="998855"/>
                    </a:xfrm>
                    <a:prstGeom prst="rect">
                      <a:avLst/>
                    </a:prstGeom>
                  </pic:spPr>
                </pic:pic>
              </a:graphicData>
            </a:graphic>
          </wp:anchor>
        </w:drawing>
      </w:r>
      <w:r w:rsidR="00245719">
        <w:rPr>
          <w:rFonts w:ascii="Arial" w:hAnsi="Arial" w:cs="Arial"/>
          <w:b/>
        </w:rPr>
        <w:t xml:space="preserve"> </w:t>
      </w:r>
      <w:r w:rsidR="00FA6840">
        <w:rPr>
          <w:rFonts w:ascii="Arial" w:hAnsi="Arial" w:cs="Arial"/>
          <w:b/>
        </w:rPr>
        <w:br/>
      </w:r>
    </w:p>
    <w:p w:rsidR="00FA6840" w:rsidRDefault="00FA6840" w:rsidP="00FA6840">
      <w:pPr>
        <w:pStyle w:val="LO-Normal"/>
        <w:spacing w:line="360" w:lineRule="auto"/>
        <w:jc w:val="center"/>
      </w:pPr>
    </w:p>
    <w:p w:rsidR="00FA6840" w:rsidRDefault="00FA6840" w:rsidP="00FA6840">
      <w:pPr>
        <w:pStyle w:val="LO-Normal"/>
        <w:spacing w:line="360" w:lineRule="auto"/>
        <w:jc w:val="center"/>
      </w:pPr>
    </w:p>
    <w:p w:rsidR="00FA6840" w:rsidRDefault="00FA6840" w:rsidP="00FA6840">
      <w:pPr>
        <w:pStyle w:val="LO-Normal"/>
        <w:spacing w:line="360" w:lineRule="auto"/>
        <w:jc w:val="center"/>
      </w:pPr>
    </w:p>
    <w:p w:rsidR="00FA6840" w:rsidRDefault="00FA6840" w:rsidP="00FA6840">
      <w:pPr>
        <w:pStyle w:val="LO-Normal"/>
        <w:spacing w:line="360" w:lineRule="auto"/>
        <w:jc w:val="center"/>
      </w:pPr>
    </w:p>
    <w:p w:rsidR="00FA6840" w:rsidRPr="00885FC1" w:rsidRDefault="00EF7F47" w:rsidP="00FA6840">
      <w:pPr>
        <w:pStyle w:val="LO-Normal"/>
        <w:spacing w:line="360" w:lineRule="auto"/>
        <w:jc w:val="center"/>
      </w:pPr>
      <w:r>
        <w:rPr>
          <w:rFonts w:ascii="Arial" w:hAnsi="Arial" w:cs="Arial"/>
          <w:b/>
        </w:rPr>
        <w:t>FACULTAD 2</w:t>
      </w:r>
    </w:p>
    <w:p w:rsidR="00FA6840" w:rsidRDefault="00FA6840" w:rsidP="00FA6840">
      <w:pPr>
        <w:pStyle w:val="Title"/>
        <w:spacing w:line="360" w:lineRule="auto"/>
        <w:rPr>
          <w:rFonts w:ascii="Arial" w:hAnsi="Arial"/>
          <w:b/>
          <w:szCs w:val="24"/>
        </w:rPr>
      </w:pPr>
    </w:p>
    <w:p w:rsidR="00FA6840" w:rsidRDefault="00FA6840" w:rsidP="00FA6840">
      <w:pPr>
        <w:pStyle w:val="Title"/>
        <w:spacing w:line="360" w:lineRule="auto"/>
        <w:rPr>
          <w:rFonts w:ascii="Arial" w:hAnsi="Arial"/>
          <w:b/>
          <w:szCs w:val="24"/>
        </w:rPr>
      </w:pPr>
    </w:p>
    <w:p w:rsidR="00FA6840" w:rsidRPr="000278D7" w:rsidRDefault="00FA6840" w:rsidP="00FA6840">
      <w:pPr>
        <w:pStyle w:val="Title"/>
        <w:spacing w:line="360" w:lineRule="auto"/>
        <w:rPr>
          <w:rFonts w:ascii="Arial" w:hAnsi="Arial"/>
          <w:sz w:val="56"/>
          <w:szCs w:val="24"/>
        </w:rPr>
      </w:pPr>
      <w:r w:rsidRPr="000278D7">
        <w:rPr>
          <w:rStyle w:val="Fuentedeprrafopredeter1"/>
          <w:rFonts w:ascii="Arial" w:eastAsia="Arial" w:hAnsi="Arial"/>
          <w:b/>
          <w:sz w:val="56"/>
        </w:rPr>
        <w:t xml:space="preserve">Módulo de </w:t>
      </w:r>
      <w:r w:rsidR="00EF7F47">
        <w:rPr>
          <w:rStyle w:val="Fuentedeprrafopredeter1"/>
          <w:rFonts w:ascii="Arial" w:eastAsia="Arial" w:hAnsi="Arial"/>
          <w:b/>
          <w:sz w:val="56"/>
        </w:rPr>
        <w:t>revisi</w:t>
      </w:r>
      <w:r w:rsidR="00EF7F47">
        <w:rPr>
          <w:rStyle w:val="Fuentedeprrafopredeter1"/>
          <w:rFonts w:ascii="Arial" w:eastAsia="Arial" w:hAnsi="Arial"/>
          <w:b/>
          <w:sz w:val="56"/>
          <w:lang w:val="es-CU"/>
        </w:rPr>
        <w:t>ón por pares para</w:t>
      </w:r>
      <w:r w:rsidR="002F6F0B">
        <w:rPr>
          <w:rStyle w:val="Fuentedeprrafopredeter1"/>
          <w:rFonts w:ascii="Arial" w:eastAsia="Arial" w:hAnsi="Arial"/>
          <w:b/>
          <w:sz w:val="56"/>
          <w:lang w:val="es-CU"/>
        </w:rPr>
        <w:t xml:space="preserve"> el </w:t>
      </w:r>
      <w:r w:rsidR="00353E09">
        <w:rPr>
          <w:rStyle w:val="Fuentedeprrafopredeter1"/>
          <w:rFonts w:ascii="Arial" w:eastAsia="Arial" w:hAnsi="Arial"/>
          <w:b/>
          <w:sz w:val="56"/>
          <w:lang w:val="es-CU"/>
        </w:rPr>
        <w:t xml:space="preserve">sitio web del </w:t>
      </w:r>
      <w:r w:rsidR="002F6F0B">
        <w:rPr>
          <w:rStyle w:val="Fuentedeprrafopredeter1"/>
          <w:rFonts w:ascii="Arial" w:eastAsia="Arial" w:hAnsi="Arial"/>
          <w:b/>
          <w:sz w:val="56"/>
          <w:lang w:val="es-CU"/>
        </w:rPr>
        <w:t>evento</w:t>
      </w:r>
      <w:r w:rsidR="00EF7F47">
        <w:rPr>
          <w:rStyle w:val="Fuentedeprrafopredeter1"/>
          <w:rFonts w:ascii="Arial" w:eastAsia="Arial" w:hAnsi="Arial"/>
          <w:b/>
          <w:sz w:val="56"/>
          <w:lang w:val="es-CU"/>
        </w:rPr>
        <w:t xml:space="preserve"> </w:t>
      </w:r>
      <w:r w:rsidRPr="000278D7">
        <w:rPr>
          <w:rStyle w:val="Fuentedeprrafopredeter1"/>
          <w:rFonts w:ascii="Arial" w:eastAsia="Arial" w:hAnsi="Arial"/>
          <w:b/>
          <w:sz w:val="56"/>
        </w:rPr>
        <w:t>UCIENCIA</w:t>
      </w:r>
    </w:p>
    <w:p w:rsidR="00FA6840" w:rsidRDefault="00FA6840" w:rsidP="00FA6840">
      <w:pPr>
        <w:pStyle w:val="Title"/>
        <w:spacing w:line="360" w:lineRule="auto"/>
        <w:rPr>
          <w:rFonts w:ascii="Arial" w:hAnsi="Arial"/>
          <w:szCs w:val="24"/>
        </w:rPr>
      </w:pPr>
    </w:p>
    <w:p w:rsidR="00FA6840" w:rsidRPr="00432472" w:rsidRDefault="00FA6840" w:rsidP="00FA6840">
      <w:pPr>
        <w:pStyle w:val="Title"/>
        <w:spacing w:line="360" w:lineRule="auto"/>
        <w:rPr>
          <w:rFonts w:ascii="Arial" w:hAnsi="Arial"/>
          <w:b/>
          <w:bCs w:val="0"/>
          <w:szCs w:val="24"/>
        </w:rPr>
      </w:pPr>
      <w:r w:rsidRPr="00432472">
        <w:rPr>
          <w:rFonts w:ascii="Arial" w:hAnsi="Arial"/>
          <w:b/>
          <w:bCs w:val="0"/>
          <w:szCs w:val="24"/>
        </w:rPr>
        <w:t xml:space="preserve">Trabajo de diploma para optar por el título de </w:t>
      </w:r>
      <w:r w:rsidRPr="00432472">
        <w:rPr>
          <w:rFonts w:ascii="Arial" w:hAnsi="Arial"/>
          <w:b/>
          <w:bCs w:val="0"/>
          <w:szCs w:val="24"/>
        </w:rPr>
        <w:br/>
        <w:t>Ingeniero en Ciencias Informáticas</w:t>
      </w:r>
    </w:p>
    <w:p w:rsidR="00FA6840" w:rsidRDefault="00FA6840" w:rsidP="00FA6840">
      <w:pPr>
        <w:pStyle w:val="Title"/>
        <w:spacing w:line="360" w:lineRule="auto"/>
        <w:rPr>
          <w:rFonts w:ascii="Arial" w:hAnsi="Arial"/>
          <w:b/>
          <w:szCs w:val="24"/>
        </w:rPr>
      </w:pPr>
    </w:p>
    <w:p w:rsidR="00FA6840" w:rsidRDefault="00FA6840" w:rsidP="00FA6840">
      <w:pPr>
        <w:pStyle w:val="Title"/>
        <w:spacing w:line="360" w:lineRule="auto"/>
        <w:rPr>
          <w:rFonts w:ascii="Arial" w:hAnsi="Arial"/>
          <w:b/>
          <w:szCs w:val="24"/>
        </w:rPr>
      </w:pPr>
    </w:p>
    <w:p w:rsidR="00FA6840" w:rsidRDefault="00FA6840" w:rsidP="00FA6840">
      <w:pPr>
        <w:pStyle w:val="Title"/>
        <w:spacing w:line="360" w:lineRule="auto"/>
        <w:rPr>
          <w:rFonts w:ascii="Arial" w:hAnsi="Arial"/>
          <w:szCs w:val="24"/>
        </w:rPr>
      </w:pPr>
      <w:r>
        <w:rPr>
          <w:rFonts w:ascii="Arial" w:hAnsi="Arial"/>
          <w:b/>
          <w:szCs w:val="24"/>
        </w:rPr>
        <w:t>Autor:</w:t>
      </w:r>
    </w:p>
    <w:p w:rsidR="00FA6840" w:rsidRDefault="00FA6840" w:rsidP="00FA6840">
      <w:pPr>
        <w:pStyle w:val="Title"/>
        <w:spacing w:line="360" w:lineRule="auto"/>
      </w:pPr>
      <w:r>
        <w:rPr>
          <w:rFonts w:ascii="Arial" w:hAnsi="Arial"/>
          <w:szCs w:val="24"/>
        </w:rPr>
        <w:t>Claudia Patricia Galí Morejón</w:t>
      </w:r>
    </w:p>
    <w:p w:rsidR="00FA6840" w:rsidRDefault="00FA6840" w:rsidP="00FA6840">
      <w:pPr>
        <w:pStyle w:val="Title"/>
        <w:spacing w:line="360" w:lineRule="auto"/>
        <w:rPr>
          <w:rFonts w:ascii="Arial" w:hAnsi="Arial"/>
          <w:b/>
          <w:szCs w:val="24"/>
        </w:rPr>
      </w:pPr>
    </w:p>
    <w:p w:rsidR="00FA6840" w:rsidRPr="00885FC1" w:rsidRDefault="00FA6840" w:rsidP="00FA6840">
      <w:pPr>
        <w:pStyle w:val="Title"/>
        <w:spacing w:line="360" w:lineRule="auto"/>
        <w:rPr>
          <w:rFonts w:ascii="Arial" w:hAnsi="Arial"/>
          <w:szCs w:val="24"/>
        </w:rPr>
      </w:pPr>
      <w:r>
        <w:rPr>
          <w:rFonts w:ascii="Arial" w:hAnsi="Arial"/>
          <w:b/>
          <w:szCs w:val="24"/>
        </w:rPr>
        <w:t>Tutor(es):</w:t>
      </w:r>
    </w:p>
    <w:p w:rsidR="00FA6840" w:rsidRPr="000278D7" w:rsidRDefault="003219FC" w:rsidP="003219FC">
      <w:pPr>
        <w:ind w:firstLine="720"/>
        <w:rPr>
          <w:rStyle w:val="Fuentedeprrafopredeter1"/>
          <w:rFonts w:ascii="Arial" w:eastAsia="Arial" w:hAnsi="Arial" w:cs="Arial"/>
          <w:b/>
          <w:sz w:val="28"/>
        </w:rPr>
      </w:pPr>
      <w:r>
        <w:rPr>
          <w:rFonts w:ascii="Arial" w:hAnsi="Arial" w:cs="Arial"/>
          <w:sz w:val="24"/>
          <w:szCs w:val="22"/>
        </w:rPr>
        <w:t xml:space="preserve">                                    </w:t>
      </w:r>
      <w:r w:rsidR="00982B31">
        <w:rPr>
          <w:rFonts w:ascii="Arial" w:hAnsi="Arial" w:cs="Arial"/>
          <w:sz w:val="24"/>
          <w:szCs w:val="22"/>
        </w:rPr>
        <w:t xml:space="preserve">           </w:t>
      </w:r>
      <w:proofErr w:type="spellStart"/>
      <w:r w:rsidR="00982B31">
        <w:rPr>
          <w:rFonts w:ascii="Arial" w:hAnsi="Arial" w:cs="Arial"/>
          <w:sz w:val="24"/>
          <w:szCs w:val="22"/>
        </w:rPr>
        <w:t>Ing.Vladimir</w:t>
      </w:r>
      <w:proofErr w:type="spellEnd"/>
      <w:r w:rsidR="00982B31">
        <w:rPr>
          <w:rFonts w:ascii="Arial" w:hAnsi="Arial" w:cs="Arial"/>
          <w:sz w:val="24"/>
          <w:szCs w:val="22"/>
        </w:rPr>
        <w:t xml:space="preserve"> Milán Nú</w:t>
      </w:r>
      <w:r>
        <w:rPr>
          <w:rFonts w:ascii="Arial" w:hAnsi="Arial" w:cs="Arial"/>
          <w:sz w:val="24"/>
          <w:szCs w:val="22"/>
        </w:rPr>
        <w:t>ñez</w:t>
      </w:r>
    </w:p>
    <w:p w:rsidR="00FA6840" w:rsidRPr="00885FC1" w:rsidRDefault="00FA6840" w:rsidP="00FA6840">
      <w:pPr>
        <w:ind w:firstLine="720"/>
        <w:jc w:val="center"/>
        <w:rPr>
          <w:b/>
          <w:sz w:val="24"/>
        </w:rPr>
      </w:pPr>
      <w:r w:rsidRPr="00885FC1">
        <w:rPr>
          <w:rStyle w:val="Fuentedeprrafopredeter1"/>
          <w:rFonts w:ascii="Arial" w:eastAsia="Arial" w:hAnsi="Arial" w:cs="Arial"/>
          <w:sz w:val="24"/>
        </w:rPr>
        <w:t xml:space="preserve">Ing. </w:t>
      </w:r>
      <w:proofErr w:type="spellStart"/>
      <w:r w:rsidRPr="00885FC1">
        <w:rPr>
          <w:rStyle w:val="Fuentedeprrafopredeter1"/>
          <w:rFonts w:ascii="Arial" w:eastAsia="Arial" w:hAnsi="Arial" w:cs="Arial"/>
          <w:sz w:val="24"/>
        </w:rPr>
        <w:t>Prof</w:t>
      </w:r>
      <w:proofErr w:type="spellEnd"/>
      <w:r w:rsidRPr="00885FC1">
        <w:rPr>
          <w:rStyle w:val="Fuentedeprrafopredeter1"/>
          <w:rFonts w:ascii="Arial" w:eastAsia="Arial" w:hAnsi="Arial" w:cs="Arial"/>
          <w:sz w:val="24"/>
        </w:rPr>
        <w:t xml:space="preserve"> </w:t>
      </w:r>
      <w:proofErr w:type="spellStart"/>
      <w:r w:rsidRPr="00885FC1">
        <w:rPr>
          <w:rStyle w:val="Fuentedeprrafopredeter1"/>
          <w:rFonts w:ascii="Arial" w:eastAsia="Arial" w:hAnsi="Arial" w:cs="Arial"/>
          <w:sz w:val="24"/>
        </w:rPr>
        <w:t>Inst.Ramón</w:t>
      </w:r>
      <w:proofErr w:type="spellEnd"/>
      <w:r w:rsidRPr="00885FC1">
        <w:rPr>
          <w:rStyle w:val="Fuentedeprrafopredeter1"/>
          <w:rFonts w:ascii="Arial" w:eastAsia="Arial" w:hAnsi="Arial" w:cs="Arial"/>
          <w:sz w:val="24"/>
        </w:rPr>
        <w:t xml:space="preserve"> </w:t>
      </w:r>
      <w:r w:rsidRPr="00885FC1">
        <w:rPr>
          <w:rFonts w:ascii="Arial" w:hAnsi="Arial" w:cs="Arial"/>
          <w:sz w:val="24"/>
        </w:rPr>
        <w:t xml:space="preserve">Morales </w:t>
      </w:r>
      <w:r w:rsidR="008D3529" w:rsidRPr="00885FC1">
        <w:rPr>
          <w:rFonts w:ascii="Arial" w:hAnsi="Arial" w:cs="Arial"/>
          <w:sz w:val="24"/>
        </w:rPr>
        <w:t>Álvarez</w:t>
      </w:r>
    </w:p>
    <w:p w:rsidR="00FA6840" w:rsidRDefault="00FA6840" w:rsidP="00FA6840">
      <w:pPr>
        <w:pStyle w:val="Title"/>
        <w:spacing w:line="360" w:lineRule="auto"/>
        <w:rPr>
          <w:rFonts w:ascii="Arial" w:hAnsi="Arial"/>
          <w:szCs w:val="24"/>
        </w:rPr>
      </w:pPr>
    </w:p>
    <w:p w:rsidR="00FA6840" w:rsidRDefault="00FA6840" w:rsidP="00FA6840">
      <w:pPr>
        <w:pStyle w:val="Title"/>
        <w:spacing w:line="360" w:lineRule="auto"/>
        <w:rPr>
          <w:rFonts w:ascii="Arial" w:hAnsi="Arial"/>
          <w:szCs w:val="24"/>
        </w:rPr>
      </w:pPr>
    </w:p>
    <w:p w:rsidR="008B1EE0" w:rsidRDefault="008B1EE0" w:rsidP="008B1EE0">
      <w:pPr>
        <w:pStyle w:val="Title"/>
        <w:spacing w:line="360" w:lineRule="auto"/>
        <w:rPr>
          <w:rFonts w:ascii="Arial" w:hAnsi="Arial"/>
          <w:szCs w:val="24"/>
        </w:rPr>
      </w:pPr>
    </w:p>
    <w:p w:rsidR="00FA6840" w:rsidRPr="008B1EE0" w:rsidRDefault="00FA6840" w:rsidP="008B1EE0">
      <w:pPr>
        <w:pStyle w:val="Title"/>
        <w:spacing w:line="360" w:lineRule="auto"/>
        <w:rPr>
          <w:rFonts w:ascii="Arial" w:hAnsi="Arial"/>
          <w:szCs w:val="24"/>
        </w:rPr>
      </w:pPr>
      <w:r w:rsidRPr="008B1EE0">
        <w:rPr>
          <w:rFonts w:ascii="Arial" w:hAnsi="Arial"/>
          <w:szCs w:val="24"/>
        </w:rPr>
        <w:t xml:space="preserve">La Habana, </w:t>
      </w:r>
      <w:r w:rsidR="008B1EE0" w:rsidRPr="008B1EE0">
        <w:rPr>
          <w:rFonts w:ascii="Arial" w:hAnsi="Arial"/>
          <w:szCs w:val="24"/>
        </w:rPr>
        <w:t xml:space="preserve">mayo </w:t>
      </w:r>
      <w:r w:rsidRPr="008B1EE0">
        <w:rPr>
          <w:rFonts w:ascii="Arial" w:hAnsi="Arial"/>
          <w:szCs w:val="24"/>
        </w:rPr>
        <w:t xml:space="preserve">de </w:t>
      </w:r>
      <w:r w:rsidR="008B1EE0" w:rsidRPr="008B1EE0">
        <w:rPr>
          <w:rFonts w:ascii="Arial" w:hAnsi="Arial"/>
          <w:szCs w:val="24"/>
        </w:rPr>
        <w:t>2023</w:t>
      </w:r>
    </w:p>
    <w:p w:rsidR="008B1EE0" w:rsidRPr="008B1EE0" w:rsidRDefault="008B1EE0" w:rsidP="008B1EE0">
      <w:pPr>
        <w:jc w:val="center"/>
        <w:rPr>
          <w:sz w:val="24"/>
          <w:szCs w:val="24"/>
          <w:lang w:eastAsia="en-US"/>
        </w:rPr>
      </w:pPr>
      <w:r w:rsidRPr="008B1EE0">
        <w:rPr>
          <w:rFonts w:ascii="Arial" w:eastAsia="Calibri" w:hAnsi="Arial" w:cs="Arial"/>
          <w:sz w:val="24"/>
          <w:szCs w:val="24"/>
        </w:rPr>
        <w:t>“</w:t>
      </w:r>
      <w:r w:rsidRPr="008B1EE0">
        <w:rPr>
          <w:rFonts w:ascii="Arial" w:hAnsi="Arial"/>
          <w:sz w:val="24"/>
          <w:szCs w:val="24"/>
        </w:rPr>
        <w:t>Año 6</w:t>
      </w:r>
      <w:r w:rsidR="00432472">
        <w:rPr>
          <w:rFonts w:ascii="Arial" w:hAnsi="Arial"/>
          <w:sz w:val="24"/>
          <w:szCs w:val="24"/>
        </w:rPr>
        <w:t>5</w:t>
      </w:r>
      <w:r w:rsidRPr="008B1EE0">
        <w:rPr>
          <w:rFonts w:ascii="Arial" w:hAnsi="Arial"/>
          <w:sz w:val="24"/>
          <w:szCs w:val="24"/>
        </w:rPr>
        <w:t xml:space="preserve"> de la Revolución</w:t>
      </w:r>
      <w:r w:rsidRPr="008B1EE0">
        <w:rPr>
          <w:rFonts w:ascii="Arial" w:eastAsia="Calibri" w:hAnsi="Arial" w:cs="Arial"/>
          <w:sz w:val="24"/>
          <w:szCs w:val="24"/>
        </w:rPr>
        <w:t>”</w:t>
      </w:r>
    </w:p>
    <w:p w:rsidR="003E1DA5" w:rsidRDefault="003E1DA5" w:rsidP="008B1EE0">
      <w:pPr>
        <w:rPr>
          <w:lang w:eastAsia="en-US"/>
        </w:rPr>
      </w:pPr>
    </w:p>
    <w:p w:rsidR="003E1DA5" w:rsidRDefault="003E1DA5" w:rsidP="008B1EE0">
      <w:pPr>
        <w:rPr>
          <w:lang w:eastAsia="en-US"/>
        </w:rPr>
      </w:pPr>
    </w:p>
    <w:p w:rsidR="003E1DA5" w:rsidRDefault="003E1DA5" w:rsidP="008B1EE0">
      <w:pPr>
        <w:rPr>
          <w:lang w:eastAsia="en-US"/>
        </w:rPr>
      </w:pPr>
    </w:p>
    <w:p w:rsidR="003E1DA5" w:rsidRDefault="003E1DA5" w:rsidP="008B1EE0">
      <w:pPr>
        <w:rPr>
          <w:lang w:eastAsia="en-US"/>
        </w:rPr>
      </w:pPr>
    </w:p>
    <w:p w:rsidR="00005051" w:rsidRDefault="00005051" w:rsidP="008B1EE0">
      <w:pPr>
        <w:rPr>
          <w:lang w:eastAsia="en-US"/>
        </w:rPr>
      </w:pPr>
    </w:p>
    <w:p w:rsidR="00CE0C69" w:rsidRDefault="00CE0C69" w:rsidP="00CE0C69">
      <w:pPr>
        <w:pStyle w:val="Title"/>
        <w:spacing w:before="227" w:after="227"/>
        <w:rPr>
          <w:rFonts w:ascii="Arial" w:hAnsi="Arial"/>
          <w:b/>
        </w:rPr>
      </w:pPr>
      <w:r>
        <w:rPr>
          <w:rFonts w:ascii="Arial" w:hAnsi="Arial"/>
          <w:b/>
        </w:rPr>
        <w:t>DECLARACIÓN DE AUTORÍA</w:t>
      </w:r>
    </w:p>
    <w:p w:rsidR="004962A7" w:rsidRDefault="00CE0C69" w:rsidP="00CE0C69">
      <w:pPr>
        <w:pStyle w:val="LO-Normal"/>
        <w:spacing w:before="60" w:line="360" w:lineRule="auto"/>
        <w:jc w:val="both"/>
        <w:rPr>
          <w:rFonts w:ascii="Arial" w:hAnsi="Arial" w:cs="Arial"/>
          <w:sz w:val="22"/>
        </w:rPr>
      </w:pPr>
      <w:r w:rsidRPr="00E4120F">
        <w:rPr>
          <w:rFonts w:ascii="Arial" w:hAnsi="Arial" w:cs="Arial"/>
          <w:sz w:val="22"/>
        </w:rPr>
        <w:t>El autor del trabajo de diploma con título “</w:t>
      </w:r>
      <w:r w:rsidR="004D1483" w:rsidRPr="00E4120F">
        <w:rPr>
          <w:rFonts w:ascii="Arial" w:hAnsi="Arial" w:cs="Arial"/>
          <w:b/>
          <w:i/>
          <w:sz w:val="22"/>
        </w:rPr>
        <w:t>Módulo de revisión por pares para el sitio web del evento UCIENCIA</w:t>
      </w:r>
      <w:r w:rsidRPr="00E4120F">
        <w:rPr>
          <w:rFonts w:ascii="Arial" w:hAnsi="Arial" w:cs="Arial"/>
          <w:sz w:val="22"/>
        </w:rPr>
        <w:t xml:space="preserve">”, </w:t>
      </w:r>
      <w:r w:rsidR="004D1483" w:rsidRPr="00E4120F">
        <w:rPr>
          <w:rFonts w:ascii="Arial" w:hAnsi="Arial" w:cs="Arial"/>
          <w:sz w:val="22"/>
        </w:rPr>
        <w:t>concede</w:t>
      </w:r>
      <w:r w:rsidRPr="00E4120F">
        <w:rPr>
          <w:rFonts w:ascii="Arial" w:hAnsi="Arial" w:cs="Arial"/>
          <w:sz w:val="22"/>
        </w:rPr>
        <w:t xml:space="preserve"> a la Universidad de las Ciencias Informáticas los derechos patrimoniales de la investigación, con carácter exclusivo</w:t>
      </w:r>
      <w:r w:rsidR="004D1483" w:rsidRPr="00E4120F">
        <w:rPr>
          <w:rFonts w:ascii="Arial" w:hAnsi="Arial" w:cs="Arial"/>
          <w:sz w:val="22"/>
        </w:rPr>
        <w:t>. De forma similar se declara como único autor</w:t>
      </w:r>
      <w:r w:rsidRPr="00E4120F">
        <w:rPr>
          <w:rFonts w:ascii="Arial" w:hAnsi="Arial" w:cs="Arial"/>
          <w:sz w:val="22"/>
        </w:rPr>
        <w:t xml:space="preserve"> de su conteni</w:t>
      </w:r>
      <w:r w:rsidR="004D1483" w:rsidRPr="00E4120F">
        <w:rPr>
          <w:rFonts w:ascii="Arial" w:hAnsi="Arial" w:cs="Arial"/>
          <w:sz w:val="22"/>
        </w:rPr>
        <w:t>do. Para que así conste firma la presente a los 7</w:t>
      </w:r>
      <w:r w:rsidRPr="00E4120F">
        <w:rPr>
          <w:rFonts w:ascii="Arial" w:hAnsi="Arial" w:cs="Arial"/>
          <w:sz w:val="22"/>
        </w:rPr>
        <w:t xml:space="preserve"> día</w:t>
      </w:r>
      <w:r w:rsidR="004D1483" w:rsidRPr="00E4120F">
        <w:rPr>
          <w:rFonts w:ascii="Arial" w:hAnsi="Arial" w:cs="Arial"/>
          <w:sz w:val="22"/>
        </w:rPr>
        <w:t>s del mes de diciembre del año 2023</w:t>
      </w:r>
      <w:r w:rsidRPr="00E4120F">
        <w:rPr>
          <w:rFonts w:ascii="Arial" w:hAnsi="Arial" w:cs="Arial"/>
          <w:sz w:val="22"/>
        </w:rPr>
        <w:t>.</w:t>
      </w:r>
    </w:p>
    <w:p w:rsidR="004962A7" w:rsidRDefault="004962A7" w:rsidP="00CE0C69">
      <w:pPr>
        <w:pStyle w:val="LO-Normal"/>
        <w:spacing w:before="60" w:line="360" w:lineRule="auto"/>
        <w:jc w:val="both"/>
        <w:rPr>
          <w:rFonts w:ascii="Arial" w:hAnsi="Arial" w:cs="Arial"/>
          <w:sz w:val="22"/>
        </w:rPr>
      </w:pPr>
    </w:p>
    <w:p w:rsidR="004962A7" w:rsidRPr="004962A7" w:rsidRDefault="004962A7" w:rsidP="00CE0C69">
      <w:pPr>
        <w:pStyle w:val="LO-Normal"/>
        <w:spacing w:before="60" w:line="360" w:lineRule="auto"/>
        <w:jc w:val="both"/>
        <w:rPr>
          <w:rFonts w:ascii="Arial" w:hAnsi="Arial" w:cs="Arial"/>
          <w:sz w:val="22"/>
        </w:rPr>
      </w:pPr>
    </w:p>
    <w:tbl>
      <w:tblPr>
        <w:tblW w:w="10135" w:type="dxa"/>
        <w:tblLayout w:type="fixed"/>
        <w:tblCellMar>
          <w:top w:w="55" w:type="dxa"/>
          <w:left w:w="55" w:type="dxa"/>
          <w:bottom w:w="55" w:type="dxa"/>
          <w:right w:w="55" w:type="dxa"/>
        </w:tblCellMar>
        <w:tblLook w:val="04A0" w:firstRow="1" w:lastRow="0" w:firstColumn="1" w:lastColumn="0" w:noHBand="0" w:noVBand="1"/>
      </w:tblPr>
      <w:tblGrid>
        <w:gridCol w:w="5185"/>
        <w:gridCol w:w="4950"/>
      </w:tblGrid>
      <w:tr w:rsidR="004962A7" w:rsidTr="004962A7">
        <w:trPr>
          <w:trHeight w:val="1164"/>
        </w:trPr>
        <w:tc>
          <w:tcPr>
            <w:tcW w:w="10135" w:type="dxa"/>
            <w:gridSpan w:val="2"/>
          </w:tcPr>
          <w:p w:rsidR="004962A7" w:rsidRDefault="004962A7" w:rsidP="004D1483">
            <w:pPr>
              <w:pStyle w:val="LO-Normal"/>
              <w:widowControl w:val="0"/>
              <w:spacing w:before="113" w:after="113"/>
              <w:jc w:val="center"/>
              <w:rPr>
                <w:rFonts w:ascii="Arial" w:hAnsi="Arial" w:cs="Arial"/>
              </w:rPr>
            </w:pPr>
            <w:r>
              <w:rPr>
                <w:rFonts w:ascii="Arial" w:hAnsi="Arial" w:cs="Arial"/>
                <w:b/>
              </w:rPr>
              <w:t>Claudia Patricia Galí Morejón</w:t>
            </w:r>
          </w:p>
          <w:p w:rsidR="004962A7" w:rsidRDefault="004962A7" w:rsidP="004D1483">
            <w:pPr>
              <w:pStyle w:val="Contenidodelatabla"/>
              <w:jc w:val="center"/>
              <w:rPr>
                <w:rFonts w:ascii="Arial" w:hAnsi="Arial" w:cs="Arial"/>
                <w:sz w:val="24"/>
                <w:szCs w:val="24"/>
              </w:rPr>
            </w:pPr>
            <w:r>
              <w:rPr>
                <w:rFonts w:ascii="Arial" w:hAnsi="Arial" w:cs="Arial"/>
                <w:sz w:val="24"/>
                <w:szCs w:val="24"/>
              </w:rPr>
              <w:t>_______________________</w:t>
            </w:r>
          </w:p>
          <w:p w:rsidR="004962A7" w:rsidRDefault="004962A7" w:rsidP="004D1483">
            <w:pPr>
              <w:pStyle w:val="Contenidodelatabla"/>
              <w:jc w:val="center"/>
              <w:rPr>
                <w:rFonts w:ascii="Arial" w:hAnsi="Arial" w:cs="Arial"/>
              </w:rPr>
            </w:pPr>
            <w:r>
              <w:rPr>
                <w:rFonts w:ascii="Arial" w:hAnsi="Arial" w:cs="Arial"/>
                <w:sz w:val="24"/>
                <w:szCs w:val="24"/>
              </w:rPr>
              <w:t>Firma del Autor</w:t>
            </w:r>
          </w:p>
        </w:tc>
      </w:tr>
      <w:tr w:rsidR="00CE0C69" w:rsidTr="004962A7">
        <w:tc>
          <w:tcPr>
            <w:tcW w:w="5185" w:type="dxa"/>
          </w:tcPr>
          <w:p w:rsidR="00CE0C69" w:rsidRDefault="00527A8E" w:rsidP="004B1D20">
            <w:pPr>
              <w:pStyle w:val="LO-Normal"/>
              <w:widowControl w:val="0"/>
              <w:spacing w:before="113" w:after="113"/>
              <w:jc w:val="center"/>
              <w:rPr>
                <w:rFonts w:ascii="Arial" w:hAnsi="Arial" w:cs="Arial"/>
              </w:rPr>
            </w:pPr>
            <w:r>
              <w:rPr>
                <w:rFonts w:ascii="Arial" w:hAnsi="Arial" w:cs="Arial"/>
                <w:b/>
              </w:rPr>
              <w:t>Ramón Morales Á</w:t>
            </w:r>
            <w:r w:rsidR="004962A7">
              <w:rPr>
                <w:rFonts w:ascii="Arial" w:hAnsi="Arial" w:cs="Arial"/>
                <w:b/>
              </w:rPr>
              <w:t>lvarez</w:t>
            </w:r>
          </w:p>
        </w:tc>
        <w:tc>
          <w:tcPr>
            <w:tcW w:w="4950" w:type="dxa"/>
          </w:tcPr>
          <w:p w:rsidR="00CE0C69" w:rsidRDefault="00982B31" w:rsidP="004B1D20">
            <w:pPr>
              <w:pStyle w:val="LO-Normal"/>
              <w:widowControl w:val="0"/>
              <w:spacing w:before="113" w:after="113"/>
              <w:jc w:val="center"/>
              <w:rPr>
                <w:rFonts w:ascii="Arial" w:hAnsi="Arial" w:cs="Arial"/>
              </w:rPr>
            </w:pPr>
            <w:r>
              <w:rPr>
                <w:rFonts w:ascii="Arial" w:hAnsi="Arial" w:cs="Arial"/>
                <w:b/>
              </w:rPr>
              <w:t>Vladimir Milán Nú</w:t>
            </w:r>
            <w:r w:rsidR="004962A7">
              <w:rPr>
                <w:rFonts w:ascii="Arial" w:hAnsi="Arial" w:cs="Arial"/>
                <w:b/>
              </w:rPr>
              <w:t>ñez</w:t>
            </w:r>
          </w:p>
        </w:tc>
      </w:tr>
      <w:tr w:rsidR="00CE0C69" w:rsidTr="004962A7">
        <w:tc>
          <w:tcPr>
            <w:tcW w:w="5185" w:type="dxa"/>
          </w:tcPr>
          <w:p w:rsidR="00CE0C69" w:rsidRDefault="00CE0C69" w:rsidP="004B1D20">
            <w:pPr>
              <w:pStyle w:val="Contenidodelatabla"/>
              <w:jc w:val="center"/>
              <w:rPr>
                <w:rFonts w:ascii="Arial" w:hAnsi="Arial" w:cs="Arial"/>
                <w:sz w:val="24"/>
                <w:szCs w:val="24"/>
              </w:rPr>
            </w:pPr>
            <w:r>
              <w:rPr>
                <w:rFonts w:ascii="Arial" w:hAnsi="Arial" w:cs="Arial"/>
                <w:sz w:val="24"/>
                <w:szCs w:val="24"/>
              </w:rPr>
              <w:t>_______________________</w:t>
            </w:r>
          </w:p>
          <w:p w:rsidR="00CE0C69" w:rsidRDefault="00CE0C69" w:rsidP="004B1D20">
            <w:pPr>
              <w:pStyle w:val="Contenidodelatabla"/>
              <w:jc w:val="center"/>
              <w:rPr>
                <w:rFonts w:ascii="Arial" w:hAnsi="Arial" w:cs="Arial"/>
                <w:sz w:val="24"/>
                <w:szCs w:val="24"/>
              </w:rPr>
            </w:pPr>
            <w:r>
              <w:rPr>
                <w:rFonts w:ascii="Arial" w:hAnsi="Arial" w:cs="Arial"/>
                <w:sz w:val="24"/>
                <w:szCs w:val="24"/>
              </w:rPr>
              <w:t>Firma del Tutor</w:t>
            </w:r>
          </w:p>
        </w:tc>
        <w:tc>
          <w:tcPr>
            <w:tcW w:w="4950" w:type="dxa"/>
          </w:tcPr>
          <w:p w:rsidR="00CE0C69" w:rsidRDefault="00CE0C69" w:rsidP="004B1D20">
            <w:pPr>
              <w:pStyle w:val="Contenidodelatabla"/>
              <w:jc w:val="center"/>
              <w:rPr>
                <w:rFonts w:ascii="Arial" w:hAnsi="Arial" w:cs="Arial"/>
                <w:sz w:val="24"/>
                <w:szCs w:val="24"/>
              </w:rPr>
            </w:pPr>
            <w:r>
              <w:rPr>
                <w:rFonts w:ascii="Arial" w:hAnsi="Arial" w:cs="Arial"/>
                <w:sz w:val="24"/>
                <w:szCs w:val="24"/>
              </w:rPr>
              <w:t>_______________________</w:t>
            </w:r>
          </w:p>
          <w:p w:rsidR="00CE0C69" w:rsidRDefault="00CE0C69" w:rsidP="004B1D20">
            <w:pPr>
              <w:pStyle w:val="Contenidodelatabla"/>
              <w:jc w:val="center"/>
              <w:rPr>
                <w:rFonts w:ascii="Arial" w:hAnsi="Arial" w:cs="Arial"/>
                <w:sz w:val="24"/>
                <w:szCs w:val="24"/>
              </w:rPr>
            </w:pPr>
            <w:r>
              <w:rPr>
                <w:rFonts w:ascii="Arial" w:hAnsi="Arial" w:cs="Arial"/>
                <w:sz w:val="24"/>
                <w:szCs w:val="24"/>
              </w:rPr>
              <w:t>Firma del Tutor</w:t>
            </w:r>
          </w:p>
        </w:tc>
      </w:tr>
    </w:tbl>
    <w:p w:rsidR="00CE0C69" w:rsidRDefault="00CE0C69" w:rsidP="00CE0C69">
      <w:pPr>
        <w:sectPr w:rsidR="00CE0C69" w:rsidSect="00C53E0A">
          <w:headerReference w:type="default" r:id="rId10"/>
          <w:footerReference w:type="default" r:id="rId11"/>
          <w:pgSz w:w="12240" w:h="15840"/>
          <w:pgMar w:top="1647" w:right="1134" w:bottom="1693" w:left="1134" w:header="1134" w:footer="1134"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formProt w:val="0"/>
          <w:docGrid w:linePitch="100"/>
        </w:sectPr>
      </w:pPr>
    </w:p>
    <w:p w:rsidR="00CE0C69" w:rsidRDefault="00CE0C69" w:rsidP="002D7C63">
      <w:pPr>
        <w:numPr>
          <w:ilvl w:val="8"/>
          <w:numId w:val="28"/>
        </w:numPr>
        <w:spacing w:before="227" w:after="227"/>
        <w:jc w:val="center"/>
        <w:rPr>
          <w:rFonts w:ascii="Arial" w:hAnsi="Arial"/>
          <w:b/>
          <w:bCs/>
          <w:sz w:val="24"/>
          <w:szCs w:val="24"/>
        </w:rPr>
      </w:pPr>
      <w:r>
        <w:rPr>
          <w:rFonts w:ascii="Arial" w:hAnsi="Arial"/>
          <w:b/>
          <w:bCs/>
          <w:sz w:val="24"/>
          <w:szCs w:val="24"/>
        </w:rPr>
        <w:lastRenderedPageBreak/>
        <w:t>DATOS DE CONTACTO</w:t>
      </w:r>
    </w:p>
    <w:p w:rsidR="00E85091" w:rsidRDefault="00E85091" w:rsidP="002D7C63">
      <w:pPr>
        <w:pStyle w:val="LO-Normal"/>
        <w:numPr>
          <w:ilvl w:val="0"/>
          <w:numId w:val="28"/>
        </w:numPr>
        <w:spacing w:line="360" w:lineRule="auto"/>
        <w:jc w:val="both"/>
        <w:rPr>
          <w:lang w:val="es-CU"/>
        </w:rPr>
      </w:pPr>
      <w:r>
        <w:rPr>
          <w:rFonts w:ascii="Arial" w:hAnsi="Arial" w:cs="Arial"/>
        </w:rPr>
        <w:t xml:space="preserve">&lt;Currículum e información de contacto del tutor: nombre y apellidos, títulos académicos, formación de postgrado recibida, lugar de trabajo, responsabilidades laborales asumidas, experiencia profesional, líneas de trabajo y/o investigación, correo electrónico, perfiles en redes profesionales&gt; </w:t>
      </w:r>
    </w:p>
    <w:p w:rsidR="00E85091" w:rsidRDefault="00E85091" w:rsidP="002D7C63">
      <w:pPr>
        <w:pStyle w:val="LO-Normal"/>
        <w:numPr>
          <w:ilvl w:val="0"/>
          <w:numId w:val="28"/>
        </w:numPr>
        <w:spacing w:before="170" w:line="360" w:lineRule="auto"/>
        <w:jc w:val="both"/>
        <w:rPr>
          <w:rFonts w:ascii="Arial" w:hAnsi="Arial"/>
          <w:lang w:val="es-CU"/>
        </w:rPr>
      </w:pPr>
      <w:r>
        <w:rPr>
          <w:rFonts w:ascii="Arial" w:hAnsi="Arial" w:cs="Arial"/>
          <w:bCs/>
          <w:kern w:val="2"/>
        </w:rPr>
        <w:t>&lt;Currículum e información de contacto del asesor: nombre y apellidos, títulos académicos, formación de postgrado recibida, lugar de trabajo, responsabilidades laborales asumidas, experiencia profesional, líneas de trabajo y/o investigación, correo electrónico, perfiles en redes profesionales&gt;</w:t>
      </w:r>
    </w:p>
    <w:p w:rsidR="00E85091" w:rsidRDefault="00E85091" w:rsidP="002D7C63">
      <w:pPr>
        <w:pStyle w:val="LO-Normal"/>
        <w:numPr>
          <w:ilvl w:val="0"/>
          <w:numId w:val="28"/>
        </w:numPr>
        <w:spacing w:before="170" w:line="360" w:lineRule="auto"/>
        <w:jc w:val="both"/>
        <w:rPr>
          <w:lang w:val="es-CU"/>
        </w:rPr>
      </w:pPr>
      <w:r>
        <w:rPr>
          <w:rFonts w:ascii="Arial" w:hAnsi="Arial" w:cs="Arial"/>
          <w:bCs/>
          <w:kern w:val="2"/>
        </w:rPr>
        <w:t>&lt;Currículum e información de contacto del consultante: nombre y apellidos, títulos académicos, formación de postgrado recibida, lugar de trabajo, responsabilidades laborales asumidas, experiencia profesional, líneas de trabajo y/o investigación, correo electrónico, perfiles en redes profesionales&gt;</w:t>
      </w:r>
    </w:p>
    <w:p w:rsidR="00527A8E" w:rsidRDefault="00527A8E" w:rsidP="002D7C63">
      <w:pPr>
        <w:pStyle w:val="ListParagraph"/>
        <w:numPr>
          <w:ilvl w:val="0"/>
          <w:numId w:val="28"/>
        </w:numPr>
        <w:spacing w:before="120" w:line="360" w:lineRule="auto"/>
        <w:jc w:val="both"/>
        <w:rPr>
          <w:lang w:eastAsia="en-US"/>
        </w:rPr>
      </w:pPr>
      <w:r w:rsidRPr="00527A8E">
        <w:rPr>
          <w:rFonts w:ascii="Arial" w:hAnsi="Arial" w:cs="Arial"/>
          <w:b/>
          <w:sz w:val="24"/>
          <w:szCs w:val="24"/>
        </w:rPr>
        <w:t>Autor:</w:t>
      </w:r>
    </w:p>
    <w:p w:rsidR="00527A8E" w:rsidRPr="00527A8E" w:rsidRDefault="00527A8E" w:rsidP="002D7C63">
      <w:pPr>
        <w:pStyle w:val="ListParagraph"/>
        <w:numPr>
          <w:ilvl w:val="0"/>
          <w:numId w:val="28"/>
        </w:numPr>
        <w:spacing w:before="120" w:line="360" w:lineRule="auto"/>
        <w:jc w:val="both"/>
        <w:rPr>
          <w:sz w:val="22"/>
        </w:rPr>
      </w:pPr>
      <w:r w:rsidRPr="00527A8E">
        <w:rPr>
          <w:rFonts w:ascii="Arial" w:hAnsi="Arial" w:cs="Arial"/>
          <w:sz w:val="22"/>
        </w:rPr>
        <w:t>Claudia Patricia Galí Morejón</w:t>
      </w:r>
    </w:p>
    <w:p w:rsidR="00527A8E" w:rsidRPr="00527A8E" w:rsidRDefault="00527A8E" w:rsidP="002D7C63">
      <w:pPr>
        <w:pStyle w:val="ListParagraph"/>
        <w:numPr>
          <w:ilvl w:val="0"/>
          <w:numId w:val="28"/>
        </w:numPr>
        <w:spacing w:before="120" w:line="360" w:lineRule="auto"/>
        <w:jc w:val="both"/>
        <w:rPr>
          <w:sz w:val="22"/>
        </w:rPr>
      </w:pPr>
      <w:r w:rsidRPr="00527A8E">
        <w:rPr>
          <w:rFonts w:ascii="Arial" w:hAnsi="Arial" w:cs="Arial"/>
          <w:sz w:val="22"/>
        </w:rPr>
        <w:t>Universidad de las Ciencias Informáticas (UCI)</w:t>
      </w:r>
    </w:p>
    <w:p w:rsidR="00527A8E" w:rsidRPr="00527A8E" w:rsidRDefault="00527A8E" w:rsidP="002D7C63">
      <w:pPr>
        <w:pStyle w:val="ListParagraph"/>
        <w:numPr>
          <w:ilvl w:val="0"/>
          <w:numId w:val="28"/>
        </w:numPr>
        <w:spacing w:before="120" w:line="360" w:lineRule="auto"/>
        <w:jc w:val="both"/>
        <w:rPr>
          <w:sz w:val="22"/>
        </w:rPr>
      </w:pPr>
      <w:r w:rsidRPr="00527A8E">
        <w:rPr>
          <w:rFonts w:ascii="Arial" w:hAnsi="Arial" w:cs="Arial"/>
          <w:sz w:val="22"/>
        </w:rPr>
        <w:t>e-mail: claudiapgm@estudiantes.uci.cu</w:t>
      </w:r>
    </w:p>
    <w:p w:rsidR="00527A8E" w:rsidRDefault="00527A8E" w:rsidP="002D7C63">
      <w:pPr>
        <w:pStyle w:val="ListParagraph"/>
        <w:numPr>
          <w:ilvl w:val="0"/>
          <w:numId w:val="28"/>
        </w:numPr>
        <w:spacing w:before="120" w:line="360" w:lineRule="auto"/>
        <w:jc w:val="both"/>
      </w:pPr>
      <w:r w:rsidRPr="00527A8E">
        <w:rPr>
          <w:rFonts w:ascii="Arial" w:hAnsi="Arial" w:cs="Arial"/>
          <w:b/>
          <w:sz w:val="24"/>
        </w:rPr>
        <w:t>Tutores:</w:t>
      </w:r>
    </w:p>
    <w:p w:rsidR="00527A8E" w:rsidRPr="00527A8E" w:rsidRDefault="00527A8E" w:rsidP="002D7C63">
      <w:pPr>
        <w:pStyle w:val="ListParagraph"/>
        <w:numPr>
          <w:ilvl w:val="0"/>
          <w:numId w:val="28"/>
        </w:numPr>
        <w:spacing w:before="120" w:line="360" w:lineRule="auto"/>
        <w:jc w:val="both"/>
        <w:rPr>
          <w:rFonts w:ascii="Arial" w:hAnsi="Arial" w:cs="Arial"/>
          <w:sz w:val="22"/>
          <w:szCs w:val="24"/>
        </w:rPr>
      </w:pPr>
      <w:r w:rsidRPr="00527A8E">
        <w:rPr>
          <w:rFonts w:ascii="Arial" w:hAnsi="Arial" w:cs="Arial"/>
          <w:sz w:val="22"/>
          <w:szCs w:val="24"/>
        </w:rPr>
        <w:t xml:space="preserve">Ing. Ramón Morales Álvarez </w:t>
      </w:r>
    </w:p>
    <w:p w:rsidR="00527A8E" w:rsidRPr="00527A8E" w:rsidRDefault="00527A8E" w:rsidP="002D7C63">
      <w:pPr>
        <w:pStyle w:val="ListParagraph"/>
        <w:numPr>
          <w:ilvl w:val="0"/>
          <w:numId w:val="28"/>
        </w:numPr>
        <w:spacing w:before="120" w:line="360" w:lineRule="auto"/>
        <w:jc w:val="both"/>
        <w:rPr>
          <w:rFonts w:ascii="Arial" w:hAnsi="Arial" w:cs="Arial"/>
          <w:sz w:val="22"/>
          <w:szCs w:val="24"/>
        </w:rPr>
      </w:pPr>
      <w:r w:rsidRPr="00527A8E">
        <w:rPr>
          <w:rFonts w:ascii="Arial" w:hAnsi="Arial" w:cs="Arial"/>
          <w:sz w:val="22"/>
          <w:szCs w:val="24"/>
        </w:rPr>
        <w:t>Universidad de las Ciencias Informáticas (UCI)</w:t>
      </w:r>
    </w:p>
    <w:p w:rsidR="00527A8E" w:rsidRPr="00527A8E" w:rsidRDefault="00527A8E" w:rsidP="002D7C63">
      <w:pPr>
        <w:pStyle w:val="Standard"/>
        <w:numPr>
          <w:ilvl w:val="0"/>
          <w:numId w:val="28"/>
        </w:numPr>
        <w:spacing w:before="120" w:after="160" w:line="360" w:lineRule="auto"/>
        <w:jc w:val="both"/>
        <w:rPr>
          <w:rFonts w:ascii="Arial" w:hAnsi="Arial" w:cs="Arial"/>
          <w:sz w:val="22"/>
        </w:rPr>
      </w:pPr>
      <w:r w:rsidRPr="00527A8E">
        <w:rPr>
          <w:rFonts w:ascii="Arial" w:hAnsi="Arial" w:cs="Arial"/>
          <w:sz w:val="22"/>
        </w:rPr>
        <w:t>e-mail: ramonma@uci.cu</w:t>
      </w:r>
    </w:p>
    <w:p w:rsidR="00527A8E" w:rsidRPr="00527A8E" w:rsidRDefault="00527A8E" w:rsidP="002D7C63">
      <w:pPr>
        <w:pStyle w:val="ListParagraph"/>
        <w:numPr>
          <w:ilvl w:val="0"/>
          <w:numId w:val="28"/>
        </w:numPr>
        <w:spacing w:before="120" w:line="276" w:lineRule="auto"/>
        <w:rPr>
          <w:rFonts w:ascii="Arial" w:eastAsia="Arial" w:hAnsi="Arial" w:cs="Arial"/>
          <w:bCs/>
          <w:sz w:val="22"/>
          <w:szCs w:val="24"/>
        </w:rPr>
      </w:pPr>
    </w:p>
    <w:p w:rsidR="00527A8E" w:rsidRPr="00527A8E" w:rsidRDefault="00527A8E" w:rsidP="002D7C63">
      <w:pPr>
        <w:pStyle w:val="ListParagraph"/>
        <w:numPr>
          <w:ilvl w:val="0"/>
          <w:numId w:val="28"/>
        </w:numPr>
        <w:spacing w:before="120" w:line="276" w:lineRule="auto"/>
        <w:rPr>
          <w:rFonts w:ascii="Arial" w:eastAsia="Calibri" w:hAnsi="Arial" w:cs="Arial"/>
          <w:sz w:val="22"/>
          <w:szCs w:val="24"/>
        </w:rPr>
      </w:pPr>
      <w:r w:rsidRPr="00527A8E">
        <w:rPr>
          <w:rStyle w:val="Fuentedeprrafopredeter1"/>
          <w:rFonts w:ascii="Arial" w:eastAsia="Arial" w:hAnsi="Arial" w:cs="Arial"/>
          <w:bCs/>
          <w:sz w:val="22"/>
          <w:szCs w:val="24"/>
        </w:rPr>
        <w:t>Ing. Vladimir Milán Núñez</w:t>
      </w:r>
    </w:p>
    <w:p w:rsidR="00527A8E" w:rsidRPr="00527A8E" w:rsidRDefault="00527A8E" w:rsidP="002D7C63">
      <w:pPr>
        <w:pStyle w:val="ListParagraph"/>
        <w:numPr>
          <w:ilvl w:val="0"/>
          <w:numId w:val="28"/>
        </w:numPr>
        <w:spacing w:before="120" w:line="360" w:lineRule="auto"/>
        <w:jc w:val="both"/>
        <w:rPr>
          <w:rFonts w:ascii="Arial" w:hAnsi="Arial" w:cs="Arial"/>
          <w:sz w:val="22"/>
          <w:szCs w:val="24"/>
        </w:rPr>
      </w:pPr>
      <w:r w:rsidRPr="00527A8E">
        <w:rPr>
          <w:rFonts w:ascii="Arial" w:hAnsi="Arial" w:cs="Arial"/>
          <w:sz w:val="22"/>
          <w:szCs w:val="24"/>
        </w:rPr>
        <w:t>Universidad de las Ciencias Informáticas (UCI)</w:t>
      </w:r>
      <w:bookmarkStart w:id="0" w:name="_Hlk74668398"/>
      <w:bookmarkEnd w:id="0"/>
    </w:p>
    <w:p w:rsidR="00527A8E" w:rsidRPr="00527A8E" w:rsidRDefault="00527A8E" w:rsidP="002D7C63">
      <w:pPr>
        <w:pStyle w:val="Standard"/>
        <w:numPr>
          <w:ilvl w:val="0"/>
          <w:numId w:val="28"/>
        </w:numPr>
        <w:spacing w:before="120" w:after="160" w:line="360" w:lineRule="auto"/>
        <w:jc w:val="both"/>
        <w:rPr>
          <w:rFonts w:ascii="Arial" w:hAnsi="Arial" w:cs="Arial"/>
          <w:sz w:val="22"/>
        </w:rPr>
      </w:pPr>
      <w:r w:rsidRPr="00527A8E">
        <w:rPr>
          <w:rFonts w:ascii="Arial" w:hAnsi="Arial" w:cs="Arial"/>
          <w:sz w:val="22"/>
        </w:rPr>
        <w:t xml:space="preserve">e-mail: </w:t>
      </w:r>
      <w:hyperlink r:id="rId12" w:history="1">
        <w:r w:rsidRPr="00527A8E">
          <w:rPr>
            <w:rStyle w:val="Hyperlink"/>
            <w:rFonts w:ascii="Arial" w:hAnsi="Arial" w:cs="Arial"/>
            <w:color w:val="auto"/>
            <w:sz w:val="22"/>
            <w:u w:val="none"/>
          </w:rPr>
          <w:t>vmilian</w:t>
        </w:r>
      </w:hyperlink>
      <w:hyperlink r:id="rId13" w:history="1">
        <w:r w:rsidRPr="00527A8E">
          <w:rPr>
            <w:rStyle w:val="ListLabel136"/>
            <w:szCs w:val="24"/>
          </w:rPr>
          <w:t>@uci.cu</w:t>
        </w:r>
      </w:hyperlink>
    </w:p>
    <w:p w:rsidR="00CE0C69" w:rsidRDefault="00CE0C69" w:rsidP="00CE0C69">
      <w:pPr>
        <w:pStyle w:val="LO-Normal"/>
        <w:spacing w:line="360" w:lineRule="auto"/>
        <w:rPr>
          <w:rFonts w:ascii="Arial" w:hAnsi="Arial"/>
          <w:b/>
          <w:bCs/>
          <w:lang w:eastAsia="es-ES"/>
        </w:rPr>
      </w:pPr>
      <w:r>
        <w:rPr>
          <w:rFonts w:ascii="Arial" w:hAnsi="Arial" w:cs="Arial"/>
        </w:rPr>
        <w:t xml:space="preserve"> </w:t>
      </w:r>
      <w:r>
        <w:rPr>
          <w:rFonts w:ascii="Arial" w:hAnsi="Arial" w:cs="Arial"/>
          <w:bCs/>
          <w:kern w:val="2"/>
        </w:rPr>
        <w:t xml:space="preserve"> </w:t>
      </w:r>
    </w:p>
    <w:p w:rsidR="00CE0C69" w:rsidRDefault="00CE0C69">
      <w:pPr>
        <w:spacing w:after="160" w:line="259" w:lineRule="auto"/>
        <w:rPr>
          <w:rFonts w:ascii="Arial" w:hAnsi="Arial"/>
          <w:b/>
          <w:bCs/>
          <w:sz w:val="24"/>
          <w:szCs w:val="24"/>
        </w:rPr>
      </w:pPr>
      <w:r>
        <w:rPr>
          <w:rFonts w:ascii="Arial" w:hAnsi="Arial"/>
          <w:b/>
          <w:bCs/>
        </w:rPr>
        <w:br w:type="page"/>
      </w:r>
    </w:p>
    <w:p w:rsidR="00CE0C69" w:rsidRDefault="00CE0C69" w:rsidP="00CE0C69">
      <w:pPr>
        <w:pStyle w:val="LO-Normal"/>
        <w:spacing w:line="360" w:lineRule="auto"/>
        <w:rPr>
          <w:lang w:val="es-CU"/>
        </w:rPr>
      </w:pPr>
    </w:p>
    <w:p w:rsidR="00CE0C69" w:rsidRDefault="00CE0C69" w:rsidP="00CE0C69">
      <w:pPr>
        <w:pStyle w:val="Title"/>
        <w:spacing w:before="227" w:after="227"/>
        <w:rPr>
          <w:rFonts w:ascii="Arial" w:hAnsi="Arial"/>
          <w:b/>
        </w:rPr>
      </w:pPr>
      <w:r>
        <w:rPr>
          <w:rFonts w:ascii="Arial" w:hAnsi="Arial"/>
          <w:b/>
        </w:rPr>
        <w:t>AGRADECIMIENTOS</w:t>
      </w:r>
    </w:p>
    <w:p w:rsidR="004D1483" w:rsidRDefault="00CE0C69" w:rsidP="004D1483">
      <w:pPr>
        <w:pStyle w:val="Title"/>
        <w:spacing w:line="360" w:lineRule="auto"/>
        <w:jc w:val="both"/>
        <w:rPr>
          <w:rFonts w:ascii="Arial" w:hAnsi="Arial"/>
          <w:szCs w:val="24"/>
        </w:rPr>
      </w:pPr>
      <w:r>
        <w:rPr>
          <w:rFonts w:ascii="Arial" w:hAnsi="Arial"/>
          <w:szCs w:val="24"/>
        </w:rPr>
        <w:t>&lt;Insertar agradecimientos a personas naturales o jurídicas que hayan contribuido de forma directa al desarrollo de la investigación y sin cuya participación no hubiera sido posible su ejecución. No deben confundirse con la sección “Dedicatoria” que tiene otros objetivos. Debe ser breve sin necesidad de argumentar el porqué del agradecimiento; por cuanto se sobre entiende que la mención corresponde al apoyo ofrecido en la realización del trabajo que se presenta. Esta sección es totalmente opcional y de no utilizarse se suprime del documento. Puede utilizarse un formato de letra distinto al que oficialmente se establece para el resto del documento, aunque pudiera esta selección producir un contraste no favorable para la lectura y legibilidad de la obra. No pueden exceder una cuartilla en su extensión&gt;</w:t>
      </w:r>
    </w:p>
    <w:p w:rsidR="004D1483" w:rsidRPr="004D1483" w:rsidRDefault="004D1483" w:rsidP="004D1483">
      <w:pPr>
        <w:pStyle w:val="BodyText"/>
        <w:rPr>
          <w:lang w:eastAsia="en-US"/>
        </w:rPr>
        <w:sectPr w:rsidR="004D1483" w:rsidRPr="004D1483">
          <w:headerReference w:type="even" r:id="rId14"/>
          <w:headerReference w:type="default" r:id="rId15"/>
          <w:footerReference w:type="even" r:id="rId16"/>
          <w:footerReference w:type="default" r:id="rId17"/>
          <w:pgSz w:w="12240" w:h="15840"/>
          <w:pgMar w:top="1647" w:right="1134" w:bottom="1693" w:left="1134" w:header="1134" w:footer="1134" w:gutter="0"/>
          <w:pgNumType w:fmt="lowerRoman"/>
          <w:cols w:space="720"/>
          <w:formProt w:val="0"/>
          <w:docGrid w:linePitch="100"/>
        </w:sectPr>
      </w:pPr>
    </w:p>
    <w:p w:rsidR="00CE0C69" w:rsidRDefault="00CE0C69">
      <w:pPr>
        <w:spacing w:after="160" w:line="259" w:lineRule="auto"/>
        <w:rPr>
          <w:lang w:val="es-CU" w:eastAsia="en-US"/>
        </w:rPr>
      </w:pPr>
    </w:p>
    <w:p w:rsidR="00CE0C69" w:rsidRDefault="00CE0C69" w:rsidP="00CE0C69">
      <w:pPr>
        <w:pStyle w:val="Title"/>
        <w:spacing w:before="227" w:after="227"/>
        <w:rPr>
          <w:rFonts w:ascii="Arial" w:hAnsi="Arial"/>
          <w:b/>
        </w:rPr>
      </w:pPr>
      <w:r>
        <w:rPr>
          <w:rFonts w:ascii="Arial" w:hAnsi="Arial"/>
          <w:b/>
        </w:rPr>
        <w:t>DEDICATORIA</w:t>
      </w:r>
    </w:p>
    <w:p w:rsidR="00CE0C69" w:rsidRDefault="00CE0C69" w:rsidP="00CE0C69">
      <w:pPr>
        <w:pStyle w:val="Title"/>
        <w:spacing w:line="360" w:lineRule="auto"/>
        <w:jc w:val="both"/>
        <w:rPr>
          <w:rFonts w:ascii="Arial" w:hAnsi="Arial"/>
          <w:szCs w:val="24"/>
        </w:rPr>
      </w:pPr>
      <w:r>
        <w:rPr>
          <w:rFonts w:ascii="Arial" w:hAnsi="Arial"/>
          <w:szCs w:val="24"/>
        </w:rPr>
        <w:t>&lt;Insertar dedicatoria a personas naturales o jurídicas a las que se desee dedicar especialmente el trabajo, bien por vínculos afectivos, familiares, o de membresía. No deben confundirse con la sección “Agradecimientos” que tiene otros objetivos. Debe ser breve y de argumentarse la razón de inclusión, debe mantenerse un lenguaje respetuoso y científico. Esta sección es totalmente opcional y de no utilizarse se suprime del documento. Puede utilizarse un formato de letra distinto al que oficialmente se establece para el resto del documento, aunque pudiera esta selección producir un contraste no favorable para la lectura y legibilidad de la obra. No pueden exceder una cuartilla en su extensión&gt;</w:t>
      </w:r>
    </w:p>
    <w:p w:rsidR="004D1483" w:rsidRPr="004D1483" w:rsidRDefault="004D1483" w:rsidP="004D1483">
      <w:pPr>
        <w:pStyle w:val="BodyText"/>
        <w:rPr>
          <w:lang w:eastAsia="en-US"/>
        </w:rPr>
        <w:sectPr w:rsidR="004D1483" w:rsidRPr="004D1483">
          <w:headerReference w:type="even" r:id="rId18"/>
          <w:headerReference w:type="default" r:id="rId19"/>
          <w:footerReference w:type="even" r:id="rId20"/>
          <w:footerReference w:type="default" r:id="rId21"/>
          <w:pgSz w:w="12240" w:h="15840"/>
          <w:pgMar w:top="1647" w:right="1134" w:bottom="1693" w:left="1134" w:header="1134" w:footer="1134" w:gutter="0"/>
          <w:pgNumType w:fmt="lowerRoman"/>
          <w:cols w:space="720"/>
          <w:formProt w:val="0"/>
          <w:docGrid w:linePitch="100"/>
        </w:sectPr>
      </w:pPr>
    </w:p>
    <w:p w:rsidR="00CE0C69" w:rsidRDefault="00CE0C69" w:rsidP="00CE0C69">
      <w:pPr>
        <w:pStyle w:val="Title"/>
        <w:spacing w:before="227" w:after="227" w:line="360" w:lineRule="auto"/>
        <w:rPr>
          <w:b/>
        </w:rPr>
      </w:pPr>
      <w:r>
        <w:rPr>
          <w:rFonts w:ascii="Arial" w:hAnsi="Arial"/>
          <w:b/>
          <w:szCs w:val="24"/>
        </w:rPr>
        <w:lastRenderedPageBreak/>
        <w:t>RESUMEN</w:t>
      </w:r>
    </w:p>
    <w:p w:rsidR="00523DAA" w:rsidRDefault="00E05132" w:rsidP="00471D48">
      <w:pPr>
        <w:pStyle w:val="BodyText"/>
        <w:spacing w:line="360" w:lineRule="auto"/>
        <w:jc w:val="both"/>
        <w:rPr>
          <w:rFonts w:ascii="Arial" w:hAnsi="Arial" w:cs="Arial"/>
          <w:sz w:val="22"/>
        </w:rPr>
      </w:pPr>
      <w:r w:rsidRPr="00471D48">
        <w:rPr>
          <w:rFonts w:ascii="Arial" w:hAnsi="Arial" w:cs="Arial"/>
          <w:sz w:val="22"/>
        </w:rPr>
        <w:t xml:space="preserve">La presente investigación se centró en el desarrollo de un módulo de revisión por pares para el evento UCIENCIA, con el objetivo de superar las limitaciones existentes en el proceso de revisión por pares en el sitio web del evento UCIENCIA. Se realizó un análisis de diversas fuentes bibliográficas relacionadas con las características, funcionalidades y utilización de módulos de revisión por pares en eventos científicos a nivel internacional y nacional. </w:t>
      </w:r>
      <w:r w:rsidR="00471D48" w:rsidRPr="00471D48">
        <w:rPr>
          <w:rFonts w:ascii="Arial" w:hAnsi="Arial" w:cs="Arial"/>
          <w:sz w:val="22"/>
        </w:rPr>
        <w:t xml:space="preserve">El proceso de desarrollo estuvo guiado por </w:t>
      </w:r>
      <w:r w:rsidRPr="00471D48">
        <w:rPr>
          <w:rFonts w:ascii="Arial" w:hAnsi="Arial" w:cs="Arial"/>
          <w:sz w:val="22"/>
        </w:rPr>
        <w:t xml:space="preserve">la metodología de software AUP-UCI, y se seleccionaron el CMS Drupal </w:t>
      </w:r>
      <w:r w:rsidR="0031108E">
        <w:rPr>
          <w:rFonts w:ascii="Arial" w:hAnsi="Arial" w:cs="Arial"/>
          <w:sz w:val="22"/>
        </w:rPr>
        <w:t xml:space="preserve">en su versión </w:t>
      </w:r>
      <w:r w:rsidRPr="00471D48">
        <w:rPr>
          <w:rFonts w:ascii="Arial" w:hAnsi="Arial" w:cs="Arial"/>
          <w:sz w:val="22"/>
        </w:rPr>
        <w:t xml:space="preserve">9.5, el sistema de gestión de base de datos MySQL 8.0.27 y Visual </w:t>
      </w:r>
      <w:proofErr w:type="spellStart"/>
      <w:r w:rsidRPr="00471D48">
        <w:rPr>
          <w:rFonts w:ascii="Arial" w:hAnsi="Arial" w:cs="Arial"/>
          <w:sz w:val="22"/>
        </w:rPr>
        <w:t>Paradigm</w:t>
      </w:r>
      <w:proofErr w:type="spellEnd"/>
      <w:r w:rsidRPr="00471D48">
        <w:rPr>
          <w:rFonts w:ascii="Arial" w:hAnsi="Arial" w:cs="Arial"/>
          <w:sz w:val="22"/>
        </w:rPr>
        <w:t xml:space="preserve"> 8.0 como principales tecnologías para el desarrollo. Los resultados obtenidos demostraron que el módulo desarrollado es funcional, seguro y ofrece un rendimiento adecuado. </w:t>
      </w:r>
      <w:r w:rsidR="00471D48" w:rsidRPr="00471D48">
        <w:rPr>
          <w:rFonts w:ascii="Arial" w:hAnsi="Arial" w:cs="Arial"/>
          <w:sz w:val="22"/>
        </w:rPr>
        <w:t xml:space="preserve">La </w:t>
      </w:r>
      <w:r w:rsidRPr="00471D48">
        <w:rPr>
          <w:rFonts w:ascii="Arial" w:hAnsi="Arial" w:cs="Arial"/>
          <w:sz w:val="22"/>
        </w:rPr>
        <w:t>investigación demostró que el módulo de revisión por pares desarrollado aporta un alto valor al evento UCIENCIA de la Universidad de la</w:t>
      </w:r>
      <w:r w:rsidR="00471D48" w:rsidRPr="00471D48">
        <w:rPr>
          <w:rFonts w:ascii="Arial" w:hAnsi="Arial" w:cs="Arial"/>
          <w:sz w:val="22"/>
        </w:rPr>
        <w:t>s Ciencias Informáticas</w:t>
      </w:r>
      <w:r w:rsidRPr="00471D48">
        <w:rPr>
          <w:rFonts w:ascii="Arial" w:hAnsi="Arial" w:cs="Arial"/>
          <w:sz w:val="22"/>
        </w:rPr>
        <w:t>.</w:t>
      </w:r>
    </w:p>
    <w:p w:rsidR="00523DAA" w:rsidRPr="0031108E" w:rsidRDefault="00471D48" w:rsidP="00CE0C69">
      <w:pPr>
        <w:pStyle w:val="BodyText"/>
        <w:spacing w:line="360" w:lineRule="auto"/>
        <w:jc w:val="both"/>
        <w:rPr>
          <w:rFonts w:ascii="Arial" w:hAnsi="Arial" w:cs="Arial"/>
          <w:sz w:val="24"/>
          <w:szCs w:val="22"/>
        </w:rPr>
      </w:pPr>
      <w:r w:rsidRPr="009C62AC">
        <w:rPr>
          <w:rFonts w:ascii="Arial" w:hAnsi="Arial" w:cs="Arial"/>
          <w:b/>
          <w:sz w:val="22"/>
          <w:szCs w:val="22"/>
        </w:rPr>
        <w:t xml:space="preserve">Palabras clave: </w:t>
      </w:r>
      <w:r w:rsidRPr="009C62AC">
        <w:rPr>
          <w:rStyle w:val="Strong"/>
          <w:rFonts w:ascii="Arial" w:hAnsi="Arial" w:cs="Arial"/>
          <w:b w:val="0"/>
          <w:sz w:val="22"/>
        </w:rPr>
        <w:t>revisión por pares, gestión de eventos,</w:t>
      </w:r>
      <w:r w:rsidRPr="009C62AC">
        <w:rPr>
          <w:rFonts w:ascii="Arial" w:hAnsi="Arial" w:cs="Arial"/>
          <w:szCs w:val="22"/>
        </w:rPr>
        <w:t xml:space="preserve"> </w:t>
      </w:r>
      <w:r w:rsidRPr="009C62AC">
        <w:rPr>
          <w:rFonts w:ascii="Arial" w:hAnsi="Arial" w:cs="Arial"/>
          <w:sz w:val="22"/>
          <w:szCs w:val="22"/>
        </w:rPr>
        <w:t xml:space="preserve">módulo, Drupal.  </w:t>
      </w:r>
    </w:p>
    <w:p w:rsidR="00CE0C69" w:rsidRDefault="00CE0C69" w:rsidP="00523DAA">
      <w:pPr>
        <w:pStyle w:val="BodyText"/>
        <w:spacing w:before="227" w:after="227" w:line="360" w:lineRule="auto"/>
        <w:rPr>
          <w:rFonts w:ascii="Arial" w:hAnsi="Arial" w:cs="Arial"/>
          <w:b/>
          <w:bCs/>
          <w:i/>
          <w:iCs/>
          <w:lang w:val="en-US"/>
        </w:rPr>
      </w:pPr>
      <w:r w:rsidRPr="00523DAA">
        <w:rPr>
          <w:rFonts w:ascii="Arial" w:hAnsi="Arial" w:cs="Arial"/>
          <w:b/>
          <w:bCs/>
          <w:i/>
          <w:iCs/>
          <w:lang w:val="en-US"/>
        </w:rPr>
        <w:t>ABSTRACT</w:t>
      </w:r>
    </w:p>
    <w:p w:rsidR="00523DAA" w:rsidRDefault="00523DAA" w:rsidP="00523DAA">
      <w:pPr>
        <w:spacing w:line="360" w:lineRule="auto"/>
        <w:jc w:val="both"/>
        <w:rPr>
          <w:rFonts w:ascii="Arial" w:hAnsi="Arial" w:cs="Arial"/>
          <w:sz w:val="22"/>
          <w:lang w:val="en-US"/>
        </w:rPr>
      </w:pPr>
      <w:r w:rsidRPr="00523DAA">
        <w:rPr>
          <w:rFonts w:ascii="Arial" w:hAnsi="Arial" w:cs="Arial"/>
          <w:sz w:val="22"/>
          <w:lang w:val="en-US"/>
        </w:rPr>
        <w:t>The present research focused on the development of a peer review module for the UCIENCIA event, with the aim of overcoming the existing limitations in the peer review process on the UCIENCIA event website. An analysis was carried out of various bibliographic sources related to the characteristics, functionalities and use of peer review modules in scientific events at an international and national level. The development process was guided by the AUP-UCI software methodology, and CMS Drupal 9.5, MySQL 8.0.27 database management system, and Visual Paradigm 8.0 were selected as the main technologies for development. The results obtained demonstrated that the developed module is functional, safe and offers adequate performance. The research demonstrated that the peer review module developed provides high value to the UCIENCIA event of the University of Computer Sciences.</w:t>
      </w:r>
    </w:p>
    <w:p w:rsidR="0031108E" w:rsidRPr="00523DAA" w:rsidRDefault="0031108E" w:rsidP="00523DAA">
      <w:pPr>
        <w:spacing w:line="360" w:lineRule="auto"/>
        <w:jc w:val="both"/>
        <w:rPr>
          <w:rFonts w:ascii="Arial" w:hAnsi="Arial" w:cs="Arial"/>
          <w:sz w:val="22"/>
          <w:lang w:val="en-US"/>
        </w:rPr>
      </w:pPr>
    </w:p>
    <w:p w:rsidR="00523DAA" w:rsidRPr="00523DAA" w:rsidRDefault="00523DAA" w:rsidP="00523DAA">
      <w:pPr>
        <w:spacing w:line="360" w:lineRule="auto"/>
        <w:jc w:val="both"/>
        <w:rPr>
          <w:sz w:val="22"/>
          <w:lang w:val="en-US" w:eastAsia="en-US"/>
        </w:rPr>
      </w:pPr>
      <w:r w:rsidRPr="00523DAA">
        <w:rPr>
          <w:rFonts w:ascii="Arial" w:hAnsi="Arial" w:cs="Arial"/>
          <w:b/>
          <w:sz w:val="22"/>
          <w:lang w:val="en-US"/>
        </w:rPr>
        <w:t>Keywords:</w:t>
      </w:r>
      <w:r w:rsidRPr="00523DAA">
        <w:rPr>
          <w:rFonts w:ascii="Arial" w:hAnsi="Arial" w:cs="Arial"/>
          <w:sz w:val="22"/>
          <w:lang w:val="en-US"/>
        </w:rPr>
        <w:t xml:space="preserve"> peer review, event management, module, Drupal.</w:t>
      </w:r>
    </w:p>
    <w:p w:rsidR="00523DAA" w:rsidRPr="00523DAA" w:rsidRDefault="00523DAA" w:rsidP="00CE0C69">
      <w:pPr>
        <w:pStyle w:val="BodyText"/>
        <w:spacing w:before="227" w:after="227" w:line="360" w:lineRule="auto"/>
        <w:jc w:val="center"/>
        <w:rPr>
          <w:lang w:val="en-US"/>
        </w:rPr>
      </w:pPr>
    </w:p>
    <w:p w:rsidR="00005051" w:rsidRPr="00523DAA" w:rsidRDefault="00005051">
      <w:pPr>
        <w:spacing w:after="160" w:line="259" w:lineRule="auto"/>
        <w:rPr>
          <w:lang w:val="en-US" w:eastAsia="en-US"/>
        </w:rPr>
      </w:pPr>
      <w:r w:rsidRPr="00523DAA">
        <w:rPr>
          <w:lang w:val="en-US" w:eastAsia="en-US"/>
        </w:rPr>
        <w:br w:type="page"/>
      </w:r>
    </w:p>
    <w:p w:rsidR="00005051" w:rsidRPr="00523DAA" w:rsidRDefault="00005051" w:rsidP="008B1EE0">
      <w:pPr>
        <w:rPr>
          <w:lang w:val="en-US" w:eastAsia="en-US"/>
        </w:rPr>
        <w:sectPr w:rsidR="00005051" w:rsidRPr="00523DAA" w:rsidSect="00005051">
          <w:pgSz w:w="12240" w:h="15840"/>
          <w:pgMar w:top="1134" w:right="1134" w:bottom="1134" w:left="1134" w:header="0" w:footer="0" w:gutter="0"/>
          <w:pgNumType w:start="1"/>
          <w:cols w:space="720"/>
          <w:formProt w:val="0"/>
          <w:docGrid w:linePitch="100"/>
        </w:sectPr>
      </w:pPr>
    </w:p>
    <w:sdt>
      <w:sdtPr>
        <w:rPr>
          <w:rFonts w:ascii="Arial" w:eastAsia="Times New Roman" w:hAnsi="Arial" w:cs="Arial"/>
          <w:b/>
          <w:color w:val="auto"/>
          <w:sz w:val="24"/>
          <w:szCs w:val="24"/>
          <w:lang w:val="es-ES" w:eastAsia="es-ES"/>
        </w:rPr>
        <w:id w:val="1984735489"/>
        <w:docPartObj>
          <w:docPartGallery w:val="Table of Contents"/>
          <w:docPartUnique/>
        </w:docPartObj>
      </w:sdtPr>
      <w:sdtEndPr>
        <w:rPr>
          <w:bCs/>
          <w:sz w:val="22"/>
          <w:szCs w:val="22"/>
        </w:rPr>
      </w:sdtEndPr>
      <w:sdtContent>
        <w:p w:rsidR="00946B1C" w:rsidRPr="0039075D" w:rsidRDefault="001E2209" w:rsidP="0039075D">
          <w:pPr>
            <w:pStyle w:val="TOCHeading"/>
            <w:spacing w:line="360" w:lineRule="auto"/>
            <w:jc w:val="both"/>
            <w:rPr>
              <w:rFonts w:ascii="Arial" w:hAnsi="Arial" w:cs="Arial"/>
              <w:color w:val="auto"/>
              <w:sz w:val="22"/>
              <w:szCs w:val="22"/>
            </w:rPr>
          </w:pPr>
          <w:r w:rsidRPr="0039075D">
            <w:rPr>
              <w:rFonts w:ascii="Arial" w:hAnsi="Arial" w:cs="Arial"/>
              <w:color w:val="auto"/>
              <w:sz w:val="22"/>
              <w:szCs w:val="22"/>
            </w:rPr>
            <w:t>Índice general</w:t>
          </w:r>
        </w:p>
        <w:p w:rsidR="0039075D" w:rsidRPr="0039075D" w:rsidRDefault="00946B1C" w:rsidP="0039075D">
          <w:pPr>
            <w:pStyle w:val="TOC1"/>
            <w:tabs>
              <w:tab w:val="right" w:leader="dot" w:pos="10790"/>
            </w:tabs>
            <w:spacing w:line="360" w:lineRule="auto"/>
            <w:rPr>
              <w:rFonts w:ascii="Arial" w:eastAsiaTheme="minorEastAsia" w:hAnsi="Arial" w:cs="Arial"/>
              <w:noProof/>
              <w:sz w:val="22"/>
              <w:szCs w:val="22"/>
              <w:lang w:val="en-US" w:eastAsia="en-US"/>
            </w:rPr>
          </w:pPr>
          <w:r w:rsidRPr="0039075D">
            <w:rPr>
              <w:rFonts w:ascii="Arial" w:hAnsi="Arial" w:cs="Arial"/>
              <w:sz w:val="22"/>
              <w:szCs w:val="22"/>
            </w:rPr>
            <w:fldChar w:fldCharType="begin"/>
          </w:r>
          <w:r w:rsidRPr="0039075D">
            <w:rPr>
              <w:rFonts w:ascii="Arial" w:hAnsi="Arial" w:cs="Arial"/>
              <w:sz w:val="22"/>
              <w:szCs w:val="22"/>
            </w:rPr>
            <w:instrText xml:space="preserve"> TOC \o "1-3" \h \z \u </w:instrText>
          </w:r>
          <w:r w:rsidRPr="0039075D">
            <w:rPr>
              <w:rFonts w:ascii="Arial" w:hAnsi="Arial" w:cs="Arial"/>
              <w:sz w:val="22"/>
              <w:szCs w:val="22"/>
            </w:rPr>
            <w:fldChar w:fldCharType="separate"/>
          </w:r>
          <w:hyperlink w:anchor="_Toc151827357" w:history="1">
            <w:r w:rsidR="0039075D" w:rsidRPr="0039075D">
              <w:rPr>
                <w:rStyle w:val="Hyperlink"/>
                <w:rFonts w:ascii="Arial" w:hAnsi="Arial" w:cs="Arial"/>
                <w:noProof/>
                <w:sz w:val="22"/>
                <w:szCs w:val="22"/>
              </w:rPr>
              <w:t>INTRODUCCIÓN</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_Toc151827357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w:t>
            </w:r>
            <w:r w:rsidR="0039075D" w:rsidRPr="0039075D">
              <w:rPr>
                <w:rFonts w:ascii="Arial" w:hAnsi="Arial" w:cs="Arial"/>
                <w:noProof/>
                <w:webHidden/>
                <w:sz w:val="22"/>
                <w:szCs w:val="22"/>
              </w:rPr>
              <w:fldChar w:fldCharType="end"/>
            </w:r>
          </w:hyperlink>
        </w:p>
        <w:p w:rsidR="0039075D" w:rsidRPr="0039075D" w:rsidRDefault="004E4973" w:rsidP="0039075D">
          <w:pPr>
            <w:pStyle w:val="TOC1"/>
            <w:tabs>
              <w:tab w:val="right" w:leader="dot" w:pos="10790"/>
            </w:tabs>
            <w:spacing w:line="360" w:lineRule="auto"/>
            <w:rPr>
              <w:rFonts w:ascii="Arial" w:eastAsiaTheme="minorEastAsia" w:hAnsi="Arial" w:cs="Arial"/>
              <w:noProof/>
              <w:sz w:val="22"/>
              <w:szCs w:val="22"/>
              <w:lang w:val="en-US" w:eastAsia="en-US"/>
            </w:rPr>
          </w:pPr>
          <w:hyperlink w:anchor="_Toc151827358" w:history="1">
            <w:r w:rsidR="0039075D" w:rsidRPr="0039075D">
              <w:rPr>
                <w:rStyle w:val="Hyperlink"/>
                <w:rFonts w:ascii="Arial" w:hAnsi="Arial" w:cs="Arial"/>
                <w:noProof/>
                <w:sz w:val="22"/>
                <w:szCs w:val="22"/>
              </w:rPr>
              <w:t>CAPÍTULO I: Fundamentos y referentes teórico-metodológicos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_Toc151827358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10</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59" w:history="1">
            <w:r w:rsidR="0039075D" w:rsidRPr="0039075D">
              <w:rPr>
                <w:rStyle w:val="Hyperlink"/>
                <w:rFonts w:ascii="Arial" w:hAnsi="Arial" w:cs="Arial"/>
                <w:noProof/>
                <w:sz w:val="22"/>
                <w:szCs w:val="22"/>
              </w:rPr>
              <w:t>1.1 Conceptos asociados a la investigación</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_Toc151827359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10</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0" w:history="1">
            <w:r w:rsidR="0039075D" w:rsidRPr="0039075D">
              <w:rPr>
                <w:rStyle w:val="Hyperlink"/>
                <w:rFonts w:ascii="Arial" w:hAnsi="Arial" w:cs="Arial"/>
                <w:noProof/>
                <w:sz w:val="22"/>
                <w:szCs w:val="22"/>
              </w:rPr>
              <w:t>1.2 Análisis de sistemas homólogos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_Toc151827360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14</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1" w:history="1">
            <w:r w:rsidR="0039075D" w:rsidRPr="0039075D">
              <w:rPr>
                <w:rStyle w:val="Hyperlink"/>
                <w:rFonts w:ascii="Arial" w:hAnsi="Arial" w:cs="Arial"/>
                <w:noProof/>
                <w:sz w:val="22"/>
                <w:szCs w:val="22"/>
              </w:rPr>
              <w:t>1.3 Fundamentación del proceso de software a desarrollar</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_Toc151827361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18</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2" w:history="1">
            <w:r w:rsidR="0039075D" w:rsidRPr="0039075D">
              <w:rPr>
                <w:rStyle w:val="Hyperlink"/>
                <w:rFonts w:ascii="Arial" w:hAnsi="Arial" w:cs="Arial"/>
                <w:noProof/>
                <w:sz w:val="22"/>
                <w:szCs w:val="22"/>
              </w:rPr>
              <w:t>1.4 Tecnologías y Herramientas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_Toc151827362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19</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3" w:history="1">
            <w:r w:rsidR="0039075D" w:rsidRPr="0039075D">
              <w:rPr>
                <w:rStyle w:val="Hyperlink"/>
                <w:rFonts w:ascii="Arial" w:hAnsi="Arial" w:cs="Arial"/>
                <w:noProof/>
                <w:sz w:val="22"/>
                <w:szCs w:val="22"/>
              </w:rPr>
              <w:t>Conclusiones del capítulo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_Toc151827363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28</w:t>
            </w:r>
            <w:r w:rsidR="0039075D" w:rsidRPr="0039075D">
              <w:rPr>
                <w:rFonts w:ascii="Arial" w:hAnsi="Arial" w:cs="Arial"/>
                <w:noProof/>
                <w:webHidden/>
                <w:sz w:val="22"/>
                <w:szCs w:val="22"/>
              </w:rPr>
              <w:fldChar w:fldCharType="end"/>
            </w:r>
          </w:hyperlink>
        </w:p>
        <w:p w:rsidR="0039075D" w:rsidRPr="0039075D" w:rsidRDefault="004E4973" w:rsidP="0039075D">
          <w:pPr>
            <w:pStyle w:val="TOC1"/>
            <w:tabs>
              <w:tab w:val="right" w:leader="dot" w:pos="10790"/>
            </w:tabs>
            <w:spacing w:line="360" w:lineRule="auto"/>
            <w:rPr>
              <w:rFonts w:ascii="Arial" w:eastAsiaTheme="minorEastAsia" w:hAnsi="Arial" w:cs="Arial"/>
              <w:noProof/>
              <w:sz w:val="22"/>
              <w:szCs w:val="22"/>
              <w:lang w:val="en-US" w:eastAsia="en-US"/>
            </w:rPr>
          </w:pPr>
          <w:hyperlink w:anchor="_Toc151827364" w:history="1">
            <w:r w:rsidR="0039075D" w:rsidRPr="0039075D">
              <w:rPr>
                <w:rStyle w:val="Hyperlink"/>
                <w:rFonts w:ascii="Arial" w:hAnsi="Arial" w:cs="Arial"/>
                <w:noProof/>
                <w:sz w:val="22"/>
                <w:szCs w:val="22"/>
              </w:rPr>
              <w:t>CAPITULO II: Análisis y diseño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_Toc151827364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30</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5" w:history="1">
            <w:r w:rsidR="0039075D" w:rsidRPr="0039075D">
              <w:rPr>
                <w:rStyle w:val="Hyperlink"/>
                <w:rFonts w:ascii="Arial" w:hAnsi="Arial" w:cs="Arial"/>
                <w:noProof/>
                <w:sz w:val="22"/>
                <w:szCs w:val="22"/>
              </w:rPr>
              <w:t>2.1 Descripción de la propuesta de solución</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_Toc151827365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30</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6" w:history="1">
            <w:r w:rsidR="0039075D" w:rsidRPr="0039075D">
              <w:rPr>
                <w:rStyle w:val="Hyperlink"/>
                <w:rFonts w:ascii="Arial" w:hAnsi="Arial" w:cs="Arial"/>
                <w:noProof/>
                <w:sz w:val="22"/>
                <w:szCs w:val="22"/>
              </w:rPr>
              <w:t>2.2 Levantamiento de funcionalidades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_Toc151827366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30</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7" w:history="1">
            <w:r w:rsidR="0039075D" w:rsidRPr="0039075D">
              <w:rPr>
                <w:rStyle w:val="Hyperlink"/>
                <w:rFonts w:ascii="Arial" w:hAnsi="Arial" w:cs="Arial"/>
                <w:noProof/>
                <w:sz w:val="22"/>
                <w:szCs w:val="22"/>
              </w:rPr>
              <w:t>2.3 Técnica de captura de requisitos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_Toc151827367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31</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8" w:history="1">
            <w:r w:rsidR="0039075D" w:rsidRPr="0039075D">
              <w:rPr>
                <w:rStyle w:val="Hyperlink"/>
                <w:rFonts w:ascii="Arial" w:hAnsi="Arial" w:cs="Arial"/>
                <w:noProof/>
                <w:sz w:val="22"/>
                <w:szCs w:val="22"/>
              </w:rPr>
              <w:t>2.4 Funcionalidades del sistema</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_Toc151827368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31</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69" w:history="1">
            <w:r w:rsidR="0039075D" w:rsidRPr="0039075D">
              <w:rPr>
                <w:rStyle w:val="Hyperlink"/>
                <w:rFonts w:ascii="Arial" w:hAnsi="Arial" w:cs="Arial"/>
                <w:noProof/>
                <w:sz w:val="22"/>
                <w:szCs w:val="22"/>
              </w:rPr>
              <w:t>2.5 Restricciones del sistema</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_Toc151827369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33</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0" w:history="1">
            <w:r w:rsidR="0039075D" w:rsidRPr="0039075D">
              <w:rPr>
                <w:rStyle w:val="Hyperlink"/>
                <w:rFonts w:ascii="Arial" w:hAnsi="Arial" w:cs="Arial"/>
                <w:noProof/>
                <w:sz w:val="22"/>
                <w:szCs w:val="22"/>
              </w:rPr>
              <w:t>2.6 Historias de usuario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_Toc151827370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35</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1" w:history="1">
            <w:r w:rsidR="0039075D" w:rsidRPr="0039075D">
              <w:rPr>
                <w:rStyle w:val="Hyperlink"/>
                <w:rFonts w:ascii="Arial" w:hAnsi="Arial" w:cs="Arial"/>
                <w:noProof/>
                <w:sz w:val="22"/>
                <w:szCs w:val="22"/>
              </w:rPr>
              <w:t>2.7 Análisis y diseño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_Toc151827371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38</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2" w:history="1">
            <w:r w:rsidR="0039075D" w:rsidRPr="0039075D">
              <w:rPr>
                <w:rStyle w:val="Hyperlink"/>
                <w:rFonts w:ascii="Arial" w:hAnsi="Arial" w:cs="Arial"/>
                <w:noProof/>
                <w:sz w:val="22"/>
                <w:szCs w:val="22"/>
              </w:rPr>
              <w:t>2.7.1 Estilo arquitectónico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_Toc151827372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39</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3" w:history="1">
            <w:r w:rsidR="0039075D" w:rsidRPr="0039075D">
              <w:rPr>
                <w:rStyle w:val="Hyperlink"/>
                <w:rFonts w:ascii="Arial" w:hAnsi="Arial" w:cs="Arial"/>
                <w:noProof/>
                <w:sz w:val="22"/>
                <w:szCs w:val="22"/>
              </w:rPr>
              <w:t>2.7.2 Patrón arquitectónico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_Toc151827373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39</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4" w:history="1">
            <w:r w:rsidR="0039075D" w:rsidRPr="0039075D">
              <w:rPr>
                <w:rStyle w:val="Hyperlink"/>
                <w:rFonts w:ascii="Arial" w:hAnsi="Arial" w:cs="Arial"/>
                <w:noProof/>
                <w:sz w:val="22"/>
                <w:szCs w:val="22"/>
                <w:lang w:val="es-MX"/>
              </w:rPr>
              <w:t>2.7.3 Patrones de diseño de software</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_Toc151827374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41</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5" w:history="1">
            <w:r w:rsidR="0039075D" w:rsidRPr="0039075D">
              <w:rPr>
                <w:rStyle w:val="Hyperlink"/>
                <w:rFonts w:ascii="Arial" w:hAnsi="Arial" w:cs="Arial"/>
                <w:noProof/>
                <w:sz w:val="22"/>
                <w:szCs w:val="22"/>
                <w:lang w:val="es-MX"/>
              </w:rPr>
              <w:t>2.7.4 Diagrama de clases de diseño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_Toc151827375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42</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6" w:history="1">
            <w:r w:rsidR="0039075D" w:rsidRPr="0039075D">
              <w:rPr>
                <w:rStyle w:val="Hyperlink"/>
                <w:rFonts w:ascii="Arial" w:hAnsi="Arial" w:cs="Arial"/>
                <w:noProof/>
                <w:sz w:val="22"/>
                <w:szCs w:val="22"/>
                <w:lang w:val="es-MX"/>
              </w:rPr>
              <w:t>2.7.5 Diagrama de Secuencia</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_Toc151827376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44</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7" w:history="1">
            <w:r w:rsidR="0039075D" w:rsidRPr="0039075D">
              <w:rPr>
                <w:rStyle w:val="Hyperlink"/>
                <w:rFonts w:ascii="Arial" w:hAnsi="Arial" w:cs="Arial"/>
                <w:noProof/>
                <w:sz w:val="22"/>
                <w:szCs w:val="22"/>
              </w:rPr>
              <w:t>2.7.6 Modelo de Datos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_Toc151827377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44</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78" w:history="1">
            <w:r w:rsidR="0039075D" w:rsidRPr="0039075D">
              <w:rPr>
                <w:rStyle w:val="Hyperlink"/>
                <w:rFonts w:ascii="Arial" w:hAnsi="Arial" w:cs="Arial"/>
                <w:noProof/>
                <w:sz w:val="22"/>
                <w:szCs w:val="22"/>
              </w:rPr>
              <w:t>Conclusiones del capítulo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_Toc151827378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45</w:t>
            </w:r>
            <w:r w:rsidR="0039075D" w:rsidRPr="0039075D">
              <w:rPr>
                <w:rFonts w:ascii="Arial" w:hAnsi="Arial" w:cs="Arial"/>
                <w:noProof/>
                <w:webHidden/>
                <w:sz w:val="22"/>
                <w:szCs w:val="22"/>
              </w:rPr>
              <w:fldChar w:fldCharType="end"/>
            </w:r>
          </w:hyperlink>
        </w:p>
        <w:p w:rsidR="0039075D" w:rsidRPr="0039075D" w:rsidRDefault="004E4973" w:rsidP="0039075D">
          <w:pPr>
            <w:pStyle w:val="TOC1"/>
            <w:tabs>
              <w:tab w:val="right" w:leader="dot" w:pos="10790"/>
            </w:tabs>
            <w:spacing w:line="360" w:lineRule="auto"/>
            <w:rPr>
              <w:rFonts w:ascii="Arial" w:eastAsiaTheme="minorEastAsia" w:hAnsi="Arial" w:cs="Arial"/>
              <w:noProof/>
              <w:sz w:val="22"/>
              <w:szCs w:val="22"/>
              <w:lang w:val="en-US" w:eastAsia="en-US"/>
            </w:rPr>
          </w:pPr>
          <w:hyperlink w:anchor="_Toc151827379" w:history="1">
            <w:r w:rsidR="0039075D" w:rsidRPr="0039075D">
              <w:rPr>
                <w:rStyle w:val="Hyperlink"/>
                <w:rFonts w:ascii="Arial" w:hAnsi="Arial" w:cs="Arial"/>
                <w:noProof/>
                <w:sz w:val="22"/>
                <w:szCs w:val="22"/>
              </w:rPr>
              <w:t>CAPÍTULO III: Implementación y prueba</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_Toc151827379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46</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0" w:history="1">
            <w:r w:rsidR="0039075D" w:rsidRPr="0039075D">
              <w:rPr>
                <w:rStyle w:val="Hyperlink"/>
                <w:rFonts w:ascii="Arial" w:hAnsi="Arial" w:cs="Arial"/>
                <w:noProof/>
                <w:sz w:val="22"/>
                <w:szCs w:val="22"/>
              </w:rPr>
              <w:t>3.1 Diagrama de Componentes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_Toc151827380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46</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1" w:history="1">
            <w:r w:rsidR="0039075D" w:rsidRPr="0039075D">
              <w:rPr>
                <w:rStyle w:val="Hyperlink"/>
                <w:rFonts w:ascii="Arial" w:hAnsi="Arial" w:cs="Arial"/>
                <w:noProof/>
                <w:sz w:val="22"/>
                <w:szCs w:val="22"/>
              </w:rPr>
              <w:t>3.1 Estándares de codificación de Drupal</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_Toc151827381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47</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2" w:history="1">
            <w:r w:rsidR="0039075D" w:rsidRPr="0039075D">
              <w:rPr>
                <w:rStyle w:val="Hyperlink"/>
                <w:rFonts w:ascii="Arial" w:hAnsi="Arial" w:cs="Arial"/>
                <w:noProof/>
                <w:sz w:val="22"/>
                <w:szCs w:val="22"/>
              </w:rPr>
              <w:t>3.2 Modelo de despliegue</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_Toc151827382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52</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3" w:history="1">
            <w:r w:rsidR="0039075D" w:rsidRPr="0039075D">
              <w:rPr>
                <w:rStyle w:val="Hyperlink"/>
                <w:rFonts w:ascii="Arial" w:hAnsi="Arial" w:cs="Arial"/>
                <w:noProof/>
                <w:sz w:val="22"/>
                <w:szCs w:val="22"/>
              </w:rPr>
              <w:t>3.3 Pruebas de software</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_Toc151827383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52</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4" w:history="1">
            <w:r w:rsidR="0039075D" w:rsidRPr="0039075D">
              <w:rPr>
                <w:rStyle w:val="Hyperlink"/>
                <w:rFonts w:ascii="Arial" w:hAnsi="Arial" w:cs="Arial"/>
                <w:noProof/>
                <w:sz w:val="22"/>
                <w:szCs w:val="22"/>
              </w:rPr>
              <w:t>3.4 Estrategia de pruebas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_Toc151827384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53</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5" w:history="1">
            <w:r w:rsidR="0039075D" w:rsidRPr="0039075D">
              <w:rPr>
                <w:rStyle w:val="Hyperlink"/>
                <w:rFonts w:ascii="Arial" w:hAnsi="Arial" w:cs="Arial"/>
                <w:noProof/>
                <w:sz w:val="22"/>
                <w:szCs w:val="22"/>
              </w:rPr>
              <w:t>3.5 Pruebas funcionales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_Toc151827385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53</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6" w:history="1">
            <w:r w:rsidR="0039075D" w:rsidRPr="0039075D">
              <w:rPr>
                <w:rStyle w:val="Hyperlink"/>
                <w:rFonts w:ascii="Arial" w:hAnsi="Arial" w:cs="Arial"/>
                <w:noProof/>
                <w:sz w:val="22"/>
                <w:szCs w:val="22"/>
              </w:rPr>
              <w:t>3.5.1 Método de caja negra</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_Toc151827386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53</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7" w:history="1">
            <w:r w:rsidR="0039075D" w:rsidRPr="0039075D">
              <w:rPr>
                <w:rStyle w:val="Hyperlink"/>
                <w:rFonts w:ascii="Arial" w:hAnsi="Arial" w:cs="Arial"/>
                <w:noProof/>
                <w:sz w:val="22"/>
                <w:szCs w:val="22"/>
              </w:rPr>
              <w:t>3.6 Prueba de rendimiento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_Toc151827387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55</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8" w:history="1">
            <w:r w:rsidR="0039075D" w:rsidRPr="0039075D">
              <w:rPr>
                <w:rStyle w:val="Hyperlink"/>
                <w:rFonts w:ascii="Arial" w:hAnsi="Arial" w:cs="Arial"/>
                <w:noProof/>
                <w:sz w:val="22"/>
                <w:szCs w:val="22"/>
              </w:rPr>
              <w:t>3.7 Prueba de seguridad</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_Toc151827388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57</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89" w:history="1">
            <w:r w:rsidR="0039075D" w:rsidRPr="0039075D">
              <w:rPr>
                <w:rStyle w:val="Hyperlink"/>
                <w:rFonts w:ascii="Arial" w:hAnsi="Arial" w:cs="Arial"/>
                <w:noProof/>
                <w:sz w:val="22"/>
                <w:szCs w:val="22"/>
              </w:rPr>
              <w:t>3.8 Pruebas de aceptación</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_Toc151827389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60</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90" w:history="1">
            <w:r w:rsidR="0039075D" w:rsidRPr="0039075D">
              <w:rPr>
                <w:rStyle w:val="Hyperlink"/>
                <w:rFonts w:ascii="Arial" w:hAnsi="Arial" w:cs="Arial"/>
                <w:noProof/>
                <w:sz w:val="22"/>
                <w:szCs w:val="22"/>
              </w:rPr>
              <w:t>3.9 Satisfacción de los usuarios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_Toc151827390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61</w:t>
            </w:r>
            <w:r w:rsidR="0039075D" w:rsidRPr="0039075D">
              <w:rPr>
                <w:rFonts w:ascii="Arial" w:hAnsi="Arial" w:cs="Arial"/>
                <w:noProof/>
                <w:webHidden/>
                <w:sz w:val="22"/>
                <w:szCs w:val="22"/>
              </w:rPr>
              <w:fldChar w:fldCharType="end"/>
            </w:r>
          </w:hyperlink>
        </w:p>
        <w:p w:rsidR="0039075D" w:rsidRPr="0039075D" w:rsidRDefault="004E4973" w:rsidP="0039075D">
          <w:pPr>
            <w:pStyle w:val="TOC2"/>
            <w:tabs>
              <w:tab w:val="right" w:leader="dot" w:pos="10790"/>
            </w:tabs>
            <w:spacing w:line="360" w:lineRule="auto"/>
            <w:rPr>
              <w:rFonts w:ascii="Arial" w:eastAsiaTheme="minorEastAsia" w:hAnsi="Arial" w:cs="Arial"/>
              <w:noProof/>
              <w:sz w:val="22"/>
              <w:szCs w:val="22"/>
              <w:lang w:val="en-US" w:eastAsia="en-US"/>
            </w:rPr>
          </w:pPr>
          <w:hyperlink w:anchor="_Toc151827391" w:history="1">
            <w:r w:rsidR="0039075D" w:rsidRPr="0039075D">
              <w:rPr>
                <w:rStyle w:val="Hyperlink"/>
                <w:rFonts w:ascii="Arial" w:hAnsi="Arial" w:cs="Arial"/>
                <w:noProof/>
                <w:sz w:val="22"/>
                <w:szCs w:val="22"/>
              </w:rPr>
              <w:t>Conclusiones del capítulo</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_Toc151827391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63</w:t>
            </w:r>
            <w:r w:rsidR="0039075D" w:rsidRPr="0039075D">
              <w:rPr>
                <w:rFonts w:ascii="Arial" w:hAnsi="Arial" w:cs="Arial"/>
                <w:noProof/>
                <w:webHidden/>
                <w:sz w:val="22"/>
                <w:szCs w:val="22"/>
              </w:rPr>
              <w:fldChar w:fldCharType="end"/>
            </w:r>
          </w:hyperlink>
        </w:p>
        <w:p w:rsidR="0039075D" w:rsidRPr="0039075D" w:rsidRDefault="004E4973" w:rsidP="0039075D">
          <w:pPr>
            <w:pStyle w:val="TOC1"/>
            <w:tabs>
              <w:tab w:val="right" w:leader="dot" w:pos="10790"/>
            </w:tabs>
            <w:spacing w:line="360" w:lineRule="auto"/>
            <w:rPr>
              <w:rFonts w:ascii="Arial" w:eastAsiaTheme="minorEastAsia" w:hAnsi="Arial" w:cs="Arial"/>
              <w:noProof/>
              <w:sz w:val="22"/>
              <w:szCs w:val="22"/>
              <w:lang w:val="en-US" w:eastAsia="en-US"/>
            </w:rPr>
          </w:pPr>
          <w:hyperlink w:anchor="_Toc151827392" w:history="1">
            <w:r w:rsidR="0039075D" w:rsidRPr="0039075D">
              <w:rPr>
                <w:rStyle w:val="Hyperlink"/>
                <w:rFonts w:ascii="Arial" w:hAnsi="Arial" w:cs="Arial"/>
                <w:noProof/>
                <w:sz w:val="22"/>
                <w:szCs w:val="22"/>
              </w:rPr>
              <w:t>Conclusiones generales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_Toc151827392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64</w:t>
            </w:r>
            <w:r w:rsidR="0039075D" w:rsidRPr="0039075D">
              <w:rPr>
                <w:rFonts w:ascii="Arial" w:hAnsi="Arial" w:cs="Arial"/>
                <w:noProof/>
                <w:webHidden/>
                <w:sz w:val="22"/>
                <w:szCs w:val="22"/>
              </w:rPr>
              <w:fldChar w:fldCharType="end"/>
            </w:r>
          </w:hyperlink>
        </w:p>
        <w:p w:rsidR="0039075D" w:rsidRPr="0039075D" w:rsidRDefault="004E4973" w:rsidP="0039075D">
          <w:pPr>
            <w:pStyle w:val="TOC1"/>
            <w:tabs>
              <w:tab w:val="right" w:leader="dot" w:pos="10790"/>
            </w:tabs>
            <w:spacing w:line="360" w:lineRule="auto"/>
            <w:rPr>
              <w:rFonts w:ascii="Arial" w:eastAsiaTheme="minorEastAsia" w:hAnsi="Arial" w:cs="Arial"/>
              <w:noProof/>
              <w:sz w:val="22"/>
              <w:szCs w:val="22"/>
              <w:lang w:val="en-US" w:eastAsia="en-US"/>
            </w:rPr>
          </w:pPr>
          <w:hyperlink w:anchor="_Toc151827393" w:history="1">
            <w:r w:rsidR="0039075D" w:rsidRPr="0039075D">
              <w:rPr>
                <w:rStyle w:val="Hyperlink"/>
                <w:rFonts w:ascii="Arial" w:hAnsi="Arial" w:cs="Arial"/>
                <w:noProof/>
                <w:sz w:val="22"/>
                <w:szCs w:val="22"/>
              </w:rPr>
              <w:t>Recomendaciones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_Toc151827393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65</w:t>
            </w:r>
            <w:r w:rsidR="0039075D" w:rsidRPr="0039075D">
              <w:rPr>
                <w:rFonts w:ascii="Arial" w:hAnsi="Arial" w:cs="Arial"/>
                <w:noProof/>
                <w:webHidden/>
                <w:sz w:val="22"/>
                <w:szCs w:val="22"/>
              </w:rPr>
              <w:fldChar w:fldCharType="end"/>
            </w:r>
          </w:hyperlink>
        </w:p>
        <w:p w:rsidR="0039075D" w:rsidRPr="0039075D" w:rsidRDefault="004E4973" w:rsidP="0039075D">
          <w:pPr>
            <w:pStyle w:val="TOC1"/>
            <w:tabs>
              <w:tab w:val="right" w:leader="dot" w:pos="10790"/>
            </w:tabs>
            <w:spacing w:line="360" w:lineRule="auto"/>
            <w:rPr>
              <w:rFonts w:ascii="Arial" w:eastAsiaTheme="minorEastAsia" w:hAnsi="Arial" w:cs="Arial"/>
              <w:noProof/>
              <w:sz w:val="22"/>
              <w:szCs w:val="22"/>
              <w:lang w:val="en-US" w:eastAsia="en-US"/>
            </w:rPr>
          </w:pPr>
          <w:hyperlink w:anchor="_Toc151827394" w:history="1">
            <w:r w:rsidR="0039075D" w:rsidRPr="0039075D">
              <w:rPr>
                <w:rStyle w:val="Hyperlink"/>
                <w:rFonts w:ascii="Arial" w:hAnsi="Arial" w:cs="Arial"/>
                <w:noProof/>
                <w:sz w:val="22"/>
                <w:szCs w:val="22"/>
              </w:rPr>
              <w:t>REFERENCIAS BIBLIOGRÁFICAS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_Toc151827394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66</w:t>
            </w:r>
            <w:r w:rsidR="0039075D" w:rsidRPr="0039075D">
              <w:rPr>
                <w:rFonts w:ascii="Arial" w:hAnsi="Arial" w:cs="Arial"/>
                <w:noProof/>
                <w:webHidden/>
                <w:sz w:val="22"/>
                <w:szCs w:val="22"/>
              </w:rPr>
              <w:fldChar w:fldCharType="end"/>
            </w:r>
          </w:hyperlink>
        </w:p>
        <w:p w:rsidR="0039075D" w:rsidRPr="0039075D" w:rsidRDefault="004E4973" w:rsidP="0039075D">
          <w:pPr>
            <w:pStyle w:val="TOC1"/>
            <w:tabs>
              <w:tab w:val="right" w:leader="dot" w:pos="10790"/>
            </w:tabs>
            <w:spacing w:line="360" w:lineRule="auto"/>
            <w:rPr>
              <w:rFonts w:ascii="Arial" w:eastAsiaTheme="minorEastAsia" w:hAnsi="Arial" w:cs="Arial"/>
              <w:noProof/>
              <w:sz w:val="22"/>
              <w:szCs w:val="22"/>
              <w:lang w:val="en-US" w:eastAsia="en-US"/>
            </w:rPr>
          </w:pPr>
          <w:hyperlink w:anchor="_Toc151827395" w:history="1">
            <w:r w:rsidR="0039075D" w:rsidRPr="0039075D">
              <w:rPr>
                <w:rStyle w:val="Hyperlink"/>
                <w:rFonts w:ascii="Arial" w:hAnsi="Arial" w:cs="Arial"/>
                <w:noProof/>
                <w:sz w:val="22"/>
                <w:szCs w:val="22"/>
                <w:lang w:val="es-US"/>
              </w:rPr>
              <w:t>Anexos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_Toc151827395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70</w:t>
            </w:r>
            <w:r w:rsidR="0039075D" w:rsidRPr="0039075D">
              <w:rPr>
                <w:rFonts w:ascii="Arial" w:hAnsi="Arial" w:cs="Arial"/>
                <w:noProof/>
                <w:webHidden/>
                <w:sz w:val="22"/>
                <w:szCs w:val="22"/>
              </w:rPr>
              <w:fldChar w:fldCharType="end"/>
            </w:r>
          </w:hyperlink>
        </w:p>
        <w:p w:rsidR="00946B1C" w:rsidRPr="00D4661A" w:rsidRDefault="00946B1C" w:rsidP="0039075D">
          <w:pPr>
            <w:spacing w:line="360" w:lineRule="auto"/>
            <w:jc w:val="both"/>
            <w:rPr>
              <w:rFonts w:ascii="Arial" w:hAnsi="Arial" w:cs="Arial"/>
              <w:b/>
              <w:sz w:val="22"/>
              <w:szCs w:val="22"/>
            </w:rPr>
          </w:pPr>
          <w:r w:rsidRPr="0039075D">
            <w:rPr>
              <w:rFonts w:ascii="Arial" w:hAnsi="Arial" w:cs="Arial"/>
              <w:bCs/>
              <w:sz w:val="22"/>
              <w:szCs w:val="22"/>
            </w:rPr>
            <w:fldChar w:fldCharType="end"/>
          </w:r>
        </w:p>
      </w:sdtContent>
    </w:sdt>
    <w:p w:rsidR="00C53E0A" w:rsidRPr="009840A8" w:rsidRDefault="00C53E0A">
      <w:pPr>
        <w:spacing w:after="160" w:line="259" w:lineRule="auto"/>
        <w:rPr>
          <w:rFonts w:ascii="Arial" w:hAnsi="Arial"/>
          <w:b/>
          <w:bCs/>
          <w:caps/>
          <w:sz w:val="22"/>
          <w:szCs w:val="32"/>
          <w:lang w:eastAsia="en-US"/>
        </w:rPr>
      </w:pPr>
      <w:r>
        <w:br w:type="page"/>
      </w:r>
    </w:p>
    <w:p w:rsidR="00C53E0A" w:rsidRDefault="00C53E0A" w:rsidP="009840A8">
      <w:pPr>
        <w:pStyle w:val="BodyText"/>
        <w:spacing w:before="227" w:after="227" w:line="360" w:lineRule="auto"/>
        <w:rPr>
          <w:b/>
          <w:bCs/>
        </w:rPr>
      </w:pPr>
      <w:r>
        <w:rPr>
          <w:rFonts w:ascii="Arial" w:hAnsi="Arial" w:cs="Arial"/>
          <w:b/>
          <w:bCs/>
        </w:rPr>
        <w:lastRenderedPageBreak/>
        <w:t>ÍNDICE DE TABLAS</w:t>
      </w:r>
    </w:p>
    <w:p w:rsidR="0039075D" w:rsidRPr="0039075D" w:rsidRDefault="003C4EDB" w:rsidP="0039075D">
      <w:pPr>
        <w:pStyle w:val="TableofFigures"/>
        <w:tabs>
          <w:tab w:val="right" w:leader="dot" w:pos="10790"/>
        </w:tabs>
        <w:spacing w:line="360" w:lineRule="auto"/>
        <w:rPr>
          <w:rFonts w:ascii="Arial" w:eastAsiaTheme="minorEastAsia" w:hAnsi="Arial" w:cs="Arial"/>
          <w:noProof/>
          <w:sz w:val="22"/>
          <w:szCs w:val="22"/>
          <w:lang w:val="en-US" w:eastAsia="en-US"/>
        </w:rPr>
      </w:pPr>
      <w:r w:rsidRPr="0039075D">
        <w:rPr>
          <w:rFonts w:ascii="Arial" w:hAnsi="Arial" w:cs="Arial"/>
          <w:sz w:val="22"/>
          <w:szCs w:val="22"/>
        </w:rPr>
        <w:fldChar w:fldCharType="begin"/>
      </w:r>
      <w:r w:rsidRPr="0039075D">
        <w:rPr>
          <w:rFonts w:ascii="Arial" w:hAnsi="Arial" w:cs="Arial"/>
          <w:sz w:val="22"/>
          <w:szCs w:val="22"/>
        </w:rPr>
        <w:instrText xml:space="preserve"> TOC \h \z \c "Tabla" </w:instrText>
      </w:r>
      <w:r w:rsidRPr="0039075D">
        <w:rPr>
          <w:rFonts w:ascii="Arial" w:hAnsi="Arial" w:cs="Arial"/>
          <w:sz w:val="22"/>
          <w:szCs w:val="22"/>
        </w:rPr>
        <w:fldChar w:fldCharType="separate"/>
      </w:r>
      <w:hyperlink w:anchor="_Toc151827396" w:history="1">
        <w:r w:rsidR="0039075D" w:rsidRPr="0039075D">
          <w:rPr>
            <w:rStyle w:val="Hyperlink"/>
            <w:rFonts w:ascii="Arial" w:hAnsi="Arial" w:cs="Arial"/>
            <w:noProof/>
            <w:sz w:val="22"/>
            <w:szCs w:val="22"/>
          </w:rPr>
          <w:t>Tabla 1. Análisis de los sistemas estudiados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_Toc151827396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17</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397" w:history="1">
        <w:r w:rsidR="0039075D" w:rsidRPr="0039075D">
          <w:rPr>
            <w:rStyle w:val="Hyperlink"/>
            <w:rFonts w:ascii="Arial" w:hAnsi="Arial" w:cs="Arial"/>
            <w:noProof/>
            <w:sz w:val="22"/>
            <w:szCs w:val="22"/>
          </w:rPr>
          <w:t>Tabla 2.  Descripción de funcionalidades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_Toc151827397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31</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398" w:history="1">
        <w:r w:rsidR="0039075D" w:rsidRPr="0039075D">
          <w:rPr>
            <w:rStyle w:val="Hyperlink"/>
            <w:rFonts w:ascii="Arial" w:hAnsi="Arial" w:cs="Arial"/>
            <w:noProof/>
            <w:sz w:val="22"/>
            <w:szCs w:val="22"/>
          </w:rPr>
          <w:t>Tabla 3. Historia de usuario # 11</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_Toc151827398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35</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399" w:history="1">
        <w:r w:rsidR="0039075D" w:rsidRPr="0039075D">
          <w:rPr>
            <w:rStyle w:val="Hyperlink"/>
            <w:rFonts w:ascii="Arial" w:hAnsi="Arial" w:cs="Arial"/>
            <w:noProof/>
            <w:sz w:val="22"/>
            <w:szCs w:val="22"/>
          </w:rPr>
          <w:t>Tabla 4. Historia de usuario # 12</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_Toc151827399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37</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400" w:history="1">
        <w:r w:rsidR="0039075D" w:rsidRPr="0039075D">
          <w:rPr>
            <w:rStyle w:val="Hyperlink"/>
            <w:rFonts w:ascii="Arial" w:hAnsi="Arial" w:cs="Arial"/>
            <w:noProof/>
            <w:sz w:val="22"/>
            <w:szCs w:val="22"/>
          </w:rPr>
          <w:t>Tabla 5. Estándares de codificación Drupal</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_Toc151827400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47</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401" w:history="1">
        <w:r w:rsidR="0039075D" w:rsidRPr="0039075D">
          <w:rPr>
            <w:rStyle w:val="Hyperlink"/>
            <w:rFonts w:ascii="Arial" w:hAnsi="Arial" w:cs="Arial"/>
            <w:noProof/>
            <w:sz w:val="22"/>
            <w:szCs w:val="22"/>
          </w:rPr>
          <w:t>Tabla 6. Estrategia de prueba</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_Toc151827401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53</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402" w:history="1">
        <w:r w:rsidR="0039075D" w:rsidRPr="0039075D">
          <w:rPr>
            <w:rStyle w:val="Hyperlink"/>
            <w:rFonts w:ascii="Arial" w:hAnsi="Arial" w:cs="Arial"/>
            <w:noProof/>
            <w:sz w:val="22"/>
            <w:szCs w:val="22"/>
          </w:rPr>
          <w:t>Tabla 7. Caso de prueba adicionar ponencia</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_Toc151827402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54</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403" w:history="1">
        <w:r w:rsidR="0039075D" w:rsidRPr="0039075D">
          <w:rPr>
            <w:rStyle w:val="Hyperlink"/>
            <w:rFonts w:ascii="Arial" w:hAnsi="Arial" w:cs="Arial"/>
            <w:noProof/>
            <w:sz w:val="22"/>
            <w:szCs w:val="22"/>
          </w:rPr>
          <w:t>Tabla 8. Caso de prueba editar ponencia</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_Toc151827403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54</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404" w:history="1">
        <w:r w:rsidR="0039075D" w:rsidRPr="0039075D">
          <w:rPr>
            <w:rStyle w:val="Hyperlink"/>
            <w:rFonts w:ascii="Arial" w:hAnsi="Arial" w:cs="Arial"/>
            <w:noProof/>
            <w:sz w:val="22"/>
            <w:szCs w:val="22"/>
          </w:rPr>
          <w:t>Tabla 9. Resultados de las pruebas funcionales</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_Toc151827404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55</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405" w:history="1">
        <w:r w:rsidR="0039075D" w:rsidRPr="0039075D">
          <w:rPr>
            <w:rStyle w:val="Hyperlink"/>
            <w:rFonts w:ascii="Arial" w:hAnsi="Arial" w:cs="Arial"/>
            <w:noProof/>
            <w:sz w:val="22"/>
            <w:szCs w:val="22"/>
          </w:rPr>
          <w:t>Tabla 10. Resultados de la aplicación de las pruebas de seguridad</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_Toc151827405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60</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406" w:history="1">
        <w:r w:rsidR="0039075D" w:rsidRPr="0039075D">
          <w:rPr>
            <w:rStyle w:val="Hyperlink"/>
            <w:rFonts w:ascii="Arial" w:hAnsi="Arial" w:cs="Arial"/>
            <w:noProof/>
            <w:sz w:val="22"/>
            <w:szCs w:val="22"/>
          </w:rPr>
          <w:t>Tabla 11. Cuadro lógico de Iadov</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_Toc151827406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61</w:t>
        </w:r>
        <w:r w:rsidR="0039075D" w:rsidRPr="0039075D">
          <w:rPr>
            <w:rFonts w:ascii="Arial" w:hAnsi="Arial" w:cs="Arial"/>
            <w:noProof/>
            <w:webHidden/>
            <w:sz w:val="22"/>
            <w:szCs w:val="22"/>
          </w:rPr>
          <w:fldChar w:fldCharType="end"/>
        </w:r>
      </w:hyperlink>
    </w:p>
    <w:p w:rsidR="0039075D" w:rsidRPr="0039075D" w:rsidRDefault="004E4973" w:rsidP="0039075D">
      <w:pPr>
        <w:pStyle w:val="TableofFigures"/>
        <w:tabs>
          <w:tab w:val="right" w:leader="dot" w:pos="10790"/>
        </w:tabs>
        <w:spacing w:line="360" w:lineRule="auto"/>
        <w:rPr>
          <w:rFonts w:ascii="Arial" w:eastAsiaTheme="minorEastAsia" w:hAnsi="Arial" w:cs="Arial"/>
          <w:noProof/>
          <w:sz w:val="22"/>
          <w:szCs w:val="22"/>
          <w:lang w:val="en-US" w:eastAsia="en-US"/>
        </w:rPr>
      </w:pPr>
      <w:hyperlink w:anchor="_Toc151827407" w:history="1">
        <w:r w:rsidR="0039075D" w:rsidRPr="0039075D">
          <w:rPr>
            <w:rStyle w:val="Hyperlink"/>
            <w:rFonts w:ascii="Arial" w:hAnsi="Arial" w:cs="Arial"/>
            <w:noProof/>
            <w:sz w:val="22"/>
            <w:szCs w:val="22"/>
          </w:rPr>
          <w:t>Tabla 12. Índice de satisfacción grupal (ISG)</w:t>
        </w:r>
        <w:r w:rsidR="0039075D" w:rsidRPr="0039075D">
          <w:rPr>
            <w:rFonts w:ascii="Arial" w:hAnsi="Arial" w:cs="Arial"/>
            <w:noProof/>
            <w:webHidden/>
            <w:sz w:val="22"/>
            <w:szCs w:val="22"/>
          </w:rPr>
          <w:tab/>
        </w:r>
        <w:r w:rsidR="0039075D" w:rsidRPr="0039075D">
          <w:rPr>
            <w:rFonts w:ascii="Arial" w:hAnsi="Arial" w:cs="Arial"/>
            <w:noProof/>
            <w:webHidden/>
            <w:sz w:val="22"/>
            <w:szCs w:val="22"/>
          </w:rPr>
          <w:fldChar w:fldCharType="begin"/>
        </w:r>
        <w:r w:rsidR="0039075D" w:rsidRPr="0039075D">
          <w:rPr>
            <w:rFonts w:ascii="Arial" w:hAnsi="Arial" w:cs="Arial"/>
            <w:noProof/>
            <w:webHidden/>
            <w:sz w:val="22"/>
            <w:szCs w:val="22"/>
          </w:rPr>
          <w:instrText xml:space="preserve"> PAGEREF _Toc151827407 \h </w:instrText>
        </w:r>
        <w:r w:rsidR="0039075D" w:rsidRPr="0039075D">
          <w:rPr>
            <w:rFonts w:ascii="Arial" w:hAnsi="Arial" w:cs="Arial"/>
            <w:noProof/>
            <w:webHidden/>
            <w:sz w:val="22"/>
            <w:szCs w:val="22"/>
          </w:rPr>
        </w:r>
        <w:r w:rsidR="0039075D" w:rsidRPr="0039075D">
          <w:rPr>
            <w:rFonts w:ascii="Arial" w:hAnsi="Arial" w:cs="Arial"/>
            <w:noProof/>
            <w:webHidden/>
            <w:sz w:val="22"/>
            <w:szCs w:val="22"/>
          </w:rPr>
          <w:fldChar w:fldCharType="separate"/>
        </w:r>
        <w:r w:rsidR="008A0733">
          <w:rPr>
            <w:rFonts w:ascii="Arial" w:hAnsi="Arial" w:cs="Arial"/>
            <w:noProof/>
            <w:webHidden/>
            <w:sz w:val="22"/>
            <w:szCs w:val="22"/>
          </w:rPr>
          <w:t>62</w:t>
        </w:r>
        <w:r w:rsidR="0039075D" w:rsidRPr="0039075D">
          <w:rPr>
            <w:rFonts w:ascii="Arial" w:hAnsi="Arial" w:cs="Arial"/>
            <w:noProof/>
            <w:webHidden/>
            <w:sz w:val="22"/>
            <w:szCs w:val="22"/>
          </w:rPr>
          <w:fldChar w:fldCharType="end"/>
        </w:r>
      </w:hyperlink>
    </w:p>
    <w:p w:rsidR="00C53E0A" w:rsidRDefault="003C4EDB" w:rsidP="0039075D">
      <w:pPr>
        <w:pStyle w:val="BodyText"/>
        <w:spacing w:line="360" w:lineRule="auto"/>
        <w:jc w:val="both"/>
      </w:pPr>
      <w:r w:rsidRPr="0039075D">
        <w:rPr>
          <w:rFonts w:ascii="Arial" w:hAnsi="Arial" w:cs="Arial"/>
          <w:sz w:val="22"/>
          <w:szCs w:val="22"/>
        </w:rPr>
        <w:fldChar w:fldCharType="end"/>
      </w:r>
    </w:p>
    <w:p w:rsidR="00C53E0A" w:rsidRDefault="00C53E0A" w:rsidP="009840A8">
      <w:pPr>
        <w:pStyle w:val="BodyText"/>
        <w:spacing w:line="360" w:lineRule="auto"/>
        <w:jc w:val="both"/>
        <w:rPr>
          <w:rFonts w:ascii="Arial" w:hAnsi="Arial" w:cs="Arial"/>
        </w:rPr>
      </w:pPr>
      <w:r>
        <w:br w:type="page"/>
      </w:r>
    </w:p>
    <w:p w:rsidR="00C53E0A" w:rsidRDefault="00C53E0A" w:rsidP="00C53E0A">
      <w:pPr>
        <w:pStyle w:val="BodyText"/>
        <w:spacing w:before="227" w:after="227"/>
        <w:rPr>
          <w:rFonts w:ascii="Arial" w:hAnsi="Arial"/>
          <w:b/>
          <w:bCs/>
        </w:rPr>
      </w:pPr>
      <w:r>
        <w:rPr>
          <w:rFonts w:ascii="Arial" w:hAnsi="Arial"/>
          <w:b/>
          <w:bCs/>
        </w:rPr>
        <w:lastRenderedPageBreak/>
        <w:t>ÍNDICE DE FIGURAS</w:t>
      </w:r>
    </w:p>
    <w:p w:rsidR="00E21EA8" w:rsidRPr="00E21EA8" w:rsidRDefault="003C4EDB"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r w:rsidRPr="00E21EA8">
        <w:rPr>
          <w:rFonts w:ascii="Arial" w:hAnsi="Arial" w:cs="Arial"/>
          <w:b/>
          <w:bCs/>
          <w:caps/>
          <w:sz w:val="22"/>
          <w:szCs w:val="22"/>
          <w:lang w:eastAsia="en-US"/>
        </w:rPr>
        <w:fldChar w:fldCharType="begin"/>
      </w:r>
      <w:r w:rsidRPr="00E21EA8">
        <w:rPr>
          <w:rFonts w:ascii="Arial" w:hAnsi="Arial" w:cs="Arial"/>
          <w:b/>
          <w:bCs/>
          <w:caps/>
          <w:sz w:val="22"/>
          <w:szCs w:val="22"/>
          <w:lang w:eastAsia="en-US"/>
        </w:rPr>
        <w:instrText xml:space="preserve"> TOC \h \z \c "Ilustración" </w:instrText>
      </w:r>
      <w:r w:rsidRPr="00E21EA8">
        <w:rPr>
          <w:rFonts w:ascii="Arial" w:hAnsi="Arial" w:cs="Arial"/>
          <w:b/>
          <w:bCs/>
          <w:caps/>
          <w:sz w:val="22"/>
          <w:szCs w:val="22"/>
          <w:lang w:eastAsia="en-US"/>
        </w:rPr>
        <w:fldChar w:fldCharType="separate"/>
      </w:r>
      <w:hyperlink w:anchor="_Toc151846439" w:history="1">
        <w:r w:rsidR="00E21EA8" w:rsidRPr="00E21EA8">
          <w:rPr>
            <w:rStyle w:val="Hyperlink"/>
            <w:rFonts w:ascii="Arial" w:hAnsi="Arial" w:cs="Arial"/>
            <w:noProof/>
            <w:sz w:val="22"/>
            <w:szCs w:val="22"/>
          </w:rPr>
          <w:t>Figura 1. Escenarios Metodología AUP-UCI según el Programa de Mejora</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_Toc151846439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19</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0" w:history="1">
        <w:r w:rsidR="00E21EA8" w:rsidRPr="00E21EA8">
          <w:rPr>
            <w:rStyle w:val="Hyperlink"/>
            <w:rFonts w:ascii="Arial" w:hAnsi="Arial" w:cs="Arial"/>
            <w:noProof/>
            <w:sz w:val="22"/>
            <w:szCs w:val="22"/>
          </w:rPr>
          <w:t>Figura 2. Descripción de la propuesta solución</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_Toc151846440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30</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1" w:history="1">
        <w:r w:rsidR="00E21EA8" w:rsidRPr="00E21EA8">
          <w:rPr>
            <w:rStyle w:val="Hyperlink"/>
            <w:rFonts w:ascii="Arial" w:hAnsi="Arial" w:cs="Arial"/>
            <w:noProof/>
            <w:sz w:val="22"/>
            <w:szCs w:val="22"/>
          </w:rPr>
          <w:t>Figura 3. Estructura de la aplicación. (Drupal Community, 2018)</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_Toc151846441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40</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2" w:history="1">
        <w:r w:rsidR="00E21EA8" w:rsidRPr="00E21EA8">
          <w:rPr>
            <w:rStyle w:val="Hyperlink"/>
            <w:rFonts w:ascii="Arial" w:hAnsi="Arial" w:cs="Arial"/>
            <w:noProof/>
            <w:sz w:val="22"/>
            <w:szCs w:val="22"/>
          </w:rPr>
          <w:t>Figura 4. Representación del patrón observer</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_Toc151846442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42</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3" w:history="1">
        <w:r w:rsidR="00E21EA8" w:rsidRPr="00E21EA8">
          <w:rPr>
            <w:rStyle w:val="Hyperlink"/>
            <w:rFonts w:ascii="Arial" w:hAnsi="Arial" w:cs="Arial"/>
            <w:noProof/>
            <w:sz w:val="22"/>
            <w:szCs w:val="22"/>
          </w:rPr>
          <w:t>Figura 5. Diagrama de clases de la HU “adicionar ponencia”</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_Toc151846443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43</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4" w:history="1">
        <w:r w:rsidR="00E21EA8" w:rsidRPr="00E21EA8">
          <w:rPr>
            <w:rStyle w:val="Hyperlink"/>
            <w:rFonts w:ascii="Arial" w:hAnsi="Arial" w:cs="Arial"/>
            <w:noProof/>
            <w:sz w:val="22"/>
            <w:szCs w:val="22"/>
          </w:rPr>
          <w:t>Figura 6. Diagrama de clases de la HU “editar ponencia”</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_Toc151846444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43</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5" w:history="1">
        <w:r w:rsidR="00E21EA8" w:rsidRPr="00E21EA8">
          <w:rPr>
            <w:rStyle w:val="Hyperlink"/>
            <w:rFonts w:ascii="Arial" w:hAnsi="Arial" w:cs="Arial"/>
            <w:noProof/>
            <w:sz w:val="22"/>
            <w:szCs w:val="22"/>
          </w:rPr>
          <w:t>Figura 7. Diagrama de secuencia de la HU “Adicionar ponencia”</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_Toc151846445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44</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6" w:history="1">
        <w:r w:rsidR="00E21EA8" w:rsidRPr="00E21EA8">
          <w:rPr>
            <w:rStyle w:val="Hyperlink"/>
            <w:rFonts w:ascii="Arial" w:hAnsi="Arial" w:cs="Arial"/>
            <w:noProof/>
            <w:sz w:val="22"/>
            <w:szCs w:val="22"/>
          </w:rPr>
          <w:t>Figura 8. Diagrama de secuencia de la HU “Editar ponencia”</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_Toc151846446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44</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7" w:history="1">
        <w:r w:rsidR="00E21EA8" w:rsidRPr="00E21EA8">
          <w:rPr>
            <w:rStyle w:val="Hyperlink"/>
            <w:rFonts w:ascii="Arial" w:hAnsi="Arial" w:cs="Arial"/>
            <w:noProof/>
            <w:sz w:val="22"/>
            <w:szCs w:val="22"/>
          </w:rPr>
          <w:t>Figura 9. Modelo de datos</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_Toc151846447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45</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8" w:history="1">
        <w:r w:rsidR="00E21EA8" w:rsidRPr="00E21EA8">
          <w:rPr>
            <w:rStyle w:val="Hyperlink"/>
            <w:rFonts w:ascii="Arial" w:hAnsi="Arial" w:cs="Arial"/>
            <w:noProof/>
            <w:sz w:val="22"/>
            <w:szCs w:val="22"/>
          </w:rPr>
          <w:t>Figura 10. Diagrama de componentes de Gestionar Ponencia</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_Toc151846448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46</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49" w:history="1">
        <w:r w:rsidR="00E21EA8" w:rsidRPr="00E21EA8">
          <w:rPr>
            <w:rStyle w:val="Hyperlink"/>
            <w:rFonts w:ascii="Arial" w:hAnsi="Arial" w:cs="Arial"/>
            <w:noProof/>
            <w:sz w:val="22"/>
            <w:szCs w:val="22"/>
          </w:rPr>
          <w:t>Figura 11. Representación del modelo de despliegue</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_Toc151846449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52</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50" w:history="1">
        <w:r w:rsidR="00E21EA8" w:rsidRPr="00E21EA8">
          <w:rPr>
            <w:rStyle w:val="Hyperlink"/>
            <w:rFonts w:ascii="Arial" w:hAnsi="Arial" w:cs="Arial"/>
            <w:noProof/>
            <w:sz w:val="22"/>
            <w:szCs w:val="22"/>
          </w:rPr>
          <w:t>Figura12. Representación del resultado de la ejecución de una prueba usando Selenium IDE</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_Toc151846450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54</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51" w:history="1">
        <w:r w:rsidR="00E21EA8" w:rsidRPr="00E21EA8">
          <w:rPr>
            <w:rStyle w:val="Hyperlink"/>
            <w:rFonts w:ascii="Arial" w:hAnsi="Arial" w:cs="Arial"/>
            <w:noProof/>
            <w:sz w:val="22"/>
            <w:szCs w:val="22"/>
          </w:rPr>
          <w:t>Figura 13. Resultados de la prueba de rendimiento con 100 usuarios concurrentes</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_Toc151846451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56</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52" w:history="1">
        <w:r w:rsidR="00E21EA8" w:rsidRPr="00E21EA8">
          <w:rPr>
            <w:rStyle w:val="Hyperlink"/>
            <w:rFonts w:ascii="Arial" w:hAnsi="Arial" w:cs="Arial"/>
            <w:noProof/>
            <w:sz w:val="22"/>
            <w:szCs w:val="22"/>
          </w:rPr>
          <w:t>Figura 14. Prueba de seguridad 1ra iteración</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_Toc151846452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57</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53" w:history="1">
        <w:r w:rsidR="00E21EA8" w:rsidRPr="00E21EA8">
          <w:rPr>
            <w:rStyle w:val="Hyperlink"/>
            <w:rFonts w:ascii="Arial" w:hAnsi="Arial" w:cs="Arial"/>
            <w:noProof/>
            <w:sz w:val="22"/>
            <w:szCs w:val="22"/>
          </w:rPr>
          <w:t>Figura 15. Módulo “securelogin”</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_Toc151846453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58</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54" w:history="1">
        <w:r w:rsidR="00E21EA8" w:rsidRPr="00E21EA8">
          <w:rPr>
            <w:rStyle w:val="Hyperlink"/>
            <w:rFonts w:ascii="Arial" w:hAnsi="Arial" w:cs="Arial"/>
            <w:noProof/>
            <w:sz w:val="22"/>
            <w:szCs w:val="22"/>
          </w:rPr>
          <w:t>Figura 16. Módulo “seckit”</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_Toc151846454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59</w:t>
        </w:r>
        <w:r w:rsidR="00E21EA8" w:rsidRPr="00E21EA8">
          <w:rPr>
            <w:rFonts w:ascii="Arial" w:hAnsi="Arial" w:cs="Arial"/>
            <w:noProof/>
            <w:webHidden/>
            <w:sz w:val="22"/>
            <w:szCs w:val="22"/>
          </w:rPr>
          <w:fldChar w:fldCharType="end"/>
        </w:r>
      </w:hyperlink>
    </w:p>
    <w:p w:rsidR="00E21EA8" w:rsidRPr="00E21EA8" w:rsidRDefault="004E4973" w:rsidP="00E21EA8">
      <w:pPr>
        <w:pStyle w:val="TableofFigures"/>
        <w:tabs>
          <w:tab w:val="right" w:leader="dot" w:pos="10790"/>
        </w:tabs>
        <w:spacing w:line="360" w:lineRule="auto"/>
        <w:jc w:val="both"/>
        <w:rPr>
          <w:rFonts w:ascii="Arial" w:eastAsiaTheme="minorEastAsia" w:hAnsi="Arial" w:cs="Arial"/>
          <w:noProof/>
          <w:sz w:val="22"/>
          <w:szCs w:val="22"/>
          <w:lang w:val="en-US" w:eastAsia="en-US"/>
        </w:rPr>
      </w:pPr>
      <w:hyperlink w:anchor="_Toc151846455" w:history="1">
        <w:r w:rsidR="00E21EA8" w:rsidRPr="00E21EA8">
          <w:rPr>
            <w:rStyle w:val="Hyperlink"/>
            <w:rFonts w:ascii="Arial" w:hAnsi="Arial" w:cs="Arial"/>
            <w:noProof/>
            <w:sz w:val="22"/>
            <w:szCs w:val="22"/>
          </w:rPr>
          <w:t>Figura 17. Prueba de seguridad 2da iteración</w:t>
        </w:r>
        <w:r w:rsidR="00E21EA8" w:rsidRPr="00E21EA8">
          <w:rPr>
            <w:rFonts w:ascii="Arial" w:hAnsi="Arial" w:cs="Arial"/>
            <w:noProof/>
            <w:webHidden/>
            <w:sz w:val="22"/>
            <w:szCs w:val="22"/>
          </w:rPr>
          <w:tab/>
        </w:r>
        <w:r w:rsidR="00E21EA8" w:rsidRPr="00E21EA8">
          <w:rPr>
            <w:rFonts w:ascii="Arial" w:hAnsi="Arial" w:cs="Arial"/>
            <w:noProof/>
            <w:webHidden/>
            <w:sz w:val="22"/>
            <w:szCs w:val="22"/>
          </w:rPr>
          <w:fldChar w:fldCharType="begin"/>
        </w:r>
        <w:r w:rsidR="00E21EA8" w:rsidRPr="00E21EA8">
          <w:rPr>
            <w:rFonts w:ascii="Arial" w:hAnsi="Arial" w:cs="Arial"/>
            <w:noProof/>
            <w:webHidden/>
            <w:sz w:val="22"/>
            <w:szCs w:val="22"/>
          </w:rPr>
          <w:instrText xml:space="preserve"> PAGEREF _Toc151846455 \h </w:instrText>
        </w:r>
        <w:r w:rsidR="00E21EA8" w:rsidRPr="00E21EA8">
          <w:rPr>
            <w:rFonts w:ascii="Arial" w:hAnsi="Arial" w:cs="Arial"/>
            <w:noProof/>
            <w:webHidden/>
            <w:sz w:val="22"/>
            <w:szCs w:val="22"/>
          </w:rPr>
        </w:r>
        <w:r w:rsidR="00E21EA8" w:rsidRPr="00E21EA8">
          <w:rPr>
            <w:rFonts w:ascii="Arial" w:hAnsi="Arial" w:cs="Arial"/>
            <w:noProof/>
            <w:webHidden/>
            <w:sz w:val="22"/>
            <w:szCs w:val="22"/>
          </w:rPr>
          <w:fldChar w:fldCharType="separate"/>
        </w:r>
        <w:r w:rsidR="008A0733">
          <w:rPr>
            <w:rFonts w:ascii="Arial" w:hAnsi="Arial" w:cs="Arial"/>
            <w:noProof/>
            <w:webHidden/>
            <w:sz w:val="22"/>
            <w:szCs w:val="22"/>
          </w:rPr>
          <w:t>60</w:t>
        </w:r>
        <w:r w:rsidR="00E21EA8" w:rsidRPr="00E21EA8">
          <w:rPr>
            <w:rFonts w:ascii="Arial" w:hAnsi="Arial" w:cs="Arial"/>
            <w:noProof/>
            <w:webHidden/>
            <w:sz w:val="22"/>
            <w:szCs w:val="22"/>
          </w:rPr>
          <w:fldChar w:fldCharType="end"/>
        </w:r>
      </w:hyperlink>
    </w:p>
    <w:p w:rsidR="00C53E0A" w:rsidRPr="00E21EA8" w:rsidRDefault="003C4EDB" w:rsidP="00E21EA8">
      <w:pPr>
        <w:spacing w:after="160" w:line="360" w:lineRule="auto"/>
        <w:jc w:val="both"/>
        <w:rPr>
          <w:rFonts w:ascii="Arial" w:hAnsi="Arial" w:cs="Arial"/>
          <w:b/>
          <w:bCs/>
          <w:caps/>
          <w:sz w:val="22"/>
          <w:szCs w:val="22"/>
          <w:lang w:eastAsia="en-US"/>
        </w:rPr>
      </w:pPr>
      <w:r w:rsidRPr="00E21EA8">
        <w:rPr>
          <w:rFonts w:ascii="Arial" w:hAnsi="Arial" w:cs="Arial"/>
          <w:b/>
          <w:bCs/>
          <w:caps/>
          <w:sz w:val="22"/>
          <w:szCs w:val="22"/>
          <w:lang w:eastAsia="en-US"/>
        </w:rPr>
        <w:fldChar w:fldCharType="end"/>
      </w:r>
    </w:p>
    <w:bookmarkStart w:id="1" w:name="_Toc151827357"/>
    <w:p w:rsidR="00E460BE" w:rsidRDefault="00364D2A" w:rsidP="00C53E0A">
      <w:pPr>
        <w:pStyle w:val="Heading1"/>
        <w:numPr>
          <w:ilvl w:val="0"/>
          <w:numId w:val="0"/>
        </w:numPr>
      </w:pPr>
      <w:r>
        <w:rPr>
          <w:noProof/>
          <w:lang w:eastAsia="es-ES"/>
        </w:rPr>
        <w:lastRenderedPageBreak/>
        <mc:AlternateContent>
          <mc:Choice Requires="wps">
            <w:drawing>
              <wp:anchor distT="0" distB="0" distL="114300" distR="114300" simplePos="0" relativeHeight="251669504" behindDoc="0" locked="0" layoutInCell="1" allowOverlap="1" wp14:anchorId="5554A379" wp14:editId="2B103C8A">
                <wp:simplePos x="0" y="0"/>
                <wp:positionH relativeFrom="column">
                  <wp:posOffset>-96520</wp:posOffset>
                </wp:positionH>
                <wp:positionV relativeFrom="paragraph">
                  <wp:posOffset>359410</wp:posOffset>
                </wp:positionV>
                <wp:extent cx="6314440" cy="0"/>
                <wp:effectExtent l="0" t="19050" r="10160" b="0"/>
                <wp:wrapNone/>
                <wp:docPr id="40"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44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1FD7E004" id="Conector recto 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28.3pt" to="489.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thygEAAOEDAAAOAAAAZHJzL2Uyb0RvYy54bWysU8tu2zAQvBfoPxC815RcJw0Eyzk4aC9B&#10;azTtBzAUaRHhC0vWkv++S8pSX0FQFL3QJndmdmd3tb0drSEnCVF719J6VVEinfCddseWfv3y/s0N&#10;JTFx13HjnWzpWUZ6u3v9ajuERq59700ngaCIi80QWtqnFBrGouil5XHlg3QYVB4sT3iFI+uAD6hu&#10;DVtX1TUbPHQBvJAx4uvdFKS7oq+UFOmTUlEmYlqKtaVyQjkf88l2W94cgYdei0sZ/B+qsFw7TLpI&#10;3fHEyTfQf0hZLcBHr9JKeMu8UlrI4gHd1NVvbh56HmTxgs2JYWlT/H+y4uPpAER3Ld1gexy3OKM9&#10;TkokDwTyD7nKTRpCbBC7dwfINsXoHsK9F08RY+yXYL7EMMFGBTbD0ScZS9PPS9PlmIjAx+u39WaT&#10;k4s5xngzEwPE9EF6S/Kflhrtcj94w0/3MeXUvJkh+dk4MrR0fXP1rhRdCptqKVWls5ET7LNUaBqz&#10;10WurJvcGyAnjovSPdXZM4obh8hMUdqYhVS9TLpgM02WFfxb4oIuGb1LC9Fq5+G5rGmcS1UT/jKO&#10;OHnNth99dz7APCfco+LssvN5UX++F/qPL3P3HQAA//8DAFBLAwQUAAYACAAAACEAYe/3Rt4AAAAJ&#10;AQAADwAAAGRycy9kb3ducmV2LnhtbEyPwU7DMAyG70i8Q2QkLmhLt2llK00nhMQFJMbGtLPXpE1F&#10;4lRJupW3J4gDHP370+/P5Wa0hp2VD50jAbNpBkxR7WRHrYDDx/NkBSxEJInGkRLwpQJsquurEgvp&#10;LrRT531sWSqhUKAAHWNfcB5qrSyGqesVpV3jvMWYRt9y6fGSyq3h8yzLucWO0gWNvXrSqv7cD1aA&#10;H7bNq1ksXuojvqPeHe6a8DYIcXszPj4Ai2qMfzD86Cd1qJLTyQ0kAzMCJrPlPKEClnkOLAHr+3UK&#10;Tr8Br0r+/4PqGwAA//8DAFBLAQItABQABgAIAAAAIQC2gziS/gAAAOEBAAATAAAAAAAAAAAAAAAA&#10;AAAAAABbQ29udGVudF9UeXBlc10ueG1sUEsBAi0AFAAGAAgAAAAhADj9If/WAAAAlAEAAAsAAAAA&#10;AAAAAAAAAAAALwEAAF9yZWxzLy5yZWxzUEsBAi0AFAAGAAgAAAAhAJkKe2HKAQAA4QMAAA4AAAAA&#10;AAAAAAAAAAAALgIAAGRycy9lMm9Eb2MueG1sUEsBAi0AFAAGAAgAAAAhAGHv90beAAAACQEAAA8A&#10;AAAAAAAAAAAAAAAAJAQAAGRycy9kb3ducmV2LnhtbFBLBQYAAAAABAAEAPMAAAAvBQAAAAA=&#10;" strokecolor="black [3200]" strokeweight="2.25pt">
                <v:stroke joinstyle="miter"/>
                <o:lock v:ext="edit" shapetype="f"/>
              </v:line>
            </w:pict>
          </mc:Fallback>
        </mc:AlternateContent>
      </w:r>
      <w:r w:rsidR="00FA6840">
        <w:t>INTRODUCCIÓN</w:t>
      </w:r>
      <w:bookmarkEnd w:id="1"/>
    </w:p>
    <w:p w:rsidR="001F3B6A" w:rsidRDefault="00E777A2" w:rsidP="00AC43F0">
      <w:pPr>
        <w:pStyle w:val="BodyText"/>
        <w:spacing w:line="360" w:lineRule="auto"/>
        <w:jc w:val="both"/>
        <w:rPr>
          <w:rFonts w:ascii="Arial" w:hAnsi="Arial" w:cs="Arial"/>
          <w:sz w:val="22"/>
          <w:szCs w:val="22"/>
        </w:rPr>
      </w:pPr>
      <w:r w:rsidRPr="00AC43F0">
        <w:rPr>
          <w:rFonts w:ascii="Arial" w:hAnsi="Arial" w:cs="Arial"/>
          <w:sz w:val="22"/>
          <w:szCs w:val="22"/>
        </w:rPr>
        <w:t>Las Tecnologías de la I</w:t>
      </w:r>
      <w:r w:rsidR="00A541C6" w:rsidRPr="00AC43F0">
        <w:rPr>
          <w:rFonts w:ascii="Arial" w:hAnsi="Arial" w:cs="Arial"/>
          <w:sz w:val="22"/>
          <w:szCs w:val="22"/>
        </w:rPr>
        <w:t xml:space="preserve">nformación y Comunicación (TIC) </w:t>
      </w:r>
      <w:r w:rsidRPr="00AC43F0">
        <w:rPr>
          <w:rFonts w:ascii="Arial" w:hAnsi="Arial" w:cs="Arial"/>
          <w:sz w:val="22"/>
          <w:szCs w:val="22"/>
        </w:rPr>
        <w:t>han tenido un impacto significativo en la forma en que las personas interactúan y realizan actividades diarias, como trabajar, estudiar, comunicarse, comprar y entretenerse.</w:t>
      </w:r>
      <w:r w:rsidR="00FC238B" w:rsidRPr="00AC43F0">
        <w:rPr>
          <w:rFonts w:ascii="Arial" w:hAnsi="Arial" w:cs="Arial"/>
          <w:sz w:val="22"/>
          <w:szCs w:val="22"/>
        </w:rPr>
        <w:t xml:space="preserve"> </w:t>
      </w:r>
      <w:r w:rsidR="00635550" w:rsidRPr="00AC43F0">
        <w:rPr>
          <w:rFonts w:ascii="Arial" w:hAnsi="Arial" w:cs="Arial"/>
          <w:sz w:val="22"/>
          <w:szCs w:val="22"/>
        </w:rPr>
        <w:t>La pandemia del COVID-19 aceleró</w:t>
      </w:r>
      <w:r w:rsidR="00E10E59" w:rsidRPr="00AC43F0">
        <w:rPr>
          <w:rFonts w:ascii="Arial" w:hAnsi="Arial" w:cs="Arial"/>
          <w:sz w:val="22"/>
          <w:szCs w:val="22"/>
        </w:rPr>
        <w:t xml:space="preserve"> drásticamente los procesos de digitalización</w:t>
      </w:r>
      <w:r w:rsidR="00024C4D" w:rsidRPr="00AC43F0">
        <w:rPr>
          <w:rFonts w:ascii="Arial" w:hAnsi="Arial" w:cs="Arial"/>
          <w:sz w:val="22"/>
          <w:szCs w:val="22"/>
        </w:rPr>
        <w:t xml:space="preserve"> en el mundo</w:t>
      </w:r>
      <w:r w:rsidR="001D69ED" w:rsidRPr="00AC43F0">
        <w:rPr>
          <w:rFonts w:ascii="Arial" w:hAnsi="Arial" w:cs="Arial"/>
          <w:sz w:val="22"/>
          <w:szCs w:val="22"/>
        </w:rPr>
        <w:t>,</w:t>
      </w:r>
      <w:r w:rsidR="00E10E59" w:rsidRPr="00AC43F0">
        <w:rPr>
          <w:rFonts w:ascii="Arial" w:hAnsi="Arial" w:cs="Arial"/>
          <w:sz w:val="22"/>
          <w:szCs w:val="22"/>
        </w:rPr>
        <w:t xml:space="preserve"> transformando aún más la forma en que se realizan las actividades cotidianas.</w:t>
      </w:r>
      <w:r w:rsidR="00FC238B" w:rsidRPr="00AC43F0">
        <w:rPr>
          <w:rFonts w:ascii="Arial" w:hAnsi="Arial" w:cs="Arial"/>
          <w:sz w:val="22"/>
          <w:szCs w:val="22"/>
        </w:rPr>
        <w:t xml:space="preserve"> </w:t>
      </w:r>
      <w:r w:rsidR="00BA557E" w:rsidRPr="00AC43F0">
        <w:rPr>
          <w:rFonts w:ascii="Arial" w:hAnsi="Arial" w:cs="Arial"/>
          <w:sz w:val="22"/>
          <w:szCs w:val="22"/>
        </w:rPr>
        <w:t>Con el distanciamiento social y las restricciones de movimiento, el uso de</w:t>
      </w:r>
      <w:r w:rsidR="00C65776" w:rsidRPr="00AC43F0">
        <w:rPr>
          <w:rFonts w:ascii="Arial" w:hAnsi="Arial" w:cs="Arial"/>
          <w:sz w:val="22"/>
          <w:szCs w:val="22"/>
        </w:rPr>
        <w:t xml:space="preserve"> canales en línea ha experimentado un crecimiento exponencial en los últimos años, </w:t>
      </w:r>
      <w:r w:rsidR="0058299F" w:rsidRPr="00AC43F0">
        <w:rPr>
          <w:rFonts w:ascii="Arial" w:hAnsi="Arial" w:cs="Arial"/>
          <w:sz w:val="22"/>
          <w:szCs w:val="22"/>
        </w:rPr>
        <w:t>lo que ha llevado</w:t>
      </w:r>
      <w:r w:rsidR="00C65776" w:rsidRPr="00AC43F0">
        <w:rPr>
          <w:rFonts w:ascii="Arial" w:hAnsi="Arial" w:cs="Arial"/>
          <w:sz w:val="22"/>
          <w:szCs w:val="22"/>
        </w:rPr>
        <w:t xml:space="preserve"> a un aumento sin precedentes en la utilización de las TIC</w:t>
      </w:r>
      <w:r w:rsidR="00FC238B" w:rsidRPr="00AC43F0">
        <w:rPr>
          <w:rFonts w:ascii="Arial" w:hAnsi="Arial" w:cs="Arial"/>
          <w:sz w:val="22"/>
          <w:szCs w:val="22"/>
        </w:rPr>
        <w:t xml:space="preserve"> </w:t>
      </w:r>
      <w:r w:rsidR="006C4183"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{"citationID":"ujrOrgO0","properties":{"custom":"(Naciones Unidas,2021)","formattedCitation":"(Naciones Unidas,2021)","plainCitation":"(Naciones Unidas,2021)","dontUpdate":true,"noteIndex":0},"citationItems":[{"id":"mtzozFfC/1rQMMmz6","uris":["http://zotero.org/users/local/rzmDHGSh/items/X3XQ2JRB"],"itemData":{"id":13,"type":"document","language":"Español","license":"Todos los derechos reservados en todo el mundo","title":"Informe sobre la economía digital 2021: El gran salto digital durante la pandemia de COVID-19. Naciones Unidas.","URL":"https://unctad.org/es/publication/informe-sobre-la-economia-digital-2021","author":[{"family":"","given":"•\tUNCTAD."}],"issued":{"date-parts":[["2021"]]}}}],"schema":"https://github.com/citation-style-language/schema/raw/master/csl-citation.json"} </w:instrText>
      </w:r>
      <w:r w:rsidR="006C4183" w:rsidRPr="00AC43F0">
        <w:rPr>
          <w:rFonts w:ascii="Arial" w:hAnsi="Arial" w:cs="Arial"/>
          <w:sz w:val="22"/>
          <w:szCs w:val="22"/>
        </w:rPr>
        <w:fldChar w:fldCharType="separate"/>
      </w:r>
      <w:r w:rsidR="004E4973">
        <w:rPr>
          <w:rFonts w:ascii="Arial" w:hAnsi="Arial" w:cs="Arial"/>
          <w:sz w:val="22"/>
          <w:szCs w:val="22"/>
        </w:rPr>
        <w:t>(Naciones Unidas,</w:t>
      </w:r>
      <w:r w:rsidR="00024C4D" w:rsidRPr="00AC43F0">
        <w:rPr>
          <w:rFonts w:ascii="Arial" w:hAnsi="Arial" w:cs="Arial"/>
          <w:sz w:val="22"/>
          <w:szCs w:val="22"/>
        </w:rPr>
        <w:t>2021)</w:t>
      </w:r>
      <w:r w:rsidR="006C4183" w:rsidRPr="00AC43F0">
        <w:rPr>
          <w:rFonts w:ascii="Arial" w:hAnsi="Arial" w:cs="Arial"/>
          <w:sz w:val="22"/>
          <w:szCs w:val="22"/>
        </w:rPr>
        <w:fldChar w:fldCharType="end"/>
      </w:r>
      <w:r w:rsidR="00FC238B" w:rsidRPr="00AC43F0">
        <w:rPr>
          <w:rFonts w:ascii="Arial" w:hAnsi="Arial" w:cs="Arial"/>
          <w:sz w:val="22"/>
          <w:szCs w:val="22"/>
        </w:rPr>
        <w:t>.</w:t>
      </w:r>
    </w:p>
    <w:p w:rsidR="00BA557E" w:rsidRPr="00AC43F0" w:rsidRDefault="00082BC9" w:rsidP="00AC43F0">
      <w:pPr>
        <w:pStyle w:val="BodyText"/>
        <w:spacing w:line="360" w:lineRule="auto"/>
        <w:jc w:val="both"/>
        <w:rPr>
          <w:rFonts w:ascii="Arial" w:hAnsi="Arial" w:cs="Arial"/>
          <w:sz w:val="22"/>
          <w:szCs w:val="22"/>
        </w:rPr>
      </w:pPr>
      <w:r w:rsidRPr="00AC43F0">
        <w:rPr>
          <w:rFonts w:ascii="Arial" w:hAnsi="Arial" w:cs="Arial"/>
          <w:sz w:val="22"/>
          <w:szCs w:val="22"/>
        </w:rPr>
        <w:t>Ante esta nueva realidad</w:t>
      </w:r>
      <w:r w:rsidR="00BA557E" w:rsidRPr="00AC43F0">
        <w:rPr>
          <w:rFonts w:ascii="Arial" w:hAnsi="Arial" w:cs="Arial"/>
          <w:sz w:val="22"/>
          <w:szCs w:val="22"/>
        </w:rPr>
        <w:t xml:space="preserve">, muchas </w:t>
      </w:r>
      <w:r w:rsidR="002D37F4" w:rsidRPr="00AC43F0">
        <w:rPr>
          <w:rFonts w:ascii="Arial" w:hAnsi="Arial" w:cs="Arial"/>
          <w:sz w:val="22"/>
          <w:szCs w:val="22"/>
        </w:rPr>
        <w:t xml:space="preserve">instituciones, </w:t>
      </w:r>
      <w:r w:rsidR="00BA557E" w:rsidRPr="00AC43F0">
        <w:rPr>
          <w:rFonts w:ascii="Arial" w:hAnsi="Arial" w:cs="Arial"/>
          <w:sz w:val="22"/>
          <w:szCs w:val="22"/>
        </w:rPr>
        <w:t>empresas</w:t>
      </w:r>
      <w:r w:rsidR="00572974" w:rsidRPr="00AC43F0">
        <w:rPr>
          <w:rFonts w:ascii="Arial" w:hAnsi="Arial" w:cs="Arial"/>
          <w:sz w:val="22"/>
          <w:szCs w:val="22"/>
        </w:rPr>
        <w:t xml:space="preserve"> y organizaciones</w:t>
      </w:r>
      <w:r w:rsidR="00BA557E" w:rsidRPr="00AC43F0">
        <w:rPr>
          <w:rFonts w:ascii="Arial" w:hAnsi="Arial" w:cs="Arial"/>
          <w:sz w:val="22"/>
          <w:szCs w:val="22"/>
        </w:rPr>
        <w:t xml:space="preserve"> han tenido que adaptarse rápidamente y adoptar soluciones digitales para mantener sus operaciones</w:t>
      </w:r>
      <w:r w:rsidR="002D37F4" w:rsidRPr="00AC43F0">
        <w:rPr>
          <w:rFonts w:ascii="Arial" w:hAnsi="Arial" w:cs="Arial"/>
          <w:sz w:val="22"/>
          <w:szCs w:val="22"/>
        </w:rPr>
        <w:t xml:space="preserve"> como </w:t>
      </w:r>
      <w:r w:rsidR="00A2764E" w:rsidRPr="00AC43F0">
        <w:rPr>
          <w:rFonts w:ascii="Arial" w:hAnsi="Arial" w:cs="Arial"/>
          <w:sz w:val="22"/>
          <w:szCs w:val="22"/>
        </w:rPr>
        <w:t>el teletrabajo, la educación en línea</w:t>
      </w:r>
      <w:r w:rsidR="003C2EFE" w:rsidRPr="00AC43F0">
        <w:rPr>
          <w:rFonts w:ascii="Arial" w:hAnsi="Arial" w:cs="Arial"/>
          <w:sz w:val="22"/>
          <w:szCs w:val="22"/>
        </w:rPr>
        <w:t>,</w:t>
      </w:r>
      <w:r w:rsidR="0058299F" w:rsidRPr="00AC43F0">
        <w:rPr>
          <w:rFonts w:ascii="Arial" w:hAnsi="Arial" w:cs="Arial"/>
          <w:sz w:val="22"/>
          <w:szCs w:val="22"/>
        </w:rPr>
        <w:t xml:space="preserve"> las</w:t>
      </w:r>
      <w:r w:rsidR="003C2EFE" w:rsidRPr="00AC43F0">
        <w:rPr>
          <w:rFonts w:ascii="Arial" w:hAnsi="Arial" w:cs="Arial"/>
          <w:sz w:val="22"/>
          <w:szCs w:val="22"/>
        </w:rPr>
        <w:t xml:space="preserve"> reuniones virtuales y herramientas</w:t>
      </w:r>
      <w:r w:rsidR="00FC238B" w:rsidRPr="00AC43F0">
        <w:rPr>
          <w:rFonts w:ascii="Arial" w:hAnsi="Arial" w:cs="Arial"/>
          <w:sz w:val="22"/>
          <w:szCs w:val="22"/>
        </w:rPr>
        <w:t xml:space="preserve"> de gestión y control de tareas.</w:t>
      </w:r>
    </w:p>
    <w:p w:rsidR="003F3D02" w:rsidRPr="00AC43F0" w:rsidRDefault="00082BC9" w:rsidP="00AC43F0">
      <w:pPr>
        <w:pStyle w:val="BodyText"/>
        <w:spacing w:line="360" w:lineRule="auto"/>
        <w:jc w:val="both"/>
        <w:rPr>
          <w:rFonts w:ascii="Arial" w:hAnsi="Arial" w:cs="Arial"/>
          <w:sz w:val="22"/>
          <w:szCs w:val="22"/>
        </w:rPr>
      </w:pPr>
      <w:r w:rsidRPr="00AC43F0">
        <w:rPr>
          <w:rFonts w:ascii="Arial" w:hAnsi="Arial" w:cs="Arial"/>
          <w:color w:val="111111"/>
          <w:sz w:val="22"/>
          <w:szCs w:val="22"/>
        </w:rPr>
        <w:t>En este contexto, Cuba ha invertido significativamente en el campo de las TIC con el objetivo de llevar el progreso tecnológico a la población cubana.</w:t>
      </w:r>
      <w:r w:rsidRPr="00AC43F0">
        <w:rPr>
          <w:rStyle w:val="x4k7w5x"/>
          <w:rFonts w:ascii="Arial" w:hAnsi="Arial" w:cs="Arial"/>
          <w:sz w:val="22"/>
          <w:szCs w:val="22"/>
        </w:rPr>
        <w:t xml:space="preserve"> </w:t>
      </w:r>
      <w:r w:rsidR="003F3D02" w:rsidRPr="00AC43F0">
        <w:rPr>
          <w:rFonts w:ascii="Arial" w:hAnsi="Arial" w:cs="Arial"/>
          <w:sz w:val="22"/>
          <w:szCs w:val="22"/>
        </w:rPr>
        <w:t xml:space="preserve">Un ejemplo de este esfuerzo es la Universidad de Ciencias Informáticas (UCI), que se ha convertido en un modelo de referencia en la informatización en el país. </w:t>
      </w:r>
    </w:p>
    <w:p w:rsidR="00A536A6" w:rsidRPr="00AC43F0" w:rsidRDefault="003F3D02" w:rsidP="00AC43F0">
      <w:pPr>
        <w:pStyle w:val="BodyText"/>
        <w:spacing w:line="360" w:lineRule="auto"/>
        <w:jc w:val="both"/>
        <w:rPr>
          <w:rFonts w:ascii="Arial" w:hAnsi="Arial" w:cs="Arial"/>
          <w:sz w:val="22"/>
          <w:szCs w:val="22"/>
        </w:rPr>
      </w:pPr>
      <w:r w:rsidRPr="00AC43F0">
        <w:rPr>
          <w:rFonts w:ascii="Arial" w:hAnsi="Arial" w:cs="Arial"/>
          <w:sz w:val="22"/>
          <w:szCs w:val="22"/>
        </w:rPr>
        <w:t>En esta universidad se desarrollan varios eventos</w:t>
      </w:r>
      <w:r w:rsidR="002D5B2D" w:rsidRPr="00AC43F0">
        <w:rPr>
          <w:rFonts w:ascii="Arial" w:hAnsi="Arial" w:cs="Arial"/>
          <w:sz w:val="22"/>
          <w:szCs w:val="22"/>
        </w:rPr>
        <w:t xml:space="preserve"> en busca promover la investigación científica en el país</w:t>
      </w:r>
      <w:r w:rsidRPr="00AC43F0">
        <w:rPr>
          <w:rFonts w:ascii="Arial" w:hAnsi="Arial" w:cs="Arial"/>
          <w:sz w:val="22"/>
          <w:szCs w:val="22"/>
        </w:rPr>
        <w:t xml:space="preserve"> dentro del que cabe mencionar la Con</w:t>
      </w:r>
      <w:r w:rsidR="008751C9" w:rsidRPr="00AC43F0">
        <w:rPr>
          <w:rFonts w:ascii="Arial" w:hAnsi="Arial" w:cs="Arial"/>
          <w:sz w:val="22"/>
          <w:szCs w:val="22"/>
        </w:rPr>
        <w:t>vención</w:t>
      </w:r>
      <w:r w:rsidRPr="00AC43F0">
        <w:rPr>
          <w:rFonts w:ascii="Arial" w:hAnsi="Arial" w:cs="Arial"/>
          <w:sz w:val="22"/>
          <w:szCs w:val="22"/>
        </w:rPr>
        <w:t xml:space="preserve"> Científica Internacional </w:t>
      </w:r>
      <w:r w:rsidRPr="00AC43F0">
        <w:rPr>
          <w:rFonts w:ascii="Arial" w:hAnsi="Arial" w:cs="Arial"/>
          <w:b/>
          <w:sz w:val="22"/>
          <w:szCs w:val="22"/>
        </w:rPr>
        <w:t>UCIENCIA</w:t>
      </w:r>
      <w:r w:rsidRPr="00AC43F0">
        <w:rPr>
          <w:rFonts w:ascii="Arial" w:hAnsi="Arial" w:cs="Arial"/>
          <w:sz w:val="22"/>
          <w:szCs w:val="22"/>
        </w:rPr>
        <w:t>.</w:t>
      </w:r>
      <w:r w:rsidR="002D5B2D" w:rsidRPr="00AC43F0">
        <w:rPr>
          <w:rFonts w:ascii="Arial" w:hAnsi="Arial" w:cs="Arial"/>
          <w:sz w:val="22"/>
          <w:szCs w:val="22"/>
        </w:rPr>
        <w:t xml:space="preserve"> </w:t>
      </w:r>
    </w:p>
    <w:p w:rsidR="001F3B6A" w:rsidRDefault="00BD3B39" w:rsidP="001F3B6A">
      <w:pPr>
        <w:pStyle w:val="BodyText"/>
        <w:spacing w:line="360" w:lineRule="auto"/>
        <w:jc w:val="both"/>
        <w:rPr>
          <w:rFonts w:ascii="Arial" w:hAnsi="Arial" w:cs="Arial"/>
          <w:sz w:val="22"/>
          <w:szCs w:val="22"/>
        </w:rPr>
      </w:pPr>
      <w:r w:rsidRPr="00AC43F0">
        <w:rPr>
          <w:rFonts w:ascii="Arial" w:hAnsi="Arial" w:cs="Arial"/>
          <w:sz w:val="22"/>
          <w:szCs w:val="22"/>
        </w:rPr>
        <w:t>L</w:t>
      </w:r>
      <w:r w:rsidR="00A536A6" w:rsidRPr="00AC43F0">
        <w:rPr>
          <w:rFonts w:ascii="Arial" w:hAnsi="Arial" w:cs="Arial"/>
          <w:sz w:val="22"/>
          <w:szCs w:val="22"/>
        </w:rPr>
        <w:t>a UCI</w:t>
      </w:r>
      <w:r w:rsidRPr="00AC43F0">
        <w:rPr>
          <w:rFonts w:ascii="Arial" w:hAnsi="Arial" w:cs="Arial"/>
          <w:sz w:val="22"/>
          <w:szCs w:val="22"/>
        </w:rPr>
        <w:t xml:space="preserve"> cuenta</w:t>
      </w:r>
      <w:r w:rsidR="002D5B2D" w:rsidRPr="00AC43F0">
        <w:rPr>
          <w:rFonts w:ascii="Arial" w:hAnsi="Arial" w:cs="Arial"/>
          <w:sz w:val="22"/>
          <w:szCs w:val="22"/>
        </w:rPr>
        <w:t xml:space="preserve"> con un sitio</w:t>
      </w:r>
      <w:r w:rsidR="003F3D02" w:rsidRPr="00AC43F0">
        <w:rPr>
          <w:rFonts w:ascii="Arial" w:hAnsi="Arial" w:cs="Arial"/>
          <w:sz w:val="22"/>
          <w:szCs w:val="22"/>
        </w:rPr>
        <w:t xml:space="preserve"> web para promover las actividades a realizar dentro de este</w:t>
      </w:r>
      <w:r w:rsidRPr="00AC43F0">
        <w:rPr>
          <w:rFonts w:ascii="Arial" w:hAnsi="Arial" w:cs="Arial"/>
          <w:sz w:val="22"/>
          <w:szCs w:val="22"/>
        </w:rPr>
        <w:t xml:space="preserve"> evento. El cual </w:t>
      </w:r>
      <w:r w:rsidR="00A77100" w:rsidRPr="00AC43F0">
        <w:rPr>
          <w:rFonts w:ascii="Arial" w:hAnsi="Arial" w:cs="Arial"/>
          <w:sz w:val="22"/>
          <w:szCs w:val="22"/>
        </w:rPr>
        <w:t>presenta</w:t>
      </w:r>
      <w:r w:rsidR="003F3D02" w:rsidRPr="00AC43F0">
        <w:rPr>
          <w:rFonts w:ascii="Arial" w:hAnsi="Arial" w:cs="Arial"/>
          <w:sz w:val="22"/>
          <w:szCs w:val="22"/>
        </w:rPr>
        <w:t xml:space="preserve"> interfa</w:t>
      </w:r>
      <w:r w:rsidR="00A536A6" w:rsidRPr="00AC43F0">
        <w:rPr>
          <w:rFonts w:ascii="Arial" w:hAnsi="Arial" w:cs="Arial"/>
          <w:sz w:val="22"/>
          <w:szCs w:val="22"/>
        </w:rPr>
        <w:t>ces carentes de interactividad</w:t>
      </w:r>
      <w:r w:rsidRPr="00AC43F0">
        <w:rPr>
          <w:rFonts w:ascii="Arial" w:hAnsi="Arial" w:cs="Arial"/>
          <w:sz w:val="22"/>
          <w:szCs w:val="22"/>
        </w:rPr>
        <w:t xml:space="preserve"> y</w:t>
      </w:r>
      <w:r w:rsidR="00A536A6" w:rsidRPr="00AC43F0">
        <w:rPr>
          <w:rFonts w:ascii="Arial" w:hAnsi="Arial" w:cs="Arial"/>
          <w:sz w:val="22"/>
          <w:szCs w:val="22"/>
        </w:rPr>
        <w:t xml:space="preserve"> </w:t>
      </w:r>
      <w:r w:rsidR="003F3D02" w:rsidRPr="00AC43F0">
        <w:rPr>
          <w:rFonts w:ascii="Arial" w:hAnsi="Arial" w:cs="Arial"/>
          <w:sz w:val="22"/>
          <w:szCs w:val="22"/>
        </w:rPr>
        <w:t>fuera de las tendenci</w:t>
      </w:r>
      <w:r w:rsidR="00A77100" w:rsidRPr="00AC43F0">
        <w:rPr>
          <w:rFonts w:ascii="Arial" w:hAnsi="Arial" w:cs="Arial"/>
          <w:sz w:val="22"/>
          <w:szCs w:val="22"/>
        </w:rPr>
        <w:t>as actuales del desarrollo web</w:t>
      </w:r>
      <w:r w:rsidRPr="00AC43F0">
        <w:rPr>
          <w:rFonts w:ascii="Arial" w:hAnsi="Arial" w:cs="Arial"/>
          <w:sz w:val="22"/>
          <w:szCs w:val="22"/>
        </w:rPr>
        <w:t xml:space="preserve">, </w:t>
      </w:r>
      <w:r w:rsidR="00C47A68" w:rsidRPr="00AC43F0">
        <w:rPr>
          <w:rFonts w:ascii="Arial" w:hAnsi="Arial" w:cs="Arial"/>
          <w:sz w:val="22"/>
          <w:szCs w:val="22"/>
        </w:rPr>
        <w:t xml:space="preserve">por lo que fue necesario realizar un rediseño del sitio, un nuevo levantamiento de </w:t>
      </w:r>
      <w:r w:rsidR="0072331E">
        <w:rPr>
          <w:rFonts w:ascii="Arial" w:hAnsi="Arial" w:cs="Arial"/>
          <w:sz w:val="22"/>
          <w:szCs w:val="22"/>
        </w:rPr>
        <w:t>funcionalidades</w:t>
      </w:r>
      <w:r w:rsidR="00C47A68" w:rsidRPr="00AC43F0">
        <w:rPr>
          <w:rFonts w:ascii="Arial" w:hAnsi="Arial" w:cs="Arial"/>
          <w:sz w:val="22"/>
          <w:szCs w:val="22"/>
        </w:rPr>
        <w:t xml:space="preserve"> y adicionar nuevas al sistema.</w:t>
      </w:r>
      <w:r w:rsidR="0072331E">
        <w:rPr>
          <w:rFonts w:ascii="Arial" w:hAnsi="Arial" w:cs="Arial"/>
          <w:sz w:val="22"/>
          <w:szCs w:val="22"/>
        </w:rPr>
        <w:t xml:space="preserve"> </w:t>
      </w:r>
      <w:r w:rsidR="00C47A68" w:rsidRPr="00AC43F0">
        <w:rPr>
          <w:rFonts w:ascii="Arial" w:hAnsi="Arial" w:cs="Arial"/>
          <w:sz w:val="22"/>
          <w:szCs w:val="22"/>
        </w:rPr>
        <w:t xml:space="preserve">Además cuenta con </w:t>
      </w:r>
      <w:r w:rsidR="00A77100" w:rsidRPr="00AC43F0">
        <w:rPr>
          <w:rFonts w:ascii="Arial" w:hAnsi="Arial" w:cs="Arial"/>
          <w:sz w:val="22"/>
          <w:szCs w:val="22"/>
        </w:rPr>
        <w:t xml:space="preserve">una base </w:t>
      </w:r>
      <w:r w:rsidR="00885802" w:rsidRPr="00AC43F0">
        <w:rPr>
          <w:rFonts w:ascii="Arial" w:hAnsi="Arial" w:cs="Arial"/>
          <w:sz w:val="22"/>
          <w:szCs w:val="22"/>
        </w:rPr>
        <w:t>tecnológi</w:t>
      </w:r>
      <w:r w:rsidR="00885802">
        <w:rPr>
          <w:rFonts w:ascii="Arial" w:hAnsi="Arial" w:cs="Arial"/>
          <w:sz w:val="22"/>
          <w:szCs w:val="22"/>
        </w:rPr>
        <w:t>c</w:t>
      </w:r>
      <w:r w:rsidR="00885802" w:rsidRPr="00AC43F0">
        <w:rPr>
          <w:rFonts w:ascii="Arial" w:hAnsi="Arial" w:cs="Arial"/>
          <w:sz w:val="22"/>
          <w:szCs w:val="22"/>
        </w:rPr>
        <w:t>a</w:t>
      </w:r>
      <w:r w:rsidR="00A77100" w:rsidRPr="00AC43F0">
        <w:rPr>
          <w:rFonts w:ascii="Arial" w:hAnsi="Arial" w:cs="Arial"/>
          <w:sz w:val="22"/>
          <w:szCs w:val="22"/>
        </w:rPr>
        <w:t xml:space="preserve"> que está desactualizada, pues está montado en la versión 7 de Drupal</w:t>
      </w:r>
      <w:r w:rsidR="00A77100" w:rsidRPr="004E4973">
        <w:rPr>
          <w:rStyle w:val="FootnoteReference"/>
        </w:rPr>
        <w:footnoteReference w:id="1"/>
      </w:r>
      <w:r w:rsidR="00A77100" w:rsidRPr="00AC43F0">
        <w:rPr>
          <w:rFonts w:ascii="Arial" w:hAnsi="Arial" w:cs="Arial"/>
          <w:sz w:val="22"/>
          <w:szCs w:val="22"/>
        </w:rPr>
        <w:t xml:space="preserve"> la cual expira en noviembre del 2023,</w:t>
      </w:r>
      <w:r w:rsidRPr="00AC43F0">
        <w:rPr>
          <w:rFonts w:ascii="Arial" w:hAnsi="Arial" w:cs="Arial"/>
          <w:sz w:val="22"/>
          <w:szCs w:val="22"/>
        </w:rPr>
        <w:t xml:space="preserve"> </w:t>
      </w:r>
      <w:r w:rsidR="00A77100" w:rsidRPr="00AC43F0">
        <w:rPr>
          <w:rFonts w:ascii="Arial" w:hAnsi="Arial" w:cs="Arial"/>
          <w:sz w:val="22"/>
          <w:szCs w:val="22"/>
        </w:rPr>
        <w:t xml:space="preserve">lo cual provoca que el nivel de respuesta del sitio, no sea adecuado ya que se requiere que responda y cargue las interfaces con mayor velocidad, </w:t>
      </w:r>
      <w:r w:rsidR="00285888">
        <w:rPr>
          <w:rFonts w:ascii="Arial" w:hAnsi="Arial" w:cs="Arial"/>
          <w:sz w:val="22"/>
          <w:szCs w:val="22"/>
        </w:rPr>
        <w:t>hac</w:t>
      </w:r>
      <w:r w:rsidR="00A77100" w:rsidRPr="00AC43F0">
        <w:rPr>
          <w:rFonts w:ascii="Arial" w:hAnsi="Arial" w:cs="Arial"/>
          <w:sz w:val="22"/>
          <w:szCs w:val="22"/>
        </w:rPr>
        <w:t xml:space="preserve">iéndose necesario trabajar con el rendimiento de dicho sistema y corregir las vulnerabilidades de seguridad presentes en este. </w:t>
      </w:r>
    </w:p>
    <w:p w:rsidR="00647990" w:rsidRPr="00AC43F0" w:rsidRDefault="00A77100" w:rsidP="001F3B6A">
      <w:pPr>
        <w:pStyle w:val="BodyText"/>
        <w:spacing w:line="360" w:lineRule="auto"/>
        <w:ind w:right="27"/>
        <w:jc w:val="both"/>
        <w:rPr>
          <w:rFonts w:ascii="Arial" w:hAnsi="Arial" w:cs="Arial"/>
          <w:sz w:val="22"/>
          <w:szCs w:val="22"/>
        </w:rPr>
      </w:pPr>
      <w:r w:rsidRPr="00AC43F0">
        <w:rPr>
          <w:rFonts w:ascii="Arial" w:hAnsi="Arial" w:cs="Arial"/>
          <w:sz w:val="22"/>
          <w:szCs w:val="22"/>
        </w:rPr>
        <w:t xml:space="preserve">Por lo </w:t>
      </w:r>
      <w:r w:rsidR="00BD3B39" w:rsidRPr="00AC43F0">
        <w:rPr>
          <w:rFonts w:ascii="Arial" w:hAnsi="Arial" w:cs="Arial"/>
          <w:sz w:val="22"/>
          <w:szCs w:val="22"/>
        </w:rPr>
        <w:t xml:space="preserve">antes descrito </w:t>
      </w:r>
      <w:r w:rsidR="008751C9" w:rsidRPr="00AC43F0">
        <w:rPr>
          <w:rFonts w:ascii="Arial" w:hAnsi="Arial" w:cs="Arial"/>
          <w:sz w:val="22"/>
          <w:szCs w:val="22"/>
        </w:rPr>
        <w:t xml:space="preserve">se </w:t>
      </w:r>
      <w:r w:rsidR="00BD3B39" w:rsidRPr="00AC43F0">
        <w:rPr>
          <w:rFonts w:ascii="Arial" w:hAnsi="Arial" w:cs="Arial"/>
          <w:sz w:val="22"/>
          <w:szCs w:val="22"/>
        </w:rPr>
        <w:t>realiza</w:t>
      </w:r>
      <w:r w:rsidR="008751C9" w:rsidRPr="00AC43F0">
        <w:rPr>
          <w:rFonts w:ascii="Arial" w:hAnsi="Arial" w:cs="Arial"/>
          <w:sz w:val="22"/>
          <w:szCs w:val="22"/>
        </w:rPr>
        <w:t xml:space="preserve"> </w:t>
      </w:r>
      <w:r w:rsidRPr="00AC43F0">
        <w:rPr>
          <w:rFonts w:ascii="Arial" w:hAnsi="Arial" w:cs="Arial"/>
          <w:sz w:val="22"/>
          <w:szCs w:val="22"/>
        </w:rPr>
        <w:t xml:space="preserve">un nuevo sitio </w:t>
      </w:r>
      <w:r w:rsidR="008751C9" w:rsidRPr="00AC43F0">
        <w:rPr>
          <w:rFonts w:ascii="Arial" w:hAnsi="Arial" w:cs="Arial"/>
          <w:sz w:val="22"/>
          <w:szCs w:val="22"/>
        </w:rPr>
        <w:t>con nuevas funcionalidades</w:t>
      </w:r>
      <w:r w:rsidR="00BD3B39" w:rsidRPr="00AC43F0">
        <w:rPr>
          <w:rFonts w:ascii="Arial" w:hAnsi="Arial" w:cs="Arial"/>
          <w:sz w:val="22"/>
          <w:szCs w:val="22"/>
        </w:rPr>
        <w:t xml:space="preserve"> </w:t>
      </w:r>
      <w:r w:rsidR="000D5C7A" w:rsidRPr="00AC43F0">
        <w:rPr>
          <w:rFonts w:ascii="Arial" w:hAnsi="Arial" w:cs="Arial"/>
          <w:sz w:val="22"/>
          <w:szCs w:val="22"/>
        </w:rPr>
        <w:t>entre las cuales se destaca la capacidad de crear y publicar eventos. Asimismo, permite que los usuarios se suscriban a dichos eventos y la gestión del comité científico y organizador.</w:t>
      </w:r>
      <w:r w:rsidR="00D95DF9" w:rsidRPr="00AC43F0">
        <w:rPr>
          <w:rFonts w:ascii="Arial" w:hAnsi="Arial" w:cs="Arial"/>
          <w:sz w:val="22"/>
          <w:szCs w:val="22"/>
        </w:rPr>
        <w:t xml:space="preserve"> </w:t>
      </w:r>
      <w:r w:rsidR="001F1A6F" w:rsidRPr="00AC43F0">
        <w:rPr>
          <w:rFonts w:ascii="Arial" w:hAnsi="Arial" w:cs="Arial"/>
          <w:sz w:val="22"/>
          <w:szCs w:val="22"/>
        </w:rPr>
        <w:t xml:space="preserve">Esta última </w:t>
      </w:r>
      <w:r w:rsidR="005D322B" w:rsidRPr="00AC43F0">
        <w:rPr>
          <w:rFonts w:ascii="Arial" w:hAnsi="Arial" w:cs="Arial"/>
          <w:sz w:val="22"/>
          <w:szCs w:val="22"/>
        </w:rPr>
        <w:t xml:space="preserve">es una funcionalidad importante de la plataforma ya que </w:t>
      </w:r>
      <w:r w:rsidR="001F1A6F" w:rsidRPr="00AC43F0">
        <w:rPr>
          <w:rFonts w:ascii="Arial" w:hAnsi="Arial" w:cs="Arial"/>
          <w:sz w:val="22"/>
          <w:szCs w:val="22"/>
        </w:rPr>
        <w:t xml:space="preserve">está relacionada con </w:t>
      </w:r>
      <w:r w:rsidR="004A5A72" w:rsidRPr="00AC43F0">
        <w:rPr>
          <w:rFonts w:ascii="Arial" w:hAnsi="Arial" w:cs="Arial"/>
          <w:sz w:val="22"/>
          <w:szCs w:val="22"/>
        </w:rPr>
        <w:t xml:space="preserve">el proceso de </w:t>
      </w:r>
      <w:r w:rsidR="004A5A72" w:rsidRPr="00AC43F0">
        <w:rPr>
          <w:rFonts w:ascii="Arial" w:hAnsi="Arial" w:cs="Arial"/>
          <w:b/>
          <w:sz w:val="22"/>
          <w:szCs w:val="22"/>
        </w:rPr>
        <w:t>revisión por pares</w:t>
      </w:r>
      <w:r w:rsidR="00BD3B39" w:rsidRPr="00AC43F0">
        <w:rPr>
          <w:rFonts w:ascii="Arial" w:hAnsi="Arial" w:cs="Arial"/>
          <w:b/>
          <w:sz w:val="22"/>
          <w:szCs w:val="22"/>
        </w:rPr>
        <w:t xml:space="preserve"> </w:t>
      </w:r>
      <w:r w:rsidR="00BD3B39" w:rsidRPr="00AC43F0">
        <w:rPr>
          <w:rFonts w:ascii="Arial" w:hAnsi="Arial" w:cs="Arial"/>
          <w:sz w:val="22"/>
          <w:szCs w:val="22"/>
        </w:rPr>
        <w:t>de doble ciego</w:t>
      </w:r>
      <w:r w:rsidR="004A5A72" w:rsidRPr="00AC43F0">
        <w:rPr>
          <w:rFonts w:ascii="Arial" w:hAnsi="Arial" w:cs="Arial"/>
          <w:sz w:val="22"/>
          <w:szCs w:val="22"/>
        </w:rPr>
        <w:t xml:space="preserve"> que permit</w:t>
      </w:r>
      <w:r w:rsidR="00647990" w:rsidRPr="00AC43F0">
        <w:rPr>
          <w:rFonts w:ascii="Arial" w:hAnsi="Arial" w:cs="Arial"/>
          <w:sz w:val="22"/>
          <w:szCs w:val="22"/>
        </w:rPr>
        <w:t>e el anonimato de autores y reviso</w:t>
      </w:r>
      <w:r w:rsidR="00F729C3" w:rsidRPr="00AC43F0">
        <w:rPr>
          <w:rFonts w:ascii="Arial" w:hAnsi="Arial" w:cs="Arial"/>
          <w:sz w:val="22"/>
          <w:szCs w:val="22"/>
        </w:rPr>
        <w:t xml:space="preserve">res, promueve la imparcialidad, </w:t>
      </w:r>
      <w:r w:rsidR="00647990" w:rsidRPr="00AC43F0">
        <w:rPr>
          <w:rFonts w:ascii="Arial" w:hAnsi="Arial" w:cs="Arial"/>
          <w:sz w:val="22"/>
          <w:szCs w:val="22"/>
        </w:rPr>
        <w:t>equidad, calidad y confidencialidad en la publicación académica.</w:t>
      </w:r>
    </w:p>
    <w:p w:rsidR="007D6F88" w:rsidRPr="00AC43F0" w:rsidRDefault="005D322B" w:rsidP="00AC43F0">
      <w:pPr>
        <w:pStyle w:val="BodyText"/>
        <w:spacing w:line="360" w:lineRule="auto"/>
        <w:jc w:val="both"/>
        <w:rPr>
          <w:rFonts w:ascii="Arial" w:hAnsi="Arial" w:cs="Arial"/>
          <w:sz w:val="22"/>
          <w:szCs w:val="22"/>
        </w:rPr>
      </w:pPr>
      <w:r w:rsidRPr="00AC43F0">
        <w:rPr>
          <w:rFonts w:ascii="Arial" w:hAnsi="Arial" w:cs="Arial"/>
          <w:sz w:val="22"/>
          <w:szCs w:val="22"/>
        </w:rPr>
        <w:t xml:space="preserve"> </w:t>
      </w:r>
      <w:r w:rsidR="00967FA0" w:rsidRPr="00AC43F0">
        <w:rPr>
          <w:rFonts w:ascii="Arial" w:hAnsi="Arial" w:cs="Arial"/>
          <w:sz w:val="22"/>
          <w:szCs w:val="22"/>
        </w:rPr>
        <w:t xml:space="preserve">Este proceso comienza con la creación del comité científico de la comisión o taller correspondiente. Estas comisiones están conformadas por un jefe de la comisión y un conjunto de revisores, que son especialistas </w:t>
      </w:r>
      <w:r w:rsidR="00967FA0" w:rsidRPr="00AC43F0">
        <w:rPr>
          <w:rFonts w:ascii="Arial" w:hAnsi="Arial" w:cs="Arial"/>
          <w:sz w:val="22"/>
          <w:szCs w:val="22"/>
        </w:rPr>
        <w:lastRenderedPageBreak/>
        <w:t>expertos en determinadas áreas de conocimiento afines a los objetivos de los eventos.</w:t>
      </w:r>
      <w:r w:rsidR="007D6F88" w:rsidRPr="00AC43F0">
        <w:rPr>
          <w:rFonts w:ascii="Arial" w:hAnsi="Arial" w:cs="Arial"/>
          <w:sz w:val="22"/>
          <w:szCs w:val="22"/>
        </w:rPr>
        <w:t xml:space="preserve"> </w:t>
      </w:r>
      <w:r w:rsidR="00350266" w:rsidRPr="00AC43F0">
        <w:rPr>
          <w:rFonts w:ascii="Arial" w:hAnsi="Arial" w:cs="Arial"/>
          <w:sz w:val="22"/>
          <w:szCs w:val="22"/>
        </w:rPr>
        <w:t>Posteriormente, se lleva a cabo un proceso de presentación de propuestas de ponencias por parte de los interesados</w:t>
      </w:r>
      <w:r w:rsidR="00A13B48" w:rsidRPr="00AC43F0">
        <w:rPr>
          <w:rFonts w:ascii="Arial" w:hAnsi="Arial" w:cs="Arial"/>
          <w:sz w:val="22"/>
          <w:szCs w:val="22"/>
        </w:rPr>
        <w:t xml:space="preserve">, </w:t>
      </w:r>
      <w:r w:rsidR="00350266" w:rsidRPr="00AC43F0">
        <w:rPr>
          <w:rFonts w:ascii="Arial" w:hAnsi="Arial" w:cs="Arial"/>
          <w:sz w:val="22"/>
          <w:szCs w:val="22"/>
        </w:rPr>
        <w:t>donde los expertos se encargan de determinar si un trabajo cumple con todas las normas o requerimientos establecidos por el evento</w:t>
      </w:r>
      <w:r w:rsidR="007D6F88" w:rsidRPr="00AC43F0">
        <w:rPr>
          <w:rFonts w:ascii="Arial" w:hAnsi="Arial" w:cs="Arial"/>
          <w:sz w:val="22"/>
          <w:szCs w:val="22"/>
        </w:rPr>
        <w:t>.</w:t>
      </w:r>
    </w:p>
    <w:p w:rsidR="00C321BC" w:rsidRPr="00AC43F0" w:rsidRDefault="006068FD" w:rsidP="00AC43F0">
      <w:pPr>
        <w:pStyle w:val="BodyText"/>
        <w:spacing w:line="360" w:lineRule="auto"/>
        <w:jc w:val="both"/>
        <w:rPr>
          <w:rFonts w:ascii="Arial" w:hAnsi="Arial" w:cs="Arial"/>
          <w:sz w:val="22"/>
          <w:szCs w:val="22"/>
        </w:rPr>
      </w:pPr>
      <w:r w:rsidRPr="00AC43F0">
        <w:rPr>
          <w:rFonts w:ascii="Arial" w:hAnsi="Arial" w:cs="Arial"/>
          <w:sz w:val="22"/>
          <w:szCs w:val="22"/>
        </w:rPr>
        <w:t>El sitio</w:t>
      </w:r>
      <w:r w:rsidR="00D60B0F" w:rsidRPr="00AC43F0">
        <w:rPr>
          <w:rFonts w:ascii="Arial" w:hAnsi="Arial" w:cs="Arial"/>
          <w:sz w:val="22"/>
          <w:szCs w:val="22"/>
        </w:rPr>
        <w:t xml:space="preserve"> actualmente no satisface las necesidades en cuanto a la gestión de los procesos de revisión que demanda el evento</w:t>
      </w:r>
      <w:r w:rsidR="00723844" w:rsidRPr="00AC43F0">
        <w:rPr>
          <w:rFonts w:ascii="Arial" w:hAnsi="Arial" w:cs="Arial"/>
          <w:sz w:val="22"/>
          <w:szCs w:val="22"/>
        </w:rPr>
        <w:t>,</w:t>
      </w:r>
      <w:r w:rsidR="007D6F88" w:rsidRPr="00AC43F0">
        <w:rPr>
          <w:rFonts w:ascii="Arial" w:hAnsi="Arial" w:cs="Arial"/>
          <w:sz w:val="22"/>
          <w:szCs w:val="22"/>
        </w:rPr>
        <w:t xml:space="preserve"> el módulo q</w:t>
      </w:r>
      <w:r w:rsidR="0004075F" w:rsidRPr="00AC43F0">
        <w:rPr>
          <w:rFonts w:ascii="Arial" w:hAnsi="Arial" w:cs="Arial"/>
          <w:sz w:val="22"/>
          <w:szCs w:val="22"/>
        </w:rPr>
        <w:t>ue</w:t>
      </w:r>
      <w:r w:rsidR="007D6F88" w:rsidRPr="00AC43F0">
        <w:rPr>
          <w:rFonts w:ascii="Arial" w:hAnsi="Arial" w:cs="Arial"/>
          <w:sz w:val="22"/>
          <w:szCs w:val="22"/>
        </w:rPr>
        <w:t xml:space="preserve"> exist</w:t>
      </w:r>
      <w:r w:rsidRPr="00AC43F0">
        <w:rPr>
          <w:rFonts w:ascii="Arial" w:hAnsi="Arial" w:cs="Arial"/>
          <w:sz w:val="22"/>
          <w:szCs w:val="22"/>
        </w:rPr>
        <w:t>ía</w:t>
      </w:r>
      <w:r w:rsidR="0004075F" w:rsidRPr="00AC43F0">
        <w:rPr>
          <w:rFonts w:ascii="Arial" w:hAnsi="Arial" w:cs="Arial"/>
          <w:sz w:val="22"/>
          <w:szCs w:val="22"/>
        </w:rPr>
        <w:t xml:space="preserve"> en la versión anterior no es compatible con</w:t>
      </w:r>
      <w:r w:rsidR="00F3510F" w:rsidRPr="00AC43F0">
        <w:rPr>
          <w:rFonts w:ascii="Arial" w:hAnsi="Arial" w:cs="Arial"/>
          <w:sz w:val="22"/>
          <w:szCs w:val="22"/>
        </w:rPr>
        <w:t xml:space="preserve"> el nuevo sitio web de UCIENCIA</w:t>
      </w:r>
      <w:r w:rsidR="00D60B0F" w:rsidRPr="00AC43F0">
        <w:rPr>
          <w:rFonts w:ascii="Arial" w:hAnsi="Arial" w:cs="Arial"/>
          <w:sz w:val="22"/>
          <w:szCs w:val="22"/>
        </w:rPr>
        <w:t xml:space="preserve">. </w:t>
      </w:r>
      <w:r w:rsidRPr="00AC43F0">
        <w:rPr>
          <w:rFonts w:ascii="Arial" w:hAnsi="Arial" w:cs="Arial"/>
          <w:sz w:val="22"/>
          <w:szCs w:val="22"/>
        </w:rPr>
        <w:t>Por lo que el</w:t>
      </w:r>
      <w:r w:rsidR="0004075F" w:rsidRPr="00AC43F0">
        <w:rPr>
          <w:rFonts w:ascii="Arial" w:hAnsi="Arial" w:cs="Arial"/>
          <w:sz w:val="22"/>
          <w:szCs w:val="22"/>
        </w:rPr>
        <w:t xml:space="preserve"> nuevo sitio no cuenta con esta funcionalidad </w:t>
      </w:r>
      <w:r w:rsidR="00D60B0F" w:rsidRPr="00AC43F0">
        <w:rPr>
          <w:rFonts w:ascii="Arial" w:hAnsi="Arial" w:cs="Arial"/>
          <w:sz w:val="22"/>
          <w:szCs w:val="22"/>
        </w:rPr>
        <w:t xml:space="preserve">y en su lugar, </w:t>
      </w:r>
      <w:r w:rsidRPr="00AC43F0">
        <w:rPr>
          <w:rFonts w:ascii="Arial" w:hAnsi="Arial" w:cs="Arial"/>
          <w:sz w:val="22"/>
          <w:szCs w:val="22"/>
        </w:rPr>
        <w:t>se realiza</w:t>
      </w:r>
      <w:r w:rsidR="00D60B0F" w:rsidRPr="00AC43F0">
        <w:rPr>
          <w:rFonts w:ascii="Arial" w:hAnsi="Arial" w:cs="Arial"/>
          <w:sz w:val="22"/>
          <w:szCs w:val="22"/>
        </w:rPr>
        <w:t xml:space="preserve"> a través de la plataforma</w:t>
      </w:r>
      <w:r w:rsidR="00A67F40" w:rsidRPr="00AC43F0">
        <w:rPr>
          <w:rFonts w:ascii="Arial" w:hAnsi="Arial" w:cs="Arial"/>
          <w:sz w:val="22"/>
          <w:szCs w:val="22"/>
        </w:rPr>
        <w:t xml:space="preserve"> de pago</w:t>
      </w:r>
      <w:r w:rsidR="00D60B0F" w:rsidRPr="00AC43F0">
        <w:rPr>
          <w:rFonts w:ascii="Arial" w:hAnsi="Arial" w:cs="Arial"/>
          <w:sz w:val="22"/>
          <w:szCs w:val="22"/>
        </w:rPr>
        <w:t xml:space="preserve"> </w:t>
      </w:r>
      <w:proofErr w:type="spellStart"/>
      <w:r w:rsidR="00D60B0F" w:rsidRPr="00AC43F0">
        <w:rPr>
          <w:rFonts w:ascii="Arial" w:hAnsi="Arial" w:cs="Arial"/>
          <w:i/>
          <w:sz w:val="22"/>
          <w:szCs w:val="22"/>
        </w:rPr>
        <w:t>EasyChair</w:t>
      </w:r>
      <w:proofErr w:type="spellEnd"/>
      <w:r w:rsidR="00D60B0F" w:rsidRPr="00AC43F0">
        <w:rPr>
          <w:rFonts w:ascii="Arial" w:hAnsi="Arial" w:cs="Arial"/>
          <w:sz w:val="22"/>
          <w:szCs w:val="22"/>
        </w:rPr>
        <w:t xml:space="preserve">. </w:t>
      </w:r>
    </w:p>
    <w:p w:rsidR="00736B7D" w:rsidRPr="00AC43F0" w:rsidRDefault="00F3510F" w:rsidP="00AC43F0">
      <w:pPr>
        <w:pStyle w:val="BodyText"/>
        <w:spacing w:line="360" w:lineRule="auto"/>
        <w:jc w:val="both"/>
        <w:rPr>
          <w:rFonts w:ascii="Arial" w:hAnsi="Arial" w:cs="Arial"/>
          <w:sz w:val="22"/>
          <w:szCs w:val="22"/>
        </w:rPr>
      </w:pPr>
      <w:r w:rsidRPr="00AC43F0">
        <w:rPr>
          <w:rFonts w:ascii="Arial" w:hAnsi="Arial" w:cs="Arial"/>
          <w:sz w:val="22"/>
          <w:szCs w:val="22"/>
        </w:rPr>
        <w:t>A pesar de los beneficios de las plataformas tecnológicas, existen desafíos significativos. La interfaz de usuario puede ser compleja y confusa, generando frustración. Los problemas técnicos pueden requerir tiempos de espera prolongados para su resolución. Además, el uso de estas plataformas puede ser costoso debido a los requisitos de licencia y al número de usuarios. La privacidad de los participantes puede verse comprometida debido a la información compartida en las redes sociales y puede haber un manejo inadecuado de los datos personales, lo que podría requerir una inversión adicional para proteger la información. En resumen, no se tendrían control absoluto sobre la plataforma utilizada.</w:t>
      </w:r>
    </w:p>
    <w:p w:rsidR="001443C9" w:rsidRDefault="007529EB" w:rsidP="001443C9">
      <w:pPr>
        <w:pStyle w:val="BodyText"/>
        <w:spacing w:line="360" w:lineRule="auto"/>
        <w:jc w:val="both"/>
        <w:rPr>
          <w:rFonts w:ascii="Arial" w:hAnsi="Arial" w:cs="Arial"/>
          <w:sz w:val="22"/>
          <w:szCs w:val="22"/>
        </w:rPr>
      </w:pPr>
      <w:r w:rsidRPr="00AC43F0">
        <w:rPr>
          <w:rFonts w:ascii="Arial" w:hAnsi="Arial" w:cs="Arial"/>
          <w:sz w:val="22"/>
          <w:szCs w:val="22"/>
        </w:rPr>
        <w:t xml:space="preserve">A partir de la situación problemática descrita anteriormente se plantea como </w:t>
      </w:r>
      <w:r w:rsidRPr="00AC43F0">
        <w:rPr>
          <w:rFonts w:ascii="Arial" w:hAnsi="Arial" w:cs="Arial"/>
          <w:b/>
          <w:sz w:val="22"/>
          <w:szCs w:val="22"/>
        </w:rPr>
        <w:t xml:space="preserve">problema de investigación: </w:t>
      </w:r>
      <w:r w:rsidR="00763F6D" w:rsidRPr="00AC43F0">
        <w:rPr>
          <w:rFonts w:ascii="Arial" w:hAnsi="Arial" w:cs="Arial"/>
          <w:sz w:val="22"/>
          <w:szCs w:val="22"/>
        </w:rPr>
        <w:t xml:space="preserve">Las limitaciones que presenta el proceso de revisión por pares en el evento UCIENCIA de la Universidad de las Ciencias Informáticas al utilizar una plataforma externa trae consigo </w:t>
      </w:r>
      <w:r w:rsidR="00FD0629" w:rsidRPr="00AC43F0">
        <w:rPr>
          <w:rFonts w:ascii="Arial" w:hAnsi="Arial" w:cs="Arial"/>
          <w:sz w:val="22"/>
          <w:szCs w:val="22"/>
        </w:rPr>
        <w:t>dificultades</w:t>
      </w:r>
      <w:r w:rsidR="00763F6D" w:rsidRPr="00AC43F0">
        <w:rPr>
          <w:rFonts w:ascii="Arial" w:hAnsi="Arial" w:cs="Arial"/>
          <w:sz w:val="22"/>
          <w:szCs w:val="22"/>
        </w:rPr>
        <w:t xml:space="preserve"> de acceso, costos</w:t>
      </w:r>
      <w:r w:rsidR="00FD0629" w:rsidRPr="00AC43F0">
        <w:rPr>
          <w:rFonts w:ascii="Arial" w:hAnsi="Arial" w:cs="Arial"/>
          <w:sz w:val="22"/>
          <w:szCs w:val="22"/>
        </w:rPr>
        <w:t xml:space="preserve"> asociados</w:t>
      </w:r>
      <w:r w:rsidR="00763F6D" w:rsidRPr="00AC43F0">
        <w:rPr>
          <w:rFonts w:ascii="Arial" w:hAnsi="Arial" w:cs="Arial"/>
          <w:sz w:val="22"/>
          <w:szCs w:val="22"/>
        </w:rPr>
        <w:t xml:space="preserve"> y tiempo</w:t>
      </w:r>
      <w:r w:rsidR="00FD0629" w:rsidRPr="00AC43F0">
        <w:rPr>
          <w:rFonts w:ascii="Arial" w:hAnsi="Arial" w:cs="Arial"/>
          <w:sz w:val="22"/>
          <w:szCs w:val="22"/>
        </w:rPr>
        <w:t>s</w:t>
      </w:r>
      <w:r w:rsidR="00763F6D" w:rsidRPr="00AC43F0">
        <w:rPr>
          <w:rFonts w:ascii="Arial" w:hAnsi="Arial" w:cs="Arial"/>
          <w:sz w:val="22"/>
          <w:szCs w:val="22"/>
        </w:rPr>
        <w:t xml:space="preserve"> de espera prolongados</w:t>
      </w:r>
      <w:r w:rsidR="00FD0629" w:rsidRPr="00AC43F0">
        <w:rPr>
          <w:rFonts w:ascii="Arial" w:hAnsi="Arial" w:cs="Arial"/>
          <w:sz w:val="22"/>
          <w:szCs w:val="22"/>
        </w:rPr>
        <w:t xml:space="preserve">, </w:t>
      </w:r>
      <w:r w:rsidR="008E2038" w:rsidRPr="00AC43F0">
        <w:rPr>
          <w:rFonts w:ascii="Arial" w:hAnsi="Arial" w:cs="Arial"/>
          <w:sz w:val="22"/>
          <w:szCs w:val="22"/>
        </w:rPr>
        <w:t xml:space="preserve">enfocado como </w:t>
      </w:r>
      <w:r w:rsidRPr="00AC43F0">
        <w:rPr>
          <w:rFonts w:ascii="Arial" w:hAnsi="Arial" w:cs="Arial"/>
          <w:b/>
          <w:sz w:val="22"/>
          <w:szCs w:val="22"/>
        </w:rPr>
        <w:t xml:space="preserve">objeto de estudio </w:t>
      </w:r>
      <w:r w:rsidRPr="00AC43F0">
        <w:rPr>
          <w:rFonts w:ascii="Arial" w:hAnsi="Arial" w:cs="Arial"/>
          <w:sz w:val="22"/>
          <w:szCs w:val="22"/>
        </w:rPr>
        <w:t xml:space="preserve">el proceso </w:t>
      </w:r>
      <w:r w:rsidR="00736B7D">
        <w:rPr>
          <w:rFonts w:ascii="Arial" w:hAnsi="Arial" w:cs="Arial"/>
          <w:sz w:val="22"/>
          <w:szCs w:val="22"/>
        </w:rPr>
        <w:t xml:space="preserve">de gestión </w:t>
      </w:r>
      <w:r w:rsidR="002F6F0B" w:rsidRPr="00AC43F0">
        <w:rPr>
          <w:rFonts w:ascii="Arial" w:hAnsi="Arial" w:cs="Arial"/>
          <w:sz w:val="22"/>
          <w:szCs w:val="22"/>
        </w:rPr>
        <w:t>de</w:t>
      </w:r>
      <w:r w:rsidR="00736B7D">
        <w:rPr>
          <w:rFonts w:ascii="Arial" w:hAnsi="Arial" w:cs="Arial"/>
          <w:sz w:val="22"/>
          <w:szCs w:val="22"/>
        </w:rPr>
        <w:t xml:space="preserve"> la</w:t>
      </w:r>
      <w:r w:rsidR="002F6F0B" w:rsidRPr="00AC43F0">
        <w:rPr>
          <w:rFonts w:ascii="Arial" w:hAnsi="Arial" w:cs="Arial"/>
          <w:sz w:val="22"/>
          <w:szCs w:val="22"/>
        </w:rPr>
        <w:t xml:space="preserve"> revisión </w:t>
      </w:r>
      <w:r w:rsidR="00736B7D">
        <w:rPr>
          <w:rFonts w:ascii="Arial" w:hAnsi="Arial" w:cs="Arial"/>
          <w:sz w:val="22"/>
          <w:szCs w:val="22"/>
        </w:rPr>
        <w:t xml:space="preserve">de contribuciones </w:t>
      </w:r>
      <w:r w:rsidR="00793557" w:rsidRPr="00AC43F0">
        <w:rPr>
          <w:rFonts w:ascii="Arial" w:hAnsi="Arial" w:cs="Arial"/>
          <w:sz w:val="22"/>
          <w:szCs w:val="22"/>
        </w:rPr>
        <w:t>en eventos científicos</w:t>
      </w:r>
      <w:r w:rsidR="00FD0629" w:rsidRPr="00AC43F0">
        <w:rPr>
          <w:rFonts w:ascii="Arial" w:hAnsi="Arial" w:cs="Arial"/>
          <w:sz w:val="22"/>
          <w:szCs w:val="22"/>
        </w:rPr>
        <w:t xml:space="preserve">. De acuerdo con la problemática planteada se propone como </w:t>
      </w:r>
      <w:r w:rsidR="00FD0629" w:rsidRPr="00AC43F0">
        <w:rPr>
          <w:rFonts w:ascii="Arial" w:hAnsi="Arial" w:cs="Arial"/>
          <w:b/>
          <w:bCs/>
          <w:sz w:val="22"/>
          <w:szCs w:val="22"/>
        </w:rPr>
        <w:t xml:space="preserve">objetivo general </w:t>
      </w:r>
      <w:r w:rsidR="00FD0629" w:rsidRPr="00AC43F0">
        <w:rPr>
          <w:rFonts w:ascii="Arial" w:hAnsi="Arial" w:cs="Arial"/>
          <w:sz w:val="22"/>
          <w:szCs w:val="22"/>
        </w:rPr>
        <w:t xml:space="preserve">desarrollar un módulo que </w:t>
      </w:r>
      <w:r w:rsidR="005D4C26" w:rsidRPr="00AC43F0">
        <w:rPr>
          <w:rFonts w:ascii="Arial" w:hAnsi="Arial" w:cs="Arial"/>
          <w:sz w:val="22"/>
          <w:szCs w:val="22"/>
        </w:rPr>
        <w:t xml:space="preserve">permita la gestión del proceso de </w:t>
      </w:r>
      <w:r w:rsidR="00FD0629" w:rsidRPr="00AC43F0">
        <w:rPr>
          <w:rFonts w:ascii="Arial" w:hAnsi="Arial" w:cs="Arial"/>
          <w:sz w:val="22"/>
          <w:szCs w:val="22"/>
        </w:rPr>
        <w:t xml:space="preserve">revisión por pares </w:t>
      </w:r>
      <w:r w:rsidR="005D4C26" w:rsidRPr="00AC43F0">
        <w:rPr>
          <w:rFonts w:ascii="Arial" w:hAnsi="Arial" w:cs="Arial"/>
          <w:sz w:val="22"/>
          <w:szCs w:val="22"/>
        </w:rPr>
        <w:t xml:space="preserve">de manera interna, </w:t>
      </w:r>
      <w:r w:rsidR="00FD0629" w:rsidRPr="00AC43F0">
        <w:rPr>
          <w:rFonts w:ascii="Arial" w:hAnsi="Arial" w:cs="Arial"/>
          <w:sz w:val="22"/>
          <w:szCs w:val="22"/>
        </w:rPr>
        <w:t>para el sitio web del evento UCIENCIA de la Universidad de las Ciencias Informáticas.</w:t>
      </w:r>
      <w:r w:rsidR="005D4C26" w:rsidRPr="00AC43F0">
        <w:rPr>
          <w:rFonts w:ascii="Arial" w:hAnsi="Arial" w:cs="Arial"/>
          <w:sz w:val="22"/>
          <w:szCs w:val="22"/>
        </w:rPr>
        <w:t xml:space="preserve"> E</w:t>
      </w:r>
      <w:r w:rsidRPr="00AC43F0">
        <w:rPr>
          <w:rFonts w:ascii="Arial" w:hAnsi="Arial" w:cs="Arial"/>
          <w:sz w:val="22"/>
          <w:szCs w:val="22"/>
        </w:rPr>
        <w:t xml:space="preserve">nmarcado como </w:t>
      </w:r>
      <w:r w:rsidRPr="00AC43F0">
        <w:rPr>
          <w:rFonts w:ascii="Arial" w:hAnsi="Arial" w:cs="Arial"/>
          <w:b/>
          <w:sz w:val="22"/>
          <w:szCs w:val="22"/>
        </w:rPr>
        <w:t>campo de acción</w:t>
      </w:r>
      <w:r w:rsidR="008E2038" w:rsidRPr="00AC43F0">
        <w:rPr>
          <w:rFonts w:ascii="Arial" w:hAnsi="Arial" w:cs="Arial"/>
          <w:b/>
          <w:sz w:val="22"/>
          <w:szCs w:val="22"/>
        </w:rPr>
        <w:t xml:space="preserve"> </w:t>
      </w:r>
      <w:r w:rsidR="001443C9" w:rsidRPr="001443C9">
        <w:rPr>
          <w:rFonts w:ascii="Arial" w:hAnsi="Arial" w:cs="Arial"/>
          <w:sz w:val="22"/>
          <w:szCs w:val="22"/>
        </w:rPr>
        <w:t>la</w:t>
      </w:r>
      <w:r w:rsidR="001443C9">
        <w:rPr>
          <w:rFonts w:ascii="Arial" w:hAnsi="Arial" w:cs="Arial"/>
          <w:b/>
          <w:sz w:val="22"/>
          <w:szCs w:val="22"/>
        </w:rPr>
        <w:t xml:space="preserve"> </w:t>
      </w:r>
      <w:r w:rsidR="001443C9" w:rsidRPr="001443C9">
        <w:rPr>
          <w:rFonts w:ascii="Arial" w:hAnsi="Arial" w:cs="Arial"/>
          <w:sz w:val="22"/>
          <w:szCs w:val="22"/>
          <w:lang w:eastAsia="en-US"/>
        </w:rPr>
        <w:t>gestión automatizada del proceso de revisión de las contribuciones del sitio web del evento UCIENCIA de la Universidad de Ciencias Informáticas</w:t>
      </w:r>
      <w:r w:rsidR="001443C9">
        <w:rPr>
          <w:rFonts w:ascii="Arial" w:hAnsi="Arial" w:cs="Arial"/>
          <w:sz w:val="22"/>
          <w:szCs w:val="22"/>
          <w:lang w:eastAsia="en-US"/>
        </w:rPr>
        <w:t>.</w:t>
      </w:r>
    </w:p>
    <w:p w:rsidR="00FD3853" w:rsidRPr="00AC43F0" w:rsidRDefault="001011C3" w:rsidP="00AC43F0">
      <w:pPr>
        <w:pStyle w:val="LO-Normal"/>
        <w:spacing w:line="360" w:lineRule="auto"/>
        <w:jc w:val="both"/>
        <w:rPr>
          <w:rFonts w:ascii="Arial" w:hAnsi="Arial" w:cs="Arial"/>
          <w:b/>
          <w:sz w:val="22"/>
          <w:szCs w:val="22"/>
        </w:rPr>
      </w:pPr>
      <w:r w:rsidRPr="00AC43F0">
        <w:rPr>
          <w:rFonts w:ascii="Arial" w:hAnsi="Arial" w:cs="Arial"/>
          <w:sz w:val="22"/>
          <w:szCs w:val="22"/>
        </w:rPr>
        <w:t xml:space="preserve">En función de cumplir con el objetivo planteado, se formulan las siguientes </w:t>
      </w:r>
      <w:r w:rsidR="00FD3853" w:rsidRPr="00AC43F0">
        <w:rPr>
          <w:rFonts w:ascii="Arial" w:hAnsi="Arial" w:cs="Arial"/>
          <w:b/>
          <w:sz w:val="22"/>
          <w:szCs w:val="22"/>
        </w:rPr>
        <w:t>preguntas científicas:</w:t>
      </w:r>
    </w:p>
    <w:p w:rsidR="00FD3853" w:rsidRPr="00AC43F0" w:rsidRDefault="00FD3853" w:rsidP="002D7C63">
      <w:pPr>
        <w:pStyle w:val="ListParagraph"/>
        <w:numPr>
          <w:ilvl w:val="0"/>
          <w:numId w:val="5"/>
        </w:numPr>
        <w:spacing w:after="160" w:line="360" w:lineRule="auto"/>
        <w:jc w:val="both"/>
        <w:rPr>
          <w:rFonts w:ascii="Arial" w:hAnsi="Arial" w:cs="Arial"/>
          <w:sz w:val="22"/>
          <w:szCs w:val="22"/>
        </w:rPr>
      </w:pPr>
      <w:r w:rsidRPr="00AC43F0">
        <w:rPr>
          <w:rFonts w:ascii="Arial" w:hAnsi="Arial" w:cs="Arial"/>
          <w:sz w:val="22"/>
          <w:szCs w:val="22"/>
        </w:rPr>
        <w:t>¿Cuáles son los referentes teóricos</w:t>
      </w:r>
      <w:r w:rsidR="00E24FC5" w:rsidRPr="00AC43F0">
        <w:rPr>
          <w:rFonts w:ascii="Arial" w:hAnsi="Arial" w:cs="Arial"/>
          <w:sz w:val="22"/>
          <w:szCs w:val="22"/>
        </w:rPr>
        <w:t>-metodológicos</w:t>
      </w:r>
      <w:r w:rsidRPr="00AC43F0">
        <w:rPr>
          <w:rFonts w:ascii="Arial" w:hAnsi="Arial" w:cs="Arial"/>
          <w:sz w:val="22"/>
          <w:szCs w:val="22"/>
        </w:rPr>
        <w:t xml:space="preserve"> fundamentales que sustentan la investigación relacionada con </w:t>
      </w:r>
      <w:r w:rsidR="00714934" w:rsidRPr="00AC43F0">
        <w:rPr>
          <w:rFonts w:ascii="Arial" w:hAnsi="Arial" w:cs="Arial"/>
          <w:sz w:val="22"/>
          <w:szCs w:val="22"/>
        </w:rPr>
        <w:t xml:space="preserve">el módulo </w:t>
      </w:r>
      <w:r w:rsidR="001011C3" w:rsidRPr="00AC43F0">
        <w:rPr>
          <w:rFonts w:ascii="Arial" w:hAnsi="Arial" w:cs="Arial"/>
          <w:sz w:val="22"/>
          <w:szCs w:val="22"/>
        </w:rPr>
        <w:t xml:space="preserve">de revisión por </w:t>
      </w:r>
      <w:r w:rsidR="0068160D" w:rsidRPr="00AC43F0">
        <w:rPr>
          <w:rFonts w:ascii="Arial" w:hAnsi="Arial" w:cs="Arial"/>
          <w:sz w:val="22"/>
          <w:szCs w:val="22"/>
        </w:rPr>
        <w:t>para el sitio web del evento UCIENCIA</w:t>
      </w:r>
      <w:r w:rsidRPr="00AC43F0">
        <w:rPr>
          <w:rFonts w:ascii="Arial" w:hAnsi="Arial" w:cs="Arial"/>
          <w:sz w:val="22"/>
          <w:szCs w:val="22"/>
        </w:rPr>
        <w:t xml:space="preserve">? </w:t>
      </w:r>
    </w:p>
    <w:p w:rsidR="00A13B48" w:rsidRPr="00AC43F0" w:rsidRDefault="00A13B48" w:rsidP="002D7C63">
      <w:pPr>
        <w:pStyle w:val="ListParagraph"/>
        <w:numPr>
          <w:ilvl w:val="0"/>
          <w:numId w:val="5"/>
        </w:numPr>
        <w:spacing w:after="160" w:line="360" w:lineRule="auto"/>
        <w:jc w:val="both"/>
        <w:rPr>
          <w:rFonts w:ascii="Arial" w:hAnsi="Arial" w:cs="Arial"/>
          <w:sz w:val="22"/>
          <w:szCs w:val="22"/>
        </w:rPr>
      </w:pPr>
      <w:r w:rsidRPr="00AC43F0">
        <w:rPr>
          <w:rFonts w:ascii="Arial" w:hAnsi="Arial" w:cs="Arial"/>
          <w:sz w:val="22"/>
          <w:szCs w:val="22"/>
        </w:rPr>
        <w:t>¿</w:t>
      </w:r>
      <w:r w:rsidR="00C96DA9" w:rsidRPr="00AC43F0">
        <w:rPr>
          <w:rFonts w:ascii="Arial" w:hAnsi="Arial" w:cs="Arial"/>
          <w:sz w:val="22"/>
          <w:szCs w:val="22"/>
        </w:rPr>
        <w:t>Qué propuesta de solución se define para</w:t>
      </w:r>
      <w:r w:rsidR="00D67331" w:rsidRPr="00AC43F0">
        <w:rPr>
          <w:rFonts w:ascii="Arial" w:hAnsi="Arial" w:cs="Arial"/>
          <w:sz w:val="22"/>
          <w:szCs w:val="22"/>
        </w:rPr>
        <w:t xml:space="preserve"> el </w:t>
      </w:r>
      <w:r w:rsidR="00574E86" w:rsidRPr="00AC43F0">
        <w:rPr>
          <w:rFonts w:ascii="Arial" w:hAnsi="Arial" w:cs="Arial"/>
          <w:sz w:val="22"/>
          <w:szCs w:val="22"/>
        </w:rPr>
        <w:t>proceso</w:t>
      </w:r>
      <w:r w:rsidR="00D67331" w:rsidRPr="00AC43F0">
        <w:rPr>
          <w:rFonts w:ascii="Arial" w:hAnsi="Arial" w:cs="Arial"/>
          <w:sz w:val="22"/>
          <w:szCs w:val="22"/>
        </w:rPr>
        <w:t xml:space="preserve"> de</w:t>
      </w:r>
      <w:r w:rsidR="001011C3" w:rsidRPr="00AC43F0">
        <w:rPr>
          <w:rFonts w:ascii="Arial" w:hAnsi="Arial" w:cs="Arial"/>
          <w:sz w:val="22"/>
          <w:szCs w:val="22"/>
        </w:rPr>
        <w:t xml:space="preserve"> revisión por pares </w:t>
      </w:r>
      <w:r w:rsidR="0068160D" w:rsidRPr="00AC43F0">
        <w:rPr>
          <w:rFonts w:ascii="Arial" w:hAnsi="Arial" w:cs="Arial"/>
          <w:sz w:val="22"/>
          <w:szCs w:val="22"/>
        </w:rPr>
        <w:t>para el sitio web del evento UCIENCIA</w:t>
      </w:r>
      <w:r w:rsidRPr="00AC43F0">
        <w:rPr>
          <w:rFonts w:ascii="Arial" w:hAnsi="Arial" w:cs="Arial"/>
          <w:sz w:val="22"/>
          <w:szCs w:val="22"/>
        </w:rPr>
        <w:t>?</w:t>
      </w:r>
    </w:p>
    <w:p w:rsidR="00FD3853" w:rsidRPr="00AC43F0" w:rsidRDefault="00FD3853" w:rsidP="002D7C63">
      <w:pPr>
        <w:pStyle w:val="ListParagraph"/>
        <w:numPr>
          <w:ilvl w:val="0"/>
          <w:numId w:val="5"/>
        </w:numPr>
        <w:spacing w:after="160" w:line="360" w:lineRule="auto"/>
        <w:jc w:val="both"/>
        <w:rPr>
          <w:rFonts w:ascii="Arial" w:hAnsi="Arial" w:cs="Arial"/>
          <w:sz w:val="22"/>
          <w:szCs w:val="22"/>
        </w:rPr>
      </w:pPr>
      <w:r w:rsidRPr="00AC43F0">
        <w:rPr>
          <w:rFonts w:ascii="Arial" w:hAnsi="Arial" w:cs="Arial"/>
          <w:sz w:val="22"/>
          <w:szCs w:val="22"/>
        </w:rPr>
        <w:t>¿</w:t>
      </w:r>
      <w:r w:rsidR="00CB70C4" w:rsidRPr="00AC43F0">
        <w:rPr>
          <w:rFonts w:ascii="Arial" w:hAnsi="Arial" w:cs="Arial"/>
          <w:sz w:val="22"/>
          <w:szCs w:val="22"/>
        </w:rPr>
        <w:t xml:space="preserve">Cuáles </w:t>
      </w:r>
      <w:r w:rsidR="00933A89" w:rsidRPr="00AC43F0">
        <w:rPr>
          <w:rFonts w:ascii="Arial" w:hAnsi="Arial" w:cs="Arial"/>
          <w:sz w:val="22"/>
          <w:szCs w:val="22"/>
        </w:rPr>
        <w:t>características</w:t>
      </w:r>
      <w:r w:rsidR="005A0C45" w:rsidRPr="00AC43F0">
        <w:rPr>
          <w:rFonts w:ascii="Arial" w:hAnsi="Arial" w:cs="Arial"/>
          <w:sz w:val="22"/>
          <w:szCs w:val="22"/>
        </w:rPr>
        <w:t xml:space="preserve"> que </w:t>
      </w:r>
      <w:r w:rsidRPr="00AC43F0">
        <w:rPr>
          <w:rFonts w:ascii="Arial" w:hAnsi="Arial" w:cs="Arial"/>
          <w:sz w:val="22"/>
          <w:szCs w:val="22"/>
        </w:rPr>
        <w:t xml:space="preserve">debe cumplir el </w:t>
      </w:r>
      <w:r w:rsidR="00714934" w:rsidRPr="00AC43F0">
        <w:rPr>
          <w:rFonts w:ascii="Arial" w:hAnsi="Arial" w:cs="Arial"/>
          <w:sz w:val="22"/>
          <w:szCs w:val="22"/>
        </w:rPr>
        <w:t xml:space="preserve">módulo </w:t>
      </w:r>
      <w:r w:rsidR="001011C3" w:rsidRPr="00AC43F0">
        <w:rPr>
          <w:rFonts w:ascii="Arial" w:hAnsi="Arial" w:cs="Arial"/>
          <w:sz w:val="22"/>
          <w:szCs w:val="22"/>
        </w:rPr>
        <w:t xml:space="preserve">de revisión por </w:t>
      </w:r>
      <w:r w:rsidR="0068160D" w:rsidRPr="00AC43F0">
        <w:rPr>
          <w:rFonts w:ascii="Arial" w:hAnsi="Arial" w:cs="Arial"/>
          <w:sz w:val="22"/>
          <w:szCs w:val="22"/>
        </w:rPr>
        <w:t>para el sitio web del evento UCIENCIA</w:t>
      </w:r>
      <w:r w:rsidRPr="00AC43F0">
        <w:rPr>
          <w:rFonts w:ascii="Arial" w:hAnsi="Arial" w:cs="Arial"/>
          <w:sz w:val="22"/>
          <w:szCs w:val="22"/>
        </w:rPr>
        <w:t>?</w:t>
      </w:r>
    </w:p>
    <w:p w:rsidR="00FD3853" w:rsidRPr="00AC43F0" w:rsidRDefault="00FD3853" w:rsidP="002D7C63">
      <w:pPr>
        <w:pStyle w:val="ListParagraph"/>
        <w:numPr>
          <w:ilvl w:val="0"/>
          <w:numId w:val="5"/>
        </w:numPr>
        <w:spacing w:after="160" w:line="360" w:lineRule="auto"/>
        <w:jc w:val="both"/>
        <w:rPr>
          <w:rFonts w:ascii="Arial" w:hAnsi="Arial" w:cs="Arial"/>
          <w:sz w:val="22"/>
          <w:szCs w:val="22"/>
        </w:rPr>
      </w:pPr>
      <w:r w:rsidRPr="00AC43F0">
        <w:rPr>
          <w:rFonts w:ascii="Arial" w:hAnsi="Arial" w:cs="Arial"/>
          <w:sz w:val="22"/>
          <w:szCs w:val="22"/>
        </w:rPr>
        <w:t xml:space="preserve">¿Cómo </w:t>
      </w:r>
      <w:r w:rsidR="00AF7D31" w:rsidRPr="00AC43F0">
        <w:rPr>
          <w:rFonts w:ascii="Arial" w:hAnsi="Arial" w:cs="Arial"/>
          <w:sz w:val="22"/>
          <w:szCs w:val="22"/>
        </w:rPr>
        <w:t>val</w:t>
      </w:r>
      <w:r w:rsidR="00933A89" w:rsidRPr="00AC43F0">
        <w:rPr>
          <w:rFonts w:ascii="Arial" w:hAnsi="Arial" w:cs="Arial"/>
          <w:sz w:val="22"/>
          <w:szCs w:val="22"/>
        </w:rPr>
        <w:t xml:space="preserve">idar </w:t>
      </w:r>
      <w:r w:rsidRPr="00AC43F0">
        <w:rPr>
          <w:rFonts w:ascii="Arial" w:hAnsi="Arial" w:cs="Arial"/>
          <w:sz w:val="22"/>
          <w:szCs w:val="22"/>
        </w:rPr>
        <w:t xml:space="preserve">el funcionamiento del </w:t>
      </w:r>
      <w:r w:rsidR="00714934" w:rsidRPr="00AC43F0">
        <w:rPr>
          <w:rFonts w:ascii="Arial" w:hAnsi="Arial" w:cs="Arial"/>
          <w:sz w:val="22"/>
          <w:szCs w:val="22"/>
        </w:rPr>
        <w:t xml:space="preserve">módulo </w:t>
      </w:r>
      <w:r w:rsidR="001011C3" w:rsidRPr="00AC43F0">
        <w:rPr>
          <w:rFonts w:ascii="Arial" w:hAnsi="Arial" w:cs="Arial"/>
          <w:sz w:val="22"/>
          <w:szCs w:val="22"/>
        </w:rPr>
        <w:t xml:space="preserve">de revisión por </w:t>
      </w:r>
      <w:r w:rsidR="0068160D" w:rsidRPr="00AC43F0">
        <w:rPr>
          <w:rFonts w:ascii="Arial" w:hAnsi="Arial" w:cs="Arial"/>
          <w:sz w:val="22"/>
          <w:szCs w:val="22"/>
        </w:rPr>
        <w:t>para el sitio web del evento UCIENCIA</w:t>
      </w:r>
      <w:r w:rsidRPr="00AC43F0">
        <w:rPr>
          <w:rFonts w:ascii="Arial" w:hAnsi="Arial" w:cs="Arial"/>
          <w:sz w:val="22"/>
          <w:szCs w:val="22"/>
        </w:rPr>
        <w:t>?</w:t>
      </w:r>
    </w:p>
    <w:p w:rsidR="0018539E" w:rsidRPr="00AC43F0" w:rsidRDefault="00453C6D" w:rsidP="00AC43F0">
      <w:pPr>
        <w:pStyle w:val="LO-Normal"/>
        <w:spacing w:line="360" w:lineRule="auto"/>
        <w:jc w:val="both"/>
        <w:rPr>
          <w:rFonts w:ascii="Arial" w:hAnsi="Arial" w:cs="Arial"/>
          <w:sz w:val="22"/>
          <w:szCs w:val="22"/>
        </w:rPr>
      </w:pPr>
      <w:r w:rsidRPr="00AC43F0">
        <w:rPr>
          <w:rFonts w:ascii="Arial" w:hAnsi="Arial" w:cs="Arial"/>
          <w:sz w:val="22"/>
          <w:szCs w:val="22"/>
        </w:rPr>
        <w:t xml:space="preserve">Para el cumplimiento de los objetivos se han trazado las siguientes </w:t>
      </w:r>
      <w:r w:rsidRPr="00AC43F0">
        <w:rPr>
          <w:rFonts w:ascii="Arial" w:hAnsi="Arial" w:cs="Arial"/>
          <w:b/>
          <w:bCs/>
          <w:sz w:val="22"/>
          <w:szCs w:val="22"/>
        </w:rPr>
        <w:t>tareas de investigación</w:t>
      </w:r>
      <w:r w:rsidRPr="00AC43F0">
        <w:rPr>
          <w:rFonts w:ascii="Arial" w:hAnsi="Arial" w:cs="Arial"/>
          <w:sz w:val="22"/>
          <w:szCs w:val="22"/>
        </w:rPr>
        <w:t>:</w:t>
      </w:r>
    </w:p>
    <w:p w:rsidR="00AF7D31" w:rsidRPr="00AC43F0" w:rsidRDefault="00BB743B" w:rsidP="002D7C63">
      <w:pPr>
        <w:pStyle w:val="LO-Normal"/>
        <w:numPr>
          <w:ilvl w:val="0"/>
          <w:numId w:val="18"/>
        </w:numPr>
        <w:spacing w:line="360" w:lineRule="auto"/>
        <w:jc w:val="both"/>
        <w:rPr>
          <w:rFonts w:ascii="Arial" w:hAnsi="Arial" w:cs="Arial"/>
          <w:sz w:val="22"/>
          <w:szCs w:val="22"/>
        </w:rPr>
      </w:pPr>
      <w:r w:rsidRPr="00AC43F0">
        <w:rPr>
          <w:rFonts w:ascii="Arial" w:hAnsi="Arial" w:cs="Arial"/>
          <w:sz w:val="22"/>
          <w:szCs w:val="22"/>
        </w:rPr>
        <w:t>Estudio</w:t>
      </w:r>
      <w:r w:rsidR="00AF7D31" w:rsidRPr="00AC43F0">
        <w:rPr>
          <w:rFonts w:ascii="Arial" w:hAnsi="Arial" w:cs="Arial"/>
          <w:sz w:val="22"/>
          <w:szCs w:val="22"/>
        </w:rPr>
        <w:t xml:space="preserve"> de los </w:t>
      </w:r>
      <w:r w:rsidR="008A70C1" w:rsidRPr="00AC43F0">
        <w:rPr>
          <w:rFonts w:ascii="Arial" w:hAnsi="Arial" w:cs="Arial"/>
          <w:sz w:val="22"/>
          <w:szCs w:val="22"/>
        </w:rPr>
        <w:t xml:space="preserve">referentes </w:t>
      </w:r>
      <w:r w:rsidR="000306C4" w:rsidRPr="00AC43F0">
        <w:rPr>
          <w:rFonts w:ascii="Arial" w:hAnsi="Arial" w:cs="Arial"/>
          <w:sz w:val="22"/>
          <w:szCs w:val="22"/>
        </w:rPr>
        <w:t xml:space="preserve">teóricos-metodológicos </w:t>
      </w:r>
      <w:r w:rsidR="00AF7D31" w:rsidRPr="00AC43F0">
        <w:rPr>
          <w:rFonts w:ascii="Arial" w:hAnsi="Arial" w:cs="Arial"/>
          <w:sz w:val="22"/>
          <w:szCs w:val="22"/>
        </w:rPr>
        <w:t xml:space="preserve">fundamentales que sustentan la investigación relacionada con el módulo </w:t>
      </w:r>
      <w:r w:rsidR="00A54B6C" w:rsidRPr="00AC43F0">
        <w:rPr>
          <w:rFonts w:ascii="Arial" w:hAnsi="Arial" w:cs="Arial"/>
          <w:sz w:val="22"/>
          <w:szCs w:val="22"/>
        </w:rPr>
        <w:t xml:space="preserve">de revisión por pares </w:t>
      </w:r>
      <w:r w:rsidR="0068160D" w:rsidRPr="00AC43F0">
        <w:rPr>
          <w:rFonts w:ascii="Arial" w:hAnsi="Arial" w:cs="Arial"/>
          <w:sz w:val="22"/>
          <w:szCs w:val="22"/>
        </w:rPr>
        <w:t>para el sitio web del evento UCIENCIA</w:t>
      </w:r>
      <w:r w:rsidR="00AF7D31" w:rsidRPr="00AC43F0">
        <w:rPr>
          <w:rFonts w:ascii="Arial" w:hAnsi="Arial" w:cs="Arial"/>
          <w:sz w:val="22"/>
          <w:szCs w:val="22"/>
        </w:rPr>
        <w:t>.</w:t>
      </w:r>
    </w:p>
    <w:p w:rsidR="00AF7D31" w:rsidRPr="00AC43F0" w:rsidRDefault="00C96DA9" w:rsidP="002D7C63">
      <w:pPr>
        <w:pStyle w:val="ListParagraph"/>
        <w:numPr>
          <w:ilvl w:val="0"/>
          <w:numId w:val="18"/>
        </w:numPr>
        <w:spacing w:after="160" w:line="360" w:lineRule="auto"/>
        <w:jc w:val="both"/>
        <w:rPr>
          <w:rFonts w:ascii="Arial" w:hAnsi="Arial" w:cs="Arial"/>
          <w:sz w:val="22"/>
          <w:szCs w:val="22"/>
        </w:rPr>
      </w:pPr>
      <w:r w:rsidRPr="00AC43F0">
        <w:rPr>
          <w:rFonts w:ascii="Arial" w:hAnsi="Arial" w:cs="Arial"/>
          <w:sz w:val="22"/>
          <w:szCs w:val="22"/>
        </w:rPr>
        <w:lastRenderedPageBreak/>
        <w:t xml:space="preserve">Análisis y diseño </w:t>
      </w:r>
      <w:r w:rsidR="007E14B5" w:rsidRPr="00AC43F0">
        <w:rPr>
          <w:rFonts w:ascii="Arial" w:hAnsi="Arial" w:cs="Arial"/>
          <w:sz w:val="22"/>
          <w:szCs w:val="22"/>
        </w:rPr>
        <w:t>de</w:t>
      </w:r>
      <w:r w:rsidR="00D67331" w:rsidRPr="00AC43F0">
        <w:rPr>
          <w:rFonts w:ascii="Arial" w:hAnsi="Arial" w:cs="Arial"/>
          <w:sz w:val="22"/>
          <w:szCs w:val="22"/>
        </w:rPr>
        <w:t xml:space="preserve">l </w:t>
      </w:r>
      <w:r w:rsidR="00574E86" w:rsidRPr="00AC43F0">
        <w:rPr>
          <w:rFonts w:ascii="Arial" w:hAnsi="Arial" w:cs="Arial"/>
          <w:sz w:val="22"/>
          <w:szCs w:val="22"/>
        </w:rPr>
        <w:t>proceso</w:t>
      </w:r>
      <w:r w:rsidR="00D67331" w:rsidRPr="00AC43F0">
        <w:rPr>
          <w:rFonts w:ascii="Arial" w:hAnsi="Arial" w:cs="Arial"/>
          <w:sz w:val="22"/>
          <w:szCs w:val="22"/>
        </w:rPr>
        <w:t xml:space="preserve"> </w:t>
      </w:r>
      <w:r w:rsidR="00A54B6C" w:rsidRPr="00AC43F0">
        <w:rPr>
          <w:rFonts w:ascii="Arial" w:hAnsi="Arial" w:cs="Arial"/>
          <w:sz w:val="22"/>
          <w:szCs w:val="22"/>
        </w:rPr>
        <w:t xml:space="preserve">de revisión por pares </w:t>
      </w:r>
      <w:r w:rsidR="0068160D" w:rsidRPr="00AC43F0">
        <w:rPr>
          <w:rFonts w:ascii="Arial" w:hAnsi="Arial" w:cs="Arial"/>
          <w:sz w:val="22"/>
          <w:szCs w:val="22"/>
        </w:rPr>
        <w:t>para el sitio web del evento UCIENCIA</w:t>
      </w:r>
      <w:r w:rsidR="00AF7D31" w:rsidRPr="00AC43F0">
        <w:rPr>
          <w:rFonts w:ascii="Arial" w:hAnsi="Arial" w:cs="Arial"/>
          <w:sz w:val="22"/>
          <w:szCs w:val="22"/>
        </w:rPr>
        <w:t xml:space="preserve">. </w:t>
      </w:r>
    </w:p>
    <w:p w:rsidR="00AF7D31" w:rsidRPr="00AC43F0" w:rsidRDefault="007E14B5" w:rsidP="002D7C63">
      <w:pPr>
        <w:pStyle w:val="ListParagraph"/>
        <w:numPr>
          <w:ilvl w:val="0"/>
          <w:numId w:val="18"/>
        </w:numPr>
        <w:spacing w:after="160" w:line="360" w:lineRule="auto"/>
        <w:jc w:val="both"/>
        <w:rPr>
          <w:rFonts w:ascii="Arial" w:hAnsi="Arial" w:cs="Arial"/>
          <w:sz w:val="22"/>
          <w:szCs w:val="22"/>
        </w:rPr>
      </w:pPr>
      <w:r w:rsidRPr="00AC43F0">
        <w:rPr>
          <w:rFonts w:ascii="Arial" w:hAnsi="Arial" w:cs="Arial"/>
          <w:bCs/>
          <w:sz w:val="22"/>
          <w:szCs w:val="22"/>
        </w:rPr>
        <w:t xml:space="preserve">Implementación </w:t>
      </w:r>
      <w:r w:rsidR="005507BF" w:rsidRPr="00AC43F0">
        <w:rPr>
          <w:rFonts w:ascii="Arial" w:hAnsi="Arial" w:cs="Arial"/>
          <w:sz w:val="22"/>
          <w:szCs w:val="22"/>
        </w:rPr>
        <w:t xml:space="preserve">de las funcionalidades del </w:t>
      </w:r>
      <w:r w:rsidR="00AF7D31" w:rsidRPr="00AC43F0">
        <w:rPr>
          <w:rFonts w:ascii="Arial" w:hAnsi="Arial" w:cs="Arial"/>
          <w:sz w:val="22"/>
          <w:szCs w:val="22"/>
        </w:rPr>
        <w:t xml:space="preserve">módulo </w:t>
      </w:r>
      <w:r w:rsidR="00A54B6C" w:rsidRPr="00AC43F0">
        <w:rPr>
          <w:rFonts w:ascii="Arial" w:hAnsi="Arial" w:cs="Arial"/>
          <w:sz w:val="22"/>
          <w:szCs w:val="22"/>
        </w:rPr>
        <w:t xml:space="preserve">de revisión por </w:t>
      </w:r>
      <w:r w:rsidR="0068160D" w:rsidRPr="00AC43F0">
        <w:rPr>
          <w:rFonts w:ascii="Arial" w:hAnsi="Arial" w:cs="Arial"/>
          <w:sz w:val="22"/>
          <w:szCs w:val="22"/>
        </w:rPr>
        <w:t>para el sitio web del evento UCIENCIA</w:t>
      </w:r>
      <w:r w:rsidR="00AF7D31" w:rsidRPr="00AC43F0">
        <w:rPr>
          <w:rFonts w:ascii="Arial" w:hAnsi="Arial" w:cs="Arial"/>
          <w:sz w:val="22"/>
          <w:szCs w:val="22"/>
        </w:rPr>
        <w:t>.</w:t>
      </w:r>
    </w:p>
    <w:p w:rsidR="00A54B6C" w:rsidRPr="00AC43F0" w:rsidRDefault="008A70C1" w:rsidP="002D7C63">
      <w:pPr>
        <w:pStyle w:val="ListParagraph"/>
        <w:numPr>
          <w:ilvl w:val="0"/>
          <w:numId w:val="18"/>
        </w:numPr>
        <w:spacing w:after="160" w:line="360" w:lineRule="auto"/>
        <w:jc w:val="both"/>
        <w:rPr>
          <w:rFonts w:ascii="Arial" w:hAnsi="Arial" w:cs="Arial"/>
          <w:sz w:val="22"/>
          <w:szCs w:val="22"/>
        </w:rPr>
      </w:pPr>
      <w:r w:rsidRPr="00AC43F0">
        <w:rPr>
          <w:rFonts w:ascii="Arial" w:hAnsi="Arial" w:cs="Arial"/>
          <w:sz w:val="22"/>
          <w:szCs w:val="22"/>
        </w:rPr>
        <w:t>Val</w:t>
      </w:r>
      <w:r w:rsidR="00933A89" w:rsidRPr="00AC43F0">
        <w:rPr>
          <w:rFonts w:ascii="Arial" w:hAnsi="Arial" w:cs="Arial"/>
          <w:sz w:val="22"/>
          <w:szCs w:val="22"/>
        </w:rPr>
        <w:t>ida</w:t>
      </w:r>
      <w:r w:rsidR="00AF7D31" w:rsidRPr="00AC43F0">
        <w:rPr>
          <w:rFonts w:ascii="Arial" w:hAnsi="Arial" w:cs="Arial"/>
          <w:sz w:val="22"/>
          <w:szCs w:val="22"/>
        </w:rPr>
        <w:t>ción</w:t>
      </w:r>
      <w:r w:rsidRPr="00AC43F0">
        <w:rPr>
          <w:rFonts w:ascii="Arial" w:hAnsi="Arial" w:cs="Arial"/>
          <w:sz w:val="22"/>
          <w:szCs w:val="22"/>
        </w:rPr>
        <w:t xml:space="preserve"> de las funcionalidades del módulo </w:t>
      </w:r>
      <w:r w:rsidR="00A54B6C" w:rsidRPr="00AC43F0">
        <w:rPr>
          <w:rFonts w:ascii="Arial" w:hAnsi="Arial" w:cs="Arial"/>
          <w:sz w:val="22"/>
          <w:szCs w:val="22"/>
        </w:rPr>
        <w:t xml:space="preserve">de revisión por pares </w:t>
      </w:r>
      <w:r w:rsidR="0068160D" w:rsidRPr="00AC43F0">
        <w:rPr>
          <w:rFonts w:ascii="Arial" w:hAnsi="Arial" w:cs="Arial"/>
          <w:sz w:val="22"/>
          <w:szCs w:val="22"/>
        </w:rPr>
        <w:t>para el sitio web del evento UCIENCIA</w:t>
      </w:r>
      <w:r w:rsidRPr="00AC43F0">
        <w:rPr>
          <w:rFonts w:ascii="Arial" w:hAnsi="Arial" w:cs="Arial"/>
          <w:bCs/>
          <w:sz w:val="22"/>
          <w:szCs w:val="22"/>
        </w:rPr>
        <w:t>.</w:t>
      </w:r>
    </w:p>
    <w:p w:rsidR="00BD13FF" w:rsidRPr="00AC43F0" w:rsidRDefault="001B2E5F" w:rsidP="00AC43F0">
      <w:pPr>
        <w:pStyle w:val="BodyText"/>
        <w:spacing w:line="360" w:lineRule="auto"/>
        <w:jc w:val="both"/>
        <w:rPr>
          <w:rFonts w:ascii="Arial" w:hAnsi="Arial" w:cs="Arial"/>
          <w:bCs/>
          <w:sz w:val="22"/>
          <w:szCs w:val="22"/>
        </w:rPr>
      </w:pPr>
      <w:r w:rsidRPr="00AC43F0">
        <w:rPr>
          <w:rFonts w:ascii="Arial" w:hAnsi="Arial" w:cs="Arial"/>
          <w:sz w:val="22"/>
          <w:szCs w:val="22"/>
        </w:rPr>
        <w:t>Para el cumplimiento de las tareas de investigación se utilizaron métodos de trabajo para describir el conocimiento científico sobre la base de la teoría y la práctica, con el propósito de darle cumplimiento al objetivo de investigación.</w:t>
      </w:r>
      <w:r w:rsidR="00981CF4" w:rsidRPr="00AC43F0">
        <w:rPr>
          <w:rFonts w:ascii="Arial" w:hAnsi="Arial" w:cs="Arial"/>
          <w:sz w:val="22"/>
          <w:szCs w:val="22"/>
        </w:rPr>
        <w:t xml:space="preserve"> </w:t>
      </w:r>
      <w:r w:rsidR="00E94BE7" w:rsidRPr="00AC43F0">
        <w:rPr>
          <w:rFonts w:ascii="Arial" w:hAnsi="Arial" w:cs="Arial"/>
          <w:sz w:val="22"/>
          <w:szCs w:val="22"/>
        </w:rPr>
        <w:t xml:space="preserve">Entre </w:t>
      </w:r>
      <w:r w:rsidR="00B87E17" w:rsidRPr="00AC43F0">
        <w:rPr>
          <w:rFonts w:ascii="Arial" w:hAnsi="Arial" w:cs="Arial"/>
          <w:sz w:val="22"/>
          <w:szCs w:val="22"/>
        </w:rPr>
        <w:t xml:space="preserve">los </w:t>
      </w:r>
      <w:r w:rsidR="00B87E17" w:rsidRPr="00AC43F0">
        <w:rPr>
          <w:rFonts w:ascii="Arial" w:hAnsi="Arial" w:cs="Arial"/>
          <w:b/>
          <w:bCs/>
          <w:sz w:val="22"/>
          <w:szCs w:val="22"/>
        </w:rPr>
        <w:t>métodos teóricos</w:t>
      </w:r>
      <w:r w:rsidR="004611E5" w:rsidRPr="00AC43F0">
        <w:rPr>
          <w:rFonts w:ascii="Arial" w:hAnsi="Arial" w:cs="Arial"/>
          <w:sz w:val="22"/>
          <w:szCs w:val="22"/>
        </w:rPr>
        <w:t xml:space="preserve"> se encuentran los siguientes el </w:t>
      </w:r>
      <w:r w:rsidR="004611E5" w:rsidRPr="00AC43F0">
        <w:rPr>
          <w:rFonts w:ascii="Arial" w:hAnsi="Arial" w:cs="Arial"/>
          <w:b/>
          <w:bCs/>
          <w:sz w:val="22"/>
          <w:szCs w:val="22"/>
        </w:rPr>
        <w:t xml:space="preserve">histórico-lógico </w:t>
      </w:r>
      <w:r w:rsidR="004611E5" w:rsidRPr="00AC43F0">
        <w:rPr>
          <w:rFonts w:ascii="Arial" w:hAnsi="Arial" w:cs="Arial"/>
          <w:bCs/>
          <w:sz w:val="22"/>
          <w:szCs w:val="22"/>
        </w:rPr>
        <w:t>que</w:t>
      </w:r>
      <w:r w:rsidR="00BD13FF" w:rsidRPr="00AC43F0">
        <w:rPr>
          <w:rFonts w:ascii="Arial" w:hAnsi="Arial" w:cs="Arial"/>
          <w:b/>
          <w:bCs/>
          <w:sz w:val="22"/>
          <w:szCs w:val="22"/>
        </w:rPr>
        <w:t xml:space="preserve"> </w:t>
      </w:r>
      <w:r w:rsidR="00B87E17" w:rsidRPr="00AC43F0">
        <w:rPr>
          <w:rFonts w:ascii="Arial" w:hAnsi="Arial" w:cs="Arial"/>
          <w:sz w:val="22"/>
          <w:szCs w:val="22"/>
        </w:rPr>
        <w:t>s</w:t>
      </w:r>
      <w:r w:rsidR="000A4DA3" w:rsidRPr="00AC43F0">
        <w:rPr>
          <w:rFonts w:ascii="Arial" w:hAnsi="Arial" w:cs="Arial"/>
          <w:sz w:val="22"/>
          <w:szCs w:val="22"/>
        </w:rPr>
        <w:t>e utiliz</w:t>
      </w:r>
      <w:r w:rsidR="005964A0" w:rsidRPr="00AC43F0">
        <w:rPr>
          <w:rFonts w:ascii="Arial" w:hAnsi="Arial" w:cs="Arial"/>
          <w:sz w:val="22"/>
          <w:szCs w:val="22"/>
        </w:rPr>
        <w:t>a</w:t>
      </w:r>
      <w:r w:rsidR="00BD13FF" w:rsidRPr="00AC43F0">
        <w:rPr>
          <w:rFonts w:ascii="Arial" w:hAnsi="Arial" w:cs="Arial"/>
          <w:sz w:val="22"/>
          <w:szCs w:val="22"/>
        </w:rPr>
        <w:t xml:space="preserve"> para estudiar y deter</w:t>
      </w:r>
      <w:r w:rsidR="00AB5EB3" w:rsidRPr="00AC43F0">
        <w:rPr>
          <w:rFonts w:ascii="Arial" w:hAnsi="Arial" w:cs="Arial"/>
          <w:sz w:val="22"/>
          <w:szCs w:val="22"/>
        </w:rPr>
        <w:t xml:space="preserve">minar la evolución, </w:t>
      </w:r>
      <w:r w:rsidR="00BD13FF" w:rsidRPr="00AC43F0">
        <w:rPr>
          <w:rFonts w:ascii="Arial" w:hAnsi="Arial" w:cs="Arial"/>
          <w:sz w:val="22"/>
          <w:szCs w:val="22"/>
        </w:rPr>
        <w:t>comportamiento y tendencias actuales de las tecnologías y herramientas existentes, tomándolas como punto de referencia y comparación de posibles resultados.</w:t>
      </w:r>
      <w:r w:rsidR="004611E5" w:rsidRPr="00AC43F0">
        <w:rPr>
          <w:rFonts w:ascii="Arial" w:hAnsi="Arial" w:cs="Arial"/>
          <w:sz w:val="22"/>
          <w:szCs w:val="22"/>
        </w:rPr>
        <w:t xml:space="preserve"> El </w:t>
      </w:r>
      <w:r w:rsidR="004611E5" w:rsidRPr="00AC43F0">
        <w:rPr>
          <w:rFonts w:ascii="Arial" w:hAnsi="Arial" w:cs="Arial"/>
          <w:b/>
          <w:bCs/>
          <w:sz w:val="22"/>
          <w:szCs w:val="22"/>
        </w:rPr>
        <w:t xml:space="preserve">analítico-sintético </w:t>
      </w:r>
      <w:r w:rsidR="004611E5" w:rsidRPr="00AC43F0">
        <w:rPr>
          <w:rFonts w:ascii="Arial" w:hAnsi="Arial" w:cs="Arial"/>
          <w:bCs/>
          <w:sz w:val="22"/>
          <w:szCs w:val="22"/>
        </w:rPr>
        <w:t>que</w:t>
      </w:r>
      <w:r w:rsidR="00BD13FF" w:rsidRPr="00AC43F0">
        <w:rPr>
          <w:rFonts w:ascii="Arial" w:hAnsi="Arial" w:cs="Arial"/>
          <w:b/>
          <w:bCs/>
          <w:sz w:val="22"/>
          <w:szCs w:val="22"/>
        </w:rPr>
        <w:t xml:space="preserve"> </w:t>
      </w:r>
      <w:r w:rsidR="00B87E17" w:rsidRPr="00AC43F0">
        <w:rPr>
          <w:rFonts w:ascii="Arial" w:hAnsi="Arial" w:cs="Arial"/>
          <w:sz w:val="22"/>
          <w:szCs w:val="22"/>
        </w:rPr>
        <w:t>s</w:t>
      </w:r>
      <w:r w:rsidR="005964A0" w:rsidRPr="00AC43F0">
        <w:rPr>
          <w:rFonts w:ascii="Arial" w:hAnsi="Arial" w:cs="Arial"/>
          <w:sz w:val="22"/>
          <w:szCs w:val="22"/>
        </w:rPr>
        <w:t>e utiliza</w:t>
      </w:r>
      <w:r w:rsidR="00BD13FF" w:rsidRPr="00AC43F0">
        <w:rPr>
          <w:rFonts w:ascii="Arial" w:hAnsi="Arial" w:cs="Arial"/>
          <w:sz w:val="22"/>
          <w:szCs w:val="22"/>
        </w:rPr>
        <w:t xml:space="preserve"> para hacer énfasis en el análisis de la documentación existente acerca del tema, con el objetivo de extraer los elementos más importantes para procesar la información y elaborar conclusiones para una mayor utilidad en el desarrollo del trabajo y en el momento de</w:t>
      </w:r>
      <w:r w:rsidR="004611E5" w:rsidRPr="00AC43F0">
        <w:rPr>
          <w:rFonts w:ascii="Arial" w:hAnsi="Arial" w:cs="Arial"/>
          <w:sz w:val="22"/>
          <w:szCs w:val="22"/>
        </w:rPr>
        <w:t xml:space="preserve"> proponer una solución acertada y la </w:t>
      </w:r>
      <w:r w:rsidR="004611E5" w:rsidRPr="00AC43F0">
        <w:rPr>
          <w:rFonts w:ascii="Arial" w:hAnsi="Arial" w:cs="Arial"/>
          <w:b/>
          <w:sz w:val="22"/>
          <w:szCs w:val="22"/>
        </w:rPr>
        <w:t xml:space="preserve">modelación </w:t>
      </w:r>
      <w:r w:rsidR="004611E5" w:rsidRPr="00AC43F0">
        <w:rPr>
          <w:rFonts w:ascii="Arial" w:hAnsi="Arial" w:cs="Arial"/>
          <w:bCs/>
          <w:sz w:val="22"/>
          <w:szCs w:val="22"/>
        </w:rPr>
        <w:t>que</w:t>
      </w:r>
      <w:r w:rsidR="00BD13FF" w:rsidRPr="00AC43F0">
        <w:rPr>
          <w:rFonts w:ascii="Arial" w:hAnsi="Arial" w:cs="Arial"/>
          <w:b/>
          <w:sz w:val="22"/>
          <w:szCs w:val="22"/>
        </w:rPr>
        <w:t xml:space="preserve"> </w:t>
      </w:r>
      <w:r w:rsidR="00B87E17" w:rsidRPr="00AC43F0">
        <w:rPr>
          <w:rFonts w:ascii="Arial" w:hAnsi="Arial" w:cs="Arial"/>
          <w:sz w:val="22"/>
          <w:szCs w:val="22"/>
        </w:rPr>
        <w:t>s</w:t>
      </w:r>
      <w:r w:rsidR="000A4DA3" w:rsidRPr="00AC43F0">
        <w:rPr>
          <w:rFonts w:ascii="Arial" w:hAnsi="Arial" w:cs="Arial"/>
          <w:sz w:val="22"/>
          <w:szCs w:val="22"/>
        </w:rPr>
        <w:t xml:space="preserve">e </w:t>
      </w:r>
      <w:r w:rsidR="005964A0" w:rsidRPr="00AC43F0">
        <w:rPr>
          <w:rFonts w:ascii="Arial" w:hAnsi="Arial" w:cs="Arial"/>
          <w:sz w:val="22"/>
          <w:szCs w:val="22"/>
        </w:rPr>
        <w:t>utiliza</w:t>
      </w:r>
      <w:r w:rsidR="00BD13FF" w:rsidRPr="00AC43F0">
        <w:rPr>
          <w:rFonts w:ascii="Arial" w:hAnsi="Arial" w:cs="Arial"/>
          <w:sz w:val="22"/>
          <w:szCs w:val="22"/>
        </w:rPr>
        <w:t xml:space="preserve"> para materializar la representación abstracta de determinadas características del sistema mediante la construcción de diagramas y modelos a lo largo del desarrollo de la investigación.</w:t>
      </w:r>
    </w:p>
    <w:p w:rsidR="00B6514E" w:rsidRPr="00AC43F0" w:rsidRDefault="00B87E17" w:rsidP="00AC43F0">
      <w:pPr>
        <w:widowControl w:val="0"/>
        <w:spacing w:line="360" w:lineRule="auto"/>
        <w:jc w:val="both"/>
        <w:rPr>
          <w:rFonts w:ascii="Arial" w:hAnsi="Arial" w:cs="Arial"/>
          <w:sz w:val="22"/>
          <w:szCs w:val="22"/>
        </w:rPr>
      </w:pPr>
      <w:r w:rsidRPr="00AC43F0">
        <w:rPr>
          <w:rFonts w:ascii="Arial" w:hAnsi="Arial" w:cs="Arial"/>
          <w:sz w:val="22"/>
          <w:szCs w:val="22"/>
        </w:rPr>
        <w:t xml:space="preserve">Los </w:t>
      </w:r>
      <w:r w:rsidRPr="00AC43F0">
        <w:rPr>
          <w:rFonts w:ascii="Arial" w:hAnsi="Arial" w:cs="Arial"/>
          <w:b/>
          <w:sz w:val="22"/>
          <w:szCs w:val="22"/>
        </w:rPr>
        <w:t>métodos</w:t>
      </w:r>
      <w:r w:rsidRPr="00AC43F0">
        <w:rPr>
          <w:rFonts w:ascii="Arial" w:hAnsi="Arial" w:cs="Arial"/>
          <w:sz w:val="22"/>
          <w:szCs w:val="22"/>
        </w:rPr>
        <w:t xml:space="preserve"> </w:t>
      </w:r>
      <w:r w:rsidR="00E94BE7" w:rsidRPr="00AC43F0">
        <w:rPr>
          <w:rFonts w:ascii="Arial" w:hAnsi="Arial" w:cs="Arial"/>
          <w:b/>
          <w:sz w:val="22"/>
          <w:szCs w:val="22"/>
        </w:rPr>
        <w:t>empíricos</w:t>
      </w:r>
      <w:r w:rsidR="00E94BE7" w:rsidRPr="00AC43F0">
        <w:rPr>
          <w:rFonts w:ascii="Arial" w:hAnsi="Arial" w:cs="Arial"/>
          <w:sz w:val="22"/>
          <w:szCs w:val="22"/>
        </w:rPr>
        <w:t xml:space="preserve"> </w:t>
      </w:r>
      <w:r w:rsidRPr="00AC43F0">
        <w:rPr>
          <w:rFonts w:ascii="Arial" w:hAnsi="Arial" w:cs="Arial"/>
          <w:sz w:val="22"/>
          <w:szCs w:val="22"/>
        </w:rPr>
        <w:t xml:space="preserve">se emplearon </w:t>
      </w:r>
      <w:r w:rsidR="00E94BE7" w:rsidRPr="00AC43F0">
        <w:rPr>
          <w:rFonts w:ascii="Arial" w:hAnsi="Arial" w:cs="Arial"/>
          <w:sz w:val="22"/>
          <w:szCs w:val="22"/>
        </w:rPr>
        <w:t xml:space="preserve">con el fin de obtener información sobre el proceso de </w:t>
      </w:r>
      <w:r w:rsidR="00981CF4" w:rsidRPr="00AC43F0">
        <w:rPr>
          <w:rFonts w:ascii="Arial" w:hAnsi="Arial" w:cs="Arial"/>
          <w:sz w:val="22"/>
          <w:szCs w:val="22"/>
        </w:rPr>
        <w:t>revisión por pares</w:t>
      </w:r>
      <w:r w:rsidR="004611E5" w:rsidRPr="00AC43F0">
        <w:rPr>
          <w:rFonts w:ascii="Arial" w:hAnsi="Arial" w:cs="Arial"/>
          <w:sz w:val="22"/>
          <w:szCs w:val="22"/>
        </w:rPr>
        <w:t xml:space="preserve">, entre ellos se encuentran la </w:t>
      </w:r>
      <w:r w:rsidR="004611E5" w:rsidRPr="00AC43F0">
        <w:rPr>
          <w:rFonts w:ascii="Arial" w:hAnsi="Arial" w:cs="Arial"/>
          <w:b/>
          <w:sz w:val="22"/>
          <w:szCs w:val="22"/>
        </w:rPr>
        <w:t>e</w:t>
      </w:r>
      <w:r w:rsidR="004611E5" w:rsidRPr="00AC43F0">
        <w:rPr>
          <w:rFonts w:ascii="Arial" w:hAnsi="Arial" w:cs="Arial"/>
          <w:b/>
          <w:bCs/>
          <w:sz w:val="22"/>
          <w:szCs w:val="22"/>
        </w:rPr>
        <w:t xml:space="preserve">ntrevista </w:t>
      </w:r>
      <w:r w:rsidR="004611E5" w:rsidRPr="00AC43F0">
        <w:rPr>
          <w:rFonts w:ascii="Arial" w:hAnsi="Arial" w:cs="Arial"/>
          <w:bCs/>
          <w:sz w:val="22"/>
          <w:szCs w:val="22"/>
        </w:rPr>
        <w:t>que</w:t>
      </w:r>
      <w:r w:rsidR="00BD13FF" w:rsidRPr="00AC43F0">
        <w:rPr>
          <w:rFonts w:ascii="Arial" w:hAnsi="Arial" w:cs="Arial"/>
          <w:b/>
          <w:bCs/>
          <w:sz w:val="22"/>
          <w:szCs w:val="22"/>
        </w:rPr>
        <w:t xml:space="preserve"> </w:t>
      </w:r>
      <w:r w:rsidR="009D40A0" w:rsidRPr="00AC43F0">
        <w:rPr>
          <w:rFonts w:ascii="Arial" w:hAnsi="Arial" w:cs="Arial"/>
          <w:sz w:val="22"/>
          <w:szCs w:val="22"/>
        </w:rPr>
        <w:t>s</w:t>
      </w:r>
      <w:r w:rsidR="00285874" w:rsidRPr="00AC43F0">
        <w:rPr>
          <w:rFonts w:ascii="Arial" w:hAnsi="Arial" w:cs="Arial"/>
          <w:sz w:val="22"/>
          <w:szCs w:val="22"/>
        </w:rPr>
        <w:t>e empl</w:t>
      </w:r>
      <w:r w:rsidR="000A4DA3" w:rsidRPr="00AC43F0">
        <w:rPr>
          <w:rFonts w:ascii="Arial" w:hAnsi="Arial" w:cs="Arial"/>
          <w:sz w:val="22"/>
          <w:szCs w:val="22"/>
        </w:rPr>
        <w:t>e</w:t>
      </w:r>
      <w:r w:rsidR="005964A0" w:rsidRPr="00AC43F0">
        <w:rPr>
          <w:rFonts w:ascii="Arial" w:hAnsi="Arial" w:cs="Arial"/>
          <w:sz w:val="22"/>
          <w:szCs w:val="22"/>
        </w:rPr>
        <w:t>a</w:t>
      </w:r>
      <w:r w:rsidR="00285874" w:rsidRPr="00AC43F0">
        <w:rPr>
          <w:rFonts w:ascii="Arial" w:hAnsi="Arial" w:cs="Arial"/>
          <w:sz w:val="22"/>
          <w:szCs w:val="22"/>
        </w:rPr>
        <w:t xml:space="preserve"> en encuentros con el </w:t>
      </w:r>
      <w:r w:rsidR="00BD13FF" w:rsidRPr="00AC43F0">
        <w:rPr>
          <w:rFonts w:ascii="Arial" w:hAnsi="Arial" w:cs="Arial"/>
          <w:sz w:val="22"/>
          <w:szCs w:val="22"/>
        </w:rPr>
        <w:t>cliente para</w:t>
      </w:r>
      <w:r w:rsidR="00D103CE" w:rsidRPr="00AC43F0">
        <w:rPr>
          <w:rFonts w:ascii="Arial" w:hAnsi="Arial" w:cs="Arial"/>
          <w:sz w:val="22"/>
          <w:szCs w:val="22"/>
        </w:rPr>
        <w:t xml:space="preserve"> conocer mejor el proceso de revisión y</w:t>
      </w:r>
      <w:r w:rsidR="00BD13FF" w:rsidRPr="00AC43F0">
        <w:rPr>
          <w:rFonts w:ascii="Arial" w:hAnsi="Arial" w:cs="Arial"/>
          <w:sz w:val="22"/>
          <w:szCs w:val="22"/>
        </w:rPr>
        <w:t xml:space="preserve"> definir las funcionalidades</w:t>
      </w:r>
      <w:r w:rsidR="006A4BA5" w:rsidRPr="00AC43F0">
        <w:rPr>
          <w:rFonts w:ascii="Arial" w:hAnsi="Arial" w:cs="Arial"/>
          <w:sz w:val="22"/>
          <w:szCs w:val="22"/>
        </w:rPr>
        <w:t xml:space="preserve"> </w:t>
      </w:r>
      <w:r w:rsidR="00D103CE" w:rsidRPr="00AC43F0">
        <w:rPr>
          <w:rFonts w:ascii="Arial" w:hAnsi="Arial" w:cs="Arial"/>
          <w:sz w:val="22"/>
          <w:szCs w:val="22"/>
        </w:rPr>
        <w:t>d</w:t>
      </w:r>
      <w:r w:rsidR="006A4BA5" w:rsidRPr="00AC43F0">
        <w:rPr>
          <w:rFonts w:ascii="Arial" w:hAnsi="Arial" w:cs="Arial"/>
          <w:sz w:val="22"/>
          <w:szCs w:val="22"/>
        </w:rPr>
        <w:t xml:space="preserve">el módulo </w:t>
      </w:r>
      <w:r w:rsidR="00285874" w:rsidRPr="00AC43F0">
        <w:rPr>
          <w:rFonts w:ascii="Arial" w:hAnsi="Arial" w:cs="Arial"/>
          <w:sz w:val="22"/>
          <w:szCs w:val="22"/>
        </w:rPr>
        <w:t xml:space="preserve">y </w:t>
      </w:r>
      <w:r w:rsidR="00AB0398">
        <w:rPr>
          <w:rFonts w:ascii="Arial" w:hAnsi="Arial" w:cs="Arial"/>
          <w:sz w:val="22"/>
          <w:szCs w:val="22"/>
        </w:rPr>
        <w:t>la</w:t>
      </w:r>
      <w:r w:rsidR="00BD13FF" w:rsidRPr="00AC43F0">
        <w:rPr>
          <w:rFonts w:ascii="Arial" w:hAnsi="Arial" w:cs="Arial"/>
          <w:sz w:val="22"/>
          <w:szCs w:val="22"/>
        </w:rPr>
        <w:t xml:space="preserve">s </w:t>
      </w:r>
      <w:r w:rsidR="00AB0398">
        <w:rPr>
          <w:rFonts w:ascii="Arial" w:hAnsi="Arial" w:cs="Arial"/>
          <w:sz w:val="22"/>
          <w:szCs w:val="22"/>
        </w:rPr>
        <w:t>funcionalidades</w:t>
      </w:r>
      <w:r w:rsidR="00BD13FF" w:rsidRPr="00AC43F0">
        <w:rPr>
          <w:rFonts w:ascii="Arial" w:hAnsi="Arial" w:cs="Arial"/>
          <w:sz w:val="22"/>
          <w:szCs w:val="22"/>
        </w:rPr>
        <w:t xml:space="preserve"> que conllevan.</w:t>
      </w:r>
      <w:r w:rsidR="004611E5" w:rsidRPr="00AC43F0">
        <w:rPr>
          <w:rFonts w:ascii="Arial" w:hAnsi="Arial" w:cs="Arial"/>
          <w:sz w:val="22"/>
          <w:szCs w:val="22"/>
        </w:rPr>
        <w:t xml:space="preserve"> La</w:t>
      </w:r>
      <w:r w:rsidR="00BD13FF" w:rsidRPr="00AC43F0">
        <w:rPr>
          <w:rFonts w:ascii="Arial" w:hAnsi="Arial" w:cs="Arial"/>
          <w:sz w:val="22"/>
          <w:szCs w:val="22"/>
        </w:rPr>
        <w:t xml:space="preserve"> </w:t>
      </w:r>
      <w:r w:rsidR="004611E5" w:rsidRPr="00AC43F0">
        <w:rPr>
          <w:rFonts w:ascii="Arial" w:hAnsi="Arial" w:cs="Arial"/>
          <w:b/>
          <w:bCs/>
          <w:sz w:val="22"/>
          <w:szCs w:val="22"/>
        </w:rPr>
        <w:t>o</w:t>
      </w:r>
      <w:r w:rsidR="00BD13FF" w:rsidRPr="00AC43F0">
        <w:rPr>
          <w:rFonts w:ascii="Arial" w:hAnsi="Arial" w:cs="Arial"/>
          <w:b/>
          <w:bCs/>
          <w:sz w:val="22"/>
          <w:szCs w:val="22"/>
        </w:rPr>
        <w:t>bservación</w:t>
      </w:r>
      <w:r w:rsidR="00B93020" w:rsidRPr="00AC43F0">
        <w:rPr>
          <w:rFonts w:ascii="Arial" w:hAnsi="Arial" w:cs="Arial"/>
          <w:bCs/>
          <w:sz w:val="22"/>
          <w:szCs w:val="22"/>
        </w:rPr>
        <w:t xml:space="preserve"> </w:t>
      </w:r>
      <w:r w:rsidR="004611E5" w:rsidRPr="00AC43F0">
        <w:rPr>
          <w:rFonts w:ascii="Arial" w:hAnsi="Arial" w:cs="Arial"/>
          <w:bCs/>
          <w:sz w:val="22"/>
          <w:szCs w:val="22"/>
        </w:rPr>
        <w:t>que</w:t>
      </w:r>
      <w:r w:rsidR="00BD13FF" w:rsidRPr="00AC43F0">
        <w:rPr>
          <w:rFonts w:ascii="Arial" w:hAnsi="Arial" w:cs="Arial"/>
          <w:b/>
          <w:bCs/>
          <w:sz w:val="22"/>
          <w:szCs w:val="22"/>
        </w:rPr>
        <w:t xml:space="preserve"> </w:t>
      </w:r>
      <w:r w:rsidR="00AD5D6A" w:rsidRPr="00AC43F0">
        <w:rPr>
          <w:rFonts w:ascii="Arial" w:hAnsi="Arial" w:cs="Arial"/>
          <w:sz w:val="22"/>
          <w:szCs w:val="22"/>
        </w:rPr>
        <w:t>se emplea para</w:t>
      </w:r>
      <w:r w:rsidR="00BD13FF" w:rsidRPr="00AC43F0">
        <w:rPr>
          <w:rFonts w:ascii="Arial" w:hAnsi="Arial" w:cs="Arial"/>
          <w:sz w:val="22"/>
          <w:szCs w:val="22"/>
        </w:rPr>
        <w:t xml:space="preserve"> obtener conocimiento acerca del funcionamiento </w:t>
      </w:r>
      <w:r w:rsidR="006A4BA5" w:rsidRPr="00AC43F0">
        <w:rPr>
          <w:rFonts w:ascii="Arial" w:hAnsi="Arial" w:cs="Arial"/>
          <w:sz w:val="22"/>
          <w:szCs w:val="22"/>
        </w:rPr>
        <w:t xml:space="preserve">de </w:t>
      </w:r>
      <w:r w:rsidR="00AD5D6A" w:rsidRPr="00AC43F0">
        <w:rPr>
          <w:rFonts w:ascii="Arial" w:hAnsi="Arial" w:cs="Arial"/>
          <w:sz w:val="22"/>
          <w:szCs w:val="22"/>
        </w:rPr>
        <w:t>plataformas que realicen el proceso</w:t>
      </w:r>
      <w:r w:rsidR="006A4BA5" w:rsidRPr="00AC43F0">
        <w:rPr>
          <w:rFonts w:ascii="Arial" w:hAnsi="Arial" w:cs="Arial"/>
          <w:sz w:val="22"/>
          <w:szCs w:val="22"/>
        </w:rPr>
        <w:t xml:space="preserve"> </w:t>
      </w:r>
      <w:r w:rsidR="00AD5D6A" w:rsidRPr="00AC43F0">
        <w:rPr>
          <w:rFonts w:ascii="Arial" w:hAnsi="Arial" w:cs="Arial"/>
          <w:sz w:val="22"/>
          <w:szCs w:val="22"/>
        </w:rPr>
        <w:t xml:space="preserve">de revisión por pares </w:t>
      </w:r>
      <w:r w:rsidR="00B93020" w:rsidRPr="00AC43F0">
        <w:rPr>
          <w:rFonts w:ascii="Arial" w:hAnsi="Arial" w:cs="Arial"/>
          <w:sz w:val="22"/>
          <w:szCs w:val="22"/>
        </w:rPr>
        <w:t xml:space="preserve">existentes en la actualidad. La </w:t>
      </w:r>
      <w:r w:rsidR="00B93020" w:rsidRPr="00AC43F0">
        <w:rPr>
          <w:rFonts w:ascii="Arial" w:hAnsi="Arial" w:cs="Arial"/>
          <w:b/>
          <w:bCs/>
          <w:sz w:val="22"/>
          <w:szCs w:val="22"/>
        </w:rPr>
        <w:t>encuesta</w:t>
      </w:r>
      <w:r w:rsidR="00B93020" w:rsidRPr="00AC43F0">
        <w:rPr>
          <w:rFonts w:ascii="Arial" w:hAnsi="Arial" w:cs="Arial"/>
          <w:bCs/>
          <w:sz w:val="22"/>
          <w:szCs w:val="22"/>
        </w:rPr>
        <w:t xml:space="preserve"> que</w:t>
      </w:r>
      <w:r w:rsidR="00BD13FF" w:rsidRPr="00AC43F0">
        <w:rPr>
          <w:rFonts w:ascii="Arial" w:hAnsi="Arial" w:cs="Arial"/>
          <w:b/>
          <w:bCs/>
          <w:sz w:val="22"/>
          <w:szCs w:val="22"/>
        </w:rPr>
        <w:t xml:space="preserve"> </w:t>
      </w:r>
      <w:r w:rsidR="009D40A0" w:rsidRPr="00AC43F0">
        <w:rPr>
          <w:rFonts w:ascii="Arial" w:hAnsi="Arial" w:cs="Arial"/>
          <w:sz w:val="22"/>
          <w:szCs w:val="22"/>
        </w:rPr>
        <w:t>s</w:t>
      </w:r>
      <w:r w:rsidR="00BD13FF" w:rsidRPr="00AC43F0">
        <w:rPr>
          <w:rFonts w:ascii="Arial" w:hAnsi="Arial" w:cs="Arial"/>
          <w:sz w:val="22"/>
          <w:szCs w:val="22"/>
        </w:rPr>
        <w:t xml:space="preserve">e </w:t>
      </w:r>
      <w:r w:rsidR="005964A0" w:rsidRPr="00AC43F0">
        <w:rPr>
          <w:rFonts w:ascii="Arial" w:hAnsi="Arial" w:cs="Arial"/>
          <w:sz w:val="22"/>
          <w:szCs w:val="22"/>
        </w:rPr>
        <w:t>emplea</w:t>
      </w:r>
      <w:r w:rsidR="00BD13FF" w:rsidRPr="00AC43F0">
        <w:rPr>
          <w:rFonts w:ascii="Arial" w:hAnsi="Arial" w:cs="Arial"/>
          <w:sz w:val="22"/>
          <w:szCs w:val="22"/>
        </w:rPr>
        <w:t xml:space="preserve"> para la recopilación de información en la val</w:t>
      </w:r>
      <w:r w:rsidR="009D40A0" w:rsidRPr="00AC43F0">
        <w:rPr>
          <w:rFonts w:ascii="Arial" w:hAnsi="Arial" w:cs="Arial"/>
          <w:sz w:val="22"/>
          <w:szCs w:val="22"/>
        </w:rPr>
        <w:t>oración de la propuesta.</w:t>
      </w:r>
      <w:r w:rsidR="00B93020" w:rsidRPr="00AC43F0">
        <w:rPr>
          <w:rFonts w:ascii="Arial" w:hAnsi="Arial" w:cs="Arial"/>
          <w:sz w:val="22"/>
          <w:szCs w:val="22"/>
        </w:rPr>
        <w:t xml:space="preserve"> El </w:t>
      </w:r>
      <w:r w:rsidR="00B93020" w:rsidRPr="00AC43F0">
        <w:rPr>
          <w:rFonts w:ascii="Arial" w:hAnsi="Arial" w:cs="Arial"/>
          <w:b/>
          <w:sz w:val="22"/>
          <w:szCs w:val="22"/>
        </w:rPr>
        <w:t>análisis documental</w:t>
      </w:r>
      <w:r w:rsidR="000A4DA3" w:rsidRPr="00AC43F0">
        <w:rPr>
          <w:rFonts w:ascii="Arial" w:hAnsi="Arial" w:cs="Arial"/>
          <w:sz w:val="22"/>
          <w:szCs w:val="22"/>
        </w:rPr>
        <w:t xml:space="preserve"> </w:t>
      </w:r>
      <w:r w:rsidR="00B93020" w:rsidRPr="00AC43F0">
        <w:rPr>
          <w:rFonts w:ascii="Arial" w:hAnsi="Arial" w:cs="Arial"/>
          <w:sz w:val="22"/>
          <w:szCs w:val="22"/>
        </w:rPr>
        <w:t>que s</w:t>
      </w:r>
      <w:r w:rsidR="00981CF4" w:rsidRPr="00AC43F0">
        <w:rPr>
          <w:rFonts w:ascii="Arial" w:hAnsi="Arial" w:cs="Arial"/>
          <w:sz w:val="22"/>
          <w:szCs w:val="22"/>
        </w:rPr>
        <w:t>e emplea para</w:t>
      </w:r>
      <w:r w:rsidR="00BD13FF" w:rsidRPr="00AC43F0">
        <w:rPr>
          <w:rFonts w:ascii="Arial" w:hAnsi="Arial" w:cs="Arial"/>
          <w:sz w:val="22"/>
          <w:szCs w:val="22"/>
        </w:rPr>
        <w:t xml:space="preserve"> buscar, seleccionar y consultar bibliografías sobre los temas de interés para el desarro</w:t>
      </w:r>
      <w:r w:rsidR="00B93020" w:rsidRPr="00AC43F0">
        <w:rPr>
          <w:rFonts w:ascii="Arial" w:hAnsi="Arial" w:cs="Arial"/>
          <w:sz w:val="22"/>
          <w:szCs w:val="22"/>
        </w:rPr>
        <w:t>l</w:t>
      </w:r>
      <w:r w:rsidR="00FF5303" w:rsidRPr="00AC43F0">
        <w:rPr>
          <w:rFonts w:ascii="Arial" w:hAnsi="Arial" w:cs="Arial"/>
          <w:sz w:val="22"/>
          <w:szCs w:val="22"/>
        </w:rPr>
        <w:t xml:space="preserve">lo de la propuesta de solución </w:t>
      </w:r>
      <w:r w:rsidR="00B93020" w:rsidRPr="00AC43F0">
        <w:rPr>
          <w:rFonts w:ascii="Arial" w:hAnsi="Arial" w:cs="Arial"/>
          <w:sz w:val="22"/>
          <w:szCs w:val="22"/>
        </w:rPr>
        <w:t xml:space="preserve">y como </w:t>
      </w:r>
      <w:r w:rsidR="00B93020" w:rsidRPr="00AC43F0">
        <w:rPr>
          <w:rFonts w:ascii="Arial" w:hAnsi="Arial" w:cs="Arial"/>
          <w:b/>
          <w:sz w:val="22"/>
          <w:szCs w:val="22"/>
        </w:rPr>
        <w:t>m</w:t>
      </w:r>
      <w:r w:rsidR="00B6514E" w:rsidRPr="00AC43F0">
        <w:rPr>
          <w:rFonts w:ascii="Arial" w:hAnsi="Arial" w:cs="Arial"/>
          <w:b/>
          <w:sz w:val="22"/>
          <w:szCs w:val="22"/>
        </w:rPr>
        <w:t xml:space="preserve">étodo de validación la </w:t>
      </w:r>
      <w:r w:rsidR="00B6514E" w:rsidRPr="00AC43F0">
        <w:rPr>
          <w:rFonts w:ascii="Arial" w:hAnsi="Arial" w:cs="Arial"/>
          <w:b/>
          <w:color w:val="000000" w:themeColor="text1"/>
          <w:sz w:val="22"/>
          <w:szCs w:val="22"/>
        </w:rPr>
        <w:t>t</w:t>
      </w:r>
      <w:r w:rsidR="00FF5303" w:rsidRPr="00AC43F0">
        <w:rPr>
          <w:rFonts w:ascii="Arial" w:hAnsi="Arial" w:cs="Arial"/>
          <w:b/>
          <w:color w:val="000000" w:themeColor="text1"/>
          <w:sz w:val="22"/>
          <w:szCs w:val="22"/>
        </w:rPr>
        <w:t xml:space="preserve">écnica de </w:t>
      </w:r>
      <w:proofErr w:type="spellStart"/>
      <w:r w:rsidR="00FF5303" w:rsidRPr="00AC43F0">
        <w:rPr>
          <w:rFonts w:ascii="Arial" w:hAnsi="Arial" w:cs="Arial"/>
          <w:b/>
          <w:color w:val="000000" w:themeColor="text1"/>
          <w:sz w:val="22"/>
          <w:szCs w:val="22"/>
        </w:rPr>
        <w:t>Iadov</w:t>
      </w:r>
      <w:proofErr w:type="spellEnd"/>
      <w:r w:rsidR="006803CA" w:rsidRPr="00AC43F0">
        <w:rPr>
          <w:rFonts w:ascii="Arial" w:hAnsi="Arial" w:cs="Arial"/>
          <w:b/>
          <w:color w:val="000000" w:themeColor="text1"/>
          <w:sz w:val="22"/>
          <w:szCs w:val="22"/>
        </w:rPr>
        <w:t xml:space="preserve"> </w:t>
      </w:r>
      <w:r w:rsidR="00FF5303" w:rsidRPr="00AC43F0">
        <w:rPr>
          <w:rFonts w:ascii="Arial" w:hAnsi="Arial" w:cs="Arial"/>
          <w:color w:val="000000" w:themeColor="text1"/>
          <w:sz w:val="22"/>
          <w:szCs w:val="22"/>
        </w:rPr>
        <w:t xml:space="preserve">que </w:t>
      </w:r>
      <w:r w:rsidR="006803CA" w:rsidRPr="00AC43F0">
        <w:rPr>
          <w:rFonts w:ascii="Arial" w:hAnsi="Arial" w:cs="Arial"/>
          <w:color w:val="000000" w:themeColor="text1"/>
          <w:sz w:val="22"/>
          <w:szCs w:val="22"/>
        </w:rPr>
        <w:t xml:space="preserve">constituye una vía directa para el estudio de la satisfacción, ya que los criterios que se utilizan se fundamentan en las relaciones que se establecen entre tres preguntas cerradas que se intercalan dentro de un cuestionario. También permite determinar criterios enfocados al cumplimiento de la satisfacción de usuarios. Además, sugiere la aplicación del cuadro lógico y la operacionalización de los ítems relevantes en su construcción y efecto. Se constituye en una vía indirecta para el estudio de la satisfacción, ya que los criterios que se utilizan se fundamentan en las relaciones que se establecen entre tres preguntas cerradas que se intercalan dentro de un cuestionario </w:t>
      </w:r>
      <w:r w:rsidR="006803CA" w:rsidRPr="00AC43F0">
        <w:rPr>
          <w:rFonts w:ascii="Arial" w:hAnsi="Arial" w:cs="Arial"/>
          <w:iCs/>
          <w:color w:val="000000" w:themeColor="text1"/>
          <w:sz w:val="22"/>
          <w:szCs w:val="22"/>
        </w:rPr>
        <w:fldChar w:fldCharType="begin"/>
      </w:r>
      <w:r w:rsidR="00EF7013" w:rsidRPr="00AC43F0">
        <w:rPr>
          <w:rFonts w:ascii="Arial" w:hAnsi="Arial" w:cs="Arial"/>
          <w:iCs/>
          <w:color w:val="000000" w:themeColor="text1"/>
          <w:sz w:val="22"/>
          <w:szCs w:val="22"/>
        </w:rPr>
        <w:instrText xml:space="preserve"> ADDIN ZOTERO_ITEM CSL_CITATION {"citationID":"GjtMUGYV","properties":{"formattedCitation":"(Tinajero, M., Catota, V., &amp; Catota, E., 2021)","plainCitation":"(Tinajero, M., Catota, V., &amp; Catota, E., 2021)","noteIndex":0},"citationItems":[{"id":207,"uris":["http://zotero.org/users/local/JkJiquGP/items/EFXC4TIR","http://zotero.org/users/12691634/items/EFXC4TIR"],"itemData":{"id":207,"type":"article-journal","page":"4(1), 110-120","title":"LA TÉCNICA DE IADOV. NIVELES DE SATISFACCIÓN DEL CLIENTE EN RM LATACUNGA – MALTERÍA PLAZA AÑO 2019. Prospectivas UTC «Revista de Ciencias Administrativas y Económicas»","author":[{"literal":"Tinajero, M., Catota, V., &amp; Catota, E."}],"issued":{"date-parts":[["2021"]]}}}],"schema":"https://github.com/citation-style-language/schema/raw/master/csl-citation.json"} </w:instrText>
      </w:r>
      <w:r w:rsidR="006803CA" w:rsidRPr="00AC43F0">
        <w:rPr>
          <w:rFonts w:ascii="Arial" w:hAnsi="Arial" w:cs="Arial"/>
          <w:iCs/>
          <w:color w:val="000000" w:themeColor="text1"/>
          <w:sz w:val="22"/>
          <w:szCs w:val="22"/>
        </w:rPr>
        <w:fldChar w:fldCharType="separate"/>
      </w:r>
      <w:r w:rsidR="006803CA" w:rsidRPr="00AC43F0">
        <w:rPr>
          <w:rFonts w:ascii="Arial" w:hAnsi="Arial" w:cs="Arial"/>
          <w:iCs/>
          <w:color w:val="000000" w:themeColor="text1"/>
          <w:sz w:val="22"/>
          <w:szCs w:val="22"/>
        </w:rPr>
        <w:t>(Tinajero, M., Catota, V., &amp; Catota, E., 2021)</w:t>
      </w:r>
      <w:r w:rsidR="006803CA" w:rsidRPr="00AC43F0">
        <w:rPr>
          <w:rFonts w:ascii="Arial" w:hAnsi="Arial" w:cs="Arial"/>
          <w:iCs/>
          <w:color w:val="000000" w:themeColor="text1"/>
          <w:sz w:val="22"/>
          <w:szCs w:val="22"/>
        </w:rPr>
        <w:fldChar w:fldCharType="end"/>
      </w:r>
      <w:r w:rsidR="006803CA" w:rsidRPr="00AC43F0">
        <w:rPr>
          <w:rFonts w:ascii="Arial" w:hAnsi="Arial" w:cs="Arial"/>
          <w:iCs/>
          <w:color w:val="000000" w:themeColor="text1"/>
          <w:sz w:val="22"/>
          <w:szCs w:val="22"/>
        </w:rPr>
        <w:t>.</w:t>
      </w:r>
    </w:p>
    <w:p w:rsidR="004611E5" w:rsidRPr="00AC43F0" w:rsidRDefault="00772D74" w:rsidP="00AC43F0">
      <w:pPr>
        <w:pStyle w:val="Caption"/>
        <w:spacing w:line="360" w:lineRule="auto"/>
        <w:rPr>
          <w:rFonts w:cs="Arial"/>
          <w:i w:val="0"/>
          <w:color w:val="000000" w:themeColor="text1"/>
          <w:sz w:val="22"/>
          <w:szCs w:val="22"/>
        </w:rPr>
      </w:pPr>
      <w:r w:rsidRPr="00AC43F0">
        <w:rPr>
          <w:rFonts w:cs="Arial"/>
          <w:i w:val="0"/>
          <w:color w:val="000000" w:themeColor="text1"/>
          <w:sz w:val="22"/>
          <w:szCs w:val="22"/>
        </w:rPr>
        <w:t>El documento está constituido por</w:t>
      </w:r>
      <w:r w:rsidR="00045CD9" w:rsidRPr="00AC43F0">
        <w:rPr>
          <w:rFonts w:cs="Arial"/>
          <w:i w:val="0"/>
          <w:color w:val="000000" w:themeColor="text1"/>
          <w:sz w:val="22"/>
          <w:szCs w:val="22"/>
        </w:rPr>
        <w:t xml:space="preserve"> 3 capítulos</w:t>
      </w:r>
      <w:r w:rsidR="009D40A0" w:rsidRPr="00AC43F0">
        <w:rPr>
          <w:rFonts w:cs="Arial"/>
          <w:i w:val="0"/>
          <w:color w:val="000000" w:themeColor="text1"/>
          <w:sz w:val="22"/>
          <w:szCs w:val="22"/>
        </w:rPr>
        <w:t>, conclusiones, recomendaciones, bibliografía y anexos.</w:t>
      </w:r>
      <w:r w:rsidR="00B6514E" w:rsidRPr="00AC43F0">
        <w:rPr>
          <w:rFonts w:cs="Arial"/>
          <w:i w:val="0"/>
          <w:color w:val="000000" w:themeColor="text1"/>
          <w:sz w:val="22"/>
          <w:szCs w:val="22"/>
        </w:rPr>
        <w:t xml:space="preserve"> </w:t>
      </w:r>
    </w:p>
    <w:p w:rsidR="004611E5" w:rsidRPr="00AC43F0" w:rsidRDefault="00045CD9" w:rsidP="00AC43F0">
      <w:pPr>
        <w:pStyle w:val="Caption"/>
        <w:spacing w:line="360" w:lineRule="auto"/>
        <w:rPr>
          <w:rFonts w:cs="Arial"/>
          <w:i w:val="0"/>
          <w:color w:val="000000" w:themeColor="text1"/>
          <w:sz w:val="22"/>
          <w:szCs w:val="22"/>
        </w:rPr>
      </w:pPr>
      <w:r w:rsidRPr="00AC43F0">
        <w:rPr>
          <w:rFonts w:cs="Arial"/>
          <w:b/>
          <w:bCs/>
          <w:i w:val="0"/>
          <w:color w:val="000000" w:themeColor="text1"/>
          <w:sz w:val="22"/>
          <w:szCs w:val="22"/>
        </w:rPr>
        <w:t xml:space="preserve">Capítulo l: Fundamentos y referentes teórico-metodológicos: </w:t>
      </w:r>
      <w:r w:rsidRPr="00AC43F0">
        <w:rPr>
          <w:rFonts w:cs="Arial"/>
          <w:i w:val="0"/>
          <w:color w:val="000000" w:themeColor="text1"/>
          <w:sz w:val="22"/>
          <w:szCs w:val="22"/>
        </w:rPr>
        <w:t>En este capítulo se presenta un estudio</w:t>
      </w:r>
      <w:r w:rsidR="006803CA" w:rsidRPr="00AC43F0">
        <w:rPr>
          <w:rFonts w:cs="Arial"/>
          <w:i w:val="0"/>
          <w:color w:val="000000" w:themeColor="text1"/>
          <w:sz w:val="22"/>
          <w:szCs w:val="22"/>
        </w:rPr>
        <w:t xml:space="preserve"> de plataformas que realizan el proceso de revisión por pares </w:t>
      </w:r>
      <w:r w:rsidRPr="00AC43F0">
        <w:rPr>
          <w:rFonts w:cs="Arial"/>
          <w:i w:val="0"/>
          <w:color w:val="000000" w:themeColor="text1"/>
          <w:sz w:val="22"/>
          <w:szCs w:val="22"/>
        </w:rPr>
        <w:t xml:space="preserve">nacional e internacional. Además, se describen los </w:t>
      </w:r>
      <w:r w:rsidRPr="00AC43F0">
        <w:rPr>
          <w:rFonts w:cs="Arial"/>
          <w:i w:val="0"/>
          <w:color w:val="000000" w:themeColor="text1"/>
          <w:sz w:val="22"/>
          <w:szCs w:val="22"/>
        </w:rPr>
        <w:lastRenderedPageBreak/>
        <w:t>principales conceptos para el dominio del problema, así como la evolución, tendencias, metodologías, tecnologías y herramientas que se emplean en la implementación de la propuesta de solución.</w:t>
      </w:r>
    </w:p>
    <w:p w:rsidR="004611E5" w:rsidRPr="00AC43F0" w:rsidRDefault="00B6514E" w:rsidP="00AC43F0">
      <w:pPr>
        <w:pStyle w:val="Caption"/>
        <w:spacing w:line="360" w:lineRule="auto"/>
        <w:rPr>
          <w:rFonts w:cs="Arial"/>
          <w:i w:val="0"/>
          <w:color w:val="000000" w:themeColor="text1"/>
          <w:sz w:val="22"/>
          <w:szCs w:val="22"/>
        </w:rPr>
      </w:pPr>
      <w:r w:rsidRPr="00AC43F0">
        <w:rPr>
          <w:rFonts w:cs="Arial"/>
          <w:i w:val="0"/>
          <w:color w:val="000000" w:themeColor="text1"/>
          <w:sz w:val="22"/>
          <w:szCs w:val="22"/>
        </w:rPr>
        <w:t xml:space="preserve"> </w:t>
      </w:r>
      <w:r w:rsidR="00045CD9" w:rsidRPr="00AC43F0">
        <w:rPr>
          <w:rFonts w:cs="Arial"/>
          <w:b/>
          <w:bCs/>
          <w:i w:val="0"/>
          <w:color w:val="000000" w:themeColor="text1"/>
          <w:sz w:val="22"/>
          <w:szCs w:val="22"/>
        </w:rPr>
        <w:t xml:space="preserve">Capítulo ll: Análisis y </w:t>
      </w:r>
      <w:r w:rsidR="006803CA" w:rsidRPr="00AC43F0">
        <w:rPr>
          <w:rFonts w:cs="Arial"/>
          <w:b/>
          <w:bCs/>
          <w:i w:val="0"/>
          <w:color w:val="000000" w:themeColor="text1"/>
          <w:sz w:val="22"/>
          <w:szCs w:val="22"/>
        </w:rPr>
        <w:t>d</w:t>
      </w:r>
      <w:r w:rsidR="00045CD9" w:rsidRPr="00AC43F0">
        <w:rPr>
          <w:rFonts w:cs="Arial"/>
          <w:b/>
          <w:bCs/>
          <w:i w:val="0"/>
          <w:color w:val="000000" w:themeColor="text1"/>
          <w:sz w:val="22"/>
          <w:szCs w:val="22"/>
        </w:rPr>
        <w:t xml:space="preserve">iseño: </w:t>
      </w:r>
      <w:r w:rsidR="00045CD9" w:rsidRPr="00AC43F0">
        <w:rPr>
          <w:rFonts w:cs="Arial"/>
          <w:i w:val="0"/>
          <w:color w:val="000000" w:themeColor="text1"/>
          <w:sz w:val="22"/>
          <w:szCs w:val="22"/>
        </w:rPr>
        <w:t>En este capítulo se explica cómo se</w:t>
      </w:r>
      <w:r w:rsidR="00232C25" w:rsidRPr="00AC43F0">
        <w:rPr>
          <w:rFonts w:cs="Arial"/>
          <w:i w:val="0"/>
          <w:color w:val="000000" w:themeColor="text1"/>
          <w:sz w:val="22"/>
          <w:szCs w:val="22"/>
        </w:rPr>
        <w:t xml:space="preserve"> desarrolla el flujo actual de este proceso</w:t>
      </w:r>
      <w:r w:rsidR="00045CD9" w:rsidRPr="00AC43F0">
        <w:rPr>
          <w:rFonts w:cs="Arial"/>
          <w:i w:val="0"/>
          <w:color w:val="000000" w:themeColor="text1"/>
          <w:sz w:val="22"/>
          <w:szCs w:val="22"/>
        </w:rPr>
        <w:t xml:space="preserve">, y se realiza la propuesta de solución para resolver el problema planteado. Por otra parte, se especifican </w:t>
      </w:r>
      <w:r w:rsidR="00AB0398">
        <w:rPr>
          <w:rFonts w:cs="Arial"/>
          <w:i w:val="0"/>
          <w:color w:val="000000" w:themeColor="text1"/>
          <w:sz w:val="22"/>
          <w:szCs w:val="22"/>
        </w:rPr>
        <w:t xml:space="preserve">las funcionalidades </w:t>
      </w:r>
      <w:r w:rsidR="00045CD9" w:rsidRPr="00AC43F0">
        <w:rPr>
          <w:rFonts w:cs="Arial"/>
          <w:i w:val="0"/>
          <w:color w:val="000000" w:themeColor="text1"/>
          <w:sz w:val="22"/>
          <w:szCs w:val="22"/>
        </w:rPr>
        <w:t xml:space="preserve">y </w:t>
      </w:r>
      <w:r w:rsidR="00AB0398">
        <w:rPr>
          <w:rFonts w:cs="Arial"/>
          <w:i w:val="0"/>
          <w:color w:val="000000" w:themeColor="text1"/>
          <w:sz w:val="22"/>
          <w:szCs w:val="22"/>
        </w:rPr>
        <w:t>restricciones</w:t>
      </w:r>
      <w:r w:rsidR="00045CD9" w:rsidRPr="00AC43F0">
        <w:rPr>
          <w:rFonts w:cs="Arial"/>
          <w:i w:val="0"/>
          <w:color w:val="000000" w:themeColor="text1"/>
          <w:sz w:val="22"/>
          <w:szCs w:val="22"/>
        </w:rPr>
        <w:t xml:space="preserve">, y los elementos fundamentales del diseño y de la arquitectura que se deben tener en cuenta para el desarrollo del </w:t>
      </w:r>
      <w:r w:rsidR="00232C25" w:rsidRPr="00AC43F0">
        <w:rPr>
          <w:rFonts w:cs="Arial"/>
          <w:i w:val="0"/>
          <w:color w:val="000000" w:themeColor="text1"/>
          <w:sz w:val="22"/>
          <w:szCs w:val="22"/>
        </w:rPr>
        <w:t>módulo</w:t>
      </w:r>
      <w:r w:rsidR="00045CD9" w:rsidRPr="00AC43F0">
        <w:rPr>
          <w:rFonts w:cs="Arial"/>
          <w:i w:val="0"/>
          <w:color w:val="000000" w:themeColor="text1"/>
          <w:sz w:val="22"/>
          <w:szCs w:val="22"/>
        </w:rPr>
        <w:t>, ayudado por la realiza</w:t>
      </w:r>
      <w:r w:rsidR="001F2DBF" w:rsidRPr="00AC43F0">
        <w:rPr>
          <w:rFonts w:cs="Arial"/>
          <w:i w:val="0"/>
          <w:color w:val="000000" w:themeColor="text1"/>
          <w:sz w:val="22"/>
          <w:szCs w:val="22"/>
        </w:rPr>
        <w:t>ción del modelado de diagramas.</w:t>
      </w:r>
    </w:p>
    <w:p w:rsidR="00045CD9" w:rsidRPr="00AC43F0" w:rsidRDefault="00B6514E" w:rsidP="00AC43F0">
      <w:pPr>
        <w:pStyle w:val="Caption"/>
        <w:spacing w:line="360" w:lineRule="auto"/>
        <w:rPr>
          <w:rFonts w:cs="Arial"/>
          <w:color w:val="00000A"/>
          <w:sz w:val="22"/>
          <w:szCs w:val="22"/>
        </w:rPr>
      </w:pPr>
      <w:r w:rsidRPr="00AC43F0">
        <w:rPr>
          <w:rFonts w:cs="Arial"/>
          <w:i w:val="0"/>
          <w:color w:val="000000" w:themeColor="text1"/>
          <w:sz w:val="22"/>
          <w:szCs w:val="22"/>
        </w:rPr>
        <w:t xml:space="preserve"> </w:t>
      </w:r>
      <w:r w:rsidR="00045CD9" w:rsidRPr="00AC43F0">
        <w:rPr>
          <w:rFonts w:cs="Arial"/>
          <w:b/>
          <w:bCs/>
          <w:i w:val="0"/>
          <w:color w:val="000000" w:themeColor="text1"/>
          <w:sz w:val="22"/>
          <w:szCs w:val="22"/>
        </w:rPr>
        <w:t xml:space="preserve">Capítulo </w:t>
      </w:r>
      <w:proofErr w:type="spellStart"/>
      <w:r w:rsidR="00045CD9" w:rsidRPr="00AC43F0">
        <w:rPr>
          <w:rFonts w:cs="Arial"/>
          <w:b/>
          <w:bCs/>
          <w:i w:val="0"/>
          <w:color w:val="000000" w:themeColor="text1"/>
          <w:sz w:val="22"/>
          <w:szCs w:val="22"/>
        </w:rPr>
        <w:t>lll</w:t>
      </w:r>
      <w:proofErr w:type="spellEnd"/>
      <w:r w:rsidR="00045CD9" w:rsidRPr="00AC43F0">
        <w:rPr>
          <w:rFonts w:cs="Arial"/>
          <w:b/>
          <w:bCs/>
          <w:i w:val="0"/>
          <w:color w:val="000000" w:themeColor="text1"/>
          <w:sz w:val="22"/>
          <w:szCs w:val="22"/>
        </w:rPr>
        <w:t xml:space="preserve">: Implementación y prueba: </w:t>
      </w:r>
      <w:r w:rsidR="00045CD9" w:rsidRPr="00AC43F0">
        <w:rPr>
          <w:rFonts w:cs="Arial"/>
          <w:i w:val="0"/>
          <w:color w:val="000000" w:themeColor="text1"/>
          <w:sz w:val="22"/>
          <w:szCs w:val="22"/>
        </w:rPr>
        <w:t xml:space="preserve">En este capítulo se muestran las clases e implementaciones más relevantes que constituyen un aporte a la investigación y se establecen los estándares de codificación que se tuvieron en cuenta para el desarrollo del </w:t>
      </w:r>
      <w:r w:rsidR="00232C25" w:rsidRPr="00AC43F0">
        <w:rPr>
          <w:rFonts w:cs="Arial"/>
          <w:i w:val="0"/>
          <w:color w:val="000000" w:themeColor="text1"/>
          <w:sz w:val="22"/>
          <w:szCs w:val="22"/>
        </w:rPr>
        <w:t>módulo de</w:t>
      </w:r>
      <w:r w:rsidR="00D233FC" w:rsidRPr="00AC43F0">
        <w:rPr>
          <w:rFonts w:cs="Arial"/>
          <w:i w:val="0"/>
          <w:color w:val="000000" w:themeColor="text1"/>
          <w:sz w:val="22"/>
          <w:szCs w:val="22"/>
        </w:rPr>
        <w:t xml:space="preserve"> revisión por pares para el evento UCIENCA</w:t>
      </w:r>
      <w:r w:rsidR="00045CD9" w:rsidRPr="00AC43F0">
        <w:rPr>
          <w:rFonts w:cs="Arial"/>
          <w:i w:val="0"/>
          <w:color w:val="000000" w:themeColor="text1"/>
          <w:sz w:val="22"/>
          <w:szCs w:val="22"/>
        </w:rPr>
        <w:t>. Se describen las pruebas realizadas para la va</w:t>
      </w:r>
      <w:r w:rsidR="009D40A0" w:rsidRPr="00AC43F0">
        <w:rPr>
          <w:rFonts w:cs="Arial"/>
          <w:i w:val="0"/>
          <w:color w:val="000000" w:themeColor="text1"/>
          <w:sz w:val="22"/>
          <w:szCs w:val="22"/>
        </w:rPr>
        <w:t>loración</w:t>
      </w:r>
      <w:r w:rsidR="00045CD9" w:rsidRPr="00AC43F0">
        <w:rPr>
          <w:rFonts w:cs="Arial"/>
          <w:i w:val="0"/>
          <w:color w:val="000000" w:themeColor="text1"/>
          <w:sz w:val="22"/>
          <w:szCs w:val="22"/>
        </w:rPr>
        <w:t xml:space="preserve"> del </w:t>
      </w:r>
      <w:r w:rsidR="00232C25" w:rsidRPr="00AC43F0">
        <w:rPr>
          <w:rFonts w:cs="Arial"/>
          <w:i w:val="0"/>
          <w:color w:val="000000" w:themeColor="text1"/>
          <w:sz w:val="22"/>
          <w:szCs w:val="22"/>
        </w:rPr>
        <w:t xml:space="preserve">módulo </w:t>
      </w:r>
      <w:r w:rsidR="00D233FC" w:rsidRPr="00AC43F0">
        <w:rPr>
          <w:rFonts w:cs="Arial"/>
          <w:i w:val="0"/>
          <w:color w:val="000000" w:themeColor="text1"/>
          <w:sz w:val="22"/>
          <w:szCs w:val="22"/>
        </w:rPr>
        <w:t xml:space="preserve">de revisión por pares </w:t>
      </w:r>
      <w:r w:rsidR="00045CD9" w:rsidRPr="00AC43F0">
        <w:rPr>
          <w:rFonts w:cs="Arial"/>
          <w:i w:val="0"/>
          <w:color w:val="000000" w:themeColor="text1"/>
          <w:sz w:val="22"/>
          <w:szCs w:val="22"/>
        </w:rPr>
        <w:t>y se exponen los resultados obtenidos</w:t>
      </w:r>
      <w:r w:rsidR="00D233FC" w:rsidRPr="00AC43F0">
        <w:rPr>
          <w:rFonts w:cs="Arial"/>
          <w:i w:val="0"/>
          <w:color w:val="000000" w:themeColor="text1"/>
          <w:sz w:val="22"/>
          <w:szCs w:val="22"/>
        </w:rPr>
        <w:t>.</w:t>
      </w:r>
    </w:p>
    <w:bookmarkStart w:id="2" w:name="_Toc151827358"/>
    <w:p w:rsidR="00E24FC5" w:rsidRPr="003C26C0" w:rsidRDefault="00364D2A" w:rsidP="003C26C0">
      <w:pPr>
        <w:pStyle w:val="Heading1"/>
        <w:numPr>
          <w:ilvl w:val="0"/>
          <w:numId w:val="0"/>
        </w:numPr>
        <w:rPr>
          <w:rFonts w:cs="Arial"/>
          <w:szCs w:val="24"/>
        </w:rPr>
      </w:pPr>
      <w:r>
        <w:rPr>
          <w:noProof/>
          <w:lang w:eastAsia="es-ES"/>
        </w:rPr>
        <w:lastRenderedPageBreak/>
        <mc:AlternateContent>
          <mc:Choice Requires="wps">
            <w:drawing>
              <wp:anchor distT="0" distB="0" distL="114300" distR="114300" simplePos="0" relativeHeight="251667456" behindDoc="0" locked="0" layoutInCell="1" allowOverlap="1" wp14:anchorId="28EF3CF8" wp14:editId="7D02D0D4">
                <wp:simplePos x="0" y="0"/>
                <wp:positionH relativeFrom="column">
                  <wp:posOffset>5080</wp:posOffset>
                </wp:positionH>
                <wp:positionV relativeFrom="paragraph">
                  <wp:posOffset>221615</wp:posOffset>
                </wp:positionV>
                <wp:extent cx="6314440" cy="0"/>
                <wp:effectExtent l="0" t="19050" r="10160" b="0"/>
                <wp:wrapNone/>
                <wp:docPr id="39"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44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60ABDF88" id="Conector recto 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45pt" to="497.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zw8zAEAAOEDAAAOAAAAZHJzL2Uyb0RvYy54bWysU8tu2zAQvBfoPxC815QcJ00Fyzk4aC9B&#10;azTtBzAUaRHhC0vWkv++S8pSnyiKohfa5M7M7uyutnejNeQkIWrvWlqvKkqkE77T7tjSz5/evrql&#10;JCbuOm68ky09y0jvdi9fbIfQyLXvvekkEBRxsRlCS/uUQsNYFL20PK58kA6DyoPlCa9wZB3wAdWt&#10;YeuqumGDhy6AFzJGfL2fgnRX9JWSIn1QKspETEuxtlROKOdTPtluy5sj8NBrcSmD/0MVlmuHSRep&#10;e544+QL6FymrBfjoVVoJb5lXSgtZPKCbuvrJzWPPgyxesDkxLG2K/09WvD8dgOiupVdvKHHc4oz2&#10;OCmRPBDIP+Q6N2kIsUHs3h0g2xSjewwPXjxHjLEfgvkSwwQbFdgMR59kLE0/L02XYyICH2+u6s1m&#10;g7MRc4zxZiYGiOmd9JbkPy012uV+8IafHmLKqXkzQ/KzcWRo6fr2+nUpuhQ21VKqSmcjJ9hHqdA0&#10;Zq+LXFk3uTdAThwXpXuus2cUNw6RmaK0MQup+jPpgs00WVbwb4kLumT0Li1Eq52H32VN41yqmvCX&#10;ccTJa7b95LvzAeY54R4VZ5edz4v6/b3Qv32Zu68AAAD//wMAUEsDBBQABgAIAAAAIQC9nLnd2wAA&#10;AAYBAAAPAAAAZHJzL2Rvd25yZXYueG1sTM7BTsMwDAbgOxLvEBmJC2IpKyBamk4IiQtIjI2Js9e4&#10;TUXjVEm6lbcniAMc7d/6/VWr2Q7iQD70jhVcLTIQxI3TPXcKdu9Pl3cgQkTWODgmBV8UYFWfnlRY&#10;anfkDR22sROphEOJCkyMYyllaAxZDAs3Eqesdd5iTKPvpPZ4TOV2kMssu5UWe04fDI70aKj53E5W&#10;gZ/W7cuQ58/NB76h2ewu2vA6KXV+Nj/cg4g0x79j+OEnOtTJtHcT6yAGBckdFeTXBYiUFsXNEsT+&#10;dyHrSv7n198AAAD//wMAUEsBAi0AFAAGAAgAAAAhALaDOJL+AAAA4QEAABMAAAAAAAAAAAAAAAAA&#10;AAAAAFtDb250ZW50X1R5cGVzXS54bWxQSwECLQAUAAYACAAAACEAOP0h/9YAAACUAQAACwAAAAAA&#10;AAAAAAAAAAAvAQAAX3JlbHMvLnJlbHNQSwECLQAUAAYACAAAACEAXq88PMwBAADhAwAADgAAAAAA&#10;AAAAAAAAAAAuAgAAZHJzL2Uyb0RvYy54bWxQSwECLQAUAAYACAAAACEAvZy53dsAAAAGAQAADwAA&#10;AAAAAAAAAAAAAAAmBAAAZHJzL2Rvd25yZXYueG1sUEsFBgAAAAAEAAQA8wAAAC4FAAAAAA==&#10;" strokecolor="black [3200]" strokeweight="2.25pt">
                <v:stroke joinstyle="miter"/>
                <o:lock v:ext="edit" shapetype="f"/>
              </v:line>
            </w:pict>
          </mc:Fallback>
        </mc:AlternateContent>
      </w:r>
      <w:r w:rsidR="00E9049C" w:rsidRPr="00F83CFE">
        <w:rPr>
          <w:rFonts w:cs="Arial"/>
          <w:szCs w:val="24"/>
        </w:rPr>
        <w:t xml:space="preserve">CAPÍTULO I: </w:t>
      </w:r>
      <w:r w:rsidR="003C26C0" w:rsidRPr="003C26C0">
        <w:rPr>
          <w:rFonts w:cs="Arial"/>
          <w:color w:val="000000"/>
          <w:szCs w:val="22"/>
        </w:rPr>
        <w:t>Fundamentos y referentes teórico-metodológicos</w:t>
      </w:r>
      <w:bookmarkEnd w:id="2"/>
      <w:r w:rsidR="003C26C0" w:rsidRPr="003C26C0">
        <w:rPr>
          <w:rFonts w:cs="Arial"/>
          <w:color w:val="000000"/>
          <w:szCs w:val="22"/>
        </w:rPr>
        <w:t xml:space="preserve"> </w:t>
      </w:r>
    </w:p>
    <w:p w:rsidR="003C26C0" w:rsidRPr="00AC43F0" w:rsidRDefault="00E9049C" w:rsidP="00AC43F0">
      <w:pPr>
        <w:pStyle w:val="BodyText"/>
        <w:spacing w:line="360" w:lineRule="auto"/>
        <w:jc w:val="both"/>
        <w:rPr>
          <w:rFonts w:ascii="Arial" w:hAnsi="Arial" w:cs="Arial"/>
          <w:color w:val="000000"/>
          <w:sz w:val="22"/>
          <w:szCs w:val="22"/>
        </w:rPr>
      </w:pPr>
      <w:r w:rsidRPr="00AC43F0">
        <w:rPr>
          <w:rFonts w:ascii="Arial" w:hAnsi="Arial" w:cs="Arial"/>
          <w:color w:val="000000"/>
          <w:sz w:val="22"/>
          <w:szCs w:val="22"/>
        </w:rPr>
        <w:t xml:space="preserve">En el presente capítulo se aborda </w:t>
      </w:r>
      <w:r w:rsidR="00844843" w:rsidRPr="00AC43F0">
        <w:rPr>
          <w:rFonts w:ascii="Arial" w:hAnsi="Arial" w:cs="Arial"/>
          <w:sz w:val="22"/>
          <w:szCs w:val="22"/>
        </w:rPr>
        <w:t xml:space="preserve">toda la base teórica que </w:t>
      </w:r>
      <w:r w:rsidRPr="00AC43F0">
        <w:rPr>
          <w:rFonts w:ascii="Arial" w:hAnsi="Arial" w:cs="Arial"/>
          <w:color w:val="000000"/>
          <w:sz w:val="22"/>
          <w:szCs w:val="22"/>
        </w:rPr>
        <w:t>sustenta la investigación.</w:t>
      </w:r>
      <w:r w:rsidR="001A77D3" w:rsidRPr="00AC43F0">
        <w:rPr>
          <w:rFonts w:ascii="Arial" w:hAnsi="Arial" w:cs="Arial"/>
          <w:color w:val="000000"/>
          <w:sz w:val="22"/>
          <w:szCs w:val="22"/>
        </w:rPr>
        <w:t xml:space="preserve"> </w:t>
      </w:r>
      <w:r w:rsidR="00CC38FF" w:rsidRPr="00AC43F0">
        <w:rPr>
          <w:rFonts w:ascii="Arial" w:hAnsi="Arial" w:cs="Arial"/>
          <w:color w:val="000000"/>
          <w:sz w:val="22"/>
          <w:szCs w:val="22"/>
        </w:rPr>
        <w:t xml:space="preserve">Se </w:t>
      </w:r>
      <w:r w:rsidR="00844843" w:rsidRPr="00AC43F0">
        <w:rPr>
          <w:rFonts w:ascii="Arial" w:hAnsi="Arial" w:cs="Arial"/>
          <w:color w:val="000000"/>
          <w:sz w:val="22"/>
          <w:szCs w:val="22"/>
        </w:rPr>
        <w:t>definen</w:t>
      </w:r>
      <w:r w:rsidR="00CC38FF" w:rsidRPr="00AC43F0">
        <w:rPr>
          <w:rFonts w:ascii="Arial" w:hAnsi="Arial" w:cs="Arial"/>
          <w:color w:val="000000"/>
          <w:sz w:val="22"/>
          <w:szCs w:val="22"/>
        </w:rPr>
        <w:t xml:space="preserve"> los principales conceptos </w:t>
      </w:r>
      <w:r w:rsidR="00844843" w:rsidRPr="00AC43F0">
        <w:rPr>
          <w:rFonts w:ascii="Arial" w:hAnsi="Arial" w:cs="Arial"/>
          <w:color w:val="000000"/>
          <w:sz w:val="22"/>
          <w:szCs w:val="22"/>
        </w:rPr>
        <w:t>asociados</w:t>
      </w:r>
      <w:r w:rsidR="00CC38FF" w:rsidRPr="00AC43F0">
        <w:rPr>
          <w:rFonts w:ascii="Arial" w:hAnsi="Arial" w:cs="Arial"/>
          <w:color w:val="000000"/>
          <w:sz w:val="22"/>
          <w:szCs w:val="22"/>
        </w:rPr>
        <w:t xml:space="preserve"> con proceso de revisión por pares</w:t>
      </w:r>
      <w:r w:rsidR="00844843" w:rsidRPr="00AC43F0">
        <w:rPr>
          <w:rFonts w:ascii="Arial" w:hAnsi="Arial" w:cs="Arial"/>
          <w:color w:val="000000"/>
          <w:sz w:val="22"/>
          <w:szCs w:val="22"/>
        </w:rPr>
        <w:t xml:space="preserve"> y se </w:t>
      </w:r>
      <w:r w:rsidR="001A77D3" w:rsidRPr="00AC43F0">
        <w:rPr>
          <w:rFonts w:ascii="Arial" w:hAnsi="Arial" w:cs="Arial"/>
          <w:color w:val="000000"/>
          <w:sz w:val="22"/>
          <w:szCs w:val="22"/>
        </w:rPr>
        <w:t>aborda sobre</w:t>
      </w:r>
      <w:r w:rsidR="00844843" w:rsidRPr="00AC43F0">
        <w:rPr>
          <w:rFonts w:ascii="Arial" w:hAnsi="Arial" w:cs="Arial"/>
          <w:color w:val="000000"/>
          <w:sz w:val="22"/>
          <w:szCs w:val="22"/>
        </w:rPr>
        <w:t xml:space="preserve"> algunos </w:t>
      </w:r>
      <w:r w:rsidR="00506297" w:rsidRPr="00AC43F0">
        <w:rPr>
          <w:rFonts w:ascii="Arial" w:hAnsi="Arial" w:cs="Arial"/>
          <w:color w:val="000000"/>
          <w:sz w:val="22"/>
          <w:szCs w:val="22"/>
        </w:rPr>
        <w:t>sistemas similares</w:t>
      </w:r>
      <w:r w:rsidR="00844843" w:rsidRPr="00AC43F0">
        <w:rPr>
          <w:rFonts w:ascii="Arial" w:hAnsi="Arial" w:cs="Arial"/>
          <w:color w:val="000000"/>
          <w:sz w:val="22"/>
          <w:szCs w:val="22"/>
        </w:rPr>
        <w:t xml:space="preserve"> en la actualidad. </w:t>
      </w:r>
      <w:r w:rsidR="00CC38FF" w:rsidRPr="00AC43F0">
        <w:rPr>
          <w:rFonts w:ascii="Arial" w:hAnsi="Arial" w:cs="Arial"/>
          <w:sz w:val="22"/>
          <w:szCs w:val="22"/>
        </w:rPr>
        <w:t>Además, se presentan las tecnologías y metodología utilizada para la implementación de la propuesta de solución.</w:t>
      </w:r>
    </w:p>
    <w:p w:rsidR="00AD796A" w:rsidRPr="00AC43F0" w:rsidRDefault="00AD796A" w:rsidP="00AC43F0">
      <w:pPr>
        <w:pStyle w:val="Heading2"/>
        <w:rPr>
          <w:sz w:val="22"/>
          <w:szCs w:val="22"/>
        </w:rPr>
      </w:pPr>
      <w:bookmarkStart w:id="3" w:name="__RefHeading___Toc1689_4066780807"/>
      <w:bookmarkStart w:id="4" w:name="_Toc151827359"/>
      <w:bookmarkEnd w:id="3"/>
      <w:r w:rsidRPr="00AC43F0">
        <w:rPr>
          <w:sz w:val="22"/>
          <w:szCs w:val="22"/>
        </w:rPr>
        <w:t>1</w:t>
      </w:r>
      <w:r w:rsidR="00FA6840" w:rsidRPr="00AC43F0">
        <w:rPr>
          <w:sz w:val="22"/>
          <w:szCs w:val="22"/>
        </w:rPr>
        <w:t xml:space="preserve">.1 </w:t>
      </w:r>
      <w:r w:rsidR="006E1908" w:rsidRPr="00AC43F0">
        <w:rPr>
          <w:sz w:val="22"/>
          <w:szCs w:val="22"/>
        </w:rPr>
        <w:t>Conceptos</w:t>
      </w:r>
      <w:r w:rsidR="00106991" w:rsidRPr="00AC43F0">
        <w:rPr>
          <w:sz w:val="22"/>
          <w:szCs w:val="22"/>
        </w:rPr>
        <w:t xml:space="preserve"> asociados</w:t>
      </w:r>
      <w:r w:rsidR="009D40A0" w:rsidRPr="00AC43F0">
        <w:rPr>
          <w:sz w:val="22"/>
          <w:szCs w:val="22"/>
        </w:rPr>
        <w:t xml:space="preserve"> </w:t>
      </w:r>
      <w:r w:rsidR="00D338DF" w:rsidRPr="00AC43F0">
        <w:rPr>
          <w:sz w:val="22"/>
          <w:szCs w:val="22"/>
        </w:rPr>
        <w:t>a la investigación</w:t>
      </w:r>
      <w:bookmarkEnd w:id="4"/>
    </w:p>
    <w:p w:rsidR="00D338DF" w:rsidRPr="00AC43F0" w:rsidRDefault="00D338DF" w:rsidP="00AC43F0">
      <w:pPr>
        <w:pStyle w:val="BodyText"/>
        <w:spacing w:line="360" w:lineRule="auto"/>
        <w:jc w:val="both"/>
        <w:rPr>
          <w:rFonts w:ascii="Arial" w:hAnsi="Arial" w:cs="Arial"/>
          <w:sz w:val="22"/>
          <w:szCs w:val="22"/>
        </w:rPr>
      </w:pPr>
      <w:r w:rsidRPr="00AC43F0">
        <w:rPr>
          <w:rFonts w:ascii="Arial" w:hAnsi="Arial" w:cs="Arial"/>
          <w:sz w:val="22"/>
          <w:szCs w:val="22"/>
        </w:rPr>
        <w:t xml:space="preserve">El análisis conceptual es una práctica importante en la investigación que ayuda a evitar la confusión de términos y conceptos. Por lo que se han identificado los conceptos que se consideran más relevantes y que brindan un mayor aporte a la investigación. Al describir estos conceptos de manera clara y precisa, se asegura la correcta utilización de los términos y conceptos en el trabajo de investigación. </w:t>
      </w:r>
    </w:p>
    <w:p w:rsidR="00510C9E" w:rsidRPr="001E7F8F" w:rsidRDefault="00484DFB" w:rsidP="001E7F8F">
      <w:pPr>
        <w:rPr>
          <w:rFonts w:ascii="Arial" w:hAnsi="Arial" w:cs="Arial"/>
          <w:b/>
          <w:sz w:val="22"/>
          <w:szCs w:val="22"/>
        </w:rPr>
      </w:pPr>
      <w:r w:rsidRPr="001E7F8F">
        <w:rPr>
          <w:rFonts w:ascii="Arial" w:hAnsi="Arial" w:cs="Arial"/>
          <w:b/>
          <w:sz w:val="22"/>
          <w:szCs w:val="22"/>
        </w:rPr>
        <w:t>Módulo</w:t>
      </w:r>
    </w:p>
    <w:p w:rsidR="00484DFB" w:rsidRPr="001E7F8F" w:rsidRDefault="00484DFB" w:rsidP="001E7F8F">
      <w:pPr>
        <w:spacing w:line="360" w:lineRule="auto"/>
        <w:jc w:val="both"/>
        <w:rPr>
          <w:rFonts w:ascii="Arial" w:hAnsi="Arial" w:cs="Arial"/>
          <w:sz w:val="22"/>
          <w:szCs w:val="22"/>
        </w:rPr>
      </w:pPr>
      <w:r w:rsidRPr="001E7F8F">
        <w:rPr>
          <w:rFonts w:ascii="Arial" w:hAnsi="Arial" w:cs="Arial"/>
          <w:sz w:val="22"/>
          <w:szCs w:val="22"/>
        </w:rPr>
        <w:t xml:space="preserve">Según </w:t>
      </w:r>
      <w:proofErr w:type="spellStart"/>
      <w:r w:rsidRPr="001E7F8F">
        <w:rPr>
          <w:rFonts w:ascii="Arial" w:hAnsi="Arial" w:cs="Arial"/>
          <w:sz w:val="22"/>
          <w:szCs w:val="22"/>
        </w:rPr>
        <w:t>WordPress</w:t>
      </w:r>
      <w:proofErr w:type="spellEnd"/>
      <w:r w:rsidRPr="001E7F8F">
        <w:rPr>
          <w:rFonts w:ascii="Arial" w:hAnsi="Arial" w:cs="Arial"/>
          <w:sz w:val="22"/>
          <w:szCs w:val="22"/>
        </w:rPr>
        <w:t xml:space="preserve"> en el mundo de la informática, </w:t>
      </w:r>
      <w:r w:rsidRPr="001E7F8F">
        <w:rPr>
          <w:rStyle w:val="Strong"/>
          <w:rFonts w:ascii="Arial" w:hAnsi="Arial" w:cs="Arial"/>
          <w:b w:val="0"/>
          <w:sz w:val="22"/>
          <w:szCs w:val="22"/>
        </w:rPr>
        <w:t>un módulo es una porción de un programa de ordenador</w:t>
      </w:r>
      <w:r w:rsidRPr="001E7F8F">
        <w:rPr>
          <w:rFonts w:ascii="Arial" w:hAnsi="Arial" w:cs="Arial"/>
          <w:b/>
          <w:sz w:val="22"/>
          <w:szCs w:val="22"/>
        </w:rPr>
        <w:t>.</w:t>
      </w:r>
      <w:r w:rsidRPr="001E7F8F">
        <w:rPr>
          <w:rFonts w:ascii="Arial" w:hAnsi="Arial" w:cs="Arial"/>
          <w:sz w:val="22"/>
          <w:szCs w:val="22"/>
        </w:rPr>
        <w:t xml:space="preserve"> Por lo general, </w:t>
      </w:r>
      <w:r w:rsidRPr="001E7F8F">
        <w:rPr>
          <w:rStyle w:val="Strong"/>
          <w:rFonts w:ascii="Arial" w:hAnsi="Arial" w:cs="Arial"/>
          <w:b w:val="0"/>
          <w:sz w:val="22"/>
          <w:szCs w:val="22"/>
        </w:rPr>
        <w:t>un módulo es el encargado de resolver una tarea o grupo de tareas muy específicas</w:t>
      </w:r>
      <w:r w:rsidRPr="001E7F8F">
        <w:rPr>
          <w:rFonts w:ascii="Arial" w:hAnsi="Arial" w:cs="Arial"/>
          <w:sz w:val="22"/>
          <w:szCs w:val="22"/>
        </w:rPr>
        <w:t xml:space="preserve">, facilitando el desarrollo de un programa cuando este es muy amplio. Muchas veces, a la hora de resolver un problema lo que se hace es dividirlo en </w:t>
      </w:r>
      <w:proofErr w:type="spellStart"/>
      <w:r w:rsidRPr="001E7F8F">
        <w:rPr>
          <w:rFonts w:ascii="Arial" w:hAnsi="Arial" w:cs="Arial"/>
          <w:sz w:val="22"/>
          <w:szCs w:val="22"/>
        </w:rPr>
        <w:t>subproblemas</w:t>
      </w:r>
      <w:proofErr w:type="spellEnd"/>
      <w:r w:rsidRPr="001E7F8F">
        <w:rPr>
          <w:rFonts w:ascii="Arial" w:hAnsi="Arial" w:cs="Arial"/>
          <w:sz w:val="22"/>
          <w:szCs w:val="22"/>
        </w:rPr>
        <w:t xml:space="preserve"> más sencillos. Así, </w:t>
      </w:r>
      <w:r w:rsidRPr="001E7F8F">
        <w:rPr>
          <w:rStyle w:val="Strong"/>
          <w:rFonts w:ascii="Arial" w:hAnsi="Arial" w:cs="Arial"/>
          <w:b w:val="0"/>
          <w:sz w:val="22"/>
          <w:szCs w:val="22"/>
        </w:rPr>
        <w:t xml:space="preserve">cada </w:t>
      </w:r>
      <w:proofErr w:type="spellStart"/>
      <w:r w:rsidRPr="001E7F8F">
        <w:rPr>
          <w:rStyle w:val="Strong"/>
          <w:rFonts w:ascii="Arial" w:hAnsi="Arial" w:cs="Arial"/>
          <w:b w:val="0"/>
          <w:sz w:val="22"/>
          <w:szCs w:val="22"/>
        </w:rPr>
        <w:t>subproblema</w:t>
      </w:r>
      <w:proofErr w:type="spellEnd"/>
      <w:r w:rsidRPr="001E7F8F">
        <w:rPr>
          <w:rStyle w:val="Strong"/>
          <w:rFonts w:ascii="Arial" w:hAnsi="Arial" w:cs="Arial"/>
          <w:b w:val="0"/>
          <w:sz w:val="22"/>
          <w:szCs w:val="22"/>
        </w:rPr>
        <w:t xml:space="preserve"> estará encargado de resolver una parte del problema principal</w:t>
      </w:r>
      <w:r w:rsidRPr="001E7F8F">
        <w:rPr>
          <w:rFonts w:ascii="Arial" w:hAnsi="Arial" w:cs="Arial"/>
          <w:b/>
          <w:sz w:val="22"/>
          <w:szCs w:val="22"/>
        </w:rPr>
        <w:t>.</w:t>
      </w:r>
    </w:p>
    <w:p w:rsidR="00484DFB" w:rsidRPr="00AC43F0" w:rsidRDefault="00484DFB" w:rsidP="00AC43F0">
      <w:pPr>
        <w:pStyle w:val="NormalWeb"/>
        <w:spacing w:line="360" w:lineRule="auto"/>
        <w:jc w:val="both"/>
        <w:rPr>
          <w:rFonts w:ascii="Arial" w:hAnsi="Arial" w:cs="Arial"/>
          <w:color w:val="auto"/>
          <w:sz w:val="22"/>
          <w:szCs w:val="22"/>
        </w:rPr>
      </w:pPr>
      <w:r w:rsidRPr="00AC43F0">
        <w:rPr>
          <w:rStyle w:val="Strong"/>
          <w:rFonts w:ascii="Arial" w:hAnsi="Arial" w:cs="Arial"/>
          <w:b w:val="0"/>
          <w:color w:val="auto"/>
          <w:sz w:val="22"/>
          <w:szCs w:val="22"/>
        </w:rPr>
        <w:t>Un módulo tiene la característica de ser independiente al resto de módulos (</w:t>
      </w:r>
      <w:proofErr w:type="spellStart"/>
      <w:r w:rsidRPr="00AC43F0">
        <w:rPr>
          <w:rStyle w:val="Strong"/>
          <w:rFonts w:ascii="Arial" w:hAnsi="Arial" w:cs="Arial"/>
          <w:b w:val="0"/>
          <w:color w:val="auto"/>
          <w:sz w:val="22"/>
          <w:szCs w:val="22"/>
        </w:rPr>
        <w:t>black</w:t>
      </w:r>
      <w:proofErr w:type="spellEnd"/>
      <w:r w:rsidRPr="00AC43F0">
        <w:rPr>
          <w:rStyle w:val="Strong"/>
          <w:rFonts w:ascii="Arial" w:hAnsi="Arial" w:cs="Arial"/>
          <w:b w:val="0"/>
          <w:color w:val="auto"/>
          <w:sz w:val="22"/>
          <w:szCs w:val="22"/>
        </w:rPr>
        <w:t xml:space="preserve"> box)</w:t>
      </w:r>
      <w:r w:rsidRPr="00AC43F0">
        <w:rPr>
          <w:rFonts w:ascii="Arial" w:hAnsi="Arial" w:cs="Arial"/>
          <w:color w:val="auto"/>
          <w:sz w:val="22"/>
          <w:szCs w:val="22"/>
        </w:rPr>
        <w:t xml:space="preserve">, las operaciones de unos no perjudican a las operaciones de otros. Por ello, podemos entender que el uso de módulos permite estudiar un problema a partir de la unión de varios </w:t>
      </w:r>
      <w:proofErr w:type="spellStart"/>
      <w:r w:rsidRPr="00AC43F0">
        <w:rPr>
          <w:rFonts w:ascii="Arial" w:hAnsi="Arial" w:cs="Arial"/>
          <w:color w:val="auto"/>
          <w:sz w:val="22"/>
          <w:szCs w:val="22"/>
        </w:rPr>
        <w:t>subproblemas</w:t>
      </w:r>
      <w:proofErr w:type="spellEnd"/>
      <w:r w:rsidRPr="00AC43F0">
        <w:rPr>
          <w:rFonts w:ascii="Arial" w:hAnsi="Arial" w:cs="Arial"/>
          <w:color w:val="auto"/>
          <w:sz w:val="22"/>
          <w:szCs w:val="22"/>
        </w:rPr>
        <w:t>. En función de las características que presente, un módulo puede ser:</w:t>
      </w:r>
    </w:p>
    <w:p w:rsidR="00484DFB" w:rsidRPr="00AC43F0" w:rsidRDefault="004E4973" w:rsidP="002D7C63">
      <w:pPr>
        <w:numPr>
          <w:ilvl w:val="0"/>
          <w:numId w:val="2"/>
        </w:numPr>
        <w:spacing w:before="100" w:beforeAutospacing="1" w:after="100" w:afterAutospacing="1" w:line="360" w:lineRule="auto"/>
        <w:jc w:val="both"/>
        <w:rPr>
          <w:rFonts w:ascii="Arial" w:hAnsi="Arial" w:cs="Arial"/>
          <w:sz w:val="22"/>
          <w:szCs w:val="22"/>
        </w:rPr>
      </w:pPr>
      <w:hyperlink r:id="rId22" w:history="1">
        <w:r w:rsidR="00484DFB" w:rsidRPr="00AC43F0">
          <w:rPr>
            <w:rStyle w:val="Hyperlink"/>
            <w:rFonts w:ascii="Arial" w:hAnsi="Arial" w:cs="Arial"/>
            <w:bCs/>
            <w:color w:val="auto"/>
            <w:sz w:val="22"/>
            <w:szCs w:val="22"/>
            <w:u w:val="none"/>
          </w:rPr>
          <w:t>Función:</w:t>
        </w:r>
      </w:hyperlink>
      <w:r w:rsidR="00484DFB" w:rsidRPr="00AC43F0">
        <w:rPr>
          <w:rFonts w:ascii="Arial" w:hAnsi="Arial" w:cs="Arial"/>
          <w:sz w:val="22"/>
          <w:szCs w:val="22"/>
        </w:rPr>
        <w:t xml:space="preserve"> tiene un valor de retorno que devuelve al módulo que lo invocó.</w:t>
      </w:r>
    </w:p>
    <w:p w:rsidR="00484DFB" w:rsidRPr="00AC43F0" w:rsidRDefault="00484DFB" w:rsidP="002D7C63">
      <w:pPr>
        <w:numPr>
          <w:ilvl w:val="0"/>
          <w:numId w:val="2"/>
        </w:numPr>
        <w:spacing w:before="100" w:beforeAutospacing="1" w:after="100" w:afterAutospacing="1" w:line="360" w:lineRule="auto"/>
        <w:jc w:val="both"/>
        <w:rPr>
          <w:rFonts w:ascii="Arial" w:hAnsi="Arial" w:cs="Arial"/>
          <w:sz w:val="22"/>
          <w:szCs w:val="22"/>
        </w:rPr>
      </w:pPr>
      <w:r w:rsidRPr="00AC43F0">
        <w:rPr>
          <w:rStyle w:val="Strong"/>
          <w:rFonts w:ascii="Arial" w:hAnsi="Arial" w:cs="Arial"/>
          <w:b w:val="0"/>
          <w:sz w:val="22"/>
          <w:szCs w:val="22"/>
        </w:rPr>
        <w:t>Procedimiento:</w:t>
      </w:r>
      <w:r w:rsidRPr="00AC43F0">
        <w:rPr>
          <w:rFonts w:ascii="Arial" w:hAnsi="Arial" w:cs="Arial"/>
          <w:sz w:val="22"/>
          <w:szCs w:val="22"/>
        </w:rPr>
        <w:t xml:space="preserve"> realiza la tarea asociada pero no devuelve ningún valor. Una función </w:t>
      </w:r>
      <w:proofErr w:type="spellStart"/>
      <w:r w:rsidRPr="00AC43F0">
        <w:rPr>
          <w:rFonts w:ascii="Arial" w:hAnsi="Arial" w:cs="Arial"/>
          <w:sz w:val="22"/>
          <w:szCs w:val="22"/>
        </w:rPr>
        <w:t>void</w:t>
      </w:r>
      <w:proofErr w:type="spellEnd"/>
      <w:r w:rsidRPr="00AC43F0">
        <w:rPr>
          <w:rFonts w:ascii="Arial" w:hAnsi="Arial" w:cs="Arial"/>
          <w:sz w:val="22"/>
          <w:szCs w:val="22"/>
        </w:rPr>
        <w:t xml:space="preserve"> simula un procedimiento, pero sigue siendo una función.</w:t>
      </w:r>
    </w:p>
    <w:p w:rsidR="00484DFB" w:rsidRPr="00AC43F0" w:rsidRDefault="00484DFB" w:rsidP="002D7C63">
      <w:pPr>
        <w:numPr>
          <w:ilvl w:val="0"/>
          <w:numId w:val="3"/>
        </w:numPr>
        <w:spacing w:before="100" w:beforeAutospacing="1" w:after="100" w:afterAutospacing="1" w:line="360" w:lineRule="auto"/>
        <w:jc w:val="both"/>
        <w:rPr>
          <w:rFonts w:ascii="Arial" w:hAnsi="Arial" w:cs="Arial"/>
          <w:sz w:val="22"/>
          <w:szCs w:val="22"/>
        </w:rPr>
      </w:pPr>
      <w:r w:rsidRPr="00AC43F0">
        <w:rPr>
          <w:rStyle w:val="Strong"/>
          <w:rFonts w:ascii="Arial" w:hAnsi="Arial" w:cs="Arial"/>
          <w:b w:val="0"/>
          <w:sz w:val="22"/>
          <w:szCs w:val="22"/>
        </w:rPr>
        <w:t>De programa:</w:t>
      </w:r>
      <w:r w:rsidRPr="00AC43F0">
        <w:rPr>
          <w:rFonts w:ascii="Arial" w:hAnsi="Arial" w:cs="Arial"/>
          <w:sz w:val="22"/>
          <w:szCs w:val="22"/>
        </w:rPr>
        <w:t xml:space="preserve"> desarrollado dentro del programa.</w:t>
      </w:r>
    </w:p>
    <w:p w:rsidR="00484DFB" w:rsidRPr="00AC43F0" w:rsidRDefault="004E4973" w:rsidP="002D7C63">
      <w:pPr>
        <w:numPr>
          <w:ilvl w:val="0"/>
          <w:numId w:val="3"/>
        </w:numPr>
        <w:spacing w:before="100" w:beforeAutospacing="1" w:after="100" w:afterAutospacing="1" w:line="360" w:lineRule="auto"/>
        <w:jc w:val="both"/>
        <w:rPr>
          <w:rFonts w:ascii="Arial" w:hAnsi="Arial" w:cs="Arial"/>
          <w:sz w:val="22"/>
          <w:szCs w:val="22"/>
        </w:rPr>
      </w:pPr>
      <w:hyperlink r:id="rId23" w:history="1">
        <w:r w:rsidR="00484DFB" w:rsidRPr="00AC43F0">
          <w:rPr>
            <w:rStyle w:val="Hyperlink"/>
            <w:rFonts w:ascii="Arial" w:hAnsi="Arial" w:cs="Arial"/>
            <w:bCs/>
            <w:color w:val="auto"/>
            <w:sz w:val="22"/>
            <w:szCs w:val="22"/>
            <w:u w:val="none"/>
          </w:rPr>
          <w:t>De biblioteca:</w:t>
        </w:r>
      </w:hyperlink>
      <w:r w:rsidR="00484DFB" w:rsidRPr="00AC43F0">
        <w:rPr>
          <w:rFonts w:ascii="Arial" w:hAnsi="Arial" w:cs="Arial"/>
          <w:sz w:val="22"/>
          <w:szCs w:val="22"/>
        </w:rPr>
        <w:t xml:space="preserve"> importado al programa para ser utilizado.</w:t>
      </w:r>
    </w:p>
    <w:p w:rsidR="00484DFB" w:rsidRPr="00AC43F0" w:rsidRDefault="00484DFB" w:rsidP="002D7C63">
      <w:pPr>
        <w:numPr>
          <w:ilvl w:val="0"/>
          <w:numId w:val="4"/>
        </w:numPr>
        <w:spacing w:before="100" w:beforeAutospacing="1" w:after="100" w:afterAutospacing="1" w:line="360" w:lineRule="auto"/>
        <w:jc w:val="both"/>
        <w:rPr>
          <w:rFonts w:ascii="Arial" w:hAnsi="Arial" w:cs="Arial"/>
          <w:sz w:val="22"/>
          <w:szCs w:val="22"/>
        </w:rPr>
      </w:pPr>
      <w:r w:rsidRPr="00AC43F0">
        <w:rPr>
          <w:rStyle w:val="Strong"/>
          <w:rFonts w:ascii="Arial" w:hAnsi="Arial" w:cs="Arial"/>
          <w:b w:val="0"/>
          <w:sz w:val="22"/>
          <w:szCs w:val="22"/>
        </w:rPr>
        <w:t>Subprograma:</w:t>
      </w:r>
      <w:r w:rsidRPr="00AC43F0">
        <w:rPr>
          <w:rFonts w:ascii="Arial" w:hAnsi="Arial" w:cs="Arial"/>
          <w:sz w:val="22"/>
          <w:szCs w:val="22"/>
        </w:rPr>
        <w:t xml:space="preserve"> invocado por un solo módulo.</w:t>
      </w:r>
    </w:p>
    <w:p w:rsidR="00484DFB" w:rsidRPr="00AC43F0" w:rsidRDefault="00484DFB" w:rsidP="002D7C63">
      <w:pPr>
        <w:numPr>
          <w:ilvl w:val="0"/>
          <w:numId w:val="4"/>
        </w:numPr>
        <w:spacing w:before="100" w:beforeAutospacing="1" w:after="100" w:afterAutospacing="1" w:line="360" w:lineRule="auto"/>
        <w:jc w:val="both"/>
        <w:rPr>
          <w:rFonts w:ascii="Arial" w:hAnsi="Arial" w:cs="Arial"/>
          <w:sz w:val="22"/>
          <w:szCs w:val="22"/>
        </w:rPr>
      </w:pPr>
      <w:r w:rsidRPr="00AC43F0">
        <w:rPr>
          <w:rStyle w:val="Strong"/>
          <w:rFonts w:ascii="Arial" w:hAnsi="Arial" w:cs="Arial"/>
          <w:b w:val="0"/>
          <w:sz w:val="22"/>
          <w:szCs w:val="22"/>
        </w:rPr>
        <w:t>Subrutina:</w:t>
      </w:r>
      <w:r w:rsidRPr="00AC43F0">
        <w:rPr>
          <w:rFonts w:ascii="Arial" w:hAnsi="Arial" w:cs="Arial"/>
          <w:sz w:val="22"/>
          <w:szCs w:val="22"/>
        </w:rPr>
        <w:t xml:space="preserve"> invocado por varios módulos.</w:t>
      </w:r>
    </w:p>
    <w:p w:rsidR="00484DFB" w:rsidRPr="00AC43F0" w:rsidRDefault="00484DFB" w:rsidP="00AC43F0">
      <w:pPr>
        <w:pStyle w:val="NormalWeb"/>
        <w:spacing w:line="360" w:lineRule="auto"/>
        <w:jc w:val="both"/>
        <w:rPr>
          <w:rFonts w:ascii="Arial" w:hAnsi="Arial" w:cs="Arial"/>
          <w:color w:val="auto"/>
          <w:sz w:val="22"/>
          <w:szCs w:val="22"/>
        </w:rPr>
      </w:pPr>
      <w:r w:rsidRPr="00AC43F0">
        <w:rPr>
          <w:rFonts w:ascii="Arial" w:hAnsi="Arial" w:cs="Arial"/>
          <w:color w:val="auto"/>
          <w:sz w:val="22"/>
          <w:szCs w:val="22"/>
        </w:rPr>
        <w:t>Gracias al uso de la modularidad, conseguimos que nuestros programas sean escalables, al mismo tiempo que ahorramos tiempo durante el desarrollo del programa.</w:t>
      </w:r>
      <w:r w:rsidR="006C4183" w:rsidRPr="00AC43F0">
        <w:rPr>
          <w:rFonts w:ascii="Arial" w:hAnsi="Arial" w:cs="Arial"/>
          <w:color w:val="auto"/>
          <w:sz w:val="22"/>
          <w:szCs w:val="22"/>
        </w:rPr>
        <w:fldChar w:fldCharType="begin"/>
      </w:r>
      <w:r w:rsidR="00272484">
        <w:rPr>
          <w:rFonts w:ascii="Arial" w:hAnsi="Arial" w:cs="Arial"/>
          <w:color w:val="auto"/>
          <w:sz w:val="22"/>
          <w:szCs w:val="22"/>
        </w:rPr>
        <w:instrText xml:space="preserve"> ADDIN ZOTERO_ITEM CSL_CITATION {"citationID":"Nnq0YQuu","properties":{"custom":"(WordPress, 2021)","formattedCitation":"(WordPress, 2021)","plainCitation":"(WordPress, 2021)","noteIndex":0},"citationItems":[{"id":"mtzozFfC/F0AYYsil","uris":["http://zotero.org/users/local/rzmDHGSh/items/VI83QMQ7"],"itemData":{"id":95,"type":"post-weblog","abstract":"¿Qué es un módulo? ¿Qué es la programación estructurada? ¿Cuáles son los diferentes tipos de módulos?","container-title":"IA Notes","language":"es","title":"¿Qué es un módulo?","URL":"https://ainotes298786558.wordpress.com/2021/07/29/que-es-un-modulo/","accessed":{"date-parts":[["2023",5,13]]},"issued":{"date-parts":[["2021",7,29]]}}}],"schema":"https://github.com/citation-style-language/schema/raw/master/csl-citation.json"} </w:instrText>
      </w:r>
      <w:r w:rsidR="006C4183" w:rsidRPr="00AC43F0">
        <w:rPr>
          <w:rFonts w:ascii="Arial" w:hAnsi="Arial" w:cs="Arial"/>
          <w:color w:val="auto"/>
          <w:sz w:val="22"/>
          <w:szCs w:val="22"/>
        </w:rPr>
        <w:fldChar w:fldCharType="separate"/>
      </w:r>
      <w:r w:rsidR="00DF59F4" w:rsidRPr="00AC43F0">
        <w:rPr>
          <w:rFonts w:ascii="Arial" w:hAnsi="Arial" w:cs="Arial"/>
          <w:sz w:val="22"/>
          <w:szCs w:val="22"/>
        </w:rPr>
        <w:t>(WordPress, 2021)</w:t>
      </w:r>
      <w:r w:rsidR="006C4183" w:rsidRPr="00AC43F0">
        <w:rPr>
          <w:rFonts w:ascii="Arial" w:hAnsi="Arial" w:cs="Arial"/>
          <w:color w:val="auto"/>
          <w:sz w:val="22"/>
          <w:szCs w:val="22"/>
        </w:rPr>
        <w:fldChar w:fldCharType="end"/>
      </w:r>
    </w:p>
    <w:p w:rsidR="00484DFB" w:rsidRPr="00AC43F0" w:rsidRDefault="00484DFB" w:rsidP="00AC43F0">
      <w:pPr>
        <w:pStyle w:val="NormalWeb"/>
        <w:spacing w:line="360" w:lineRule="auto"/>
        <w:jc w:val="both"/>
        <w:rPr>
          <w:rFonts w:ascii="Arial" w:hAnsi="Arial" w:cs="Arial"/>
          <w:color w:val="auto"/>
          <w:sz w:val="22"/>
          <w:szCs w:val="22"/>
        </w:rPr>
      </w:pPr>
      <w:r w:rsidRPr="00AC43F0">
        <w:rPr>
          <w:rFonts w:ascii="Arial" w:hAnsi="Arial" w:cs="Arial"/>
          <w:color w:val="auto"/>
          <w:sz w:val="22"/>
          <w:szCs w:val="22"/>
        </w:rPr>
        <w:t xml:space="preserve">Según Drupal </w:t>
      </w:r>
      <w:r w:rsidRPr="00AC43F0">
        <w:rPr>
          <w:rStyle w:val="rynqvb"/>
          <w:rFonts w:ascii="Arial" w:hAnsi="Arial" w:cs="Arial"/>
          <w:sz w:val="22"/>
          <w:szCs w:val="22"/>
        </w:rPr>
        <w:t>un módulo es un conjunto de archivos PHP, JavaScript y/o CSS que amplía las características del sitio y agrega funcionalidad.</w:t>
      </w:r>
      <w:r w:rsidR="00DF59F4" w:rsidRPr="00AC43F0">
        <w:rPr>
          <w:rStyle w:val="rynqvb"/>
          <w:rFonts w:ascii="Arial" w:hAnsi="Arial" w:cs="Arial"/>
          <w:sz w:val="22"/>
          <w:szCs w:val="22"/>
        </w:rPr>
        <w:t xml:space="preserve"> </w:t>
      </w:r>
      <w:r w:rsidRPr="00AC43F0">
        <w:rPr>
          <w:rStyle w:val="rynqvb"/>
          <w:rFonts w:ascii="Arial" w:hAnsi="Arial" w:cs="Arial"/>
          <w:sz w:val="22"/>
          <w:szCs w:val="22"/>
        </w:rPr>
        <w:t xml:space="preserve">Puede activar las características y la funcionalidad instalando el módulo y </w:t>
      </w:r>
      <w:r w:rsidRPr="00AC43F0">
        <w:rPr>
          <w:rStyle w:val="rynqvb"/>
          <w:rFonts w:ascii="Arial" w:hAnsi="Arial" w:cs="Arial"/>
          <w:sz w:val="22"/>
          <w:szCs w:val="22"/>
        </w:rPr>
        <w:lastRenderedPageBreak/>
        <w:t>puede desactivarlas desinstalando el módulo</w:t>
      </w:r>
      <w:r w:rsidR="006F2BF9" w:rsidRPr="00AC43F0">
        <w:rPr>
          <w:rStyle w:val="rynqvb"/>
          <w:rFonts w:ascii="Arial" w:hAnsi="Arial" w:cs="Arial"/>
          <w:sz w:val="22"/>
          <w:szCs w:val="22"/>
        </w:rPr>
        <w:t xml:space="preserve"> </w:t>
      </w:r>
      <w:r w:rsidRPr="00AC43F0">
        <w:rPr>
          <w:rStyle w:val="rynqvb"/>
          <w:rFonts w:ascii="Arial" w:hAnsi="Arial" w:cs="Arial"/>
          <w:sz w:val="22"/>
          <w:szCs w:val="22"/>
        </w:rPr>
        <w:t>antes de desinstalar, es posible que deba eliminar los datos y la configuración relacionados con la característica o funcionalidad.</w:t>
      </w:r>
      <w:r w:rsidR="00DF59F4" w:rsidRPr="00AC43F0">
        <w:rPr>
          <w:rStyle w:val="rynqvb"/>
          <w:rFonts w:ascii="Arial" w:hAnsi="Arial" w:cs="Arial"/>
          <w:sz w:val="22"/>
          <w:szCs w:val="22"/>
        </w:rPr>
        <w:t xml:space="preserve"> </w:t>
      </w:r>
      <w:r w:rsidRPr="00AC43F0">
        <w:rPr>
          <w:rStyle w:val="rynqvb"/>
          <w:rFonts w:ascii="Arial" w:hAnsi="Arial" w:cs="Arial"/>
          <w:sz w:val="22"/>
          <w:szCs w:val="22"/>
        </w:rPr>
        <w:t>Cada módulo que se instala aumenta el tiempo necesario para generar páginas en su sitio, por lo que es una buena idea desinstalar los módulos que no se necesitan. La descarga principal proporciona módulos para funciones como: Gestión de cuentas de usuario (el módulo principal de usuario) Administrar contenido básico (el módulo de nodo central) y campos (los módulos de interfaz de usuario de campo y de campo principal; también hay módulos principales que proporcionan tipos de campo) Gestión de los menús de navegación (el módulo principal de la interfaz de usuario del menú) Creación de listas, cuadrículas y bloques a partir de contenido existente (los módulos principales de la interfaz de usuario Vistas y Vistas)</w:t>
      </w:r>
      <w:r w:rsidR="00FC238B" w:rsidRPr="00AC43F0">
        <w:rPr>
          <w:rStyle w:val="rynqvb"/>
          <w:rFonts w:ascii="Arial" w:hAnsi="Arial" w:cs="Arial"/>
          <w:sz w:val="22"/>
          <w:szCs w:val="22"/>
        </w:rPr>
        <w:t xml:space="preserve"> </w:t>
      </w:r>
      <w:r w:rsidR="006C4183" w:rsidRPr="00AC43F0">
        <w:rPr>
          <w:rStyle w:val="rynqvb"/>
          <w:rFonts w:ascii="Arial" w:hAnsi="Arial" w:cs="Arial"/>
          <w:sz w:val="22"/>
          <w:szCs w:val="22"/>
        </w:rPr>
        <w:fldChar w:fldCharType="begin"/>
      </w:r>
      <w:r w:rsidR="00272484">
        <w:rPr>
          <w:rStyle w:val="rynqvb"/>
          <w:rFonts w:ascii="Arial" w:hAnsi="Arial" w:cs="Arial"/>
          <w:sz w:val="22"/>
          <w:szCs w:val="22"/>
        </w:rPr>
        <w:instrText xml:space="preserve"> ADDIN ZOTERO_ITEM CSL_CITATION {"citationID":"NrqWrCK4","properties":{"formattedCitation":"({\\i{}1.2. Concept}, 2016)","plainCitation":"(1.2. Concept, 2016)","noteIndex":0},"citationItems":[{"id":"mtzozFfC/n3tfyIVy","uris":["http://zotero.org/users/local/rzmDHGSh/items/UUB83PSJ"],"itemData":{"id":99,"type":"webpage","abstract":"Prerequisite knowledgeSección 1.1, “Concepto: Drupal como Sistema de Gestión de Contenidos”What is a module?  A module is a set of PHP, JavaScript, and/or CSS files that extends site features and adds functionality. You can turn the features and functionality on by installing the module, and you can turn it off by uninstalling the module; before uninstalling, you may need to remove data and configuration related to the feature or functionality.","container-title":"Drupal.org","language":"es","title":"1.2. Concept: Modules","title-short":"1.2. Concept","URL":"https://www.drupal.org/es/docs/user_guide/es/understanding-modules.html","accessed":{"date-parts":[["2023",5,13]]},"issued":{"date-parts":[["2016",12,13]]}}}],"schema":"https://github.com/citation-style-language/schema/raw/master/csl-citation.json"} </w:instrText>
      </w:r>
      <w:r w:rsidR="006C4183" w:rsidRPr="00AC43F0">
        <w:rPr>
          <w:rStyle w:val="rynqvb"/>
          <w:rFonts w:ascii="Arial" w:hAnsi="Arial" w:cs="Arial"/>
          <w:sz w:val="22"/>
          <w:szCs w:val="22"/>
        </w:rPr>
        <w:fldChar w:fldCharType="separate"/>
      </w:r>
      <w:r w:rsidR="00EF7013" w:rsidRPr="00AC43F0">
        <w:rPr>
          <w:rFonts w:ascii="Arial" w:hAnsi="Arial" w:cs="Arial"/>
          <w:sz w:val="22"/>
          <w:szCs w:val="22"/>
        </w:rPr>
        <w:t>(</w:t>
      </w:r>
      <w:r w:rsidR="00EF7013" w:rsidRPr="00AC43F0">
        <w:rPr>
          <w:rFonts w:ascii="Arial" w:hAnsi="Arial" w:cs="Arial"/>
          <w:i/>
          <w:iCs/>
          <w:sz w:val="22"/>
          <w:szCs w:val="22"/>
        </w:rPr>
        <w:t>1.2. Concept</w:t>
      </w:r>
      <w:r w:rsidR="00EF7013" w:rsidRPr="00AC43F0">
        <w:rPr>
          <w:rFonts w:ascii="Arial" w:hAnsi="Arial" w:cs="Arial"/>
          <w:sz w:val="22"/>
          <w:szCs w:val="22"/>
        </w:rPr>
        <w:t>, 2016)</w:t>
      </w:r>
      <w:r w:rsidR="006C4183" w:rsidRPr="00AC43F0">
        <w:rPr>
          <w:rStyle w:val="rynqvb"/>
          <w:rFonts w:ascii="Arial" w:hAnsi="Arial" w:cs="Arial"/>
          <w:sz w:val="22"/>
          <w:szCs w:val="22"/>
        </w:rPr>
        <w:fldChar w:fldCharType="end"/>
      </w:r>
      <w:r w:rsidR="00FC238B" w:rsidRPr="00AC43F0">
        <w:rPr>
          <w:rStyle w:val="rynqvb"/>
          <w:rFonts w:ascii="Arial" w:hAnsi="Arial" w:cs="Arial"/>
          <w:sz w:val="22"/>
          <w:szCs w:val="22"/>
        </w:rPr>
        <w:t>.</w:t>
      </w:r>
    </w:p>
    <w:p w:rsidR="00484DFB" w:rsidRPr="00AC43F0" w:rsidRDefault="00376C63" w:rsidP="00AC43F0">
      <w:pPr>
        <w:pStyle w:val="BodyText"/>
        <w:spacing w:line="360" w:lineRule="auto"/>
        <w:jc w:val="both"/>
        <w:rPr>
          <w:rFonts w:ascii="Arial" w:hAnsi="Arial" w:cs="Arial"/>
          <w:sz w:val="22"/>
          <w:szCs w:val="22"/>
        </w:rPr>
      </w:pPr>
      <w:r w:rsidRPr="00AC43F0">
        <w:rPr>
          <w:rFonts w:ascii="Arial" w:hAnsi="Arial" w:cs="Arial"/>
          <w:sz w:val="22"/>
          <w:szCs w:val="22"/>
        </w:rPr>
        <w:t>U</w:t>
      </w:r>
      <w:r w:rsidR="00484DFB" w:rsidRPr="00AC43F0">
        <w:rPr>
          <w:rFonts w:ascii="Arial" w:hAnsi="Arial" w:cs="Arial"/>
          <w:sz w:val="22"/>
          <w:szCs w:val="22"/>
        </w:rPr>
        <w:t xml:space="preserve">n módulo es una parte esencial en el desarrollo de programas de ordenador, que se encarga de resolver una tarea o grupo de tareas específicas. Los módulos son independientes entre sí, lo que les permite dividir un problema en </w:t>
      </w:r>
      <w:proofErr w:type="spellStart"/>
      <w:r w:rsidR="00DF59F4" w:rsidRPr="00AC43F0">
        <w:rPr>
          <w:rFonts w:ascii="Arial" w:hAnsi="Arial" w:cs="Arial"/>
          <w:sz w:val="22"/>
          <w:szCs w:val="22"/>
        </w:rPr>
        <w:t>su</w:t>
      </w:r>
      <w:r w:rsidRPr="00AC43F0">
        <w:rPr>
          <w:rFonts w:ascii="Arial" w:hAnsi="Arial" w:cs="Arial"/>
          <w:sz w:val="22"/>
          <w:szCs w:val="22"/>
        </w:rPr>
        <w:t>b</w:t>
      </w:r>
      <w:r w:rsidR="00DF59F4" w:rsidRPr="00AC43F0">
        <w:rPr>
          <w:rFonts w:ascii="Arial" w:hAnsi="Arial" w:cs="Arial"/>
          <w:sz w:val="22"/>
          <w:szCs w:val="22"/>
        </w:rPr>
        <w:t>problemas</w:t>
      </w:r>
      <w:proofErr w:type="spellEnd"/>
      <w:r w:rsidR="00484DFB" w:rsidRPr="00AC43F0">
        <w:rPr>
          <w:rFonts w:ascii="Arial" w:hAnsi="Arial" w:cs="Arial"/>
          <w:sz w:val="22"/>
          <w:szCs w:val="22"/>
        </w:rPr>
        <w:t xml:space="preserve"> más sencillos. Como se indica en </w:t>
      </w:r>
      <w:proofErr w:type="spellStart"/>
      <w:r w:rsidR="00484DFB" w:rsidRPr="00AC43F0">
        <w:rPr>
          <w:rFonts w:ascii="Arial" w:hAnsi="Arial" w:cs="Arial"/>
          <w:sz w:val="22"/>
          <w:szCs w:val="22"/>
        </w:rPr>
        <w:t>WordPress</w:t>
      </w:r>
      <w:proofErr w:type="spellEnd"/>
      <w:r w:rsidR="00484DFB" w:rsidRPr="00AC43F0">
        <w:rPr>
          <w:rFonts w:ascii="Arial" w:hAnsi="Arial" w:cs="Arial"/>
          <w:sz w:val="22"/>
          <w:szCs w:val="22"/>
        </w:rPr>
        <w:t xml:space="preserve"> y </w:t>
      </w:r>
      <w:proofErr w:type="spellStart"/>
      <w:r w:rsidR="00484DFB" w:rsidRPr="00AC43F0">
        <w:rPr>
          <w:rFonts w:ascii="Arial" w:hAnsi="Arial" w:cs="Arial"/>
          <w:sz w:val="22"/>
          <w:szCs w:val="22"/>
        </w:rPr>
        <w:t>Drupal</w:t>
      </w:r>
      <w:proofErr w:type="spellEnd"/>
      <w:r w:rsidR="00484DFB" w:rsidRPr="00AC43F0">
        <w:rPr>
          <w:rFonts w:ascii="Arial" w:hAnsi="Arial" w:cs="Arial"/>
          <w:sz w:val="22"/>
          <w:szCs w:val="22"/>
        </w:rPr>
        <w:t xml:space="preserve">, los módulos pueden ser de diferentes tipos, como funciones, procedimientos, de programa, de biblioteca, subprogramas o subrutinas, y pueden ser utilizados para ampliar y mejorar las características de un sitio o programa. El uso de módulos es fundamental para el desarrollo de programas escalables y eficientes, al mismo tiempo que ahorra tiempo y recursos durante el proceso de desarrollo. </w:t>
      </w:r>
    </w:p>
    <w:p w:rsidR="00484DFB" w:rsidRPr="00AC43F0" w:rsidRDefault="00484DFB" w:rsidP="00AC43F0">
      <w:pPr>
        <w:pStyle w:val="BodyText"/>
        <w:spacing w:line="360" w:lineRule="auto"/>
        <w:jc w:val="both"/>
        <w:rPr>
          <w:rFonts w:ascii="Arial" w:hAnsi="Arial" w:cs="Arial"/>
          <w:sz w:val="22"/>
          <w:szCs w:val="22"/>
        </w:rPr>
      </w:pPr>
      <w:r w:rsidRPr="00AC43F0">
        <w:rPr>
          <w:rFonts w:ascii="Arial" w:hAnsi="Arial" w:cs="Arial"/>
          <w:sz w:val="22"/>
          <w:szCs w:val="22"/>
        </w:rPr>
        <w:t>El uso de módulos es una técnica esencial en la informática que permite desarrollar programas más eficientes y potentes en diferentes ámbitos, como la gestión de eventos.</w:t>
      </w:r>
    </w:p>
    <w:p w:rsidR="00201D66" w:rsidRPr="00AC43F0" w:rsidRDefault="00201D66" w:rsidP="00AC43F0">
      <w:pPr>
        <w:pStyle w:val="BodyText"/>
        <w:spacing w:line="360" w:lineRule="auto"/>
        <w:jc w:val="both"/>
        <w:rPr>
          <w:rFonts w:ascii="Arial" w:hAnsi="Arial" w:cs="Arial"/>
          <w:b/>
          <w:sz w:val="22"/>
          <w:szCs w:val="22"/>
        </w:rPr>
      </w:pPr>
      <w:r w:rsidRPr="00AC43F0">
        <w:rPr>
          <w:rFonts w:ascii="Arial" w:hAnsi="Arial" w:cs="Arial"/>
          <w:b/>
          <w:sz w:val="22"/>
          <w:szCs w:val="22"/>
        </w:rPr>
        <w:t>Gestión de eventos</w:t>
      </w:r>
    </w:p>
    <w:p w:rsidR="00201D66" w:rsidRPr="00AC43F0" w:rsidRDefault="00201D66" w:rsidP="00AC43F0">
      <w:pPr>
        <w:pStyle w:val="BodyText"/>
        <w:spacing w:line="360" w:lineRule="auto"/>
        <w:jc w:val="both"/>
        <w:rPr>
          <w:rFonts w:ascii="Arial" w:hAnsi="Arial" w:cs="Arial"/>
          <w:sz w:val="22"/>
          <w:szCs w:val="22"/>
        </w:rPr>
      </w:pPr>
      <w:r w:rsidRPr="00AC43F0">
        <w:rPr>
          <w:rFonts w:ascii="Arial" w:hAnsi="Arial" w:cs="Arial"/>
          <w:sz w:val="22"/>
          <w:szCs w:val="22"/>
        </w:rPr>
        <w:t xml:space="preserve">La gestión de eventos es un proceso ampliamente utilizado en diversos ámbitos, que abarca desde la planificación y organización hasta la ejecución de eventos de diversa índole, tales como conferencias, convenciones, ceremonias, festivales y otros. </w:t>
      </w:r>
    </w:p>
    <w:p w:rsidR="00201D66" w:rsidRPr="00AC43F0" w:rsidRDefault="00201D66" w:rsidP="00AC43F0">
      <w:pPr>
        <w:pStyle w:val="BodyText"/>
        <w:spacing w:line="360" w:lineRule="auto"/>
        <w:jc w:val="both"/>
        <w:rPr>
          <w:rFonts w:ascii="Arial" w:hAnsi="Arial" w:cs="Arial"/>
          <w:sz w:val="22"/>
          <w:szCs w:val="22"/>
        </w:rPr>
      </w:pPr>
      <w:r w:rsidRPr="00AC43F0">
        <w:rPr>
          <w:rFonts w:ascii="Arial" w:hAnsi="Arial" w:cs="Arial"/>
          <w:sz w:val="22"/>
          <w:szCs w:val="22"/>
        </w:rPr>
        <w:t xml:space="preserve">El </w:t>
      </w:r>
      <w:r w:rsidR="006C4183"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{"citationID":"s0d8FCTc","properties":{"custom":"Portal de investigaci\\uc0\\u243{}n de eventos acad\\uc0\\u233{}micos o profesionales\\uc0\\u160{} de la\\uc0\\u160{} Pontificia Universidad Cat\\uc0\\u243{}lica del Per\\uc0\\u250{} (2023)","formattedCitation":"Portal de investigaci\\uc0\\u243{}n de eventos acad\\uc0\\u233{}micos o profesionales\\uc0\\u160{} de la\\uc0\\u160{} Pontificia Universidad Cat\\uc0\\u243{}lica del Per\\uc0\\u250{} (2023)","plainCitation":"Portal de investigación de eventos académicos o profesionales  de la  Pontificia Universidad Católica del Perú (2023)","noteIndex":0},"citationItems":[{"id":"mtzozFfC/sz5d6QSX","uris":["http://zotero.org/users/local/rzmDHGSh/items/4IQMQ559"],"itemData":{"id":42,"type":"webpage","abstract":"1","container-title":"Portal de investigación","language":"es","title":"Eventos académicos o profesionales | Glosario | Portal de investigación | PUCP","URL":"https://investigacion.pucp.edu.pe/glosario/eventos-academicos-o-profesionales/","accessed":{"date-parts":[["2023",5,9]]}}}],"schema":"https://github.com/citation-style-language/schema/raw/master/csl-citation.json"} </w:instrText>
      </w:r>
      <w:r w:rsidR="006C4183" w:rsidRPr="00AC43F0">
        <w:rPr>
          <w:rFonts w:ascii="Arial" w:hAnsi="Arial" w:cs="Arial"/>
          <w:sz w:val="22"/>
          <w:szCs w:val="22"/>
        </w:rPr>
        <w:fldChar w:fldCharType="separate"/>
      </w:r>
      <w:r w:rsidR="00DF59F4" w:rsidRPr="00AC43F0">
        <w:rPr>
          <w:rFonts w:ascii="Arial" w:hAnsi="Arial" w:cs="Arial"/>
          <w:sz w:val="22"/>
          <w:szCs w:val="22"/>
        </w:rPr>
        <w:t>Portal de investigación de eventos académicos o profesionales  de la  Pontificia Universidad Católica del Perú (2023)</w:t>
      </w:r>
      <w:r w:rsidR="006C4183" w:rsidRPr="00AC43F0">
        <w:rPr>
          <w:rFonts w:ascii="Arial" w:hAnsi="Arial" w:cs="Arial"/>
          <w:sz w:val="22"/>
          <w:szCs w:val="22"/>
        </w:rPr>
        <w:fldChar w:fldCharType="end"/>
      </w:r>
      <w:r w:rsidRPr="00AC43F0">
        <w:rPr>
          <w:rFonts w:ascii="Arial" w:hAnsi="Arial" w:cs="Arial"/>
          <w:sz w:val="22"/>
          <w:szCs w:val="22"/>
        </w:rPr>
        <w:t xml:space="preserve"> defin</w:t>
      </w:r>
      <w:r w:rsidR="00796811" w:rsidRPr="00AC43F0">
        <w:rPr>
          <w:rFonts w:ascii="Arial" w:hAnsi="Arial" w:cs="Arial"/>
          <w:sz w:val="22"/>
          <w:szCs w:val="22"/>
        </w:rPr>
        <w:t>e qué</w:t>
      </w:r>
      <w:r w:rsidRPr="00AC43F0">
        <w:rPr>
          <w:rFonts w:ascii="Arial" w:hAnsi="Arial" w:cs="Arial"/>
          <w:sz w:val="22"/>
          <w:szCs w:val="22"/>
        </w:rPr>
        <w:t xml:space="preserve"> son reuniones formales donde se promueve la difusión y discusión de diversos temas en un ámbito académico o profesional específico. Estos eventos suelen contar con diferentes tipos de participación como conferencias, presentaciones, pósteres y comités científicos o evaluadores.</w:t>
      </w:r>
    </w:p>
    <w:p w:rsidR="00201D66" w:rsidRPr="00AC43F0" w:rsidRDefault="00201D66" w:rsidP="00AC43F0">
      <w:pPr>
        <w:pStyle w:val="BodyText"/>
        <w:spacing w:line="360" w:lineRule="auto"/>
        <w:jc w:val="both"/>
        <w:rPr>
          <w:rFonts w:ascii="Arial" w:hAnsi="Arial" w:cs="Arial"/>
          <w:sz w:val="22"/>
          <w:szCs w:val="22"/>
        </w:rPr>
      </w:pPr>
      <w:r w:rsidRPr="00AC43F0">
        <w:rPr>
          <w:rFonts w:ascii="Arial" w:hAnsi="Arial" w:cs="Arial"/>
          <w:color w:val="000000"/>
          <w:sz w:val="22"/>
          <w:szCs w:val="22"/>
        </w:rPr>
        <w:t xml:space="preserve">Al respecto </w:t>
      </w:r>
      <w:r w:rsidR="006C4183" w:rsidRPr="00AC43F0">
        <w:rPr>
          <w:rFonts w:ascii="Arial" w:hAnsi="Arial" w:cs="Arial"/>
          <w:color w:val="000000"/>
          <w:sz w:val="22"/>
          <w:szCs w:val="22"/>
        </w:rPr>
        <w:fldChar w:fldCharType="begin"/>
      </w:r>
      <w:r w:rsidR="00272484">
        <w:rPr>
          <w:rFonts w:ascii="Arial" w:hAnsi="Arial" w:cs="Arial"/>
          <w:color w:val="000000"/>
          <w:sz w:val="22"/>
          <w:szCs w:val="22"/>
        </w:rPr>
        <w:instrText xml:space="preserve"> ADDIN ZOTERO_ITEM CSL_CITATION {"citationID":"1SFN1Edk","properties":{"custom":"{\\i{}Guerrero Hijuelo (2020)}","formattedCitation":"{\\i{}Guerrero Hijuelo (2020)}","plainCitation":"Guerrero Hijuelo (2020)","noteIndex":0},"citationItems":[{"id":"mtzozFfC/dLOOXgLp","uris":["http://zotero.org/users/local/rzmDHGSh/items/7SHD3Z8A"],"itemData":{"id":56,"type":"document","title":"Guerrero Hijuelos - 2020 - Procedimiento para la gestión de eventos internaci.pdf"}}],"schema":"https://github.com/citation-style-language/schema/raw/master/csl-citation.json"} </w:instrText>
      </w:r>
      <w:r w:rsidR="006C4183" w:rsidRPr="00AC43F0">
        <w:rPr>
          <w:rFonts w:ascii="Arial" w:hAnsi="Arial" w:cs="Arial"/>
          <w:color w:val="000000"/>
          <w:sz w:val="22"/>
          <w:szCs w:val="22"/>
        </w:rPr>
        <w:fldChar w:fldCharType="separate"/>
      </w:r>
      <w:r w:rsidRPr="00AC43F0">
        <w:rPr>
          <w:rFonts w:ascii="Arial" w:hAnsi="Arial" w:cs="Arial"/>
          <w:sz w:val="22"/>
          <w:szCs w:val="22"/>
        </w:rPr>
        <w:t>Guerrero Hijuelo (2020)</w:t>
      </w:r>
      <w:r w:rsidR="006C4183" w:rsidRPr="00AC43F0">
        <w:rPr>
          <w:rFonts w:ascii="Arial" w:hAnsi="Arial" w:cs="Arial"/>
          <w:color w:val="000000"/>
          <w:sz w:val="22"/>
          <w:szCs w:val="22"/>
        </w:rPr>
        <w:fldChar w:fldCharType="end"/>
      </w:r>
      <w:r w:rsidRPr="00AC43F0">
        <w:rPr>
          <w:rFonts w:ascii="Arial" w:hAnsi="Arial" w:cs="Arial"/>
          <w:color w:val="000000"/>
          <w:sz w:val="22"/>
          <w:szCs w:val="22"/>
        </w:rPr>
        <w:t xml:space="preserve"> afirma que los eventos constituyen actualmente una industria significativa. Su capacidad para captar la atención de las personas y medios de comunicación e influir en los consumidores; trasmitir mensajes con distintas funciones comunicativas. Dar visibilidad y realzar la imagen de instituciones, organizaciones, marcas y productos. Trasmitir valores, difundir proyectos y acciones culturales, generar resultados económicos (siempre y cuando estén bien organizados) y brindar la posibilidad de crear nuevas relaciones, son algunos de los beneficios que los eventos han logrado generar.</w:t>
      </w:r>
    </w:p>
    <w:p w:rsidR="00A06AA9" w:rsidRPr="00AC43F0" w:rsidRDefault="00201D66"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lastRenderedPageBreak/>
        <w:t xml:space="preserve">Los eventos académicos o profesionales son reuniones formales que promueven la difusión y discusión de diversos temas en un ámbito específico, y suelen contar con diferentes tipos de participación. Los eventos constituyen una industria significativa debido a su capacidad para captar la atención de las personas y medios de comunicación, influir en los consumidores, trasmitir mensajes con distintas funciones comunicativas, realzar la imagen de instituciones, organizaciones, marcas y productos, difundir proyectos y acciones culturales, generar resultados económicos y brindar la posibilidad de crear nuevas relaciones. En definitiva, la gestión de eventos es una herramienta poderosa </w:t>
      </w:r>
      <w:r w:rsidR="00484DFB" w:rsidRPr="00AC43F0">
        <w:rPr>
          <w:rFonts w:ascii="Arial" w:hAnsi="Arial" w:cs="Arial"/>
          <w:sz w:val="22"/>
          <w:szCs w:val="22"/>
        </w:rPr>
        <w:t>que se puede utilizar en diferentes ámbitos</w:t>
      </w:r>
      <w:r w:rsidRPr="00AC43F0">
        <w:rPr>
          <w:rFonts w:ascii="Arial" w:hAnsi="Arial" w:cs="Arial"/>
          <w:sz w:val="22"/>
          <w:szCs w:val="22"/>
        </w:rPr>
        <w:t>,</w:t>
      </w:r>
      <w:r w:rsidR="00484DFB" w:rsidRPr="00AC43F0">
        <w:rPr>
          <w:rFonts w:ascii="Arial" w:hAnsi="Arial" w:cs="Arial"/>
          <w:sz w:val="22"/>
          <w:szCs w:val="22"/>
        </w:rPr>
        <w:t xml:space="preserve"> incluyendo los eventos científicos, </w:t>
      </w:r>
      <w:r w:rsidRPr="00AC43F0">
        <w:rPr>
          <w:rFonts w:ascii="Arial" w:hAnsi="Arial" w:cs="Arial"/>
          <w:sz w:val="22"/>
          <w:szCs w:val="22"/>
        </w:rPr>
        <w:t>que si se organiza de manera adecuada puede lograr importantes beneficios para los organizadores y participantes.</w:t>
      </w:r>
    </w:p>
    <w:p w:rsidR="00EC79BD" w:rsidRPr="00AC43F0" w:rsidRDefault="00EC79BD" w:rsidP="00AC43F0">
      <w:pPr>
        <w:spacing w:before="100" w:beforeAutospacing="1" w:after="100" w:afterAutospacing="1" w:line="360" w:lineRule="auto"/>
        <w:jc w:val="both"/>
        <w:rPr>
          <w:rFonts w:ascii="Arial" w:hAnsi="Arial" w:cs="Arial"/>
          <w:b/>
          <w:sz w:val="22"/>
          <w:szCs w:val="22"/>
        </w:rPr>
      </w:pPr>
      <w:r w:rsidRPr="00AC43F0">
        <w:rPr>
          <w:rFonts w:ascii="Arial" w:hAnsi="Arial" w:cs="Arial"/>
          <w:b/>
          <w:sz w:val="22"/>
          <w:szCs w:val="22"/>
        </w:rPr>
        <w:t>Eventos Científicos</w:t>
      </w:r>
    </w:p>
    <w:p w:rsidR="00EC79BD" w:rsidRPr="00AC43F0" w:rsidRDefault="00EC79BD"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Los eventos científicos propician el establecimiento de relaciones entre las universidades y las organizaciones del entorno, lo que favorece la creación de alianzas para dirigir los resultados investigativos hacia las necesidades concretas de la institución y del territorio. En consecuencia, los eventos científicos son una herramienta clave para la promoción de la investigación y la innovación en diversos campos de la ciencia en el ámbito académico y profesional.</w:t>
      </w:r>
    </w:p>
    <w:p w:rsidR="00EC79BD" w:rsidRPr="00AC43F0" w:rsidRDefault="00EC79BD"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xml:space="preserve">Según </w:t>
      </w:r>
      <w:r w:rsidR="006C4183"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{"citationID":"7TAGnKVt","properties":{"custom":"Guerrero Hijuelos (2020)","formattedCitation":"Guerrero Hijuelos (2020)","plainCitation":"Guerrero Hijuelos (2020)","noteIndex":0},"citationItems":[{"id":"mtzozFfC/sgU3xKzq","uris":["http://zotero.org/users/local/rzmDHGSh/items/BB7VLUKD"],"itemData":{"id":53,"type":"webpage","abstract":"La investigación surge a partir de la necesidad de resolverla problemática que\npresenta la institución en cuanto a la insuficiente gestión de los eventos\ninternacionales. Situación que limita la organización de estos eventos y justifica el\nobjetivo de la investigación, dirigida al diseño de un procedimiento para la gestión de\nlos eventos internacionales en la Universidad de Holguín, que beneficie el desarrollo\nde los eventos internacionales por la universidad y facilite el trabajo de sus\norganizadores.\nEl trabajo se estructura en dos capítulos. Se parte de un estudio teórico práctico\nreferencial relacionado con aspectos esenciales de la gestión comercial, la gestión\nde eventos, la valoración de los procedimientos y metodologías en este campo, así\ncomo el análisis del marco legal para la gestión de los mismos en el Ministerio de\nEducación Superior, que permitieron diseñar un procedimiento para la Gestión de\nEventos Internacionales en la Universidad de Holguín.\nLos análisis desarrollados constituyen el fundamento investigativo y la pertinencia de\nla investigación, la que ofrece un instrumento de trabajo de cuya implementación se\nderivará el perfeccionamiento en el sistema de toma de decisiones y\nfundamentalmente, servirá de base para lograr una mayor precisión de las acciones\nque deberán emprenderse para garantizar el sostenible desarrollo de los eventos\ninternacionales por la Universidad de Holguín.\nA partir de las conclusiones finales del trabajo, se generan recomendaciones que\npermitirán darle continuidad a la investigación. En tanto, los anexos respaldan los\nanálisis realizados.","title":"Procedimiento para la gestión de eventos internacionales en la Universidad de Holguín","URL":"https://repositorio.uho.edu.cu/handle/uho/6881","author":[{"family":"Guerrero Hijuelos","given":"Arianna"}],"accessed":{"date-parts":[["2023",5,11]]},"issued":{"date-parts":[["2020"]]}}}],"schema":"https://github.com/citation-style-language/schema/raw/master/csl-citation.json"} </w:instrText>
      </w:r>
      <w:r w:rsidR="006C4183" w:rsidRPr="00AC43F0">
        <w:rPr>
          <w:rFonts w:ascii="Arial" w:hAnsi="Arial" w:cs="Arial"/>
          <w:sz w:val="22"/>
          <w:szCs w:val="22"/>
        </w:rPr>
        <w:fldChar w:fldCharType="separate"/>
      </w:r>
      <w:r w:rsidRPr="00AC43F0">
        <w:rPr>
          <w:rFonts w:ascii="Arial" w:hAnsi="Arial" w:cs="Arial"/>
          <w:sz w:val="22"/>
          <w:szCs w:val="22"/>
        </w:rPr>
        <w:t>Guerrero Hijuelos (2020)</w:t>
      </w:r>
      <w:r w:rsidR="006C4183" w:rsidRPr="00AC43F0">
        <w:rPr>
          <w:rFonts w:ascii="Arial" w:hAnsi="Arial" w:cs="Arial"/>
          <w:sz w:val="22"/>
          <w:szCs w:val="22"/>
        </w:rPr>
        <w:fldChar w:fldCharType="end"/>
      </w:r>
      <w:r w:rsidR="00506297" w:rsidRPr="00AC43F0">
        <w:rPr>
          <w:rFonts w:ascii="Arial" w:hAnsi="Arial" w:cs="Arial"/>
          <w:sz w:val="22"/>
          <w:szCs w:val="22"/>
        </w:rPr>
        <w:t xml:space="preserve">, </w:t>
      </w:r>
      <w:r w:rsidRPr="00AC43F0">
        <w:rPr>
          <w:rFonts w:ascii="Arial" w:hAnsi="Arial" w:cs="Arial"/>
          <w:sz w:val="22"/>
          <w:szCs w:val="22"/>
        </w:rPr>
        <w:t>los eventos científicos son organizados con el fin de difundir los resultados investigativos y permitir el debate y la compartición de experiencias en un campo de la ciencia determinado.</w:t>
      </w:r>
      <w:r w:rsidR="00376C63" w:rsidRPr="00AC43F0">
        <w:rPr>
          <w:rFonts w:ascii="Arial" w:hAnsi="Arial" w:cs="Arial"/>
          <w:sz w:val="22"/>
          <w:szCs w:val="22"/>
        </w:rPr>
        <w:t xml:space="preserve"> </w:t>
      </w:r>
      <w:r w:rsidRPr="00AC43F0">
        <w:rPr>
          <w:rFonts w:ascii="Arial" w:hAnsi="Arial" w:cs="Arial"/>
          <w:sz w:val="22"/>
          <w:szCs w:val="22"/>
        </w:rPr>
        <w:t>En este sentido, existen múltiples espacios destinados a la creación de este tipo de eventos, entre los que destacan las universidades, cuya función como parte de su objeto social es promover la investigación y socializar el conocimiento. De hecho, las universidades son consideradas los principales generadores de los eventos científicos más importantes en este campo.</w:t>
      </w:r>
    </w:p>
    <w:p w:rsidR="00A06AA9" w:rsidRPr="00AC43F0" w:rsidRDefault="00506297"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xml:space="preserve">Estos eventos propician el establecimiento de relaciones entre las universidades y las organizaciones del entorno, lo que favorece la creación de alianzas para dirigir los resultados investigativos hacia las necesidades concretas de la institución y del territorio. Además, los eventos científicos son organizados con el fin de difundir los resultados investigativos y permitir el debate y la compartición de experiencias en un campo de la ciencia determinado. Las universidades, como principales generadores de los eventos científicos más importantes, cumplen una función fundamental en la promoción de la investigación y la socialización del conocimiento. </w:t>
      </w:r>
    </w:p>
    <w:p w:rsidR="00902AB4" w:rsidRPr="00AC43F0" w:rsidRDefault="00A06AA9"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L</w:t>
      </w:r>
      <w:r w:rsidR="00506297" w:rsidRPr="00AC43F0">
        <w:rPr>
          <w:rFonts w:ascii="Arial" w:hAnsi="Arial" w:cs="Arial"/>
          <w:sz w:val="22"/>
          <w:szCs w:val="22"/>
        </w:rPr>
        <w:t>os eventos científicos representan una oportunidad para compartir conocimientos, establecer alianzas y promover la investigación y la innovación en diferentes campos de la ciencia.</w:t>
      </w:r>
      <w:r w:rsidR="00376C63" w:rsidRPr="00AC43F0">
        <w:rPr>
          <w:rFonts w:ascii="Arial" w:hAnsi="Arial" w:cs="Arial"/>
          <w:sz w:val="22"/>
          <w:szCs w:val="22"/>
        </w:rPr>
        <w:t xml:space="preserve"> </w:t>
      </w:r>
      <w:r w:rsidR="00902AB4" w:rsidRPr="00AC43F0">
        <w:rPr>
          <w:rFonts w:ascii="Arial" w:hAnsi="Arial" w:cs="Arial"/>
          <w:sz w:val="22"/>
          <w:szCs w:val="22"/>
        </w:rPr>
        <w:t>En este sentido, los comités científicos juegan un papel clave en la organización y evaluación de los trabajos presentados en estos eventos.</w:t>
      </w:r>
    </w:p>
    <w:p w:rsidR="00510C9E" w:rsidRPr="00AC43F0" w:rsidRDefault="001976D6" w:rsidP="00AC43F0">
      <w:pPr>
        <w:spacing w:before="100" w:beforeAutospacing="1" w:after="100" w:afterAutospacing="1" w:line="360" w:lineRule="auto"/>
        <w:jc w:val="both"/>
        <w:rPr>
          <w:rFonts w:ascii="Arial" w:hAnsi="Arial" w:cs="Arial"/>
          <w:b/>
          <w:sz w:val="22"/>
          <w:szCs w:val="22"/>
        </w:rPr>
      </w:pPr>
      <w:r w:rsidRPr="00AC43F0">
        <w:rPr>
          <w:rFonts w:ascii="Arial" w:hAnsi="Arial" w:cs="Arial"/>
          <w:b/>
          <w:sz w:val="22"/>
          <w:szCs w:val="22"/>
        </w:rPr>
        <w:lastRenderedPageBreak/>
        <w:t>Comité Científico</w:t>
      </w:r>
    </w:p>
    <w:p w:rsidR="00CB5525" w:rsidRPr="00AC43F0" w:rsidRDefault="00CB5525" w:rsidP="00AC43F0">
      <w:pPr>
        <w:spacing w:before="100" w:beforeAutospacing="1" w:after="100" w:afterAutospacing="1" w:line="360" w:lineRule="auto"/>
        <w:jc w:val="both"/>
        <w:rPr>
          <w:rFonts w:ascii="Arial" w:hAnsi="Arial" w:cs="Arial"/>
          <w:b/>
          <w:sz w:val="22"/>
          <w:szCs w:val="22"/>
        </w:rPr>
      </w:pPr>
      <w:r w:rsidRPr="00AC43F0">
        <w:rPr>
          <w:rFonts w:ascii="Arial" w:hAnsi="Arial" w:cs="Arial"/>
          <w:sz w:val="22"/>
          <w:szCs w:val="22"/>
        </w:rPr>
        <w:t>Un comité científico en el contexto de eventos científicos son un grupo de expertos en determinadas áreas del conocimiento que se encargan de evaluar los trabajos enviados al evento y determinar si cumplen con los requisitos establecidos.</w:t>
      </w:r>
    </w:p>
    <w:p w:rsidR="00010D1F" w:rsidRPr="00AC43F0" w:rsidRDefault="00CB5525"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En el contexto de la</w:t>
      </w:r>
      <w:r w:rsidR="00376C63" w:rsidRPr="00AC43F0">
        <w:rPr>
          <w:rFonts w:ascii="Arial" w:hAnsi="Arial" w:cs="Arial"/>
          <w:sz w:val="22"/>
          <w:szCs w:val="22"/>
        </w:rPr>
        <w:t xml:space="preserve"> </w:t>
      </w:r>
      <w:r w:rsidR="006C4183"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{"citationID":"fm3YqkpU","properties":{"custom":"Sociedad Valenciana de Neumolog\\uc0\\u237{}a (SVN)","formattedCitation":"Sociedad Valenciana de Neumolog\\uc0\\u237{}a (SVN)","plainCitation":"Sociedad Valenciana de Neumología (SVN)","noteIndex":0},"citationItems":[{"id":"mtzozFfC/pz5w68NI","uris":["http://zotero.org/users/local/rzmDHGSh/items/XC5495P3"],"itemData":{"id":101,"type":"webpage","title":"» Comité Científico","URL":"https://svneumo.org/quienes-somos/comite-de-asesores/comite-cientifico/","accessed":{"date-parts":[["2023",5,14]]}}}],"schema":"https://github.com/citation-style-language/schema/raw/master/csl-citation.json"} </w:instrText>
      </w:r>
      <w:r w:rsidR="006C4183" w:rsidRPr="00AC43F0">
        <w:rPr>
          <w:rFonts w:ascii="Arial" w:hAnsi="Arial" w:cs="Arial"/>
          <w:sz w:val="22"/>
          <w:szCs w:val="22"/>
        </w:rPr>
        <w:fldChar w:fldCharType="separate"/>
      </w:r>
      <w:r w:rsidR="00010D1F" w:rsidRPr="00AC43F0">
        <w:rPr>
          <w:rFonts w:ascii="Arial" w:hAnsi="Arial" w:cs="Arial"/>
          <w:sz w:val="22"/>
          <w:szCs w:val="22"/>
        </w:rPr>
        <w:t>Sociedad Valenciana de Neumología (SVN)</w:t>
      </w:r>
      <w:r w:rsidR="006C4183" w:rsidRPr="00AC43F0">
        <w:rPr>
          <w:rFonts w:ascii="Arial" w:hAnsi="Arial" w:cs="Arial"/>
          <w:sz w:val="22"/>
          <w:szCs w:val="22"/>
        </w:rPr>
        <w:fldChar w:fldCharType="end"/>
      </w:r>
      <w:r w:rsidR="00010D1F" w:rsidRPr="00AC43F0">
        <w:rPr>
          <w:rFonts w:ascii="Arial" w:hAnsi="Arial" w:cs="Arial"/>
          <w:sz w:val="22"/>
          <w:szCs w:val="22"/>
        </w:rPr>
        <w:t xml:space="preserve"> define que el Comité Científico es un grupo de expertos seleccionados con el objetivo de asesorar a la Junta Directiva de la Sociedad Valenciana de Neumología</w:t>
      </w:r>
      <w:r w:rsidR="00376C63" w:rsidRPr="00AC43F0">
        <w:rPr>
          <w:rFonts w:ascii="Arial" w:hAnsi="Arial" w:cs="Arial"/>
          <w:sz w:val="22"/>
          <w:szCs w:val="22"/>
        </w:rPr>
        <w:t xml:space="preserve"> </w:t>
      </w:r>
      <w:r w:rsidR="00010D1F" w:rsidRPr="00AC43F0">
        <w:rPr>
          <w:rFonts w:ascii="Arial" w:hAnsi="Arial" w:cs="Arial"/>
          <w:sz w:val="22"/>
          <w:szCs w:val="22"/>
        </w:rPr>
        <w:t>en la toma de decisiones de índole científico con el fin de que toda actividad en este sentido que se ponga en marcha esté de acuerdo con el espíritu de calidad y compromiso que marcan los estatutos de la Sociedad.</w:t>
      </w:r>
    </w:p>
    <w:p w:rsidR="00317036" w:rsidRPr="00AC43F0" w:rsidRDefault="00CB025E"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U</w:t>
      </w:r>
      <w:r w:rsidR="00695734" w:rsidRPr="00AC43F0">
        <w:rPr>
          <w:rFonts w:ascii="Arial" w:hAnsi="Arial" w:cs="Arial"/>
          <w:sz w:val="22"/>
          <w:szCs w:val="22"/>
        </w:rPr>
        <w:t xml:space="preserve">n comité científico es un grupo de expertos en áreas específicas del conocimiento que juegan un papel importante en la evaluación de trabajos enviados a eventos científicos y en la toma de decisiones científicas en diferentes contextos. En particular, en el contexto de la Sociedad Valenciana de Neumología, el Comité Científico es un grupo de expertos seleccionados para asesorar a la Junta Directiva en la toma de decisiones de índole científico y asegurar que todas las actividades estén de acuerdo con los estatutos de la Sociedad y su compromiso con la calidad y el compromiso. </w:t>
      </w:r>
      <w:r w:rsidR="00317036" w:rsidRPr="00AC43F0">
        <w:rPr>
          <w:rFonts w:ascii="Arial" w:hAnsi="Arial" w:cs="Arial"/>
          <w:sz w:val="22"/>
          <w:szCs w:val="22"/>
        </w:rPr>
        <w:t>El comité científico es un elemento clave en el proceso de evaluación y toma de decisiones en el ámbito científico y su papel es fundamental para garantizar la calidad y el compromiso en la investigación científica.</w:t>
      </w:r>
    </w:p>
    <w:p w:rsidR="00695734" w:rsidRPr="00AC43F0" w:rsidRDefault="00695734"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xml:space="preserve">El papel del comité Científico es esencial para garantizar la calidad y el rigor científico en la evaluación de trabajos y en la toma de decisiones que afectan al ámbito científico. </w:t>
      </w:r>
      <w:r w:rsidR="00902AB4" w:rsidRPr="00AC43F0">
        <w:rPr>
          <w:rFonts w:ascii="Arial" w:hAnsi="Arial" w:cs="Arial"/>
          <w:sz w:val="22"/>
          <w:szCs w:val="22"/>
        </w:rPr>
        <w:t>En es</w:t>
      </w:r>
      <w:r w:rsidR="00317036" w:rsidRPr="00AC43F0">
        <w:rPr>
          <w:rFonts w:ascii="Arial" w:hAnsi="Arial" w:cs="Arial"/>
          <w:sz w:val="22"/>
          <w:szCs w:val="22"/>
        </w:rPr>
        <w:t>te sentido, juega un papel crucial en el proceso de revisión por pares, que es un método utilizado en la evaluación de trabajos científicos.</w:t>
      </w:r>
    </w:p>
    <w:p w:rsidR="00D233B7" w:rsidRPr="00AC43F0" w:rsidRDefault="00663AF3"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b/>
          <w:sz w:val="22"/>
          <w:szCs w:val="22"/>
        </w:rPr>
        <w:t>Revisión por pares</w:t>
      </w:r>
    </w:p>
    <w:p w:rsidR="00CB1F9C" w:rsidRPr="00AC43F0" w:rsidRDefault="00CB1F9C"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 xml:space="preserve">La revisión por pares es un proceso fundamental en la evaluación de la calidad y relevancia de los artículos de investigación. Este proceso implica la evaluación crítica de un artículo de investigación por parte de expertos en el campo, con el objetivo de evaluar su calidad, relevancia y validez científica. Según </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{"citationID":"ut4GyaHn","properties":{"formattedCitation":"(AulaMagna2.0, 2015)","plainCitation":"(AulaMagna2.0, 2015)","noteIndex":0},"citationItems":[{"id":"mtzozFfC/HpOe53re","uris":["http://zotero.org/users/local/rzmDHGSh/items/4SAHPI42"],"itemData":{"id":46,"type":"post-weblog","abstract":"Por José Luis Hernández Huerta. Editor de Foro de Educación. Facultad de Educación de Palencia (UVA) La gestión de revistas científicas es una labor que, progresivamente, se va tornando más compleja y exigente. Entre otras cosas, los equipos editoriales han de definir con claridad el proyecto editorial y resaltar su originalidad, incrementar el índice de internacionalización de las contribuciones, … Continuar leyendo \"La gestión editorial de revistas científicas hoy. La revisión externa de originales y el “corte del editor”\"","container-title":"Aula Magna 2.0","genre":"Billet","language":"es","title":"La gestión editorial de revistas científicas hoy. La revisión externa de originales y el “corte del editor”","URL":"https://cuedespyd.hypotheses.org/739","author":[{"family":"AulaMagna2.0","given":""}],"accessed":{"date-parts":[["2023",5,10]]},"issued":{"date-parts":[["2015",11,5]]}}}],"schema":"https://github.com/citation-style-language/schema/raw/master/csl-citation.json"} </w:instrText>
      </w:r>
      <w:r w:rsidR="006C4183" w:rsidRPr="00AC43F0">
        <w:rPr>
          <w:rFonts w:ascii="Arial" w:hAnsi="Arial" w:cs="Arial"/>
          <w:sz w:val="22"/>
          <w:szCs w:val="22"/>
          <w:lang w:eastAsia="en-US"/>
        </w:rPr>
        <w:fldChar w:fldCharType="separate"/>
      </w:r>
      <w:r w:rsidRPr="00AC43F0">
        <w:rPr>
          <w:rFonts w:ascii="Arial" w:hAnsi="Arial" w:cs="Arial"/>
          <w:sz w:val="22"/>
          <w:szCs w:val="22"/>
        </w:rPr>
        <w:t>(AulaMagna2.0, 2015)</w:t>
      </w:r>
      <w:r w:rsidR="006C4183" w:rsidRPr="00AC43F0">
        <w:rPr>
          <w:rFonts w:ascii="Arial" w:hAnsi="Arial" w:cs="Arial"/>
          <w:sz w:val="22"/>
          <w:szCs w:val="22"/>
          <w:lang w:eastAsia="en-US"/>
        </w:rPr>
        <w:fldChar w:fldCharType="end"/>
      </w:r>
      <w:r w:rsidRPr="00AC43F0">
        <w:rPr>
          <w:rFonts w:ascii="Arial" w:hAnsi="Arial" w:cs="Arial"/>
          <w:sz w:val="22"/>
          <w:szCs w:val="22"/>
          <w:lang w:eastAsia="en-US"/>
        </w:rPr>
        <w:t>, el proceso de revisión por pares es una herramienta fundamental para la evaluación de la calidad de los trabajos científicos y su uso se ha extendido ampliamente en la comunidad científica.</w:t>
      </w:r>
    </w:p>
    <w:p w:rsidR="00CB1F9C" w:rsidRPr="00AC43F0" w:rsidRDefault="00CB1F9C"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Existen diferentes modalidades de revisión por pares, como la revisión doble ciego, la revisión abierta y la revisión por pares post-publicación</w:t>
      </w:r>
      <w:r w:rsidR="00E149CB" w:rsidRPr="00AC43F0">
        <w:rPr>
          <w:rFonts w:ascii="Arial" w:hAnsi="Arial" w:cs="Arial"/>
          <w:sz w:val="22"/>
          <w:szCs w:val="22"/>
          <w:lang w:eastAsia="en-US"/>
        </w:rPr>
        <w:t xml:space="preserve"> </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{"citationID":"j8ZUirhU","properties":{"formattedCitation":"(Mulligan et\\uc0\\u160{}al., 2013)","plainCitation":"(Mulligan et al., 2013)","noteIndex":0},"citationItems":[{"id":"mtzozFfC/dxF2aL9t","uris":["http://zotero.org/users/local/rzmDHGSh/items/6I6FXLMT"],"itemData":{"id":48,"type":"article-journal","container-title":"Journal of the American Society for Information Science and Technology","DOI":"10.1002/asi.22798","ISSN":"15322882","issue":"1","page":"132-161","title":"Peer review in a changing world: An international study measuring the attitudes of researchers","title-short":"Peer review in a changing world","volume":"64","author":[{"family":"Mulligan","given":"A."},{"family":"Hall","given":"L."},{"family":"Raphael","given":"E."}],"issued":{"date-parts":[["2013"]]}}}],"schema":"https://github.com/citation-style-language/schema/raw/master/csl-citation.json"} </w:instrText>
      </w:r>
      <w:r w:rsidR="006C4183" w:rsidRPr="00AC43F0">
        <w:rPr>
          <w:rFonts w:ascii="Arial" w:hAnsi="Arial" w:cs="Arial"/>
          <w:sz w:val="22"/>
          <w:szCs w:val="22"/>
          <w:lang w:eastAsia="en-US"/>
        </w:rPr>
        <w:fldChar w:fldCharType="separate"/>
      </w:r>
      <w:r w:rsidR="00EF7013" w:rsidRPr="00AC43F0">
        <w:rPr>
          <w:rFonts w:ascii="Arial" w:hAnsi="Arial" w:cs="Arial"/>
          <w:sz w:val="22"/>
          <w:szCs w:val="22"/>
        </w:rPr>
        <w:t>(Mulligan et al., 2013)</w:t>
      </w:r>
      <w:r w:rsidR="006C4183" w:rsidRPr="00AC43F0">
        <w:rPr>
          <w:rFonts w:ascii="Arial" w:hAnsi="Arial" w:cs="Arial"/>
          <w:sz w:val="22"/>
          <w:szCs w:val="22"/>
          <w:lang w:eastAsia="en-US"/>
        </w:rPr>
        <w:fldChar w:fldCharType="end"/>
      </w:r>
      <w:r w:rsidRPr="00AC43F0">
        <w:rPr>
          <w:rFonts w:ascii="Arial" w:hAnsi="Arial" w:cs="Arial"/>
          <w:sz w:val="22"/>
          <w:szCs w:val="22"/>
          <w:lang w:eastAsia="en-US"/>
        </w:rPr>
        <w:t>. Cada modalidad tiene sus pros y contras, y puede ser más adecuada para diferentes tipos de artículos y contextos de investigación.</w:t>
      </w:r>
    </w:p>
    <w:p w:rsidR="00CB1F9C" w:rsidRPr="00AC43F0" w:rsidRDefault="00CB1F9C"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lang w:eastAsia="en-US"/>
        </w:rPr>
        <w:t xml:space="preserve">La revisión por pares es una práctica extendida en la comunidad científica y es considerada una herramienta fundamental para la evaluación de la calidad de los trabajos científicos </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{"citationID":"JIDuATDY","properties":{"formattedCitation":"(AulaMagna2.0, 2015)","plainCitation":"(AulaMagna2.0, 2015)","noteIndex":0},"citationItems":[{"id":"mtzozFfC/HpOe53re","uris":["http://zotero.org/users/local/rzmDHGSh/items/4SAHPI42"],"itemData":{"id":46,"type":"post-weblog","abstract":"Por José Luis Hernández Huerta. Editor de Foro de Educación. Facultad de Educación de Palencia (UVA) La gestión de revistas científicas es una labor que, progresivamente, se va tornando más compleja y exigente. Entre otras cosas, los equipos editoriales han de definir con claridad el proyecto editorial y resaltar su originalidad, incrementar el índice de internacionalización de las contribuciones, … Continuar leyendo \"La gestión editorial de revistas científicas hoy. La revisión externa de originales y el “corte del editor”\"","container-title":"Aula Magna 2.0","genre":"Billet","language":"es","title":"La gestión editorial de revistas científicas hoy. La revisión externa de originales y el “corte del editor”","URL":"https://cuedespyd.hypotheses.org/739","author":[{"family":"AulaMagna2.0","given":""}],"accessed":{"date-parts":[["2023",5,10]]},"issued":{"date-parts":[["2015",11,5]]}}}],"schema":"https://github.com/citation-style-language/schema/raw/master/csl-citation.json"} </w:instrText>
      </w:r>
      <w:r w:rsidR="006C4183" w:rsidRPr="00AC43F0">
        <w:rPr>
          <w:rFonts w:ascii="Arial" w:hAnsi="Arial" w:cs="Arial"/>
          <w:sz w:val="22"/>
          <w:szCs w:val="22"/>
          <w:lang w:eastAsia="en-US"/>
        </w:rPr>
        <w:fldChar w:fldCharType="separate"/>
      </w:r>
      <w:r w:rsidR="006656E2" w:rsidRPr="00AC43F0">
        <w:rPr>
          <w:rFonts w:ascii="Arial" w:hAnsi="Arial" w:cs="Arial"/>
          <w:sz w:val="22"/>
          <w:szCs w:val="22"/>
        </w:rPr>
        <w:t>(AulaMagna2.0, 2015)</w:t>
      </w:r>
      <w:r w:rsidR="006C4183" w:rsidRPr="00AC43F0">
        <w:rPr>
          <w:rFonts w:ascii="Arial" w:hAnsi="Arial" w:cs="Arial"/>
          <w:sz w:val="22"/>
          <w:szCs w:val="22"/>
          <w:lang w:eastAsia="en-US"/>
        </w:rPr>
        <w:fldChar w:fldCharType="end"/>
      </w:r>
      <w:r w:rsidRPr="00AC43F0">
        <w:rPr>
          <w:rFonts w:ascii="Arial" w:hAnsi="Arial" w:cs="Arial"/>
          <w:sz w:val="22"/>
          <w:szCs w:val="22"/>
          <w:lang w:eastAsia="en-US"/>
        </w:rPr>
        <w:t xml:space="preserve">. Sin embargo, </w:t>
      </w:r>
      <w:r w:rsidRPr="00AC43F0">
        <w:rPr>
          <w:rFonts w:ascii="Arial" w:hAnsi="Arial" w:cs="Arial"/>
          <w:sz w:val="22"/>
          <w:szCs w:val="22"/>
          <w:lang w:eastAsia="en-US"/>
        </w:rPr>
        <w:lastRenderedPageBreak/>
        <w:t xml:space="preserve">también existen críticas sobre su efectividad y sus limitaciones, como la posibilidad de sesgos y errores en la evaluación y la falta de transparencia en el proceso </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{"citationID":"8G0WPrXe","properties":{"formattedCitation":"(Mulligan et\\uc0\\u160{}al., 2013)","plainCitation":"(Mulligan et al., 2013)","dontUpdate":true,"noteIndex":0},"citationItems":[{"id":"mtzozFfC/dxF2aL9t","uris":["http://zotero.org/users/local/rzmDHGSh/items/6I6FXLMT"],"itemData":{"id":48,"type":"article-journal","container-title":"Journal of the American Society for Information Science and Technology","DOI":"10.1002/asi.22798","ISSN":"15322882","issue":"1","page":"132-161","title":"Peer review in a changing world: An international study measuring the attitudes of researchers","title-short":"Peer review in a changing world","volume":"64","author":[{"family":"Mulligan","given":"A."},{"family":"Hall","given":"L."},{"family":"Raphael","given":"E."}],"issued":{"date-parts":[["2013"]]}}}],"schema":"https://github.com/citation-style-language/schema/raw/master/csl-citation.json"} </w:instrText>
      </w:r>
      <w:r w:rsidR="006C4183" w:rsidRPr="00AC43F0">
        <w:rPr>
          <w:rFonts w:ascii="Arial" w:hAnsi="Arial" w:cs="Arial"/>
          <w:sz w:val="22"/>
          <w:szCs w:val="22"/>
          <w:lang w:eastAsia="en-US"/>
        </w:rPr>
        <w:fldChar w:fldCharType="separate"/>
      </w:r>
      <w:r w:rsidR="006656E2" w:rsidRPr="00AC43F0">
        <w:rPr>
          <w:rFonts w:ascii="Arial" w:hAnsi="Arial" w:cs="Arial"/>
          <w:sz w:val="22"/>
          <w:szCs w:val="22"/>
        </w:rPr>
        <w:t>(Mulligan, 2013)</w:t>
      </w:r>
      <w:r w:rsidR="006C4183" w:rsidRPr="00AC43F0">
        <w:rPr>
          <w:rFonts w:ascii="Arial" w:hAnsi="Arial" w:cs="Arial"/>
          <w:sz w:val="22"/>
          <w:szCs w:val="22"/>
          <w:lang w:eastAsia="en-US"/>
        </w:rPr>
        <w:fldChar w:fldCharType="end"/>
      </w:r>
      <w:r w:rsidR="006656E2" w:rsidRPr="00AC43F0">
        <w:rPr>
          <w:rFonts w:ascii="Arial" w:hAnsi="Arial" w:cs="Arial"/>
          <w:sz w:val="22"/>
          <w:szCs w:val="22"/>
          <w:lang w:eastAsia="en-US"/>
        </w:rPr>
        <w:t>.</w:t>
      </w:r>
    </w:p>
    <w:p w:rsidR="006E38DE" w:rsidRPr="00AC43F0" w:rsidRDefault="00CB025E" w:rsidP="00AC43F0">
      <w:pPr>
        <w:pStyle w:val="BodyText"/>
        <w:spacing w:line="360" w:lineRule="auto"/>
        <w:jc w:val="both"/>
        <w:rPr>
          <w:rFonts w:ascii="Arial" w:hAnsi="Arial" w:cs="Arial"/>
          <w:b/>
          <w:sz w:val="22"/>
          <w:szCs w:val="22"/>
        </w:rPr>
      </w:pPr>
      <w:r w:rsidRPr="00AC43F0">
        <w:rPr>
          <w:rFonts w:ascii="Arial" w:hAnsi="Arial" w:cs="Arial"/>
          <w:sz w:val="22"/>
          <w:szCs w:val="22"/>
        </w:rPr>
        <w:t>L</w:t>
      </w:r>
      <w:r w:rsidR="006656E2" w:rsidRPr="00AC43F0">
        <w:rPr>
          <w:rFonts w:ascii="Arial" w:hAnsi="Arial" w:cs="Arial"/>
          <w:sz w:val="22"/>
          <w:szCs w:val="22"/>
        </w:rPr>
        <w:t>a revisión por pares es un proceso fundamental en la evaluación de la calidad y relevancia de los artículos de investigación, que implica la evaluación crítica del artículo por expertos en el campo. Existen diferentes modalidades de revisión por pares, cada una con sus pros y contras, que pueden ser más adecuadas para diferentes tipos de artículos y contextos de investigación. A pesar de las críticas y limitaciones, la revisión por pares sigue siendo una herramienta fundamental en la evaluación de la calidad científica y en la mejora continua de la investigación</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{"citationID":"3aPchhlI","properties":{"formattedCitation":"(Sanz Valero, 2017)","plainCitation":"(Sanz Valero, 2017)","noteIndex":0},"citationItems":[{"id":"mtzozFfC/8AZDzSOE","uris":["http://zotero.org/users/local/rzmDHGSh/items/HU4R929H"],"itemData":{"id":44,"type":"article-journal","container-title":"Medicina y Seguridad del Trabajo","ISSN":"0465-546X","issue":"248","note":"publisher: Escuela Nacional de Medicina del Trabajo. Instituto de Salud Carlos III","page":"206-207","source":"SciELO","title":"La revisión por pares en las revistas científicas","volume":"63","author":[{"family":"Sanz Valero","given":"Javier"}],"issued":{"date-parts":[["2017",9]]}}}],"schema":"https://github.com/citation-style-language/schema/raw/master/csl-citation.json"} </w:instrText>
      </w:r>
      <w:r w:rsidR="006C4183" w:rsidRPr="00AC43F0">
        <w:rPr>
          <w:rFonts w:ascii="Arial" w:hAnsi="Arial" w:cs="Arial"/>
          <w:sz w:val="22"/>
          <w:szCs w:val="22"/>
          <w:lang w:eastAsia="en-US"/>
        </w:rPr>
        <w:fldChar w:fldCharType="separate"/>
      </w:r>
      <w:r w:rsidR="00B803B7" w:rsidRPr="00AC43F0">
        <w:rPr>
          <w:rFonts w:ascii="Arial" w:hAnsi="Arial" w:cs="Arial"/>
          <w:sz w:val="22"/>
          <w:szCs w:val="22"/>
        </w:rPr>
        <w:t>(Sanz Valero, 2017)</w:t>
      </w:r>
      <w:r w:rsidR="006C4183" w:rsidRPr="00AC43F0">
        <w:rPr>
          <w:rFonts w:ascii="Arial" w:hAnsi="Arial" w:cs="Arial"/>
          <w:sz w:val="22"/>
          <w:szCs w:val="22"/>
          <w:lang w:eastAsia="en-US"/>
        </w:rPr>
        <w:fldChar w:fldCharType="end"/>
      </w:r>
      <w:r w:rsidR="00B803B7" w:rsidRPr="00AC43F0">
        <w:rPr>
          <w:rFonts w:ascii="Arial" w:hAnsi="Arial" w:cs="Arial"/>
          <w:sz w:val="22"/>
          <w:szCs w:val="22"/>
          <w:lang w:eastAsia="en-US"/>
        </w:rPr>
        <w:t>.</w:t>
      </w:r>
      <w:r w:rsidR="006656E2" w:rsidRPr="00AC43F0">
        <w:rPr>
          <w:rFonts w:ascii="Arial" w:hAnsi="Arial" w:cs="Arial"/>
          <w:sz w:val="22"/>
          <w:szCs w:val="22"/>
        </w:rPr>
        <w:t xml:space="preserve"> La revisión por pares es una práctica extendida en la comunidad científica y su uso se ha extendido ampliamente. Por lo tanto, se puede afirmar que la revisión por pares es una herramienta importante para garantizar la calidad y la credibilidad de los artículos científicos y para promover la mejora continua de la investigación.</w:t>
      </w:r>
    </w:p>
    <w:p w:rsidR="00285874" w:rsidRPr="00AC43F0" w:rsidRDefault="00AD796A" w:rsidP="00AC43F0">
      <w:pPr>
        <w:pStyle w:val="Heading2"/>
        <w:rPr>
          <w:iCs w:val="0"/>
          <w:sz w:val="22"/>
          <w:szCs w:val="22"/>
        </w:rPr>
      </w:pPr>
      <w:bookmarkStart w:id="5" w:name="__RefHeading___Toc1691_4066780807"/>
      <w:bookmarkStart w:id="6" w:name="_Toc151827360"/>
      <w:bookmarkEnd w:id="5"/>
      <w:r w:rsidRPr="00AC43F0">
        <w:rPr>
          <w:iCs w:val="0"/>
          <w:sz w:val="22"/>
          <w:szCs w:val="22"/>
        </w:rPr>
        <w:t>1</w:t>
      </w:r>
      <w:r w:rsidR="00FA6840" w:rsidRPr="00AC43F0">
        <w:rPr>
          <w:iCs w:val="0"/>
          <w:sz w:val="22"/>
          <w:szCs w:val="22"/>
        </w:rPr>
        <w:t xml:space="preserve">.2 </w:t>
      </w:r>
      <w:r w:rsidR="00EB6D28" w:rsidRPr="00AC43F0">
        <w:rPr>
          <w:bCs w:val="0"/>
          <w:color w:val="000000"/>
          <w:sz w:val="22"/>
          <w:szCs w:val="22"/>
        </w:rPr>
        <w:t>Análisis de sistemas homólogos</w:t>
      </w:r>
      <w:bookmarkEnd w:id="6"/>
    </w:p>
    <w:p w:rsidR="00662FD5" w:rsidRPr="00AC43F0" w:rsidRDefault="002B02C1" w:rsidP="00AC43F0">
      <w:pPr>
        <w:pStyle w:val="BodyText"/>
        <w:spacing w:line="360" w:lineRule="auto"/>
        <w:jc w:val="both"/>
        <w:rPr>
          <w:rFonts w:ascii="Arial" w:hAnsi="Arial" w:cs="Arial"/>
          <w:sz w:val="22"/>
          <w:szCs w:val="22"/>
        </w:rPr>
      </w:pPr>
      <w:r w:rsidRPr="00AC43F0">
        <w:rPr>
          <w:rFonts w:ascii="Arial" w:hAnsi="Arial" w:cs="Arial"/>
          <w:color w:val="111111"/>
          <w:sz w:val="22"/>
          <w:szCs w:val="22"/>
        </w:rPr>
        <w:t xml:space="preserve">Para </w:t>
      </w:r>
      <w:r w:rsidR="00D97E3A" w:rsidRPr="00AC43F0">
        <w:rPr>
          <w:rFonts w:ascii="Arial" w:hAnsi="Arial" w:cs="Arial"/>
          <w:color w:val="111111"/>
          <w:sz w:val="22"/>
          <w:szCs w:val="22"/>
        </w:rPr>
        <w:t xml:space="preserve">obtener una mayor comprensión de la </w:t>
      </w:r>
      <w:r w:rsidR="005235AD" w:rsidRPr="00AC43F0">
        <w:rPr>
          <w:rFonts w:ascii="Arial" w:hAnsi="Arial" w:cs="Arial"/>
          <w:color w:val="111111"/>
          <w:sz w:val="22"/>
          <w:szCs w:val="22"/>
        </w:rPr>
        <w:t>revisión por pares en</w:t>
      </w:r>
      <w:r w:rsidR="00D97E3A" w:rsidRPr="00AC43F0">
        <w:rPr>
          <w:rFonts w:ascii="Arial" w:hAnsi="Arial" w:cs="Arial"/>
          <w:color w:val="111111"/>
          <w:sz w:val="22"/>
          <w:szCs w:val="22"/>
        </w:rPr>
        <w:t xml:space="preserve"> eventos</w:t>
      </w:r>
      <w:r w:rsidR="005235AD" w:rsidRPr="00AC43F0">
        <w:rPr>
          <w:rFonts w:ascii="Arial" w:hAnsi="Arial" w:cs="Arial"/>
          <w:color w:val="111111"/>
          <w:sz w:val="22"/>
          <w:szCs w:val="22"/>
        </w:rPr>
        <w:t xml:space="preserve"> científicos </w:t>
      </w:r>
      <w:r w:rsidR="00D97E3A" w:rsidRPr="00AC43F0">
        <w:rPr>
          <w:rFonts w:ascii="Arial" w:hAnsi="Arial" w:cs="Arial"/>
          <w:color w:val="111111"/>
          <w:sz w:val="22"/>
          <w:szCs w:val="22"/>
        </w:rPr>
        <w:t xml:space="preserve">se realizará un análisis de las características de los sistemas similares </w:t>
      </w:r>
      <w:r w:rsidRPr="00AC43F0">
        <w:rPr>
          <w:rFonts w:ascii="Arial" w:hAnsi="Arial" w:cs="Arial"/>
          <w:color w:val="111111"/>
          <w:sz w:val="22"/>
          <w:szCs w:val="22"/>
        </w:rPr>
        <w:t>a la solución propuesta.</w:t>
      </w:r>
      <w:r w:rsidR="00662FD5" w:rsidRPr="00AC43F0">
        <w:rPr>
          <w:rFonts w:ascii="Arial" w:hAnsi="Arial" w:cs="Arial"/>
          <w:color w:val="111111"/>
          <w:sz w:val="22"/>
          <w:szCs w:val="22"/>
        </w:rPr>
        <w:t xml:space="preserve"> </w:t>
      </w:r>
      <w:r w:rsidR="005235AD" w:rsidRPr="00AC43F0">
        <w:rPr>
          <w:rFonts w:ascii="Arial" w:hAnsi="Arial" w:cs="Arial"/>
          <w:sz w:val="22"/>
          <w:szCs w:val="22"/>
        </w:rPr>
        <w:t>Los sistemas homólogos son aquellos que tienen una estructura similar en diferentes organismos, y que se cree que han evolucionado a partir de un ancestro común. Estos sistemas se caracterizan por tener una función similar en cada organismo, pero pueden tener diferencias en su estructura y en los detalles de su función.</w:t>
      </w:r>
    </w:p>
    <w:p w:rsidR="006F536A" w:rsidRPr="00AC43F0" w:rsidRDefault="006F536A" w:rsidP="00AC43F0">
      <w:pPr>
        <w:pStyle w:val="BodyText"/>
        <w:spacing w:line="360" w:lineRule="auto"/>
        <w:jc w:val="both"/>
        <w:rPr>
          <w:rFonts w:ascii="Arial" w:hAnsi="Arial" w:cs="Arial"/>
          <w:b/>
          <w:sz w:val="22"/>
          <w:szCs w:val="22"/>
          <w:lang w:eastAsia="en-US"/>
        </w:rPr>
      </w:pPr>
      <w:r w:rsidRPr="00AC43F0">
        <w:rPr>
          <w:rFonts w:ascii="Arial" w:hAnsi="Arial" w:cs="Arial"/>
          <w:b/>
          <w:sz w:val="22"/>
          <w:szCs w:val="22"/>
          <w:lang w:eastAsia="en-US"/>
        </w:rPr>
        <w:t>Internacional</w:t>
      </w:r>
      <w:r w:rsidR="00927A47" w:rsidRPr="00AC43F0">
        <w:rPr>
          <w:rFonts w:ascii="Arial" w:hAnsi="Arial" w:cs="Arial"/>
          <w:b/>
          <w:sz w:val="22"/>
          <w:szCs w:val="22"/>
          <w:lang w:eastAsia="en-US"/>
        </w:rPr>
        <w:t>:</w:t>
      </w:r>
    </w:p>
    <w:p w:rsidR="00FE4F20" w:rsidRPr="00AC43F0" w:rsidRDefault="00404333" w:rsidP="00AC43F0">
      <w:pPr>
        <w:pStyle w:val="BodyText"/>
        <w:spacing w:line="360" w:lineRule="auto"/>
        <w:rPr>
          <w:rFonts w:ascii="Arial" w:hAnsi="Arial" w:cs="Arial"/>
          <w:b/>
          <w:bCs/>
          <w:color w:val="000000"/>
          <w:sz w:val="22"/>
          <w:szCs w:val="22"/>
        </w:rPr>
      </w:pPr>
      <w:proofErr w:type="spellStart"/>
      <w:r w:rsidRPr="00AC43F0">
        <w:rPr>
          <w:rFonts w:ascii="Arial" w:hAnsi="Arial" w:cs="Arial"/>
          <w:b/>
          <w:bCs/>
          <w:color w:val="000000"/>
          <w:sz w:val="22"/>
          <w:szCs w:val="22"/>
        </w:rPr>
        <w:t>EasyChair</w:t>
      </w:r>
      <w:proofErr w:type="spellEnd"/>
    </w:p>
    <w:p w:rsidR="005235AD" w:rsidRPr="00AC43F0" w:rsidRDefault="005235AD" w:rsidP="00AC43F0">
      <w:pPr>
        <w:pStyle w:val="BodyText"/>
        <w:spacing w:line="360" w:lineRule="auto"/>
        <w:jc w:val="both"/>
        <w:rPr>
          <w:rFonts w:ascii="Arial" w:hAnsi="Arial" w:cs="Arial"/>
          <w:bCs/>
          <w:kern w:val="2"/>
          <w:sz w:val="22"/>
          <w:szCs w:val="22"/>
        </w:rPr>
      </w:pPr>
      <w:r w:rsidRPr="00AC43F0">
        <w:rPr>
          <w:rFonts w:ascii="Arial" w:hAnsi="Arial" w:cs="Arial"/>
          <w:sz w:val="22"/>
          <w:szCs w:val="22"/>
          <w:lang w:eastAsia="en-US"/>
        </w:rPr>
        <w:t>Es una plataforma de software que ofrece diversas herramientas y funcionalidades para la gestión de eventos académicos y científicos, desde la planificación y organización hasta la publicación y difusión de resultados. La plataforma se adapta a las necesidades de los usuarios, proporcionando nuevas oportunidades y mejoras.</w:t>
      </w:r>
    </w:p>
    <w:p w:rsidR="005235AD" w:rsidRPr="00AC43F0" w:rsidRDefault="005235AD"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 xml:space="preserve">Entre las principales funcionalidades de </w:t>
      </w:r>
      <w:proofErr w:type="spellStart"/>
      <w:r w:rsidRPr="00AC43F0">
        <w:rPr>
          <w:rFonts w:ascii="Arial" w:hAnsi="Arial" w:cs="Arial"/>
          <w:sz w:val="22"/>
          <w:szCs w:val="22"/>
          <w:lang w:eastAsia="en-US"/>
        </w:rPr>
        <w:t>EasyChair</w:t>
      </w:r>
      <w:proofErr w:type="spellEnd"/>
      <w:r w:rsidRPr="00AC43F0">
        <w:rPr>
          <w:rFonts w:ascii="Arial" w:hAnsi="Arial" w:cs="Arial"/>
          <w:sz w:val="22"/>
          <w:szCs w:val="22"/>
          <w:lang w:eastAsia="en-US"/>
        </w:rPr>
        <w:t xml:space="preserve"> se encuentra la gestión de comités de programas, que permite a los organizadores de eventos académicos y científicos coordinar y gestionar a los miembros del comité de manera eficiente y efectiva. La plataforma también facilita el registro y la publicación de actas de congresos, lo que permite a los participantes acceder fácilmente a los documentos y resultados presentados en el evento.</w:t>
      </w:r>
    </w:p>
    <w:p w:rsidR="00662FD5" w:rsidRPr="00AC43F0" w:rsidRDefault="005235AD" w:rsidP="00AC43F0">
      <w:pPr>
        <w:spacing w:before="100" w:beforeAutospacing="1" w:after="100" w:afterAutospacing="1" w:line="360" w:lineRule="auto"/>
        <w:jc w:val="both"/>
        <w:rPr>
          <w:rFonts w:ascii="Arial" w:hAnsi="Arial" w:cs="Arial"/>
          <w:sz w:val="22"/>
          <w:szCs w:val="22"/>
          <w:lang w:eastAsia="en-US"/>
        </w:rPr>
      </w:pPr>
      <w:proofErr w:type="spellStart"/>
      <w:r w:rsidRPr="00AC43F0">
        <w:rPr>
          <w:rFonts w:ascii="Arial" w:hAnsi="Arial" w:cs="Arial"/>
          <w:sz w:val="22"/>
          <w:szCs w:val="22"/>
          <w:lang w:eastAsia="en-US"/>
        </w:rPr>
        <w:t>EasyChair</w:t>
      </w:r>
      <w:proofErr w:type="spellEnd"/>
      <w:r w:rsidRPr="00AC43F0">
        <w:rPr>
          <w:rFonts w:ascii="Arial" w:hAnsi="Arial" w:cs="Arial"/>
          <w:sz w:val="22"/>
          <w:szCs w:val="22"/>
          <w:lang w:eastAsia="en-US"/>
        </w:rPr>
        <w:t xml:space="preserve"> es utilizado por algunas de las principales conferencias en diversas áreas, como la </w:t>
      </w:r>
      <w:proofErr w:type="spellStart"/>
      <w:r w:rsidRPr="00AC43F0">
        <w:rPr>
          <w:rFonts w:ascii="Arial" w:hAnsi="Arial" w:cs="Arial"/>
          <w:sz w:val="22"/>
          <w:szCs w:val="22"/>
          <w:lang w:eastAsia="en-US"/>
        </w:rPr>
        <w:t>World</w:t>
      </w:r>
      <w:proofErr w:type="spellEnd"/>
      <w:r w:rsidRPr="00AC43F0">
        <w:rPr>
          <w:rFonts w:ascii="Arial" w:hAnsi="Arial" w:cs="Arial"/>
          <w:sz w:val="22"/>
          <w:szCs w:val="22"/>
          <w:lang w:eastAsia="en-US"/>
        </w:rPr>
        <w:t xml:space="preserve"> Wide Web y la bioinformática. Además, admite una gran cantidad de modelos de conferencias, lo que permite a los usuarios personalizar la plataforma según sus necesidades específicas. Con más de un millón de usuarios registrados y una amplia presencia en todo el mundo, </w:t>
      </w:r>
      <w:proofErr w:type="spellStart"/>
      <w:r w:rsidRPr="00AC43F0">
        <w:rPr>
          <w:rFonts w:ascii="Arial" w:hAnsi="Arial" w:cs="Arial"/>
          <w:sz w:val="22"/>
          <w:szCs w:val="22"/>
          <w:lang w:eastAsia="en-US"/>
        </w:rPr>
        <w:t>EasyChair</w:t>
      </w:r>
      <w:proofErr w:type="spellEnd"/>
      <w:r w:rsidRPr="00AC43F0">
        <w:rPr>
          <w:rFonts w:ascii="Arial" w:hAnsi="Arial" w:cs="Arial"/>
          <w:sz w:val="22"/>
          <w:szCs w:val="22"/>
          <w:lang w:eastAsia="en-US"/>
        </w:rPr>
        <w:t xml:space="preserve"> es considerado el sistema de administración de conferencias más grande del mundo.</w:t>
      </w:r>
      <w:r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{"citationID":"oyS1cTtx","properties":{"formattedCitation":"({\\i{}EasyChair}, s.\\uc0\\u160{}f.)","plainCitation":"(EasyChair, s. f.)","dontUpdate":true,"noteIndex":0},"citationItems":[{"id":"mtzozFfC/vfNhVJX6","uris":["http://zotero.org/users/local/rzmDHGSh/items/EXHR3E7C"],"itemData":{"id":58,"type":"webpage","title":"EasyChair","URL":"https://easychair.org/overview","accessed":{"date-parts":[["2023",5,11]]}}}],"schema":"https://github.com/citation-style-language/schema/raw/master/csl-citation.json"} </w:instrText>
      </w:r>
      <w:r w:rsidRPr="00AC43F0">
        <w:rPr>
          <w:rFonts w:ascii="Arial" w:hAnsi="Arial" w:cs="Arial"/>
          <w:sz w:val="22"/>
          <w:szCs w:val="22"/>
          <w:lang w:eastAsia="en-US"/>
        </w:rPr>
        <w:fldChar w:fldCharType="separate"/>
      </w:r>
      <w:r w:rsidRPr="00AC43F0">
        <w:rPr>
          <w:rFonts w:ascii="Arial" w:hAnsi="Arial" w:cs="Arial"/>
          <w:sz w:val="22"/>
          <w:szCs w:val="22"/>
        </w:rPr>
        <w:t xml:space="preserve">(EasyChair, </w:t>
      </w:r>
      <w:r w:rsidR="006F2BF9" w:rsidRPr="00AC43F0">
        <w:rPr>
          <w:rFonts w:ascii="Arial" w:hAnsi="Arial" w:cs="Arial"/>
          <w:sz w:val="22"/>
          <w:szCs w:val="22"/>
        </w:rPr>
        <w:t>2023</w:t>
      </w:r>
      <w:r w:rsidRPr="00AC43F0">
        <w:rPr>
          <w:rFonts w:ascii="Arial" w:hAnsi="Arial" w:cs="Arial"/>
          <w:sz w:val="22"/>
          <w:szCs w:val="22"/>
        </w:rPr>
        <w:t>)</w:t>
      </w:r>
      <w:r w:rsidRPr="00AC43F0">
        <w:rPr>
          <w:rFonts w:ascii="Arial" w:hAnsi="Arial" w:cs="Arial"/>
          <w:sz w:val="22"/>
          <w:szCs w:val="22"/>
          <w:lang w:eastAsia="en-US"/>
        </w:rPr>
        <w:fldChar w:fldCharType="end"/>
      </w:r>
    </w:p>
    <w:p w:rsidR="0006591A" w:rsidRPr="00AC43F0" w:rsidRDefault="0006591A" w:rsidP="00AC43F0">
      <w:pPr>
        <w:spacing w:before="100" w:beforeAutospacing="1" w:after="100" w:afterAutospacing="1" w:line="360" w:lineRule="auto"/>
        <w:jc w:val="both"/>
        <w:rPr>
          <w:rFonts w:ascii="Arial" w:hAnsi="Arial" w:cs="Arial"/>
          <w:b/>
          <w:bCs/>
          <w:sz w:val="22"/>
          <w:szCs w:val="22"/>
          <w:lang w:val="es-US" w:eastAsia="en-US"/>
        </w:rPr>
      </w:pPr>
      <w:proofErr w:type="spellStart"/>
      <w:r w:rsidRPr="00AC43F0">
        <w:rPr>
          <w:rFonts w:ascii="Arial" w:hAnsi="Arial" w:cs="Arial"/>
          <w:b/>
          <w:bCs/>
          <w:sz w:val="22"/>
          <w:szCs w:val="22"/>
          <w:lang w:val="es-US" w:eastAsia="en-US"/>
        </w:rPr>
        <w:lastRenderedPageBreak/>
        <w:t>SpringerOpen</w:t>
      </w:r>
      <w:proofErr w:type="spellEnd"/>
    </w:p>
    <w:p w:rsidR="00E91255" w:rsidRPr="00AC43F0" w:rsidRDefault="00C37AAB" w:rsidP="00AC43F0">
      <w:pPr>
        <w:spacing w:before="100" w:beforeAutospacing="1" w:after="100" w:afterAutospacing="1" w:line="360" w:lineRule="auto"/>
        <w:jc w:val="both"/>
        <w:rPr>
          <w:rFonts w:ascii="Arial" w:hAnsi="Arial" w:cs="Arial"/>
          <w:sz w:val="22"/>
          <w:szCs w:val="22"/>
        </w:rPr>
      </w:pPr>
      <w:proofErr w:type="spellStart"/>
      <w:r w:rsidRPr="00AC43F0">
        <w:rPr>
          <w:rFonts w:ascii="Arial" w:hAnsi="Arial" w:cs="Arial"/>
          <w:sz w:val="22"/>
          <w:szCs w:val="22"/>
        </w:rPr>
        <w:t>SpringerOpen</w:t>
      </w:r>
      <w:proofErr w:type="spellEnd"/>
      <w:r w:rsidRPr="00AC43F0">
        <w:rPr>
          <w:rFonts w:ascii="Arial" w:hAnsi="Arial" w:cs="Arial"/>
          <w:sz w:val="22"/>
          <w:szCs w:val="22"/>
        </w:rPr>
        <w:t>, lanzado en junio de 2010, ofrece una cartera de más de 200 revistas científicas revisadas por pares y de acceso totalmente abierto en todas las áreas de la ciencia.</w:t>
      </w:r>
    </w:p>
    <w:p w:rsidR="00C37AAB"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xml:space="preserve">En agosto de 2012, debido a la creciente demanda y el éxito de las revistas </w:t>
      </w:r>
      <w:proofErr w:type="spellStart"/>
      <w:r w:rsidRPr="00AC43F0">
        <w:rPr>
          <w:rFonts w:ascii="Arial" w:hAnsi="Arial" w:cs="Arial"/>
          <w:sz w:val="22"/>
          <w:szCs w:val="22"/>
        </w:rPr>
        <w:t>SpringerOpen</w:t>
      </w:r>
      <w:proofErr w:type="spellEnd"/>
      <w:r w:rsidRPr="00AC43F0">
        <w:rPr>
          <w:rFonts w:ascii="Arial" w:hAnsi="Arial" w:cs="Arial"/>
          <w:sz w:val="22"/>
          <w:szCs w:val="22"/>
        </w:rPr>
        <w:t xml:space="preserve">, se amplió la oferta para incluir libros de acceso abierto, publicados bajo la marca </w:t>
      </w:r>
      <w:proofErr w:type="spellStart"/>
      <w:r w:rsidRPr="00AC43F0">
        <w:rPr>
          <w:rFonts w:ascii="Arial" w:hAnsi="Arial" w:cs="Arial"/>
          <w:sz w:val="22"/>
          <w:szCs w:val="22"/>
        </w:rPr>
        <w:t>SpringerOpen</w:t>
      </w:r>
      <w:proofErr w:type="spellEnd"/>
      <w:r w:rsidRPr="00AC43F0">
        <w:rPr>
          <w:rFonts w:ascii="Arial" w:hAnsi="Arial" w:cs="Arial"/>
          <w:sz w:val="22"/>
          <w:szCs w:val="22"/>
        </w:rPr>
        <w:t>. Estos libros complementan la cartera establecida de revistas de acceso abierto.</w:t>
      </w:r>
    </w:p>
    <w:p w:rsidR="00E91255"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xml:space="preserve">Tanto las revistas como los libros de </w:t>
      </w:r>
      <w:proofErr w:type="spellStart"/>
      <w:r w:rsidRPr="00AC43F0">
        <w:rPr>
          <w:rFonts w:ascii="Arial" w:hAnsi="Arial" w:cs="Arial"/>
          <w:sz w:val="22"/>
          <w:szCs w:val="22"/>
        </w:rPr>
        <w:t>SpringerOpen</w:t>
      </w:r>
      <w:proofErr w:type="spellEnd"/>
      <w:r w:rsidRPr="00AC43F0">
        <w:rPr>
          <w:rFonts w:ascii="Arial" w:hAnsi="Arial" w:cs="Arial"/>
          <w:sz w:val="22"/>
          <w:szCs w:val="22"/>
        </w:rPr>
        <w:t xml:space="preserve"> están disponibles gratuitamente y en línea de manera permanente justo después de su publicación. Están sometidos a un riguroso proceso de revisión por pares, servicios de autor y producción que aseguran la calidad y confiabilidad del trabajo. Los autores que publican con </w:t>
      </w:r>
      <w:proofErr w:type="spellStart"/>
      <w:r w:rsidRPr="00AC43F0">
        <w:rPr>
          <w:rFonts w:ascii="Arial" w:hAnsi="Arial" w:cs="Arial"/>
          <w:sz w:val="22"/>
          <w:szCs w:val="22"/>
        </w:rPr>
        <w:t>SpringerOpen</w:t>
      </w:r>
      <w:proofErr w:type="spellEnd"/>
      <w:r w:rsidRPr="00AC43F0">
        <w:rPr>
          <w:rFonts w:ascii="Arial" w:hAnsi="Arial" w:cs="Arial"/>
          <w:sz w:val="22"/>
          <w:szCs w:val="22"/>
        </w:rPr>
        <w:t xml:space="preserve"> retienen los derechos de autor de su trabajo y lo ofrecen bajo una licencia </w:t>
      </w:r>
      <w:proofErr w:type="spellStart"/>
      <w:r w:rsidRPr="00AC43F0">
        <w:rPr>
          <w:rFonts w:ascii="Arial" w:hAnsi="Arial" w:cs="Arial"/>
          <w:sz w:val="22"/>
          <w:szCs w:val="22"/>
        </w:rPr>
        <w:t>Creative</w:t>
      </w:r>
      <w:proofErr w:type="spellEnd"/>
      <w:r w:rsidRPr="00AC43F0">
        <w:rPr>
          <w:rFonts w:ascii="Arial" w:hAnsi="Arial" w:cs="Arial"/>
          <w:sz w:val="22"/>
          <w:szCs w:val="22"/>
        </w:rPr>
        <w:t xml:space="preserve"> </w:t>
      </w:r>
      <w:proofErr w:type="spellStart"/>
      <w:r w:rsidRPr="00AC43F0">
        <w:rPr>
          <w:rFonts w:ascii="Arial" w:hAnsi="Arial" w:cs="Arial"/>
          <w:sz w:val="22"/>
          <w:szCs w:val="22"/>
        </w:rPr>
        <w:t>Commons</w:t>
      </w:r>
      <w:proofErr w:type="spellEnd"/>
      <w:r w:rsidRPr="00AC43F0">
        <w:rPr>
          <w:rFonts w:ascii="Arial" w:hAnsi="Arial" w:cs="Arial"/>
          <w:sz w:val="22"/>
          <w:szCs w:val="22"/>
        </w:rPr>
        <w:t xml:space="preserve">. Para cubrir los costos del proceso de publicación, todas las revistas y libros de </w:t>
      </w:r>
      <w:proofErr w:type="spellStart"/>
      <w:r w:rsidRPr="00AC43F0">
        <w:rPr>
          <w:rFonts w:ascii="Arial" w:hAnsi="Arial" w:cs="Arial"/>
          <w:sz w:val="22"/>
          <w:szCs w:val="22"/>
        </w:rPr>
        <w:t>SpringerOpen</w:t>
      </w:r>
      <w:proofErr w:type="spellEnd"/>
      <w:r w:rsidRPr="00AC43F0">
        <w:rPr>
          <w:rFonts w:ascii="Arial" w:hAnsi="Arial" w:cs="Arial"/>
          <w:sz w:val="22"/>
          <w:szCs w:val="22"/>
        </w:rPr>
        <w:t xml:space="preserve"> aplican una tarifa de acceso abierto.</w:t>
      </w:r>
    </w:p>
    <w:p w:rsidR="00E91255"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xml:space="preserve">Publicar con </w:t>
      </w:r>
      <w:proofErr w:type="spellStart"/>
      <w:r w:rsidRPr="00AC43F0">
        <w:rPr>
          <w:rFonts w:ascii="Arial" w:hAnsi="Arial" w:cs="Arial"/>
          <w:sz w:val="22"/>
          <w:szCs w:val="22"/>
        </w:rPr>
        <w:t>SpringerOpen</w:t>
      </w:r>
      <w:proofErr w:type="spellEnd"/>
      <w:r w:rsidRPr="00AC43F0">
        <w:rPr>
          <w:rFonts w:ascii="Arial" w:hAnsi="Arial" w:cs="Arial"/>
          <w:sz w:val="22"/>
          <w:szCs w:val="22"/>
        </w:rPr>
        <w:t xml:space="preserve"> brinda a los autores la oportunidad de ampliar su audiencia, cumplir con los mandatos de acceso abierto, retener sus derechos de autor y beneficiarse de la reputación confiable de </w:t>
      </w:r>
      <w:proofErr w:type="spellStart"/>
      <w:r w:rsidRPr="00AC43F0">
        <w:rPr>
          <w:rFonts w:ascii="Arial" w:hAnsi="Arial" w:cs="Arial"/>
          <w:sz w:val="22"/>
          <w:szCs w:val="22"/>
        </w:rPr>
        <w:t>Springer</w:t>
      </w:r>
      <w:proofErr w:type="spellEnd"/>
      <w:r w:rsidRPr="00AC43F0">
        <w:rPr>
          <w:rFonts w:ascii="Arial" w:hAnsi="Arial" w:cs="Arial"/>
          <w:sz w:val="22"/>
          <w:szCs w:val="22"/>
        </w:rPr>
        <w:t>.</w:t>
      </w:r>
    </w:p>
    <w:p w:rsidR="00E91255"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El acceso abierto se refiere a la publicación en línea y gratuita de trabajos académicos y científicos que están disponibles para cualquier persona en cualquier parte del mundo. Proporciona una serie de beneficios, entre ellos:</w:t>
      </w:r>
    </w:p>
    <w:p w:rsidR="00E91255"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Disponibilidad gratuita en línea de publicaciones.</w:t>
      </w:r>
    </w:p>
    <w:p w:rsidR="00E91255"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Riguroso proceso de revisión, producción y publicación por pares.</w:t>
      </w:r>
    </w:p>
    <w:p w:rsidR="00E91255"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Retención de los derechos de autor por parte de los autores.</w:t>
      </w:r>
    </w:p>
    <w:p w:rsidR="00E91255"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Alta visibilidad de los trabajos.</w:t>
      </w:r>
    </w:p>
    <w:p w:rsidR="00E91255" w:rsidRPr="00AC43F0" w:rsidRDefault="00C37AAB" w:rsidP="00AC43F0">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Posibilidad de seguimiento de citas e inclusión en bases de datos bibliográficas.</w:t>
      </w:r>
    </w:p>
    <w:p w:rsidR="00C37AAB" w:rsidRPr="00AC43F0" w:rsidRDefault="00C37AAB" w:rsidP="00AC43F0">
      <w:pPr>
        <w:spacing w:before="100" w:beforeAutospacing="1" w:after="100" w:afterAutospacing="1" w:line="360" w:lineRule="auto"/>
        <w:jc w:val="both"/>
        <w:rPr>
          <w:rFonts w:ascii="Arial" w:hAnsi="Arial" w:cs="Arial"/>
          <w:sz w:val="22"/>
          <w:szCs w:val="22"/>
        </w:rPr>
      </w:pPr>
      <w:proofErr w:type="spellStart"/>
      <w:r w:rsidRPr="00AC43F0">
        <w:rPr>
          <w:rFonts w:ascii="Arial" w:hAnsi="Arial" w:cs="Arial"/>
          <w:sz w:val="22"/>
          <w:szCs w:val="22"/>
        </w:rPr>
        <w:t>Springer</w:t>
      </w:r>
      <w:proofErr w:type="spellEnd"/>
      <w:r w:rsidRPr="00AC43F0">
        <w:rPr>
          <w:rFonts w:ascii="Arial" w:hAnsi="Arial" w:cs="Arial"/>
          <w:sz w:val="22"/>
          <w:szCs w:val="22"/>
        </w:rPr>
        <w:t xml:space="preserve"> publica una amplia gama de revistas y libros en todas las disciplinas científicas. Los autores interesados pueden explorar el portfolio de revistas y libros en acceso abierto de </w:t>
      </w:r>
      <w:proofErr w:type="spellStart"/>
      <w:r w:rsidRPr="00AC43F0">
        <w:rPr>
          <w:rFonts w:ascii="Arial" w:hAnsi="Arial" w:cs="Arial"/>
          <w:sz w:val="22"/>
          <w:szCs w:val="22"/>
        </w:rPr>
        <w:t>SpringerOpen</w:t>
      </w:r>
      <w:proofErr w:type="spellEnd"/>
      <w:r w:rsidRPr="00AC43F0">
        <w:rPr>
          <w:rFonts w:ascii="Arial" w:hAnsi="Arial" w:cs="Arial"/>
          <w:sz w:val="22"/>
          <w:szCs w:val="22"/>
        </w:rPr>
        <w:t xml:space="preserve">, así como obtener más información sobre el proceso de envío de artículos y los beneficios de publicar libros en acceso abierto. Además, </w:t>
      </w:r>
      <w:proofErr w:type="spellStart"/>
      <w:r w:rsidRPr="00AC43F0">
        <w:rPr>
          <w:rFonts w:ascii="Arial" w:hAnsi="Arial" w:cs="Arial"/>
          <w:sz w:val="22"/>
          <w:szCs w:val="22"/>
        </w:rPr>
        <w:t>Springer</w:t>
      </w:r>
      <w:proofErr w:type="spellEnd"/>
      <w:r w:rsidRPr="00AC43F0">
        <w:rPr>
          <w:rFonts w:ascii="Arial" w:hAnsi="Arial" w:cs="Arial"/>
          <w:sz w:val="22"/>
          <w:szCs w:val="22"/>
        </w:rPr>
        <w:t xml:space="preserve"> ofrece servicios editoriales de primera clase en colaboración con sociedades e instituciones científicas de todo el mundo.</w:t>
      </w:r>
      <w:r w:rsidRPr="00AC43F0">
        <w:rPr>
          <w:rFonts w:ascii="Arial" w:hAnsi="Arial" w:cs="Arial"/>
          <w:sz w:val="22"/>
          <w:szCs w:val="22"/>
        </w:rPr>
        <w:fldChar w:fldCharType="begin"/>
      </w:r>
      <w:r w:rsidR="00EF7013" w:rsidRPr="00AC43F0">
        <w:rPr>
          <w:rFonts w:ascii="Arial" w:hAnsi="Arial" w:cs="Arial"/>
          <w:sz w:val="22"/>
          <w:szCs w:val="22"/>
        </w:rPr>
        <w:instrText xml:space="preserve"> ADDIN ZOTERO_ITEM CSL_CITATION {"citationID":"bUFiBrOs","properties":{"custom":"(SpringerOpen, 2023)","formattedCitation":"(SpringerOpen, 2023)","plainCitation":"(SpringerOpen, 2023)","noteIndex":0},"citationItems":[{"id":351,"uris":["http://zotero.org/users/local/JkJiquGP/items/YWJXTYBI","http://zotero.org/users/12691634/items/YWJXTYBI"],"itemData":{"id":351,"type":"webpage","title":"About SpringerOpen","URL":"https://www.springeropen.com/about","accessed":{"date-parts":[["2023",9,26]]}}}],"schema":"https://github.com/citation-style-language/schema/raw/master/csl-citation.json"} </w:instrText>
      </w:r>
      <w:r w:rsidRPr="00AC43F0">
        <w:rPr>
          <w:rFonts w:ascii="Arial" w:hAnsi="Arial" w:cs="Arial"/>
          <w:sz w:val="22"/>
          <w:szCs w:val="22"/>
        </w:rPr>
        <w:fldChar w:fldCharType="separate"/>
      </w:r>
      <w:r w:rsidRPr="00AC43F0">
        <w:rPr>
          <w:rFonts w:ascii="Arial" w:hAnsi="Arial" w:cs="Arial"/>
          <w:sz w:val="22"/>
          <w:szCs w:val="22"/>
        </w:rPr>
        <w:t>(SpringerOpen, 2023)</w:t>
      </w:r>
      <w:r w:rsidRPr="00AC43F0">
        <w:rPr>
          <w:rFonts w:ascii="Arial" w:hAnsi="Arial" w:cs="Arial"/>
          <w:sz w:val="22"/>
          <w:szCs w:val="22"/>
        </w:rPr>
        <w:fldChar w:fldCharType="end"/>
      </w:r>
    </w:p>
    <w:p w:rsidR="0098615D" w:rsidRPr="00AC43F0" w:rsidRDefault="00404333" w:rsidP="00AC43F0">
      <w:pPr>
        <w:spacing w:before="100" w:beforeAutospacing="1" w:after="100" w:afterAutospacing="1" w:line="360" w:lineRule="auto"/>
        <w:jc w:val="both"/>
        <w:rPr>
          <w:rFonts w:ascii="Arial" w:hAnsi="Arial" w:cs="Arial"/>
          <w:sz w:val="22"/>
          <w:szCs w:val="22"/>
          <w:lang w:val="es-US" w:eastAsia="en-US"/>
        </w:rPr>
      </w:pPr>
      <w:r w:rsidRPr="00AC43F0">
        <w:rPr>
          <w:rFonts w:ascii="Arial" w:hAnsi="Arial" w:cs="Arial"/>
          <w:b/>
          <w:bCs/>
          <w:color w:val="000000"/>
          <w:sz w:val="22"/>
          <w:szCs w:val="22"/>
          <w:lang w:val="es-US"/>
        </w:rPr>
        <w:lastRenderedPageBreak/>
        <w:t xml:space="preserve">Open </w:t>
      </w:r>
      <w:proofErr w:type="spellStart"/>
      <w:r w:rsidRPr="00AC43F0">
        <w:rPr>
          <w:rFonts w:ascii="Arial" w:hAnsi="Arial" w:cs="Arial"/>
          <w:b/>
          <w:bCs/>
          <w:color w:val="000000"/>
          <w:sz w:val="22"/>
          <w:szCs w:val="22"/>
          <w:lang w:val="es-US"/>
        </w:rPr>
        <w:t>Conference</w:t>
      </w:r>
      <w:proofErr w:type="spellEnd"/>
      <w:r w:rsidR="009D40A0" w:rsidRPr="00AC43F0">
        <w:rPr>
          <w:rFonts w:ascii="Arial" w:hAnsi="Arial" w:cs="Arial"/>
          <w:b/>
          <w:bCs/>
          <w:color w:val="000000"/>
          <w:sz w:val="22"/>
          <w:szCs w:val="22"/>
          <w:lang w:val="es-US"/>
        </w:rPr>
        <w:t xml:space="preserve"> </w:t>
      </w:r>
      <w:proofErr w:type="spellStart"/>
      <w:r w:rsidRPr="00AC43F0">
        <w:rPr>
          <w:rFonts w:ascii="Arial" w:hAnsi="Arial" w:cs="Arial"/>
          <w:b/>
          <w:bCs/>
          <w:color w:val="000000"/>
          <w:sz w:val="22"/>
          <w:szCs w:val="22"/>
          <w:lang w:val="es-US"/>
        </w:rPr>
        <w:t>Systems</w:t>
      </w:r>
      <w:proofErr w:type="spellEnd"/>
      <w:r w:rsidRPr="00AC43F0">
        <w:rPr>
          <w:rFonts w:ascii="Arial" w:hAnsi="Arial" w:cs="Arial"/>
          <w:b/>
          <w:bCs/>
          <w:color w:val="000000"/>
          <w:sz w:val="22"/>
          <w:szCs w:val="22"/>
          <w:lang w:val="es-US"/>
        </w:rPr>
        <w:t xml:space="preserve"> (OCS)</w:t>
      </w:r>
    </w:p>
    <w:p w:rsidR="00F82DF3" w:rsidRPr="00AC43F0" w:rsidRDefault="00F82DF3"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 xml:space="preserve">El Open </w:t>
      </w:r>
      <w:proofErr w:type="spellStart"/>
      <w:r w:rsidRPr="00AC43F0">
        <w:rPr>
          <w:rFonts w:ascii="Arial" w:hAnsi="Arial" w:cs="Arial"/>
          <w:sz w:val="22"/>
          <w:szCs w:val="22"/>
          <w:lang w:eastAsia="en-US"/>
        </w:rPr>
        <w:t>Conference</w:t>
      </w:r>
      <w:proofErr w:type="spellEnd"/>
      <w:r w:rsidRPr="00AC43F0">
        <w:rPr>
          <w:rFonts w:ascii="Arial" w:hAnsi="Arial" w:cs="Arial"/>
          <w:sz w:val="22"/>
          <w:szCs w:val="22"/>
          <w:lang w:eastAsia="en-US"/>
        </w:rPr>
        <w:t xml:space="preserve"> </w:t>
      </w:r>
      <w:proofErr w:type="spellStart"/>
      <w:r w:rsidRPr="00AC43F0">
        <w:rPr>
          <w:rFonts w:ascii="Arial" w:hAnsi="Arial" w:cs="Arial"/>
          <w:sz w:val="22"/>
          <w:szCs w:val="22"/>
          <w:lang w:eastAsia="en-US"/>
        </w:rPr>
        <w:t>System</w:t>
      </w:r>
      <w:proofErr w:type="spellEnd"/>
      <w:r w:rsidRPr="00AC43F0">
        <w:rPr>
          <w:rFonts w:ascii="Arial" w:hAnsi="Arial" w:cs="Arial"/>
          <w:sz w:val="22"/>
          <w:szCs w:val="22"/>
          <w:lang w:eastAsia="en-US"/>
        </w:rPr>
        <w:t xml:space="preserve"> (OCS) es un software de código abierto que permite la organización y gestión de conferencias académicas de manera electrónica. La plataforma ha sido desarrollada por el </w:t>
      </w:r>
      <w:proofErr w:type="spellStart"/>
      <w:r w:rsidRPr="00AC43F0">
        <w:rPr>
          <w:rFonts w:ascii="Arial" w:hAnsi="Arial" w:cs="Arial"/>
          <w:sz w:val="22"/>
          <w:szCs w:val="22"/>
          <w:lang w:eastAsia="en-US"/>
        </w:rPr>
        <w:t>Public</w:t>
      </w:r>
      <w:proofErr w:type="spellEnd"/>
      <w:r w:rsidRPr="00AC43F0">
        <w:rPr>
          <w:rFonts w:ascii="Arial" w:hAnsi="Arial" w:cs="Arial"/>
          <w:sz w:val="22"/>
          <w:szCs w:val="22"/>
          <w:lang w:eastAsia="en-US"/>
        </w:rPr>
        <w:t xml:space="preserve"> </w:t>
      </w:r>
      <w:proofErr w:type="spellStart"/>
      <w:r w:rsidRPr="00AC43F0">
        <w:rPr>
          <w:rFonts w:ascii="Arial" w:hAnsi="Arial" w:cs="Arial"/>
          <w:sz w:val="22"/>
          <w:szCs w:val="22"/>
          <w:lang w:eastAsia="en-US"/>
        </w:rPr>
        <w:t>Knowledge</w:t>
      </w:r>
      <w:proofErr w:type="spellEnd"/>
      <w:r w:rsidRPr="00AC43F0">
        <w:rPr>
          <w:rFonts w:ascii="Arial" w:hAnsi="Arial" w:cs="Arial"/>
          <w:sz w:val="22"/>
          <w:szCs w:val="22"/>
          <w:lang w:eastAsia="en-US"/>
        </w:rPr>
        <w:t xml:space="preserve"> Project (PKP) y ha sido utilizada por un gran número de instituciones académicas y científicas en todo el mundo.</w:t>
      </w:r>
    </w:p>
    <w:p w:rsidR="00F82DF3" w:rsidRPr="00AC43F0" w:rsidRDefault="00F82DF3"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Entre las principales características del OCS se encuentran la capacidad de realizar la gestión de las inscripciones y registros de los participantes, la administración de las presentaciones y ponencias, la gestión de la revisión por pares, la publicación de actas y la posibilidad de enviar correos electrónicos masivos a los participantes. Además, la plataforma ofrece una amplia gama de opciones de personalización y configuración, lo que permite adaptar el sistema a las necesidades específicas de cada conferencia.</w:t>
      </w:r>
    </w:p>
    <w:p w:rsidR="00F82DF3" w:rsidRPr="00AC43F0" w:rsidRDefault="00F82DF3"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OCS también ofrece una interfaz de usuario intuitiva y fácil de usar, lo que facilita la navegación y el uso de la plataforma tanto para los organizadores como para los participantes. Además, la plataforma es altamente escalable y puede manejar conferencias de diferentes tamaños y complejidades.</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{"citationID":"xMFYmHDp","properties":{"formattedCitation":"({\\i{}Ayuda del Open Conference Systems}, s.\\uc0\\u160{}f.)","plainCitation":"(Ayuda del Open Conference Systems, s. f.)","dontUpdate":true,"noteIndex":0},"citationItems":[{"id":"mtzozFfC/TshBhJPr","uris":["http://zotero.org/users/local/rzmDHGSh/items/8BVIYTPF"],"itemData":{"id":62,"type":"webpage","title":"Ayuda del Open Conference Systems","URL":"http://eventosacademicos.filo.uba.ar/index.php/index/index/help/view/intro/topic/000000","accessed":{"date-parts":[["2023",5,12]]}}}],"schema":"https://github.com/citation-style-language/schema/raw/master/csl-citation.json"} </w:instrText>
      </w:r>
      <w:r w:rsidR="006C4183" w:rsidRPr="00AC43F0">
        <w:rPr>
          <w:rFonts w:ascii="Arial" w:hAnsi="Arial" w:cs="Arial"/>
          <w:sz w:val="22"/>
          <w:szCs w:val="22"/>
          <w:lang w:eastAsia="en-US"/>
        </w:rPr>
        <w:fldChar w:fldCharType="separate"/>
      </w:r>
      <w:r w:rsidRPr="00AC43F0">
        <w:rPr>
          <w:rFonts w:ascii="Arial" w:hAnsi="Arial" w:cs="Arial"/>
          <w:sz w:val="22"/>
          <w:szCs w:val="22"/>
        </w:rPr>
        <w:t xml:space="preserve">(Conference Systems, </w:t>
      </w:r>
      <w:r w:rsidR="00362E2E" w:rsidRPr="00AC43F0">
        <w:rPr>
          <w:rFonts w:ascii="Arial" w:hAnsi="Arial" w:cs="Arial"/>
          <w:sz w:val="22"/>
          <w:szCs w:val="22"/>
        </w:rPr>
        <w:t>2023</w:t>
      </w:r>
      <w:r w:rsidRPr="00AC43F0">
        <w:rPr>
          <w:rFonts w:ascii="Arial" w:hAnsi="Arial" w:cs="Arial"/>
          <w:sz w:val="22"/>
          <w:szCs w:val="22"/>
        </w:rPr>
        <w:t>)</w:t>
      </w:r>
      <w:r w:rsidR="006C4183" w:rsidRPr="00AC43F0">
        <w:rPr>
          <w:rFonts w:ascii="Arial" w:hAnsi="Arial" w:cs="Arial"/>
          <w:sz w:val="22"/>
          <w:szCs w:val="22"/>
          <w:lang w:eastAsia="en-US"/>
        </w:rPr>
        <w:fldChar w:fldCharType="end"/>
      </w:r>
    </w:p>
    <w:p w:rsidR="00662FD5" w:rsidRPr="00AC43F0" w:rsidRDefault="00AB362B" w:rsidP="00AC43F0">
      <w:pPr>
        <w:pStyle w:val="BodyText"/>
        <w:spacing w:line="360" w:lineRule="auto"/>
        <w:jc w:val="both"/>
        <w:rPr>
          <w:rFonts w:ascii="Arial" w:hAnsi="Arial" w:cs="Arial"/>
          <w:color w:val="000000"/>
          <w:sz w:val="22"/>
          <w:szCs w:val="22"/>
        </w:rPr>
      </w:pPr>
      <w:r w:rsidRPr="00AC43F0">
        <w:rPr>
          <w:rStyle w:val="rynqvb"/>
          <w:rFonts w:ascii="Arial" w:hAnsi="Arial" w:cs="Arial"/>
          <w:sz w:val="22"/>
          <w:szCs w:val="22"/>
        </w:rPr>
        <w:t>Aunque e</w:t>
      </w:r>
      <w:r w:rsidR="00F82DF3" w:rsidRPr="00AC43F0">
        <w:rPr>
          <w:rStyle w:val="rynqvb"/>
          <w:rFonts w:ascii="Arial" w:hAnsi="Arial" w:cs="Arial"/>
          <w:sz w:val="22"/>
          <w:szCs w:val="22"/>
        </w:rPr>
        <w:t>ra un sistema de gestión de conferencias para recopilar y publicar resúmenes de oradores.</w:t>
      </w:r>
      <w:r w:rsidR="00362E2E" w:rsidRPr="00AC43F0">
        <w:rPr>
          <w:rStyle w:val="rynqvb"/>
          <w:rFonts w:ascii="Arial" w:hAnsi="Arial" w:cs="Arial"/>
          <w:sz w:val="22"/>
          <w:szCs w:val="22"/>
        </w:rPr>
        <w:t xml:space="preserve"> </w:t>
      </w:r>
      <w:r w:rsidR="00F82DF3" w:rsidRPr="00AC43F0">
        <w:rPr>
          <w:rStyle w:val="rynqvb"/>
          <w:rFonts w:ascii="Arial" w:hAnsi="Arial" w:cs="Arial"/>
          <w:sz w:val="22"/>
          <w:szCs w:val="22"/>
        </w:rPr>
        <w:t>Ya no se admite y no se está desarrollando activamente.</w:t>
      </w:r>
      <w:r w:rsidR="006C4183" w:rsidRPr="00AC43F0">
        <w:rPr>
          <w:rStyle w:val="rynqvb"/>
          <w:rFonts w:ascii="Arial" w:hAnsi="Arial" w:cs="Arial"/>
          <w:sz w:val="22"/>
          <w:szCs w:val="22"/>
        </w:rPr>
        <w:fldChar w:fldCharType="begin"/>
      </w:r>
      <w:r w:rsidR="00272484">
        <w:rPr>
          <w:rStyle w:val="rynqvb"/>
          <w:rFonts w:ascii="Arial" w:hAnsi="Arial" w:cs="Arial"/>
          <w:sz w:val="22"/>
          <w:szCs w:val="22"/>
        </w:rPr>
        <w:instrText xml:space="preserve"> ADDIN ZOTERO_ITEM CSL_CITATION {"citationID":"nfVetRvT","properties":{"formattedCitation":"({\\i{}Retired Software}, s.\\uc0\\u160{}f.)","plainCitation":"(Retired Software, s. f.)","dontUpdate":true,"noteIndex":0},"citationItems":[{"id":"mtzozFfC/EGRt43O1","uris":["http://zotero.org/users/local/rzmDHGSh/items/LCD75YKQ"],"itemData":{"id":64,"type":"webpage","abstract":"This page lists the applications that we have retired. These applications should not be used. They will no longer receive security updates or technical support. PKP has a proven track record of supporting long-term, sustainable publishing solutions. Over the last 20 years, our software has gone from a curious experiment to the backbone of publishing […]","container-title":"Public Knowledge Project","language":"en-CA","title":"Retired Software","URL":"https://pkp.sfu.ca/software/retired/","accessed":{"date-parts":[["2023",5,12]]}}}],"schema":"https://github.com/citation-style-language/schema/raw/master/csl-citation.json"} </w:instrText>
      </w:r>
      <w:r w:rsidR="006C4183" w:rsidRPr="00AC43F0">
        <w:rPr>
          <w:rStyle w:val="rynqvb"/>
          <w:rFonts w:ascii="Arial" w:hAnsi="Arial" w:cs="Arial"/>
          <w:sz w:val="22"/>
          <w:szCs w:val="22"/>
        </w:rPr>
        <w:fldChar w:fldCharType="separate"/>
      </w:r>
      <w:r w:rsidRPr="00AC43F0">
        <w:rPr>
          <w:rFonts w:ascii="Arial" w:hAnsi="Arial" w:cs="Arial"/>
          <w:sz w:val="22"/>
          <w:szCs w:val="22"/>
        </w:rPr>
        <w:t xml:space="preserve">(Retired Software, </w:t>
      </w:r>
      <w:r w:rsidR="00362E2E" w:rsidRPr="00AC43F0">
        <w:rPr>
          <w:rFonts w:ascii="Arial" w:hAnsi="Arial" w:cs="Arial"/>
          <w:sz w:val="22"/>
          <w:szCs w:val="22"/>
        </w:rPr>
        <w:t>2023</w:t>
      </w:r>
      <w:r w:rsidRPr="00AC43F0">
        <w:rPr>
          <w:rFonts w:ascii="Arial" w:hAnsi="Arial" w:cs="Arial"/>
          <w:sz w:val="22"/>
          <w:szCs w:val="22"/>
        </w:rPr>
        <w:t>)</w:t>
      </w:r>
      <w:r w:rsidR="006C4183" w:rsidRPr="00AC43F0">
        <w:rPr>
          <w:rStyle w:val="rynqvb"/>
          <w:rFonts w:ascii="Arial" w:hAnsi="Arial" w:cs="Arial"/>
          <w:sz w:val="22"/>
          <w:szCs w:val="22"/>
        </w:rPr>
        <w:fldChar w:fldCharType="end"/>
      </w:r>
      <w:r w:rsidR="00662FD5" w:rsidRPr="00AC43F0">
        <w:rPr>
          <w:rFonts w:ascii="Arial" w:hAnsi="Arial" w:cs="Arial"/>
          <w:color w:val="000000"/>
          <w:sz w:val="22"/>
          <w:szCs w:val="22"/>
        </w:rPr>
        <w:t xml:space="preserve"> Además,</w:t>
      </w:r>
      <w:r w:rsidR="00823663" w:rsidRPr="00AC43F0">
        <w:rPr>
          <w:rFonts w:ascii="Arial" w:hAnsi="Arial" w:cs="Arial"/>
          <w:color w:val="000000"/>
          <w:sz w:val="22"/>
          <w:szCs w:val="22"/>
        </w:rPr>
        <w:t xml:space="preserve"> se estudia este </w:t>
      </w:r>
      <w:r w:rsidR="00662FD5" w:rsidRPr="00AC43F0">
        <w:rPr>
          <w:rFonts w:ascii="Arial" w:hAnsi="Arial" w:cs="Arial"/>
          <w:color w:val="000000"/>
          <w:sz w:val="22"/>
          <w:szCs w:val="22"/>
        </w:rPr>
        <w:t xml:space="preserve">sistema </w:t>
      </w:r>
      <w:r w:rsidR="00823663" w:rsidRPr="00AC43F0">
        <w:rPr>
          <w:rFonts w:ascii="Arial" w:hAnsi="Arial" w:cs="Arial"/>
          <w:color w:val="000000"/>
          <w:sz w:val="22"/>
          <w:szCs w:val="22"/>
        </w:rPr>
        <w:t xml:space="preserve">pues el mismo </w:t>
      </w:r>
      <w:r w:rsidR="00662FD5" w:rsidRPr="00AC43F0">
        <w:rPr>
          <w:rFonts w:ascii="Arial" w:hAnsi="Arial" w:cs="Arial"/>
          <w:color w:val="000000"/>
          <w:sz w:val="22"/>
          <w:szCs w:val="22"/>
        </w:rPr>
        <w:t>p</w:t>
      </w:r>
      <w:r w:rsidR="0039075D">
        <w:rPr>
          <w:rFonts w:ascii="Arial" w:hAnsi="Arial" w:cs="Arial"/>
          <w:color w:val="000000"/>
          <w:sz w:val="22"/>
          <w:szCs w:val="22"/>
        </w:rPr>
        <w:t xml:space="preserve">resenta una interfaz de usuario </w:t>
      </w:r>
      <w:r w:rsidR="00662FD5" w:rsidRPr="00AC43F0">
        <w:rPr>
          <w:rFonts w:ascii="Arial" w:hAnsi="Arial" w:cs="Arial"/>
          <w:color w:val="000000"/>
          <w:sz w:val="22"/>
          <w:szCs w:val="22"/>
        </w:rPr>
        <w:t>poco clara y compleja.</w:t>
      </w:r>
    </w:p>
    <w:p w:rsidR="00E25F38" w:rsidRPr="00AC43F0" w:rsidRDefault="00E25F38"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b/>
          <w:sz w:val="22"/>
          <w:szCs w:val="22"/>
          <w:lang w:eastAsia="en-US"/>
        </w:rPr>
        <w:t>Ex Ordo</w:t>
      </w:r>
    </w:p>
    <w:p w:rsidR="00E25F38" w:rsidRPr="00AC43F0" w:rsidRDefault="00E25F38"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Es un sistema de gestión de conferencias en línea que proporciona una amplia gama de características para ayudar a los organizadores de eventos a administrar sus conferencias de manera eficiente. Entre las características más destacadas se encuentran la recopilación de resúmenes y artículos, la revisión por pares personalizada, la asignación automática de revisores y el seguimiento del progreso de la revisión.</w:t>
      </w:r>
    </w:p>
    <w:p w:rsidR="00E25F38" w:rsidRPr="00AC43F0" w:rsidRDefault="00E25F38" w:rsidP="00AC43F0">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Además, Ex Ordo ofrece opciones para el registro y el pago de los delegados, lo que facilita la inscripción y participación en la conferencia. El sistema también permite a los organizadores enviar recordatorios y mensajes a los autores, revisores y delegados, lo que mejora la comunicación y la colaboración en el evento.</w:t>
      </w:r>
    </w:p>
    <w:p w:rsidR="00E25F38" w:rsidRPr="00AC43F0" w:rsidRDefault="00E25F38" w:rsidP="00AC43F0">
      <w:pPr>
        <w:spacing w:before="100" w:beforeAutospacing="1" w:after="100" w:afterAutospacing="1" w:line="360" w:lineRule="auto"/>
        <w:jc w:val="both"/>
        <w:rPr>
          <w:rFonts w:ascii="Arial" w:hAnsi="Arial" w:cs="Arial"/>
          <w:color w:val="000000"/>
          <w:sz w:val="22"/>
          <w:szCs w:val="22"/>
        </w:rPr>
      </w:pPr>
      <w:r w:rsidRPr="00AC43F0">
        <w:rPr>
          <w:rFonts w:ascii="Arial" w:hAnsi="Arial" w:cs="Arial"/>
          <w:sz w:val="22"/>
          <w:szCs w:val="22"/>
          <w:lang w:eastAsia="en-US"/>
        </w:rPr>
        <w:t xml:space="preserve">Otras características importantes de Ex Ordo incluyen la personalización de la interfaz de usuario para adaptarse a las necesidades específicas de la conferencia, la capacidad de integrarse con sistemas de gestión de contenido como </w:t>
      </w:r>
      <w:proofErr w:type="spellStart"/>
      <w:r w:rsidRPr="00AC43F0">
        <w:rPr>
          <w:rFonts w:ascii="Arial" w:hAnsi="Arial" w:cs="Arial"/>
          <w:sz w:val="22"/>
          <w:szCs w:val="22"/>
          <w:lang w:eastAsia="en-US"/>
        </w:rPr>
        <w:t>WordPress</w:t>
      </w:r>
      <w:proofErr w:type="spellEnd"/>
      <w:r w:rsidRPr="00AC43F0">
        <w:rPr>
          <w:rFonts w:ascii="Arial" w:hAnsi="Arial" w:cs="Arial"/>
          <w:sz w:val="22"/>
          <w:szCs w:val="22"/>
          <w:lang w:eastAsia="en-US"/>
        </w:rPr>
        <w:t>, y la opción de generar informes y estadísticas detalladas sobre la participación y el rendimiento de la conferencia.</w:t>
      </w:r>
      <w:r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{"citationID":"ZHPra2UR","properties":{"formattedCitation":"({\\i{}All Features | Ex Ordo}, s.\\uc0\\u160{}f.)","plainCitation":"(All Features | Ex Ordo, s. f.)","dontUpdate":true,"noteIndex":0},"citationItems":[{"id":"mtzozFfC/ACeUDVKg","uris":["http://zotero.org/users/local/rzmDHGSh/items/7JEN3H92"],"itemData":{"id":68,"type":"webpage","abstract":"Collect abstracts and papers, and allocate reviews. Accept and register delegates, then build a programme and share it on your mobile conference app.","language":"en","title":"All Features | Ex Ordo","URL":"https://www.exordo.com/product/all-features","accessed":{"date-parts":[["2023",5,12]]}}}],"schema":"https://github.com/citation-style-language/schema/raw/master/csl-citation.json"} </w:instrText>
      </w:r>
      <w:r w:rsidRPr="00AC43F0">
        <w:rPr>
          <w:rFonts w:ascii="Arial" w:hAnsi="Arial" w:cs="Arial"/>
          <w:sz w:val="22"/>
          <w:szCs w:val="22"/>
          <w:lang w:eastAsia="en-US"/>
        </w:rPr>
        <w:fldChar w:fldCharType="separate"/>
      </w:r>
      <w:r w:rsidRPr="00AC43F0">
        <w:rPr>
          <w:rFonts w:ascii="Arial" w:hAnsi="Arial" w:cs="Arial"/>
          <w:sz w:val="22"/>
          <w:szCs w:val="22"/>
          <w:lang w:val="es-US"/>
        </w:rPr>
        <w:t>( Ex Ordo, 2023)</w:t>
      </w:r>
      <w:r w:rsidRPr="00AC43F0">
        <w:rPr>
          <w:rFonts w:ascii="Arial" w:hAnsi="Arial" w:cs="Arial"/>
          <w:sz w:val="22"/>
          <w:szCs w:val="22"/>
          <w:lang w:eastAsia="en-US"/>
        </w:rPr>
        <w:fldChar w:fldCharType="end"/>
      </w:r>
    </w:p>
    <w:p w:rsidR="00E25F38" w:rsidRPr="00AC43F0" w:rsidRDefault="00E25F38" w:rsidP="00AC43F0">
      <w:pPr>
        <w:pStyle w:val="BodyText"/>
        <w:spacing w:line="360" w:lineRule="auto"/>
        <w:jc w:val="both"/>
        <w:rPr>
          <w:rFonts w:ascii="Arial" w:hAnsi="Arial" w:cs="Arial"/>
          <w:b/>
          <w:bCs/>
          <w:color w:val="000000"/>
          <w:sz w:val="22"/>
          <w:szCs w:val="22"/>
        </w:rPr>
      </w:pPr>
      <w:r w:rsidRPr="00AC43F0">
        <w:rPr>
          <w:rFonts w:ascii="Arial" w:hAnsi="Arial" w:cs="Arial"/>
          <w:b/>
          <w:bCs/>
          <w:color w:val="000000"/>
          <w:sz w:val="22"/>
          <w:szCs w:val="22"/>
        </w:rPr>
        <w:t>Nacionales</w:t>
      </w:r>
    </w:p>
    <w:p w:rsidR="00E25F38" w:rsidRPr="00AC43F0" w:rsidRDefault="00E25F38" w:rsidP="00AC43F0">
      <w:pPr>
        <w:pStyle w:val="BodyText"/>
        <w:spacing w:line="360" w:lineRule="auto"/>
        <w:jc w:val="both"/>
        <w:rPr>
          <w:rFonts w:ascii="Arial" w:hAnsi="Arial" w:cs="Arial"/>
          <w:b/>
          <w:bCs/>
          <w:color w:val="000000" w:themeColor="text1"/>
          <w:sz w:val="22"/>
          <w:szCs w:val="22"/>
        </w:rPr>
      </w:pPr>
      <w:r w:rsidRPr="00AC43F0">
        <w:rPr>
          <w:rFonts w:ascii="Arial" w:hAnsi="Arial" w:cs="Arial"/>
          <w:b/>
          <w:bCs/>
          <w:color w:val="000000" w:themeColor="text1"/>
          <w:sz w:val="22"/>
          <w:szCs w:val="22"/>
        </w:rPr>
        <w:t xml:space="preserve">Módulo de revisión por pares para el Sistema de Gestión </w:t>
      </w:r>
      <w:proofErr w:type="spellStart"/>
      <w:r w:rsidRPr="00AC43F0">
        <w:rPr>
          <w:rFonts w:ascii="Arial" w:hAnsi="Arial" w:cs="Arial"/>
          <w:b/>
          <w:bCs/>
          <w:color w:val="000000" w:themeColor="text1"/>
          <w:sz w:val="22"/>
          <w:szCs w:val="22"/>
        </w:rPr>
        <w:t>Multieventos</w:t>
      </w:r>
      <w:proofErr w:type="spellEnd"/>
      <w:r w:rsidRPr="00AC43F0">
        <w:rPr>
          <w:rFonts w:ascii="Arial" w:hAnsi="Arial" w:cs="Arial"/>
          <w:b/>
          <w:bCs/>
          <w:color w:val="000000" w:themeColor="text1"/>
          <w:sz w:val="22"/>
          <w:szCs w:val="22"/>
        </w:rPr>
        <w:t xml:space="preserve"> (SGM)</w:t>
      </w:r>
    </w:p>
    <w:p w:rsidR="00864085" w:rsidRPr="00AC43F0" w:rsidRDefault="00E25F38" w:rsidP="00AC43F0">
      <w:pPr>
        <w:pStyle w:val="BodyText"/>
        <w:spacing w:line="360" w:lineRule="auto"/>
        <w:jc w:val="both"/>
        <w:rPr>
          <w:rFonts w:ascii="Arial" w:hAnsi="Arial" w:cs="Arial"/>
          <w:color w:val="000000" w:themeColor="text1"/>
          <w:sz w:val="22"/>
          <w:szCs w:val="22"/>
        </w:rPr>
      </w:pPr>
      <w:r w:rsidRPr="00AC43F0">
        <w:rPr>
          <w:rFonts w:ascii="Arial" w:hAnsi="Arial" w:cs="Arial"/>
          <w:color w:val="000000" w:themeColor="text1"/>
          <w:sz w:val="22"/>
          <w:szCs w:val="22"/>
        </w:rPr>
        <w:lastRenderedPageBreak/>
        <w:t xml:space="preserve">El módulo de SGM </w:t>
      </w:r>
      <w:r w:rsidR="00864085" w:rsidRPr="00AC43F0">
        <w:rPr>
          <w:rFonts w:ascii="Arial" w:hAnsi="Arial" w:cs="Arial"/>
          <w:color w:val="000000" w:themeColor="text1"/>
          <w:sz w:val="22"/>
          <w:szCs w:val="22"/>
        </w:rPr>
        <w:t xml:space="preserve">se implementa en el 2018 en la UCI, este </w:t>
      </w:r>
      <w:r w:rsidRPr="00AC43F0">
        <w:rPr>
          <w:rFonts w:ascii="Arial" w:hAnsi="Arial" w:cs="Arial"/>
          <w:color w:val="000000" w:themeColor="text1"/>
          <w:sz w:val="22"/>
          <w:szCs w:val="22"/>
        </w:rPr>
        <w:t xml:space="preserve">gestiona de manera eficiente y rápida la asignación de revisores y las evaluaciones realizadas por los mismos, así como el proceso de aprobación de las ponencias por parte del Comité Científico, utilizando para ello una interfaz de usuario agradable y flexible que cumple con las expectativas del cliente. </w:t>
      </w:r>
    </w:p>
    <w:p w:rsidR="00E25F38" w:rsidRPr="00AC43F0" w:rsidRDefault="00E25F38" w:rsidP="00AC43F0">
      <w:pPr>
        <w:pStyle w:val="BodyText"/>
        <w:spacing w:line="360" w:lineRule="auto"/>
        <w:jc w:val="both"/>
        <w:rPr>
          <w:rFonts w:ascii="Arial" w:hAnsi="Arial" w:cs="Arial"/>
          <w:b/>
          <w:bCs/>
          <w:color w:val="000000" w:themeColor="text1"/>
          <w:sz w:val="22"/>
          <w:szCs w:val="22"/>
        </w:rPr>
      </w:pPr>
      <w:r w:rsidRPr="00AC43F0">
        <w:rPr>
          <w:rFonts w:ascii="Arial" w:hAnsi="Arial" w:cs="Arial"/>
          <w:color w:val="000000" w:themeColor="text1"/>
          <w:sz w:val="22"/>
          <w:szCs w:val="22"/>
        </w:rPr>
        <w:t>La metodología de desarrollo</w:t>
      </w:r>
      <w:r w:rsidR="00864085" w:rsidRPr="00AC43F0">
        <w:rPr>
          <w:rFonts w:ascii="Arial" w:hAnsi="Arial" w:cs="Arial"/>
          <w:color w:val="000000" w:themeColor="text1"/>
          <w:sz w:val="22"/>
          <w:szCs w:val="22"/>
        </w:rPr>
        <w:t xml:space="preserve"> utilizada </w:t>
      </w:r>
      <w:r w:rsidRPr="00AC43F0">
        <w:rPr>
          <w:rFonts w:ascii="Arial" w:hAnsi="Arial" w:cs="Arial"/>
          <w:color w:val="000000" w:themeColor="text1"/>
          <w:sz w:val="22"/>
          <w:szCs w:val="22"/>
        </w:rPr>
        <w:t xml:space="preserve">AUP-UCI, para </w:t>
      </w:r>
      <w:r w:rsidR="00864085" w:rsidRPr="00AC43F0">
        <w:rPr>
          <w:rFonts w:ascii="Arial" w:hAnsi="Arial" w:cs="Arial"/>
          <w:color w:val="000000" w:themeColor="text1"/>
          <w:sz w:val="22"/>
          <w:szCs w:val="22"/>
        </w:rPr>
        <w:t>su</w:t>
      </w:r>
      <w:r w:rsidRPr="00AC43F0">
        <w:rPr>
          <w:rFonts w:ascii="Arial" w:hAnsi="Arial" w:cs="Arial"/>
          <w:color w:val="000000" w:themeColor="text1"/>
          <w:sz w:val="22"/>
          <w:szCs w:val="22"/>
        </w:rPr>
        <w:t xml:space="preserve"> implementación se seleccionó Drupal 7, PHP7 y CSS3. Como gestor de base de datos MySQL5.5 y como entorno integrado de desarrollo NetBeans8.0. </w:t>
      </w:r>
      <w:r w:rsidR="00864085" w:rsidRPr="00AC43F0">
        <w:rPr>
          <w:rFonts w:ascii="Arial" w:hAnsi="Arial" w:cs="Arial"/>
          <w:color w:val="000000" w:themeColor="text1"/>
          <w:sz w:val="22"/>
          <w:szCs w:val="22"/>
        </w:rPr>
        <w:t xml:space="preserve">Se estudia dicho módulo por las características similares a la propuesta solución y se desecha pues Drupal 7 expira en noviembre del 2023. </w:t>
      </w:r>
    </w:p>
    <w:p w:rsidR="00C24714" w:rsidRPr="00AC43F0" w:rsidRDefault="00C24714" w:rsidP="00AC43F0">
      <w:pPr>
        <w:pStyle w:val="BodyText"/>
        <w:spacing w:line="360" w:lineRule="auto"/>
        <w:jc w:val="both"/>
        <w:rPr>
          <w:rFonts w:ascii="Arial" w:hAnsi="Arial" w:cs="Arial"/>
          <w:b/>
          <w:bCs/>
          <w:color w:val="000000"/>
          <w:sz w:val="22"/>
          <w:szCs w:val="22"/>
        </w:rPr>
      </w:pPr>
      <w:r w:rsidRPr="00AC43F0">
        <w:rPr>
          <w:rFonts w:ascii="Arial" w:hAnsi="Arial" w:cs="Arial"/>
          <w:b/>
          <w:bCs/>
          <w:color w:val="000000"/>
          <w:sz w:val="22"/>
          <w:szCs w:val="22"/>
        </w:rPr>
        <w:t>1.2.1 Análisis</w:t>
      </w:r>
    </w:p>
    <w:p w:rsidR="00233D7C" w:rsidRDefault="00C24714" w:rsidP="00AC43F0">
      <w:pPr>
        <w:spacing w:before="240" w:after="240" w:line="360" w:lineRule="auto"/>
        <w:jc w:val="both"/>
        <w:rPr>
          <w:rFonts w:ascii="Arial" w:hAnsi="Arial" w:cs="Arial"/>
          <w:sz w:val="22"/>
          <w:szCs w:val="22"/>
        </w:rPr>
      </w:pPr>
      <w:r w:rsidRPr="00AC43F0">
        <w:rPr>
          <w:rFonts w:ascii="Arial" w:hAnsi="Arial" w:cs="Arial"/>
          <w:sz w:val="22"/>
          <w:szCs w:val="22"/>
          <w:highlight w:val="white"/>
        </w:rPr>
        <w:t>Con el objetivo de analizar los sistemas previamente mencionados e identificar las particularidades del nuevo sistema que se pretende implementar, se presentan a continuación las caracter</w:t>
      </w:r>
      <w:r w:rsidR="00233D7C">
        <w:rPr>
          <w:rFonts w:ascii="Arial" w:hAnsi="Arial" w:cs="Arial"/>
          <w:sz w:val="22"/>
          <w:szCs w:val="22"/>
          <w:highlight w:val="white"/>
        </w:rPr>
        <w:t>ísticas que serán consideradas:</w:t>
      </w:r>
    </w:p>
    <w:p w:rsidR="000D7AC1" w:rsidRPr="00233D7C" w:rsidRDefault="0018539E" w:rsidP="00AC43F0">
      <w:pPr>
        <w:spacing w:before="240" w:after="240" w:line="360" w:lineRule="auto"/>
        <w:jc w:val="both"/>
        <w:rPr>
          <w:rFonts w:ascii="Arial" w:hAnsi="Arial" w:cs="Arial"/>
          <w:sz w:val="22"/>
          <w:szCs w:val="22"/>
          <w:highlight w:val="white"/>
        </w:rPr>
      </w:pPr>
      <w:r w:rsidRPr="00AC43F0">
        <w:rPr>
          <w:rFonts w:ascii="Arial" w:hAnsi="Arial" w:cs="Arial"/>
          <w:sz w:val="22"/>
          <w:szCs w:val="22"/>
        </w:rPr>
        <w:t>Proceso de revisión por pares:</w:t>
      </w:r>
      <w:r w:rsidRPr="00AC43F0">
        <w:rPr>
          <w:rFonts w:ascii="Arial" w:hAnsi="Arial" w:cs="Arial"/>
          <w:color w:val="111111"/>
          <w:sz w:val="22"/>
          <w:szCs w:val="22"/>
        </w:rPr>
        <w:t xml:space="preserve"> se refiere a si los sistemas incluyen el proceso de revisión por pares.</w:t>
      </w:r>
    </w:p>
    <w:p w:rsidR="0018539E" w:rsidRPr="00AC43F0" w:rsidRDefault="00C24714" w:rsidP="00AC43F0">
      <w:pPr>
        <w:spacing w:before="240" w:after="240" w:line="360" w:lineRule="auto"/>
        <w:jc w:val="both"/>
        <w:rPr>
          <w:rFonts w:ascii="Arial" w:hAnsi="Arial" w:cs="Arial"/>
          <w:color w:val="111111"/>
          <w:sz w:val="22"/>
          <w:szCs w:val="22"/>
        </w:rPr>
      </w:pPr>
      <w:r w:rsidRPr="00AC43F0">
        <w:rPr>
          <w:rFonts w:ascii="Arial" w:hAnsi="Arial" w:cs="Arial"/>
          <w:color w:val="000000"/>
          <w:sz w:val="22"/>
          <w:szCs w:val="22"/>
        </w:rPr>
        <w:t>Interfaz de usuario</w:t>
      </w:r>
      <w:r w:rsidR="00ED4F25" w:rsidRPr="00AC43F0">
        <w:rPr>
          <w:rFonts w:ascii="Arial" w:hAnsi="Arial" w:cs="Arial"/>
          <w:color w:val="000000"/>
          <w:sz w:val="22"/>
          <w:szCs w:val="22"/>
        </w:rPr>
        <w:t xml:space="preserve"> de fácil</w:t>
      </w:r>
      <w:r w:rsidRPr="00AC43F0">
        <w:rPr>
          <w:rFonts w:ascii="Arial" w:hAnsi="Arial" w:cs="Arial"/>
          <w:color w:val="000000"/>
          <w:sz w:val="22"/>
          <w:szCs w:val="22"/>
        </w:rPr>
        <w:t xml:space="preserve"> </w:t>
      </w:r>
      <w:r w:rsidR="0018539E" w:rsidRPr="00AC43F0">
        <w:rPr>
          <w:rFonts w:ascii="Arial" w:hAnsi="Arial" w:cs="Arial"/>
          <w:color w:val="000000"/>
          <w:sz w:val="22"/>
          <w:szCs w:val="22"/>
        </w:rPr>
        <w:t xml:space="preserve">uso: </w:t>
      </w:r>
      <w:r w:rsidRPr="00AC43F0">
        <w:rPr>
          <w:rFonts w:ascii="Arial" w:hAnsi="Arial" w:cs="Arial"/>
          <w:color w:val="111111"/>
          <w:sz w:val="22"/>
          <w:szCs w:val="22"/>
        </w:rPr>
        <w:t xml:space="preserve">se refiere a si </w:t>
      </w:r>
      <w:r w:rsidR="0018539E" w:rsidRPr="00AC43F0">
        <w:rPr>
          <w:rFonts w:ascii="Arial" w:hAnsi="Arial" w:cs="Arial"/>
          <w:color w:val="111111"/>
          <w:sz w:val="22"/>
          <w:szCs w:val="22"/>
        </w:rPr>
        <w:t>los</w:t>
      </w:r>
      <w:r w:rsidRPr="00AC43F0">
        <w:rPr>
          <w:rFonts w:ascii="Arial" w:hAnsi="Arial" w:cs="Arial"/>
          <w:color w:val="111111"/>
          <w:sz w:val="22"/>
          <w:szCs w:val="22"/>
        </w:rPr>
        <w:t xml:space="preserve"> sistema</w:t>
      </w:r>
      <w:r w:rsidR="0018539E" w:rsidRPr="00AC43F0">
        <w:rPr>
          <w:rFonts w:ascii="Arial" w:hAnsi="Arial" w:cs="Arial"/>
          <w:color w:val="111111"/>
          <w:sz w:val="22"/>
          <w:szCs w:val="22"/>
        </w:rPr>
        <w:t>s</w:t>
      </w:r>
      <w:r w:rsidRPr="00AC43F0">
        <w:rPr>
          <w:rFonts w:ascii="Arial" w:hAnsi="Arial" w:cs="Arial"/>
          <w:color w:val="111111"/>
          <w:sz w:val="22"/>
          <w:szCs w:val="22"/>
        </w:rPr>
        <w:t xml:space="preserve"> </w:t>
      </w:r>
      <w:r w:rsidR="0018539E" w:rsidRPr="00AC43F0">
        <w:rPr>
          <w:rFonts w:ascii="Arial" w:hAnsi="Arial" w:cs="Arial"/>
          <w:color w:val="111111"/>
          <w:sz w:val="22"/>
          <w:szCs w:val="22"/>
        </w:rPr>
        <w:t>presentan</w:t>
      </w:r>
      <w:r w:rsidRPr="00AC43F0">
        <w:rPr>
          <w:rFonts w:ascii="Arial" w:hAnsi="Arial" w:cs="Arial"/>
          <w:color w:val="111111"/>
          <w:sz w:val="22"/>
          <w:szCs w:val="22"/>
        </w:rPr>
        <w:t xml:space="preserve"> una interfaz clara y fácil de usar para el usuario cuando interactúa con el sistema informático. Incluyendo elementos como menús, botones y pantallas que permiten al usuario ingresar y recibir información del sistema.</w:t>
      </w:r>
    </w:p>
    <w:p w:rsidR="0018539E" w:rsidRPr="00AC43F0" w:rsidRDefault="0018539E" w:rsidP="00AC43F0">
      <w:pPr>
        <w:spacing w:before="240" w:after="240" w:line="360" w:lineRule="auto"/>
        <w:jc w:val="both"/>
        <w:rPr>
          <w:rFonts w:ascii="Arial" w:hAnsi="Arial" w:cs="Arial"/>
          <w:color w:val="111111"/>
          <w:sz w:val="22"/>
          <w:szCs w:val="22"/>
        </w:rPr>
      </w:pPr>
      <w:r w:rsidRPr="00AC43F0">
        <w:rPr>
          <w:rFonts w:ascii="Arial" w:hAnsi="Arial" w:cs="Arial"/>
          <w:sz w:val="22"/>
          <w:szCs w:val="22"/>
        </w:rPr>
        <w:t xml:space="preserve">Plataformas externas al sitio: </w:t>
      </w:r>
      <w:r w:rsidRPr="00AC43F0">
        <w:rPr>
          <w:rFonts w:ascii="Arial" w:hAnsi="Arial" w:cs="Arial"/>
          <w:color w:val="111111"/>
          <w:sz w:val="22"/>
          <w:szCs w:val="22"/>
        </w:rPr>
        <w:t>se refiere a si los sistemas son parte del sitio web para el que se pretende implementar el módulo.</w:t>
      </w:r>
    </w:p>
    <w:p w:rsidR="0018539E" w:rsidRPr="00AC43F0" w:rsidRDefault="0018539E" w:rsidP="00AC43F0">
      <w:pPr>
        <w:spacing w:line="360" w:lineRule="auto"/>
        <w:jc w:val="both"/>
        <w:rPr>
          <w:rFonts w:ascii="Arial" w:hAnsi="Arial" w:cs="Arial"/>
          <w:sz w:val="22"/>
          <w:szCs w:val="22"/>
          <w:highlight w:val="white"/>
        </w:rPr>
      </w:pPr>
      <w:r w:rsidRPr="00AC43F0">
        <w:rPr>
          <w:rStyle w:val="fontstyle01"/>
          <w:rFonts w:ascii="Arial" w:hAnsi="Arial" w:cs="Arial"/>
          <w:sz w:val="22"/>
          <w:szCs w:val="22"/>
        </w:rPr>
        <w:t xml:space="preserve">Utilizados en revistas y eventos científicos: </w:t>
      </w:r>
      <w:r w:rsidRPr="00AC43F0">
        <w:rPr>
          <w:rFonts w:ascii="Arial" w:hAnsi="Arial" w:cs="Arial"/>
          <w:color w:val="111111"/>
          <w:sz w:val="22"/>
          <w:szCs w:val="22"/>
        </w:rPr>
        <w:t xml:space="preserve">se refiere a si </w:t>
      </w:r>
      <w:r w:rsidR="00245915" w:rsidRPr="00AC43F0">
        <w:rPr>
          <w:rFonts w:ascii="Arial" w:hAnsi="Arial" w:cs="Arial"/>
          <w:color w:val="111111"/>
          <w:sz w:val="22"/>
          <w:szCs w:val="22"/>
        </w:rPr>
        <w:t xml:space="preserve">los </w:t>
      </w:r>
      <w:r w:rsidRPr="00AC43F0">
        <w:rPr>
          <w:rFonts w:ascii="Arial" w:hAnsi="Arial" w:cs="Arial"/>
          <w:color w:val="111111"/>
          <w:sz w:val="22"/>
          <w:szCs w:val="22"/>
        </w:rPr>
        <w:t>sistema</w:t>
      </w:r>
      <w:r w:rsidR="00245915" w:rsidRPr="00AC43F0">
        <w:rPr>
          <w:rFonts w:ascii="Arial" w:hAnsi="Arial" w:cs="Arial"/>
          <w:color w:val="111111"/>
          <w:sz w:val="22"/>
          <w:szCs w:val="22"/>
        </w:rPr>
        <w:t>s</w:t>
      </w:r>
      <w:r w:rsidRPr="00AC43F0">
        <w:rPr>
          <w:rFonts w:ascii="Arial" w:hAnsi="Arial" w:cs="Arial"/>
          <w:color w:val="111111"/>
          <w:sz w:val="22"/>
          <w:szCs w:val="22"/>
        </w:rPr>
        <w:t xml:space="preserve"> </w:t>
      </w:r>
      <w:r w:rsidR="00245915" w:rsidRPr="00AC43F0">
        <w:rPr>
          <w:rFonts w:ascii="Arial" w:hAnsi="Arial" w:cs="Arial"/>
          <w:color w:val="111111"/>
          <w:sz w:val="22"/>
          <w:szCs w:val="22"/>
        </w:rPr>
        <w:t>son utilizados en revistas y eventos científicos.</w:t>
      </w:r>
    </w:p>
    <w:p w:rsidR="00C24714" w:rsidRDefault="00C24714" w:rsidP="00AC43F0">
      <w:pPr>
        <w:spacing w:before="100" w:beforeAutospacing="1" w:after="100" w:afterAutospacing="1" w:line="360" w:lineRule="auto"/>
        <w:jc w:val="both"/>
        <w:rPr>
          <w:rFonts w:ascii="Arial" w:hAnsi="Arial" w:cs="Arial"/>
          <w:color w:val="111111"/>
          <w:sz w:val="22"/>
          <w:szCs w:val="22"/>
        </w:rPr>
      </w:pPr>
      <w:r w:rsidRPr="00AC43F0">
        <w:rPr>
          <w:rFonts w:ascii="Arial" w:hAnsi="Arial" w:cs="Arial"/>
          <w:color w:val="111111"/>
          <w:sz w:val="22"/>
          <w:szCs w:val="22"/>
        </w:rPr>
        <w:t>Requisitos de licencia: se refiere a si los sistemas analizados pueden resultar costosos para los organizadores del evento, los costos pueden variar dependiendo de las necesidades, requisitos específicos y el número de usuarios</w:t>
      </w:r>
    </w:p>
    <w:p w:rsidR="000D7AC1" w:rsidRPr="00AC43F0" w:rsidRDefault="000D7AC1" w:rsidP="000D7AC1">
      <w:pPr>
        <w:spacing w:before="100" w:beforeAutospacing="1" w:after="100" w:afterAutospacing="1" w:line="360" w:lineRule="auto"/>
        <w:jc w:val="both"/>
        <w:rPr>
          <w:rFonts w:ascii="Arial" w:hAnsi="Arial" w:cs="Arial"/>
          <w:color w:val="111111"/>
          <w:sz w:val="22"/>
          <w:szCs w:val="22"/>
        </w:rPr>
      </w:pPr>
      <w:r w:rsidRPr="00AC43F0">
        <w:rPr>
          <w:rFonts w:ascii="Arial" w:hAnsi="Arial" w:cs="Arial"/>
          <w:color w:val="000000"/>
          <w:sz w:val="22"/>
          <w:szCs w:val="22"/>
        </w:rPr>
        <w:t xml:space="preserve">A continuación, en la </w:t>
      </w:r>
      <w:r w:rsidRPr="00AC43F0">
        <w:rPr>
          <w:rFonts w:ascii="Arial" w:hAnsi="Arial" w:cs="Arial"/>
          <w:b/>
          <w:bCs/>
          <w:color w:val="000000"/>
          <w:sz w:val="22"/>
          <w:szCs w:val="22"/>
        </w:rPr>
        <w:t>tabla</w:t>
      </w:r>
      <w:r w:rsidRPr="00AC43F0">
        <w:rPr>
          <w:rFonts w:ascii="Arial" w:hAnsi="Arial" w:cs="Arial"/>
          <w:b/>
          <w:bCs/>
          <w:color w:val="000000"/>
          <w:sz w:val="22"/>
          <w:szCs w:val="22"/>
          <w:lang w:val="es-US"/>
        </w:rPr>
        <w:t xml:space="preserve"> </w:t>
      </w:r>
      <w:r w:rsidRPr="00AC43F0">
        <w:rPr>
          <w:rFonts w:ascii="Arial" w:hAnsi="Arial" w:cs="Arial"/>
          <w:b/>
          <w:bCs/>
          <w:color w:val="000000"/>
          <w:sz w:val="22"/>
          <w:szCs w:val="22"/>
        </w:rPr>
        <w:t>1</w:t>
      </w:r>
      <w:r w:rsidRPr="00AC43F0">
        <w:rPr>
          <w:rFonts w:ascii="Arial" w:hAnsi="Arial" w:cs="Arial"/>
          <w:color w:val="000000"/>
          <w:sz w:val="22"/>
          <w:szCs w:val="22"/>
        </w:rPr>
        <w:t>, se expone un resumen de los sistemas analizados:</w:t>
      </w:r>
    </w:p>
    <w:p w:rsidR="000D7AC1" w:rsidRPr="00F9258B" w:rsidRDefault="000D7AC1" w:rsidP="00F9258B">
      <w:pPr>
        <w:pStyle w:val="Caption"/>
        <w:keepNext/>
        <w:jc w:val="center"/>
        <w:rPr>
          <w:i w:val="0"/>
          <w:color w:val="auto"/>
          <w:sz w:val="20"/>
        </w:rPr>
      </w:pPr>
      <w:bookmarkStart w:id="7" w:name="_Toc151827396"/>
      <w:r w:rsidRPr="00F9258B">
        <w:rPr>
          <w:i w:val="0"/>
          <w:color w:val="auto"/>
          <w:sz w:val="20"/>
        </w:rPr>
        <w:t xml:space="preserve">Tabla </w:t>
      </w:r>
      <w:r w:rsidR="0046691A">
        <w:rPr>
          <w:i w:val="0"/>
          <w:color w:val="auto"/>
          <w:sz w:val="20"/>
        </w:rPr>
        <w:fldChar w:fldCharType="begin"/>
      </w:r>
      <w:r w:rsidR="0046691A">
        <w:rPr>
          <w:i w:val="0"/>
          <w:color w:val="auto"/>
          <w:sz w:val="20"/>
        </w:rPr>
        <w:instrText xml:space="preserve"> SEQ Tabla \* ARABIC </w:instrText>
      </w:r>
      <w:r w:rsidR="0046691A">
        <w:rPr>
          <w:i w:val="0"/>
          <w:color w:val="auto"/>
          <w:sz w:val="20"/>
        </w:rPr>
        <w:fldChar w:fldCharType="separate"/>
      </w:r>
      <w:r w:rsidR="008A0733">
        <w:rPr>
          <w:i w:val="0"/>
          <w:noProof/>
          <w:color w:val="auto"/>
          <w:sz w:val="20"/>
        </w:rPr>
        <w:t>1</w:t>
      </w:r>
      <w:r w:rsidR="0046691A">
        <w:rPr>
          <w:i w:val="0"/>
          <w:color w:val="auto"/>
          <w:sz w:val="20"/>
        </w:rPr>
        <w:fldChar w:fldCharType="end"/>
      </w:r>
      <w:r w:rsidRPr="00F9258B">
        <w:rPr>
          <w:i w:val="0"/>
          <w:color w:val="auto"/>
          <w:sz w:val="20"/>
        </w:rPr>
        <w:t>. Análisis de los sistemas estudiados</w:t>
      </w:r>
      <w:bookmarkEnd w:id="7"/>
    </w:p>
    <w:tbl>
      <w:tblPr>
        <w:tblStyle w:val="TableGrid"/>
        <w:tblW w:w="0" w:type="auto"/>
        <w:jc w:val="center"/>
        <w:tblLook w:val="04A0" w:firstRow="1" w:lastRow="0" w:firstColumn="1" w:lastColumn="0" w:noHBand="0" w:noVBand="1"/>
      </w:tblPr>
      <w:tblGrid>
        <w:gridCol w:w="3922"/>
        <w:gridCol w:w="1558"/>
        <w:gridCol w:w="1550"/>
        <w:gridCol w:w="1479"/>
        <w:gridCol w:w="1479"/>
      </w:tblGrid>
      <w:tr w:rsidR="000D7AC1" w:rsidTr="00EF7874">
        <w:trPr>
          <w:jc w:val="center"/>
        </w:trPr>
        <w:tc>
          <w:tcPr>
            <w:tcW w:w="3922" w:type="dxa"/>
            <w:shd w:val="clear" w:color="auto" w:fill="9CC2E5" w:themeFill="accent1" w:themeFillTint="99"/>
          </w:tcPr>
          <w:p w:rsidR="000D7AC1" w:rsidRPr="000D7AC1" w:rsidRDefault="000D7AC1" w:rsidP="008B1DD0">
            <w:pPr>
              <w:pStyle w:val="BodyText"/>
              <w:spacing w:line="360" w:lineRule="auto"/>
              <w:jc w:val="center"/>
              <w:rPr>
                <w:rFonts w:ascii="Arial" w:hAnsi="Arial" w:cs="Arial"/>
                <w:b/>
                <w:lang w:val="en-US"/>
              </w:rPr>
            </w:pPr>
            <w:r w:rsidRPr="000D7AC1">
              <w:rPr>
                <w:rFonts w:ascii="Arial" w:hAnsi="Arial" w:cs="Arial"/>
                <w:b/>
                <w:bCs/>
              </w:rPr>
              <w:t>Características</w:t>
            </w:r>
            <w:r w:rsidRPr="000D7AC1">
              <w:rPr>
                <w:rFonts w:ascii="Arial" w:hAnsi="Arial" w:cs="Arial"/>
                <w:b/>
                <w:bCs/>
                <w:i/>
                <w:iCs/>
              </w:rPr>
              <w:t>/Sistemas</w:t>
            </w:r>
          </w:p>
          <w:p w:rsidR="000D7AC1" w:rsidRPr="000D7AC1" w:rsidRDefault="000D7AC1" w:rsidP="000D7AC1">
            <w:pPr>
              <w:pStyle w:val="BodyText"/>
              <w:spacing w:line="360" w:lineRule="auto"/>
              <w:rPr>
                <w:rFonts w:ascii="Arial" w:hAnsi="Arial" w:cs="Arial"/>
                <w:b/>
              </w:rPr>
            </w:pPr>
          </w:p>
        </w:tc>
        <w:tc>
          <w:tcPr>
            <w:tcW w:w="1558" w:type="dxa"/>
            <w:shd w:val="clear" w:color="auto" w:fill="9CC2E5" w:themeFill="accent1" w:themeFillTint="99"/>
            <w:vAlign w:val="center"/>
          </w:tcPr>
          <w:p w:rsidR="000D7AC1" w:rsidRPr="000D7AC1" w:rsidRDefault="000D7AC1" w:rsidP="000D7AC1">
            <w:pPr>
              <w:pStyle w:val="NormalWeb"/>
              <w:spacing w:before="0" w:after="0"/>
              <w:jc w:val="center"/>
              <w:rPr>
                <w:rFonts w:ascii="Arial" w:hAnsi="Arial" w:cs="Arial"/>
                <w:szCs w:val="20"/>
                <w:lang w:val="en-US" w:eastAsia="en-US"/>
              </w:rPr>
            </w:pPr>
            <w:proofErr w:type="spellStart"/>
            <w:r w:rsidRPr="000D7AC1">
              <w:rPr>
                <w:rFonts w:ascii="Arial" w:hAnsi="Arial"/>
                <w:b/>
                <w:bCs/>
                <w:color w:val="000000" w:themeColor="text1"/>
                <w:kern w:val="24"/>
                <w:szCs w:val="20"/>
              </w:rPr>
              <w:t>EasyChair</w:t>
            </w:r>
            <w:proofErr w:type="spellEnd"/>
          </w:p>
          <w:p w:rsidR="000D7AC1" w:rsidRPr="000D7AC1" w:rsidRDefault="000D7AC1" w:rsidP="000D7AC1">
            <w:pPr>
              <w:pStyle w:val="NormalWeb"/>
              <w:spacing w:before="0" w:after="0"/>
              <w:jc w:val="center"/>
              <w:rPr>
                <w:rFonts w:ascii="Arial" w:hAnsi="Arial" w:cs="Arial"/>
                <w:szCs w:val="20"/>
              </w:rPr>
            </w:pPr>
            <w:r w:rsidRPr="000D7AC1">
              <w:rPr>
                <w:rFonts w:ascii="Arial" w:hAnsi="Arial"/>
                <w:b/>
                <w:bCs/>
                <w:color w:val="000000" w:themeColor="text1"/>
                <w:kern w:val="24"/>
                <w:szCs w:val="20"/>
              </w:rPr>
              <w:t>(2002)</w:t>
            </w:r>
          </w:p>
        </w:tc>
        <w:tc>
          <w:tcPr>
            <w:tcW w:w="1417" w:type="dxa"/>
            <w:shd w:val="clear" w:color="auto" w:fill="9CC2E5" w:themeFill="accent1" w:themeFillTint="99"/>
            <w:vAlign w:val="center"/>
          </w:tcPr>
          <w:p w:rsidR="000D7AC1" w:rsidRPr="000D7AC1" w:rsidRDefault="000D7AC1" w:rsidP="000D7AC1">
            <w:pPr>
              <w:pStyle w:val="NormalWeb"/>
              <w:spacing w:before="0" w:after="0"/>
              <w:jc w:val="center"/>
              <w:rPr>
                <w:rFonts w:ascii="Arial" w:hAnsi="Arial" w:cs="Arial"/>
                <w:szCs w:val="20"/>
              </w:rPr>
            </w:pPr>
            <w:proofErr w:type="spellStart"/>
            <w:r w:rsidRPr="000D7AC1">
              <w:rPr>
                <w:rFonts w:ascii="Arial" w:hAnsi="Arial"/>
                <w:b/>
                <w:bCs/>
                <w:color w:val="000000" w:themeColor="text1"/>
                <w:kern w:val="24"/>
                <w:szCs w:val="20"/>
              </w:rPr>
              <w:t>SpringerOpen</w:t>
            </w:r>
            <w:proofErr w:type="spellEnd"/>
            <w:r w:rsidRPr="000D7AC1">
              <w:rPr>
                <w:rFonts w:ascii="Arial" w:hAnsi="Arial"/>
                <w:b/>
                <w:bCs/>
                <w:color w:val="000000" w:themeColor="text1"/>
                <w:kern w:val="24"/>
                <w:szCs w:val="20"/>
              </w:rPr>
              <w:t xml:space="preserve"> (2010)</w:t>
            </w:r>
          </w:p>
        </w:tc>
        <w:tc>
          <w:tcPr>
            <w:tcW w:w="1479" w:type="dxa"/>
            <w:shd w:val="clear" w:color="auto" w:fill="9CC2E5" w:themeFill="accent1" w:themeFillTint="99"/>
            <w:vAlign w:val="center"/>
          </w:tcPr>
          <w:p w:rsidR="000D7AC1" w:rsidRPr="000D7AC1" w:rsidRDefault="000D7AC1" w:rsidP="000D7AC1">
            <w:pPr>
              <w:pStyle w:val="NormalWeb"/>
              <w:spacing w:before="0" w:after="0"/>
              <w:jc w:val="center"/>
              <w:rPr>
                <w:rFonts w:ascii="Arial" w:hAnsi="Arial" w:cs="Arial"/>
                <w:szCs w:val="20"/>
              </w:rPr>
            </w:pPr>
            <w:r w:rsidRPr="000D7AC1">
              <w:rPr>
                <w:rFonts w:ascii="Arial" w:hAnsi="Arial"/>
                <w:b/>
                <w:bCs/>
                <w:color w:val="000000" w:themeColor="text1"/>
                <w:kern w:val="24"/>
                <w:szCs w:val="20"/>
              </w:rPr>
              <w:t>OCS</w:t>
            </w:r>
          </w:p>
          <w:p w:rsidR="000D7AC1" w:rsidRPr="000D7AC1" w:rsidRDefault="000D7AC1" w:rsidP="000D7AC1">
            <w:pPr>
              <w:pStyle w:val="NormalWeb"/>
              <w:spacing w:before="0" w:after="0"/>
              <w:jc w:val="center"/>
              <w:rPr>
                <w:rFonts w:ascii="Arial" w:hAnsi="Arial" w:cs="Arial"/>
                <w:szCs w:val="20"/>
              </w:rPr>
            </w:pPr>
            <w:r w:rsidRPr="000D7AC1">
              <w:rPr>
                <w:rFonts w:ascii="Arial" w:hAnsi="Arial"/>
                <w:b/>
                <w:bCs/>
                <w:color w:val="000000" w:themeColor="text1"/>
                <w:kern w:val="24"/>
                <w:szCs w:val="20"/>
              </w:rPr>
              <w:t>(2010)</w:t>
            </w:r>
          </w:p>
        </w:tc>
        <w:tc>
          <w:tcPr>
            <w:tcW w:w="1479" w:type="dxa"/>
            <w:shd w:val="clear" w:color="auto" w:fill="9CC2E5" w:themeFill="accent1" w:themeFillTint="99"/>
            <w:vAlign w:val="center"/>
          </w:tcPr>
          <w:p w:rsidR="000D7AC1" w:rsidRPr="000D7AC1" w:rsidRDefault="000D7AC1" w:rsidP="000D7AC1">
            <w:pPr>
              <w:pStyle w:val="NormalWeb"/>
              <w:spacing w:before="0" w:after="0"/>
              <w:jc w:val="center"/>
              <w:rPr>
                <w:rFonts w:ascii="Arial" w:hAnsi="Arial" w:cs="Arial"/>
                <w:szCs w:val="20"/>
              </w:rPr>
            </w:pPr>
            <w:r w:rsidRPr="000D7AC1">
              <w:rPr>
                <w:rFonts w:ascii="Arial" w:hAnsi="Arial"/>
                <w:b/>
                <w:bCs/>
                <w:color w:val="000000" w:themeColor="text1"/>
                <w:kern w:val="24"/>
                <w:szCs w:val="20"/>
              </w:rPr>
              <w:t>Ex Ordo</w:t>
            </w:r>
          </w:p>
          <w:p w:rsidR="000D7AC1" w:rsidRPr="000D7AC1" w:rsidRDefault="000D7AC1" w:rsidP="000D7AC1">
            <w:pPr>
              <w:pStyle w:val="NormalWeb"/>
              <w:spacing w:before="0" w:after="0"/>
              <w:jc w:val="center"/>
              <w:rPr>
                <w:rFonts w:ascii="Arial" w:hAnsi="Arial" w:cs="Arial"/>
                <w:szCs w:val="20"/>
              </w:rPr>
            </w:pPr>
            <w:r w:rsidRPr="000D7AC1">
              <w:rPr>
                <w:rFonts w:ascii="Arial" w:hAnsi="Arial"/>
                <w:b/>
                <w:bCs/>
                <w:color w:val="000000" w:themeColor="text1"/>
                <w:kern w:val="24"/>
                <w:szCs w:val="20"/>
              </w:rPr>
              <w:t>(2021)</w:t>
            </w:r>
          </w:p>
        </w:tc>
      </w:tr>
      <w:tr w:rsidR="000D7AC1" w:rsidTr="00EF7874">
        <w:trPr>
          <w:jc w:val="center"/>
        </w:trPr>
        <w:tc>
          <w:tcPr>
            <w:tcW w:w="3922" w:type="dxa"/>
            <w:shd w:val="clear" w:color="auto" w:fill="9CC2E5" w:themeFill="accent1" w:themeFillTint="99"/>
            <w:vAlign w:val="center"/>
          </w:tcPr>
          <w:p w:rsidR="000D7AC1" w:rsidRPr="000D7AC1" w:rsidRDefault="000D7AC1" w:rsidP="000D7AC1">
            <w:pPr>
              <w:pStyle w:val="NormalWeb"/>
              <w:spacing w:before="0" w:after="0" w:line="360" w:lineRule="auto"/>
              <w:rPr>
                <w:rFonts w:ascii="Arial" w:hAnsi="Arial" w:cs="Arial"/>
                <w:szCs w:val="20"/>
                <w:lang w:eastAsia="en-US"/>
              </w:rPr>
            </w:pPr>
            <w:r w:rsidRPr="000D7AC1">
              <w:rPr>
                <w:rFonts w:ascii="Arial" w:hAnsi="Arial"/>
                <w:b/>
                <w:bCs/>
                <w:color w:val="000000" w:themeColor="text1"/>
                <w:kern w:val="24"/>
                <w:szCs w:val="20"/>
              </w:rPr>
              <w:t>Proceso de revisión por pares</w:t>
            </w:r>
          </w:p>
        </w:tc>
        <w:tc>
          <w:tcPr>
            <w:tcW w:w="1558"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lang w:val="en-US" w:eastAsia="en-US"/>
              </w:rPr>
            </w:pPr>
            <w:r w:rsidRPr="000D7AC1">
              <w:rPr>
                <w:rFonts w:ascii="Arial" w:hAnsi="Arial" w:cs="Arial"/>
                <w:b/>
                <w:bCs/>
                <w:color w:val="000000" w:themeColor="text1"/>
                <w:kern w:val="24"/>
                <w:szCs w:val="20"/>
                <w:lang w:val="es-US"/>
              </w:rPr>
              <w:t>X</w:t>
            </w:r>
          </w:p>
        </w:tc>
        <w:tc>
          <w:tcPr>
            <w:tcW w:w="1417"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bCs/>
                <w:color w:val="000000" w:themeColor="text1"/>
                <w:kern w:val="24"/>
                <w:szCs w:val="20"/>
                <w:lang w:val="es-US"/>
              </w:rPr>
              <w:t>X</w:t>
            </w: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bCs/>
                <w:color w:val="000000" w:themeColor="text1"/>
                <w:kern w:val="24"/>
                <w:szCs w:val="20"/>
                <w:lang w:val="es-US"/>
              </w:rPr>
              <w:t>X</w:t>
            </w: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bCs/>
                <w:color w:val="000000" w:themeColor="text1"/>
                <w:kern w:val="24"/>
                <w:szCs w:val="20"/>
                <w:lang w:val="es-US"/>
              </w:rPr>
              <w:t>X</w:t>
            </w:r>
          </w:p>
        </w:tc>
      </w:tr>
      <w:tr w:rsidR="000D7AC1" w:rsidTr="00EF7874">
        <w:trPr>
          <w:jc w:val="center"/>
        </w:trPr>
        <w:tc>
          <w:tcPr>
            <w:tcW w:w="3922" w:type="dxa"/>
            <w:shd w:val="clear" w:color="auto" w:fill="9CC2E5" w:themeFill="accent1" w:themeFillTint="99"/>
            <w:vAlign w:val="center"/>
          </w:tcPr>
          <w:p w:rsidR="000D7AC1" w:rsidRPr="000D7AC1" w:rsidRDefault="000D7AC1" w:rsidP="000D7AC1">
            <w:pPr>
              <w:pStyle w:val="NormalWeb"/>
              <w:spacing w:before="0" w:after="0" w:line="360" w:lineRule="auto"/>
              <w:rPr>
                <w:rFonts w:ascii="Arial" w:hAnsi="Arial" w:cs="Arial"/>
                <w:szCs w:val="20"/>
              </w:rPr>
            </w:pPr>
            <w:r w:rsidRPr="000D7AC1">
              <w:rPr>
                <w:rFonts w:ascii="Arial" w:hAnsi="Arial"/>
                <w:b/>
                <w:bCs/>
                <w:color w:val="000000" w:themeColor="text1"/>
                <w:kern w:val="24"/>
                <w:szCs w:val="20"/>
              </w:rPr>
              <w:t>Interfaces de fácil uso</w:t>
            </w:r>
          </w:p>
        </w:tc>
        <w:tc>
          <w:tcPr>
            <w:tcW w:w="1558" w:type="dxa"/>
            <w:shd w:val="clear" w:color="auto" w:fill="EDEDED" w:themeFill="accent3" w:themeFillTint="33"/>
            <w:vAlign w:val="center"/>
          </w:tcPr>
          <w:p w:rsidR="000D7AC1" w:rsidRPr="000D7AC1" w:rsidRDefault="000D7AC1" w:rsidP="000D7AC1">
            <w:pPr>
              <w:rPr>
                <w:rFonts w:ascii="Arial" w:hAnsi="Arial" w:cs="Arial"/>
                <w:b/>
              </w:rPr>
            </w:pPr>
          </w:p>
        </w:tc>
        <w:tc>
          <w:tcPr>
            <w:tcW w:w="1417" w:type="dxa"/>
            <w:shd w:val="clear" w:color="auto" w:fill="EDEDED" w:themeFill="accent3" w:themeFillTint="33"/>
            <w:vAlign w:val="center"/>
          </w:tcPr>
          <w:p w:rsidR="000D7AC1" w:rsidRPr="000D7AC1" w:rsidRDefault="000D7AC1" w:rsidP="000D7AC1">
            <w:pPr>
              <w:rPr>
                <w:rFonts w:ascii="Arial" w:hAnsi="Arial" w:cs="Arial"/>
                <w:b/>
              </w:rPr>
            </w:pPr>
          </w:p>
        </w:tc>
        <w:tc>
          <w:tcPr>
            <w:tcW w:w="1479" w:type="dxa"/>
            <w:shd w:val="clear" w:color="auto" w:fill="EDEDED" w:themeFill="accent3" w:themeFillTint="33"/>
            <w:vAlign w:val="center"/>
          </w:tcPr>
          <w:p w:rsidR="000D7AC1" w:rsidRPr="000D7AC1" w:rsidRDefault="000D7AC1" w:rsidP="000D7AC1">
            <w:pPr>
              <w:rPr>
                <w:rFonts w:ascii="Arial" w:hAnsi="Arial" w:cs="Arial"/>
                <w:b/>
              </w:rPr>
            </w:pP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r>
      <w:tr w:rsidR="000D7AC1" w:rsidTr="00EF7874">
        <w:trPr>
          <w:jc w:val="center"/>
        </w:trPr>
        <w:tc>
          <w:tcPr>
            <w:tcW w:w="3922" w:type="dxa"/>
            <w:shd w:val="clear" w:color="auto" w:fill="9CC2E5" w:themeFill="accent1" w:themeFillTint="99"/>
            <w:vAlign w:val="center"/>
          </w:tcPr>
          <w:p w:rsidR="000D7AC1" w:rsidRPr="000D7AC1" w:rsidRDefault="000D7AC1" w:rsidP="000D7AC1">
            <w:pPr>
              <w:pStyle w:val="NormalWeb"/>
              <w:spacing w:before="0" w:after="0" w:line="360" w:lineRule="auto"/>
              <w:rPr>
                <w:rFonts w:ascii="Arial" w:hAnsi="Arial" w:cs="Arial"/>
                <w:szCs w:val="20"/>
              </w:rPr>
            </w:pPr>
            <w:r w:rsidRPr="000D7AC1">
              <w:rPr>
                <w:rFonts w:ascii="Arial" w:hAnsi="Arial" w:cs="Arial"/>
                <w:b/>
                <w:bCs/>
                <w:color w:val="000000" w:themeColor="text1"/>
                <w:kern w:val="24"/>
                <w:szCs w:val="20"/>
                <w:lang w:val="es-US"/>
              </w:rPr>
              <w:t>Plataformas externas al sitio</w:t>
            </w:r>
          </w:p>
        </w:tc>
        <w:tc>
          <w:tcPr>
            <w:tcW w:w="1558"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bCs/>
                <w:color w:val="000000" w:themeColor="text1"/>
                <w:kern w:val="24"/>
                <w:szCs w:val="20"/>
                <w:lang w:val="es-US"/>
              </w:rPr>
              <w:t>X</w:t>
            </w:r>
          </w:p>
        </w:tc>
        <w:tc>
          <w:tcPr>
            <w:tcW w:w="1417"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r>
      <w:tr w:rsidR="000D7AC1" w:rsidTr="00EF7874">
        <w:trPr>
          <w:jc w:val="center"/>
        </w:trPr>
        <w:tc>
          <w:tcPr>
            <w:tcW w:w="3922" w:type="dxa"/>
            <w:shd w:val="clear" w:color="auto" w:fill="9CC2E5" w:themeFill="accent1" w:themeFillTint="99"/>
            <w:vAlign w:val="center"/>
          </w:tcPr>
          <w:p w:rsidR="000D7AC1" w:rsidRPr="000D7AC1" w:rsidRDefault="000D7AC1" w:rsidP="000D7AC1">
            <w:pPr>
              <w:pStyle w:val="NormalWeb"/>
              <w:spacing w:before="0" w:after="0" w:line="360" w:lineRule="auto"/>
              <w:rPr>
                <w:rFonts w:ascii="Arial" w:hAnsi="Arial" w:cs="Arial"/>
                <w:szCs w:val="20"/>
              </w:rPr>
            </w:pPr>
            <w:r w:rsidRPr="000D7AC1">
              <w:rPr>
                <w:rFonts w:ascii="Arial" w:hAnsi="Arial"/>
                <w:b/>
                <w:bCs/>
                <w:color w:val="000000" w:themeColor="text1"/>
                <w:kern w:val="24"/>
                <w:szCs w:val="20"/>
              </w:rPr>
              <w:lastRenderedPageBreak/>
              <w:t>Utilizados en revistas y eventos científicos</w:t>
            </w:r>
          </w:p>
        </w:tc>
        <w:tc>
          <w:tcPr>
            <w:tcW w:w="1558"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bCs/>
                <w:color w:val="000000" w:themeColor="text1"/>
                <w:kern w:val="24"/>
                <w:szCs w:val="20"/>
                <w:lang w:val="es-US"/>
              </w:rPr>
              <w:t>X</w:t>
            </w:r>
          </w:p>
        </w:tc>
        <w:tc>
          <w:tcPr>
            <w:tcW w:w="1417"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r>
      <w:tr w:rsidR="000D7AC1" w:rsidTr="00EF7874">
        <w:trPr>
          <w:jc w:val="center"/>
        </w:trPr>
        <w:tc>
          <w:tcPr>
            <w:tcW w:w="3922" w:type="dxa"/>
            <w:shd w:val="clear" w:color="auto" w:fill="9CC2E5" w:themeFill="accent1" w:themeFillTint="99"/>
            <w:vAlign w:val="center"/>
          </w:tcPr>
          <w:p w:rsidR="000D7AC1" w:rsidRPr="000D7AC1" w:rsidRDefault="000D7AC1" w:rsidP="000D7AC1">
            <w:pPr>
              <w:pStyle w:val="NormalWeb"/>
              <w:spacing w:before="0" w:after="0" w:line="360" w:lineRule="auto"/>
              <w:rPr>
                <w:rFonts w:ascii="Arial" w:hAnsi="Arial" w:cs="Arial"/>
                <w:szCs w:val="20"/>
              </w:rPr>
            </w:pPr>
            <w:r w:rsidRPr="000D7AC1">
              <w:rPr>
                <w:rFonts w:ascii="Arial" w:hAnsi="Arial"/>
                <w:b/>
                <w:bCs/>
                <w:color w:val="000000" w:themeColor="text1"/>
                <w:kern w:val="24"/>
                <w:szCs w:val="20"/>
              </w:rPr>
              <w:t>Requieren costo por requisitos de licencia dependiendo del uso</w:t>
            </w:r>
          </w:p>
        </w:tc>
        <w:tc>
          <w:tcPr>
            <w:tcW w:w="1558"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bCs/>
                <w:color w:val="000000" w:themeColor="text1"/>
                <w:kern w:val="24"/>
                <w:szCs w:val="20"/>
                <w:lang w:val="es-US"/>
              </w:rPr>
              <w:t>X</w:t>
            </w:r>
          </w:p>
        </w:tc>
        <w:tc>
          <w:tcPr>
            <w:tcW w:w="1417"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c>
          <w:tcPr>
            <w:tcW w:w="1479" w:type="dxa"/>
            <w:shd w:val="clear" w:color="auto" w:fill="EDEDED" w:themeFill="accent3" w:themeFillTint="33"/>
            <w:vAlign w:val="center"/>
          </w:tcPr>
          <w:p w:rsidR="000D7AC1" w:rsidRPr="000D7AC1" w:rsidRDefault="000D7AC1" w:rsidP="000D7AC1">
            <w:pPr>
              <w:pStyle w:val="NormalWeb"/>
              <w:spacing w:before="0" w:after="0" w:line="360" w:lineRule="auto"/>
              <w:jc w:val="center"/>
              <w:rPr>
                <w:rFonts w:ascii="Arial" w:hAnsi="Arial" w:cs="Arial"/>
                <w:b/>
                <w:szCs w:val="20"/>
              </w:rPr>
            </w:pPr>
            <w:r w:rsidRPr="000D7AC1">
              <w:rPr>
                <w:rFonts w:ascii="Arial" w:hAnsi="Arial" w:cs="Arial"/>
                <w:b/>
                <w:color w:val="000000" w:themeColor="text1"/>
                <w:kern w:val="24"/>
                <w:szCs w:val="20"/>
                <w:lang w:val="es-US"/>
              </w:rPr>
              <w:t>X</w:t>
            </w:r>
          </w:p>
        </w:tc>
      </w:tr>
    </w:tbl>
    <w:p w:rsidR="00CB025E" w:rsidRPr="00AC43F0" w:rsidRDefault="002E0FB3" w:rsidP="00AC43F0">
      <w:pPr>
        <w:spacing w:before="100" w:beforeAutospacing="1" w:after="100" w:afterAutospacing="1" w:line="360" w:lineRule="auto"/>
        <w:jc w:val="both"/>
        <w:rPr>
          <w:rFonts w:ascii="Arial" w:hAnsi="Arial" w:cs="Arial"/>
          <w:sz w:val="22"/>
          <w:szCs w:val="24"/>
          <w:lang w:eastAsia="en-US"/>
        </w:rPr>
      </w:pPr>
      <w:r w:rsidRPr="00AC43F0">
        <w:rPr>
          <w:rFonts w:ascii="Arial" w:hAnsi="Arial" w:cs="Arial"/>
          <w:b/>
          <w:bCs/>
          <w:color w:val="000000"/>
          <w:sz w:val="22"/>
          <w:szCs w:val="24"/>
        </w:rPr>
        <w:t xml:space="preserve">1.2.2 </w:t>
      </w:r>
      <w:r w:rsidR="00CB025E" w:rsidRPr="00AC43F0">
        <w:rPr>
          <w:rFonts w:ascii="Arial" w:hAnsi="Arial" w:cs="Arial"/>
          <w:b/>
          <w:bCs/>
          <w:color w:val="000000"/>
          <w:sz w:val="22"/>
          <w:szCs w:val="24"/>
        </w:rPr>
        <w:t>Valoración de los sistemas similares</w:t>
      </w:r>
    </w:p>
    <w:p w:rsidR="00226D88" w:rsidRPr="00AC43F0" w:rsidRDefault="00226D88" w:rsidP="00AC43F0">
      <w:pPr>
        <w:spacing w:before="100" w:beforeAutospacing="1" w:after="100" w:afterAutospacing="1" w:line="360" w:lineRule="auto"/>
        <w:jc w:val="both"/>
        <w:rPr>
          <w:rFonts w:ascii="Arial" w:hAnsi="Arial" w:cs="Arial"/>
          <w:sz w:val="22"/>
          <w:szCs w:val="24"/>
          <w:lang w:eastAsia="en-US"/>
        </w:rPr>
      </w:pPr>
      <w:r w:rsidRPr="00AC43F0">
        <w:rPr>
          <w:rFonts w:ascii="Arial" w:hAnsi="Arial" w:cs="Arial"/>
          <w:sz w:val="22"/>
          <w:szCs w:val="24"/>
          <w:lang w:eastAsia="en-US"/>
        </w:rPr>
        <w:t xml:space="preserve">Después de analizar los sistemas de gestión </w:t>
      </w:r>
      <w:r w:rsidR="00E44BCE" w:rsidRPr="00AC43F0">
        <w:rPr>
          <w:rFonts w:ascii="Arial" w:hAnsi="Arial" w:cs="Arial"/>
          <w:sz w:val="22"/>
          <w:szCs w:val="24"/>
          <w:lang w:eastAsia="en-US"/>
        </w:rPr>
        <w:t xml:space="preserve">de eventos mencionados </w:t>
      </w:r>
      <w:r w:rsidRPr="00AC43F0">
        <w:rPr>
          <w:rFonts w:ascii="Arial" w:hAnsi="Arial" w:cs="Arial"/>
          <w:sz w:val="22"/>
          <w:szCs w:val="24"/>
          <w:lang w:eastAsia="en-US"/>
        </w:rPr>
        <w:t>anteriormente, se puede afirmar que comparten características comunes. Estos sistemas han sido diseñados para ser utilizados en revistas y eventos científicos, y contienen un flujo de revisión similar. Cuando se crea un evento, se establece una comisión científica paralelamente. Los usuarios interesados en participar se registran y envían sus ponencias, las cuales son asignadas a revisores apropiados según su naturaleza, y así comienza el proceso de revisión.</w:t>
      </w:r>
    </w:p>
    <w:p w:rsidR="00226D88" w:rsidRPr="00AC43F0" w:rsidRDefault="00226D88" w:rsidP="00AC43F0">
      <w:pPr>
        <w:spacing w:before="100" w:beforeAutospacing="1" w:after="100" w:afterAutospacing="1" w:line="360" w:lineRule="auto"/>
        <w:jc w:val="both"/>
        <w:rPr>
          <w:rFonts w:ascii="Arial" w:hAnsi="Arial" w:cs="Arial"/>
          <w:sz w:val="22"/>
          <w:szCs w:val="24"/>
          <w:lang w:eastAsia="en-US"/>
        </w:rPr>
      </w:pPr>
      <w:r w:rsidRPr="00AC43F0">
        <w:rPr>
          <w:rFonts w:ascii="Arial" w:hAnsi="Arial" w:cs="Arial"/>
          <w:sz w:val="22"/>
          <w:szCs w:val="24"/>
          <w:lang w:eastAsia="en-US"/>
        </w:rPr>
        <w:t xml:space="preserve">El proceso de revisión se lleva a cabo mediante la técnica de revisión por pares, en la cual se asigna un documento a dos revisores, quienes lo evalúan y envían sus opiniones al jefe </w:t>
      </w:r>
      <w:r w:rsidR="002026A4" w:rsidRPr="00AC43F0">
        <w:rPr>
          <w:rFonts w:ascii="Arial" w:hAnsi="Arial" w:cs="Arial"/>
          <w:sz w:val="22"/>
          <w:szCs w:val="24"/>
          <w:lang w:eastAsia="en-US"/>
        </w:rPr>
        <w:t>comisión</w:t>
      </w:r>
      <w:r w:rsidRPr="00AC43F0">
        <w:rPr>
          <w:rFonts w:ascii="Arial" w:hAnsi="Arial" w:cs="Arial"/>
          <w:sz w:val="22"/>
          <w:szCs w:val="24"/>
          <w:lang w:eastAsia="en-US"/>
        </w:rPr>
        <w:t>. Si ambos revisores coinciden en su evaluación, el trabajo se acepta o rechaza, lo que se conoce como la primera ronda en el ámbito de las revisiones por pares. Si los revisores no coinciden en su evaluación, el documento se someterá a una segunda ronda, donde se asignará a otros revisores y se repetirá el proceso de revisión. Este proceso puede repetirse varias veces antes de decidir si se acepta o se rechaza el documento para su publ</w:t>
      </w:r>
      <w:r w:rsidR="00E52347" w:rsidRPr="00AC43F0">
        <w:rPr>
          <w:rFonts w:ascii="Arial" w:hAnsi="Arial" w:cs="Arial"/>
          <w:sz w:val="22"/>
          <w:szCs w:val="24"/>
          <w:lang w:eastAsia="en-US"/>
        </w:rPr>
        <w:t>icación.</w:t>
      </w:r>
    </w:p>
    <w:p w:rsidR="00B873BD" w:rsidRPr="00AC43F0" w:rsidRDefault="00C114BD" w:rsidP="00AC43F0">
      <w:pPr>
        <w:spacing w:before="120" w:line="360" w:lineRule="auto"/>
        <w:jc w:val="both"/>
        <w:rPr>
          <w:rFonts w:ascii="Arial" w:hAnsi="Arial" w:cs="Arial"/>
          <w:color w:val="000000"/>
          <w:sz w:val="22"/>
          <w:szCs w:val="24"/>
        </w:rPr>
      </w:pPr>
      <w:r w:rsidRPr="00AC43F0">
        <w:rPr>
          <w:rFonts w:ascii="Arial" w:hAnsi="Arial" w:cs="Arial"/>
          <w:color w:val="000000"/>
          <w:sz w:val="22"/>
          <w:szCs w:val="24"/>
        </w:rPr>
        <w:t xml:space="preserve">El estudio realizado evidencia que </w:t>
      </w:r>
      <w:r w:rsidR="00E44BCE" w:rsidRPr="00AC43F0">
        <w:rPr>
          <w:rFonts w:ascii="Arial" w:hAnsi="Arial" w:cs="Arial"/>
          <w:color w:val="000000"/>
          <w:sz w:val="22"/>
          <w:szCs w:val="24"/>
        </w:rPr>
        <w:t>existen varios</w:t>
      </w:r>
      <w:r w:rsidR="009747C8" w:rsidRPr="00AC43F0">
        <w:rPr>
          <w:rFonts w:ascii="Arial" w:hAnsi="Arial" w:cs="Arial"/>
          <w:color w:val="000000"/>
          <w:sz w:val="22"/>
          <w:szCs w:val="24"/>
        </w:rPr>
        <w:t xml:space="preserve"> </w:t>
      </w:r>
      <w:r w:rsidRPr="00AC43F0">
        <w:rPr>
          <w:rFonts w:ascii="Arial" w:hAnsi="Arial" w:cs="Arial"/>
          <w:color w:val="000000"/>
          <w:sz w:val="22"/>
          <w:szCs w:val="24"/>
        </w:rPr>
        <w:t>sistemas</w:t>
      </w:r>
      <w:r w:rsidR="007553B1" w:rsidRPr="00AC43F0">
        <w:rPr>
          <w:rFonts w:ascii="Arial" w:hAnsi="Arial" w:cs="Arial"/>
          <w:color w:val="000000"/>
          <w:sz w:val="22"/>
          <w:szCs w:val="24"/>
        </w:rPr>
        <w:t xml:space="preserve"> de gestión de eventos, pero que no responden a las necesidades de desarrollo de la aplicación que se desea implementar, ya que se encuentra </w:t>
      </w:r>
      <w:r w:rsidR="00AA0BE1" w:rsidRPr="00AC43F0">
        <w:rPr>
          <w:rFonts w:ascii="Arial" w:hAnsi="Arial" w:cs="Arial"/>
          <w:color w:val="000000"/>
          <w:sz w:val="22"/>
          <w:szCs w:val="24"/>
        </w:rPr>
        <w:t>que no presentan una interfaz de usuario fácil de usar especialmente para aquellos que no están familiarizados con el sistema,</w:t>
      </w:r>
      <w:r w:rsidR="00AF0142" w:rsidRPr="00AC43F0">
        <w:rPr>
          <w:rFonts w:ascii="Arial" w:hAnsi="Arial" w:cs="Arial"/>
          <w:color w:val="000000"/>
          <w:sz w:val="22"/>
          <w:szCs w:val="24"/>
        </w:rPr>
        <w:t xml:space="preserve"> que </w:t>
      </w:r>
      <w:r w:rsidR="002026A4" w:rsidRPr="00AC43F0">
        <w:rPr>
          <w:rFonts w:ascii="Arial" w:hAnsi="Arial" w:cs="Arial"/>
          <w:color w:val="000000"/>
          <w:sz w:val="22"/>
          <w:szCs w:val="24"/>
        </w:rPr>
        <w:t>t</w:t>
      </w:r>
      <w:r w:rsidR="00AF0142" w:rsidRPr="00AC43F0">
        <w:rPr>
          <w:rFonts w:ascii="Arial" w:hAnsi="Arial" w:cs="Arial"/>
          <w:color w:val="000000"/>
          <w:sz w:val="22"/>
          <w:szCs w:val="24"/>
        </w:rPr>
        <w:t>o</w:t>
      </w:r>
      <w:r w:rsidR="002026A4" w:rsidRPr="00AC43F0">
        <w:rPr>
          <w:rFonts w:ascii="Arial" w:hAnsi="Arial" w:cs="Arial"/>
          <w:color w:val="000000"/>
          <w:sz w:val="22"/>
          <w:szCs w:val="24"/>
        </w:rPr>
        <w:t>dos son plataformas externas al sitio que se va implementar</w:t>
      </w:r>
      <w:r w:rsidR="00D53CB4" w:rsidRPr="00AC43F0">
        <w:rPr>
          <w:rFonts w:ascii="Arial" w:hAnsi="Arial" w:cs="Arial"/>
          <w:color w:val="000000"/>
          <w:sz w:val="22"/>
          <w:szCs w:val="24"/>
        </w:rPr>
        <w:t xml:space="preserve"> </w:t>
      </w:r>
      <w:r w:rsidR="00652252" w:rsidRPr="00AC43F0">
        <w:rPr>
          <w:rFonts w:ascii="Arial" w:hAnsi="Arial" w:cs="Arial"/>
          <w:color w:val="000000"/>
          <w:sz w:val="22"/>
          <w:szCs w:val="24"/>
        </w:rPr>
        <w:t>y</w:t>
      </w:r>
      <w:r w:rsidR="006977BF" w:rsidRPr="00AC43F0">
        <w:rPr>
          <w:rFonts w:ascii="Arial" w:hAnsi="Arial" w:cs="Arial"/>
          <w:color w:val="000000"/>
          <w:sz w:val="22"/>
          <w:szCs w:val="24"/>
        </w:rPr>
        <w:t xml:space="preserve"> que </w:t>
      </w:r>
      <w:r w:rsidR="00652252" w:rsidRPr="00AC43F0">
        <w:rPr>
          <w:rFonts w:ascii="Arial" w:hAnsi="Arial" w:cs="Arial"/>
          <w:sz w:val="22"/>
          <w:szCs w:val="24"/>
          <w:highlight w:val="white"/>
        </w:rPr>
        <w:t>puede</w:t>
      </w:r>
      <w:r w:rsidR="006977BF" w:rsidRPr="00AC43F0">
        <w:rPr>
          <w:rFonts w:ascii="Arial" w:hAnsi="Arial" w:cs="Arial"/>
          <w:sz w:val="22"/>
          <w:szCs w:val="24"/>
          <w:highlight w:val="white"/>
        </w:rPr>
        <w:t>n</w:t>
      </w:r>
      <w:r w:rsidR="009747C8" w:rsidRPr="00AC43F0">
        <w:rPr>
          <w:rFonts w:ascii="Arial" w:hAnsi="Arial" w:cs="Arial"/>
          <w:sz w:val="22"/>
          <w:szCs w:val="24"/>
          <w:highlight w:val="white"/>
        </w:rPr>
        <w:t xml:space="preserve"> </w:t>
      </w:r>
      <w:r w:rsidR="006977BF" w:rsidRPr="00AC43F0">
        <w:rPr>
          <w:rFonts w:ascii="Arial" w:hAnsi="Arial" w:cs="Arial"/>
          <w:sz w:val="22"/>
          <w:szCs w:val="24"/>
          <w:highlight w:val="white"/>
        </w:rPr>
        <w:t>resultar</w:t>
      </w:r>
      <w:r w:rsidR="00652252" w:rsidRPr="00AC43F0">
        <w:rPr>
          <w:rFonts w:ascii="Arial" w:hAnsi="Arial" w:cs="Arial"/>
          <w:sz w:val="22"/>
          <w:szCs w:val="24"/>
          <w:highlight w:val="white"/>
        </w:rPr>
        <w:t xml:space="preserve"> costoso debido a los requisitos de licencia</w:t>
      </w:r>
      <w:r w:rsidR="009747C8" w:rsidRPr="00AC43F0">
        <w:rPr>
          <w:rFonts w:ascii="Arial" w:hAnsi="Arial" w:cs="Arial"/>
          <w:sz w:val="22"/>
          <w:szCs w:val="24"/>
        </w:rPr>
        <w:t xml:space="preserve"> </w:t>
      </w:r>
      <w:r w:rsidR="006977BF" w:rsidRPr="00AC43F0">
        <w:rPr>
          <w:rFonts w:ascii="Arial" w:hAnsi="Arial" w:cs="Arial"/>
          <w:color w:val="111111"/>
          <w:sz w:val="22"/>
          <w:szCs w:val="24"/>
        </w:rPr>
        <w:t>para los organizadores del evento,</w:t>
      </w:r>
      <w:r w:rsidR="009747C8" w:rsidRPr="00AC43F0">
        <w:rPr>
          <w:rFonts w:ascii="Arial" w:hAnsi="Arial" w:cs="Arial"/>
          <w:color w:val="111111"/>
          <w:sz w:val="22"/>
          <w:szCs w:val="24"/>
        </w:rPr>
        <w:t xml:space="preserve"> </w:t>
      </w:r>
      <w:r w:rsidR="006977BF" w:rsidRPr="00AC43F0">
        <w:rPr>
          <w:rFonts w:ascii="Arial" w:hAnsi="Arial" w:cs="Arial"/>
          <w:sz w:val="22"/>
          <w:szCs w:val="24"/>
        </w:rPr>
        <w:t>dependiendo del uso y la cantidad de usuarios</w:t>
      </w:r>
      <w:r w:rsidR="00F326F0" w:rsidRPr="00AC43F0">
        <w:rPr>
          <w:rFonts w:ascii="Arial" w:hAnsi="Arial" w:cs="Arial"/>
          <w:color w:val="000000"/>
          <w:sz w:val="22"/>
          <w:szCs w:val="24"/>
        </w:rPr>
        <w:t xml:space="preserve">. </w:t>
      </w:r>
      <w:r w:rsidR="002026A4" w:rsidRPr="00AC43F0">
        <w:rPr>
          <w:rFonts w:ascii="Arial" w:hAnsi="Arial" w:cs="Arial"/>
          <w:color w:val="000000"/>
          <w:sz w:val="22"/>
          <w:szCs w:val="24"/>
        </w:rPr>
        <w:t xml:space="preserve">Como </w:t>
      </w:r>
      <w:r w:rsidR="00590092" w:rsidRPr="00AC43F0">
        <w:rPr>
          <w:rFonts w:ascii="Arial" w:hAnsi="Arial" w:cs="Arial"/>
          <w:color w:val="000000"/>
          <w:sz w:val="22"/>
          <w:szCs w:val="24"/>
        </w:rPr>
        <w:t>características comunes que todos realizan el proceso de revisión por pares y casi todos son internacionales por lo que generan costo por requisitos de licencia.</w:t>
      </w:r>
      <w:r w:rsidR="002026A4" w:rsidRPr="00AC43F0">
        <w:rPr>
          <w:rFonts w:ascii="Arial" w:hAnsi="Arial" w:cs="Arial"/>
          <w:color w:val="000000"/>
          <w:sz w:val="22"/>
          <w:szCs w:val="24"/>
        </w:rPr>
        <w:t xml:space="preserve"> </w:t>
      </w:r>
      <w:r w:rsidR="00F326F0" w:rsidRPr="00AC43F0">
        <w:rPr>
          <w:rFonts w:ascii="Arial" w:hAnsi="Arial" w:cs="Arial"/>
          <w:color w:val="000000"/>
          <w:sz w:val="22"/>
          <w:szCs w:val="24"/>
        </w:rPr>
        <w:t xml:space="preserve">La utilización de un módulo </w:t>
      </w:r>
      <w:r w:rsidR="0056671C" w:rsidRPr="00AC43F0">
        <w:rPr>
          <w:rFonts w:ascii="Arial" w:hAnsi="Arial" w:cs="Arial"/>
          <w:color w:val="000000"/>
          <w:sz w:val="22"/>
          <w:szCs w:val="24"/>
        </w:rPr>
        <w:t>en</w:t>
      </w:r>
      <w:r w:rsidR="00F326F0" w:rsidRPr="00AC43F0">
        <w:rPr>
          <w:rFonts w:ascii="Arial" w:hAnsi="Arial" w:cs="Arial"/>
          <w:color w:val="000000"/>
          <w:sz w:val="22"/>
          <w:szCs w:val="24"/>
        </w:rPr>
        <w:t xml:space="preserve"> </w:t>
      </w:r>
      <w:r w:rsidR="0056671C" w:rsidRPr="00AC43F0">
        <w:rPr>
          <w:rFonts w:ascii="Arial" w:hAnsi="Arial" w:cs="Arial"/>
          <w:color w:val="000000"/>
          <w:sz w:val="22"/>
          <w:szCs w:val="24"/>
        </w:rPr>
        <w:t>Drupal orientado</w:t>
      </w:r>
      <w:r w:rsidR="007553B1" w:rsidRPr="00AC43F0">
        <w:rPr>
          <w:rFonts w:ascii="Arial" w:hAnsi="Arial" w:cs="Arial"/>
          <w:color w:val="000000"/>
          <w:sz w:val="22"/>
          <w:szCs w:val="24"/>
        </w:rPr>
        <w:t xml:space="preserve"> </w:t>
      </w:r>
      <w:r w:rsidR="00590092" w:rsidRPr="00AC43F0">
        <w:rPr>
          <w:rFonts w:ascii="Arial" w:hAnsi="Arial" w:cs="Arial"/>
          <w:color w:val="000000"/>
          <w:sz w:val="22"/>
          <w:szCs w:val="24"/>
        </w:rPr>
        <w:t>al proceso de revisión por pares</w:t>
      </w:r>
      <w:r w:rsidR="00F326F0" w:rsidRPr="00AC43F0">
        <w:rPr>
          <w:rFonts w:ascii="Arial" w:hAnsi="Arial" w:cs="Arial"/>
          <w:color w:val="000000"/>
          <w:sz w:val="22"/>
          <w:szCs w:val="24"/>
        </w:rPr>
        <w:t xml:space="preserve"> sería factible para</w:t>
      </w:r>
      <w:r w:rsidR="00590092" w:rsidRPr="00AC43F0">
        <w:rPr>
          <w:rFonts w:ascii="Arial" w:hAnsi="Arial" w:cs="Arial"/>
          <w:color w:val="000000"/>
          <w:sz w:val="22"/>
          <w:szCs w:val="24"/>
        </w:rPr>
        <w:t xml:space="preserve"> el sitio web del evento</w:t>
      </w:r>
      <w:r w:rsidR="0056671C" w:rsidRPr="00AC43F0">
        <w:rPr>
          <w:rFonts w:ascii="Arial" w:hAnsi="Arial" w:cs="Arial"/>
          <w:color w:val="000000"/>
          <w:sz w:val="22"/>
          <w:szCs w:val="24"/>
        </w:rPr>
        <w:t xml:space="preserve"> </w:t>
      </w:r>
      <w:r w:rsidR="00F326F0" w:rsidRPr="00AC43F0">
        <w:rPr>
          <w:rFonts w:ascii="Arial" w:hAnsi="Arial" w:cs="Arial"/>
          <w:color w:val="000000"/>
          <w:sz w:val="22"/>
          <w:szCs w:val="24"/>
        </w:rPr>
        <w:t>UCIENCIA</w:t>
      </w:r>
      <w:r w:rsidR="007553B1" w:rsidRPr="00AC43F0">
        <w:rPr>
          <w:rFonts w:ascii="Arial" w:hAnsi="Arial" w:cs="Arial"/>
          <w:color w:val="000000"/>
          <w:sz w:val="22"/>
          <w:szCs w:val="24"/>
        </w:rPr>
        <w:t>.</w:t>
      </w:r>
    </w:p>
    <w:p w:rsidR="00826FE0" w:rsidRPr="00AC43F0" w:rsidRDefault="00AD796A" w:rsidP="00AC43F0">
      <w:pPr>
        <w:pStyle w:val="Heading2"/>
        <w:rPr>
          <w:iCs w:val="0"/>
          <w:sz w:val="22"/>
          <w:szCs w:val="24"/>
        </w:rPr>
      </w:pPr>
      <w:bookmarkStart w:id="8" w:name="__RefHeading___Toc1693_4066780807"/>
      <w:bookmarkStart w:id="9" w:name="_Toc151827361"/>
      <w:bookmarkEnd w:id="8"/>
      <w:r w:rsidRPr="00AC43F0">
        <w:rPr>
          <w:iCs w:val="0"/>
          <w:sz w:val="22"/>
          <w:szCs w:val="24"/>
        </w:rPr>
        <w:t>1</w:t>
      </w:r>
      <w:r w:rsidR="00FA6840" w:rsidRPr="00AC43F0">
        <w:rPr>
          <w:iCs w:val="0"/>
          <w:sz w:val="22"/>
          <w:szCs w:val="24"/>
        </w:rPr>
        <w:t>.3</w:t>
      </w:r>
      <w:r w:rsidR="00826FE0" w:rsidRPr="00AC43F0">
        <w:rPr>
          <w:iCs w:val="0"/>
          <w:sz w:val="22"/>
          <w:szCs w:val="24"/>
        </w:rPr>
        <w:t xml:space="preserve"> Fundamentación del proceso de software a desarrollar</w:t>
      </w:r>
      <w:bookmarkEnd w:id="9"/>
    </w:p>
    <w:p w:rsidR="00F52C66" w:rsidRPr="00AC43F0" w:rsidRDefault="00F52C66" w:rsidP="00AC43F0">
      <w:pPr>
        <w:spacing w:before="120" w:after="120" w:line="360" w:lineRule="auto"/>
        <w:jc w:val="both"/>
        <w:rPr>
          <w:rFonts w:ascii="Arial" w:hAnsi="Arial" w:cs="Arial"/>
          <w:sz w:val="22"/>
          <w:szCs w:val="24"/>
        </w:rPr>
      </w:pPr>
      <w:bookmarkStart w:id="10" w:name="__RefHeading___Toc1695_4066780807"/>
      <w:bookmarkEnd w:id="10"/>
      <w:r w:rsidRPr="00AC43F0">
        <w:rPr>
          <w:rStyle w:val="markedcontent"/>
          <w:rFonts w:ascii="Arial" w:hAnsi="Arial" w:cs="Arial"/>
          <w:sz w:val="22"/>
          <w:szCs w:val="24"/>
        </w:rPr>
        <w:t xml:space="preserve">El Proceso Unificado Ágil de Scott </w:t>
      </w:r>
      <w:proofErr w:type="spellStart"/>
      <w:r w:rsidRPr="00AC43F0">
        <w:rPr>
          <w:rStyle w:val="markedcontent"/>
          <w:rFonts w:ascii="Arial" w:hAnsi="Arial" w:cs="Arial"/>
          <w:sz w:val="22"/>
          <w:szCs w:val="24"/>
        </w:rPr>
        <w:t>Ambler</w:t>
      </w:r>
      <w:proofErr w:type="spellEnd"/>
      <w:r w:rsidRPr="00AC43F0">
        <w:rPr>
          <w:rStyle w:val="markedcontent"/>
          <w:rFonts w:ascii="Arial" w:hAnsi="Arial" w:cs="Arial"/>
          <w:sz w:val="22"/>
          <w:szCs w:val="24"/>
        </w:rPr>
        <w:t xml:space="preserve"> o Agile </w:t>
      </w:r>
      <w:proofErr w:type="spellStart"/>
      <w:r w:rsidRPr="00AC43F0">
        <w:rPr>
          <w:rStyle w:val="markedcontent"/>
          <w:rFonts w:ascii="Arial" w:hAnsi="Arial" w:cs="Arial"/>
          <w:sz w:val="22"/>
          <w:szCs w:val="24"/>
        </w:rPr>
        <w:t>Unified</w:t>
      </w:r>
      <w:proofErr w:type="spellEnd"/>
      <w:r w:rsidRPr="00AC43F0">
        <w:rPr>
          <w:rStyle w:val="markedcontent"/>
          <w:rFonts w:ascii="Arial" w:hAnsi="Arial" w:cs="Arial"/>
          <w:sz w:val="22"/>
          <w:szCs w:val="24"/>
        </w:rPr>
        <w:t xml:space="preserve"> </w:t>
      </w:r>
      <w:proofErr w:type="spellStart"/>
      <w:r w:rsidRPr="00AC43F0">
        <w:rPr>
          <w:rStyle w:val="markedcontent"/>
          <w:rFonts w:ascii="Arial" w:hAnsi="Arial" w:cs="Arial"/>
          <w:sz w:val="22"/>
          <w:szCs w:val="24"/>
        </w:rPr>
        <w:t>Process</w:t>
      </w:r>
      <w:proofErr w:type="spellEnd"/>
      <w:r w:rsidRPr="00AC43F0">
        <w:rPr>
          <w:rStyle w:val="markedcontent"/>
          <w:rFonts w:ascii="Arial" w:hAnsi="Arial" w:cs="Arial"/>
          <w:sz w:val="22"/>
          <w:szCs w:val="24"/>
        </w:rPr>
        <w:t xml:space="preserve"> (AUP) en inglés es una versión</w:t>
      </w:r>
      <w:r w:rsidRPr="00AC43F0">
        <w:rPr>
          <w:rFonts w:ascii="Arial" w:hAnsi="Arial" w:cs="Arial"/>
          <w:sz w:val="22"/>
          <w:szCs w:val="24"/>
        </w:rPr>
        <w:t xml:space="preserve"> </w:t>
      </w:r>
      <w:r w:rsidRPr="00AC43F0">
        <w:rPr>
          <w:rStyle w:val="markedcontent"/>
          <w:rFonts w:ascii="Arial" w:hAnsi="Arial" w:cs="Arial"/>
          <w:sz w:val="22"/>
          <w:szCs w:val="24"/>
        </w:rPr>
        <w:t xml:space="preserve">simplificada del Proceso Unificado de </w:t>
      </w:r>
      <w:proofErr w:type="spellStart"/>
      <w:r w:rsidRPr="00AC43F0">
        <w:rPr>
          <w:rStyle w:val="markedcontent"/>
          <w:rFonts w:ascii="Arial" w:hAnsi="Arial" w:cs="Arial"/>
          <w:sz w:val="22"/>
          <w:szCs w:val="24"/>
        </w:rPr>
        <w:t>Rational</w:t>
      </w:r>
      <w:proofErr w:type="spellEnd"/>
      <w:r w:rsidRPr="00AC43F0">
        <w:rPr>
          <w:rStyle w:val="markedcontent"/>
          <w:rFonts w:ascii="Arial" w:hAnsi="Arial" w:cs="Arial"/>
          <w:sz w:val="22"/>
          <w:szCs w:val="24"/>
        </w:rPr>
        <w:t xml:space="preserve"> (RUP). Este describe de una manera simple y fácil de</w:t>
      </w:r>
      <w:r w:rsidRPr="00AC43F0">
        <w:rPr>
          <w:rFonts w:ascii="Arial" w:hAnsi="Arial" w:cs="Arial"/>
          <w:sz w:val="22"/>
          <w:szCs w:val="24"/>
        </w:rPr>
        <w:t xml:space="preserve"> </w:t>
      </w:r>
      <w:r w:rsidRPr="00AC43F0">
        <w:rPr>
          <w:rStyle w:val="markedcontent"/>
          <w:rFonts w:ascii="Arial" w:hAnsi="Arial" w:cs="Arial"/>
          <w:sz w:val="22"/>
          <w:szCs w:val="24"/>
        </w:rPr>
        <w:t>entender la forma de desarrollar aplicaciones de software de negocio usando técnicas ágiles y conceptos</w:t>
      </w:r>
      <w:r w:rsidRPr="00AC43F0">
        <w:rPr>
          <w:rFonts w:ascii="Arial" w:hAnsi="Arial" w:cs="Arial"/>
          <w:sz w:val="22"/>
          <w:szCs w:val="24"/>
        </w:rPr>
        <w:t xml:space="preserve"> </w:t>
      </w:r>
      <w:r w:rsidRPr="00AC43F0">
        <w:rPr>
          <w:rStyle w:val="markedcontent"/>
          <w:rFonts w:ascii="Arial" w:hAnsi="Arial" w:cs="Arial"/>
          <w:sz w:val="22"/>
          <w:szCs w:val="24"/>
        </w:rPr>
        <w:t>que aún se mantienen válidos en RUP. La Universidad de las Ciencias Informáticas (UCI) ha definido una</w:t>
      </w:r>
      <w:r w:rsidRPr="00AC43F0">
        <w:rPr>
          <w:rFonts w:ascii="Arial" w:hAnsi="Arial" w:cs="Arial"/>
          <w:sz w:val="22"/>
          <w:szCs w:val="24"/>
        </w:rPr>
        <w:t xml:space="preserve"> </w:t>
      </w:r>
      <w:r w:rsidRPr="00AC43F0">
        <w:rPr>
          <w:rStyle w:val="markedcontent"/>
          <w:rFonts w:ascii="Arial" w:hAnsi="Arial" w:cs="Arial"/>
          <w:sz w:val="22"/>
          <w:szCs w:val="24"/>
        </w:rPr>
        <w:t xml:space="preserve">variación de la </w:t>
      </w:r>
      <w:r w:rsidRPr="00AC43F0">
        <w:rPr>
          <w:rStyle w:val="markedcontent"/>
          <w:rFonts w:ascii="Arial" w:hAnsi="Arial" w:cs="Arial"/>
          <w:sz w:val="22"/>
          <w:szCs w:val="24"/>
        </w:rPr>
        <w:lastRenderedPageBreak/>
        <w:t>metodología AUP en unión con el modelo CMMI</w:t>
      </w:r>
      <w:r w:rsidRPr="004E4973">
        <w:rPr>
          <w:rStyle w:val="FootnoteReference"/>
        </w:rPr>
        <w:footnoteReference w:id="2"/>
      </w:r>
      <w:r w:rsidRPr="00AC43F0">
        <w:rPr>
          <w:rStyle w:val="markedcontent"/>
          <w:rFonts w:ascii="Arial" w:hAnsi="Arial" w:cs="Arial"/>
          <w:sz w:val="22"/>
          <w:szCs w:val="24"/>
        </w:rPr>
        <w:t>-DEV v1.3, para que pueda emplearse en</w:t>
      </w:r>
      <w:r w:rsidRPr="00AC43F0">
        <w:rPr>
          <w:rFonts w:ascii="Arial" w:hAnsi="Arial" w:cs="Arial"/>
          <w:sz w:val="22"/>
          <w:szCs w:val="24"/>
        </w:rPr>
        <w:t xml:space="preserve"> </w:t>
      </w:r>
      <w:r w:rsidRPr="00AC43F0">
        <w:rPr>
          <w:rStyle w:val="markedcontent"/>
          <w:rFonts w:ascii="Arial" w:hAnsi="Arial" w:cs="Arial"/>
          <w:sz w:val="22"/>
          <w:szCs w:val="24"/>
        </w:rPr>
        <w:t xml:space="preserve">los proyectos productivos de la Universidad de las Ciencias Informáticas UCI </w:t>
      </w:r>
      <w:r w:rsidRPr="00AC43F0">
        <w:rPr>
          <w:rStyle w:val="markedcontent"/>
          <w:rFonts w:ascii="Arial" w:hAnsi="Arial" w:cs="Arial"/>
          <w:sz w:val="22"/>
          <w:szCs w:val="24"/>
        </w:rPr>
        <w:fldChar w:fldCharType="begin"/>
      </w:r>
      <w:r w:rsidR="00272484">
        <w:rPr>
          <w:rStyle w:val="markedcontent"/>
          <w:rFonts w:ascii="Arial" w:hAnsi="Arial" w:cs="Arial"/>
          <w:sz w:val="22"/>
          <w:szCs w:val="24"/>
        </w:rPr>
        <w:instrText xml:space="preserve"> ADDIN ZOTERO_ITEM CSL_CITATION {"citationID":"Oy8Kcuqg","properties":{"formattedCitation":"(Rodr\\uc0\\u237{}guez S\\uc0\\u225{}nchez, 2015)","plainCitation":"(Rodríguez Sánchez, 2015)","noteIndex":0},"citationItems":[{"id":"mtzozFfC/voW960eI","uris":["http://zotero.org/users/local/AI8eJ0fV/items/DMHI83JJ",["http://zotero.org/users/local/AI8eJ0fV/items/DMHI83JJ"]],"itemData":{"id":65,"type":"article","title":"Metodología de desarrollo para la Actividad productiva de la UCI","author":[{"family":"Rodríguez Sánchez","given":"Tamara"}],"issued":{"date-parts":[["2015"]]}}}],"schema":"https://github.com/citation-style-language/schema/raw/master/csl-citation.json"} </w:instrText>
      </w:r>
      <w:r w:rsidRPr="00AC43F0">
        <w:rPr>
          <w:rStyle w:val="markedcontent"/>
          <w:rFonts w:ascii="Arial" w:hAnsi="Arial" w:cs="Arial"/>
          <w:sz w:val="22"/>
          <w:szCs w:val="24"/>
        </w:rPr>
        <w:fldChar w:fldCharType="separate"/>
      </w:r>
      <w:r w:rsidRPr="00AC43F0">
        <w:rPr>
          <w:rFonts w:ascii="Arial" w:hAnsi="Arial" w:cs="Arial"/>
          <w:sz w:val="22"/>
          <w:szCs w:val="24"/>
        </w:rPr>
        <w:t>(Rodríguez Sánchez, 2015)</w:t>
      </w:r>
      <w:r w:rsidRPr="00AC43F0">
        <w:rPr>
          <w:rStyle w:val="markedcontent"/>
          <w:rFonts w:ascii="Arial" w:hAnsi="Arial" w:cs="Arial"/>
          <w:sz w:val="22"/>
          <w:szCs w:val="24"/>
        </w:rPr>
        <w:fldChar w:fldCharType="end"/>
      </w:r>
      <w:r w:rsidRPr="00AC43F0">
        <w:rPr>
          <w:rStyle w:val="markedcontent"/>
          <w:rFonts w:ascii="Arial" w:hAnsi="Arial" w:cs="Arial"/>
          <w:sz w:val="22"/>
          <w:szCs w:val="24"/>
        </w:rPr>
        <w:t>.</w:t>
      </w:r>
    </w:p>
    <w:p w:rsidR="00F52C66" w:rsidRPr="00AC43F0" w:rsidRDefault="00F52C66" w:rsidP="00AC43F0">
      <w:pPr>
        <w:spacing w:before="120" w:line="360" w:lineRule="auto"/>
        <w:jc w:val="both"/>
        <w:rPr>
          <w:rFonts w:ascii="Arial" w:hAnsi="Arial" w:cs="Arial"/>
          <w:sz w:val="22"/>
          <w:szCs w:val="24"/>
        </w:rPr>
      </w:pPr>
      <w:r w:rsidRPr="00AC43F0">
        <w:rPr>
          <w:rFonts w:ascii="Arial" w:hAnsi="Arial" w:cs="Arial"/>
          <w:sz w:val="22"/>
          <w:szCs w:val="24"/>
        </w:rPr>
        <w:t xml:space="preserve">Esta metodología propone tres fases para el desarrollo del software (Inicio, Ejecución y Cierre), siete disciplinas (Modelado de negocio, Requisitos, Análisis y diseño, Implementación, Pruebas internas, Pruebas de liberación, Pruebas de aceptación </w:t>
      </w:r>
      <w:r w:rsidRPr="00AC43F0">
        <w:rPr>
          <w:rFonts w:ascii="Arial" w:hAnsi="Arial" w:cs="Arial"/>
          <w:sz w:val="22"/>
          <w:szCs w:val="24"/>
        </w:rPr>
        <w:fldChar w:fldCharType="begin"/>
      </w:r>
      <w:r w:rsidR="00272484">
        <w:rPr>
          <w:rFonts w:ascii="Arial" w:hAnsi="Arial" w:cs="Arial"/>
          <w:sz w:val="22"/>
          <w:szCs w:val="24"/>
        </w:rPr>
        <w:instrText xml:space="preserve"> ADDIN ZOTERO_ITEM CSL_CITATION {"citationID":"5txNITou","properties":{"formattedCitation":"(Ram\\uc0\\u237{}rez 2018)","plainCitation":"(Ramírez 2018)","dontUpdate":true,"noteIndex":0},"citationItems":[{"id":"mtzozFfC/U20e6Xl8","uris":["http://zotero.org/users/local/xcApnoFV/items/JMFFLHN2",["http://zotero.org/users/local/xcApnoFV/items/JMFFLHN2"]],"itemData":{"id":37,"type":"article-journal","title":"Metodologias para el desarrollo de software","source":"www.academia.edu","abstract":"Metodologias para el desarrollo de software","URL":"https://www.academia.edu/9953322/Metodologias_para_el_desarrollo_de_software","language":"en","author":[{"family":"Ramírez","given":"Frank Jibaja"}],"issued":{"date-parts":[["2018"]]},"accessed":{"date-parts":[["2019",11,27]]}}}],"schema":"https://github.com/citation-style-language/schema/raw/master/csl-citation.json"} </w:instrText>
      </w:r>
      <w:r w:rsidRPr="00AC43F0">
        <w:rPr>
          <w:rFonts w:ascii="Arial" w:hAnsi="Arial" w:cs="Arial"/>
          <w:sz w:val="22"/>
          <w:szCs w:val="24"/>
        </w:rPr>
        <w:fldChar w:fldCharType="separate"/>
      </w:r>
      <w:r w:rsidRPr="00AC43F0">
        <w:rPr>
          <w:rFonts w:ascii="Arial" w:hAnsi="Arial" w:cs="Arial"/>
          <w:sz w:val="22"/>
          <w:szCs w:val="24"/>
        </w:rPr>
        <w:t>(Ramírez, 2018)</w:t>
      </w:r>
      <w:r w:rsidRPr="00AC43F0">
        <w:rPr>
          <w:rFonts w:ascii="Arial" w:hAnsi="Arial" w:cs="Arial"/>
          <w:sz w:val="22"/>
          <w:szCs w:val="24"/>
        </w:rPr>
        <w:fldChar w:fldCharType="end"/>
      </w:r>
      <w:r w:rsidRPr="00AC43F0">
        <w:rPr>
          <w:rFonts w:ascii="Arial" w:hAnsi="Arial" w:cs="Arial"/>
          <w:sz w:val="22"/>
          <w:szCs w:val="24"/>
        </w:rPr>
        <w:t>.</w:t>
      </w:r>
    </w:p>
    <w:p w:rsidR="00F52C66" w:rsidRPr="00AC43F0" w:rsidRDefault="00F52C66" w:rsidP="00AC43F0">
      <w:pPr>
        <w:spacing w:line="360" w:lineRule="auto"/>
        <w:jc w:val="both"/>
        <w:rPr>
          <w:rFonts w:ascii="Arial" w:hAnsi="Arial" w:cs="Arial"/>
          <w:b/>
          <w:bCs/>
          <w:color w:val="000000"/>
          <w:sz w:val="22"/>
          <w:szCs w:val="24"/>
        </w:rPr>
      </w:pPr>
      <w:r w:rsidRPr="00AC43F0">
        <w:rPr>
          <w:rFonts w:ascii="Arial" w:hAnsi="Arial" w:cs="Arial"/>
          <w:b/>
          <w:bCs/>
          <w:color w:val="000000"/>
          <w:sz w:val="22"/>
          <w:szCs w:val="24"/>
        </w:rPr>
        <w:t>Fases Variación AUP-UCI</w:t>
      </w:r>
    </w:p>
    <w:p w:rsidR="00F52C66" w:rsidRPr="00AC43F0" w:rsidRDefault="00F52C66" w:rsidP="002D7C63">
      <w:pPr>
        <w:pStyle w:val="ListParagraph"/>
        <w:numPr>
          <w:ilvl w:val="0"/>
          <w:numId w:val="14"/>
        </w:numPr>
        <w:spacing w:after="160" w:line="360" w:lineRule="auto"/>
        <w:jc w:val="both"/>
        <w:rPr>
          <w:rFonts w:ascii="Arial" w:hAnsi="Arial" w:cs="Arial"/>
          <w:color w:val="000000"/>
          <w:sz w:val="22"/>
          <w:szCs w:val="24"/>
        </w:rPr>
      </w:pPr>
      <w:r w:rsidRPr="00AC43F0">
        <w:rPr>
          <w:rFonts w:ascii="Arial" w:hAnsi="Arial" w:cs="Arial"/>
          <w:b/>
          <w:color w:val="000000"/>
          <w:sz w:val="22"/>
          <w:szCs w:val="24"/>
        </w:rPr>
        <w:t>Inicio:</w:t>
      </w:r>
      <w:r w:rsidRPr="00AC43F0">
        <w:rPr>
          <w:rFonts w:ascii="Arial" w:hAnsi="Arial" w:cs="Arial"/>
          <w:sz w:val="22"/>
          <w:szCs w:val="24"/>
        </w:rPr>
        <w:t xml:space="preserve"> </w:t>
      </w:r>
      <w:r w:rsidRPr="00AC43F0">
        <w:rPr>
          <w:rFonts w:ascii="Arial" w:hAnsi="Arial" w:cs="Arial"/>
          <w:color w:val="000000"/>
          <w:sz w:val="22"/>
          <w:szCs w:val="24"/>
        </w:rPr>
        <w:t>Durante el inicio del proyecto se llevan a cabo las actividades relacionadas con la planeación del proyecto. En esta fase se realiza un estudio inicial de la organización cliente que permite obtener información importante acerca del alcance del proyecto, realizar estimaciones de tiempo, esfuerzo y costo y decidir si se ejecuta o no el proyecto.</w:t>
      </w:r>
    </w:p>
    <w:p w:rsidR="00F52C66" w:rsidRPr="00AC43F0" w:rsidRDefault="00F52C66" w:rsidP="002D7C63">
      <w:pPr>
        <w:pStyle w:val="ListParagraph"/>
        <w:numPr>
          <w:ilvl w:val="0"/>
          <w:numId w:val="14"/>
        </w:numPr>
        <w:spacing w:after="160" w:line="360" w:lineRule="auto"/>
        <w:jc w:val="both"/>
        <w:rPr>
          <w:rFonts w:ascii="Arial" w:hAnsi="Arial" w:cs="Arial"/>
          <w:color w:val="000000"/>
          <w:sz w:val="22"/>
          <w:szCs w:val="22"/>
        </w:rPr>
      </w:pPr>
      <w:r w:rsidRPr="00AC43F0">
        <w:rPr>
          <w:rFonts w:ascii="Arial" w:hAnsi="Arial" w:cs="Arial"/>
          <w:b/>
          <w:color w:val="000000"/>
          <w:sz w:val="22"/>
          <w:szCs w:val="22"/>
        </w:rPr>
        <w:t>Ejecución:</w:t>
      </w:r>
      <w:r w:rsidRPr="00AC43F0">
        <w:rPr>
          <w:rFonts w:ascii="Arial" w:hAnsi="Arial" w:cs="Arial"/>
          <w:sz w:val="22"/>
          <w:szCs w:val="22"/>
        </w:rPr>
        <w:t xml:space="preserve"> </w:t>
      </w:r>
      <w:r w:rsidRPr="00AC43F0">
        <w:rPr>
          <w:rFonts w:ascii="Arial" w:hAnsi="Arial" w:cs="Arial"/>
          <w:color w:val="000000"/>
          <w:sz w:val="22"/>
          <w:szCs w:val="22"/>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p w:rsidR="00F52C66" w:rsidRPr="00AC43F0" w:rsidRDefault="00F52C66" w:rsidP="002D7C63">
      <w:pPr>
        <w:pStyle w:val="ListParagraph"/>
        <w:numPr>
          <w:ilvl w:val="0"/>
          <w:numId w:val="14"/>
        </w:numPr>
        <w:spacing w:after="160" w:line="360" w:lineRule="auto"/>
        <w:jc w:val="both"/>
        <w:rPr>
          <w:rFonts w:ascii="Arial" w:hAnsi="Arial" w:cs="Arial"/>
          <w:color w:val="000000"/>
          <w:sz w:val="22"/>
          <w:szCs w:val="22"/>
        </w:rPr>
      </w:pPr>
      <w:r w:rsidRPr="00AC43F0">
        <w:rPr>
          <w:rFonts w:ascii="Arial" w:hAnsi="Arial" w:cs="Arial"/>
          <w:b/>
          <w:color w:val="000000"/>
          <w:sz w:val="22"/>
          <w:szCs w:val="22"/>
        </w:rPr>
        <w:t>Cierre:</w:t>
      </w:r>
      <w:r w:rsidRPr="00AC43F0">
        <w:rPr>
          <w:rFonts w:ascii="Arial" w:hAnsi="Arial" w:cs="Arial"/>
          <w:color w:val="000000"/>
          <w:sz w:val="22"/>
          <w:szCs w:val="22"/>
        </w:rPr>
        <w:t xml:space="preserve"> En esta fase se analizan tanto los resultados del proyecto como su ejecución y se </w:t>
      </w:r>
      <w:r w:rsidRPr="00AC43F0">
        <w:rPr>
          <w:rStyle w:val="grammar"/>
          <w:rFonts w:ascii="Arial" w:hAnsi="Arial" w:cs="Arial"/>
          <w:sz w:val="22"/>
          <w:szCs w:val="22"/>
        </w:rPr>
        <w:t>efectúan</w:t>
      </w:r>
      <w:r w:rsidRPr="00AC43F0">
        <w:rPr>
          <w:rFonts w:ascii="Arial" w:hAnsi="Arial" w:cs="Arial"/>
          <w:sz w:val="22"/>
          <w:szCs w:val="22"/>
        </w:rPr>
        <w:t xml:space="preserve"> </w:t>
      </w:r>
      <w:r w:rsidRPr="00AC43F0">
        <w:rPr>
          <w:rFonts w:ascii="Arial" w:hAnsi="Arial" w:cs="Arial"/>
          <w:color w:val="000000"/>
          <w:sz w:val="22"/>
          <w:szCs w:val="22"/>
        </w:rPr>
        <w:t>las actividades formales de cierre del proyecto.</w:t>
      </w:r>
    </w:p>
    <w:p w:rsidR="00F52C66" w:rsidRPr="00AC43F0" w:rsidRDefault="00F52C66" w:rsidP="00AC43F0">
      <w:pPr>
        <w:spacing w:line="360" w:lineRule="auto"/>
        <w:jc w:val="both"/>
        <w:rPr>
          <w:rFonts w:ascii="Arial" w:hAnsi="Arial" w:cs="Arial"/>
          <w:color w:val="000000"/>
          <w:sz w:val="24"/>
          <w:szCs w:val="24"/>
        </w:rPr>
      </w:pPr>
      <w:r w:rsidRPr="00AC43F0">
        <w:rPr>
          <w:rFonts w:ascii="Arial" w:hAnsi="Arial" w:cs="Arial"/>
          <w:color w:val="000000"/>
          <w:sz w:val="24"/>
          <w:szCs w:val="24"/>
        </w:rPr>
        <w:t>En la variación de la metodología AUP-UCI, existen tres formas de encapsular los requerimientos Casos de Uso del Sistema (CUS), Historias de usuario y Descripción de requerimientos por proceso (DRP), agrupados en cuatro escenarios, quedando como se muestra en la ilustración.</w:t>
      </w:r>
    </w:p>
    <w:p w:rsidR="00F9258B" w:rsidRPr="00F9258B" w:rsidRDefault="00F9258B" w:rsidP="00F9258B">
      <w:pPr>
        <w:keepNext/>
        <w:spacing w:line="360" w:lineRule="auto"/>
        <w:jc w:val="both"/>
      </w:pPr>
    </w:p>
    <w:p w:rsidR="00F9258B" w:rsidRPr="00F9258B" w:rsidRDefault="00F9258B" w:rsidP="00F9258B">
      <w:pPr>
        <w:keepNext/>
        <w:spacing w:line="360" w:lineRule="auto"/>
        <w:jc w:val="center"/>
      </w:pPr>
      <w:r w:rsidRPr="00F9258B">
        <w:rPr>
          <w:rFonts w:ascii="Arial" w:hAnsi="Arial" w:cs="Arial"/>
          <w:noProof/>
          <w:sz w:val="24"/>
          <w:szCs w:val="24"/>
        </w:rPr>
        <w:drawing>
          <wp:inline distT="0" distB="0" distL="0" distR="0" wp14:anchorId="701253F1" wp14:editId="0A2B395E">
            <wp:extent cx="4826442" cy="13804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2490"/>
                    <a:stretch/>
                  </pic:blipFill>
                  <pic:spPr bwMode="auto">
                    <a:xfrm>
                      <a:off x="0" y="0"/>
                      <a:ext cx="4847389" cy="1386481"/>
                    </a:xfrm>
                    <a:prstGeom prst="rect">
                      <a:avLst/>
                    </a:prstGeom>
                    <a:ln>
                      <a:noFill/>
                    </a:ln>
                    <a:extLst>
                      <a:ext uri="{53640926-AAD7-44D8-BBD7-CCE9431645EC}">
                        <a14:shadowObscured xmlns:a14="http://schemas.microsoft.com/office/drawing/2010/main"/>
                      </a:ext>
                    </a:extLst>
                  </pic:spPr>
                </pic:pic>
              </a:graphicData>
            </a:graphic>
          </wp:inline>
        </w:drawing>
      </w:r>
    </w:p>
    <w:p w:rsidR="00F52C66" w:rsidRPr="00F9258B" w:rsidRDefault="00F9258B" w:rsidP="00F9258B">
      <w:pPr>
        <w:pStyle w:val="Caption"/>
        <w:jc w:val="center"/>
        <w:rPr>
          <w:rFonts w:cs="Arial"/>
          <w:i w:val="0"/>
          <w:color w:val="auto"/>
          <w:szCs w:val="24"/>
        </w:rPr>
      </w:pPr>
      <w:bookmarkStart w:id="11" w:name="_Toc151846439"/>
      <w:r>
        <w:rPr>
          <w:i w:val="0"/>
          <w:color w:val="auto"/>
        </w:rPr>
        <w:t>Figura</w:t>
      </w:r>
      <w:r w:rsidRPr="00F9258B">
        <w:rPr>
          <w:i w:val="0"/>
          <w:color w:val="auto"/>
        </w:rPr>
        <w:t xml:space="preserve"> </w:t>
      </w:r>
      <w:r w:rsidRPr="00F9258B">
        <w:rPr>
          <w:i w:val="0"/>
          <w:color w:val="auto"/>
        </w:rPr>
        <w:fldChar w:fldCharType="begin"/>
      </w:r>
      <w:r w:rsidRPr="00F9258B">
        <w:rPr>
          <w:i w:val="0"/>
          <w:color w:val="auto"/>
        </w:rPr>
        <w:instrText xml:space="preserve"> SEQ Ilustración \* ARABIC </w:instrText>
      </w:r>
      <w:r w:rsidRPr="00F9258B">
        <w:rPr>
          <w:i w:val="0"/>
          <w:color w:val="auto"/>
        </w:rPr>
        <w:fldChar w:fldCharType="separate"/>
      </w:r>
      <w:r w:rsidR="008A0733">
        <w:rPr>
          <w:i w:val="0"/>
          <w:noProof/>
          <w:color w:val="auto"/>
        </w:rPr>
        <w:t>1</w:t>
      </w:r>
      <w:r w:rsidRPr="00F9258B">
        <w:rPr>
          <w:i w:val="0"/>
          <w:color w:val="auto"/>
        </w:rPr>
        <w:fldChar w:fldCharType="end"/>
      </w:r>
      <w:r w:rsidRPr="00F9258B">
        <w:rPr>
          <w:i w:val="0"/>
          <w:color w:val="auto"/>
        </w:rPr>
        <w:t>. Escenarios Metodología AUP-UCI según el Prog</w:t>
      </w:r>
      <w:bookmarkStart w:id="12" w:name="_GoBack"/>
      <w:bookmarkEnd w:id="12"/>
      <w:r w:rsidRPr="00F9258B">
        <w:rPr>
          <w:i w:val="0"/>
          <w:color w:val="auto"/>
        </w:rPr>
        <w:t>rama de Mejora</w:t>
      </w:r>
      <w:bookmarkEnd w:id="11"/>
    </w:p>
    <w:p w:rsidR="00F52C66" w:rsidRPr="00AC43F0" w:rsidRDefault="00F52C66" w:rsidP="00AC43F0">
      <w:pPr>
        <w:spacing w:before="120" w:line="360" w:lineRule="auto"/>
        <w:jc w:val="both"/>
        <w:rPr>
          <w:rStyle w:val="markedcontent"/>
          <w:rFonts w:ascii="Arial" w:hAnsi="Arial" w:cs="Arial"/>
          <w:sz w:val="22"/>
          <w:szCs w:val="24"/>
        </w:rPr>
      </w:pPr>
      <w:r w:rsidRPr="00AC43F0">
        <w:rPr>
          <w:rFonts w:ascii="Arial" w:hAnsi="Arial" w:cs="Arial"/>
          <w:sz w:val="22"/>
          <w:szCs w:val="24"/>
        </w:rPr>
        <w:t xml:space="preserve">Por lo tanto, en la presente investigación </w:t>
      </w:r>
      <w:r w:rsidRPr="00AC43F0">
        <w:rPr>
          <w:rStyle w:val="markedcontent"/>
          <w:rFonts w:ascii="Arial" w:hAnsi="Arial" w:cs="Arial"/>
          <w:sz w:val="22"/>
          <w:szCs w:val="24"/>
        </w:rPr>
        <w:t xml:space="preserve">se utiliza la variante AUP-UCI, en su escenario 4 debido a que se cuenta con un negocio bien definido y un cliente con toda la disposición para </w:t>
      </w:r>
      <w:r w:rsidR="00971ADC">
        <w:rPr>
          <w:rFonts w:ascii="Arial" w:hAnsi="Arial" w:cs="Arial"/>
          <w:color w:val="000000"/>
          <w:sz w:val="22"/>
          <w:szCs w:val="24"/>
        </w:rPr>
        <w:t>convenir los detalles de las funcionalidades y así poder implementarlas, probarlas y validarla</w:t>
      </w:r>
      <w:r w:rsidRPr="00AC43F0">
        <w:rPr>
          <w:rFonts w:ascii="Arial" w:hAnsi="Arial" w:cs="Arial"/>
          <w:color w:val="000000"/>
          <w:sz w:val="22"/>
          <w:szCs w:val="24"/>
        </w:rPr>
        <w:t xml:space="preserve">s además de que la propuesta solución es un proyecto no muy extenso que facilita que el uso de HU </w:t>
      </w:r>
      <w:r w:rsidRPr="00AC43F0">
        <w:rPr>
          <w:rFonts w:ascii="Arial" w:hAnsi="Arial" w:cs="Arial"/>
          <w:sz w:val="22"/>
          <w:szCs w:val="24"/>
        </w:rPr>
        <w:t xml:space="preserve">(Historia de Usuario) ya que las mismas no deben poseer demasiada información.  </w:t>
      </w:r>
    </w:p>
    <w:p w:rsidR="00FA6840" w:rsidRPr="00AC43F0" w:rsidRDefault="00AD796A" w:rsidP="001B6F53">
      <w:pPr>
        <w:pStyle w:val="Heading2"/>
        <w:rPr>
          <w:iCs w:val="0"/>
          <w:sz w:val="22"/>
          <w:szCs w:val="22"/>
        </w:rPr>
      </w:pPr>
      <w:bookmarkStart w:id="13" w:name="_Toc151827362"/>
      <w:r w:rsidRPr="00AC43F0">
        <w:rPr>
          <w:iCs w:val="0"/>
          <w:sz w:val="22"/>
          <w:szCs w:val="22"/>
        </w:rPr>
        <w:lastRenderedPageBreak/>
        <w:t>1</w:t>
      </w:r>
      <w:r w:rsidR="00A50B0D" w:rsidRPr="00AC43F0">
        <w:rPr>
          <w:iCs w:val="0"/>
          <w:sz w:val="22"/>
          <w:szCs w:val="22"/>
        </w:rPr>
        <w:t>.4</w:t>
      </w:r>
      <w:r w:rsidR="00AE6324" w:rsidRPr="00AC43F0">
        <w:rPr>
          <w:iCs w:val="0"/>
          <w:sz w:val="22"/>
          <w:szCs w:val="22"/>
        </w:rPr>
        <w:t xml:space="preserve"> </w:t>
      </w:r>
      <w:r w:rsidR="00826FE0" w:rsidRPr="00AC43F0">
        <w:rPr>
          <w:iCs w:val="0"/>
          <w:sz w:val="22"/>
          <w:szCs w:val="22"/>
        </w:rPr>
        <w:t>Tecnologías y Herramientas</w:t>
      </w:r>
      <w:bookmarkEnd w:id="13"/>
      <w:r w:rsidR="00826FE0" w:rsidRPr="00AC43F0">
        <w:rPr>
          <w:iCs w:val="0"/>
          <w:sz w:val="22"/>
          <w:szCs w:val="22"/>
        </w:rPr>
        <w:t xml:space="preserve"> </w:t>
      </w:r>
    </w:p>
    <w:p w:rsidR="00E52347" w:rsidRPr="00AC43F0" w:rsidRDefault="00E52347" w:rsidP="001B6F53">
      <w:pPr>
        <w:pStyle w:val="LO-Normal"/>
        <w:suppressAutoHyphens w:val="0"/>
        <w:spacing w:before="120" w:after="120" w:line="360" w:lineRule="auto"/>
        <w:ind w:left="57" w:hanging="57"/>
        <w:jc w:val="both"/>
        <w:rPr>
          <w:rFonts w:ascii="Arial" w:hAnsi="Arial" w:cs="Arial"/>
          <w:sz w:val="22"/>
          <w:szCs w:val="22"/>
        </w:rPr>
      </w:pPr>
      <w:r w:rsidRPr="00AC43F0">
        <w:rPr>
          <w:rFonts w:ascii="Arial" w:hAnsi="Arial" w:cs="Arial"/>
          <w:sz w:val="22"/>
          <w:szCs w:val="22"/>
        </w:rPr>
        <w:t>En el proceso de desarrollo de la solución, se llevó a</w:t>
      </w:r>
      <w:r w:rsidR="00633286" w:rsidRPr="00AC43F0">
        <w:rPr>
          <w:rFonts w:ascii="Arial" w:hAnsi="Arial" w:cs="Arial"/>
          <w:sz w:val="22"/>
          <w:szCs w:val="22"/>
        </w:rPr>
        <w:t xml:space="preserve"> cabo un análisis exhaustivo de </w:t>
      </w:r>
      <w:r w:rsidRPr="00AC43F0">
        <w:rPr>
          <w:rFonts w:ascii="Arial" w:hAnsi="Arial" w:cs="Arial"/>
          <w:sz w:val="22"/>
          <w:szCs w:val="22"/>
        </w:rPr>
        <w:t>diversas herramientas con el fin de seleccionar las más apropiadas para resolver la investigación. Finalmente, se optó por utilizar tecnologías y herramientas establecidas para desarrollar sistemas de información basados en tecnologías web, cumpliendo con las políticas de software libre del país con el objetivo de alcanzar la soberanía tecnológica. Así, se pretendió garantizar la independencia tecnológica y la capacidad de desarrollar soluciones de manera autónoma, sin tener que depender de proveedores externos.</w:t>
      </w:r>
    </w:p>
    <w:p w:rsidR="00450993" w:rsidRPr="00AC43F0" w:rsidRDefault="00DB4FCB" w:rsidP="001B6F53">
      <w:pPr>
        <w:pStyle w:val="LO-Normal"/>
        <w:suppressAutoHyphens w:val="0"/>
        <w:spacing w:before="120" w:after="120" w:line="360" w:lineRule="auto"/>
        <w:ind w:left="57" w:hanging="57"/>
        <w:jc w:val="both"/>
        <w:rPr>
          <w:rStyle w:val="Fuentedeprrafopredeter1"/>
          <w:rFonts w:ascii="Arial" w:hAnsi="Arial" w:cs="Arial"/>
          <w:b/>
          <w:sz w:val="22"/>
          <w:szCs w:val="22"/>
        </w:rPr>
      </w:pPr>
      <w:r w:rsidRPr="00AC43F0">
        <w:rPr>
          <w:rStyle w:val="Fuentedeprrafopredeter1"/>
          <w:rFonts w:ascii="Arial" w:hAnsi="Arial" w:cs="Arial"/>
          <w:b/>
          <w:sz w:val="22"/>
          <w:szCs w:val="22"/>
        </w:rPr>
        <w:t>1.4.1 Sistema gestor de contenidos</w:t>
      </w:r>
    </w:p>
    <w:p w:rsidR="002B02C1" w:rsidRPr="00AC43F0" w:rsidRDefault="002B02C1"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 xml:space="preserve">Un sistema de gestión de contenidos (CMS por sus siglas en inglés) es una herramienta de software que permite a los usuarios añadir, publicar, editar o eliminar contenido desde un sitio web, utilizando un navegador web en un </w:t>
      </w:r>
      <w:proofErr w:type="spellStart"/>
      <w:r w:rsidRPr="00AC43F0">
        <w:rPr>
          <w:rFonts w:ascii="Arial" w:hAnsi="Arial" w:cs="Arial"/>
          <w:sz w:val="22"/>
          <w:szCs w:val="22"/>
          <w:lang w:eastAsia="en-US"/>
        </w:rPr>
        <w:t>smartphone</w:t>
      </w:r>
      <w:proofErr w:type="spellEnd"/>
      <w:r w:rsidRPr="00AC43F0">
        <w:rPr>
          <w:rFonts w:ascii="Arial" w:hAnsi="Arial" w:cs="Arial"/>
          <w:sz w:val="22"/>
          <w:szCs w:val="22"/>
          <w:lang w:eastAsia="en-US"/>
        </w:rPr>
        <w:t xml:space="preserve">, </w:t>
      </w:r>
      <w:proofErr w:type="spellStart"/>
      <w:r w:rsidRPr="00AC43F0">
        <w:rPr>
          <w:rFonts w:ascii="Arial" w:hAnsi="Arial" w:cs="Arial"/>
          <w:sz w:val="22"/>
          <w:szCs w:val="22"/>
          <w:lang w:eastAsia="en-US"/>
        </w:rPr>
        <w:t>tablet</w:t>
      </w:r>
      <w:proofErr w:type="spellEnd"/>
      <w:r w:rsidRPr="00AC43F0">
        <w:rPr>
          <w:rFonts w:ascii="Arial" w:hAnsi="Arial" w:cs="Arial"/>
          <w:sz w:val="22"/>
          <w:szCs w:val="22"/>
          <w:lang w:eastAsia="en-US"/>
        </w:rPr>
        <w:t xml:space="preserve"> u ordenador personal. Habitualmente un software CMS se escribe en un lenguaje de programación que se ejecuta en un ordenador, donde se instalan un servidor web y una base de datos. El contenido y las opciones de configuración del sitio web normalmente se guardan en la base de datos, y por cada petición de página que recibe el servidor web, el sistema combina la información de la base de datos y los recursos (archivos JavaScript, CSS, imágenes, etc. que son parte del CMS o que han sido añadidos) para construir la página solicitada del sitio web.</w:t>
      </w:r>
    </w:p>
    <w:p w:rsidR="002B02C1" w:rsidRPr="00AC43F0" w:rsidRDefault="002B02C1"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 xml:space="preserve">La combinación del sistema operativo donde se ejecuta el CMS, el lenguaje de programación en el que está escrito, la base de datos en la que se guarda su información, y el servidor web que ejecuta el software para obtener la información y devolverla al navegador del usuario que visita el sitio web es conocido como entorno o infraestructura en el que el CMS se ejecuta. La combinación del sistema operativo Linux, servidor web Apache, base de datos MySQL, y lenguaje de programación PHP es </w:t>
      </w:r>
      <w:r w:rsidR="007F2320" w:rsidRPr="00AC43F0">
        <w:rPr>
          <w:rFonts w:ascii="Arial" w:hAnsi="Arial" w:cs="Arial"/>
          <w:sz w:val="22"/>
          <w:szCs w:val="22"/>
          <w:lang w:eastAsia="en-US"/>
        </w:rPr>
        <w:t>comúnmente</w:t>
      </w:r>
      <w:r w:rsidRPr="00AC43F0">
        <w:rPr>
          <w:rFonts w:ascii="Arial" w:hAnsi="Arial" w:cs="Arial"/>
          <w:sz w:val="22"/>
          <w:szCs w:val="22"/>
          <w:lang w:eastAsia="en-US"/>
        </w:rPr>
        <w:t xml:space="preserve"> conocida como entorno </w:t>
      </w:r>
      <w:r w:rsidRPr="00AC43F0">
        <w:rPr>
          <w:rFonts w:ascii="Arial" w:hAnsi="Arial" w:cs="Arial"/>
          <w:i/>
          <w:iCs/>
          <w:sz w:val="22"/>
          <w:szCs w:val="22"/>
          <w:lang w:eastAsia="en-US"/>
        </w:rPr>
        <w:t>LAMP</w:t>
      </w:r>
      <w:r w:rsidRPr="00AC43F0">
        <w:rPr>
          <w:rFonts w:ascii="Arial" w:hAnsi="Arial" w:cs="Arial"/>
          <w:sz w:val="22"/>
          <w:szCs w:val="22"/>
          <w:lang w:eastAsia="en-US"/>
        </w:rPr>
        <w:t>.</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{"citationID":"E3nSt4Mk","properties":{"custom":"(Drupal, 2016)","formattedCitation":"(Drupal, 2016)","plainCitation":"(Drupal, 2016)","noteIndex":0},"citationItems":[{"id":"mtzozFfC/2QGUJEJD","uris":["http://zotero.org/users/local/rzmDHGSh/items/IAJQU5MG"],"itemData":{"id":97,"type":"webpage","abstract":"+ + + + + +¿Qué es un sistema de gestión de contenidos?Un sistema de gestión de contenidos (CMS por sus siglas en inglés) es una herramienta de software que permite a los usuarios añadir, publicar, editar o eliminar contenido desde un sitio web, utilizando un navegador web en un smartphone, tablet u ordenador personal. Habitualmente un software CMS se escribe en un lenguaje de programación que se ejecuta en un ordenador, donde se instalan un servidor web y una base de datos.","container-title":"Drupal.org","language":"es","title":"1.1. Concepto: Drupal como Sistema de Gestión de Contenidos","title-short":"1.1. Concepto","URL":"https://www.drupal.org/es/docs/user_guide/es/understanding-drupal.html","accessed":{"date-parts":[["2023",5,13]]},"issued":{"date-parts":[["2016",12,13]]}}}],"schema":"https://github.com/citation-style-language/schema/raw/master/csl-citation.json"} </w:instrText>
      </w:r>
      <w:r w:rsidR="006C4183" w:rsidRPr="00AC43F0">
        <w:rPr>
          <w:rFonts w:ascii="Arial" w:hAnsi="Arial" w:cs="Arial"/>
          <w:sz w:val="22"/>
          <w:szCs w:val="22"/>
          <w:lang w:eastAsia="en-US"/>
        </w:rPr>
        <w:fldChar w:fldCharType="separate"/>
      </w:r>
      <w:r w:rsidR="000C0FCF" w:rsidRPr="00AC43F0">
        <w:rPr>
          <w:rFonts w:ascii="Arial" w:hAnsi="Arial" w:cs="Arial"/>
          <w:sz w:val="22"/>
          <w:szCs w:val="22"/>
        </w:rPr>
        <w:t>(Drupal, 2016)</w:t>
      </w:r>
      <w:r w:rsidR="006C4183" w:rsidRPr="00AC43F0">
        <w:rPr>
          <w:rFonts w:ascii="Arial" w:hAnsi="Arial" w:cs="Arial"/>
          <w:sz w:val="22"/>
          <w:szCs w:val="22"/>
          <w:lang w:eastAsia="en-US"/>
        </w:rPr>
        <w:fldChar w:fldCharType="end"/>
      </w:r>
    </w:p>
    <w:p w:rsidR="00450993" w:rsidRPr="00AC43F0" w:rsidRDefault="00450993" w:rsidP="001B6F53">
      <w:pPr>
        <w:pStyle w:val="LO-Normal"/>
        <w:suppressAutoHyphens w:val="0"/>
        <w:spacing w:before="100" w:beforeAutospacing="1" w:after="100" w:afterAutospacing="1" w:line="360" w:lineRule="auto"/>
        <w:jc w:val="both"/>
        <w:rPr>
          <w:rFonts w:ascii="Arial" w:hAnsi="Arial" w:cs="Arial"/>
          <w:b/>
          <w:sz w:val="22"/>
          <w:szCs w:val="22"/>
        </w:rPr>
      </w:pPr>
      <w:r w:rsidRPr="00AC43F0">
        <w:rPr>
          <w:rFonts w:ascii="Arial" w:hAnsi="Arial" w:cs="Arial"/>
          <w:sz w:val="22"/>
          <w:szCs w:val="22"/>
        </w:rPr>
        <w:t>La gestión de contenidos se ha vuelto una necesidad c</w:t>
      </w:r>
      <w:r w:rsidR="002B398A" w:rsidRPr="00AC43F0">
        <w:rPr>
          <w:rFonts w:ascii="Arial" w:hAnsi="Arial" w:cs="Arial"/>
          <w:sz w:val="22"/>
          <w:szCs w:val="22"/>
        </w:rPr>
        <w:t xml:space="preserve">ada vez más apremiante </w:t>
      </w:r>
      <w:r w:rsidR="000C2164" w:rsidRPr="00AC43F0">
        <w:rPr>
          <w:rFonts w:ascii="Arial" w:hAnsi="Arial" w:cs="Arial"/>
          <w:sz w:val="22"/>
          <w:szCs w:val="22"/>
        </w:rPr>
        <w:t xml:space="preserve">para las </w:t>
      </w:r>
      <w:r w:rsidRPr="00AC43F0">
        <w:rPr>
          <w:rFonts w:ascii="Arial" w:hAnsi="Arial" w:cs="Arial"/>
          <w:sz w:val="22"/>
          <w:szCs w:val="22"/>
        </w:rPr>
        <w:t>organizaciones debido a la complejidad creciente de sus sitios web e intranets, así como a la importancia de contextualizar la información en los procesos de trabajo. En respuesta a esta necesidad, la gestión de contenidos ha evolucionado a una práctica organizativa que combina procesos, soluciones informáticas y competencias técnicas para lograr el control global de los contenidos y documentos que recibe y genera la organización.</w:t>
      </w:r>
    </w:p>
    <w:p w:rsidR="00450993" w:rsidRPr="00AC43F0" w:rsidRDefault="00450993" w:rsidP="001B6F53">
      <w:pPr>
        <w:spacing w:before="100" w:beforeAutospacing="1" w:after="100" w:afterAutospacing="1" w:line="360" w:lineRule="auto"/>
        <w:jc w:val="both"/>
        <w:rPr>
          <w:rFonts w:ascii="Arial" w:hAnsi="Arial" w:cs="Arial"/>
          <w:sz w:val="22"/>
          <w:szCs w:val="22"/>
        </w:rPr>
      </w:pPr>
      <w:r w:rsidRPr="00AC43F0">
        <w:rPr>
          <w:rFonts w:ascii="Arial" w:hAnsi="Arial" w:cs="Arial"/>
          <w:sz w:val="22"/>
          <w:szCs w:val="22"/>
          <w:lang w:eastAsia="en-US"/>
        </w:rPr>
        <w:t>La gestión de contenidos también se ha adaptado a las necesidades de la web social o 2.0. Las organizaciones deben asegurar la disponibilidad, la difusión y el control de los contenidos que exponen y que reciben a través de estos canales. Con el fin de lograr una gestión efectiva de contenidos, las organizaciones deben implementar soluciones tecnológicas que permitan la captura, almacenamiento, organización y distribución de la in</w:t>
      </w:r>
      <w:r w:rsidR="000C2164" w:rsidRPr="00AC43F0">
        <w:rPr>
          <w:rFonts w:ascii="Arial" w:hAnsi="Arial" w:cs="Arial"/>
          <w:sz w:val="22"/>
          <w:szCs w:val="22"/>
          <w:lang w:eastAsia="en-US"/>
        </w:rPr>
        <w:t>formación en distintos formatos</w:t>
      </w:r>
      <w:r w:rsidRPr="00AC43F0">
        <w:rPr>
          <w:rFonts w:ascii="Arial" w:hAnsi="Arial" w:cs="Arial"/>
          <w:sz w:val="22"/>
          <w:szCs w:val="22"/>
        </w:rPr>
        <w:t>.</w:t>
      </w:r>
      <w:r w:rsidR="006C4183"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{"citationID":"YeeNaaSl","properties":{"formattedCitation":"({\\i{}GESTION DE CONTENIDOS | RICARDO EITO BRUN | Casa del Libro}, 2013)","plainCitation":"(GESTION DE CONTENIDOS | RICARDO EITO BRUN | Casa del Libro, 2013)","noteIndex":0},"citationItems":[{"id":"mtzozFfC/Td39NrgC","uris":["http://zotero.org/users/local/rzmDHGSh/items/WJNNB8MB"],"itemData":{"id":70,"type":"webpage","abstract":"El libro GESTION DE CONTENIDOS de RICARDO EITO BRUN en Casa del Libro: ¡descubre las mejores ofertas y envíos gratis!","container-title":"casadellibro","language":"es-es","note":"ISBN: 9788490297834","title":"GESTION DE CONTENIDOS | RICARDO EITO BRUN | Casa del Libro","URL":"https://www.casadellibro.com/libro-gestion-de-contenidos/9788490297834/2208336","accessed":{"date-parts":[["2023",5,12]]},"issued":{"date-parts":[["2013",10,2]]}}}],"schema":"https://github.com/citation-style-language/schema/raw/master/csl-citation.json"} </w:instrText>
      </w:r>
      <w:r w:rsidR="006C4183" w:rsidRPr="00AC43F0">
        <w:rPr>
          <w:rFonts w:ascii="Arial" w:hAnsi="Arial" w:cs="Arial"/>
          <w:sz w:val="22"/>
          <w:szCs w:val="22"/>
        </w:rPr>
        <w:fldChar w:fldCharType="separate"/>
      </w:r>
      <w:r w:rsidR="004F10FD" w:rsidRPr="004F10FD">
        <w:rPr>
          <w:rFonts w:ascii="Arial" w:hAnsi="Arial" w:cs="Arial"/>
          <w:sz w:val="22"/>
          <w:szCs w:val="24"/>
        </w:rPr>
        <w:t>(</w:t>
      </w:r>
      <w:r w:rsidR="004F10FD" w:rsidRPr="004F10FD">
        <w:rPr>
          <w:rFonts w:ascii="Arial" w:hAnsi="Arial" w:cs="Arial"/>
          <w:i/>
          <w:iCs/>
          <w:sz w:val="22"/>
          <w:szCs w:val="24"/>
        </w:rPr>
        <w:t>GESTION DE CONTENIDOS | RICARDO EITO BRUN | Casa del Libro</w:t>
      </w:r>
      <w:r w:rsidR="004F10FD" w:rsidRPr="004F10FD">
        <w:rPr>
          <w:rFonts w:ascii="Arial" w:hAnsi="Arial" w:cs="Arial"/>
          <w:sz w:val="22"/>
          <w:szCs w:val="24"/>
        </w:rPr>
        <w:t>, 2013)</w:t>
      </w:r>
      <w:r w:rsidR="006C4183" w:rsidRPr="00AC43F0">
        <w:rPr>
          <w:rFonts w:ascii="Arial" w:hAnsi="Arial" w:cs="Arial"/>
          <w:sz w:val="22"/>
          <w:szCs w:val="22"/>
        </w:rPr>
        <w:fldChar w:fldCharType="end"/>
      </w:r>
    </w:p>
    <w:p w:rsidR="0097494B" w:rsidRPr="00AC43F0" w:rsidRDefault="0097494B"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lastRenderedPageBreak/>
        <w:t xml:space="preserve">La elección de </w:t>
      </w:r>
      <w:r w:rsidRPr="00AC43F0">
        <w:rPr>
          <w:rFonts w:ascii="Arial" w:hAnsi="Arial" w:cs="Arial"/>
          <w:b/>
          <w:sz w:val="22"/>
          <w:szCs w:val="22"/>
          <w:lang w:eastAsia="en-US"/>
        </w:rPr>
        <w:t>Drupal</w:t>
      </w:r>
      <w:r w:rsidRPr="00AC43F0">
        <w:rPr>
          <w:rFonts w:ascii="Arial" w:hAnsi="Arial" w:cs="Arial"/>
          <w:b/>
          <w:bCs/>
          <w:color w:val="000000"/>
          <w:sz w:val="22"/>
          <w:szCs w:val="22"/>
        </w:rPr>
        <w:t xml:space="preserve"> en su versión 9.5.8</w:t>
      </w:r>
      <w:r w:rsidRPr="00AC43F0">
        <w:rPr>
          <w:rFonts w:ascii="Arial" w:hAnsi="Arial" w:cs="Arial"/>
          <w:sz w:val="22"/>
          <w:szCs w:val="22"/>
          <w:lang w:eastAsia="en-US"/>
        </w:rPr>
        <w:t xml:space="preserve"> como herramienta de gestión de contenidos se debe a su capacidad para crear sitios web y aplicaciones altamente funcionales y personalizables. Drupal ofrece funciones estándar de alta calidad, como una interfaz intuitiva para la creación de contenido, un rendimiento confiable y una seguridad de alto nivel. Además, su flexibilidad y modularidad permiten a los usuarios mejorar su funcionalidad con miles de complementos y distribuciones que facilitan la creación de sitios web y aplicaciones.</w:t>
      </w:r>
    </w:p>
    <w:p w:rsidR="00371EC5" w:rsidRPr="00AC43F0" w:rsidRDefault="0097494B"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El modularidad</w:t>
      </w:r>
      <w:r w:rsidR="00371EC5" w:rsidRPr="00AC43F0">
        <w:rPr>
          <w:rFonts w:ascii="Arial" w:hAnsi="Arial" w:cs="Arial"/>
          <w:sz w:val="22"/>
          <w:szCs w:val="22"/>
          <w:lang w:eastAsia="en-US"/>
        </w:rPr>
        <w:t xml:space="preserve"> de Drupal permite a los usuarios personalizar y mejorar la funcionalidad básica de Drupal con una variedad de módulos y temas. Además, Drupal ofrece distribuciones que son paquetes de Drupal empaquetados que se pueden utilizar como kits de inicio para facilitar la creación de sitios web y aplicaciones. La flexibilidad de Drupal también lo convierte en una excelente opción para crear marcos digitales integrados y para integrar servicios externos y otras aplicaciones en la infraestructura del usuario.</w:t>
      </w:r>
    </w:p>
    <w:p w:rsidR="00371EC5" w:rsidRPr="00AC43F0" w:rsidRDefault="00371EC5"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Como proyecto de código abierto, Drupal se beneficia de una amplia comunidad de desarrolladores y usuarios que contribuyen a su evolución y mejora continua. El enfoque de código abierto fomenta la colaboración, el globalismo y la innovación, lo que permite que Drupal evolucione y mejore continuamente gracias a la contribución de una amplia comunidad de desarrolladores y usuarios.</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{"citationID":"Jp3rASTQ","properties":{"custom":"({\\i{}Drupal}, 2023)","formattedCitation":"({\\i{}Drupal}, 2023)","plainCitation":"(Drupal, 2023)","noteIndex":0},"citationItems":[{"id":"mtzozFfC/tqAbG2rg","uris":["http://zotero.org/users/local/rzmDHGSh/items/QQMKS3YG"],"itemData":{"id":72,"type":"webpage","abstract":"The digital experiences you love. The organizations you trust most. The software they depend on. Make something amazing, for anyone Drupal is content management software. It's used to make many of the websites and applications you use every day. Drupal has great standard features, like easy content authoring, reliable performance, and excellent security. But what sets it apart is its flexibility; modularity is one of its core principles. Its tools help you build the versatile, structured content that dynamic web experiences need.","container-title":"Drupal.org","language":"en","title":"About","URL":"https://www.drupal.org/about","author":[{"family":"drupal","given":""}],"accessed":{"date-parts":[["2023",5,12]]},"issued":{"date-parts":[["2015",10,28]]}}}],"schema":"https://github.com/citation-style-language/schema/raw/master/csl-citation.json"} </w:instrText>
      </w:r>
      <w:r w:rsidR="006C4183" w:rsidRPr="00AC43F0">
        <w:rPr>
          <w:rFonts w:ascii="Arial" w:hAnsi="Arial" w:cs="Arial"/>
          <w:sz w:val="22"/>
          <w:szCs w:val="22"/>
          <w:lang w:eastAsia="en-US"/>
        </w:rPr>
        <w:fldChar w:fldCharType="separate"/>
      </w:r>
      <w:r w:rsidR="0097494B" w:rsidRPr="00AC43F0">
        <w:rPr>
          <w:rFonts w:ascii="Arial" w:hAnsi="Arial" w:cs="Arial"/>
          <w:sz w:val="22"/>
          <w:szCs w:val="22"/>
        </w:rPr>
        <w:t>(</w:t>
      </w:r>
      <w:r w:rsidR="0097494B" w:rsidRPr="00AC43F0">
        <w:rPr>
          <w:rFonts w:ascii="Arial" w:hAnsi="Arial" w:cs="Arial"/>
          <w:i/>
          <w:iCs/>
          <w:sz w:val="22"/>
          <w:szCs w:val="22"/>
        </w:rPr>
        <w:t>Drupal</w:t>
      </w:r>
      <w:r w:rsidR="0097494B" w:rsidRPr="00AC43F0">
        <w:rPr>
          <w:rFonts w:ascii="Arial" w:hAnsi="Arial" w:cs="Arial"/>
          <w:sz w:val="22"/>
          <w:szCs w:val="22"/>
        </w:rPr>
        <w:t>, 2023)</w:t>
      </w:r>
      <w:r w:rsidR="006C4183" w:rsidRPr="00AC43F0">
        <w:rPr>
          <w:rFonts w:ascii="Arial" w:hAnsi="Arial" w:cs="Arial"/>
          <w:sz w:val="22"/>
          <w:szCs w:val="22"/>
          <w:lang w:eastAsia="en-US"/>
        </w:rPr>
        <w:fldChar w:fldCharType="end"/>
      </w:r>
    </w:p>
    <w:p w:rsidR="00DB4FCB" w:rsidRPr="00AC43F0" w:rsidRDefault="00DB4FCB" w:rsidP="001B6F53">
      <w:pPr>
        <w:pStyle w:val="LO-Normal"/>
        <w:suppressAutoHyphens w:val="0"/>
        <w:spacing w:before="120" w:after="120" w:line="360" w:lineRule="auto"/>
        <w:jc w:val="both"/>
        <w:rPr>
          <w:rFonts w:ascii="Arial" w:hAnsi="Arial" w:cs="Arial"/>
          <w:b/>
          <w:bCs/>
          <w:color w:val="000000"/>
          <w:sz w:val="22"/>
          <w:szCs w:val="22"/>
        </w:rPr>
      </w:pPr>
      <w:r w:rsidRPr="00AC43F0">
        <w:rPr>
          <w:rFonts w:ascii="Arial" w:hAnsi="Arial" w:cs="Arial"/>
          <w:b/>
          <w:bCs/>
          <w:color w:val="000000"/>
          <w:sz w:val="22"/>
          <w:szCs w:val="22"/>
        </w:rPr>
        <w:t xml:space="preserve">1.4.2 Lenguajes de Modelado </w:t>
      </w:r>
    </w:p>
    <w:p w:rsidR="000C0FCF" w:rsidRPr="00AC43F0" w:rsidRDefault="000C0FCF" w:rsidP="001B6F53">
      <w:pPr>
        <w:pStyle w:val="LO-Normal"/>
        <w:suppressAutoHyphens w:val="0"/>
        <w:spacing w:before="120" w:after="120" w:line="360" w:lineRule="auto"/>
        <w:jc w:val="both"/>
        <w:rPr>
          <w:rFonts w:ascii="Arial" w:hAnsi="Arial" w:cs="Arial"/>
          <w:sz w:val="22"/>
          <w:szCs w:val="22"/>
        </w:rPr>
      </w:pPr>
      <w:r w:rsidRPr="00AC43F0">
        <w:rPr>
          <w:rFonts w:ascii="Arial" w:hAnsi="Arial" w:cs="Arial"/>
          <w:color w:val="111111"/>
          <w:sz w:val="22"/>
          <w:szCs w:val="22"/>
        </w:rPr>
        <w:t>Las herramientas CASE (</w:t>
      </w:r>
      <w:proofErr w:type="spellStart"/>
      <w:r w:rsidRPr="00AC43F0">
        <w:rPr>
          <w:rFonts w:ascii="Arial" w:hAnsi="Arial" w:cs="Arial"/>
          <w:color w:val="111111"/>
          <w:sz w:val="22"/>
          <w:szCs w:val="22"/>
        </w:rPr>
        <w:t>Computer-Aided</w:t>
      </w:r>
      <w:proofErr w:type="spellEnd"/>
      <w:r w:rsidRPr="00AC43F0">
        <w:rPr>
          <w:rFonts w:ascii="Arial" w:hAnsi="Arial" w:cs="Arial"/>
          <w:color w:val="111111"/>
          <w:sz w:val="22"/>
          <w:szCs w:val="22"/>
        </w:rPr>
        <w:t xml:space="preserve"> Software </w:t>
      </w:r>
      <w:proofErr w:type="spellStart"/>
      <w:r w:rsidRPr="00AC43F0">
        <w:rPr>
          <w:rFonts w:ascii="Arial" w:hAnsi="Arial" w:cs="Arial"/>
          <w:color w:val="111111"/>
          <w:sz w:val="22"/>
          <w:szCs w:val="22"/>
        </w:rPr>
        <w:t>Engineering</w:t>
      </w:r>
      <w:proofErr w:type="spellEnd"/>
      <w:r w:rsidRPr="00AC43F0">
        <w:rPr>
          <w:rFonts w:ascii="Arial" w:hAnsi="Arial" w:cs="Arial"/>
          <w:color w:val="111111"/>
          <w:sz w:val="22"/>
          <w:szCs w:val="22"/>
        </w:rPr>
        <w:t>) son programas de computadora diseñados para ayudar en el proceso de desarrollo de software.</w:t>
      </w:r>
      <w:r w:rsidRPr="00AC43F0">
        <w:rPr>
          <w:rFonts w:ascii="Arial" w:hAnsi="Arial" w:cs="Arial"/>
          <w:sz w:val="22"/>
          <w:szCs w:val="22"/>
        </w:rPr>
        <w:t xml:space="preserve"> Su objetivo principal es mejorar la productividad y la eficiencia en la creación de software, reduciendo el tiempo y el costo necesarios para llevar a cabo esta tarea.</w:t>
      </w:r>
    </w:p>
    <w:p w:rsidR="00DB4FCB" w:rsidRPr="00AC43F0" w:rsidRDefault="00DB4FCB" w:rsidP="001B6F53">
      <w:pPr>
        <w:pStyle w:val="LO-Normal"/>
        <w:suppressAutoHyphens w:val="0"/>
        <w:spacing w:before="120" w:after="120" w:line="360" w:lineRule="auto"/>
        <w:ind w:left="57" w:hanging="57"/>
        <w:jc w:val="both"/>
        <w:rPr>
          <w:rFonts w:ascii="Arial" w:hAnsi="Arial" w:cs="Arial"/>
          <w:b/>
          <w:bCs/>
          <w:color w:val="000000"/>
          <w:sz w:val="22"/>
          <w:szCs w:val="22"/>
        </w:rPr>
      </w:pPr>
      <w:r w:rsidRPr="00AC43F0">
        <w:rPr>
          <w:rFonts w:ascii="Arial" w:hAnsi="Arial" w:cs="Arial"/>
          <w:b/>
          <w:bCs/>
          <w:color w:val="000000"/>
          <w:sz w:val="22"/>
          <w:szCs w:val="22"/>
        </w:rPr>
        <w:t>1.4.3 Herramienta para el modelado de la solución</w:t>
      </w:r>
    </w:p>
    <w:p w:rsidR="00E13F48" w:rsidRPr="00AC43F0" w:rsidRDefault="00DB4FCB" w:rsidP="001B6F53">
      <w:pPr>
        <w:pStyle w:val="LO-Normal"/>
        <w:suppressAutoHyphens w:val="0"/>
        <w:spacing w:before="120" w:after="120" w:line="360" w:lineRule="auto"/>
        <w:ind w:left="57" w:hanging="57"/>
        <w:jc w:val="both"/>
        <w:rPr>
          <w:rFonts w:ascii="Arial" w:hAnsi="Arial" w:cs="Arial"/>
          <w:b/>
          <w:bCs/>
          <w:color w:val="000000"/>
          <w:sz w:val="22"/>
          <w:szCs w:val="22"/>
        </w:rPr>
      </w:pPr>
      <w:r w:rsidRPr="00AC43F0">
        <w:rPr>
          <w:rFonts w:ascii="Arial" w:hAnsi="Arial" w:cs="Arial"/>
          <w:b/>
          <w:bCs/>
          <w:color w:val="000000"/>
          <w:sz w:val="22"/>
          <w:szCs w:val="22"/>
        </w:rPr>
        <w:t>Visual Paradigma 8.0</w:t>
      </w:r>
    </w:p>
    <w:p w:rsidR="00DB4FCB" w:rsidRPr="00AC43F0" w:rsidRDefault="000B6253" w:rsidP="001B6F53">
      <w:pPr>
        <w:spacing w:before="100" w:beforeAutospacing="1" w:line="360" w:lineRule="auto"/>
        <w:jc w:val="both"/>
        <w:rPr>
          <w:rFonts w:ascii="Arial" w:hAnsi="Arial" w:cs="Arial"/>
          <w:color w:val="111111"/>
          <w:sz w:val="22"/>
          <w:szCs w:val="22"/>
          <w:lang w:eastAsia="en-US"/>
        </w:rPr>
      </w:pPr>
      <w:r w:rsidRPr="00AC43F0">
        <w:rPr>
          <w:rFonts w:ascii="Arial" w:hAnsi="Arial" w:cs="Arial"/>
          <w:color w:val="111111"/>
          <w:sz w:val="22"/>
          <w:szCs w:val="22"/>
          <w:lang w:eastAsia="en-US"/>
        </w:rPr>
        <w:t>E</w:t>
      </w:r>
      <w:r w:rsidR="00E13F48" w:rsidRPr="00AC43F0">
        <w:rPr>
          <w:rFonts w:ascii="Arial" w:hAnsi="Arial" w:cs="Arial"/>
          <w:color w:val="111111"/>
          <w:sz w:val="22"/>
          <w:szCs w:val="22"/>
          <w:lang w:eastAsia="en-US"/>
        </w:rPr>
        <w:t xml:space="preserve">s una herramienta utilizada para crear y administrar UML, o casos del Lenguaje de Modelado Unificado, que también es compatible con el Grupo de Administración de Objetos, incluida la Notación de Modelado de Procesos Comerciales. Además, Visual </w:t>
      </w:r>
      <w:proofErr w:type="spellStart"/>
      <w:r w:rsidR="00E13F48" w:rsidRPr="00AC43F0">
        <w:rPr>
          <w:rFonts w:ascii="Arial" w:hAnsi="Arial" w:cs="Arial"/>
          <w:color w:val="111111"/>
          <w:sz w:val="22"/>
          <w:szCs w:val="22"/>
          <w:lang w:eastAsia="en-US"/>
        </w:rPr>
        <w:t>Paradigm</w:t>
      </w:r>
      <w:proofErr w:type="spellEnd"/>
      <w:r w:rsidR="00E13F48" w:rsidRPr="00AC43F0">
        <w:rPr>
          <w:rFonts w:ascii="Arial" w:hAnsi="Arial" w:cs="Arial"/>
          <w:color w:val="111111"/>
          <w:sz w:val="22"/>
          <w:szCs w:val="22"/>
          <w:lang w:eastAsia="en-US"/>
        </w:rPr>
        <w:t xml:space="preserve"> es una herramienta clave en varias fases del ciclo de vida del desarrollo de software, como el desarrollo de programas, la ingeniería de software, la creación de informes durante el análisis del sistema, entre otras.</w:t>
      </w:r>
      <w:r w:rsidR="00AF56CB">
        <w:rPr>
          <w:rFonts w:ascii="Arial" w:hAnsi="Arial" w:cs="Arial"/>
          <w:color w:val="111111"/>
          <w:sz w:val="22"/>
          <w:szCs w:val="22"/>
          <w:lang w:eastAsia="en-US"/>
        </w:rPr>
        <w:t xml:space="preserve"> </w:t>
      </w:r>
      <w:r w:rsidR="00E13F48" w:rsidRPr="00AC43F0">
        <w:rPr>
          <w:rFonts w:ascii="Arial" w:hAnsi="Arial" w:cs="Arial"/>
          <w:color w:val="111111"/>
          <w:sz w:val="22"/>
          <w:szCs w:val="22"/>
          <w:lang w:eastAsia="en-US"/>
        </w:rPr>
        <w:t xml:space="preserve">Visual </w:t>
      </w:r>
      <w:proofErr w:type="spellStart"/>
      <w:r w:rsidR="00E13F48" w:rsidRPr="00AC43F0">
        <w:rPr>
          <w:rFonts w:ascii="Arial" w:hAnsi="Arial" w:cs="Arial"/>
          <w:color w:val="111111"/>
          <w:sz w:val="22"/>
          <w:szCs w:val="22"/>
          <w:lang w:eastAsia="en-US"/>
        </w:rPr>
        <w:t>Paradigm</w:t>
      </w:r>
      <w:proofErr w:type="spellEnd"/>
      <w:r w:rsidR="00E13F48" w:rsidRPr="00AC43F0">
        <w:rPr>
          <w:rFonts w:ascii="Arial" w:hAnsi="Arial" w:cs="Arial"/>
          <w:color w:val="111111"/>
          <w:sz w:val="22"/>
          <w:szCs w:val="22"/>
          <w:lang w:eastAsia="en-US"/>
        </w:rPr>
        <w:t xml:space="preserve"> es conocido por su capacidad para ayudar a rastrear y crear modelos UML a partir del programa lógico ya diseñado para una aplicación de software específica. Permite procesos completos de desarrollo de extremo a extremo para diversos métodos de codificación </w:t>
      </w:r>
      <w:r w:rsidR="006C4183" w:rsidRPr="00AC43F0">
        <w:rPr>
          <w:rFonts w:ascii="Arial" w:hAnsi="Arial" w:cs="Arial"/>
          <w:color w:val="000000"/>
          <w:sz w:val="22"/>
          <w:szCs w:val="22"/>
        </w:rPr>
        <w:fldChar w:fldCharType="begin"/>
      </w:r>
      <w:r w:rsidR="00EF7013" w:rsidRPr="00AC43F0">
        <w:rPr>
          <w:rFonts w:ascii="Arial" w:hAnsi="Arial" w:cs="Arial"/>
          <w:color w:val="000000"/>
          <w:sz w:val="22"/>
          <w:szCs w:val="22"/>
        </w:rPr>
        <w:instrText xml:space="preserve"> ADDIN ZOTERO_ITEM CSL_CITATION {"citationID":"2zlnlOH2","properties":{"formattedCitation":"(VP, 2023)","plainCitation":"(VP, 2023)","noteIndex":0},"citationItems":[{"id":205,"uris":["http://zotero.org/users/local/JkJiquGP/items/5LWZJF45","http://zotero.org/users/12691634/items/5LWZJF45"],"itemData":{"id":205,"type":"webpage","title":"What's New in Visual Paradigm?","URL":"https://www.visual-paradigm.com/whats-new/","author":[{"literal":"VP"}],"accessed":{"date-parts":[["2023",5,12]]},"issued":{"date-parts":[["2023"]]}}}],"schema":"https://github.com/citation-style-language/schema/raw/master/csl-citation.json"} </w:instrText>
      </w:r>
      <w:r w:rsidR="006C4183" w:rsidRPr="00AC43F0">
        <w:rPr>
          <w:rFonts w:ascii="Arial" w:hAnsi="Arial" w:cs="Arial"/>
          <w:color w:val="000000"/>
          <w:sz w:val="22"/>
          <w:szCs w:val="22"/>
        </w:rPr>
        <w:fldChar w:fldCharType="separate"/>
      </w:r>
      <w:r w:rsidR="00A90DE0" w:rsidRPr="00AC43F0">
        <w:rPr>
          <w:rFonts w:ascii="Arial" w:hAnsi="Arial" w:cs="Arial"/>
          <w:sz w:val="22"/>
          <w:szCs w:val="22"/>
        </w:rPr>
        <w:t>(VP, 2023)</w:t>
      </w:r>
      <w:r w:rsidR="006C4183" w:rsidRPr="00AC43F0">
        <w:rPr>
          <w:rFonts w:ascii="Arial" w:hAnsi="Arial" w:cs="Arial"/>
          <w:color w:val="000000"/>
          <w:sz w:val="22"/>
          <w:szCs w:val="22"/>
        </w:rPr>
        <w:fldChar w:fldCharType="end"/>
      </w:r>
      <w:r w:rsidR="00A90DE0" w:rsidRPr="00AC43F0">
        <w:rPr>
          <w:rFonts w:ascii="Arial" w:hAnsi="Arial" w:cs="Arial"/>
          <w:color w:val="000000"/>
          <w:sz w:val="22"/>
          <w:szCs w:val="22"/>
        </w:rPr>
        <w:t>.</w:t>
      </w:r>
    </w:p>
    <w:p w:rsidR="0097218F" w:rsidRPr="00AC43F0" w:rsidRDefault="0097218F" w:rsidP="001B6F53">
      <w:pPr>
        <w:pStyle w:val="LO-Normal"/>
        <w:suppressAutoHyphens w:val="0"/>
        <w:spacing w:before="120" w:after="120" w:line="360" w:lineRule="auto"/>
        <w:jc w:val="both"/>
        <w:rPr>
          <w:rFonts w:ascii="Arial" w:hAnsi="Arial" w:cs="Arial"/>
          <w:color w:val="000000"/>
          <w:sz w:val="22"/>
          <w:szCs w:val="22"/>
        </w:rPr>
      </w:pPr>
      <w:r w:rsidRPr="00AC43F0">
        <w:rPr>
          <w:rFonts w:ascii="Arial" w:hAnsi="Arial" w:cs="Arial"/>
          <w:b/>
          <w:bCs/>
          <w:color w:val="000000"/>
          <w:sz w:val="22"/>
          <w:szCs w:val="22"/>
        </w:rPr>
        <w:t>1.4.5 Lenguajes de programación</w:t>
      </w:r>
    </w:p>
    <w:p w:rsidR="00A90DE0" w:rsidRPr="00AC43F0" w:rsidRDefault="00A90DE0"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 xml:space="preserve">Los lenguajes de programación son sistemas formados por un conjunto de reglas sintácticas y semánticas que definen su estructura y el significado de sus expresiones. Estos lenguajes permiten especificar los datos que </w:t>
      </w:r>
      <w:r w:rsidRPr="00AC43F0">
        <w:rPr>
          <w:rFonts w:ascii="Arial" w:hAnsi="Arial" w:cs="Arial"/>
          <w:sz w:val="22"/>
          <w:szCs w:val="22"/>
          <w:lang w:eastAsia="en-US"/>
        </w:rPr>
        <w:lastRenderedPageBreak/>
        <w:t>se deben procesar, almacenar o transmitir, así como las acciones que se deben realizar bajo determinadas circunstancias.</w:t>
      </w:r>
    </w:p>
    <w:p w:rsidR="0097218F" w:rsidRPr="00AC43F0" w:rsidRDefault="002A1E33" w:rsidP="001B6F53">
      <w:pPr>
        <w:pStyle w:val="LO-Normal"/>
        <w:suppressAutoHyphens w:val="0"/>
        <w:spacing w:before="120" w:after="120" w:line="360" w:lineRule="auto"/>
        <w:ind w:left="57" w:hanging="57"/>
        <w:jc w:val="both"/>
        <w:rPr>
          <w:rFonts w:ascii="Arial" w:hAnsi="Arial" w:cs="Arial"/>
          <w:color w:val="111111"/>
          <w:sz w:val="22"/>
          <w:szCs w:val="22"/>
        </w:rPr>
      </w:pPr>
      <w:r w:rsidRPr="00AC43F0">
        <w:rPr>
          <w:rFonts w:ascii="Arial" w:hAnsi="Arial" w:cs="Arial"/>
          <w:color w:val="111111"/>
          <w:sz w:val="22"/>
          <w:szCs w:val="22"/>
        </w:rPr>
        <w:t>Para la implementación de la solución propuesta se exponen las características de cada uno de los lenguajes estudiados y que se emplearán, cada uno con sus propias características. A continuación, se exponen algunas de estas características</w:t>
      </w:r>
      <w:r w:rsidR="0097218F" w:rsidRPr="00AC43F0">
        <w:rPr>
          <w:rFonts w:ascii="Arial" w:hAnsi="Arial" w:cs="Arial"/>
          <w:color w:val="000000"/>
          <w:sz w:val="22"/>
          <w:szCs w:val="22"/>
        </w:rPr>
        <w:t>:</w:t>
      </w:r>
    </w:p>
    <w:p w:rsidR="0097218F" w:rsidRPr="00AC43F0" w:rsidRDefault="0097218F" w:rsidP="001B6F53">
      <w:pPr>
        <w:pStyle w:val="LO-Normal"/>
        <w:suppressAutoHyphens w:val="0"/>
        <w:spacing w:before="120" w:after="120" w:line="360" w:lineRule="auto"/>
        <w:ind w:left="57" w:hanging="57"/>
        <w:jc w:val="both"/>
        <w:rPr>
          <w:rFonts w:ascii="Arial" w:hAnsi="Arial" w:cs="Arial"/>
          <w:color w:val="000000"/>
          <w:sz w:val="22"/>
          <w:szCs w:val="22"/>
        </w:rPr>
      </w:pPr>
      <w:r w:rsidRPr="00AC43F0">
        <w:rPr>
          <w:rFonts w:ascii="Arial" w:hAnsi="Arial" w:cs="Arial"/>
          <w:b/>
          <w:bCs/>
          <w:color w:val="000000"/>
          <w:sz w:val="22"/>
          <w:szCs w:val="22"/>
        </w:rPr>
        <w:t>Lenguajes del lado del Cliente</w:t>
      </w:r>
    </w:p>
    <w:p w:rsidR="002A1E33" w:rsidRPr="00AC43F0" w:rsidRDefault="002A1E33"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b/>
          <w:sz w:val="22"/>
          <w:szCs w:val="22"/>
          <w:lang w:eastAsia="en-US"/>
        </w:rPr>
        <w:t xml:space="preserve">HTML5 </w:t>
      </w:r>
      <w:r w:rsidRPr="00AC43F0">
        <w:rPr>
          <w:rFonts w:ascii="Arial" w:hAnsi="Arial" w:cs="Arial"/>
          <w:sz w:val="22"/>
          <w:szCs w:val="22"/>
          <w:lang w:eastAsia="en-US"/>
        </w:rPr>
        <w:t>(</w:t>
      </w:r>
      <w:proofErr w:type="spellStart"/>
      <w:r w:rsidRPr="00AC43F0">
        <w:rPr>
          <w:rFonts w:ascii="Arial" w:hAnsi="Arial" w:cs="Arial"/>
          <w:sz w:val="22"/>
          <w:szCs w:val="22"/>
          <w:lang w:eastAsia="en-US"/>
        </w:rPr>
        <w:t>HyperText</w:t>
      </w:r>
      <w:proofErr w:type="spellEnd"/>
      <w:r w:rsidRPr="00AC43F0">
        <w:rPr>
          <w:rFonts w:ascii="Arial" w:hAnsi="Arial" w:cs="Arial"/>
          <w:sz w:val="22"/>
          <w:szCs w:val="22"/>
          <w:lang w:eastAsia="en-US"/>
        </w:rPr>
        <w:t xml:space="preserve"> </w:t>
      </w:r>
      <w:proofErr w:type="spellStart"/>
      <w:r w:rsidRPr="00AC43F0">
        <w:rPr>
          <w:rFonts w:ascii="Arial" w:hAnsi="Arial" w:cs="Arial"/>
          <w:sz w:val="22"/>
          <w:szCs w:val="22"/>
          <w:lang w:eastAsia="en-US"/>
        </w:rPr>
        <w:t>Markup</w:t>
      </w:r>
      <w:proofErr w:type="spellEnd"/>
      <w:r w:rsidRPr="00AC43F0">
        <w:rPr>
          <w:rFonts w:ascii="Arial" w:hAnsi="Arial" w:cs="Arial"/>
          <w:sz w:val="22"/>
          <w:szCs w:val="22"/>
          <w:lang w:eastAsia="en-US"/>
        </w:rPr>
        <w:t xml:space="preserve"> </w:t>
      </w:r>
      <w:proofErr w:type="spellStart"/>
      <w:r w:rsidRPr="00AC43F0">
        <w:rPr>
          <w:rFonts w:ascii="Arial" w:hAnsi="Arial" w:cs="Arial"/>
          <w:sz w:val="22"/>
          <w:szCs w:val="22"/>
          <w:lang w:eastAsia="en-US"/>
        </w:rPr>
        <w:t>Language</w:t>
      </w:r>
      <w:proofErr w:type="spellEnd"/>
      <w:r w:rsidRPr="00AC43F0">
        <w:rPr>
          <w:rFonts w:ascii="Arial" w:hAnsi="Arial" w:cs="Arial"/>
          <w:sz w:val="22"/>
          <w:szCs w:val="22"/>
          <w:lang w:eastAsia="en-US"/>
        </w:rPr>
        <w:t>, versión 5) es el elemento fundamental en la construcción de la web, ya que define el significado y la estructura del contenido web. HTML se utiliza para estructurar una página web y su contenido, y puede incluir párrafos, listas de puntos con viñetas, imágenes y tablas de datos, entre otros elementos.</w:t>
      </w:r>
      <w:r w:rsidR="00AF56CB">
        <w:rPr>
          <w:rFonts w:ascii="Arial" w:hAnsi="Arial" w:cs="Arial"/>
          <w:sz w:val="22"/>
          <w:szCs w:val="22"/>
          <w:lang w:eastAsia="en-US"/>
        </w:rPr>
        <w:t xml:space="preserve"> </w:t>
      </w:r>
      <w:r w:rsidRPr="00AC43F0">
        <w:rPr>
          <w:rFonts w:ascii="Arial" w:hAnsi="Arial" w:cs="Arial"/>
          <w:sz w:val="22"/>
          <w:szCs w:val="22"/>
          <w:lang w:eastAsia="en-US"/>
        </w:rPr>
        <w:t>HTML es un lenguaje de marcado que utiliza una serie de elementos para envolver diferentes partes del contenido y hacer que se vea o actúe de determinada manera. Las etiquetas adjuntas pueden hacer que una palabra o imagen se vincule a otro lugar, pueden poner palabras en cursiva, pueden hacer que la fuente sea más grande o más pequeña, entre otros.</w:t>
      </w:r>
    </w:p>
    <w:p w:rsidR="002A1E33" w:rsidRPr="00AC43F0" w:rsidRDefault="002A1E33"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 xml:space="preserve">La quinta revisión del lenguaje HTML, junto con CSS3, define los nuevos estándares de desarrollo web. HTML5 ha sido rediseñado para resolver problemas y actualizarlo a nuevas necesidades, y no se limita solo a la creación de nuevas etiquetas o atributos. Esta nueva versión incorpora muchas características nuevas y proporciona una plataforma para el desarrollo de complejas aplicaciones web mediante los </w:t>
      </w:r>
      <w:proofErr w:type="spellStart"/>
      <w:r w:rsidRPr="00AC43F0">
        <w:rPr>
          <w:rFonts w:ascii="Arial" w:hAnsi="Arial" w:cs="Arial"/>
          <w:sz w:val="22"/>
          <w:szCs w:val="22"/>
          <w:lang w:eastAsia="en-US"/>
        </w:rPr>
        <w:t>APIs</w:t>
      </w:r>
      <w:proofErr w:type="spellEnd"/>
      <w:r w:rsidRPr="00AC43F0">
        <w:rPr>
          <w:rFonts w:ascii="Arial" w:hAnsi="Arial" w:cs="Arial"/>
          <w:sz w:val="22"/>
          <w:szCs w:val="22"/>
          <w:lang w:eastAsia="en-US"/>
        </w:rPr>
        <w:t>.</w:t>
      </w:r>
      <w:r w:rsidR="00AF56CB">
        <w:rPr>
          <w:rFonts w:ascii="Arial" w:hAnsi="Arial" w:cs="Arial"/>
          <w:sz w:val="22"/>
          <w:szCs w:val="22"/>
          <w:lang w:eastAsia="en-US"/>
        </w:rPr>
        <w:t xml:space="preserve"> </w:t>
      </w:r>
      <w:r w:rsidRPr="00AC43F0">
        <w:rPr>
          <w:rFonts w:ascii="Arial" w:hAnsi="Arial" w:cs="Arial"/>
          <w:sz w:val="22"/>
          <w:szCs w:val="22"/>
          <w:lang w:eastAsia="en-US"/>
        </w:rPr>
        <w:t>HTML5 está destinado a sustituir a HTML 4 y permite una mayor interacción entre páginas web y el contenido multimedia, como el video y el audio, así como una mayor facilidad a la hora de codificar el diseño básico.</w:t>
      </w:r>
    </w:p>
    <w:p w:rsidR="00AB5EB3" w:rsidRPr="00AC43F0" w:rsidRDefault="000B6253" w:rsidP="001B6F53">
      <w:pPr>
        <w:spacing w:before="120" w:after="120" w:line="360" w:lineRule="auto"/>
        <w:jc w:val="both"/>
        <w:rPr>
          <w:rStyle w:val="fontstyle01"/>
          <w:rFonts w:ascii="Arial" w:hAnsi="Arial" w:cs="Arial"/>
          <w:b/>
          <w:sz w:val="22"/>
          <w:szCs w:val="22"/>
        </w:rPr>
      </w:pPr>
      <w:r w:rsidRPr="00AC43F0">
        <w:rPr>
          <w:rStyle w:val="fontstyle01"/>
          <w:rFonts w:ascii="Arial" w:hAnsi="Arial" w:cs="Arial"/>
          <w:b/>
          <w:sz w:val="22"/>
          <w:szCs w:val="22"/>
        </w:rPr>
        <w:t>Hojas de e</w:t>
      </w:r>
      <w:r w:rsidR="00AB5EB3" w:rsidRPr="00AC43F0">
        <w:rPr>
          <w:rStyle w:val="fontstyle01"/>
          <w:rFonts w:ascii="Arial" w:hAnsi="Arial" w:cs="Arial"/>
          <w:b/>
          <w:sz w:val="22"/>
          <w:szCs w:val="22"/>
        </w:rPr>
        <w:t xml:space="preserve">stilo </w:t>
      </w:r>
    </w:p>
    <w:p w:rsidR="000B6253" w:rsidRPr="00AC43F0" w:rsidRDefault="00206D15" w:rsidP="001B6F53">
      <w:pPr>
        <w:spacing w:before="120" w:after="120" w:line="360" w:lineRule="auto"/>
        <w:jc w:val="both"/>
        <w:rPr>
          <w:rFonts w:ascii="Arial" w:hAnsi="Arial" w:cs="Arial"/>
          <w:color w:val="000000"/>
          <w:sz w:val="22"/>
          <w:szCs w:val="22"/>
        </w:rPr>
      </w:pPr>
      <w:r w:rsidRPr="00AC43F0">
        <w:rPr>
          <w:rStyle w:val="fontstyle01"/>
          <w:rFonts w:ascii="Arial" w:hAnsi="Arial" w:cs="Arial"/>
          <w:b/>
          <w:sz w:val="22"/>
          <w:szCs w:val="22"/>
        </w:rPr>
        <w:t xml:space="preserve">CSS3 </w:t>
      </w:r>
    </w:p>
    <w:p w:rsidR="00C73A82" w:rsidRPr="00AC43F0" w:rsidRDefault="000B6253" w:rsidP="001B6F53">
      <w:pPr>
        <w:spacing w:before="120" w:after="120" w:line="360" w:lineRule="auto"/>
        <w:jc w:val="both"/>
        <w:rPr>
          <w:rFonts w:ascii="Arial" w:hAnsi="Arial" w:cs="Arial"/>
          <w:color w:val="000000"/>
          <w:sz w:val="22"/>
          <w:szCs w:val="22"/>
        </w:rPr>
      </w:pPr>
      <w:r w:rsidRPr="00AC43F0">
        <w:rPr>
          <w:rFonts w:ascii="Arial" w:hAnsi="Arial" w:cs="Arial"/>
          <w:color w:val="000000"/>
          <w:sz w:val="22"/>
          <w:szCs w:val="22"/>
        </w:rPr>
        <w:t>E</w:t>
      </w:r>
      <w:r w:rsidR="00206D15" w:rsidRPr="00AC43F0">
        <w:rPr>
          <w:rFonts w:ascii="Arial" w:hAnsi="Arial" w:cs="Arial"/>
          <w:color w:val="000000"/>
          <w:sz w:val="22"/>
          <w:szCs w:val="22"/>
        </w:rPr>
        <w:t xml:space="preserve">s un lenguaje para definir el estilo o la apariencia de las páginas web, escritas con HTML o de los </w:t>
      </w:r>
      <w:r w:rsidR="00C73A82" w:rsidRPr="00AC43F0">
        <w:rPr>
          <w:rFonts w:ascii="Arial" w:hAnsi="Arial" w:cs="Arial"/>
          <w:color w:val="000000"/>
          <w:sz w:val="22"/>
          <w:szCs w:val="22"/>
        </w:rPr>
        <w:t xml:space="preserve">documentos XML. Comúnmente se emplea para dar formato visual a documentos </w:t>
      </w:r>
      <w:proofErr w:type="spellStart"/>
      <w:r w:rsidR="00C73A82" w:rsidRPr="00AC43F0">
        <w:rPr>
          <w:rFonts w:ascii="Arial" w:hAnsi="Arial" w:cs="Arial"/>
          <w:color w:val="000000"/>
          <w:sz w:val="22"/>
          <w:szCs w:val="22"/>
        </w:rPr>
        <w:t>html</w:t>
      </w:r>
      <w:proofErr w:type="spellEnd"/>
      <w:r w:rsidR="00C73A82" w:rsidRPr="00AC43F0">
        <w:rPr>
          <w:rFonts w:ascii="Arial" w:hAnsi="Arial" w:cs="Arial"/>
          <w:color w:val="000000"/>
          <w:sz w:val="22"/>
          <w:szCs w:val="22"/>
        </w:rPr>
        <w:t xml:space="preserve"> o </w:t>
      </w:r>
      <w:proofErr w:type="spellStart"/>
      <w:r w:rsidR="00C73A82" w:rsidRPr="00AC43F0">
        <w:rPr>
          <w:rFonts w:ascii="Arial" w:hAnsi="Arial" w:cs="Arial"/>
          <w:color w:val="000000"/>
          <w:sz w:val="22"/>
          <w:szCs w:val="22"/>
        </w:rPr>
        <w:t>xhtml</w:t>
      </w:r>
      <w:proofErr w:type="spellEnd"/>
      <w:r w:rsidR="00C73A82" w:rsidRPr="00AC43F0">
        <w:rPr>
          <w:rFonts w:ascii="Arial" w:hAnsi="Arial" w:cs="Arial"/>
          <w:color w:val="000000"/>
          <w:sz w:val="22"/>
          <w:szCs w:val="22"/>
        </w:rPr>
        <w:t xml:space="preserve"> que funcionan como espacios web.</w:t>
      </w:r>
    </w:p>
    <w:p w:rsidR="00206D15" w:rsidRPr="00AC43F0" w:rsidRDefault="00206D15" w:rsidP="001B6F53">
      <w:pPr>
        <w:spacing w:before="120" w:after="120" w:line="360" w:lineRule="auto"/>
        <w:jc w:val="both"/>
        <w:rPr>
          <w:rFonts w:ascii="Arial" w:hAnsi="Arial" w:cs="Arial"/>
          <w:color w:val="000000"/>
          <w:sz w:val="22"/>
          <w:szCs w:val="22"/>
        </w:rPr>
      </w:pPr>
      <w:r w:rsidRPr="00AC43F0">
        <w:rPr>
          <w:rFonts w:ascii="Arial" w:hAnsi="Arial" w:cs="Arial"/>
          <w:color w:val="000000"/>
          <w:sz w:val="22"/>
          <w:szCs w:val="22"/>
        </w:rPr>
        <w:t xml:space="preserve">Con CSS 3 hemos obtenido una actualización importante en el estándar de definición de estilos para documentos HTML, que incluye características potentes, tanto para aplicar aspecto avanzado en elementos de una página como para ayudarnos a realizar una maquetación más precisa. El objetivo final es que los desarrolladores sean capaces de aplicar estilos a los documentos HTML de manera versátil, sin necesidad de </w:t>
      </w:r>
      <w:proofErr w:type="spellStart"/>
      <w:r w:rsidRPr="00AC43F0">
        <w:rPr>
          <w:rFonts w:ascii="Arial" w:hAnsi="Arial" w:cs="Arial"/>
          <w:color w:val="000000"/>
          <w:sz w:val="22"/>
          <w:szCs w:val="22"/>
        </w:rPr>
        <w:t>hacks</w:t>
      </w:r>
      <w:proofErr w:type="spellEnd"/>
      <w:r w:rsidRPr="00AC43F0">
        <w:rPr>
          <w:rFonts w:ascii="Arial" w:hAnsi="Arial" w:cs="Arial"/>
          <w:color w:val="000000"/>
          <w:sz w:val="22"/>
          <w:szCs w:val="22"/>
        </w:rPr>
        <w:t xml:space="preserve"> y facilitando la separación entre contenido y presentación. CSS 3 ya no es una novedad, sino una versión del lenguaje totalmente adoptada por los navegadores, que todo desarrollador debe utilizar en su día a día </w:t>
      </w:r>
      <w:r w:rsidR="006C4183" w:rsidRPr="00AC43F0">
        <w:rPr>
          <w:rFonts w:ascii="Arial" w:hAnsi="Arial" w:cs="Arial"/>
          <w:color w:val="000000"/>
          <w:sz w:val="22"/>
          <w:szCs w:val="22"/>
        </w:rPr>
        <w:fldChar w:fldCharType="begin"/>
      </w:r>
      <w:r w:rsidR="00272484">
        <w:rPr>
          <w:rFonts w:ascii="Arial" w:hAnsi="Arial" w:cs="Arial"/>
          <w:color w:val="000000"/>
          <w:sz w:val="22"/>
          <w:szCs w:val="22"/>
        </w:rPr>
        <w:instrText xml:space="preserve"> ADDIN ZOTERO_ITEM CSL_CITATION {"citationID":"Kr6LrLbf","properties":{"custom":"(CSS 3, 2023)","formattedCitation":"(CSS 3, 2023)","plainCitation":"(CSS 3, 2023)","noteIndex":0},"citationItems":[{"id":"mtzozFfC/qIgvhmeA","uris":["http://zotero.org/users/local/rzmDHGSh/items/92CFBUPY"],"itemData":{"id":78,"type":"webpage","abstract":"Conoce una infinidad de nuevas posibilidades de las hojas de estilo en cascada, que fueron agregadas en CSS 3.","container-title":"DesarrolloWeb.com","language":"en","title":"Manual de CSS 3","URL":"https://desarrolloweb.com/manuales/css3.html","accessed":{"date-parts":[["2023",5,12]]}}}],"schema":"https://github.com/citation-style-language/schema/raw/master/csl-citation.json"} </w:instrText>
      </w:r>
      <w:r w:rsidR="006C4183" w:rsidRPr="00AC43F0">
        <w:rPr>
          <w:rFonts w:ascii="Arial" w:hAnsi="Arial" w:cs="Arial"/>
          <w:color w:val="000000"/>
          <w:sz w:val="22"/>
          <w:szCs w:val="22"/>
        </w:rPr>
        <w:fldChar w:fldCharType="separate"/>
      </w:r>
      <w:r w:rsidR="00C73A82" w:rsidRPr="00AC43F0">
        <w:rPr>
          <w:rFonts w:ascii="Arial" w:hAnsi="Arial" w:cs="Arial"/>
          <w:sz w:val="22"/>
          <w:szCs w:val="22"/>
        </w:rPr>
        <w:t>(CSS 3, 2023)</w:t>
      </w:r>
      <w:r w:rsidR="006C4183" w:rsidRPr="00AC43F0">
        <w:rPr>
          <w:rFonts w:ascii="Arial" w:hAnsi="Arial" w:cs="Arial"/>
          <w:color w:val="000000"/>
          <w:sz w:val="22"/>
          <w:szCs w:val="22"/>
        </w:rPr>
        <w:fldChar w:fldCharType="end"/>
      </w:r>
      <w:r w:rsidR="00C73A82" w:rsidRPr="00AC43F0">
        <w:rPr>
          <w:rFonts w:ascii="Arial" w:hAnsi="Arial" w:cs="Arial"/>
          <w:color w:val="000000"/>
          <w:sz w:val="22"/>
          <w:szCs w:val="22"/>
        </w:rPr>
        <w:t>.</w:t>
      </w:r>
    </w:p>
    <w:p w:rsidR="00F9258B" w:rsidRDefault="00206D15" w:rsidP="001B6F53">
      <w:pPr>
        <w:spacing w:before="120" w:after="120" w:line="360" w:lineRule="auto"/>
        <w:jc w:val="both"/>
        <w:rPr>
          <w:rFonts w:ascii="Arial" w:hAnsi="Arial" w:cs="Arial"/>
          <w:color w:val="000000"/>
          <w:sz w:val="22"/>
          <w:szCs w:val="22"/>
        </w:rPr>
      </w:pPr>
      <w:r w:rsidRPr="00AC43F0">
        <w:rPr>
          <w:rFonts w:ascii="Arial" w:hAnsi="Arial" w:cs="Arial"/>
          <w:color w:val="000000"/>
          <w:sz w:val="22"/>
          <w:szCs w:val="22"/>
        </w:rPr>
        <w:lastRenderedPageBreak/>
        <w:t>A diferencia de CSS 2, que fue una gran especificación que definía varias funcionalidades, CSS 3 está dividida en varios documentos separados, llamados "módulos". Cada módulo añade nuevas funcionalidades a las definidas en CSS 2, de manera que se preservan las anteriores para mantener la compat</w:t>
      </w:r>
      <w:r w:rsidR="00F9258B">
        <w:rPr>
          <w:rFonts w:ascii="Arial" w:hAnsi="Arial" w:cs="Arial"/>
          <w:color w:val="000000"/>
          <w:sz w:val="22"/>
          <w:szCs w:val="22"/>
        </w:rPr>
        <w:t>ibilidad.</w:t>
      </w:r>
    </w:p>
    <w:p w:rsidR="002232AA" w:rsidRPr="00AC43F0" w:rsidRDefault="00206D15" w:rsidP="001B6F53">
      <w:pPr>
        <w:spacing w:before="120" w:after="120" w:line="360" w:lineRule="auto"/>
        <w:jc w:val="both"/>
        <w:rPr>
          <w:rFonts w:ascii="Arial" w:hAnsi="Arial" w:cs="Arial"/>
          <w:color w:val="000000"/>
          <w:sz w:val="22"/>
          <w:szCs w:val="22"/>
        </w:rPr>
      </w:pPr>
      <w:r w:rsidRPr="00AC43F0">
        <w:rPr>
          <w:rFonts w:ascii="Arial" w:hAnsi="Arial" w:cs="Arial"/>
          <w:color w:val="000000"/>
          <w:sz w:val="22"/>
          <w:szCs w:val="22"/>
        </w:rPr>
        <w:t xml:space="preserve">Debido a la modularización del CSS 3, diferentes módulos pueden encontrarse en diferentes estados de su desarrollo, existiendo actualmente alrededor de cincuenta módulos publicados. Mientras CSS 3 se </w:t>
      </w:r>
      <w:r w:rsidR="00D12C65" w:rsidRPr="00AC43F0">
        <w:rPr>
          <w:rFonts w:ascii="Arial" w:hAnsi="Arial" w:cs="Arial"/>
          <w:color w:val="000000"/>
          <w:sz w:val="22"/>
          <w:szCs w:val="22"/>
        </w:rPr>
        <w:t>convierten</w:t>
      </w:r>
      <w:r w:rsidRPr="00AC43F0">
        <w:rPr>
          <w:rFonts w:ascii="Arial" w:hAnsi="Arial" w:cs="Arial"/>
          <w:color w:val="000000"/>
          <w:sz w:val="22"/>
          <w:szCs w:val="22"/>
        </w:rPr>
        <w:t xml:space="preserve"> un estándar, los distintos navegadores pueden incluir o no las mejoras propuestas, o incluso añadir las</w:t>
      </w:r>
      <w:r w:rsidR="00C73A82" w:rsidRPr="00AC43F0">
        <w:rPr>
          <w:rFonts w:ascii="Arial" w:hAnsi="Arial" w:cs="Arial"/>
          <w:color w:val="000000"/>
          <w:sz w:val="22"/>
          <w:szCs w:val="22"/>
        </w:rPr>
        <w:t xml:space="preserve"> suyas propias </w:t>
      </w:r>
      <w:r w:rsidR="006C4183" w:rsidRPr="00AC43F0">
        <w:rPr>
          <w:rFonts w:ascii="Arial" w:hAnsi="Arial" w:cs="Arial"/>
          <w:color w:val="000000"/>
          <w:sz w:val="22"/>
          <w:szCs w:val="22"/>
        </w:rPr>
        <w:fldChar w:fldCharType="begin"/>
      </w:r>
      <w:r w:rsidR="00272484">
        <w:rPr>
          <w:rFonts w:ascii="Arial" w:hAnsi="Arial" w:cs="Arial"/>
          <w:color w:val="000000"/>
          <w:sz w:val="22"/>
          <w:szCs w:val="22"/>
        </w:rPr>
        <w:instrText xml:space="preserve"> ADDIN ZOTERO_ITEM CSL_CITATION {"citationID":"tbS8yly9","properties":{"formattedCitation":"({\\i{}Manual de CSS 3}, s.\\uc0\\u160{}f.)","plainCitation":"(Manual de CSS 3, s. f.)","noteIndex":0},"citationItems":[{"id":"mtzozFfC/qIgvhmeA","uris":["http://zotero.org/users/local/rzmDHGSh/items/92CFBUPY"],"itemData":{"id":78,"type":"webpage","abstract":"Conoce una infinidad de nuevas posibilidades de las hojas de estilo en cascada, que fueron agregadas en CSS 3.","container-title":"DesarrolloWeb.com","language":"en","title":"Manual de CSS 3","URL":"https://desarrolloweb.com/manuales/css3.html","accessed":{"date-parts":[["2023",5,12]]}}}],"schema":"https://github.com/citation-style-language/schema/raw/master/csl-citation.json"} </w:instrText>
      </w:r>
      <w:r w:rsidR="006C4183" w:rsidRPr="00AC43F0">
        <w:rPr>
          <w:rFonts w:ascii="Arial" w:hAnsi="Arial" w:cs="Arial"/>
          <w:color w:val="000000"/>
          <w:sz w:val="22"/>
          <w:szCs w:val="22"/>
        </w:rPr>
        <w:fldChar w:fldCharType="separate"/>
      </w:r>
      <w:r w:rsidR="004F10FD" w:rsidRPr="004F10FD">
        <w:rPr>
          <w:rFonts w:ascii="Arial" w:hAnsi="Arial" w:cs="Arial"/>
          <w:sz w:val="22"/>
          <w:szCs w:val="24"/>
        </w:rPr>
        <w:t>(</w:t>
      </w:r>
      <w:r w:rsidR="004F10FD" w:rsidRPr="004F10FD">
        <w:rPr>
          <w:rFonts w:ascii="Arial" w:hAnsi="Arial" w:cs="Arial"/>
          <w:i/>
          <w:iCs/>
          <w:sz w:val="22"/>
          <w:szCs w:val="24"/>
        </w:rPr>
        <w:t>Manual de CSS 3</w:t>
      </w:r>
      <w:r w:rsidR="004F10FD" w:rsidRPr="004F10FD">
        <w:rPr>
          <w:rFonts w:ascii="Arial" w:hAnsi="Arial" w:cs="Arial"/>
          <w:sz w:val="22"/>
          <w:szCs w:val="24"/>
        </w:rPr>
        <w:t>, s. f.)</w:t>
      </w:r>
      <w:r w:rsidR="006C4183" w:rsidRPr="00AC43F0">
        <w:rPr>
          <w:rFonts w:ascii="Arial" w:hAnsi="Arial" w:cs="Arial"/>
          <w:color w:val="000000"/>
          <w:sz w:val="22"/>
          <w:szCs w:val="22"/>
        </w:rPr>
        <w:fldChar w:fldCharType="end"/>
      </w:r>
      <w:r w:rsidRPr="00AC43F0">
        <w:rPr>
          <w:rFonts w:ascii="Arial" w:hAnsi="Arial" w:cs="Arial"/>
          <w:color w:val="000000"/>
          <w:sz w:val="22"/>
          <w:szCs w:val="22"/>
        </w:rPr>
        <w:t>.</w:t>
      </w:r>
    </w:p>
    <w:p w:rsidR="00B757C5" w:rsidRPr="00AC43F0" w:rsidRDefault="00AB5EB3" w:rsidP="001B6F53">
      <w:pPr>
        <w:spacing w:before="120" w:after="120" w:line="360" w:lineRule="auto"/>
        <w:jc w:val="both"/>
        <w:rPr>
          <w:rFonts w:ascii="Arial" w:hAnsi="Arial" w:cs="Arial"/>
          <w:b/>
          <w:bCs/>
          <w:color w:val="000000"/>
          <w:sz w:val="22"/>
          <w:szCs w:val="22"/>
        </w:rPr>
      </w:pPr>
      <w:r w:rsidRPr="00AC43F0">
        <w:rPr>
          <w:rStyle w:val="fontstyle01"/>
          <w:rFonts w:ascii="Arial" w:hAnsi="Arial" w:cs="Arial"/>
          <w:b/>
          <w:sz w:val="22"/>
          <w:szCs w:val="22"/>
        </w:rPr>
        <w:t>JavaScript</w:t>
      </w:r>
      <w:r w:rsidRPr="00AC43F0">
        <w:rPr>
          <w:rFonts w:ascii="Arial" w:hAnsi="Arial" w:cs="Arial"/>
          <w:b/>
          <w:bCs/>
          <w:color w:val="000000"/>
          <w:sz w:val="22"/>
          <w:szCs w:val="22"/>
        </w:rPr>
        <w:t xml:space="preserve"> </w:t>
      </w:r>
    </w:p>
    <w:p w:rsidR="00E36AA6" w:rsidRPr="00AF56CB" w:rsidRDefault="00B757C5" w:rsidP="00AF56CB">
      <w:pPr>
        <w:pStyle w:val="LO-Normal"/>
        <w:suppressAutoHyphens w:val="0"/>
        <w:spacing w:before="120" w:after="120" w:line="360" w:lineRule="auto"/>
        <w:ind w:left="57" w:hanging="57"/>
        <w:jc w:val="both"/>
        <w:rPr>
          <w:rFonts w:ascii="Arial" w:hAnsi="Arial" w:cs="Arial"/>
          <w:b/>
          <w:bCs/>
          <w:color w:val="000000"/>
          <w:sz w:val="22"/>
          <w:szCs w:val="22"/>
        </w:rPr>
      </w:pPr>
      <w:r w:rsidRPr="00AC43F0">
        <w:rPr>
          <w:rFonts w:ascii="Arial" w:hAnsi="Arial" w:cs="Arial"/>
          <w:sz w:val="22"/>
          <w:szCs w:val="22"/>
        </w:rPr>
        <w:t>E</w:t>
      </w:r>
      <w:r w:rsidR="00E36AA6" w:rsidRPr="00AC43F0">
        <w:rPr>
          <w:rFonts w:ascii="Arial" w:hAnsi="Arial" w:cs="Arial"/>
          <w:sz w:val="22"/>
          <w:szCs w:val="22"/>
        </w:rPr>
        <w:t xml:space="preserve">s un robusto lenguaje de programación que se puede aplicar a un documento </w:t>
      </w:r>
      <w:hyperlink r:id="rId25" w:history="1">
        <w:r w:rsidR="00E36AA6" w:rsidRPr="00AC43F0">
          <w:rPr>
            <w:rStyle w:val="Hyperlink"/>
            <w:rFonts w:ascii="Arial" w:hAnsi="Arial" w:cs="Arial"/>
            <w:color w:val="auto"/>
            <w:sz w:val="22"/>
            <w:szCs w:val="22"/>
            <w:u w:val="none"/>
          </w:rPr>
          <w:t>HTML</w:t>
        </w:r>
      </w:hyperlink>
      <w:r w:rsidR="00E36AA6" w:rsidRPr="00AC43F0">
        <w:rPr>
          <w:rFonts w:ascii="Arial" w:hAnsi="Arial" w:cs="Arial"/>
          <w:sz w:val="22"/>
          <w:szCs w:val="22"/>
        </w:rPr>
        <w:t xml:space="preserve"> y usarse para crear interactividad dinámica en los sitios web. Fue inventado por </w:t>
      </w:r>
      <w:proofErr w:type="spellStart"/>
      <w:r w:rsidR="00E36AA6" w:rsidRPr="00AC43F0">
        <w:rPr>
          <w:rFonts w:ascii="Arial" w:hAnsi="Arial" w:cs="Arial"/>
          <w:sz w:val="22"/>
          <w:szCs w:val="22"/>
        </w:rPr>
        <w:t>Brendan</w:t>
      </w:r>
      <w:proofErr w:type="spellEnd"/>
      <w:r w:rsidR="00E36AA6" w:rsidRPr="00AC43F0">
        <w:rPr>
          <w:rFonts w:ascii="Arial" w:hAnsi="Arial" w:cs="Arial"/>
          <w:sz w:val="22"/>
          <w:szCs w:val="22"/>
        </w:rPr>
        <w:t xml:space="preserve"> </w:t>
      </w:r>
      <w:proofErr w:type="spellStart"/>
      <w:r w:rsidR="00E36AA6" w:rsidRPr="00AC43F0">
        <w:rPr>
          <w:rFonts w:ascii="Arial" w:hAnsi="Arial" w:cs="Arial"/>
          <w:sz w:val="22"/>
          <w:szCs w:val="22"/>
        </w:rPr>
        <w:t>Eich</w:t>
      </w:r>
      <w:proofErr w:type="spellEnd"/>
      <w:r w:rsidR="00E36AA6" w:rsidRPr="00AC43F0">
        <w:rPr>
          <w:rFonts w:ascii="Arial" w:hAnsi="Arial" w:cs="Arial"/>
          <w:sz w:val="22"/>
          <w:szCs w:val="22"/>
        </w:rPr>
        <w:t xml:space="preserve">, cofundador del proyecto Mozilla, Mozilla </w:t>
      </w:r>
      <w:proofErr w:type="spellStart"/>
      <w:r w:rsidR="00E36AA6" w:rsidRPr="00AC43F0">
        <w:rPr>
          <w:rFonts w:ascii="Arial" w:hAnsi="Arial" w:cs="Arial"/>
          <w:sz w:val="22"/>
          <w:szCs w:val="22"/>
        </w:rPr>
        <w:t>Foundation</w:t>
      </w:r>
      <w:proofErr w:type="spellEnd"/>
      <w:r w:rsidR="00E36AA6" w:rsidRPr="00AC43F0">
        <w:rPr>
          <w:rFonts w:ascii="Arial" w:hAnsi="Arial" w:cs="Arial"/>
          <w:sz w:val="22"/>
          <w:szCs w:val="22"/>
        </w:rPr>
        <w:t xml:space="preserve"> y la Corporación Mozilla. </w:t>
      </w:r>
      <w:r w:rsidR="00AF56CB">
        <w:rPr>
          <w:rFonts w:ascii="Arial" w:hAnsi="Arial" w:cs="Arial"/>
          <w:sz w:val="22"/>
          <w:szCs w:val="22"/>
        </w:rPr>
        <w:t xml:space="preserve"> </w:t>
      </w:r>
      <w:r w:rsidR="00E36AA6" w:rsidRPr="00AC43F0">
        <w:rPr>
          <w:rFonts w:ascii="Arial" w:hAnsi="Arial" w:cs="Arial"/>
          <w:sz w:val="22"/>
          <w:szCs w:val="22"/>
        </w:rPr>
        <w:t>Puedes hacer casi cualquier cosa con JavaScript. Puedes empezar con pequeñas cosas como carruseles, galerías de imágenes, diseños fluctuantes, y respuestas a las pulsaciones de botones. Con más experiencia, serás capaz de crear juegos, animaciones 2D y gráficos 3D, aplicaciones integradas basadas en bases de datos ¡y mucho más!</w:t>
      </w:r>
    </w:p>
    <w:p w:rsidR="00E36AA6" w:rsidRPr="00AC43F0" w:rsidRDefault="00E36AA6" w:rsidP="001B6F53">
      <w:pPr>
        <w:pStyle w:val="NormalWeb"/>
        <w:spacing w:line="360" w:lineRule="auto"/>
        <w:jc w:val="both"/>
        <w:rPr>
          <w:rFonts w:ascii="Arial" w:hAnsi="Arial" w:cs="Arial"/>
          <w:color w:val="auto"/>
          <w:sz w:val="22"/>
          <w:szCs w:val="22"/>
        </w:rPr>
      </w:pPr>
      <w:r w:rsidRPr="00AC43F0">
        <w:rPr>
          <w:rFonts w:ascii="Arial" w:hAnsi="Arial" w:cs="Arial"/>
          <w:color w:val="auto"/>
          <w:sz w:val="22"/>
          <w:szCs w:val="22"/>
        </w:rPr>
        <w:t>JavaScript por sí solo es bastante compacto, aunque muy flexible, y los desarrolladores han escrito gran cantidad de herramientas encima del núcleo del lenguaje JavaScript, desbloqueando una gran cantidad de funcionalidad adicional con un mínimo esfuerzo. Esto incluye:</w:t>
      </w:r>
    </w:p>
    <w:p w:rsidR="00E36AA6" w:rsidRPr="00AC43F0" w:rsidRDefault="00E36AA6" w:rsidP="002D7C63">
      <w:pPr>
        <w:numPr>
          <w:ilvl w:val="0"/>
          <w:numId w:val="6"/>
        </w:num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Interfaces de Programación de Aplicaciones del Navegador (</w:t>
      </w:r>
      <w:proofErr w:type="spellStart"/>
      <w:r w:rsidR="00A34AFC">
        <w:fldChar w:fldCharType="begin"/>
      </w:r>
      <w:r w:rsidR="00A34AFC">
        <w:instrText xml:space="preserve"> HYPERLINK "https://developer.mozilla.org/es/docs/Glossary/API" </w:instrText>
      </w:r>
      <w:r w:rsidR="00A34AFC">
        <w:fldChar w:fldCharType="separate"/>
      </w:r>
      <w:r w:rsidRPr="00AC43F0">
        <w:rPr>
          <w:rStyle w:val="Hyperlink"/>
          <w:rFonts w:ascii="Arial" w:hAnsi="Arial" w:cs="Arial"/>
          <w:color w:val="auto"/>
          <w:sz w:val="22"/>
          <w:szCs w:val="22"/>
          <w:u w:val="none"/>
        </w:rPr>
        <w:t>APIs</w:t>
      </w:r>
      <w:proofErr w:type="spellEnd"/>
      <w:r w:rsidR="00A34AFC">
        <w:rPr>
          <w:rStyle w:val="Hyperlink"/>
          <w:rFonts w:ascii="Arial" w:hAnsi="Arial" w:cs="Arial"/>
          <w:color w:val="auto"/>
          <w:sz w:val="22"/>
          <w:szCs w:val="22"/>
          <w:u w:val="none"/>
        </w:rPr>
        <w:fldChar w:fldCharType="end"/>
      </w:r>
      <w:r w:rsidRPr="00AC43F0">
        <w:rPr>
          <w:rFonts w:ascii="Arial" w:hAnsi="Arial" w:cs="Arial"/>
          <w:sz w:val="22"/>
          <w:szCs w:val="22"/>
        </w:rPr>
        <w:t xml:space="preserve">) — </w:t>
      </w:r>
      <w:proofErr w:type="spellStart"/>
      <w:r w:rsidRPr="00AC43F0">
        <w:rPr>
          <w:rFonts w:ascii="Arial" w:hAnsi="Arial" w:cs="Arial"/>
          <w:sz w:val="22"/>
          <w:szCs w:val="22"/>
        </w:rPr>
        <w:t>APIs</w:t>
      </w:r>
      <w:proofErr w:type="spellEnd"/>
      <w:r w:rsidRPr="00AC43F0">
        <w:rPr>
          <w:rFonts w:ascii="Arial" w:hAnsi="Arial" w:cs="Arial"/>
          <w:sz w:val="22"/>
          <w:szCs w:val="22"/>
        </w:rPr>
        <w:t xml:space="preserve"> construidas dentro de los navegadores que ofrecen funcionalidades como crear dinámicamente contenido HTML y establecer estilos CSS, hasta capturar y manipular un vídeo desde la cámara web del usuario, o generar gráficos 3D y muestras de sonido.</w:t>
      </w:r>
    </w:p>
    <w:p w:rsidR="00E36AA6" w:rsidRPr="00AC43F0" w:rsidRDefault="00E36AA6" w:rsidP="002D7C63">
      <w:pPr>
        <w:numPr>
          <w:ilvl w:val="0"/>
          <w:numId w:val="6"/>
        </w:numPr>
        <w:spacing w:before="100" w:beforeAutospacing="1" w:after="100" w:afterAutospacing="1" w:line="360" w:lineRule="auto"/>
        <w:jc w:val="both"/>
        <w:rPr>
          <w:rFonts w:ascii="Arial" w:hAnsi="Arial" w:cs="Arial"/>
          <w:sz w:val="22"/>
          <w:szCs w:val="22"/>
        </w:rPr>
      </w:pPr>
      <w:proofErr w:type="spellStart"/>
      <w:r w:rsidRPr="00AC43F0">
        <w:rPr>
          <w:rFonts w:ascii="Arial" w:hAnsi="Arial" w:cs="Arial"/>
          <w:sz w:val="22"/>
          <w:szCs w:val="22"/>
        </w:rPr>
        <w:t>APIs</w:t>
      </w:r>
      <w:proofErr w:type="spellEnd"/>
      <w:r w:rsidRPr="00AC43F0">
        <w:rPr>
          <w:rFonts w:ascii="Arial" w:hAnsi="Arial" w:cs="Arial"/>
          <w:sz w:val="22"/>
          <w:szCs w:val="22"/>
        </w:rPr>
        <w:t xml:space="preserve"> de terceros, que permiten a los desarrolladores incorporar funcionalidades en sus sitios de otros proveedores de contenidos como Twitter o Facebook.</w:t>
      </w:r>
    </w:p>
    <w:p w:rsidR="00E36AA6" w:rsidRPr="00AC43F0" w:rsidRDefault="00E36AA6" w:rsidP="002D7C63">
      <w:pPr>
        <w:numPr>
          <w:ilvl w:val="0"/>
          <w:numId w:val="6"/>
        </w:numPr>
        <w:spacing w:before="100" w:beforeAutospacing="1" w:after="100" w:afterAutospacing="1" w:line="360" w:lineRule="auto"/>
        <w:jc w:val="both"/>
        <w:rPr>
          <w:rFonts w:ascii="Arial" w:hAnsi="Arial" w:cs="Arial"/>
          <w:sz w:val="22"/>
          <w:szCs w:val="22"/>
        </w:rPr>
      </w:pPr>
      <w:r w:rsidRPr="00AC43F0">
        <w:rPr>
          <w:rFonts w:ascii="Arial" w:hAnsi="Arial" w:cs="Arial"/>
          <w:sz w:val="22"/>
          <w:szCs w:val="22"/>
        </w:rPr>
        <w:t xml:space="preserve">Marcos de trabajo y librerías de terceros que puedes aplicar a tu HTML para que puedas construir y publicar rápidamente sitios y aplicaciones. </w:t>
      </w:r>
      <w:r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{"citationID":"Yht9NTr3","properties":{"custom":"(JavaScript, 2023)","formattedCitation":"(JavaScript, 2023)","plainCitation":"(JavaScript, 2023)","noteIndex":0},"citationItems":[{"id":"mtzozFfC/2T6Wguw9","uris":["http://zotero.org/users/local/rzmDHGSh/items/2P5JAVKE"],"itemData":{"id":115,"type":"webpage","abstract":"JavaScript es el lenguaje de programación que debes usar para añadir características interactivas a tu sitio web, (por ejemplo, juegos, eventos que ocurren cuando los botones son presionados o los datos son introducidos en los formularios, efectos de estilo dinámicos, animación, y mucho más). Este artículo te ayudará a comenzar con este lenguaje extraordinario y te dará una idea de qué es posible hacer con él.","language":"es","title":"Fundamentos de JavaScript - Aprende desarrollo web | MDN","URL":"https://developer.mozilla.org/es/docs/Learn/Getting_started_with_the_web/JavaScript_basics","accessed":{"date-parts":[["2023",5,15]]},"issued":{"date-parts":[["2023",3,1]]}}}],"schema":"https://github.com/citation-style-language/schema/raw/master/csl-citation.json"} </w:instrText>
      </w:r>
      <w:r w:rsidRPr="00AC43F0">
        <w:rPr>
          <w:rFonts w:ascii="Arial" w:hAnsi="Arial" w:cs="Arial"/>
          <w:sz w:val="22"/>
          <w:szCs w:val="22"/>
        </w:rPr>
        <w:fldChar w:fldCharType="separate"/>
      </w:r>
      <w:r w:rsidRPr="00AC43F0">
        <w:rPr>
          <w:rFonts w:ascii="Arial" w:hAnsi="Arial" w:cs="Arial"/>
          <w:sz w:val="22"/>
          <w:szCs w:val="22"/>
        </w:rPr>
        <w:t>(JavaScript, 2023)</w:t>
      </w:r>
      <w:r w:rsidRPr="00AC43F0">
        <w:rPr>
          <w:rFonts w:ascii="Arial" w:hAnsi="Arial" w:cs="Arial"/>
          <w:sz w:val="22"/>
          <w:szCs w:val="22"/>
        </w:rPr>
        <w:fldChar w:fldCharType="end"/>
      </w:r>
    </w:p>
    <w:p w:rsidR="00E36AA6" w:rsidRPr="00AC43F0" w:rsidRDefault="00E36AA6" w:rsidP="001B6F53">
      <w:pPr>
        <w:pStyle w:val="NormalWeb"/>
        <w:spacing w:line="360" w:lineRule="auto"/>
        <w:jc w:val="both"/>
        <w:rPr>
          <w:rFonts w:ascii="Arial" w:hAnsi="Arial" w:cs="Arial"/>
          <w:sz w:val="22"/>
          <w:szCs w:val="22"/>
        </w:rPr>
      </w:pPr>
      <w:r w:rsidRPr="00AC43F0">
        <w:rPr>
          <w:rFonts w:ascii="Arial" w:hAnsi="Arial" w:cs="Arial"/>
          <w:sz w:val="22"/>
          <w:szCs w:val="22"/>
        </w:rPr>
        <w:t>Además,</w:t>
      </w:r>
      <w:r w:rsidR="00927A47" w:rsidRPr="00AC43F0">
        <w:rPr>
          <w:rFonts w:ascii="Arial" w:hAnsi="Arial" w:cs="Arial"/>
          <w:sz w:val="22"/>
          <w:szCs w:val="22"/>
        </w:rPr>
        <w:t xml:space="preserve"> </w:t>
      </w:r>
      <w:r w:rsidRPr="00AC43F0">
        <w:rPr>
          <w:rFonts w:ascii="Arial" w:hAnsi="Arial" w:cs="Arial"/>
          <w:sz w:val="22"/>
          <w:szCs w:val="22"/>
        </w:rPr>
        <w:t xml:space="preserve">es lenguaje de programación del lado del cliente, gracias a su compatibilidad con la mayoría de los navegadores modernos es el que más se utiliza. Permite crear efectos especiales en las páginas web y definir interactividades con el usuario. </w:t>
      </w:r>
    </w:p>
    <w:p w:rsidR="00AB5EB3" w:rsidRPr="00AC43F0" w:rsidRDefault="00AB5EB3" w:rsidP="001B6F53">
      <w:pPr>
        <w:spacing w:before="120" w:after="120" w:line="360" w:lineRule="auto"/>
        <w:jc w:val="both"/>
        <w:rPr>
          <w:rStyle w:val="fontstyle01"/>
          <w:rFonts w:ascii="Arial" w:hAnsi="Arial" w:cs="Arial"/>
          <w:b/>
          <w:sz w:val="22"/>
          <w:szCs w:val="22"/>
        </w:rPr>
      </w:pPr>
      <w:r w:rsidRPr="00AC43F0">
        <w:rPr>
          <w:rStyle w:val="fontstyle01"/>
          <w:rFonts w:ascii="Arial" w:hAnsi="Arial" w:cs="Arial"/>
          <w:b/>
          <w:sz w:val="22"/>
          <w:szCs w:val="22"/>
        </w:rPr>
        <w:t>1.4.6 Bibliotecas</w:t>
      </w:r>
    </w:p>
    <w:p w:rsidR="00B757C5" w:rsidRPr="00AC43F0" w:rsidRDefault="00AB5EB3" w:rsidP="001B6F53">
      <w:pPr>
        <w:spacing w:before="120" w:after="120" w:line="360" w:lineRule="auto"/>
        <w:jc w:val="both"/>
        <w:rPr>
          <w:rStyle w:val="fontstyle01"/>
          <w:rFonts w:ascii="Arial" w:hAnsi="Arial" w:cs="Arial"/>
          <w:b/>
          <w:sz w:val="22"/>
          <w:szCs w:val="22"/>
        </w:rPr>
      </w:pPr>
      <w:proofErr w:type="spellStart"/>
      <w:r w:rsidRPr="00AC43F0">
        <w:rPr>
          <w:rStyle w:val="fontstyle01"/>
          <w:rFonts w:ascii="Arial" w:hAnsi="Arial" w:cs="Arial"/>
          <w:b/>
          <w:sz w:val="22"/>
          <w:szCs w:val="22"/>
        </w:rPr>
        <w:t>JQuery</w:t>
      </w:r>
      <w:proofErr w:type="spellEnd"/>
      <w:r w:rsidRPr="00AC43F0">
        <w:rPr>
          <w:rStyle w:val="fontstyle01"/>
          <w:rFonts w:ascii="Arial" w:hAnsi="Arial" w:cs="Arial"/>
          <w:b/>
          <w:sz w:val="22"/>
          <w:szCs w:val="22"/>
        </w:rPr>
        <w:t xml:space="preserve"> </w:t>
      </w:r>
    </w:p>
    <w:p w:rsidR="000C2164" w:rsidRPr="00AC43F0" w:rsidRDefault="002C4AB4" w:rsidP="001B6F53">
      <w:pPr>
        <w:spacing w:before="120" w:after="120" w:line="360" w:lineRule="auto"/>
        <w:jc w:val="both"/>
        <w:rPr>
          <w:rFonts w:ascii="Arial" w:hAnsi="Arial" w:cs="Arial"/>
          <w:color w:val="000000"/>
          <w:sz w:val="22"/>
          <w:szCs w:val="22"/>
        </w:rPr>
      </w:pPr>
      <w:r w:rsidRPr="00AC43F0">
        <w:rPr>
          <w:rFonts w:ascii="Arial" w:hAnsi="Arial" w:cs="Arial"/>
          <w:color w:val="000000"/>
          <w:sz w:val="22"/>
          <w:szCs w:val="22"/>
        </w:rPr>
        <w:t xml:space="preserve">Es una biblioteca de JavaScript software libre y de código abierto, que permite simplificar el trabajo con JavaScript. Es rápida, sencilla, eficaz y poderosa, se usa para darle dinamismo y funcionalidades al </w:t>
      </w:r>
      <w:proofErr w:type="spellStart"/>
      <w:r w:rsidRPr="00AC43F0">
        <w:rPr>
          <w:rFonts w:ascii="Arial" w:hAnsi="Arial" w:cs="Arial"/>
          <w:color w:val="000000"/>
          <w:sz w:val="22"/>
          <w:szCs w:val="22"/>
        </w:rPr>
        <w:t>front</w:t>
      </w:r>
      <w:r w:rsidR="00CA3A11">
        <w:rPr>
          <w:rFonts w:ascii="Arial" w:hAnsi="Arial" w:cs="Arial"/>
          <w:color w:val="000000"/>
          <w:sz w:val="22"/>
          <w:szCs w:val="22"/>
        </w:rPr>
        <w:t>-</w:t>
      </w:r>
      <w:r w:rsidRPr="00AC43F0">
        <w:rPr>
          <w:rFonts w:ascii="Arial" w:hAnsi="Arial" w:cs="Arial"/>
          <w:color w:val="000000"/>
          <w:sz w:val="22"/>
          <w:szCs w:val="22"/>
        </w:rPr>
        <w:t>end</w:t>
      </w:r>
      <w:proofErr w:type="spellEnd"/>
      <w:r w:rsidRPr="00AC43F0">
        <w:rPr>
          <w:rFonts w:ascii="Arial" w:hAnsi="Arial" w:cs="Arial"/>
          <w:color w:val="000000"/>
          <w:sz w:val="22"/>
          <w:szCs w:val="22"/>
        </w:rPr>
        <w:t xml:space="preserve"> </w:t>
      </w:r>
      <w:r w:rsidRPr="00AC43F0">
        <w:rPr>
          <w:rFonts w:ascii="Arial" w:hAnsi="Arial" w:cs="Arial"/>
          <w:color w:val="000000"/>
          <w:sz w:val="22"/>
          <w:szCs w:val="22"/>
        </w:rPr>
        <w:lastRenderedPageBreak/>
        <w:t>de las páginas web, mediante la manipulación del DOM y el manejo de eventos o acciones del us</w:t>
      </w:r>
      <w:r w:rsidR="00005A6F" w:rsidRPr="00AC43F0">
        <w:rPr>
          <w:rFonts w:ascii="Arial" w:hAnsi="Arial" w:cs="Arial"/>
          <w:color w:val="000000"/>
          <w:sz w:val="22"/>
          <w:szCs w:val="22"/>
        </w:rPr>
        <w:t>u</w:t>
      </w:r>
      <w:r w:rsidRPr="00AC43F0">
        <w:rPr>
          <w:rFonts w:ascii="Arial" w:hAnsi="Arial" w:cs="Arial"/>
          <w:color w:val="000000"/>
          <w:sz w:val="22"/>
          <w:szCs w:val="22"/>
        </w:rPr>
        <w:t>ario, facilita la aplicación de animaciones y la utilización de JavaScript asíncrono y</w:t>
      </w:r>
      <w:r w:rsidR="00E36AA6" w:rsidRPr="00AC43F0">
        <w:rPr>
          <w:rFonts w:ascii="Arial" w:hAnsi="Arial" w:cs="Arial"/>
          <w:color w:val="000000"/>
          <w:sz w:val="22"/>
          <w:szCs w:val="22"/>
        </w:rPr>
        <w:t xml:space="preserve"> </w:t>
      </w:r>
      <w:r w:rsidRPr="00AC43F0">
        <w:rPr>
          <w:rFonts w:ascii="Arial" w:hAnsi="Arial" w:cs="Arial"/>
          <w:color w:val="000000"/>
          <w:sz w:val="22"/>
          <w:szCs w:val="22"/>
        </w:rPr>
        <w:t xml:space="preserve">XML (AJAX, por sus siglas en inglés) para simular el comportamiento de una aplicación de escritorio. El hecho de simplificar las funcionalidades del lenguaje </w:t>
      </w:r>
      <w:r w:rsidR="00005A6F" w:rsidRPr="00AC43F0">
        <w:rPr>
          <w:rFonts w:ascii="Arial" w:hAnsi="Arial" w:cs="Arial"/>
          <w:color w:val="000000"/>
          <w:sz w:val="22"/>
          <w:szCs w:val="22"/>
        </w:rPr>
        <w:t>garantiza</w:t>
      </w:r>
      <w:r w:rsidRPr="00AC43F0">
        <w:rPr>
          <w:rFonts w:ascii="Arial" w:hAnsi="Arial" w:cs="Arial"/>
          <w:color w:val="000000"/>
          <w:sz w:val="22"/>
          <w:szCs w:val="22"/>
        </w:rPr>
        <w:t xml:space="preserve"> lograr mejores resultados con menor tiempo y esfuerzo</w:t>
      </w:r>
      <w:r w:rsidR="00E36AA6" w:rsidRPr="00AC43F0">
        <w:rPr>
          <w:rFonts w:ascii="Arial" w:hAnsi="Arial" w:cs="Arial"/>
          <w:color w:val="000000"/>
          <w:sz w:val="22"/>
          <w:szCs w:val="22"/>
        </w:rPr>
        <w:t xml:space="preserve">. </w:t>
      </w:r>
      <w:r w:rsidR="006C4183" w:rsidRPr="00AC43F0">
        <w:rPr>
          <w:rFonts w:ascii="Arial" w:hAnsi="Arial" w:cs="Arial"/>
          <w:color w:val="000000"/>
          <w:sz w:val="22"/>
          <w:szCs w:val="22"/>
        </w:rPr>
        <w:fldChar w:fldCharType="begin"/>
      </w:r>
      <w:r w:rsidR="00272484">
        <w:rPr>
          <w:rFonts w:ascii="Arial" w:hAnsi="Arial" w:cs="Arial"/>
          <w:color w:val="000000"/>
          <w:sz w:val="22"/>
          <w:szCs w:val="22"/>
        </w:rPr>
        <w:instrText xml:space="preserve"> ADDIN ZOTERO_ITEM CSL_CITATION {"citationID":"b9Y6qPiV","properties":{"formattedCitation":"(Ventura Bautista, 2021)","plainCitation":"(Ventura Bautista, 2021)","noteIndex":0},"citationItems":[{"id":"mtzozFfC/NbkSfcjd","uris":["http://zotero.org/users/local/rzmDHGSh/items/J2LRVCA6"],"itemData":{"id":81,"type":"document","title":"MONOGRAFÍA JQUERY, AJAX Definición de jQuery, programar JavaScript con jQuery. Selección de un elemento del documento mediante el id. Selección de elementos por el tipo de elementos. Método text ( ), text (valor). Métodos attr (nombre de propiedad), attr (nombre de propiedad, valor) y removeAttr (nombre de propiedad). Métodos addClass y removeClass. Método html( ) y html (valor). Administración de eventos con jQuery. Eventos mouseover y mouseout. Tipos de eventos, efectos, tipos efectos, iteración, Ajax, funciones anónimas, ejemplos y aplicaciones","URL":"https://repositorio.une.edu.pe/handle/20.500.14039/6756/browse?type=author&amp;value=Ventura+Bautista%2C+Jesus+Natividad","author":[{"family":"Ventura Bautista","given":"Jesus Natividad"}],"issued":{"date-parts":[["2021"]]}}}],"schema":"https://github.com/citation-style-language/schema/raw/master/csl-citation.json"} </w:instrText>
      </w:r>
      <w:r w:rsidR="006C4183" w:rsidRPr="00AC43F0">
        <w:rPr>
          <w:rFonts w:ascii="Arial" w:hAnsi="Arial" w:cs="Arial"/>
          <w:color w:val="000000"/>
          <w:sz w:val="22"/>
          <w:szCs w:val="22"/>
        </w:rPr>
        <w:fldChar w:fldCharType="separate"/>
      </w:r>
      <w:r w:rsidR="00B92872" w:rsidRPr="00AC43F0">
        <w:rPr>
          <w:rFonts w:ascii="Arial" w:hAnsi="Arial" w:cs="Arial"/>
          <w:sz w:val="22"/>
          <w:szCs w:val="22"/>
        </w:rPr>
        <w:t>(Ventura Bautista, 2021)</w:t>
      </w:r>
      <w:r w:rsidR="006C4183" w:rsidRPr="00AC43F0">
        <w:rPr>
          <w:rFonts w:ascii="Arial" w:hAnsi="Arial" w:cs="Arial"/>
          <w:color w:val="000000"/>
          <w:sz w:val="22"/>
          <w:szCs w:val="22"/>
        </w:rPr>
        <w:fldChar w:fldCharType="end"/>
      </w:r>
    </w:p>
    <w:p w:rsidR="00AD796A" w:rsidRPr="00AC43F0" w:rsidRDefault="00AB5EB3" w:rsidP="001B6F53">
      <w:pPr>
        <w:spacing w:before="120" w:after="120" w:line="360" w:lineRule="auto"/>
        <w:jc w:val="both"/>
        <w:rPr>
          <w:rStyle w:val="fontstyle01"/>
          <w:rFonts w:ascii="Arial" w:hAnsi="Arial" w:cs="Arial"/>
          <w:b/>
          <w:sz w:val="22"/>
          <w:szCs w:val="22"/>
        </w:rPr>
      </w:pPr>
      <w:r w:rsidRPr="00AC43F0">
        <w:rPr>
          <w:rFonts w:ascii="Arial" w:hAnsi="Arial" w:cs="Arial"/>
          <w:b/>
          <w:bCs/>
          <w:sz w:val="22"/>
          <w:szCs w:val="22"/>
          <w:lang w:eastAsia="zh-CN"/>
        </w:rPr>
        <w:t>Framework</w:t>
      </w:r>
      <w:r w:rsidR="009D40A0" w:rsidRPr="00AC43F0">
        <w:rPr>
          <w:rFonts w:ascii="Arial" w:hAnsi="Arial" w:cs="Arial"/>
          <w:b/>
          <w:bCs/>
          <w:sz w:val="22"/>
          <w:szCs w:val="22"/>
          <w:lang w:eastAsia="zh-CN"/>
        </w:rPr>
        <w:t xml:space="preserve"> </w:t>
      </w:r>
      <w:proofErr w:type="spellStart"/>
      <w:r w:rsidRPr="00AC43F0">
        <w:rPr>
          <w:rStyle w:val="fontstyle01"/>
          <w:rFonts w:ascii="Arial" w:hAnsi="Arial" w:cs="Arial"/>
          <w:b/>
          <w:sz w:val="22"/>
          <w:szCs w:val="22"/>
        </w:rPr>
        <w:t>Bootstrap</w:t>
      </w:r>
      <w:proofErr w:type="spellEnd"/>
      <w:r w:rsidRPr="00AC43F0">
        <w:rPr>
          <w:rStyle w:val="fontstyle01"/>
          <w:rFonts w:ascii="Arial" w:hAnsi="Arial" w:cs="Arial"/>
          <w:b/>
          <w:sz w:val="22"/>
          <w:szCs w:val="22"/>
        </w:rPr>
        <w:t xml:space="preserve"> 5 </w:t>
      </w:r>
    </w:p>
    <w:p w:rsidR="00E566B4" w:rsidRPr="00AF56CB" w:rsidRDefault="00AD796A" w:rsidP="00AF56CB">
      <w:pPr>
        <w:spacing w:before="120" w:after="120" w:line="360" w:lineRule="auto"/>
        <w:jc w:val="both"/>
        <w:rPr>
          <w:rFonts w:ascii="Arial" w:hAnsi="Arial" w:cs="Arial"/>
          <w:color w:val="000000"/>
          <w:sz w:val="22"/>
          <w:szCs w:val="22"/>
        </w:rPr>
      </w:pPr>
      <w:r w:rsidRPr="00AC43F0">
        <w:rPr>
          <w:rFonts w:ascii="Arial" w:hAnsi="Arial" w:cs="Arial"/>
          <w:sz w:val="22"/>
          <w:szCs w:val="22"/>
          <w:lang w:eastAsia="en-US"/>
        </w:rPr>
        <w:t>E</w:t>
      </w:r>
      <w:r w:rsidR="00E566B4" w:rsidRPr="00AC43F0">
        <w:rPr>
          <w:rFonts w:ascii="Arial" w:hAnsi="Arial" w:cs="Arial"/>
          <w:sz w:val="22"/>
          <w:szCs w:val="22"/>
          <w:lang w:eastAsia="en-US"/>
        </w:rPr>
        <w:t xml:space="preserve">s la última versión del popular marco de diseño de </w:t>
      </w:r>
      <w:proofErr w:type="spellStart"/>
      <w:r w:rsidR="00E566B4" w:rsidRPr="00AC43F0">
        <w:rPr>
          <w:rFonts w:ascii="Arial" w:hAnsi="Arial" w:cs="Arial"/>
          <w:sz w:val="22"/>
          <w:szCs w:val="22"/>
          <w:lang w:eastAsia="en-US"/>
        </w:rPr>
        <w:t>front-end</w:t>
      </w:r>
      <w:proofErr w:type="spellEnd"/>
      <w:r w:rsidR="00E566B4" w:rsidRPr="00AC43F0">
        <w:rPr>
          <w:rFonts w:ascii="Arial" w:hAnsi="Arial" w:cs="Arial"/>
          <w:sz w:val="22"/>
          <w:szCs w:val="22"/>
          <w:lang w:eastAsia="en-US"/>
        </w:rPr>
        <w:t xml:space="preserve"> utilizado para construir sitios web responsivos y móviles. Esta versión incluye varias mejoras, como el uso de variables CSS para estilos globales de temas, componentes individuales e incluso utilidades. </w:t>
      </w:r>
      <w:proofErr w:type="spellStart"/>
      <w:r w:rsidR="00E566B4" w:rsidRPr="00AC43F0">
        <w:rPr>
          <w:rFonts w:ascii="Arial" w:hAnsi="Arial" w:cs="Arial"/>
          <w:sz w:val="22"/>
          <w:szCs w:val="22"/>
          <w:lang w:eastAsia="en-US"/>
        </w:rPr>
        <w:t>Bootstrap</w:t>
      </w:r>
      <w:proofErr w:type="spellEnd"/>
      <w:r w:rsidR="00E566B4" w:rsidRPr="00AC43F0">
        <w:rPr>
          <w:rFonts w:ascii="Arial" w:hAnsi="Arial" w:cs="Arial"/>
          <w:sz w:val="22"/>
          <w:szCs w:val="22"/>
          <w:lang w:eastAsia="en-US"/>
        </w:rPr>
        <w:t xml:space="preserve"> 5 también presenta cambios en la estructura de la barra de navegación, mejoras en el manejo de formularios y una nueva API de utilidades personalizadas.</w:t>
      </w:r>
      <w:r w:rsidR="00AF56CB">
        <w:rPr>
          <w:rFonts w:ascii="Arial" w:hAnsi="Arial" w:cs="Arial"/>
          <w:sz w:val="22"/>
          <w:szCs w:val="22"/>
          <w:lang w:eastAsia="en-US"/>
        </w:rPr>
        <w:t xml:space="preserve"> </w:t>
      </w:r>
      <w:r w:rsidR="00E566B4" w:rsidRPr="00AC43F0">
        <w:rPr>
          <w:rFonts w:ascii="Arial" w:hAnsi="Arial" w:cs="Arial"/>
          <w:sz w:val="22"/>
          <w:szCs w:val="22"/>
          <w:lang w:eastAsia="en-US"/>
        </w:rPr>
        <w:t xml:space="preserve">El uso de variables CSS es una de las principales mejoras de </w:t>
      </w:r>
      <w:proofErr w:type="spellStart"/>
      <w:r w:rsidR="00E566B4" w:rsidRPr="00AC43F0">
        <w:rPr>
          <w:rFonts w:ascii="Arial" w:hAnsi="Arial" w:cs="Arial"/>
          <w:sz w:val="22"/>
          <w:szCs w:val="22"/>
          <w:lang w:eastAsia="en-US"/>
        </w:rPr>
        <w:t>Bootstrap</w:t>
      </w:r>
      <w:proofErr w:type="spellEnd"/>
      <w:r w:rsidR="00E566B4" w:rsidRPr="00AC43F0">
        <w:rPr>
          <w:rFonts w:ascii="Arial" w:hAnsi="Arial" w:cs="Arial"/>
          <w:sz w:val="22"/>
          <w:szCs w:val="22"/>
          <w:lang w:eastAsia="en-US"/>
        </w:rPr>
        <w:t xml:space="preserve"> 5, ya que permite una personalización más fácil y eficiente de los estilos de temas, componentes y utilidades. Con esta nueva versión, los usuarios pueden crear rápidamente una paleta de colores personalizados y aplicarlos en todo el sitio web.</w:t>
      </w:r>
    </w:p>
    <w:p w:rsidR="00E566B4" w:rsidRPr="00AC43F0" w:rsidRDefault="00E566B4" w:rsidP="001B6F53">
      <w:pPr>
        <w:spacing w:before="100" w:beforeAutospacing="1" w:after="100" w:afterAutospacing="1" w:line="360" w:lineRule="auto"/>
        <w:jc w:val="both"/>
        <w:rPr>
          <w:rStyle w:val="fontstyle01"/>
          <w:rFonts w:ascii="Arial" w:hAnsi="Arial" w:cs="Arial"/>
          <w:color w:val="auto"/>
          <w:sz w:val="22"/>
          <w:szCs w:val="22"/>
          <w:lang w:eastAsia="en-US"/>
        </w:rPr>
      </w:pPr>
      <w:r w:rsidRPr="00AC43F0">
        <w:rPr>
          <w:rFonts w:ascii="Arial" w:hAnsi="Arial" w:cs="Arial"/>
          <w:sz w:val="22"/>
          <w:szCs w:val="22"/>
          <w:lang w:eastAsia="en-US"/>
        </w:rPr>
        <w:t xml:space="preserve">Otra de las mejoras de </w:t>
      </w:r>
      <w:proofErr w:type="spellStart"/>
      <w:r w:rsidRPr="00AC43F0">
        <w:rPr>
          <w:rFonts w:ascii="Arial" w:hAnsi="Arial" w:cs="Arial"/>
          <w:sz w:val="22"/>
          <w:szCs w:val="22"/>
          <w:lang w:eastAsia="en-US"/>
        </w:rPr>
        <w:t>Bootstrap</w:t>
      </w:r>
      <w:proofErr w:type="spellEnd"/>
      <w:r w:rsidRPr="00AC43F0">
        <w:rPr>
          <w:rFonts w:ascii="Arial" w:hAnsi="Arial" w:cs="Arial"/>
          <w:sz w:val="22"/>
          <w:szCs w:val="22"/>
          <w:lang w:eastAsia="en-US"/>
        </w:rPr>
        <w:t xml:space="preserve"> 5 es en la estructura de la barra de navegación, que ha sido simplificada y optimizada para una mejor experiencia de usuario en dispositivos móviles. Además, la versión incluye mejoras en el manejo de formularios, lo que permite una mayor personalización y facilidad de uso.</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D9p1UfQB","properties":{"custom":"(Bootstrap,2023)","formattedCitation":"(Bootstrap,2023)","plainCitation":"(Bootstrap,2023)","noteIndex":0},"citationItems":[{"id":"mtzozFfC/k5rrd8cY","uris":["http://zotero.org/users/local/rzmDHGSh/items/TWE278YN"],"itemData":{"id":83,"type":"webpage","abstract":"Powerful, extensible, and feature-packed frontend toolkit. Build and customize with Sass, utilize prebuilt grid system and components, and bring projects to life with powerful JavaScript plugins.","language":"en","title":"Bootstrap","URL":"https://getbootstrap.com/","author":[{"family":"contributors","given":"Mark Otto","suffix":"Jacob Thornton, and Bootstrap"}],"accessed":{"date-parts":[["2023",5,12]]}}}],"schema":"https://github.com/citation-style-language/schema/raw/master/csl-citation.json"} </w:instrText>
      </w:r>
      <w:r w:rsidR="006C4183" w:rsidRPr="00AC43F0">
        <w:rPr>
          <w:rFonts w:ascii="Arial" w:hAnsi="Arial" w:cs="Arial"/>
          <w:sz w:val="22"/>
          <w:szCs w:val="22"/>
          <w:lang w:eastAsia="en-US"/>
        </w:rPr>
        <w:fldChar w:fldCharType="separate"/>
      </w:r>
      <w:r w:rsidRPr="00AC43F0">
        <w:rPr>
          <w:rFonts w:ascii="Arial" w:hAnsi="Arial" w:cs="Arial"/>
          <w:sz w:val="22"/>
          <w:szCs w:val="22"/>
        </w:rPr>
        <w:t>(Bootstrap,2023)</w:t>
      </w:r>
      <w:r w:rsidR="006C4183" w:rsidRPr="00AC43F0">
        <w:rPr>
          <w:rFonts w:ascii="Arial" w:hAnsi="Arial" w:cs="Arial"/>
          <w:sz w:val="22"/>
          <w:szCs w:val="22"/>
          <w:lang w:eastAsia="en-US"/>
        </w:rPr>
        <w:fldChar w:fldCharType="end"/>
      </w:r>
    </w:p>
    <w:p w:rsidR="00AB5EB3" w:rsidRPr="00AC43F0" w:rsidRDefault="000C2164" w:rsidP="001B6F53">
      <w:pPr>
        <w:spacing w:before="120" w:after="120" w:line="360" w:lineRule="auto"/>
        <w:jc w:val="both"/>
        <w:rPr>
          <w:rFonts w:ascii="Arial" w:hAnsi="Arial" w:cs="Arial"/>
          <w:b/>
          <w:bCs/>
          <w:sz w:val="22"/>
          <w:szCs w:val="22"/>
        </w:rPr>
      </w:pPr>
      <w:r w:rsidRPr="00AC43F0">
        <w:rPr>
          <w:rFonts w:ascii="Arial" w:hAnsi="Arial" w:cs="Arial"/>
          <w:b/>
          <w:bCs/>
          <w:sz w:val="22"/>
          <w:szCs w:val="22"/>
        </w:rPr>
        <w:t>1.4.8</w:t>
      </w:r>
      <w:r w:rsidR="00B14163" w:rsidRPr="00AC43F0">
        <w:rPr>
          <w:rFonts w:ascii="Arial" w:hAnsi="Arial" w:cs="Arial"/>
          <w:b/>
          <w:bCs/>
          <w:sz w:val="22"/>
          <w:szCs w:val="22"/>
        </w:rPr>
        <w:t xml:space="preserve"> </w:t>
      </w:r>
      <w:r w:rsidR="00AB5EB3" w:rsidRPr="00AC43F0">
        <w:rPr>
          <w:rFonts w:ascii="Arial" w:hAnsi="Arial" w:cs="Arial"/>
          <w:b/>
          <w:bCs/>
          <w:sz w:val="22"/>
          <w:szCs w:val="22"/>
        </w:rPr>
        <w:t>Lenguajes del lado del Servidor</w:t>
      </w:r>
    </w:p>
    <w:p w:rsidR="00B14163" w:rsidRPr="00AC43F0" w:rsidRDefault="00AB5EB3" w:rsidP="001B6F53">
      <w:pPr>
        <w:spacing w:before="120" w:after="120" w:line="360" w:lineRule="auto"/>
        <w:jc w:val="both"/>
        <w:rPr>
          <w:rFonts w:ascii="Arial" w:hAnsi="Arial" w:cs="Arial"/>
          <w:b/>
          <w:bCs/>
          <w:sz w:val="22"/>
          <w:szCs w:val="22"/>
        </w:rPr>
      </w:pPr>
      <w:r w:rsidRPr="00AC43F0">
        <w:rPr>
          <w:rFonts w:ascii="Arial" w:hAnsi="Arial" w:cs="Arial"/>
          <w:b/>
          <w:bCs/>
          <w:sz w:val="22"/>
          <w:szCs w:val="22"/>
        </w:rPr>
        <w:t>PHP 8.0:</w:t>
      </w:r>
      <w:r w:rsidR="00B14163" w:rsidRPr="00AC43F0">
        <w:rPr>
          <w:rFonts w:ascii="Arial" w:hAnsi="Arial" w:cs="Arial"/>
          <w:b/>
          <w:bCs/>
          <w:sz w:val="22"/>
          <w:szCs w:val="22"/>
        </w:rPr>
        <w:t xml:space="preserve"> </w:t>
      </w:r>
    </w:p>
    <w:p w:rsidR="00B14163" w:rsidRPr="00AC43F0" w:rsidRDefault="00B14163" w:rsidP="001B6F53">
      <w:pPr>
        <w:spacing w:before="120" w:after="120" w:line="360" w:lineRule="auto"/>
        <w:jc w:val="both"/>
        <w:rPr>
          <w:rFonts w:ascii="Arial" w:hAnsi="Arial" w:cs="Arial"/>
          <w:color w:val="000000"/>
          <w:sz w:val="22"/>
          <w:szCs w:val="22"/>
        </w:rPr>
      </w:pPr>
      <w:r w:rsidRPr="00AC43F0">
        <w:rPr>
          <w:rFonts w:ascii="Arial" w:hAnsi="Arial" w:cs="Arial"/>
          <w:color w:val="000000"/>
          <w:sz w:val="22"/>
          <w:szCs w:val="22"/>
        </w:rPr>
        <w:t>E</w:t>
      </w:r>
      <w:r w:rsidR="001A6DF2" w:rsidRPr="00AC43F0">
        <w:rPr>
          <w:rFonts w:ascii="Arial" w:hAnsi="Arial" w:cs="Arial"/>
          <w:color w:val="000000"/>
          <w:sz w:val="22"/>
          <w:szCs w:val="22"/>
        </w:rPr>
        <w:t>s un popular lenguaje de secuencias de comandos de propósito general que es especialmente adecuado para el desarrollo web. Rápido, flexible y pragmático, PHP potencia todo, desde su blog hasta los sitios web más populares del mundo. PHP se centra principalmente en las secuencias de comandos del lado del servidor, por lo que puede hacer cualquier cosa que pueda hacer cualquier otro programa CGI, como recopilar datos de formulario, generar contenido de página dinámico o enviar y recibir cookies. Pero PHP puede hacer mucho más</w:t>
      </w:r>
      <w:r w:rsidR="006330F7" w:rsidRPr="00AC43F0">
        <w:rPr>
          <w:rFonts w:ascii="Arial" w:hAnsi="Arial" w:cs="Arial"/>
          <w:color w:val="000000"/>
          <w:sz w:val="22"/>
          <w:szCs w:val="22"/>
        </w:rPr>
        <w:t>.</w:t>
      </w:r>
      <w:r w:rsidR="001A6DF2" w:rsidRPr="00AC43F0">
        <w:rPr>
          <w:rFonts w:ascii="Arial" w:hAnsi="Arial" w:cs="Arial"/>
          <w:color w:val="000000"/>
          <w:sz w:val="22"/>
          <w:szCs w:val="22"/>
        </w:rPr>
        <w:t xml:space="preserve"> </w:t>
      </w:r>
      <w:r w:rsidR="006C4183" w:rsidRPr="00AC43F0">
        <w:rPr>
          <w:rFonts w:ascii="Arial" w:hAnsi="Arial" w:cs="Arial"/>
          <w:color w:val="000000"/>
          <w:sz w:val="22"/>
          <w:szCs w:val="22"/>
        </w:rPr>
        <w:fldChar w:fldCharType="begin"/>
      </w:r>
      <w:r w:rsidR="00272484">
        <w:rPr>
          <w:rFonts w:ascii="Arial" w:hAnsi="Arial" w:cs="Arial"/>
          <w:color w:val="000000"/>
          <w:sz w:val="22"/>
          <w:szCs w:val="22"/>
        </w:rPr>
        <w:instrText xml:space="preserve"> ADDIN ZOTERO_ITEM CSL_CITATION {"citationID":"O6TSdmSA","properties":{"custom":"({\\i{}PHP},2023)","formattedCitation":"({\\i{}PHP},2023)","plainCitation":"(PHP,2023)","noteIndex":0},"citationItems":[{"id":"mtzozFfC/eRBxiL4n","uris":["http://zotero.org/users/local/rzmDHGSh/items/WILJVR7Q"],"itemData":{"id":85,"type":"webpage","abstract":"PHP 8.0 is a major update of the PHP language. It contains many new features and optimizations including named arguments, union types, attributes, constructor property promotion, match expression, nullsafe operator, JIT, and improvements in the type system, error handling, and consistency.","language":"en","title":"PHP: PHP 8.0.0 Release Announcement","title-short":"PHP","URL":"https://www.php.net/releases/8.0/en.php","accessed":{"date-parts":[["2023",5,12]]}}}],"schema":"https://github.com/citation-style-language/schema/raw/master/csl-citation.json"} </w:instrText>
      </w:r>
      <w:r w:rsidR="006C4183" w:rsidRPr="00AC43F0">
        <w:rPr>
          <w:rFonts w:ascii="Arial" w:hAnsi="Arial" w:cs="Arial"/>
          <w:color w:val="000000"/>
          <w:sz w:val="22"/>
          <w:szCs w:val="22"/>
        </w:rPr>
        <w:fldChar w:fldCharType="separate"/>
      </w:r>
      <w:r w:rsidR="001A6DF2" w:rsidRPr="00AC43F0">
        <w:rPr>
          <w:rFonts w:ascii="Arial" w:hAnsi="Arial" w:cs="Arial"/>
          <w:sz w:val="22"/>
          <w:szCs w:val="22"/>
        </w:rPr>
        <w:t>(</w:t>
      </w:r>
      <w:r w:rsidR="001A6DF2" w:rsidRPr="00AC43F0">
        <w:rPr>
          <w:rFonts w:ascii="Arial" w:hAnsi="Arial" w:cs="Arial"/>
          <w:i/>
          <w:iCs/>
          <w:sz w:val="22"/>
          <w:szCs w:val="22"/>
        </w:rPr>
        <w:t>PHP</w:t>
      </w:r>
      <w:r w:rsidR="001A6DF2" w:rsidRPr="00AC43F0">
        <w:rPr>
          <w:rFonts w:ascii="Arial" w:hAnsi="Arial" w:cs="Arial"/>
          <w:sz w:val="22"/>
          <w:szCs w:val="22"/>
        </w:rPr>
        <w:t>,2023)</w:t>
      </w:r>
      <w:r w:rsidR="006C4183" w:rsidRPr="00AC43F0">
        <w:rPr>
          <w:rFonts w:ascii="Arial" w:hAnsi="Arial" w:cs="Arial"/>
          <w:color w:val="000000"/>
          <w:sz w:val="22"/>
          <w:szCs w:val="22"/>
        </w:rPr>
        <w:fldChar w:fldCharType="end"/>
      </w:r>
    </w:p>
    <w:p w:rsidR="00B14163" w:rsidRPr="00AC43F0" w:rsidRDefault="00AB5EB3" w:rsidP="001B6F53">
      <w:pPr>
        <w:pStyle w:val="NormalWeb"/>
        <w:spacing w:line="360" w:lineRule="auto"/>
        <w:jc w:val="both"/>
        <w:rPr>
          <w:rStyle w:val="fontstyle01"/>
          <w:rFonts w:ascii="Arial" w:hAnsi="Arial" w:cs="Arial"/>
          <w:b/>
          <w:sz w:val="22"/>
          <w:szCs w:val="22"/>
        </w:rPr>
      </w:pPr>
      <w:r w:rsidRPr="00AC43F0">
        <w:rPr>
          <w:rStyle w:val="fontstyle21"/>
          <w:rFonts w:ascii="Arial" w:hAnsi="Arial" w:cs="Arial"/>
          <w:b/>
          <w:sz w:val="22"/>
          <w:szCs w:val="22"/>
        </w:rPr>
        <w:t>Framework</w:t>
      </w:r>
      <w:r w:rsidR="009D40A0" w:rsidRPr="00AC43F0">
        <w:rPr>
          <w:rStyle w:val="fontstyle21"/>
          <w:rFonts w:ascii="Arial" w:hAnsi="Arial" w:cs="Arial"/>
          <w:b/>
          <w:sz w:val="22"/>
          <w:szCs w:val="22"/>
        </w:rPr>
        <w:t xml:space="preserve"> </w:t>
      </w:r>
      <w:r w:rsidR="00B14163" w:rsidRPr="00AC43F0">
        <w:rPr>
          <w:rStyle w:val="fontstyle01"/>
          <w:rFonts w:ascii="Arial" w:hAnsi="Arial" w:cs="Arial"/>
          <w:b/>
          <w:sz w:val="22"/>
          <w:szCs w:val="22"/>
        </w:rPr>
        <w:t>Symfony</w:t>
      </w:r>
    </w:p>
    <w:p w:rsidR="00CC54C6" w:rsidRPr="00AF56CB" w:rsidRDefault="00B14163" w:rsidP="00AF56CB">
      <w:pPr>
        <w:pStyle w:val="NormalWeb"/>
        <w:spacing w:line="360" w:lineRule="auto"/>
        <w:jc w:val="both"/>
        <w:rPr>
          <w:rFonts w:ascii="Arial" w:hAnsi="Arial" w:cs="Arial"/>
          <w:b/>
          <w:sz w:val="22"/>
          <w:szCs w:val="22"/>
        </w:rPr>
      </w:pPr>
      <w:r w:rsidRPr="00AC43F0">
        <w:rPr>
          <w:rStyle w:val="fontstyle01"/>
          <w:rFonts w:ascii="Arial" w:hAnsi="Arial" w:cs="Arial"/>
          <w:sz w:val="22"/>
          <w:szCs w:val="22"/>
        </w:rPr>
        <w:t>E</w:t>
      </w:r>
      <w:r w:rsidR="001A6DF2" w:rsidRPr="00AC43F0">
        <w:rPr>
          <w:rFonts w:ascii="Arial" w:hAnsi="Arial" w:cs="Arial"/>
          <w:color w:val="auto"/>
          <w:sz w:val="22"/>
          <w:szCs w:val="22"/>
          <w:lang w:eastAsia="en-US"/>
        </w:rPr>
        <w:t>s un marco de trabajo de PHP de alto rendimiento diseñado para el desarrollo web. Este marco de trabajo está compuesto por un conjunto de componentes PHP reutilizables que proporcionan la base estándar para construir aplicaciones PHP de alta calidad.</w:t>
      </w:r>
      <w:r w:rsidR="00AF56CB">
        <w:rPr>
          <w:rFonts w:ascii="Arial" w:hAnsi="Arial" w:cs="Arial"/>
          <w:color w:val="auto"/>
          <w:sz w:val="22"/>
          <w:szCs w:val="22"/>
          <w:lang w:eastAsia="en-US"/>
        </w:rPr>
        <w:t xml:space="preserve"> </w:t>
      </w:r>
      <w:r w:rsidR="001A6DF2" w:rsidRPr="00AC43F0">
        <w:rPr>
          <w:rFonts w:ascii="Arial" w:hAnsi="Arial" w:cs="Arial"/>
          <w:sz w:val="22"/>
          <w:szCs w:val="22"/>
          <w:lang w:eastAsia="en-US"/>
        </w:rPr>
        <w:t xml:space="preserve">Symfony permite a los desarrolladores acelerar la creación y el mantenimiento de aplicaciones web, gracias a la reutilización de componentes y la implementación de buenas prácticas de programación. </w:t>
      </w:r>
      <w:r w:rsidR="00CC54C6" w:rsidRPr="00AC43F0">
        <w:rPr>
          <w:rFonts w:ascii="Arial" w:hAnsi="Arial" w:cs="Arial"/>
          <w:sz w:val="22"/>
          <w:szCs w:val="22"/>
          <w:lang w:eastAsia="en-US"/>
        </w:rPr>
        <w:t>Una de las principales razones para utilizar Symfony es que viene integrado en el CMS Drupal a partir de su versión 8 y su enfoque en la eficiencia y la productividad.</w:t>
      </w:r>
    </w:p>
    <w:p w:rsidR="001A6DF2" w:rsidRPr="00AC43F0" w:rsidRDefault="001A6DF2"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Además, Symfony proporciona herramientas avanzadas para el control de versiones, pruebas automatizadas y depuración de código, lo que permite a los desarrolladores tener un mayor control y eficiencia en su trabajo.</w:t>
      </w:r>
      <w:r w:rsidR="00AF56CB">
        <w:rPr>
          <w:rFonts w:ascii="Arial" w:hAnsi="Arial" w:cs="Arial"/>
          <w:sz w:val="22"/>
          <w:szCs w:val="22"/>
          <w:lang w:eastAsia="en-US"/>
        </w:rPr>
        <w:t xml:space="preserve"> </w:t>
      </w:r>
      <w:r w:rsidRPr="00AC43F0">
        <w:rPr>
          <w:rFonts w:ascii="Arial" w:hAnsi="Arial" w:cs="Arial"/>
          <w:sz w:val="22"/>
          <w:szCs w:val="22"/>
          <w:lang w:eastAsia="en-US"/>
        </w:rPr>
        <w:lastRenderedPageBreak/>
        <w:t>Con Symfony, los desarrolladores pueden disfrutar del poder de controlar su código, lo que les permite personalizar y adaptar sus aplicaciones web a las necesidades específicas de sus proyectos. Symfony también ofrece una amplia comunidad de desarrolladores y usuarios que proporcionan soporte y recursos adicionales para el desarrollo de aplicaciones web.</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{"citationID":"JPOhjcog","properties":{"custom":"(Symfony, 2023)","formattedCitation":"(Symfony, 2023)","plainCitation":"(Symfony, 2023)","noteIndex":0},"citationItems":[{"id":"mtzozFfC/ALo75zrc","uris":["http://zotero.org/users/local/rzmDHGSh/items/MCP7PBV9"],"itemData":{"id":87,"type":"webpage","abstract":"Symfony is a set of reusable PHP components and a PHP framework to build web applications, APIs, microservices and web services.","language":"en","title":"Symfony, High Performance PHP Framework for Web Development","URL":"https://symfony.com/","author":[{"family":"Symfony","given":""}],"accessed":{"date-parts":[["2023",5,12]]}}}],"schema":"https://github.com/citation-style-language/schema/raw/master/csl-citation.json"} </w:instrText>
      </w:r>
      <w:r w:rsidR="006C4183" w:rsidRPr="00AC43F0">
        <w:rPr>
          <w:rFonts w:ascii="Arial" w:hAnsi="Arial" w:cs="Arial"/>
          <w:sz w:val="22"/>
          <w:szCs w:val="22"/>
          <w:lang w:eastAsia="en-US"/>
        </w:rPr>
        <w:fldChar w:fldCharType="separate"/>
      </w:r>
      <w:r w:rsidRPr="00AC43F0">
        <w:rPr>
          <w:rFonts w:ascii="Arial" w:hAnsi="Arial" w:cs="Arial"/>
          <w:sz w:val="22"/>
          <w:szCs w:val="22"/>
        </w:rPr>
        <w:t>(Symfony, 2023)</w:t>
      </w:r>
      <w:r w:rsidR="006C4183" w:rsidRPr="00AC43F0">
        <w:rPr>
          <w:rFonts w:ascii="Arial" w:hAnsi="Arial" w:cs="Arial"/>
          <w:sz w:val="22"/>
          <w:szCs w:val="22"/>
          <w:lang w:eastAsia="en-US"/>
        </w:rPr>
        <w:fldChar w:fldCharType="end"/>
      </w:r>
    </w:p>
    <w:p w:rsidR="00AB5EB3" w:rsidRPr="00AC43F0" w:rsidRDefault="00AB5EB3" w:rsidP="001B6F53">
      <w:pPr>
        <w:pStyle w:val="NormalWeb"/>
        <w:spacing w:line="360" w:lineRule="auto"/>
        <w:jc w:val="both"/>
        <w:rPr>
          <w:rFonts w:ascii="Arial" w:hAnsi="Arial" w:cs="Arial"/>
          <w:b/>
          <w:bCs/>
          <w:sz w:val="22"/>
          <w:szCs w:val="22"/>
        </w:rPr>
      </w:pPr>
      <w:r w:rsidRPr="00AC43F0">
        <w:rPr>
          <w:rFonts w:ascii="Arial" w:hAnsi="Arial" w:cs="Arial"/>
          <w:b/>
          <w:bCs/>
          <w:sz w:val="22"/>
          <w:szCs w:val="22"/>
        </w:rPr>
        <w:t>Entor</w:t>
      </w:r>
      <w:r w:rsidR="00B14163" w:rsidRPr="00AC43F0">
        <w:rPr>
          <w:rFonts w:ascii="Arial" w:hAnsi="Arial" w:cs="Arial"/>
          <w:b/>
          <w:bCs/>
          <w:sz w:val="22"/>
          <w:szCs w:val="22"/>
        </w:rPr>
        <w:t>no de Desarrollo Integrado (IDE</w:t>
      </w:r>
      <w:r w:rsidRPr="00AC43F0">
        <w:rPr>
          <w:rFonts w:ascii="Arial" w:hAnsi="Arial" w:cs="Arial"/>
          <w:b/>
          <w:bCs/>
          <w:sz w:val="22"/>
          <w:szCs w:val="22"/>
        </w:rPr>
        <w:t>)</w:t>
      </w:r>
    </w:p>
    <w:p w:rsidR="00CC54C6" w:rsidRPr="00AC43F0" w:rsidRDefault="00CC54C6"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Es un programa compuesto por un conjunto de herramientas para un programador, que puede ser utilizado para programar en uno o varios lenguajes de programación. El IDE es un entorno de programación empaquetado como un programa de aplicación que incluye diversas herramientas, tales como un editor de código, un compilador, un depurador y un constructor de interfaz gráfica.</w:t>
      </w:r>
    </w:p>
    <w:p w:rsidR="00CC54C6" w:rsidRPr="00AC43F0" w:rsidRDefault="00CC54C6"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El editor de código en un IDE permite al programador escribir y editar el código fuente, con funciones avanzadas como resaltado de</w:t>
      </w:r>
      <w:r w:rsidR="00CA3A11">
        <w:rPr>
          <w:rFonts w:ascii="Arial" w:hAnsi="Arial" w:cs="Arial"/>
          <w:sz w:val="22"/>
          <w:szCs w:val="22"/>
          <w:lang w:eastAsia="en-US"/>
        </w:rPr>
        <w:t xml:space="preserve"> </w:t>
      </w:r>
      <w:r w:rsidRPr="00AC43F0">
        <w:rPr>
          <w:rFonts w:ascii="Arial" w:hAnsi="Arial" w:cs="Arial"/>
          <w:sz w:val="22"/>
          <w:szCs w:val="22"/>
          <w:lang w:eastAsia="en-US"/>
        </w:rPr>
        <w:t>sintaxis y la sugerencia de código. El compilador se encarga de convertir el código fuente en un formato ejecutable para la plataforma de destino. El depurador permite al programador detectar y solucionar problemas en el código, mientras que el constructor de interfaz gráfica permite diseñar la interfaz de usuario de una aplicación.</w:t>
      </w:r>
    </w:p>
    <w:p w:rsidR="00CC54C6" w:rsidRPr="00AC43F0" w:rsidRDefault="00CC54C6"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Los IDE pueden ser aplicaciones independientes o parte de aplicaciones existentes, como suites de ofimática o programas de diseño gráfico. Los IDE son herramientas esenciales para la programación moderna, ya que ofrecen una interfaz gráfica integrada y herramientas avanzadas para la programación, lo que permite a los programadores trabajar de manera más eficiente y productiva.</w:t>
      </w:r>
    </w:p>
    <w:p w:rsidR="00AB5EB3" w:rsidRPr="00AC43F0" w:rsidRDefault="00AB5EB3" w:rsidP="001B6F53">
      <w:pPr>
        <w:spacing w:line="360" w:lineRule="auto"/>
        <w:jc w:val="both"/>
        <w:rPr>
          <w:rFonts w:ascii="Arial" w:hAnsi="Arial" w:cs="Arial"/>
          <w:b/>
          <w:bCs/>
          <w:color w:val="000000"/>
          <w:sz w:val="22"/>
          <w:szCs w:val="22"/>
        </w:rPr>
      </w:pPr>
      <w:r w:rsidRPr="00AC43F0">
        <w:rPr>
          <w:rFonts w:ascii="Arial" w:hAnsi="Arial" w:cs="Arial"/>
          <w:b/>
          <w:bCs/>
          <w:color w:val="000000"/>
          <w:sz w:val="22"/>
          <w:szCs w:val="22"/>
        </w:rPr>
        <w:t>V</w:t>
      </w:r>
      <w:r w:rsidR="00BF6130" w:rsidRPr="00AC43F0">
        <w:rPr>
          <w:rFonts w:ascii="Arial" w:hAnsi="Arial" w:cs="Arial"/>
          <w:b/>
          <w:bCs/>
          <w:color w:val="000000"/>
          <w:sz w:val="22"/>
          <w:szCs w:val="22"/>
        </w:rPr>
        <w:t>isual S</w:t>
      </w:r>
      <w:r w:rsidRPr="00AC43F0">
        <w:rPr>
          <w:rFonts w:ascii="Arial" w:hAnsi="Arial" w:cs="Arial"/>
          <w:b/>
          <w:bCs/>
          <w:color w:val="000000"/>
          <w:sz w:val="22"/>
          <w:szCs w:val="22"/>
        </w:rPr>
        <w:t>tudio Code</w:t>
      </w:r>
    </w:p>
    <w:p w:rsidR="00B24A7F" w:rsidRPr="00AC43F0" w:rsidRDefault="00B24A7F"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Visual Studio Code es un editor de código diseñado específicamente para la creación y depuración de aplicaciones web y en la nube modernas. Este editor de código es gratuito y está disponible en diferentes plataformas, incluyendo Linux, macOS y Windows.</w:t>
      </w:r>
      <w:r w:rsidR="00AF56CB">
        <w:rPr>
          <w:rFonts w:ascii="Arial" w:hAnsi="Arial" w:cs="Arial"/>
          <w:sz w:val="22"/>
          <w:szCs w:val="22"/>
          <w:lang w:eastAsia="en-US"/>
        </w:rPr>
        <w:t xml:space="preserve"> </w:t>
      </w:r>
      <w:r w:rsidRPr="00AC43F0">
        <w:rPr>
          <w:rFonts w:ascii="Arial" w:hAnsi="Arial" w:cs="Arial"/>
          <w:sz w:val="22"/>
          <w:szCs w:val="22"/>
          <w:lang w:eastAsia="en-US"/>
        </w:rPr>
        <w:t xml:space="preserve">Visual Studio Code está equipado con características avanzadas, como </w:t>
      </w:r>
      <w:proofErr w:type="spellStart"/>
      <w:r w:rsidRPr="00AC43F0">
        <w:rPr>
          <w:rFonts w:ascii="Arial" w:hAnsi="Arial" w:cs="Arial"/>
          <w:sz w:val="22"/>
          <w:szCs w:val="22"/>
          <w:lang w:eastAsia="en-US"/>
        </w:rPr>
        <w:t>IntelliSense</w:t>
      </w:r>
      <w:proofErr w:type="spellEnd"/>
      <w:r w:rsidRPr="00AC43F0">
        <w:rPr>
          <w:rFonts w:ascii="Arial" w:hAnsi="Arial" w:cs="Arial"/>
          <w:sz w:val="22"/>
          <w:szCs w:val="22"/>
          <w:lang w:eastAsia="en-US"/>
        </w:rPr>
        <w:t xml:space="preserve">, que permite autocompletar de manera inteligente basado en tipos de variables, definiciones de funciones y módulos importados. También ofrece la posibilidad de depurar el código directamente desde el editor, lo que facilita la detección y corrección de errores de programación. Además, Visual Studio </w:t>
      </w:r>
      <w:proofErr w:type="spellStart"/>
      <w:r w:rsidRPr="00AC43F0">
        <w:rPr>
          <w:rFonts w:ascii="Arial" w:hAnsi="Arial" w:cs="Arial"/>
          <w:sz w:val="22"/>
          <w:szCs w:val="22"/>
          <w:lang w:eastAsia="en-US"/>
        </w:rPr>
        <w:t>Code</w:t>
      </w:r>
      <w:proofErr w:type="spellEnd"/>
      <w:r w:rsidRPr="00AC43F0">
        <w:rPr>
          <w:rFonts w:ascii="Arial" w:hAnsi="Arial" w:cs="Arial"/>
          <w:sz w:val="22"/>
          <w:szCs w:val="22"/>
          <w:lang w:eastAsia="en-US"/>
        </w:rPr>
        <w:t xml:space="preserve"> incluye comandos </w:t>
      </w:r>
      <w:proofErr w:type="spellStart"/>
      <w:r w:rsidRPr="00AC43F0">
        <w:rPr>
          <w:rFonts w:ascii="Arial" w:hAnsi="Arial" w:cs="Arial"/>
          <w:sz w:val="22"/>
          <w:szCs w:val="22"/>
          <w:lang w:eastAsia="en-US"/>
        </w:rPr>
        <w:t>Git</w:t>
      </w:r>
      <w:proofErr w:type="spellEnd"/>
      <w:r w:rsidRPr="00AC43F0">
        <w:rPr>
          <w:rFonts w:ascii="Arial" w:hAnsi="Arial" w:cs="Arial"/>
          <w:sz w:val="22"/>
          <w:szCs w:val="22"/>
          <w:lang w:eastAsia="en-US"/>
        </w:rPr>
        <w:t xml:space="preserve"> integrados para facilitar la gestión de versiones del código.</w:t>
      </w:r>
    </w:p>
    <w:p w:rsidR="00B24A7F" w:rsidRPr="00AC43F0" w:rsidRDefault="00B24A7F"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Otra de las ventajas de Visual Studio Code es su amplia gama de extensiones, que permiten agregar nuevas funcionalidades y personalizar el entorno de programación según las necesidades específicas del desarrollador.</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{"citationID":"vipvEWXe","properties":{"formattedCitation":"({\\i{}Download Visual Studio Tools - Install Free for Windows, Mac, Linux}, s.\\uc0\\u160{}f.; {\\i{}Visual Studio Code Day 2023}, s.\\uc0\\u160{}f.; {\\i{}Visual Studio Code - Code Editing. Redefined}, s.\\uc0\\u160{}f.)","plainCitation":"(Download Visual Studio Tools - Install Free for Windows, Mac, Linux, s. f.; Visual Studio Code Day 2023, s. f.; Visual Studio Code - Code Editing. Redefined, s. f.)","noteIndex":0},"citationItems":[{"id":"mtzozFfC/HANZ0j6l","uris":["http://zotero.org/users/local/rzmDHGSh/items/PAXCH3RU"],"itemData":{"id":89,"type":"webpage","abstract":"Download Visual Studio IDE or VS Code for free. Try out Visual Studio Professional or Enterprise editions on Windows, Mac.","container-title":"Visual Studio","language":"es-ES","title":"Download Visual Studio Tools - Install Free for Windows, Mac, Linux","URL":"https://visualstudio.microsoft.com/downloads/","accessed":{"date-parts":[["2023",5,12]]}},"label":"page"},{"id":"mtzozFfC/XA6UMM7k","uris":["http://zotero.org/users/local/rzmDHGSh/items/6S3FQPK8"],"itemData":{"id":92,"type":"webpage","abstract":"Learn about the latest Visual Studio Code features and extensions during VS Code Day 2023 on April 26, 2023","language":"en","title":"Visual Studio Code Day 2023","URL":"https://code.visualstudio.com/blogs/2023/04/13/vscode-day","accessed":{"date-parts":[["2023",5,12]]}},"label":"page"},{"id":"mtzozFfC/Q33RoclU","uris":["http://zotero.org/users/local/rzmDHGSh/items/JUHFCAPW"],"itemData":{"id":90,"type":"webpage","abstract":"Visual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Redefined","URL":"https://code.visualstudio.com/","accessed":{"date-parts":[["2023",5,12]]}},"label":"page"}],"schema":"https://github.com/citation-style-language/schema/raw/master/csl-citation.json"} </w:instrText>
      </w:r>
      <w:r w:rsidR="006C4183" w:rsidRPr="00AC43F0">
        <w:rPr>
          <w:rFonts w:ascii="Arial" w:hAnsi="Arial" w:cs="Arial"/>
          <w:sz w:val="22"/>
          <w:szCs w:val="22"/>
          <w:lang w:eastAsia="en-US"/>
        </w:rPr>
        <w:fldChar w:fldCharType="separate"/>
      </w:r>
      <w:r w:rsidR="004F10FD" w:rsidRPr="004F10FD">
        <w:rPr>
          <w:rFonts w:ascii="Arial" w:hAnsi="Arial" w:cs="Arial"/>
          <w:sz w:val="22"/>
          <w:szCs w:val="24"/>
          <w:lang w:val="en-US"/>
        </w:rPr>
        <w:t>(</w:t>
      </w:r>
      <w:r w:rsidR="004F10FD" w:rsidRPr="002C4AC6">
        <w:rPr>
          <w:rFonts w:ascii="Arial" w:hAnsi="Arial" w:cs="Arial"/>
          <w:iCs/>
          <w:sz w:val="22"/>
          <w:szCs w:val="24"/>
          <w:lang w:val="en-US"/>
        </w:rPr>
        <w:t>Download Visual Studio Tools - Install Free for Windows, Mac, Linux</w:t>
      </w:r>
      <w:r w:rsidR="004F10FD" w:rsidRPr="002C4AC6">
        <w:rPr>
          <w:rFonts w:ascii="Arial" w:hAnsi="Arial" w:cs="Arial"/>
          <w:sz w:val="22"/>
          <w:szCs w:val="24"/>
          <w:lang w:val="en-US"/>
        </w:rPr>
        <w:t xml:space="preserve">, s. f.; </w:t>
      </w:r>
      <w:r w:rsidR="004F10FD" w:rsidRPr="002C4AC6">
        <w:rPr>
          <w:rFonts w:ascii="Arial" w:hAnsi="Arial" w:cs="Arial"/>
          <w:iCs/>
          <w:sz w:val="22"/>
          <w:szCs w:val="24"/>
          <w:lang w:val="en-US"/>
        </w:rPr>
        <w:t>Visual Studio Code Day 2023</w:t>
      </w:r>
      <w:r w:rsidR="004F10FD" w:rsidRPr="002C4AC6">
        <w:rPr>
          <w:rFonts w:ascii="Arial" w:hAnsi="Arial" w:cs="Arial"/>
          <w:sz w:val="22"/>
          <w:szCs w:val="24"/>
          <w:lang w:val="en-US"/>
        </w:rPr>
        <w:t xml:space="preserve">, s. f.; </w:t>
      </w:r>
      <w:r w:rsidR="004F10FD" w:rsidRPr="002C4AC6">
        <w:rPr>
          <w:rFonts w:ascii="Arial" w:hAnsi="Arial" w:cs="Arial"/>
          <w:iCs/>
          <w:sz w:val="22"/>
          <w:szCs w:val="24"/>
          <w:lang w:val="en-US"/>
        </w:rPr>
        <w:t xml:space="preserve">Visual Studio Code - Code Editing. </w:t>
      </w:r>
      <w:r w:rsidR="004F10FD" w:rsidRPr="002C4AC6">
        <w:rPr>
          <w:rFonts w:ascii="Arial" w:hAnsi="Arial" w:cs="Arial"/>
          <w:iCs/>
          <w:sz w:val="22"/>
          <w:szCs w:val="24"/>
        </w:rPr>
        <w:t>Redefined</w:t>
      </w:r>
      <w:r w:rsidR="004F10FD" w:rsidRPr="002C4AC6">
        <w:rPr>
          <w:rFonts w:ascii="Arial" w:hAnsi="Arial" w:cs="Arial"/>
          <w:sz w:val="22"/>
          <w:szCs w:val="24"/>
        </w:rPr>
        <w:t>, s. f.</w:t>
      </w:r>
      <w:r w:rsidR="004F10FD" w:rsidRPr="004F10FD">
        <w:rPr>
          <w:rFonts w:ascii="Arial" w:hAnsi="Arial" w:cs="Arial"/>
          <w:sz w:val="22"/>
          <w:szCs w:val="24"/>
        </w:rPr>
        <w:t>)</w:t>
      </w:r>
      <w:r w:rsidR="006C4183" w:rsidRPr="00AC43F0">
        <w:rPr>
          <w:rFonts w:ascii="Arial" w:hAnsi="Arial" w:cs="Arial"/>
          <w:sz w:val="22"/>
          <w:szCs w:val="22"/>
          <w:lang w:eastAsia="en-US"/>
        </w:rPr>
        <w:fldChar w:fldCharType="end"/>
      </w:r>
    </w:p>
    <w:p w:rsidR="00AB5EB3" w:rsidRPr="00AC43F0" w:rsidRDefault="00AB5EB3" w:rsidP="001B6F53">
      <w:pPr>
        <w:spacing w:line="360" w:lineRule="auto"/>
        <w:jc w:val="both"/>
        <w:rPr>
          <w:rFonts w:ascii="Arial" w:hAnsi="Arial" w:cs="Arial"/>
          <w:b/>
          <w:sz w:val="22"/>
          <w:szCs w:val="22"/>
        </w:rPr>
      </w:pPr>
      <w:r w:rsidRPr="00AC43F0">
        <w:rPr>
          <w:rFonts w:ascii="Arial" w:hAnsi="Arial" w:cs="Arial"/>
          <w:b/>
          <w:sz w:val="22"/>
          <w:szCs w:val="22"/>
        </w:rPr>
        <w:t>XAMPP 8.2.0</w:t>
      </w:r>
    </w:p>
    <w:p w:rsidR="00AB5EB3" w:rsidRPr="00AC43F0" w:rsidRDefault="0051104B" w:rsidP="001B6F53">
      <w:pPr>
        <w:spacing w:line="360" w:lineRule="auto"/>
        <w:jc w:val="both"/>
        <w:rPr>
          <w:rStyle w:val="markedcontent"/>
          <w:rFonts w:ascii="Arial" w:hAnsi="Arial" w:cs="Arial"/>
          <w:sz w:val="22"/>
          <w:szCs w:val="22"/>
        </w:rPr>
      </w:pPr>
      <w:r w:rsidRPr="00AC43F0">
        <w:rPr>
          <w:rStyle w:val="markedcontent"/>
          <w:rFonts w:ascii="Arial" w:hAnsi="Arial" w:cs="Arial"/>
          <w:sz w:val="22"/>
          <w:szCs w:val="22"/>
        </w:rPr>
        <w:lastRenderedPageBreak/>
        <w:t>E</w:t>
      </w:r>
      <w:r w:rsidR="00AB5EB3" w:rsidRPr="00AC43F0">
        <w:rPr>
          <w:rStyle w:val="markedcontent"/>
          <w:rFonts w:ascii="Arial" w:hAnsi="Arial" w:cs="Arial"/>
          <w:sz w:val="22"/>
          <w:szCs w:val="22"/>
        </w:rPr>
        <w:t>s un servidor independiente de plataforma, software libre, que consiste</w:t>
      </w:r>
      <w:r w:rsidR="00005A6F" w:rsidRPr="00AC43F0">
        <w:rPr>
          <w:rStyle w:val="markedcontent"/>
          <w:rFonts w:ascii="Arial" w:hAnsi="Arial" w:cs="Arial"/>
          <w:sz w:val="22"/>
          <w:szCs w:val="22"/>
        </w:rPr>
        <w:t xml:space="preserve"> </w:t>
      </w:r>
      <w:r w:rsidR="00AB5EB3" w:rsidRPr="00AC43F0">
        <w:rPr>
          <w:rStyle w:val="markedcontent"/>
          <w:rFonts w:ascii="Arial" w:hAnsi="Arial" w:cs="Arial"/>
          <w:sz w:val="22"/>
          <w:szCs w:val="22"/>
        </w:rPr>
        <w:t>principalmente en el sistema de gestión de bases de datos MySQL, el servidor</w:t>
      </w:r>
      <w:r w:rsidR="00005A6F" w:rsidRPr="00AC43F0">
        <w:rPr>
          <w:rStyle w:val="markedcontent"/>
          <w:rFonts w:ascii="Arial" w:hAnsi="Arial" w:cs="Arial"/>
          <w:sz w:val="22"/>
          <w:szCs w:val="22"/>
        </w:rPr>
        <w:t xml:space="preserve"> </w:t>
      </w:r>
      <w:r w:rsidR="00AB5EB3" w:rsidRPr="00AC43F0">
        <w:rPr>
          <w:rStyle w:val="markedcontent"/>
          <w:rFonts w:ascii="Arial" w:hAnsi="Arial" w:cs="Arial"/>
          <w:sz w:val="22"/>
          <w:szCs w:val="22"/>
        </w:rPr>
        <w:t>web Apache y los intérpretes para lenguajes de script: PHP y Perl. El paquete</w:t>
      </w:r>
      <w:r w:rsidR="00005A6F" w:rsidRPr="00AC43F0">
        <w:rPr>
          <w:rStyle w:val="markedcontent"/>
          <w:rFonts w:ascii="Arial" w:hAnsi="Arial" w:cs="Arial"/>
          <w:sz w:val="22"/>
          <w:szCs w:val="22"/>
        </w:rPr>
        <w:t xml:space="preserve"> </w:t>
      </w:r>
      <w:r w:rsidR="00AB5EB3" w:rsidRPr="00AC43F0">
        <w:rPr>
          <w:rStyle w:val="markedcontent"/>
          <w:rFonts w:ascii="Arial" w:hAnsi="Arial" w:cs="Arial"/>
          <w:sz w:val="22"/>
          <w:szCs w:val="22"/>
        </w:rPr>
        <w:t>de instalación de XAMPP ha sido diseñado para ser increíblemente fácil de</w:t>
      </w:r>
      <w:r w:rsidR="00005A6F" w:rsidRPr="00AC43F0">
        <w:rPr>
          <w:rStyle w:val="markedcontent"/>
          <w:rFonts w:ascii="Arial" w:hAnsi="Arial" w:cs="Arial"/>
          <w:sz w:val="22"/>
          <w:szCs w:val="22"/>
        </w:rPr>
        <w:t xml:space="preserve"> </w:t>
      </w:r>
      <w:r w:rsidR="00AB5EB3" w:rsidRPr="00AC43F0">
        <w:rPr>
          <w:rStyle w:val="markedcontent"/>
          <w:rFonts w:ascii="Arial" w:hAnsi="Arial" w:cs="Arial"/>
          <w:sz w:val="22"/>
          <w:szCs w:val="22"/>
        </w:rPr>
        <w:t>instalar y usar.</w:t>
      </w:r>
      <w:r w:rsidR="00005A6F" w:rsidRPr="00AC43F0">
        <w:rPr>
          <w:rStyle w:val="markedcontent"/>
          <w:rFonts w:ascii="Arial" w:hAnsi="Arial" w:cs="Arial"/>
          <w:sz w:val="22"/>
          <w:szCs w:val="22"/>
        </w:rPr>
        <w:t xml:space="preserve"> </w:t>
      </w:r>
      <w:r w:rsidR="00AB5EB3" w:rsidRPr="00AC43F0">
        <w:rPr>
          <w:rStyle w:val="markedcontent"/>
          <w:rFonts w:ascii="Arial" w:hAnsi="Arial" w:cs="Arial"/>
          <w:sz w:val="22"/>
          <w:szCs w:val="22"/>
        </w:rPr>
        <w:t>Además, es una herramienta de desarrollo que permite probar los trabajos(páginas web o programación, por ejemplo) en el ordenador del usuario, sin</w:t>
      </w:r>
      <w:r w:rsidR="00005A6F" w:rsidRPr="00AC43F0">
        <w:rPr>
          <w:rStyle w:val="markedcontent"/>
          <w:rFonts w:ascii="Arial" w:hAnsi="Arial" w:cs="Arial"/>
          <w:sz w:val="22"/>
          <w:szCs w:val="22"/>
        </w:rPr>
        <w:t xml:space="preserve"> </w:t>
      </w:r>
      <w:r w:rsidR="00AB5EB3" w:rsidRPr="00AC43F0">
        <w:rPr>
          <w:rStyle w:val="markedcontent"/>
          <w:rFonts w:ascii="Arial" w:hAnsi="Arial" w:cs="Arial"/>
          <w:sz w:val="22"/>
          <w:szCs w:val="22"/>
        </w:rPr>
        <w:t xml:space="preserve">necesidad de tener acceso a internet </w:t>
      </w:r>
      <w:r w:rsidR="006C4183" w:rsidRPr="00AC43F0">
        <w:rPr>
          <w:rStyle w:val="markedcontent"/>
          <w:rFonts w:ascii="Arial" w:hAnsi="Arial" w:cs="Arial"/>
          <w:sz w:val="22"/>
          <w:szCs w:val="22"/>
        </w:rPr>
        <w:fldChar w:fldCharType="begin"/>
      </w:r>
      <w:r w:rsidR="00272484">
        <w:rPr>
          <w:rStyle w:val="markedcontent"/>
          <w:rFonts w:ascii="Arial" w:hAnsi="Arial" w:cs="Arial"/>
          <w:sz w:val="22"/>
          <w:szCs w:val="22"/>
        </w:rPr>
        <w:instrText xml:space="preserve"> ADDIN ZOTERO_ITEM CSL_CITATION {"citationID":"efoziASL","properties":{"formattedCitation":"(Rodr\\uc0\\u237{}guez &amp; Argueta Mendoza, 2016)","plainCitation":"(Rodríguez &amp; Argueta Mendoza, 2016)","noteIndex":0},"citationItems":[{"id":"mtzozFfC/SNrEimA9","uris":["http://zotero.org/users/local/AI8eJ0fV/items/JCK742H6",["http://zotero.org/users/local/AI8eJ0fV/items/JCK742H6"]],"itemData":{"id":122,"type":"thesis","event-place":"Salvador","number-of-pages":"77","publisher":"Universidad Tecnológica del Salvador","publisher-place":"Salvador","title":"Instalación y configuración de un servidor web con las extensiones de Joomdle para virtualizar una asignatura de la carrera de Técnico en Hardware de la Universidad Tecnológica de El Salvador","URL":"http://biblioteca.utec.edu.sv/siab/virtual/tesis/941000872.pdf","author":[{"family":"Rodríguez","given":"Alvarado"},{"family":"Argueta Mendoza","given":"Mario Alexander"}],"issued":{"date-parts":[["2016"]]}}}],"schema":"https://github.com/citation-style-language/schema/raw/master/csl-citation.json"} </w:instrText>
      </w:r>
      <w:r w:rsidR="006C4183" w:rsidRPr="00AC43F0">
        <w:rPr>
          <w:rStyle w:val="markedcontent"/>
          <w:rFonts w:ascii="Arial" w:hAnsi="Arial" w:cs="Arial"/>
          <w:sz w:val="22"/>
          <w:szCs w:val="22"/>
        </w:rPr>
        <w:fldChar w:fldCharType="separate"/>
      </w:r>
      <w:r w:rsidR="00AB5EB3" w:rsidRPr="00AC43F0">
        <w:rPr>
          <w:rFonts w:ascii="Arial" w:hAnsi="Arial" w:cs="Arial"/>
          <w:sz w:val="22"/>
          <w:szCs w:val="22"/>
        </w:rPr>
        <w:t>(Rodríguez &amp; Argueta Mendoza, 2016)</w:t>
      </w:r>
      <w:r w:rsidR="006C4183" w:rsidRPr="00AC43F0">
        <w:rPr>
          <w:rStyle w:val="markedcontent"/>
          <w:rFonts w:ascii="Arial" w:hAnsi="Arial" w:cs="Arial"/>
          <w:sz w:val="22"/>
          <w:szCs w:val="22"/>
        </w:rPr>
        <w:fldChar w:fldCharType="end"/>
      </w:r>
      <w:r w:rsidR="00AB5EB3" w:rsidRPr="00AC43F0">
        <w:rPr>
          <w:rStyle w:val="markedcontent"/>
          <w:rFonts w:ascii="Arial" w:hAnsi="Arial" w:cs="Arial"/>
          <w:sz w:val="22"/>
          <w:szCs w:val="22"/>
        </w:rPr>
        <w:t>.</w:t>
      </w:r>
    </w:p>
    <w:p w:rsidR="00172B33" w:rsidRPr="00AC43F0" w:rsidRDefault="00172B33" w:rsidP="001B6F53">
      <w:pPr>
        <w:spacing w:line="360" w:lineRule="auto"/>
        <w:jc w:val="both"/>
        <w:rPr>
          <w:rFonts w:ascii="Arial" w:hAnsi="Arial" w:cs="Arial"/>
          <w:b/>
          <w:bCs/>
          <w:sz w:val="22"/>
          <w:szCs w:val="22"/>
        </w:rPr>
      </w:pPr>
      <w:r w:rsidRPr="00AC43F0">
        <w:rPr>
          <w:rFonts w:ascii="Arial" w:hAnsi="Arial" w:cs="Arial"/>
          <w:b/>
          <w:bCs/>
          <w:sz w:val="22"/>
          <w:szCs w:val="22"/>
        </w:rPr>
        <w:t>Apache 2.4.3</w:t>
      </w:r>
    </w:p>
    <w:p w:rsidR="00172B33" w:rsidRPr="00AC43F0" w:rsidRDefault="00172B33" w:rsidP="001B6F53">
      <w:pPr>
        <w:spacing w:line="360" w:lineRule="auto"/>
        <w:jc w:val="both"/>
        <w:rPr>
          <w:rFonts w:ascii="Arial" w:hAnsi="Arial" w:cs="Arial"/>
          <w:spacing w:val="5"/>
          <w:sz w:val="22"/>
          <w:szCs w:val="22"/>
        </w:rPr>
      </w:pPr>
      <w:r w:rsidRPr="00AC43F0">
        <w:rPr>
          <w:rStyle w:val="Hyperlink"/>
          <w:rFonts w:ascii="Arial" w:hAnsi="Arial" w:cs="Arial"/>
          <w:color w:val="auto"/>
          <w:spacing w:val="5"/>
          <w:sz w:val="22"/>
          <w:szCs w:val="22"/>
          <w:u w:val="none"/>
        </w:rPr>
        <w:t>Apache HTTP Server</w:t>
      </w:r>
      <w:r w:rsidR="0051104B" w:rsidRPr="00AC43F0">
        <w:rPr>
          <w:rStyle w:val="Hyperlink"/>
          <w:rFonts w:ascii="Arial" w:hAnsi="Arial" w:cs="Arial"/>
          <w:color w:val="auto"/>
          <w:spacing w:val="5"/>
          <w:sz w:val="22"/>
          <w:szCs w:val="22"/>
          <w:u w:val="none"/>
        </w:rPr>
        <w:t xml:space="preserve"> </w:t>
      </w:r>
      <w:r w:rsidRPr="00AC43F0">
        <w:rPr>
          <w:rFonts w:ascii="Arial" w:hAnsi="Arial" w:cs="Arial"/>
          <w:spacing w:val="5"/>
          <w:sz w:val="22"/>
          <w:szCs w:val="22"/>
        </w:rPr>
        <w:t>es un software de servidor web gratuito y de código abierto para plataformas Unix con el cual se ejecutan el </w:t>
      </w:r>
      <w:hyperlink r:id="rId26" w:tgtFrame="_blank" w:history="1">
        <w:r w:rsidRPr="00AC43F0">
          <w:rPr>
            <w:rStyle w:val="Hyperlink"/>
            <w:rFonts w:ascii="Arial" w:hAnsi="Arial" w:cs="Arial"/>
            <w:color w:val="auto"/>
            <w:spacing w:val="5"/>
            <w:sz w:val="22"/>
            <w:szCs w:val="22"/>
            <w:u w:val="none"/>
          </w:rPr>
          <w:t>46% de los sitios web</w:t>
        </w:r>
      </w:hyperlink>
      <w:r w:rsidRPr="00AC43F0">
        <w:rPr>
          <w:rFonts w:ascii="Arial" w:hAnsi="Arial" w:cs="Arial"/>
          <w:spacing w:val="5"/>
          <w:sz w:val="22"/>
          <w:szCs w:val="22"/>
        </w:rPr>
        <w:t xml:space="preserve"> de todo el mundo. Es mantenido y desarrollado por la Apache Software </w:t>
      </w:r>
      <w:proofErr w:type="spellStart"/>
      <w:r w:rsidRPr="00AC43F0">
        <w:rPr>
          <w:rFonts w:ascii="Arial" w:hAnsi="Arial" w:cs="Arial"/>
          <w:spacing w:val="5"/>
          <w:sz w:val="22"/>
          <w:szCs w:val="22"/>
        </w:rPr>
        <w:t>Foundation</w:t>
      </w:r>
      <w:proofErr w:type="spellEnd"/>
      <w:r w:rsidRPr="00AC43F0">
        <w:rPr>
          <w:rFonts w:ascii="Arial" w:hAnsi="Arial" w:cs="Arial"/>
          <w:spacing w:val="5"/>
          <w:sz w:val="22"/>
          <w:szCs w:val="22"/>
        </w:rPr>
        <w:t xml:space="preserve">. Les permite a los propietarios de sitios web servir contenido en la web y es uno de los servidores más antiguos y confiables, con la primera versión lanzada hace más de 20 años, en 1995 </w:t>
      </w:r>
      <w:r w:rsidR="006C4183" w:rsidRPr="00AC43F0">
        <w:rPr>
          <w:rFonts w:ascii="Arial" w:hAnsi="Arial" w:cs="Arial"/>
          <w:spacing w:val="5"/>
          <w:sz w:val="22"/>
          <w:szCs w:val="22"/>
        </w:rPr>
        <w:fldChar w:fldCharType="begin"/>
      </w:r>
      <w:r w:rsidR="00272484">
        <w:rPr>
          <w:rFonts w:ascii="Arial" w:hAnsi="Arial" w:cs="Arial"/>
          <w:spacing w:val="5"/>
          <w:sz w:val="22"/>
          <w:szCs w:val="22"/>
        </w:rPr>
        <w:instrText xml:space="preserve"> ADDIN ZOTERO_ITEM CSL_CITATION {"citationID":"u5ltgls6","properties":{"custom":"(Apache, 2018)","formattedCitation":"(Apache, 2018)","plainCitation":"(Apache, 2018)","noteIndex":0},"citationItems":[{"id":"mtzozFfC/Aw5YEarh","uris":["http://zotero.org/users/local/rzmDHGSh/items/ZNGHFLX4"],"itemData":{"id":117,"type":"webpage","title":"MySQL :: Download MySQL Community Server","URL":"https://dev.mysql.com/downloads/mysql/","accessed":{"date-parts":[["2023",5,15]]}}}],"schema":"https://github.com/citation-style-language/schema/raw/master/csl-citation.json"} </w:instrText>
      </w:r>
      <w:r w:rsidR="006C4183" w:rsidRPr="00AC43F0">
        <w:rPr>
          <w:rFonts w:ascii="Arial" w:hAnsi="Arial" w:cs="Arial"/>
          <w:spacing w:val="5"/>
          <w:sz w:val="22"/>
          <w:szCs w:val="22"/>
        </w:rPr>
        <w:fldChar w:fldCharType="separate"/>
      </w:r>
      <w:r w:rsidR="00C254E0" w:rsidRPr="00AC43F0">
        <w:rPr>
          <w:rFonts w:ascii="Arial" w:hAnsi="Arial" w:cs="Arial"/>
          <w:sz w:val="22"/>
          <w:szCs w:val="22"/>
        </w:rPr>
        <w:t>(Apache, 2018)</w:t>
      </w:r>
      <w:r w:rsidR="006C4183" w:rsidRPr="00AC43F0">
        <w:rPr>
          <w:rFonts w:ascii="Arial" w:hAnsi="Arial" w:cs="Arial"/>
          <w:spacing w:val="5"/>
          <w:sz w:val="22"/>
          <w:szCs w:val="22"/>
        </w:rPr>
        <w:fldChar w:fldCharType="end"/>
      </w:r>
      <w:r w:rsidRPr="00AC43F0">
        <w:rPr>
          <w:rFonts w:ascii="Arial" w:hAnsi="Arial" w:cs="Arial"/>
          <w:spacing w:val="5"/>
          <w:sz w:val="22"/>
          <w:szCs w:val="22"/>
        </w:rPr>
        <w:t>.</w:t>
      </w:r>
    </w:p>
    <w:p w:rsidR="009373D4" w:rsidRPr="00AC43F0" w:rsidRDefault="009373D4" w:rsidP="001B6F53">
      <w:pPr>
        <w:spacing w:line="360" w:lineRule="auto"/>
        <w:jc w:val="both"/>
        <w:rPr>
          <w:rFonts w:ascii="Arial" w:hAnsi="Arial" w:cs="Arial"/>
          <w:sz w:val="22"/>
          <w:szCs w:val="22"/>
        </w:rPr>
      </w:pPr>
      <w:r w:rsidRPr="00AC43F0">
        <w:rPr>
          <w:rFonts w:ascii="Arial" w:hAnsi="Arial" w:cs="Arial"/>
          <w:sz w:val="22"/>
          <w:szCs w:val="22"/>
          <w:shd w:val="clear" w:color="auto" w:fill="FFFFFF"/>
        </w:rPr>
        <w:t xml:space="preserve">La función esencial del servidor Apache es servir las webs alojadas en el servidor a los diversos navegadores como Chrome, Firefox, Safari. </w:t>
      </w:r>
      <w:r w:rsidRPr="00AC43F0">
        <w:rPr>
          <w:rFonts w:ascii="Arial" w:hAnsi="Arial" w:cs="Arial"/>
          <w:sz w:val="22"/>
          <w:szCs w:val="22"/>
        </w:rPr>
        <w:t xml:space="preserve">Apache consigue que la comunicación entre el servidor web y el cliente web (usuario que solicita la información) sea fluida y constante. Haciendo que cuando un usuario haga una petición HTTP a través de navegador para entrar a una web o URL específica, Apache devuelva la información solicitada a través del protocolo HTTP. </w:t>
      </w:r>
    </w:p>
    <w:p w:rsidR="009373D4" w:rsidRPr="00AC43F0" w:rsidRDefault="009373D4" w:rsidP="001B6F53">
      <w:pPr>
        <w:spacing w:line="360" w:lineRule="auto"/>
        <w:jc w:val="both"/>
        <w:rPr>
          <w:rFonts w:ascii="Arial" w:hAnsi="Arial" w:cs="Arial"/>
          <w:sz w:val="22"/>
          <w:szCs w:val="22"/>
        </w:rPr>
      </w:pPr>
      <w:r w:rsidRPr="00AC43F0">
        <w:rPr>
          <w:rFonts w:ascii="Arial" w:hAnsi="Arial" w:cs="Arial"/>
          <w:sz w:val="22"/>
          <w:szCs w:val="22"/>
        </w:rPr>
        <w:t xml:space="preserve">En Apache podemos aplicar una alta personalización a través de su sistema modular, de forma que podemos activar o desactivar diversas funcionalidades a través de los módulos de Apache. Estos módulos de Apache hay que usarlos con cautela ya que pueden afectar a la seguridad y funcionalidades del servidor web </w:t>
      </w:r>
      <w:r w:rsidR="006C4183"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{"citationID":"8pjCA3aA","properties":{"custom":"({\\i{}Apache - Webempresa}, 2020)","formattedCitation":"({\\i{}Apache - Webempresa}, 2020)","plainCitation":"(Apache - Webempresa, 2020)","noteIndex":0},"citationItems":[{"id":"mtzozFfC/Js30vOPR","uris":["http://zotero.org/users/local/AI8eJ0fV/items/IHBQKKF2",["http://zotero.org/users/local/AI8eJ0fV/items/IHBQKKF2"]],"itemData":{"id":148,"type":"post-weblog","abstract":"¿Qué es un servidor Apache? Te explicamos qué es Apache, sus ventajas e inconvenientes y cómo averiguar qué tipo de servidor Web estás usando con tu Web.","language":"es","title":"Qué es Apache y cómo funciona - Webempresa","URL":"https://www.webempresa.com/hosting/que-es-servidor-apache.html","accessed":{"date-parts":[["2022",6,10]]},"issued":{"date-parts":[["2020",8,19]]}}}],"schema":"https://github.com/citation-style-language/schema/raw/master/csl-citation.json"} </w:instrText>
      </w:r>
      <w:r w:rsidR="006C4183" w:rsidRPr="00AC43F0">
        <w:rPr>
          <w:rFonts w:ascii="Arial" w:hAnsi="Arial" w:cs="Arial"/>
          <w:sz w:val="22"/>
          <w:szCs w:val="22"/>
        </w:rPr>
        <w:fldChar w:fldCharType="separate"/>
      </w:r>
      <w:r w:rsidR="004F10FD" w:rsidRPr="004F10FD">
        <w:rPr>
          <w:rFonts w:ascii="Arial" w:hAnsi="Arial" w:cs="Arial"/>
          <w:sz w:val="22"/>
          <w:szCs w:val="24"/>
        </w:rPr>
        <w:t>(</w:t>
      </w:r>
      <w:r w:rsidR="004F10FD" w:rsidRPr="004F10FD">
        <w:rPr>
          <w:rFonts w:ascii="Arial" w:hAnsi="Arial" w:cs="Arial"/>
          <w:i/>
          <w:iCs/>
          <w:sz w:val="22"/>
          <w:szCs w:val="24"/>
        </w:rPr>
        <w:t>Apache - Webempresa</w:t>
      </w:r>
      <w:r w:rsidR="004F10FD" w:rsidRPr="004F10FD">
        <w:rPr>
          <w:rFonts w:ascii="Arial" w:hAnsi="Arial" w:cs="Arial"/>
          <w:sz w:val="22"/>
          <w:szCs w:val="24"/>
        </w:rPr>
        <w:t>, 2020)</w:t>
      </w:r>
      <w:r w:rsidR="006C4183" w:rsidRPr="00AC43F0">
        <w:rPr>
          <w:rFonts w:ascii="Arial" w:hAnsi="Arial" w:cs="Arial"/>
          <w:sz w:val="22"/>
          <w:szCs w:val="22"/>
        </w:rPr>
        <w:fldChar w:fldCharType="end"/>
      </w:r>
      <w:r w:rsidRPr="00AC43F0">
        <w:rPr>
          <w:rFonts w:ascii="Arial" w:hAnsi="Arial" w:cs="Arial"/>
          <w:sz w:val="22"/>
          <w:szCs w:val="22"/>
        </w:rPr>
        <w:t>.</w:t>
      </w:r>
    </w:p>
    <w:p w:rsidR="00172B33" w:rsidRPr="00AC43F0" w:rsidRDefault="00172B33" w:rsidP="001B6F53">
      <w:pPr>
        <w:spacing w:line="360" w:lineRule="auto"/>
        <w:jc w:val="both"/>
        <w:rPr>
          <w:rFonts w:ascii="Arial" w:hAnsi="Arial" w:cs="Arial"/>
          <w:b/>
          <w:bCs/>
          <w:color w:val="000000"/>
          <w:sz w:val="22"/>
          <w:szCs w:val="22"/>
        </w:rPr>
      </w:pPr>
      <w:r w:rsidRPr="00AC43F0">
        <w:rPr>
          <w:rFonts w:ascii="Arial" w:hAnsi="Arial" w:cs="Arial"/>
          <w:b/>
          <w:bCs/>
          <w:color w:val="000000"/>
          <w:sz w:val="22"/>
          <w:szCs w:val="22"/>
        </w:rPr>
        <w:t>Sistema Gestor de Base de Datos (SGBD)</w:t>
      </w:r>
    </w:p>
    <w:p w:rsidR="0051104B" w:rsidRPr="00AC43F0" w:rsidRDefault="0051104B" w:rsidP="001B6F53">
      <w:pPr>
        <w:spacing w:before="100" w:beforeAutospacing="1" w:line="360" w:lineRule="auto"/>
        <w:jc w:val="both"/>
        <w:rPr>
          <w:rFonts w:ascii="Arial" w:hAnsi="Arial" w:cs="Arial"/>
          <w:color w:val="111111"/>
          <w:sz w:val="22"/>
          <w:szCs w:val="22"/>
          <w:lang w:eastAsia="en-US"/>
        </w:rPr>
      </w:pPr>
      <w:r w:rsidRPr="00AC43F0">
        <w:rPr>
          <w:rFonts w:ascii="Arial" w:hAnsi="Arial" w:cs="Arial"/>
          <w:color w:val="111111"/>
          <w:sz w:val="22"/>
          <w:szCs w:val="22"/>
          <w:lang w:eastAsia="en-US"/>
        </w:rPr>
        <w:t xml:space="preserve">Un Sistema Gestor de Base de Datos (SGBD) o Data Base Management </w:t>
      </w:r>
      <w:proofErr w:type="spellStart"/>
      <w:r w:rsidRPr="00AC43F0">
        <w:rPr>
          <w:rFonts w:ascii="Arial" w:hAnsi="Arial" w:cs="Arial"/>
          <w:color w:val="111111"/>
          <w:sz w:val="22"/>
          <w:szCs w:val="22"/>
          <w:lang w:eastAsia="en-US"/>
        </w:rPr>
        <w:t>System</w:t>
      </w:r>
      <w:proofErr w:type="spellEnd"/>
      <w:r w:rsidRPr="00AC43F0">
        <w:rPr>
          <w:rFonts w:ascii="Arial" w:hAnsi="Arial" w:cs="Arial"/>
          <w:color w:val="111111"/>
          <w:sz w:val="22"/>
          <w:szCs w:val="22"/>
          <w:lang w:eastAsia="en-US"/>
        </w:rPr>
        <w:t xml:space="preserve"> (DBMS) se puede entender como un conjunto de programas y herramientas que se utilizan para administrar y controlar una colección de datos estructurados y relacionados entre sí, conocida como Base de datos (BD) o Data Base (DB).</w:t>
      </w:r>
    </w:p>
    <w:p w:rsidR="0051104B" w:rsidRPr="00AC43F0" w:rsidRDefault="0051104B" w:rsidP="001B6F53">
      <w:pPr>
        <w:spacing w:before="100" w:beforeAutospacing="1" w:line="360" w:lineRule="auto"/>
        <w:jc w:val="both"/>
        <w:rPr>
          <w:rFonts w:ascii="Arial" w:hAnsi="Arial" w:cs="Arial"/>
          <w:color w:val="111111"/>
          <w:sz w:val="22"/>
          <w:szCs w:val="22"/>
          <w:lang w:eastAsia="en-US"/>
        </w:rPr>
      </w:pPr>
      <w:r w:rsidRPr="00AC43F0">
        <w:rPr>
          <w:rFonts w:ascii="Arial" w:hAnsi="Arial" w:cs="Arial"/>
          <w:color w:val="111111"/>
          <w:sz w:val="22"/>
          <w:szCs w:val="22"/>
          <w:lang w:eastAsia="en-US"/>
        </w:rPr>
        <w:t>Estos sistemas permiten definir, crear y mantener bases de datos, asegurando que el acceso a estos datos esté controlado y sea seguro. Actualmente, existen varios SGBD disponibles, algunos de ellos son gratuitos y otros son de pago. Algunos de los SGBD más conocidos y utilizados son Microsoft SQL Server, Oracle, Microsoft Access, MySQL y PostgreSQL, entre otros.</w:t>
      </w:r>
      <w:r w:rsidR="00AF56CB">
        <w:rPr>
          <w:rFonts w:ascii="Arial" w:hAnsi="Arial" w:cs="Arial"/>
          <w:color w:val="111111"/>
          <w:sz w:val="22"/>
          <w:szCs w:val="22"/>
          <w:lang w:eastAsia="en-US"/>
        </w:rPr>
        <w:t xml:space="preserve"> </w:t>
      </w:r>
      <w:r w:rsidRPr="00AC43F0">
        <w:rPr>
          <w:rFonts w:ascii="Arial" w:hAnsi="Arial" w:cs="Arial"/>
          <w:color w:val="111111"/>
          <w:sz w:val="22"/>
          <w:szCs w:val="22"/>
          <w:lang w:eastAsia="en-US"/>
        </w:rPr>
        <w:t>En el caso de Drupal, es posible trabajar con diferentes SGBD como PostgreSQL, MySQL y SQLite, lo que proporciona flexibilidad y opciones a los desarrolladores y usuarios que utilizan este sistema de gestión de contenidos.</w:t>
      </w:r>
    </w:p>
    <w:p w:rsidR="00172B33" w:rsidRPr="00AC43F0" w:rsidRDefault="00172B33" w:rsidP="001B6F53">
      <w:pPr>
        <w:spacing w:line="360" w:lineRule="auto"/>
        <w:jc w:val="both"/>
        <w:rPr>
          <w:rFonts w:ascii="Arial" w:hAnsi="Arial" w:cs="Arial"/>
          <w:b/>
          <w:bCs/>
          <w:sz w:val="22"/>
          <w:szCs w:val="22"/>
        </w:rPr>
      </w:pPr>
      <w:r w:rsidRPr="00AC43F0">
        <w:rPr>
          <w:rFonts w:ascii="Arial" w:hAnsi="Arial" w:cs="Arial"/>
          <w:b/>
          <w:bCs/>
          <w:sz w:val="22"/>
          <w:szCs w:val="22"/>
        </w:rPr>
        <w:t>MySQL 8.0.28</w:t>
      </w:r>
    </w:p>
    <w:p w:rsidR="0051104B" w:rsidRPr="00AC43F0" w:rsidRDefault="00C254E0" w:rsidP="001B6F53">
      <w:pPr>
        <w:spacing w:line="360" w:lineRule="auto"/>
        <w:jc w:val="both"/>
        <w:rPr>
          <w:rFonts w:ascii="Arial" w:hAnsi="Arial" w:cs="Arial"/>
          <w:sz w:val="22"/>
          <w:szCs w:val="22"/>
        </w:rPr>
      </w:pPr>
      <w:r w:rsidRPr="00AC43F0">
        <w:rPr>
          <w:rFonts w:ascii="Arial" w:hAnsi="Arial" w:cs="Arial"/>
          <w:sz w:val="22"/>
          <w:szCs w:val="22"/>
        </w:rPr>
        <w:t>E</w:t>
      </w:r>
      <w:r w:rsidR="0051104B" w:rsidRPr="00AC43F0">
        <w:rPr>
          <w:rFonts w:ascii="Arial" w:hAnsi="Arial" w:cs="Arial"/>
          <w:sz w:val="22"/>
          <w:szCs w:val="22"/>
        </w:rPr>
        <w:t xml:space="preserve">s una versión de </w:t>
      </w:r>
      <w:proofErr w:type="spellStart"/>
      <w:r w:rsidR="0051104B" w:rsidRPr="00AC43F0">
        <w:rPr>
          <w:rFonts w:ascii="Arial" w:hAnsi="Arial" w:cs="Arial"/>
          <w:sz w:val="22"/>
          <w:szCs w:val="22"/>
        </w:rPr>
        <w:t>MySQL</w:t>
      </w:r>
      <w:proofErr w:type="spellEnd"/>
      <w:r w:rsidR="0051104B" w:rsidRPr="00AC43F0">
        <w:rPr>
          <w:rFonts w:ascii="Arial" w:hAnsi="Arial" w:cs="Arial"/>
          <w:sz w:val="22"/>
          <w:szCs w:val="22"/>
        </w:rPr>
        <w:t xml:space="preserve"> </w:t>
      </w:r>
      <w:proofErr w:type="spellStart"/>
      <w:r w:rsidR="0051104B" w:rsidRPr="00AC43F0">
        <w:rPr>
          <w:rFonts w:ascii="Arial" w:hAnsi="Arial" w:cs="Arial"/>
          <w:sz w:val="22"/>
          <w:szCs w:val="22"/>
        </w:rPr>
        <w:t>Community</w:t>
      </w:r>
      <w:proofErr w:type="spellEnd"/>
      <w:r w:rsidR="0051104B" w:rsidRPr="00AC43F0">
        <w:rPr>
          <w:rFonts w:ascii="Arial" w:hAnsi="Arial" w:cs="Arial"/>
          <w:sz w:val="22"/>
          <w:szCs w:val="22"/>
        </w:rPr>
        <w:t xml:space="preserve"> Server, una versión gratuita y descargable de la base de datos de código abierto más popular del mundo que cuenta con</w:t>
      </w:r>
      <w:r w:rsidRPr="00AC43F0">
        <w:rPr>
          <w:rFonts w:ascii="Arial" w:hAnsi="Arial" w:cs="Arial"/>
          <w:sz w:val="22"/>
          <w:szCs w:val="22"/>
        </w:rPr>
        <w:t xml:space="preserve"> </w:t>
      </w:r>
      <w:r w:rsidR="0051104B" w:rsidRPr="00AC43F0">
        <w:rPr>
          <w:rFonts w:ascii="Arial" w:hAnsi="Arial" w:cs="Arial"/>
          <w:sz w:val="22"/>
          <w:szCs w:val="22"/>
        </w:rPr>
        <w:t>el apoyo de una comunidad activa de desarrolladores y entusiastas de código abierto</w:t>
      </w:r>
      <w:r w:rsidRPr="00AC43F0">
        <w:rPr>
          <w:rFonts w:ascii="Arial" w:hAnsi="Arial" w:cs="Arial"/>
          <w:sz w:val="22"/>
          <w:szCs w:val="22"/>
        </w:rPr>
        <w:t xml:space="preserve">. </w:t>
      </w:r>
      <w:r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{"citationID":"TO8BjriR","properties":{"custom":"(MySQL\\uc0\\u8239{}, 2022)","formattedCitation":"(MySQL\\uc0\\u8239{}, 2022)","plainCitation":"(MySQL , 2022)","noteIndex":0},"citationItems":[{"id":"mtzozFfC/Aw5YEarh","uris":["http://zotero.org/users/local/rzmDHGSh/items/ZNGHFLX4"],"itemData":{"id":117,"type":"webpage","title":"MySQL :: Download MySQL Community Server","URL":"https://dev.mysql.com/downloads/mysql/","accessed":{"date-parts":[["2023",5,15]]}}}],"schema":"https://github.com/citation-style-language/schema/raw/master/csl-citation.json"} </w:instrText>
      </w:r>
      <w:r w:rsidRPr="00AC43F0">
        <w:rPr>
          <w:rFonts w:ascii="Arial" w:hAnsi="Arial" w:cs="Arial"/>
          <w:sz w:val="22"/>
          <w:szCs w:val="22"/>
        </w:rPr>
        <w:fldChar w:fldCharType="separate"/>
      </w:r>
      <w:r w:rsidRPr="00AC43F0">
        <w:rPr>
          <w:rFonts w:ascii="Arial" w:hAnsi="Arial" w:cs="Arial"/>
          <w:sz w:val="22"/>
          <w:szCs w:val="22"/>
        </w:rPr>
        <w:t>(MySQL , 2022)</w:t>
      </w:r>
      <w:r w:rsidRPr="00AC43F0">
        <w:rPr>
          <w:rFonts w:ascii="Arial" w:hAnsi="Arial" w:cs="Arial"/>
          <w:sz w:val="22"/>
          <w:szCs w:val="22"/>
        </w:rPr>
        <w:fldChar w:fldCharType="end"/>
      </w:r>
      <w:r w:rsidR="00AF56CB">
        <w:rPr>
          <w:rFonts w:ascii="Arial" w:hAnsi="Arial" w:cs="Arial"/>
          <w:sz w:val="22"/>
          <w:szCs w:val="22"/>
        </w:rPr>
        <w:t xml:space="preserve">. </w:t>
      </w:r>
      <w:r w:rsidR="0051104B" w:rsidRPr="00AC43F0">
        <w:rPr>
          <w:rFonts w:ascii="Arial" w:hAnsi="Arial" w:cs="Arial"/>
          <w:sz w:val="22"/>
          <w:szCs w:val="22"/>
        </w:rPr>
        <w:t xml:space="preserve">Una característica nueva en esta versión es la variable del </w:t>
      </w:r>
      <w:r w:rsidR="0051104B" w:rsidRPr="00AC43F0">
        <w:rPr>
          <w:rFonts w:ascii="Arial" w:hAnsi="Arial" w:cs="Arial"/>
          <w:sz w:val="22"/>
          <w:szCs w:val="22"/>
        </w:rPr>
        <w:lastRenderedPageBreak/>
        <w:t>sistema </w:t>
      </w:r>
      <w:proofErr w:type="spellStart"/>
      <w:r w:rsidR="0051104B" w:rsidRPr="00AC43F0">
        <w:rPr>
          <w:rStyle w:val="HTMLCode"/>
          <w:rFonts w:ascii="Arial" w:hAnsi="Arial" w:cs="Arial"/>
          <w:sz w:val="22"/>
          <w:szCs w:val="22"/>
        </w:rPr>
        <w:t>audit_log_disable</w:t>
      </w:r>
      <w:proofErr w:type="spellEnd"/>
      <w:r w:rsidR="0051104B" w:rsidRPr="00AC43F0">
        <w:rPr>
          <w:rFonts w:ascii="Arial" w:hAnsi="Arial" w:cs="Arial"/>
          <w:sz w:val="22"/>
          <w:szCs w:val="22"/>
        </w:rPr>
        <w:t>, que permite deshabilitar el registro de auditoría para todas las sesiones conectadas y conectadas </w:t>
      </w:r>
      <w:r w:rsidRPr="00AC43F0">
        <w:rPr>
          <w:rFonts w:ascii="Arial" w:hAnsi="Arial" w:cs="Arial"/>
          <w:sz w:val="22"/>
          <w:szCs w:val="22"/>
        </w:rPr>
        <w:t>.</w:t>
      </w:r>
      <w:r w:rsidR="0051104B" w:rsidRPr="00AC43F0">
        <w:rPr>
          <w:rFonts w:ascii="Arial" w:hAnsi="Arial" w:cs="Arial"/>
          <w:sz w:val="22"/>
          <w:szCs w:val="22"/>
        </w:rPr>
        <w:t>También se ha agregado el privilegio </w:t>
      </w:r>
      <w:r w:rsidR="0051104B" w:rsidRPr="00AC43F0">
        <w:rPr>
          <w:rStyle w:val="HTMLCode"/>
          <w:rFonts w:ascii="Arial" w:hAnsi="Arial" w:cs="Arial"/>
          <w:sz w:val="22"/>
          <w:szCs w:val="22"/>
        </w:rPr>
        <w:t>AUDIT_ABORT_EXEMPT</w:t>
      </w:r>
      <w:r w:rsidR="0051104B" w:rsidRPr="00AC43F0">
        <w:rPr>
          <w:rFonts w:ascii="Arial" w:hAnsi="Arial" w:cs="Arial"/>
          <w:sz w:val="22"/>
          <w:szCs w:val="22"/>
        </w:rPr>
        <w:t>, que permite que las consultas de una cuenta de usuario siempre se ejecuten incluso si un elemento “</w:t>
      </w:r>
      <w:proofErr w:type="spellStart"/>
      <w:r w:rsidR="0051104B" w:rsidRPr="00AC43F0">
        <w:rPr>
          <w:rFonts w:ascii="Arial" w:hAnsi="Arial" w:cs="Arial"/>
          <w:sz w:val="22"/>
          <w:szCs w:val="22"/>
        </w:rPr>
        <w:t>abort</w:t>
      </w:r>
      <w:proofErr w:type="spellEnd"/>
      <w:r w:rsidR="0051104B" w:rsidRPr="00AC43F0">
        <w:rPr>
          <w:rFonts w:ascii="Arial" w:hAnsi="Arial" w:cs="Arial"/>
          <w:sz w:val="22"/>
          <w:szCs w:val="22"/>
        </w:rPr>
        <w:t>” las bloquearía </w:t>
      </w:r>
      <w:r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{"citationID":"SZRPhM63","properties":{"custom":"(MySQL\\uc0\\u8239{}, 2022)","formattedCitation":"(MySQL\\uc0\\u8239{}, 2022)","plainCitation":"(MySQL , 2022)","noteIndex":0},"citationItems":[{"id":"mtzozFfC/1gyWncYO","uris":["http://zotero.org/users/local/rzmDHGSh/items/R7LUYX6F"],"itemData":{"id":119,"type":"webpage","title":"MySQL :: MySQL 8.0 Release Notes :: Changes in MySQL 8.0.28 (2022-01-18, General Availability)","URL":"https://dev.mysql.com/doc/relnotes/mysql/8.0/en/news-8-0-28.html","accessed":{"date-parts":[["2023",5,15]]}}}],"schema":"https://github.com/citation-style-language/schema/raw/master/csl-citation.json"} </w:instrText>
      </w:r>
      <w:r w:rsidRPr="00AC43F0">
        <w:rPr>
          <w:rFonts w:ascii="Arial" w:hAnsi="Arial" w:cs="Arial"/>
          <w:sz w:val="22"/>
          <w:szCs w:val="22"/>
        </w:rPr>
        <w:fldChar w:fldCharType="separate"/>
      </w:r>
      <w:r w:rsidR="00272484" w:rsidRPr="00272484">
        <w:rPr>
          <w:rFonts w:ascii="Arial" w:hAnsi="Arial" w:cs="Arial"/>
          <w:sz w:val="22"/>
          <w:szCs w:val="24"/>
        </w:rPr>
        <w:t>(</w:t>
      </w:r>
      <w:proofErr w:type="spellStart"/>
      <w:r w:rsidR="00272484" w:rsidRPr="00272484">
        <w:rPr>
          <w:rFonts w:ascii="Arial" w:hAnsi="Arial" w:cs="Arial"/>
          <w:sz w:val="22"/>
          <w:szCs w:val="24"/>
        </w:rPr>
        <w:t>MySQL</w:t>
      </w:r>
      <w:proofErr w:type="spellEnd"/>
      <w:r w:rsidR="00272484" w:rsidRPr="00272484">
        <w:rPr>
          <w:rFonts w:ascii="Arial" w:hAnsi="Arial" w:cs="Arial"/>
          <w:sz w:val="22"/>
          <w:szCs w:val="24"/>
        </w:rPr>
        <w:t> , 2022)</w:t>
      </w:r>
      <w:r w:rsidRPr="00AC43F0">
        <w:rPr>
          <w:rFonts w:ascii="Arial" w:hAnsi="Arial" w:cs="Arial"/>
          <w:sz w:val="22"/>
          <w:szCs w:val="22"/>
        </w:rPr>
        <w:fldChar w:fldCharType="end"/>
      </w:r>
      <w:r w:rsidR="009549E7">
        <w:rPr>
          <w:rFonts w:ascii="Arial" w:hAnsi="Arial" w:cs="Arial"/>
          <w:sz w:val="22"/>
          <w:szCs w:val="22"/>
        </w:rPr>
        <w:t>.</w:t>
      </w:r>
    </w:p>
    <w:p w:rsidR="0051104B" w:rsidRPr="00AC43F0" w:rsidRDefault="0051104B" w:rsidP="001B6F53">
      <w:pPr>
        <w:spacing w:line="360" w:lineRule="auto"/>
        <w:jc w:val="both"/>
        <w:rPr>
          <w:rFonts w:ascii="Arial" w:hAnsi="Arial" w:cs="Arial"/>
          <w:color w:val="111111"/>
          <w:sz w:val="22"/>
          <w:szCs w:val="22"/>
        </w:rPr>
      </w:pPr>
    </w:p>
    <w:p w:rsidR="00C254E0" w:rsidRPr="00AC43F0" w:rsidRDefault="00172B33" w:rsidP="001B6F53">
      <w:pPr>
        <w:spacing w:line="360" w:lineRule="auto"/>
        <w:jc w:val="both"/>
        <w:rPr>
          <w:rFonts w:ascii="Arial" w:hAnsi="Arial" w:cs="Arial"/>
          <w:b/>
          <w:bCs/>
          <w:color w:val="000000"/>
          <w:sz w:val="22"/>
          <w:szCs w:val="22"/>
        </w:rPr>
      </w:pPr>
      <w:r w:rsidRPr="00AC43F0">
        <w:rPr>
          <w:rFonts w:ascii="Arial" w:hAnsi="Arial" w:cs="Arial"/>
          <w:b/>
          <w:bCs/>
          <w:color w:val="000000"/>
          <w:sz w:val="22"/>
          <w:szCs w:val="22"/>
        </w:rPr>
        <w:t>phpMyAdmin 5.1.1</w:t>
      </w:r>
    </w:p>
    <w:p w:rsidR="00615F55" w:rsidRPr="00AC43F0" w:rsidRDefault="00615F55" w:rsidP="001B6F53">
      <w:pPr>
        <w:spacing w:line="360" w:lineRule="auto"/>
        <w:jc w:val="both"/>
        <w:rPr>
          <w:rFonts w:ascii="Arial" w:hAnsi="Arial" w:cs="Arial"/>
          <w:sz w:val="22"/>
          <w:szCs w:val="22"/>
        </w:rPr>
      </w:pPr>
      <w:r w:rsidRPr="00AC43F0">
        <w:rPr>
          <w:rFonts w:ascii="Arial" w:hAnsi="Arial" w:cs="Arial"/>
          <w:sz w:val="22"/>
          <w:szCs w:val="22"/>
        </w:rPr>
        <w:t>Es una versión de phpMyAdmin que fue lanzada el 4 de junio de 2021. Esta versión es una versión de corrección de errores que incluye muchas correcciones nuevas, como correcciones para varios errores de PHP, correcciones para las directivas de configuración relacionadas con </w:t>
      </w:r>
      <w:r w:rsidRPr="00AC43F0">
        <w:rPr>
          <w:rStyle w:val="HTMLCode"/>
          <w:rFonts w:ascii="Arial" w:hAnsi="Arial" w:cs="Arial"/>
          <w:sz w:val="22"/>
          <w:szCs w:val="22"/>
        </w:rPr>
        <w:t>$</w:t>
      </w:r>
      <w:proofErr w:type="spellStart"/>
      <w:r w:rsidRPr="00AC43F0">
        <w:rPr>
          <w:rStyle w:val="HTMLCode"/>
          <w:rFonts w:ascii="Arial" w:hAnsi="Arial" w:cs="Arial"/>
          <w:sz w:val="22"/>
          <w:szCs w:val="22"/>
        </w:rPr>
        <w:t>cfg</w:t>
      </w:r>
      <w:proofErr w:type="spellEnd"/>
      <w:r w:rsidRPr="00AC43F0">
        <w:rPr>
          <w:rStyle w:val="HTMLCode"/>
          <w:rFonts w:ascii="Arial" w:hAnsi="Arial" w:cs="Arial"/>
          <w:sz w:val="22"/>
          <w:szCs w:val="22"/>
        </w:rPr>
        <w:t xml:space="preserve"> ['</w:t>
      </w:r>
      <w:proofErr w:type="spellStart"/>
      <w:r w:rsidRPr="00AC43F0">
        <w:rPr>
          <w:rStyle w:val="HTMLCode"/>
          <w:rFonts w:ascii="Arial" w:hAnsi="Arial" w:cs="Arial"/>
          <w:sz w:val="22"/>
          <w:szCs w:val="22"/>
        </w:rPr>
        <w:t>DefaultTabDatabase</w:t>
      </w:r>
      <w:proofErr w:type="spellEnd"/>
      <w:r w:rsidRPr="00AC43F0">
        <w:rPr>
          <w:rStyle w:val="HTMLCode"/>
          <w:rFonts w:ascii="Arial" w:hAnsi="Arial" w:cs="Arial"/>
          <w:sz w:val="22"/>
          <w:szCs w:val="22"/>
        </w:rPr>
        <w:t>']</w:t>
      </w:r>
      <w:r w:rsidRPr="00AC43F0">
        <w:rPr>
          <w:rFonts w:ascii="Arial" w:hAnsi="Arial" w:cs="Arial"/>
          <w:sz w:val="22"/>
          <w:szCs w:val="22"/>
        </w:rPr>
        <w:t> que no funcionaban correctamente y me</w:t>
      </w:r>
      <w:r w:rsidR="004A5FB3">
        <w:rPr>
          <w:rFonts w:ascii="Arial" w:hAnsi="Arial" w:cs="Arial"/>
          <w:sz w:val="22"/>
          <w:szCs w:val="22"/>
        </w:rPr>
        <w:t xml:space="preserve">joras en el trabajo con PHP 8.1 </w:t>
      </w:r>
      <w:r w:rsidRPr="00AC43F0">
        <w:rPr>
          <w:rFonts w:ascii="Arial" w:hAnsi="Arial" w:cs="Arial"/>
          <w:sz w:val="22"/>
          <w:szCs w:val="22"/>
        </w:rPr>
        <w:fldChar w:fldCharType="begin"/>
      </w:r>
      <w:r w:rsidR="00272484">
        <w:rPr>
          <w:rFonts w:ascii="Arial" w:hAnsi="Arial" w:cs="Arial"/>
          <w:sz w:val="22"/>
          <w:szCs w:val="22"/>
        </w:rPr>
        <w:instrText xml:space="preserve"> ADDIN ZOTERO_ITEM CSL_CITATION {"citationID":"pOFlwQjE","properties":{"custom":"( phpMy, 2021)","formattedCitation":"( phpMy, 2021)","plainCitation":"( phpMy, 2021)","noteIndex":0},"citationItems":[{"id":"mtzozFfC/8ztTrPRQ","uris":["http://zotero.org/users/local/rzmDHGSh/items/9867RKCV"],"itemData":{"id":121,"type":"webpage","container-title":"phpMyAdmin","language":"en","title":"5.1.1","URL":"https://www.phpmyadmin.net/files/5.1.1/","author":[{"family":"contributors","given":"phpMyAdmin"}],"accessed":{"date-parts":[["2023",5,15]]}}}],"schema":"https://github.com/citation-style-language/schema/raw/master/csl-citation.json"} </w:instrText>
      </w:r>
      <w:r w:rsidRPr="00AC43F0">
        <w:rPr>
          <w:rFonts w:ascii="Arial" w:hAnsi="Arial" w:cs="Arial"/>
          <w:sz w:val="22"/>
          <w:szCs w:val="22"/>
        </w:rPr>
        <w:fldChar w:fldCharType="separate"/>
      </w:r>
      <w:r w:rsidR="00272484" w:rsidRPr="00272484">
        <w:rPr>
          <w:rFonts w:ascii="Arial" w:hAnsi="Arial" w:cs="Arial"/>
          <w:sz w:val="22"/>
        </w:rPr>
        <w:t>( phpMy, 2021)</w:t>
      </w:r>
      <w:r w:rsidRPr="00AC43F0">
        <w:rPr>
          <w:rFonts w:ascii="Arial" w:hAnsi="Arial" w:cs="Arial"/>
          <w:sz w:val="22"/>
          <w:szCs w:val="22"/>
        </w:rPr>
        <w:fldChar w:fldCharType="end"/>
      </w:r>
      <w:r w:rsidR="004A5FB3">
        <w:rPr>
          <w:rFonts w:ascii="Arial" w:hAnsi="Arial" w:cs="Arial"/>
          <w:sz w:val="22"/>
          <w:szCs w:val="22"/>
        </w:rPr>
        <w:t>.</w:t>
      </w:r>
    </w:p>
    <w:p w:rsidR="00615F55" w:rsidRPr="00AC43F0" w:rsidRDefault="00615F55" w:rsidP="001B6F53">
      <w:pPr>
        <w:spacing w:line="360" w:lineRule="auto"/>
        <w:jc w:val="both"/>
        <w:rPr>
          <w:rFonts w:ascii="Arial" w:hAnsi="Arial" w:cs="Arial"/>
          <w:sz w:val="22"/>
          <w:szCs w:val="22"/>
        </w:rPr>
      </w:pPr>
      <w:r w:rsidRPr="00AC43F0">
        <w:rPr>
          <w:rFonts w:ascii="Arial" w:hAnsi="Arial" w:cs="Arial"/>
          <w:sz w:val="22"/>
          <w:szCs w:val="22"/>
        </w:rPr>
        <w:t xml:space="preserve">Dicha herramienta es de software libre desarrollada en PHP para facilitar la administración del servidor MySQL a través de la web. Gracias a ella se realizan las operaciones más comunes del servidor, como la gestión de bases de datos, tablas, columnas, relaciones, índices, usuarios, permisos, etc. a través de una interfaz de usuario intuitiva. Además, también es posible ejecutar directamente cualquier sentencia SQL para llevar a cabo operaciones de mantenimiento y consulta de datos.  </w:t>
      </w:r>
    </w:p>
    <w:p w:rsidR="00172B33" w:rsidRPr="00AC43F0" w:rsidRDefault="00172B33" w:rsidP="001B6F53">
      <w:pPr>
        <w:spacing w:after="160" w:line="360" w:lineRule="auto"/>
        <w:contextualSpacing/>
        <w:jc w:val="both"/>
        <w:rPr>
          <w:rFonts w:ascii="Arial" w:hAnsi="Arial" w:cs="Arial"/>
          <w:b/>
          <w:color w:val="000000"/>
          <w:sz w:val="22"/>
          <w:szCs w:val="22"/>
        </w:rPr>
      </w:pPr>
      <w:r w:rsidRPr="00AC43F0">
        <w:rPr>
          <w:rFonts w:ascii="Arial" w:hAnsi="Arial" w:cs="Arial"/>
          <w:b/>
          <w:color w:val="000000"/>
          <w:sz w:val="22"/>
          <w:szCs w:val="22"/>
        </w:rPr>
        <w:t xml:space="preserve">Motor de Plantillas </w:t>
      </w:r>
      <w:proofErr w:type="spellStart"/>
      <w:r w:rsidRPr="00AC43F0">
        <w:rPr>
          <w:rFonts w:ascii="Arial" w:hAnsi="Arial" w:cs="Arial"/>
          <w:b/>
          <w:color w:val="000000"/>
          <w:sz w:val="22"/>
          <w:szCs w:val="22"/>
        </w:rPr>
        <w:t>twig</w:t>
      </w:r>
      <w:proofErr w:type="spellEnd"/>
    </w:p>
    <w:p w:rsidR="00FC2D57" w:rsidRPr="00AC43F0" w:rsidRDefault="00FC2D57" w:rsidP="001B6F53">
      <w:pPr>
        <w:spacing w:before="100" w:beforeAutospacing="1" w:after="100" w:afterAutospacing="1" w:line="360" w:lineRule="auto"/>
        <w:jc w:val="both"/>
        <w:rPr>
          <w:rFonts w:ascii="Arial" w:hAnsi="Arial" w:cs="Arial"/>
          <w:sz w:val="22"/>
          <w:szCs w:val="22"/>
          <w:lang w:eastAsia="en-US"/>
        </w:rPr>
      </w:pPr>
      <w:proofErr w:type="spellStart"/>
      <w:r w:rsidRPr="00AC43F0">
        <w:rPr>
          <w:rFonts w:ascii="Arial" w:hAnsi="Arial" w:cs="Arial"/>
          <w:sz w:val="22"/>
          <w:szCs w:val="22"/>
          <w:lang w:eastAsia="en-US"/>
        </w:rPr>
        <w:t>Twig</w:t>
      </w:r>
      <w:proofErr w:type="spellEnd"/>
      <w:r w:rsidRPr="00AC43F0">
        <w:rPr>
          <w:rFonts w:ascii="Arial" w:hAnsi="Arial" w:cs="Arial"/>
          <w:sz w:val="22"/>
          <w:szCs w:val="22"/>
          <w:lang w:eastAsia="en-US"/>
        </w:rPr>
        <w:t xml:space="preserve"> es un motor de plantillas para PHP que permite a los desarrolladores separar la lógica de presentación de una aplicación web. De esta manera, se pueden crear plantillas de manera independiente de la lógica de programación subyacente, lo que simplifica la creación de aplicaciones web complejas y reduce el tiempo de </w:t>
      </w:r>
      <w:proofErr w:type="spellStart"/>
      <w:r w:rsidRPr="00AC43F0">
        <w:rPr>
          <w:rFonts w:ascii="Arial" w:hAnsi="Arial" w:cs="Arial"/>
          <w:sz w:val="22"/>
          <w:szCs w:val="22"/>
          <w:lang w:eastAsia="en-US"/>
        </w:rPr>
        <w:t>desarrollo.La</w:t>
      </w:r>
      <w:proofErr w:type="spellEnd"/>
      <w:r w:rsidRPr="00AC43F0">
        <w:rPr>
          <w:rFonts w:ascii="Arial" w:hAnsi="Arial" w:cs="Arial"/>
          <w:sz w:val="22"/>
          <w:szCs w:val="22"/>
          <w:lang w:eastAsia="en-US"/>
        </w:rPr>
        <w:t xml:space="preserve"> sintaxis de </w:t>
      </w:r>
      <w:proofErr w:type="spellStart"/>
      <w:r w:rsidRPr="00AC43F0">
        <w:rPr>
          <w:rFonts w:ascii="Arial" w:hAnsi="Arial" w:cs="Arial"/>
          <w:sz w:val="22"/>
          <w:szCs w:val="22"/>
          <w:lang w:eastAsia="en-US"/>
        </w:rPr>
        <w:t>Twig</w:t>
      </w:r>
      <w:proofErr w:type="spellEnd"/>
      <w:r w:rsidRPr="00AC43F0">
        <w:rPr>
          <w:rFonts w:ascii="Arial" w:hAnsi="Arial" w:cs="Arial"/>
          <w:sz w:val="22"/>
          <w:szCs w:val="22"/>
          <w:lang w:eastAsia="en-US"/>
        </w:rPr>
        <w:t xml:space="preserve"> es clara y fácil de leer, lo que permite a los desarrolladores crear plantillas de manera eficiente. Las plantillas creadas en </w:t>
      </w:r>
      <w:proofErr w:type="spellStart"/>
      <w:r w:rsidRPr="00AC43F0">
        <w:rPr>
          <w:rFonts w:ascii="Arial" w:hAnsi="Arial" w:cs="Arial"/>
          <w:sz w:val="22"/>
          <w:szCs w:val="22"/>
          <w:lang w:eastAsia="en-US"/>
        </w:rPr>
        <w:t>Twig</w:t>
      </w:r>
      <w:proofErr w:type="spellEnd"/>
      <w:r w:rsidRPr="00AC43F0">
        <w:rPr>
          <w:rFonts w:ascii="Arial" w:hAnsi="Arial" w:cs="Arial"/>
          <w:sz w:val="22"/>
          <w:szCs w:val="22"/>
          <w:lang w:eastAsia="en-US"/>
        </w:rPr>
        <w:t xml:space="preserve"> son altamente portables y pueden utilizarse en una variedad de </w:t>
      </w:r>
      <w:proofErr w:type="spellStart"/>
      <w:r w:rsidRPr="00AC43F0">
        <w:rPr>
          <w:rFonts w:ascii="Arial" w:hAnsi="Arial" w:cs="Arial"/>
          <w:sz w:val="22"/>
          <w:szCs w:val="22"/>
          <w:lang w:eastAsia="en-US"/>
        </w:rPr>
        <w:t>frameworks</w:t>
      </w:r>
      <w:proofErr w:type="spellEnd"/>
      <w:r w:rsidRPr="00AC43F0">
        <w:rPr>
          <w:rFonts w:ascii="Arial" w:hAnsi="Arial" w:cs="Arial"/>
          <w:sz w:val="22"/>
          <w:szCs w:val="22"/>
          <w:lang w:eastAsia="en-US"/>
        </w:rPr>
        <w:t xml:space="preserve"> y aplicaciones web.</w:t>
      </w:r>
    </w:p>
    <w:p w:rsidR="00172B33" w:rsidRPr="00AC43F0" w:rsidRDefault="00FC2D57"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 xml:space="preserve">Entre las principales características de </w:t>
      </w:r>
      <w:proofErr w:type="spellStart"/>
      <w:r w:rsidRPr="00AC43F0">
        <w:rPr>
          <w:rFonts w:ascii="Arial" w:hAnsi="Arial" w:cs="Arial"/>
          <w:sz w:val="22"/>
          <w:szCs w:val="22"/>
          <w:lang w:eastAsia="en-US"/>
        </w:rPr>
        <w:t>Twig</w:t>
      </w:r>
      <w:proofErr w:type="spellEnd"/>
      <w:r w:rsidRPr="00AC43F0">
        <w:rPr>
          <w:rFonts w:ascii="Arial" w:hAnsi="Arial" w:cs="Arial"/>
          <w:sz w:val="22"/>
          <w:szCs w:val="22"/>
          <w:lang w:eastAsia="en-US"/>
        </w:rPr>
        <w:t xml:space="preserve"> se encuentran la herencia de plantillas, la inclusión de plantillas, la definición de bloques y la creación de macros. Además, </w:t>
      </w:r>
      <w:proofErr w:type="spellStart"/>
      <w:r w:rsidRPr="00AC43F0">
        <w:rPr>
          <w:rFonts w:ascii="Arial" w:hAnsi="Arial" w:cs="Arial"/>
          <w:sz w:val="22"/>
          <w:szCs w:val="22"/>
          <w:lang w:eastAsia="en-US"/>
        </w:rPr>
        <w:t>Twig</w:t>
      </w:r>
      <w:proofErr w:type="spellEnd"/>
      <w:r w:rsidRPr="00AC43F0">
        <w:rPr>
          <w:rFonts w:ascii="Arial" w:hAnsi="Arial" w:cs="Arial"/>
          <w:sz w:val="22"/>
          <w:szCs w:val="22"/>
          <w:lang w:eastAsia="en-US"/>
        </w:rPr>
        <w:t xml:space="preserve"> también permite la creación de extensiones personalizadas para añadir funcionalidades adicionales a las plantillas de manera sencilla y flexible </w:t>
      </w:r>
      <w:r w:rsidR="006C4183"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{"citationID":"qkCd9cu3","properties":{"formattedCitation":"(twig, 2023)","plainCitation":"(twig, 2023)","noteIndex":0},"citationItems":[{"id":"mtzozFfC/bFbKi70N","uris":["http://zotero.org/users/local/rzmDHGSh/items/98KQ7C6S"],"itemData":{"id":112,"type":"webpage","title":"Home - Twig - The flexible, fast, and secure PHP template engine","URL":"https://twig.symfony.com/","author":[{"family":"twig","given":""}],"accessed":{"date-parts":[["2023",5,14]]},"issued":{"date-parts":[["2023"]]}}}],"schema":"https://github.com/citation-style-language/schema/raw/master/csl-citation.json"} </w:instrText>
      </w:r>
      <w:r w:rsidR="006C4183" w:rsidRPr="00AC43F0">
        <w:rPr>
          <w:rFonts w:ascii="Arial" w:hAnsi="Arial" w:cs="Arial"/>
          <w:sz w:val="22"/>
          <w:szCs w:val="22"/>
          <w:lang w:eastAsia="en-US"/>
        </w:rPr>
        <w:fldChar w:fldCharType="separate"/>
      </w:r>
      <w:r w:rsidR="00090D7A" w:rsidRPr="00AC43F0">
        <w:rPr>
          <w:rFonts w:ascii="Arial" w:hAnsi="Arial" w:cs="Arial"/>
          <w:sz w:val="22"/>
          <w:szCs w:val="22"/>
        </w:rPr>
        <w:t>(twig, 2023)</w:t>
      </w:r>
      <w:r w:rsidR="006C4183" w:rsidRPr="00AC43F0">
        <w:rPr>
          <w:rFonts w:ascii="Arial" w:hAnsi="Arial" w:cs="Arial"/>
          <w:sz w:val="22"/>
          <w:szCs w:val="22"/>
          <w:lang w:eastAsia="en-US"/>
        </w:rPr>
        <w:fldChar w:fldCharType="end"/>
      </w:r>
      <w:r w:rsidR="00172B33" w:rsidRPr="00AC43F0">
        <w:rPr>
          <w:rFonts w:ascii="Arial" w:hAnsi="Arial" w:cs="Arial"/>
          <w:sz w:val="22"/>
          <w:szCs w:val="22"/>
          <w:lang w:eastAsia="en-US"/>
        </w:rPr>
        <w:t>.</w:t>
      </w:r>
    </w:p>
    <w:p w:rsidR="00172B33" w:rsidRPr="00AC43F0" w:rsidRDefault="00172B33" w:rsidP="001B6F53">
      <w:pPr>
        <w:spacing w:line="360" w:lineRule="auto"/>
        <w:jc w:val="both"/>
        <w:rPr>
          <w:rFonts w:ascii="Arial" w:hAnsi="Arial" w:cs="Arial"/>
          <w:b/>
          <w:bCs/>
          <w:color w:val="000000"/>
          <w:sz w:val="22"/>
          <w:szCs w:val="22"/>
        </w:rPr>
      </w:pPr>
      <w:r w:rsidRPr="00AC43F0">
        <w:rPr>
          <w:rFonts w:ascii="Arial" w:hAnsi="Arial" w:cs="Arial"/>
          <w:b/>
          <w:bCs/>
          <w:color w:val="000000"/>
          <w:sz w:val="22"/>
          <w:szCs w:val="22"/>
        </w:rPr>
        <w:t>1.4.8 Herramientas de Validación</w:t>
      </w:r>
    </w:p>
    <w:p w:rsidR="00172B33" w:rsidRPr="00AC43F0" w:rsidRDefault="00172B33" w:rsidP="001B6F53">
      <w:pPr>
        <w:spacing w:line="360" w:lineRule="auto"/>
        <w:jc w:val="both"/>
        <w:rPr>
          <w:rFonts w:ascii="Arial" w:hAnsi="Arial" w:cs="Arial"/>
          <w:b/>
          <w:sz w:val="22"/>
          <w:szCs w:val="22"/>
        </w:rPr>
      </w:pPr>
      <w:r w:rsidRPr="00AC43F0">
        <w:rPr>
          <w:rFonts w:ascii="Arial" w:hAnsi="Arial" w:cs="Arial"/>
          <w:b/>
          <w:spacing w:val="5"/>
          <w:sz w:val="22"/>
          <w:szCs w:val="22"/>
          <w:shd w:val="clear" w:color="auto" w:fill="FFFFFF"/>
        </w:rPr>
        <w:t>JMeter de Apache 5.4.1</w:t>
      </w:r>
    </w:p>
    <w:p w:rsidR="009373D4" w:rsidRPr="00AC43F0" w:rsidRDefault="009373D4"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La aplicación JMeter de Apache es un software de código abierto desarrollado en Java, que se utiliza para cargar el comportamiento funcional de la prueba y medir el rendimiento. Inicialmente, fue diseñado para probar aplicaciones web, pero desde entonces se ha expandido para incluir otras funciones de prueba.</w:t>
      </w:r>
      <w:r w:rsidR="00AF56CB">
        <w:rPr>
          <w:rFonts w:ascii="Arial" w:hAnsi="Arial" w:cs="Arial"/>
          <w:sz w:val="22"/>
          <w:szCs w:val="22"/>
          <w:lang w:eastAsia="en-US"/>
        </w:rPr>
        <w:t xml:space="preserve"> </w:t>
      </w:r>
      <w:r w:rsidR="00005A6F" w:rsidRPr="00AC43F0">
        <w:rPr>
          <w:rFonts w:ascii="Arial" w:hAnsi="Arial" w:cs="Arial"/>
          <w:sz w:val="22"/>
          <w:szCs w:val="22"/>
          <w:lang w:eastAsia="en-US"/>
        </w:rPr>
        <w:t>S</w:t>
      </w:r>
      <w:r w:rsidRPr="00AC43F0">
        <w:rPr>
          <w:rFonts w:ascii="Arial" w:hAnsi="Arial" w:cs="Arial"/>
          <w:sz w:val="22"/>
          <w:szCs w:val="22"/>
          <w:lang w:eastAsia="en-US"/>
        </w:rPr>
        <w:t>e utiliza para probar el rendimiento tanto de aplicaciones web dinámicas como estáticas. Además, se puede utilizar para simular una gran carga en un servidor, grupo de servidores o red para probar su capacidad de respuesta o analizar el rendimiento general bajo diferentes tipos de carga.</w:t>
      </w:r>
    </w:p>
    <w:p w:rsidR="009373D4" w:rsidRPr="00AC43F0" w:rsidRDefault="00005A6F"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lastRenderedPageBreak/>
        <w:t>E</w:t>
      </w:r>
      <w:r w:rsidR="009373D4" w:rsidRPr="00AC43F0">
        <w:rPr>
          <w:rFonts w:ascii="Arial" w:hAnsi="Arial" w:cs="Arial"/>
          <w:sz w:val="22"/>
          <w:szCs w:val="22"/>
          <w:lang w:eastAsia="en-US"/>
        </w:rPr>
        <w:t>s altamente personalizable y puede ser utilizado para realizar pruebas de diferentes tipos, como pruebas de carga, pruebas de estrés, pruebas de rendimiento y pruebas de escalabilidad. También es capaz de simular diferentes entornos de usuario para evaluar el rendimiento en diferentes situaciones.</w:t>
      </w:r>
    </w:p>
    <w:p w:rsidR="00A92D1A" w:rsidRPr="00AC43F0" w:rsidRDefault="009373D4"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Las características de JMeter incluyen la capacidad de crear y editar planes de prueba, configurar la carga de trabajo y monitorizar el rendimiento en tiempo real. Además, JMeter es altamente escalable y se puede ejecutar en múltiples máquinas para realizar pruebas a gran escala.</w:t>
      </w:r>
    </w:p>
    <w:p w:rsidR="00172B33" w:rsidRPr="00AC43F0" w:rsidRDefault="00172B33" w:rsidP="001B6F53">
      <w:pPr>
        <w:pStyle w:val="NormalWeb"/>
        <w:shd w:val="clear" w:color="auto" w:fill="FFFFFF"/>
        <w:spacing w:before="0" w:after="160" w:line="360" w:lineRule="auto"/>
        <w:jc w:val="both"/>
        <w:rPr>
          <w:rStyle w:val="fontstyle01"/>
          <w:rFonts w:ascii="Arial" w:hAnsi="Arial" w:cs="Arial"/>
          <w:b/>
          <w:sz w:val="22"/>
          <w:szCs w:val="22"/>
        </w:rPr>
      </w:pPr>
      <w:r w:rsidRPr="00AC43F0">
        <w:rPr>
          <w:rStyle w:val="fontstyle01"/>
          <w:rFonts w:ascii="Arial" w:hAnsi="Arial" w:cs="Arial"/>
          <w:b/>
          <w:sz w:val="22"/>
          <w:szCs w:val="22"/>
        </w:rPr>
        <w:t>Acunetix 14.8</w:t>
      </w:r>
    </w:p>
    <w:p w:rsidR="00A92D1A" w:rsidRPr="00AC43F0" w:rsidRDefault="00CA072B" w:rsidP="001B6F53">
      <w:pPr>
        <w:pStyle w:val="NormalWeb"/>
        <w:shd w:val="clear" w:color="auto" w:fill="FFFFFF"/>
        <w:spacing w:before="0" w:after="160" w:line="360" w:lineRule="auto"/>
        <w:jc w:val="both"/>
        <w:rPr>
          <w:rFonts w:ascii="Arial" w:hAnsi="Arial" w:cs="Arial"/>
          <w:b/>
          <w:sz w:val="22"/>
          <w:szCs w:val="22"/>
        </w:rPr>
      </w:pPr>
      <w:r w:rsidRPr="00AC43F0">
        <w:rPr>
          <w:rFonts w:ascii="Arial" w:hAnsi="Arial" w:cs="Arial"/>
          <w:sz w:val="22"/>
          <w:szCs w:val="22"/>
        </w:rPr>
        <w:t xml:space="preserve">Una herramienta potente y útil para la detección y prevención de vulnerabilidades en aplicaciones web es </w:t>
      </w:r>
      <w:r w:rsidRPr="00AC43F0">
        <w:rPr>
          <w:rFonts w:ascii="Arial" w:hAnsi="Arial" w:cs="Arial"/>
          <w:color w:val="auto"/>
          <w:sz w:val="22"/>
          <w:szCs w:val="22"/>
        </w:rPr>
        <w:t>Acunetix</w:t>
      </w:r>
      <w:r w:rsidRPr="00AC43F0">
        <w:rPr>
          <w:rFonts w:ascii="Arial" w:hAnsi="Arial" w:cs="Arial"/>
          <w:sz w:val="22"/>
          <w:szCs w:val="22"/>
        </w:rPr>
        <w:t>.</w:t>
      </w:r>
      <w:r w:rsidRPr="00AC43F0">
        <w:rPr>
          <w:rStyle w:val="fontstyle01"/>
          <w:rFonts w:ascii="Arial" w:hAnsi="Arial" w:cs="Arial"/>
          <w:b/>
          <w:sz w:val="22"/>
          <w:szCs w:val="22"/>
        </w:rPr>
        <w:t xml:space="preserve"> </w:t>
      </w:r>
      <w:r w:rsidRPr="00AC43F0">
        <w:rPr>
          <w:rFonts w:ascii="Arial" w:hAnsi="Arial" w:cs="Arial"/>
          <w:color w:val="auto"/>
          <w:sz w:val="22"/>
          <w:szCs w:val="22"/>
        </w:rPr>
        <w:t xml:space="preserve">Esta herramienta es un escáner de seguridad de aplicaciones web que ofrece una vista de 360 grados de la seguridad de una organización. Con Acunetix, puedes detectar más de 7,000 vulnerabilidades con escaneo combinado DAST + IAST, incluyendo OWASP Top 10, inyecciones SQL, XSS, configuraciones incorrectas, bases de datos expuestas y vulnerabilidades fuera de banda </w:t>
      </w:r>
      <w:r w:rsidRPr="00AC43F0">
        <w:rPr>
          <w:rFonts w:ascii="Arial" w:hAnsi="Arial" w:cs="Arial"/>
          <w:color w:val="auto"/>
          <w:sz w:val="22"/>
          <w:szCs w:val="22"/>
        </w:rPr>
        <w:fldChar w:fldCharType="begin"/>
      </w:r>
      <w:r w:rsidR="00272484">
        <w:rPr>
          <w:rFonts w:ascii="Arial" w:hAnsi="Arial" w:cs="Arial"/>
          <w:color w:val="auto"/>
          <w:sz w:val="22"/>
          <w:szCs w:val="22"/>
        </w:rPr>
        <w:instrText xml:space="preserve"> ADDIN ZOTERO_ITEM CSL_CITATION {"citationID":"vHR3M35A","properties":{"custom":"(Acunetix, 2022)","formattedCitation":"(Acunetix, 2022)","plainCitation":"(Acunetix, 2022)","noteIndex":0},"citationItems":[{"id":"mtzozFfC/2iIaz9dr","uris":["http://zotero.org/users/local/rzmDHGSh/items/JI25N79K"],"itemData":{"id":123,"type":"webpage","title":"Acunetix | Web Application Security Scanner","URL":"https://www.acunetix.com/","accessed":{"date-parts":[["2023",5,15]]}}}],"schema":"https://github.com/citation-style-language/schema/raw/master/csl-citation.json"} </w:instrText>
      </w:r>
      <w:r w:rsidRPr="00AC43F0">
        <w:rPr>
          <w:rFonts w:ascii="Arial" w:hAnsi="Arial" w:cs="Arial"/>
          <w:color w:val="auto"/>
          <w:sz w:val="22"/>
          <w:szCs w:val="22"/>
        </w:rPr>
        <w:fldChar w:fldCharType="separate"/>
      </w:r>
      <w:r w:rsidRPr="00AC43F0">
        <w:rPr>
          <w:rFonts w:ascii="Arial" w:hAnsi="Arial" w:cs="Arial"/>
          <w:sz w:val="22"/>
          <w:szCs w:val="22"/>
        </w:rPr>
        <w:t>(Acunetix, 2022)</w:t>
      </w:r>
      <w:r w:rsidRPr="00AC43F0">
        <w:rPr>
          <w:rFonts w:ascii="Arial" w:hAnsi="Arial" w:cs="Arial"/>
          <w:color w:val="auto"/>
          <w:sz w:val="22"/>
          <w:szCs w:val="22"/>
        </w:rPr>
        <w:fldChar w:fldCharType="end"/>
      </w:r>
      <w:r w:rsidRPr="00AC43F0">
        <w:rPr>
          <w:rFonts w:ascii="Arial" w:hAnsi="Arial" w:cs="Arial"/>
          <w:color w:val="auto"/>
          <w:sz w:val="22"/>
          <w:szCs w:val="22"/>
        </w:rPr>
        <w:t>.</w:t>
      </w:r>
    </w:p>
    <w:p w:rsidR="00A92D1A" w:rsidRPr="00AC43F0" w:rsidRDefault="00A92D1A" w:rsidP="001B6F53">
      <w:pPr>
        <w:pStyle w:val="NormalWeb"/>
        <w:spacing w:line="360" w:lineRule="auto"/>
        <w:jc w:val="both"/>
        <w:rPr>
          <w:rFonts w:ascii="Arial" w:hAnsi="Arial" w:cs="Arial"/>
          <w:color w:val="auto"/>
          <w:sz w:val="22"/>
          <w:szCs w:val="22"/>
        </w:rPr>
      </w:pPr>
      <w:r w:rsidRPr="00AC43F0">
        <w:rPr>
          <w:rFonts w:ascii="Arial" w:hAnsi="Arial" w:cs="Arial"/>
          <w:color w:val="auto"/>
          <w:sz w:val="22"/>
          <w:szCs w:val="22"/>
        </w:rPr>
        <w:t xml:space="preserve">Esta versión incluye nuevas pruebas de vulnerabilidad, como la prueba para la vulnerabilidad de ejecución remota de código no autenticado en </w:t>
      </w:r>
      <w:proofErr w:type="spellStart"/>
      <w:r w:rsidRPr="00AC43F0">
        <w:rPr>
          <w:rFonts w:ascii="Arial" w:hAnsi="Arial" w:cs="Arial"/>
          <w:color w:val="auto"/>
          <w:sz w:val="22"/>
          <w:szCs w:val="22"/>
        </w:rPr>
        <w:t>Confluence</w:t>
      </w:r>
      <w:proofErr w:type="spellEnd"/>
      <w:r w:rsidRPr="00AC43F0">
        <w:rPr>
          <w:rFonts w:ascii="Arial" w:hAnsi="Arial" w:cs="Arial"/>
          <w:color w:val="auto"/>
          <w:sz w:val="22"/>
          <w:szCs w:val="22"/>
        </w:rPr>
        <w:t xml:space="preserve"> Server</w:t>
      </w:r>
      <w:r w:rsidR="00CA072B" w:rsidRPr="00AC43F0">
        <w:rPr>
          <w:rFonts w:ascii="Arial" w:hAnsi="Arial" w:cs="Arial"/>
          <w:color w:val="auto"/>
          <w:sz w:val="22"/>
          <w:szCs w:val="22"/>
        </w:rPr>
        <w:t xml:space="preserve"> y Data Center (CVE-2022-26134)</w:t>
      </w:r>
      <w:r w:rsidRPr="00AC43F0">
        <w:rPr>
          <w:rFonts w:ascii="Arial" w:hAnsi="Arial" w:cs="Arial"/>
          <w:color w:val="auto"/>
          <w:sz w:val="22"/>
          <w:szCs w:val="22"/>
        </w:rPr>
        <w:t>.</w:t>
      </w:r>
      <w:r w:rsidR="00CA072B" w:rsidRPr="00AC43F0">
        <w:rPr>
          <w:rFonts w:ascii="Arial" w:hAnsi="Arial" w:cs="Arial"/>
          <w:color w:val="auto"/>
          <w:sz w:val="22"/>
          <w:szCs w:val="22"/>
        </w:rPr>
        <w:fldChar w:fldCharType="begin"/>
      </w:r>
      <w:r w:rsidR="00272484">
        <w:rPr>
          <w:rFonts w:ascii="Arial" w:hAnsi="Arial" w:cs="Arial"/>
          <w:color w:val="auto"/>
          <w:sz w:val="22"/>
          <w:szCs w:val="22"/>
        </w:rPr>
        <w:instrText xml:space="preserve"> ADDIN ZOTERO_ITEM CSL_CITATION {"citationID":"YOXdkpWZ","properties":{"custom":"({\\i{}Acunetix}, 2022)","formattedCitation":"({\\i{}Acunetix}, 2022)","plainCitation":"(Acunetix, 2022)","noteIndex":0},"citationItems":[{"id":"mtzozFfC/uxoSwjo9","uris":["http://zotero.org/users/local/rzmDHGSh/items/7BLQQ63B"],"itemData":{"id":125,"type":"webpage","abstract":"This changelog contains updates for Acunetix Premium 14.8.220606174 released on Jun 8,2022","container-title":"Acunetix","language":"en-US","title":"v14.8.220606174 - 8 Jun 2022 - Acunetix Premium Changelog","URL":"https://www.acunetix.com/changelogs/acunetix-premium/8-jun-2022-v14-8-220606174/","accessed":{"date-parts":[["2023",5,15]]},"issued":{"date-parts":[["2022",6,8]]}}}],"schema":"https://github.com/citation-style-language/schema/raw/master/csl-citation.json"} </w:instrText>
      </w:r>
      <w:r w:rsidR="00CA072B" w:rsidRPr="00AC43F0">
        <w:rPr>
          <w:rFonts w:ascii="Arial" w:hAnsi="Arial" w:cs="Arial"/>
          <w:color w:val="auto"/>
          <w:sz w:val="22"/>
          <w:szCs w:val="22"/>
        </w:rPr>
        <w:fldChar w:fldCharType="separate"/>
      </w:r>
      <w:r w:rsidR="00CA072B" w:rsidRPr="00AC43F0">
        <w:rPr>
          <w:rFonts w:ascii="Arial" w:hAnsi="Arial" w:cs="Arial"/>
          <w:sz w:val="22"/>
          <w:szCs w:val="22"/>
        </w:rPr>
        <w:t>(</w:t>
      </w:r>
      <w:r w:rsidR="00CA072B" w:rsidRPr="00AC43F0">
        <w:rPr>
          <w:rFonts w:ascii="Arial" w:hAnsi="Arial" w:cs="Arial"/>
          <w:i/>
          <w:iCs/>
          <w:sz w:val="22"/>
          <w:szCs w:val="22"/>
        </w:rPr>
        <w:t>Acunetix</w:t>
      </w:r>
      <w:r w:rsidR="00CA072B" w:rsidRPr="00AC43F0">
        <w:rPr>
          <w:rFonts w:ascii="Arial" w:hAnsi="Arial" w:cs="Arial"/>
          <w:sz w:val="22"/>
          <w:szCs w:val="22"/>
        </w:rPr>
        <w:t>, 2022)</w:t>
      </w:r>
      <w:r w:rsidR="00CA072B" w:rsidRPr="00AC43F0">
        <w:rPr>
          <w:rFonts w:ascii="Arial" w:hAnsi="Arial" w:cs="Arial"/>
          <w:color w:val="auto"/>
          <w:sz w:val="22"/>
          <w:szCs w:val="22"/>
        </w:rPr>
        <w:fldChar w:fldCharType="end"/>
      </w:r>
    </w:p>
    <w:p w:rsidR="00172B33" w:rsidRPr="00AC43F0" w:rsidRDefault="00AF3534" w:rsidP="001B6F53">
      <w:pPr>
        <w:pStyle w:val="NormalWeb"/>
        <w:shd w:val="clear" w:color="auto" w:fill="FFFFFF"/>
        <w:spacing w:line="360" w:lineRule="auto"/>
        <w:jc w:val="both"/>
        <w:rPr>
          <w:rFonts w:ascii="Arial" w:hAnsi="Arial" w:cs="Arial"/>
          <w:b/>
          <w:spacing w:val="5"/>
          <w:sz w:val="22"/>
          <w:szCs w:val="22"/>
          <w:shd w:val="clear" w:color="auto" w:fill="FFFFFF"/>
        </w:rPr>
      </w:pPr>
      <w:r w:rsidRPr="00AC43F0">
        <w:rPr>
          <w:rFonts w:ascii="Arial" w:hAnsi="Arial" w:cs="Arial"/>
          <w:b/>
          <w:spacing w:val="5"/>
          <w:sz w:val="22"/>
          <w:szCs w:val="22"/>
          <w:shd w:val="clear" w:color="auto" w:fill="FFFFFF"/>
        </w:rPr>
        <w:t xml:space="preserve">1.4.9 </w:t>
      </w:r>
      <w:r w:rsidR="00005A6F" w:rsidRPr="00AC43F0">
        <w:rPr>
          <w:rFonts w:ascii="Arial" w:hAnsi="Arial" w:cs="Arial"/>
          <w:b/>
          <w:spacing w:val="5"/>
          <w:sz w:val="22"/>
          <w:szCs w:val="22"/>
          <w:shd w:val="clear" w:color="auto" w:fill="FFFFFF"/>
        </w:rPr>
        <w:t>Gestor bibliográfico</w:t>
      </w:r>
    </w:p>
    <w:p w:rsidR="00090D7A" w:rsidRPr="00AC43F0" w:rsidRDefault="00042333" w:rsidP="001B6F53">
      <w:pPr>
        <w:spacing w:before="100" w:beforeAutospacing="1" w:after="100" w:afterAutospacing="1" w:line="360" w:lineRule="auto"/>
        <w:jc w:val="both"/>
        <w:rPr>
          <w:rFonts w:ascii="Arial" w:hAnsi="Arial" w:cs="Arial"/>
          <w:sz w:val="22"/>
          <w:szCs w:val="22"/>
          <w:lang w:eastAsia="en-US"/>
        </w:rPr>
      </w:pPr>
      <w:r w:rsidRPr="00AC43F0">
        <w:rPr>
          <w:rFonts w:ascii="Arial" w:hAnsi="Arial" w:cs="Arial"/>
          <w:b/>
          <w:sz w:val="22"/>
          <w:szCs w:val="22"/>
          <w:lang w:eastAsia="en-US"/>
        </w:rPr>
        <w:t>Zotero</w:t>
      </w:r>
    </w:p>
    <w:p w:rsidR="004E4AAD" w:rsidRPr="00AC43F0" w:rsidRDefault="004E4AAD" w:rsidP="001B6F53">
      <w:pPr>
        <w:spacing w:before="100" w:beforeAutospacing="1" w:after="100" w:afterAutospacing="1" w:line="360" w:lineRule="auto"/>
        <w:jc w:val="both"/>
        <w:rPr>
          <w:rFonts w:ascii="Arial" w:hAnsi="Arial" w:cs="Arial"/>
          <w:sz w:val="22"/>
          <w:szCs w:val="22"/>
          <w:lang w:eastAsia="en-US"/>
        </w:rPr>
      </w:pPr>
      <w:bookmarkStart w:id="14" w:name="__RefHeading___Toc1697_4066780807"/>
      <w:bookmarkEnd w:id="14"/>
      <w:r w:rsidRPr="00AC43F0">
        <w:rPr>
          <w:rFonts w:ascii="Arial" w:hAnsi="Arial" w:cs="Arial"/>
          <w:sz w:val="22"/>
          <w:szCs w:val="22"/>
          <w:lang w:eastAsia="en-US"/>
        </w:rPr>
        <w:t>Es una aplicación de software libre y gratuito diseñada para hacer la gestión de referencias bibliográficas y citas de manera rápida y sencilla. La herramienta es compatible con varios navegadores web, y se puede utilizar en Windows, macOS y Linux.</w:t>
      </w:r>
      <w:r w:rsidR="00AF56CB">
        <w:rPr>
          <w:rFonts w:ascii="Arial" w:hAnsi="Arial" w:cs="Arial"/>
          <w:sz w:val="22"/>
          <w:szCs w:val="22"/>
          <w:lang w:eastAsia="en-US"/>
        </w:rPr>
        <w:t xml:space="preserve"> </w:t>
      </w:r>
      <w:r w:rsidRPr="00AC43F0">
        <w:rPr>
          <w:rFonts w:ascii="Arial" w:hAnsi="Arial" w:cs="Arial"/>
          <w:sz w:val="22"/>
          <w:szCs w:val="22"/>
          <w:lang w:eastAsia="en-US"/>
        </w:rPr>
        <w:t>Con Zotero, los usuarios pueden almacenar y organizar artículos y libros, citarlos y guardarlos para su uso futuro en materiales de investigación. Además, es posible añadir notas, archivos PDF, imágenes y etiquetas para personalizar completamente su biblioteca. Todo lo que se agrega queda guardado y se puede organizar como se desee.</w:t>
      </w:r>
    </w:p>
    <w:p w:rsidR="00BB20C4" w:rsidRPr="00BB20C4" w:rsidRDefault="004E4AAD" w:rsidP="00BB20C4">
      <w:pPr>
        <w:spacing w:before="100" w:beforeAutospacing="1" w:after="100" w:afterAutospacing="1" w:line="360" w:lineRule="auto"/>
        <w:jc w:val="both"/>
        <w:rPr>
          <w:rFonts w:ascii="Arial" w:hAnsi="Arial" w:cs="Arial"/>
          <w:sz w:val="22"/>
          <w:szCs w:val="22"/>
          <w:lang w:eastAsia="en-US"/>
        </w:rPr>
      </w:pPr>
      <w:r w:rsidRPr="00AC43F0">
        <w:rPr>
          <w:rFonts w:ascii="Arial" w:hAnsi="Arial" w:cs="Arial"/>
          <w:sz w:val="22"/>
          <w:szCs w:val="22"/>
          <w:lang w:eastAsia="en-US"/>
        </w:rPr>
        <w:t>Cuenta con varias características útiles, como la capacidad de sincronizar bibliotecas entre dispositivos, la creación de bibliografías con estilos de citas personalizados y la integración con procesadores de texto como Word y Google Docs. También es posible compartir bibliotecas con otros usuarios de Zotero.</w:t>
      </w:r>
      <w:r w:rsidR="00AF56CB">
        <w:rPr>
          <w:rFonts w:ascii="Arial" w:hAnsi="Arial" w:cs="Arial"/>
          <w:sz w:val="22"/>
          <w:szCs w:val="22"/>
          <w:lang w:eastAsia="en-US"/>
        </w:rPr>
        <w:t xml:space="preserve"> </w:t>
      </w:r>
      <w:r w:rsidRPr="00AC43F0">
        <w:rPr>
          <w:rFonts w:ascii="Arial" w:hAnsi="Arial" w:cs="Arial"/>
          <w:sz w:val="22"/>
          <w:szCs w:val="22"/>
          <w:lang w:eastAsia="en-US"/>
        </w:rPr>
        <w:t xml:space="preserve">La herramienta es fácil de usar y tiene una interfaz intuitiva que permite a los usuarios acceder rápidamente a su biblioteca y realizar búsquedas. Además, Zotero ofrece una amplia gama de recursos de ayuda y soporte, incluyendo foros de usuarios y una extensa documentación en línea </w:t>
      </w:r>
      <w:r w:rsidRPr="00AC43F0">
        <w:rPr>
          <w:rFonts w:ascii="Arial" w:hAnsi="Arial" w:cs="Arial"/>
          <w:sz w:val="22"/>
          <w:szCs w:val="22"/>
          <w:lang w:eastAsia="en-US"/>
        </w:rPr>
        <w:fldChar w:fldCharType="begin"/>
      </w:r>
      <w:r w:rsidR="00272484">
        <w:rPr>
          <w:rFonts w:ascii="Arial" w:hAnsi="Arial" w:cs="Arial"/>
          <w:sz w:val="22"/>
          <w:szCs w:val="22"/>
          <w:lang w:eastAsia="en-US"/>
        </w:rPr>
        <w:instrText xml:space="preserve"> ADDIN ZOTERO_ITEM CSL_CITATION {"citationID":"31iAyvp5","properties":{"custom":"(Zotero, 2023)","formattedCitation":"(Zotero, 2023)","plainCitation":"(Zotero, 2023)","noteIndex":0},"citationItems":[{"id":"mtzozFfC/H4SUiAYw","uris":["http://zotero.org/users/local/rzmDHGSh/items/PTU2AS88"],"itemData":{"id":127,"type":"webpage","title":"Zotero | Your personal research assistant","URL":"https://www.zotero.org/","accessed":{"date-parts":[["2023",5,15]]}}}],"schema":"https://github.com/citation-style-language/schema/raw/master/csl-citation.json"} </w:instrText>
      </w:r>
      <w:r w:rsidRPr="00AC43F0">
        <w:rPr>
          <w:rFonts w:ascii="Arial" w:hAnsi="Arial" w:cs="Arial"/>
          <w:sz w:val="22"/>
          <w:szCs w:val="22"/>
          <w:lang w:eastAsia="en-US"/>
        </w:rPr>
        <w:fldChar w:fldCharType="separate"/>
      </w:r>
      <w:r w:rsidRPr="00AC43F0">
        <w:rPr>
          <w:rFonts w:ascii="Arial" w:hAnsi="Arial" w:cs="Arial"/>
          <w:sz w:val="22"/>
          <w:szCs w:val="22"/>
        </w:rPr>
        <w:t>(Zotero, 2023)</w:t>
      </w:r>
      <w:r w:rsidRPr="00AC43F0">
        <w:rPr>
          <w:rFonts w:ascii="Arial" w:hAnsi="Arial" w:cs="Arial"/>
          <w:sz w:val="22"/>
          <w:szCs w:val="22"/>
          <w:lang w:eastAsia="en-US"/>
        </w:rPr>
        <w:fldChar w:fldCharType="end"/>
      </w:r>
      <w:r w:rsidR="00927A47" w:rsidRPr="00AC43F0">
        <w:rPr>
          <w:rFonts w:ascii="Arial" w:hAnsi="Arial" w:cs="Arial"/>
          <w:sz w:val="22"/>
          <w:szCs w:val="22"/>
          <w:lang w:eastAsia="en-US"/>
        </w:rPr>
        <w:t>.</w:t>
      </w:r>
      <w:bookmarkStart w:id="15" w:name="_Toc151827363"/>
    </w:p>
    <w:p w:rsidR="001B6F53" w:rsidRPr="009E3B45" w:rsidRDefault="00364D2A" w:rsidP="00E96CAF">
      <w:pPr>
        <w:pStyle w:val="Heading2"/>
      </w:pPr>
      <w:r>
        <w:rPr>
          <w:noProof/>
          <w:lang w:eastAsia="es-ES"/>
        </w:rPr>
        <mc:AlternateContent>
          <mc:Choice Requires="wps">
            <w:drawing>
              <wp:anchor distT="0" distB="0" distL="114300" distR="114300" simplePos="0" relativeHeight="251672576" behindDoc="0" locked="0" layoutInCell="1" allowOverlap="1" wp14:anchorId="37448585" wp14:editId="5AC305E6">
                <wp:simplePos x="0" y="0"/>
                <wp:positionH relativeFrom="column">
                  <wp:posOffset>-22225</wp:posOffset>
                </wp:positionH>
                <wp:positionV relativeFrom="paragraph">
                  <wp:posOffset>165735</wp:posOffset>
                </wp:positionV>
                <wp:extent cx="6909435" cy="8255"/>
                <wp:effectExtent l="0" t="0" r="5715" b="10795"/>
                <wp:wrapNone/>
                <wp:docPr id="36"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09435" cy="82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F27CFB9" id="Conector recto 2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13.05pt" to="542.3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81ezQEAAN4DAAAOAAAAZHJzL2Uyb0RvYy54bWysU02P2yAQvVfqf0DcGxyniXatOHvIqr2s&#10;2qjb9s5iiNHypYHGzr/vgBP3U3uoesGGeW9m3mPY3o3WkJOEqL1r6XJRUSKd8J12x5Z++fzuzQ0l&#10;MXHXceOdbOlZRnq3e/1qO4RG1r73ppNAMImLzRBa2qcUGsai6KXlceGDdBhUHixPuIUj64APmN0a&#10;VlfVhg0eugBeyBjx9H4K0l3Jr5QU6aNSUSZiWoq9pbJCWZ/yynZb3hyBh16LSxv8H7qwXDssOqe6&#10;54mTb6D/SGW1AB+9SgvhLfNKaSGLBlSzrH5T89jzIIsWNCeG2ab4/9KKD6cDEN21dLWhxHGLd7TH&#10;mxLJA4H8IfUyuzSE2CB47w6QdYrRPYYHL54jxtgvwbyJYYKNCixRRoevOBzFIJRMxuL/efZfjokI&#10;PNzcVrdvV2tKBMZu6vU6F2a8yVly0QAxvZfekvzTUqNddoc3/PQQ0wS9Qi5NTX2UjtLZyAw27pNU&#10;qBjrrQq7zJrcGyAnjlPSPRe9WLYgM0VpY2ZS9TLpgs00WeZvJtYvE2d0qehdmolWOw9/I6fx2qqa&#10;8FfVk9Ys+8l35wNc7wiHqBh6Gfg8pT/vC/3Hs9x9BwAA//8DAFBLAwQUAAYACAAAACEA3oYtit4A&#10;AAAJAQAADwAAAGRycy9kb3ducmV2LnhtbEyPwW7CMBBE75X6D9ZW4gYOaZqiNA5CLYgLPTTtB5h4&#10;G0fE68g2JPw95tQeZ2c087ZcT6ZnF3S+syRguUiAITVWddQK+PnezVfAfJCkZG8JBVzRw7p6fChl&#10;oexIX3ipQ8tiCflCCtAhDAXnvtFopF/YASl6v9YZGaJ0LVdOjrHc9DxNkpwb2VFc0HLAd43NqT4b&#10;Afs0O6R64z5r/3GdxnDY2i2dhJg9TZs3YAGn8BeGO35EhyoyHe2ZlGe9gPnzS0wKSPMlsLufrLIc&#10;2DFeXjPgVcn/f1DdAAAA//8DAFBLAQItABQABgAIAAAAIQC2gziS/gAAAOEBAAATAAAAAAAAAAAA&#10;AAAAAAAAAABbQ29udGVudF9UeXBlc10ueG1sUEsBAi0AFAAGAAgAAAAhADj9If/WAAAAlAEAAAsA&#10;AAAAAAAAAAAAAAAALwEAAF9yZWxzLy5yZWxzUEsBAi0AFAAGAAgAAAAhAEKbzV7NAQAA3gMAAA4A&#10;AAAAAAAAAAAAAAAALgIAAGRycy9lMm9Eb2MueG1sUEsBAi0AFAAGAAgAAAAhAN6GLYreAAAACQEA&#10;AA8AAAAAAAAAAAAAAAAAJwQAAGRycy9kb3ducmV2LnhtbFBLBQYAAAAABAAEAPMAAAAyBQAAAAA=&#10;" strokecolor="black [3200]" strokeweight="1.5pt">
                <v:stroke joinstyle="miter"/>
                <o:lock v:ext="edit" shapetype="f"/>
              </v:line>
            </w:pict>
          </mc:Fallback>
        </mc:AlternateContent>
      </w:r>
      <w:r w:rsidR="001B6F53" w:rsidRPr="009E3B45">
        <w:t>Conclusiones del capítulo</w:t>
      </w:r>
      <w:bookmarkEnd w:id="15"/>
    </w:p>
    <w:p w:rsidR="009E3B45" w:rsidRPr="00AC43F0" w:rsidRDefault="00927A47" w:rsidP="00AC43F0">
      <w:pPr>
        <w:pStyle w:val="BodyText"/>
        <w:spacing w:line="360" w:lineRule="auto"/>
        <w:jc w:val="both"/>
        <w:rPr>
          <w:rFonts w:ascii="Arial" w:hAnsi="Arial" w:cs="Arial"/>
          <w:color w:val="000000"/>
          <w:sz w:val="22"/>
          <w:szCs w:val="24"/>
        </w:rPr>
      </w:pPr>
      <w:r w:rsidRPr="00AC43F0">
        <w:rPr>
          <w:rFonts w:ascii="Arial" w:hAnsi="Arial" w:cs="Arial"/>
          <w:color w:val="000000"/>
          <w:sz w:val="22"/>
          <w:szCs w:val="24"/>
        </w:rPr>
        <w:t xml:space="preserve">  </w:t>
      </w:r>
      <w:r w:rsidR="00B222DC" w:rsidRPr="00AC43F0">
        <w:rPr>
          <w:rFonts w:ascii="Arial" w:hAnsi="Arial" w:cs="Arial"/>
          <w:color w:val="000000"/>
          <w:sz w:val="22"/>
          <w:szCs w:val="24"/>
        </w:rPr>
        <w:t>Como parte del desarrollo del presente capítulo se arriba a las siguientes conclusiones parciales:</w:t>
      </w:r>
    </w:p>
    <w:p w:rsidR="009E3B45" w:rsidRPr="00AC43F0" w:rsidRDefault="009E3B45" w:rsidP="002D7C63">
      <w:pPr>
        <w:pStyle w:val="ListParagraph"/>
        <w:numPr>
          <w:ilvl w:val="0"/>
          <w:numId w:val="15"/>
        </w:numPr>
        <w:suppressAutoHyphens/>
        <w:spacing w:line="360" w:lineRule="auto"/>
        <w:contextualSpacing w:val="0"/>
        <w:jc w:val="both"/>
        <w:rPr>
          <w:rFonts w:ascii="Arial" w:hAnsi="Arial" w:cs="Arial"/>
          <w:color w:val="000000"/>
          <w:sz w:val="22"/>
          <w:szCs w:val="24"/>
        </w:rPr>
      </w:pPr>
      <w:r w:rsidRPr="00AC43F0">
        <w:rPr>
          <w:rFonts w:ascii="Arial" w:hAnsi="Arial" w:cs="Arial"/>
          <w:color w:val="000000"/>
          <w:sz w:val="22"/>
          <w:szCs w:val="24"/>
        </w:rPr>
        <w:lastRenderedPageBreak/>
        <w:t>La definición de los principales conceptos asociados al dominio de la presente investigación y las relaciones entre estos, permite alcanzar una mayor comprensión de la propuesta de solución.</w:t>
      </w:r>
    </w:p>
    <w:p w:rsidR="009E3B45" w:rsidRPr="00AC43F0" w:rsidRDefault="009E3B45" w:rsidP="002D7C63">
      <w:pPr>
        <w:pStyle w:val="ListParagraph"/>
        <w:numPr>
          <w:ilvl w:val="0"/>
          <w:numId w:val="15"/>
        </w:numPr>
        <w:suppressAutoHyphens/>
        <w:spacing w:line="360" w:lineRule="auto"/>
        <w:contextualSpacing w:val="0"/>
        <w:jc w:val="both"/>
        <w:rPr>
          <w:rFonts w:ascii="Arial" w:hAnsi="Arial" w:cs="Arial"/>
          <w:color w:val="000000"/>
          <w:sz w:val="22"/>
          <w:szCs w:val="24"/>
        </w:rPr>
      </w:pPr>
      <w:r w:rsidRPr="00AC43F0">
        <w:rPr>
          <w:rFonts w:ascii="Arial" w:hAnsi="Arial" w:cs="Arial"/>
          <w:color w:val="000000"/>
          <w:sz w:val="22"/>
          <w:szCs w:val="24"/>
        </w:rPr>
        <w:t>El análisis de los principales elementos teóricos, permite definir cómo deben ser tratados los mismos desde la propuesta de solución.</w:t>
      </w:r>
    </w:p>
    <w:p w:rsidR="009E3B45" w:rsidRPr="00AC43F0" w:rsidRDefault="009E3B45" w:rsidP="002D7C63">
      <w:pPr>
        <w:pStyle w:val="ListParagraph"/>
        <w:numPr>
          <w:ilvl w:val="0"/>
          <w:numId w:val="15"/>
        </w:numPr>
        <w:suppressAutoHyphens/>
        <w:spacing w:line="360" w:lineRule="auto"/>
        <w:contextualSpacing w:val="0"/>
        <w:jc w:val="both"/>
        <w:rPr>
          <w:rFonts w:ascii="Arial" w:hAnsi="Arial" w:cs="Arial"/>
          <w:color w:val="000000"/>
          <w:sz w:val="22"/>
          <w:szCs w:val="24"/>
        </w:rPr>
      </w:pPr>
      <w:r w:rsidRPr="00AC43F0">
        <w:rPr>
          <w:rFonts w:ascii="Arial" w:hAnsi="Arial" w:cs="Arial"/>
          <w:color w:val="000000"/>
          <w:sz w:val="22"/>
          <w:szCs w:val="24"/>
        </w:rPr>
        <w:t>El análisis de los sistemas homólogos, permite identificar las tendencias en cuanto al desarrollo de herramientas informáticas.</w:t>
      </w:r>
    </w:p>
    <w:p w:rsidR="009E3B45" w:rsidRPr="00AC43F0" w:rsidRDefault="009E3B45" w:rsidP="002D7C63">
      <w:pPr>
        <w:pStyle w:val="ListParagraph"/>
        <w:numPr>
          <w:ilvl w:val="0"/>
          <w:numId w:val="15"/>
        </w:numPr>
        <w:suppressAutoHyphens/>
        <w:spacing w:line="360" w:lineRule="auto"/>
        <w:contextualSpacing w:val="0"/>
        <w:jc w:val="both"/>
        <w:rPr>
          <w:rFonts w:ascii="Arial" w:hAnsi="Arial" w:cs="Arial"/>
          <w:color w:val="000000"/>
          <w:sz w:val="22"/>
          <w:szCs w:val="24"/>
        </w:rPr>
      </w:pPr>
      <w:r w:rsidRPr="00AC43F0">
        <w:rPr>
          <w:rFonts w:ascii="Arial" w:hAnsi="Arial" w:cs="Arial"/>
          <w:color w:val="000000"/>
          <w:sz w:val="22"/>
          <w:szCs w:val="24"/>
        </w:rPr>
        <w:t>El análisis de documentación sobre la metodología de desarrollo, así como las herramientas, tecnologías y lenguajes de programación utilizados en su implementación, permite especificar el ambiente de desarrollo para la propuesta de solución.</w:t>
      </w:r>
    </w:p>
    <w:p w:rsidR="00AC43F0" w:rsidRPr="00AF56CB" w:rsidRDefault="009E3B45" w:rsidP="002D7C63">
      <w:pPr>
        <w:pStyle w:val="ListParagraph"/>
        <w:numPr>
          <w:ilvl w:val="0"/>
          <w:numId w:val="15"/>
        </w:numPr>
        <w:suppressAutoHyphens/>
        <w:spacing w:line="360" w:lineRule="auto"/>
        <w:contextualSpacing w:val="0"/>
        <w:jc w:val="both"/>
        <w:rPr>
          <w:rStyle w:val="markedcontent"/>
          <w:rFonts w:ascii="Arial" w:hAnsi="Arial" w:cs="Arial"/>
          <w:sz w:val="22"/>
          <w:szCs w:val="24"/>
        </w:rPr>
      </w:pPr>
      <w:r w:rsidRPr="00AF56CB">
        <w:rPr>
          <w:rFonts w:ascii="Arial" w:hAnsi="Arial" w:cs="Arial"/>
          <w:sz w:val="22"/>
          <w:szCs w:val="24"/>
        </w:rPr>
        <w:t>El estudio realizado permitió identificar que la metodología a usar es AUP</w:t>
      </w:r>
      <w:r w:rsidRPr="00AF56CB">
        <w:rPr>
          <w:rStyle w:val="markedcontent"/>
          <w:rFonts w:ascii="Arial" w:hAnsi="Arial" w:cs="Arial"/>
          <w:sz w:val="22"/>
          <w:szCs w:val="24"/>
        </w:rPr>
        <w:t>-UCI en su escenario cuatro y de esta forma emplearse en</w:t>
      </w:r>
      <w:r w:rsidRPr="00AF56CB">
        <w:rPr>
          <w:rFonts w:ascii="Arial" w:hAnsi="Arial" w:cs="Arial"/>
          <w:sz w:val="22"/>
          <w:szCs w:val="24"/>
        </w:rPr>
        <w:t xml:space="preserve"> </w:t>
      </w:r>
      <w:r w:rsidRPr="00AF56CB">
        <w:rPr>
          <w:rStyle w:val="markedcontent"/>
          <w:rFonts w:ascii="Arial" w:hAnsi="Arial" w:cs="Arial"/>
          <w:sz w:val="22"/>
          <w:szCs w:val="24"/>
        </w:rPr>
        <w:t>los proyectos productivos de la Universidad de las Ciencias Informáticas UCI.</w:t>
      </w: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AC43F0">
      <w:pPr>
        <w:suppressAutoHyphens/>
        <w:spacing w:line="360" w:lineRule="auto"/>
        <w:jc w:val="both"/>
        <w:rPr>
          <w:rStyle w:val="markedcontent"/>
          <w:rFonts w:ascii="Arial" w:hAnsi="Arial" w:cs="Arial"/>
          <w:sz w:val="22"/>
          <w:szCs w:val="24"/>
        </w:rPr>
      </w:pPr>
    </w:p>
    <w:p w:rsidR="00AC43F0" w:rsidRDefault="00AC43F0" w:rsidP="00EE4D8A">
      <w:pPr>
        <w:spacing w:after="120" w:line="360" w:lineRule="auto"/>
        <w:jc w:val="both"/>
        <w:rPr>
          <w:rFonts w:ascii="Arial" w:hAnsi="Arial" w:cs="Arial"/>
          <w:b/>
          <w:bCs/>
          <w:sz w:val="24"/>
          <w:szCs w:val="24"/>
        </w:rPr>
      </w:pPr>
    </w:p>
    <w:bookmarkStart w:id="16" w:name="_Toc151827364"/>
    <w:p w:rsidR="00EE4D8A" w:rsidRPr="00BF177A" w:rsidRDefault="00364D2A" w:rsidP="001E2209">
      <w:pPr>
        <w:pStyle w:val="Heading1"/>
      </w:pPr>
      <w:r>
        <w:rPr>
          <w:noProof/>
          <w:lang w:eastAsia="es-ES"/>
        </w:rPr>
        <w:lastRenderedPageBreak/>
        <mc:AlternateContent>
          <mc:Choice Requires="wps">
            <w:drawing>
              <wp:anchor distT="0" distB="0" distL="114300" distR="114300" simplePos="0" relativeHeight="251670528" behindDoc="0" locked="0" layoutInCell="1" allowOverlap="1" wp14:anchorId="06C62672" wp14:editId="7ABD8760">
                <wp:simplePos x="0" y="0"/>
                <wp:positionH relativeFrom="column">
                  <wp:posOffset>1905</wp:posOffset>
                </wp:positionH>
                <wp:positionV relativeFrom="paragraph">
                  <wp:posOffset>288290</wp:posOffset>
                </wp:positionV>
                <wp:extent cx="6314440" cy="0"/>
                <wp:effectExtent l="0" t="19050" r="10160" b="0"/>
                <wp:wrapNone/>
                <wp:docPr id="3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44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1F3A1866" id="Conector recto 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2.7pt" to="497.3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7SvzQEAAOEDAAAOAAAAZHJzL2Uyb0RvYy54bWysU8tu2zAQvBfIPxC815IcOw0Eyzk4SC9B&#10;azTpBzAUaRHhC0vWkv++S8pS0qQoiqIX2uTOzO7srjY3g9HkKCAoZxtaLUpKhOWuVfbQ0O+Pdx+v&#10;KQmR2ZZpZ0VDTyLQm+3Fh03va7F0ndOtAIIiNtS9b2gXo6+LIvBOGBYWzguLQenAsIhXOBQtsB7V&#10;jS6WZXlV9A5aD46LEPD1dgzSbdaXUvD4VcogItENxdpiPiGfT+ksthtWH4D5TvFzGewfqjBMWUw6&#10;S92yyMgPUO+kjOLggpNxwZ0pnJSKi+wB3VTlGzcPHfMie8HmBD+3Kfw/Wf7luAei2oZerimxzOCM&#10;djgpHh0QSD9knZrU+1Ajdmf3kGzywT74e8efA8aKX4LpEvwIGySYBEefZMhNP81NF0MkHB+vLqvV&#10;aoWz4VOsYPVE9BDiZ+EMSX8aqpVN/WA1O96HmFKzeoKkZ21J39Dl9fpTLjoXNtaSq4onLUbYNyHR&#10;NGavslxeN7HTQI4MF6V9rpJnFNcWkYkildYzqfwz6YxNNJFX8G+JMzpndDbORKOsg99ljcNUqhzx&#10;53GE0Wuy/eTa0x6mOeEeZWfnnU+L+vqe6S9f5vYnAAAA//8DAFBLAwQUAAYACAAAACEAbWYKV9oA&#10;AAAGAQAADwAAAGRycy9kb3ducmV2LnhtbEyOS0vEMBSF94L/IVzBjTiptj6mNh1EcKOgzji4vtPc&#10;PjC5KUk6U/+9ERe6PA/O+arVbI3Ykw+DYwUXiwwEceP0wJ2C7fvj+S2IEJE1Gsek4IsCrOrjowpL&#10;7Q68pv0mdiKNcChRQR/jWEoZmp4shoUbiVPWOm8xJuk7qT0e0rg18jLLrqXFgdNDjyM99NR8biar&#10;wE+v7bPJ86fmA9+wX2/P2vAyKXV6Mt/fgYg0x78y/OAndKgT085NrIMwCvLUU1BcFSBSulwWNyB2&#10;v4asK/kfv/4GAAD//wMAUEsBAi0AFAAGAAgAAAAhALaDOJL+AAAA4QEAABMAAAAAAAAAAAAAAAAA&#10;AAAAAFtDb250ZW50X1R5cGVzXS54bWxQSwECLQAUAAYACAAAACEAOP0h/9YAAACUAQAACwAAAAAA&#10;AAAAAAAAAAAvAQAAX3JlbHMvLnJlbHNQSwECLQAUAAYACAAAACEAtou0r80BAADhAwAADgAAAAAA&#10;AAAAAAAAAAAuAgAAZHJzL2Uyb0RvYy54bWxQSwECLQAUAAYACAAAACEAbWYKV9oAAAAGAQAADwAA&#10;AAAAAAAAAAAAAAAnBAAAZHJzL2Rvd25yZXYueG1sUEsFBgAAAAAEAAQA8wAAAC4FAAAAAA==&#10;" strokecolor="black [3200]" strokeweight="2.25pt">
                <v:stroke joinstyle="miter"/>
                <o:lock v:ext="edit" shapetype="f"/>
              </v:line>
            </w:pict>
          </mc:Fallback>
        </mc:AlternateContent>
      </w:r>
      <w:r w:rsidR="00EE4D8A" w:rsidRPr="003E6E5A">
        <w:t xml:space="preserve">CAPITULO II: </w:t>
      </w:r>
      <w:r w:rsidR="009E3B45" w:rsidRPr="009E3B45">
        <w:rPr>
          <w:color w:val="000000"/>
        </w:rPr>
        <w:t>Análisis y diseño</w:t>
      </w:r>
      <w:bookmarkEnd w:id="16"/>
      <w:r w:rsidR="009E3B45" w:rsidRPr="009E3B45">
        <w:rPr>
          <w:color w:val="000000"/>
        </w:rPr>
        <w:t xml:space="preserve"> </w:t>
      </w:r>
    </w:p>
    <w:p w:rsidR="00EE4D8A" w:rsidRPr="00AC43F0" w:rsidRDefault="00EE4D8A" w:rsidP="00AC43F0">
      <w:pPr>
        <w:spacing w:after="120" w:line="360" w:lineRule="auto"/>
        <w:jc w:val="both"/>
        <w:rPr>
          <w:rFonts w:ascii="Arial" w:hAnsi="Arial" w:cs="Arial"/>
          <w:sz w:val="22"/>
          <w:szCs w:val="24"/>
        </w:rPr>
      </w:pPr>
      <w:r w:rsidRPr="00AC43F0">
        <w:rPr>
          <w:rFonts w:ascii="Arial" w:hAnsi="Arial" w:cs="Arial"/>
          <w:color w:val="000000"/>
          <w:sz w:val="22"/>
          <w:szCs w:val="24"/>
        </w:rPr>
        <w:t>Una de las prioridades cuando se desea desarrollar un software, es establecer un entendimiento entre el cliente y el equipo de trabajo en rela</w:t>
      </w:r>
      <w:r w:rsidR="00DD57B6" w:rsidRPr="00AC43F0">
        <w:rPr>
          <w:rFonts w:ascii="Arial" w:hAnsi="Arial" w:cs="Arial"/>
          <w:color w:val="000000"/>
          <w:sz w:val="22"/>
          <w:szCs w:val="24"/>
        </w:rPr>
        <w:t xml:space="preserve">ción con los objetivos a lograr, </w:t>
      </w:r>
      <w:r w:rsidRPr="00AC43F0">
        <w:rPr>
          <w:rFonts w:ascii="Arial" w:hAnsi="Arial" w:cs="Arial"/>
          <w:color w:val="000000"/>
          <w:sz w:val="22"/>
          <w:szCs w:val="24"/>
        </w:rPr>
        <w:t xml:space="preserve">realizando un correcto análisis y diseño de dicho sistema. El objetivo de este capítulo es presentar los resultados que se obtuvieron </w:t>
      </w:r>
      <w:r w:rsidR="00330903">
        <w:rPr>
          <w:rFonts w:ascii="Arial" w:hAnsi="Arial" w:cs="Arial"/>
          <w:color w:val="000000"/>
          <w:sz w:val="22"/>
          <w:szCs w:val="24"/>
        </w:rPr>
        <w:t>una vez cumplidas las fases de análisis y d</w:t>
      </w:r>
      <w:r w:rsidRPr="00AC43F0">
        <w:rPr>
          <w:rFonts w:ascii="Arial" w:hAnsi="Arial" w:cs="Arial"/>
          <w:color w:val="000000"/>
          <w:sz w:val="22"/>
          <w:szCs w:val="24"/>
        </w:rPr>
        <w:t xml:space="preserve">iseño que propone la metodología </w:t>
      </w:r>
      <w:r w:rsidRPr="00AC43F0">
        <w:rPr>
          <w:rFonts w:ascii="Arial" w:hAnsi="Arial" w:cs="Arial"/>
          <w:iCs/>
          <w:color w:val="000000"/>
          <w:sz w:val="22"/>
          <w:szCs w:val="24"/>
        </w:rPr>
        <w:t>AUP</w:t>
      </w:r>
      <w:r w:rsidRPr="00AC43F0">
        <w:rPr>
          <w:rFonts w:ascii="Arial" w:hAnsi="Arial" w:cs="Arial"/>
          <w:color w:val="000000"/>
          <w:sz w:val="22"/>
          <w:szCs w:val="24"/>
        </w:rPr>
        <w:t xml:space="preserve">-UCI. Se detallan las características del </w:t>
      </w:r>
      <w:r w:rsidR="00225406" w:rsidRPr="00AC43F0">
        <w:rPr>
          <w:rFonts w:ascii="Arial" w:hAnsi="Arial" w:cs="Arial"/>
          <w:color w:val="000000"/>
          <w:sz w:val="22"/>
          <w:szCs w:val="24"/>
        </w:rPr>
        <w:t>módulo</w:t>
      </w:r>
      <w:r w:rsidR="00971ADC">
        <w:rPr>
          <w:rFonts w:ascii="Arial" w:hAnsi="Arial" w:cs="Arial"/>
          <w:color w:val="000000"/>
          <w:sz w:val="22"/>
          <w:szCs w:val="24"/>
        </w:rPr>
        <w:t>, se especifican la</w:t>
      </w:r>
      <w:r w:rsidRPr="00AC43F0">
        <w:rPr>
          <w:rFonts w:ascii="Arial" w:hAnsi="Arial" w:cs="Arial"/>
          <w:color w:val="000000"/>
          <w:sz w:val="22"/>
          <w:szCs w:val="24"/>
        </w:rPr>
        <w:t xml:space="preserve">s </w:t>
      </w:r>
      <w:r w:rsidR="00971ADC">
        <w:rPr>
          <w:rFonts w:ascii="Arial" w:hAnsi="Arial" w:cs="Arial"/>
          <w:color w:val="000000"/>
          <w:sz w:val="22"/>
          <w:szCs w:val="24"/>
        </w:rPr>
        <w:t>funcionalidades</w:t>
      </w:r>
      <w:r w:rsidRPr="00AC43F0">
        <w:rPr>
          <w:rFonts w:ascii="Arial" w:hAnsi="Arial" w:cs="Arial"/>
          <w:color w:val="000000"/>
          <w:sz w:val="22"/>
          <w:szCs w:val="24"/>
        </w:rPr>
        <w:t xml:space="preserve"> y </w:t>
      </w:r>
      <w:r w:rsidR="00971ADC">
        <w:rPr>
          <w:rFonts w:ascii="Arial" w:hAnsi="Arial" w:cs="Arial"/>
          <w:color w:val="000000"/>
          <w:sz w:val="22"/>
          <w:szCs w:val="24"/>
        </w:rPr>
        <w:t xml:space="preserve">restricciones </w:t>
      </w:r>
      <w:r w:rsidRPr="00AC43F0">
        <w:rPr>
          <w:rFonts w:ascii="Arial" w:hAnsi="Arial" w:cs="Arial"/>
          <w:color w:val="000000"/>
          <w:sz w:val="22"/>
          <w:szCs w:val="24"/>
        </w:rPr>
        <w:t>del mismo y se presentan los artefactos generados para dar solución al problema planteado en la investigación.</w:t>
      </w:r>
    </w:p>
    <w:p w:rsidR="00EE4D8A" w:rsidRPr="00AC43F0" w:rsidRDefault="00EE4D8A" w:rsidP="001E2209">
      <w:pPr>
        <w:pStyle w:val="Heading2"/>
      </w:pPr>
      <w:bookmarkStart w:id="17" w:name="_Toc151827365"/>
      <w:r w:rsidRPr="00AC43F0">
        <w:t>2.1 Descripción de la propuesta de solución</w:t>
      </w:r>
      <w:bookmarkEnd w:id="17"/>
      <w:r w:rsidRPr="00AC43F0">
        <w:t xml:space="preserve"> </w:t>
      </w:r>
    </w:p>
    <w:p w:rsidR="002C4B3A" w:rsidRPr="00AC43F0" w:rsidRDefault="00EE4D8A" w:rsidP="00AC43F0">
      <w:pPr>
        <w:pStyle w:val="BodyText"/>
        <w:spacing w:line="360" w:lineRule="auto"/>
        <w:jc w:val="both"/>
        <w:rPr>
          <w:rFonts w:ascii="Arial" w:hAnsi="Arial" w:cs="Arial"/>
          <w:color w:val="000000"/>
          <w:sz w:val="22"/>
          <w:szCs w:val="24"/>
        </w:rPr>
      </w:pPr>
      <w:r w:rsidRPr="00AC43F0">
        <w:rPr>
          <w:rFonts w:ascii="Arial" w:hAnsi="Arial" w:cs="Arial"/>
          <w:color w:val="000000"/>
          <w:sz w:val="22"/>
          <w:szCs w:val="24"/>
        </w:rPr>
        <w:t xml:space="preserve">Para dar cumplimiento al problema planteado se desarrolla </w:t>
      </w:r>
      <w:r w:rsidR="0089530F" w:rsidRPr="00AC43F0">
        <w:rPr>
          <w:rFonts w:ascii="Arial" w:hAnsi="Arial" w:cs="Arial"/>
          <w:color w:val="000000"/>
          <w:sz w:val="22"/>
          <w:szCs w:val="24"/>
        </w:rPr>
        <w:t xml:space="preserve">un módulo de revisión por pares </w:t>
      </w:r>
      <w:r w:rsidRPr="00AC43F0">
        <w:rPr>
          <w:rFonts w:ascii="Arial" w:hAnsi="Arial" w:cs="Arial"/>
          <w:color w:val="000000"/>
          <w:sz w:val="22"/>
          <w:szCs w:val="24"/>
        </w:rPr>
        <w:t>utilizando el CMS Drupal</w:t>
      </w:r>
      <w:r w:rsidR="002232AA" w:rsidRPr="00AC43F0">
        <w:rPr>
          <w:rFonts w:ascii="Arial" w:hAnsi="Arial" w:cs="Arial"/>
          <w:color w:val="000000"/>
          <w:sz w:val="22"/>
          <w:szCs w:val="24"/>
        </w:rPr>
        <w:t>.</w:t>
      </w:r>
      <w:r w:rsidR="00995067" w:rsidRPr="00AC43F0">
        <w:rPr>
          <w:rFonts w:ascii="Arial" w:hAnsi="Arial" w:cs="Arial"/>
          <w:color w:val="000000"/>
          <w:sz w:val="22"/>
          <w:szCs w:val="24"/>
        </w:rPr>
        <w:t xml:space="preserve"> El </w:t>
      </w:r>
      <w:r w:rsidR="00E609F1" w:rsidRPr="00AC43F0">
        <w:rPr>
          <w:rFonts w:ascii="Arial" w:hAnsi="Arial" w:cs="Arial"/>
          <w:color w:val="000000"/>
          <w:sz w:val="22"/>
          <w:szCs w:val="24"/>
        </w:rPr>
        <w:t xml:space="preserve">cual permite al </w:t>
      </w:r>
      <w:r w:rsidR="00995067" w:rsidRPr="00AC43F0">
        <w:rPr>
          <w:rFonts w:ascii="Arial" w:hAnsi="Arial" w:cs="Arial"/>
          <w:color w:val="000000"/>
          <w:sz w:val="22"/>
          <w:szCs w:val="24"/>
        </w:rPr>
        <w:t>jefe del comité científico crear comisi</w:t>
      </w:r>
      <w:r w:rsidR="006530CD" w:rsidRPr="00AC43F0">
        <w:rPr>
          <w:rFonts w:ascii="Arial" w:hAnsi="Arial" w:cs="Arial"/>
          <w:color w:val="000000"/>
          <w:sz w:val="22"/>
          <w:szCs w:val="24"/>
        </w:rPr>
        <w:t>ones</w:t>
      </w:r>
      <w:r w:rsidR="00995067" w:rsidRPr="00AC43F0">
        <w:rPr>
          <w:rFonts w:ascii="Arial" w:hAnsi="Arial" w:cs="Arial"/>
          <w:color w:val="000000"/>
          <w:sz w:val="22"/>
          <w:szCs w:val="24"/>
        </w:rPr>
        <w:t xml:space="preserve"> de revisores, en el que por cada </w:t>
      </w:r>
      <w:r w:rsidR="00140CAA" w:rsidRPr="00AC43F0">
        <w:rPr>
          <w:rFonts w:ascii="Arial" w:hAnsi="Arial" w:cs="Arial"/>
          <w:color w:val="000000"/>
          <w:sz w:val="22"/>
          <w:szCs w:val="24"/>
        </w:rPr>
        <w:t>taller</w:t>
      </w:r>
      <w:r w:rsidR="00995067" w:rsidRPr="00AC43F0">
        <w:rPr>
          <w:rFonts w:ascii="Arial" w:hAnsi="Arial" w:cs="Arial"/>
          <w:color w:val="000000"/>
          <w:sz w:val="22"/>
          <w:szCs w:val="24"/>
        </w:rPr>
        <w:t xml:space="preserve"> debe agregar un conjunto de revisores. </w:t>
      </w:r>
      <w:r w:rsidR="00486EDD" w:rsidRPr="00AC43F0">
        <w:rPr>
          <w:rFonts w:ascii="Arial" w:hAnsi="Arial" w:cs="Arial"/>
          <w:color w:val="000000"/>
          <w:sz w:val="22"/>
          <w:szCs w:val="24"/>
        </w:rPr>
        <w:t>Además, brinda la posibilidad de asignar revisores a cada ponencia registrada en el evento</w:t>
      </w:r>
      <w:r w:rsidR="009925C9" w:rsidRPr="00AC43F0">
        <w:rPr>
          <w:rFonts w:ascii="Arial" w:hAnsi="Arial" w:cs="Arial"/>
          <w:color w:val="000000"/>
          <w:sz w:val="22"/>
          <w:szCs w:val="24"/>
        </w:rPr>
        <w:t>, así como mostrar el listado de ponencias existentes con título, revisores asignados y el estado de la misma</w:t>
      </w:r>
      <w:r w:rsidR="00BE7CFF" w:rsidRPr="00AC43F0">
        <w:rPr>
          <w:rFonts w:ascii="Arial" w:hAnsi="Arial" w:cs="Arial"/>
          <w:color w:val="000000"/>
          <w:sz w:val="22"/>
          <w:szCs w:val="24"/>
        </w:rPr>
        <w:t>, mostrar el listado de ponencias por comisión, muestra el listado de ponencias existentes según su estado pendiente, aceptada o rechazada</w:t>
      </w:r>
      <w:r w:rsidR="00486EDD" w:rsidRPr="00AC43F0">
        <w:rPr>
          <w:rFonts w:ascii="Arial" w:hAnsi="Arial" w:cs="Arial"/>
          <w:color w:val="000000"/>
          <w:sz w:val="22"/>
          <w:szCs w:val="24"/>
        </w:rPr>
        <w:t>.</w:t>
      </w:r>
      <w:r w:rsidR="009925C9" w:rsidRPr="00AC43F0">
        <w:rPr>
          <w:rFonts w:ascii="Arial" w:hAnsi="Arial" w:cs="Arial"/>
          <w:color w:val="000000"/>
          <w:sz w:val="22"/>
          <w:szCs w:val="24"/>
        </w:rPr>
        <w:t xml:space="preserve"> </w:t>
      </w:r>
      <w:r w:rsidR="00140CAA" w:rsidRPr="00AC43F0">
        <w:rPr>
          <w:rFonts w:ascii="Arial" w:hAnsi="Arial" w:cs="Arial"/>
          <w:color w:val="000000"/>
          <w:sz w:val="22"/>
          <w:szCs w:val="24"/>
        </w:rPr>
        <w:t>El módulo también notifica a los revisores las ponencias que le fueron asignada y el listado de ponencias a revisar</w:t>
      </w:r>
      <w:r w:rsidR="002C4B3A" w:rsidRPr="00AC43F0">
        <w:rPr>
          <w:rFonts w:ascii="Arial" w:hAnsi="Arial" w:cs="Arial"/>
          <w:color w:val="000000"/>
          <w:sz w:val="22"/>
          <w:szCs w:val="24"/>
        </w:rPr>
        <w:t xml:space="preserve"> y permite que los revisores evalúen los trabajos a través de criterios establecidos por el comité científico, inserten una valoración por cada uno los criterios, seleccionen el resultado de la evaluación e inserten una valoración general.</w:t>
      </w:r>
      <w:r w:rsidR="00E659E5" w:rsidRPr="00AC43F0">
        <w:rPr>
          <w:rFonts w:ascii="Arial" w:hAnsi="Arial" w:cs="Arial"/>
          <w:color w:val="000000"/>
          <w:sz w:val="22"/>
          <w:szCs w:val="24"/>
        </w:rPr>
        <w:t xml:space="preserve"> </w:t>
      </w:r>
      <w:r w:rsidR="002C4B3A" w:rsidRPr="00AC43F0">
        <w:rPr>
          <w:rFonts w:ascii="Arial" w:hAnsi="Arial" w:cs="Arial"/>
          <w:color w:val="000000"/>
          <w:sz w:val="22"/>
          <w:szCs w:val="24"/>
        </w:rPr>
        <w:t>Al autor</w:t>
      </w:r>
      <w:r w:rsidR="00E659E5" w:rsidRPr="00AC43F0">
        <w:rPr>
          <w:rFonts w:ascii="Arial" w:hAnsi="Arial" w:cs="Arial"/>
          <w:color w:val="000000"/>
          <w:sz w:val="22"/>
          <w:szCs w:val="24"/>
        </w:rPr>
        <w:t xml:space="preserve"> el módulo le permite</w:t>
      </w:r>
      <w:r w:rsidR="002C4B3A" w:rsidRPr="00AC43F0">
        <w:rPr>
          <w:rFonts w:ascii="Arial" w:hAnsi="Arial" w:cs="Arial"/>
          <w:color w:val="000000"/>
          <w:sz w:val="22"/>
          <w:szCs w:val="24"/>
        </w:rPr>
        <w:t xml:space="preserve"> ver su listado de ponencias</w:t>
      </w:r>
      <w:r w:rsidR="00E659E5" w:rsidRPr="00AC43F0">
        <w:rPr>
          <w:rFonts w:ascii="Arial" w:hAnsi="Arial" w:cs="Arial"/>
          <w:color w:val="000000"/>
          <w:sz w:val="22"/>
          <w:szCs w:val="24"/>
        </w:rPr>
        <w:t>,</w:t>
      </w:r>
      <w:r w:rsidR="002C4B3A" w:rsidRPr="00AC43F0">
        <w:rPr>
          <w:rFonts w:ascii="Arial" w:hAnsi="Arial" w:cs="Arial"/>
          <w:color w:val="000000"/>
          <w:sz w:val="22"/>
          <w:szCs w:val="24"/>
        </w:rPr>
        <w:t xml:space="preserve"> los diferentes estados que adquiere su trabajo en el transcurso de evaluación</w:t>
      </w:r>
      <w:r w:rsidR="00E659E5" w:rsidRPr="00AC43F0">
        <w:rPr>
          <w:rFonts w:ascii="Arial" w:hAnsi="Arial" w:cs="Arial"/>
          <w:color w:val="000000"/>
          <w:sz w:val="22"/>
          <w:szCs w:val="24"/>
        </w:rPr>
        <w:t xml:space="preserve"> y su evaluación final</w:t>
      </w:r>
      <w:r w:rsidR="002C4B3A" w:rsidRPr="00AC43F0">
        <w:rPr>
          <w:rFonts w:ascii="Arial" w:hAnsi="Arial" w:cs="Arial"/>
          <w:color w:val="000000"/>
          <w:sz w:val="22"/>
          <w:szCs w:val="24"/>
        </w:rPr>
        <w:t xml:space="preserve">. Además, permite al jefe del comité científico determinar si una ponencia es aceptada o </w:t>
      </w:r>
      <w:r w:rsidR="00E659E5" w:rsidRPr="00AC43F0">
        <w:rPr>
          <w:rFonts w:ascii="Arial" w:hAnsi="Arial" w:cs="Arial"/>
          <w:color w:val="000000"/>
          <w:sz w:val="22"/>
          <w:szCs w:val="24"/>
        </w:rPr>
        <w:t>rechazada</w:t>
      </w:r>
      <w:r w:rsidR="002C4B3A" w:rsidRPr="00AC43F0">
        <w:rPr>
          <w:rFonts w:ascii="Arial" w:hAnsi="Arial" w:cs="Arial"/>
          <w:color w:val="000000"/>
          <w:sz w:val="22"/>
          <w:szCs w:val="24"/>
        </w:rPr>
        <w:t xml:space="preserve"> en el evento.</w:t>
      </w:r>
    </w:p>
    <w:p w:rsidR="00330903" w:rsidRDefault="00FC6413" w:rsidP="00330903">
      <w:pPr>
        <w:pStyle w:val="BodyText"/>
        <w:keepNext/>
        <w:spacing w:line="360" w:lineRule="auto"/>
        <w:jc w:val="center"/>
      </w:pPr>
      <w:r>
        <w:rPr>
          <w:noProof/>
        </w:rPr>
        <w:drawing>
          <wp:inline distT="0" distB="0" distL="0" distR="0" wp14:anchorId="53FF7545" wp14:editId="0A42BA9A">
            <wp:extent cx="4357315" cy="186053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5179" cy="1910865"/>
                    </a:xfrm>
                    <a:prstGeom prst="rect">
                      <a:avLst/>
                    </a:prstGeom>
                  </pic:spPr>
                </pic:pic>
              </a:graphicData>
            </a:graphic>
          </wp:inline>
        </w:drawing>
      </w:r>
    </w:p>
    <w:p w:rsidR="00133F3B" w:rsidRPr="005E1A4A" w:rsidRDefault="00FC6413" w:rsidP="005E1A4A">
      <w:pPr>
        <w:pStyle w:val="BodyText"/>
        <w:keepNext/>
        <w:spacing w:line="360" w:lineRule="auto"/>
        <w:jc w:val="center"/>
        <w:rPr>
          <w:rFonts w:ascii="Arial" w:hAnsi="Arial" w:cs="Arial"/>
        </w:rPr>
      </w:pPr>
      <w:bookmarkStart w:id="18" w:name="_Toc151846440"/>
      <w:r w:rsidRPr="005E1A4A">
        <w:rPr>
          <w:rFonts w:ascii="Arial" w:hAnsi="Arial" w:cs="Arial"/>
        </w:rPr>
        <w:t xml:space="preserve">Figura </w:t>
      </w:r>
      <w:r w:rsidRPr="005E1A4A">
        <w:rPr>
          <w:rFonts w:ascii="Arial" w:hAnsi="Arial" w:cs="Arial"/>
        </w:rPr>
        <w:fldChar w:fldCharType="begin"/>
      </w:r>
      <w:r w:rsidRPr="005E1A4A">
        <w:rPr>
          <w:rFonts w:ascii="Arial" w:hAnsi="Arial" w:cs="Arial"/>
        </w:rPr>
        <w:instrText xml:space="preserve"> SEQ Ilustración \* ARABIC </w:instrText>
      </w:r>
      <w:r w:rsidRPr="005E1A4A">
        <w:rPr>
          <w:rFonts w:ascii="Arial" w:hAnsi="Arial" w:cs="Arial"/>
        </w:rPr>
        <w:fldChar w:fldCharType="separate"/>
      </w:r>
      <w:r w:rsidR="008A0733">
        <w:rPr>
          <w:rFonts w:ascii="Arial" w:hAnsi="Arial" w:cs="Arial"/>
          <w:noProof/>
        </w:rPr>
        <w:t>2</w:t>
      </w:r>
      <w:r w:rsidRPr="005E1A4A">
        <w:rPr>
          <w:rFonts w:ascii="Arial" w:hAnsi="Arial" w:cs="Arial"/>
        </w:rPr>
        <w:fldChar w:fldCharType="end"/>
      </w:r>
      <w:r w:rsidRPr="005E1A4A">
        <w:rPr>
          <w:rFonts w:ascii="Arial" w:hAnsi="Arial" w:cs="Arial"/>
        </w:rPr>
        <w:t>. Descripción de la propuesta solución</w:t>
      </w:r>
      <w:bookmarkEnd w:id="18"/>
    </w:p>
    <w:p w:rsidR="00EE4D8A" w:rsidRPr="00AC43F0" w:rsidRDefault="00EE4D8A" w:rsidP="001E2209">
      <w:pPr>
        <w:pStyle w:val="Heading2"/>
        <w:rPr>
          <w:color w:val="000000"/>
        </w:rPr>
      </w:pPr>
      <w:bookmarkStart w:id="19" w:name="_Toc151827366"/>
      <w:r w:rsidRPr="00AC43F0">
        <w:t xml:space="preserve">2.2 Levantamiento de </w:t>
      </w:r>
      <w:r w:rsidR="00971ADC">
        <w:t>funcionalidades</w:t>
      </w:r>
      <w:bookmarkEnd w:id="19"/>
    </w:p>
    <w:p w:rsidR="00EE4D8A" w:rsidRPr="00AC43F0" w:rsidRDefault="00EE4D8A" w:rsidP="00817E75">
      <w:pPr>
        <w:spacing w:before="120" w:line="360" w:lineRule="auto"/>
        <w:jc w:val="both"/>
        <w:rPr>
          <w:rFonts w:ascii="Arial" w:hAnsi="Arial" w:cs="Arial"/>
          <w:sz w:val="22"/>
          <w:szCs w:val="24"/>
        </w:rPr>
      </w:pPr>
      <w:r w:rsidRPr="00AC43F0">
        <w:rPr>
          <w:rFonts w:ascii="Arial" w:hAnsi="Arial" w:cs="Arial"/>
          <w:sz w:val="22"/>
          <w:szCs w:val="24"/>
        </w:rPr>
        <w:t xml:space="preserve">Según el estándar 1233 de la IEEE: Guía para el desarrollo de Especificaciones de Requerimientos de Sistemas, un requisito se define como: </w:t>
      </w:r>
    </w:p>
    <w:p w:rsidR="00EE4D8A" w:rsidRPr="00AC43F0" w:rsidRDefault="00EE4D8A" w:rsidP="002D7C63">
      <w:pPr>
        <w:pStyle w:val="ListParagraph"/>
        <w:numPr>
          <w:ilvl w:val="0"/>
          <w:numId w:val="9"/>
        </w:numPr>
        <w:suppressAutoHyphens/>
        <w:spacing w:before="120" w:after="160" w:line="360" w:lineRule="auto"/>
        <w:jc w:val="both"/>
        <w:rPr>
          <w:rFonts w:ascii="Arial" w:hAnsi="Arial" w:cs="Arial"/>
          <w:sz w:val="22"/>
          <w:szCs w:val="24"/>
        </w:rPr>
      </w:pPr>
      <w:r w:rsidRPr="00AC43F0">
        <w:rPr>
          <w:rFonts w:ascii="Arial" w:hAnsi="Arial" w:cs="Arial"/>
          <w:sz w:val="22"/>
          <w:szCs w:val="24"/>
        </w:rPr>
        <w:t>Condición o capacidad que necesita un usuario para resolver un problema o lograr un objetivo.</w:t>
      </w:r>
    </w:p>
    <w:p w:rsidR="00EE4D8A" w:rsidRPr="00AC43F0" w:rsidRDefault="00EE4D8A" w:rsidP="002D7C63">
      <w:pPr>
        <w:pStyle w:val="ListParagraph"/>
        <w:numPr>
          <w:ilvl w:val="0"/>
          <w:numId w:val="9"/>
        </w:numPr>
        <w:suppressAutoHyphens/>
        <w:spacing w:before="120" w:after="160" w:line="360" w:lineRule="auto"/>
        <w:jc w:val="both"/>
        <w:rPr>
          <w:rFonts w:ascii="Arial" w:hAnsi="Arial" w:cs="Arial"/>
          <w:sz w:val="22"/>
          <w:szCs w:val="24"/>
        </w:rPr>
      </w:pPr>
      <w:r w:rsidRPr="00AC43F0">
        <w:rPr>
          <w:rFonts w:ascii="Arial" w:hAnsi="Arial" w:cs="Arial"/>
          <w:sz w:val="22"/>
          <w:szCs w:val="24"/>
        </w:rPr>
        <w:lastRenderedPageBreak/>
        <w:t>Condición o capacidad que tiene que ser alcanzada o poseída por un sistema o componente de un sistema para satisfacer un contrato, estándar, u otro documento impuesto formalmente (</w:t>
      </w:r>
      <w:proofErr w:type="spellStart"/>
      <w:r w:rsidRPr="00AC43F0">
        <w:rPr>
          <w:rFonts w:ascii="Arial" w:hAnsi="Arial" w:cs="Arial"/>
          <w:sz w:val="22"/>
          <w:szCs w:val="24"/>
        </w:rPr>
        <w:t>Sommerville</w:t>
      </w:r>
      <w:proofErr w:type="spellEnd"/>
      <w:r w:rsidRPr="00AC43F0">
        <w:rPr>
          <w:rFonts w:ascii="Arial" w:hAnsi="Arial" w:cs="Arial"/>
          <w:sz w:val="22"/>
          <w:szCs w:val="24"/>
        </w:rPr>
        <w:t>, 2005).</w:t>
      </w:r>
    </w:p>
    <w:p w:rsidR="00EE4D8A" w:rsidRPr="00AC43F0" w:rsidRDefault="00EE4D8A" w:rsidP="00817E75">
      <w:pPr>
        <w:spacing w:before="120" w:line="360" w:lineRule="auto"/>
        <w:jc w:val="both"/>
        <w:rPr>
          <w:rFonts w:ascii="Arial" w:hAnsi="Arial" w:cs="Arial"/>
          <w:sz w:val="22"/>
          <w:szCs w:val="24"/>
        </w:rPr>
      </w:pPr>
      <w:r w:rsidRPr="00AC43F0">
        <w:rPr>
          <w:rFonts w:ascii="Arial" w:hAnsi="Arial" w:cs="Arial"/>
          <w:sz w:val="22"/>
          <w:szCs w:val="24"/>
        </w:rPr>
        <w:t xml:space="preserve">Es posible concluir que </w:t>
      </w:r>
      <w:r w:rsidR="00971ADC">
        <w:rPr>
          <w:rFonts w:ascii="Arial" w:hAnsi="Arial" w:cs="Arial"/>
          <w:sz w:val="22"/>
          <w:szCs w:val="24"/>
        </w:rPr>
        <w:t>las funcionalidades</w:t>
      </w:r>
      <w:r w:rsidRPr="00AC43F0">
        <w:rPr>
          <w:rFonts w:ascii="Arial" w:hAnsi="Arial" w:cs="Arial"/>
          <w:sz w:val="22"/>
          <w:szCs w:val="24"/>
        </w:rPr>
        <w:t xml:space="preserve"> de </w:t>
      </w:r>
      <w:r w:rsidRPr="00AC43F0">
        <w:rPr>
          <w:rFonts w:ascii="Arial" w:hAnsi="Arial" w:cs="Arial"/>
          <w:iCs/>
          <w:sz w:val="22"/>
          <w:szCs w:val="24"/>
        </w:rPr>
        <w:t>software</w:t>
      </w:r>
      <w:r w:rsidRPr="00AC43F0">
        <w:rPr>
          <w:rFonts w:ascii="Arial" w:hAnsi="Arial" w:cs="Arial"/>
          <w:sz w:val="22"/>
          <w:szCs w:val="24"/>
        </w:rPr>
        <w:t xml:space="preserve"> son características que debe poseer un sistema y están enfocados hacia lo que debe hacer el </w:t>
      </w:r>
      <w:r w:rsidRPr="00AC43F0">
        <w:rPr>
          <w:rFonts w:ascii="Arial" w:hAnsi="Arial" w:cs="Arial"/>
          <w:iCs/>
          <w:sz w:val="22"/>
          <w:szCs w:val="24"/>
        </w:rPr>
        <w:t>software</w:t>
      </w:r>
      <w:r w:rsidRPr="00AC43F0">
        <w:rPr>
          <w:rFonts w:ascii="Arial" w:hAnsi="Arial" w:cs="Arial"/>
          <w:sz w:val="22"/>
          <w:szCs w:val="24"/>
        </w:rPr>
        <w:t>. Además, pueden ser clasificados en funcionales y no funcionales.</w:t>
      </w:r>
    </w:p>
    <w:p w:rsidR="00EE4D8A" w:rsidRPr="00AC43F0" w:rsidRDefault="00EE4D8A" w:rsidP="001E2209">
      <w:pPr>
        <w:pStyle w:val="Heading2"/>
      </w:pPr>
      <w:bookmarkStart w:id="20" w:name="_Toc151827367"/>
      <w:r w:rsidRPr="00AC43F0">
        <w:t>2.3 Té</w:t>
      </w:r>
      <w:r w:rsidR="00971ADC">
        <w:t>cnica de captura de requisitos</w:t>
      </w:r>
      <w:bookmarkEnd w:id="20"/>
    </w:p>
    <w:p w:rsidR="00EE4D8A" w:rsidRPr="00AC43F0" w:rsidRDefault="00EE4D8A" w:rsidP="00817E75">
      <w:pPr>
        <w:spacing w:before="120" w:line="360" w:lineRule="auto"/>
        <w:jc w:val="both"/>
        <w:rPr>
          <w:rFonts w:ascii="Arial" w:hAnsi="Arial" w:cs="Arial"/>
          <w:color w:val="000000"/>
          <w:sz w:val="22"/>
          <w:szCs w:val="24"/>
        </w:rPr>
      </w:pPr>
      <w:r w:rsidRPr="00AC43F0">
        <w:rPr>
          <w:rFonts w:ascii="Arial" w:hAnsi="Arial" w:cs="Arial"/>
          <w:color w:val="000000"/>
          <w:sz w:val="22"/>
          <w:szCs w:val="24"/>
        </w:rPr>
        <w:t>La calidad con la que se capturen los requisitos, garantiza el desarrollo exitoso de una solución que cuente con las preferencias especificadas por el cliente, además facilita el trabajo para el equipo de desarrollo. Las técnicas empleadas para la obtención de los requisitos que debe cumplir la solución se describen a continuación:</w:t>
      </w:r>
    </w:p>
    <w:p w:rsidR="00EE4D8A" w:rsidRPr="00AC43F0" w:rsidRDefault="00EE4D8A" w:rsidP="002D7C63">
      <w:pPr>
        <w:pStyle w:val="ListParagraph"/>
        <w:numPr>
          <w:ilvl w:val="0"/>
          <w:numId w:val="7"/>
        </w:numPr>
        <w:spacing w:after="160" w:line="360" w:lineRule="auto"/>
        <w:jc w:val="both"/>
        <w:rPr>
          <w:rFonts w:ascii="Arial" w:hAnsi="Arial" w:cs="Arial"/>
          <w:color w:val="000000"/>
          <w:sz w:val="22"/>
          <w:szCs w:val="24"/>
        </w:rPr>
      </w:pPr>
      <w:r w:rsidRPr="00AC43F0">
        <w:rPr>
          <w:rFonts w:ascii="Arial" w:hAnsi="Arial" w:cs="Arial"/>
          <w:b/>
          <w:bCs/>
          <w:color w:val="000000"/>
          <w:sz w:val="22"/>
          <w:szCs w:val="24"/>
        </w:rPr>
        <w:t>Entrevista</w:t>
      </w:r>
      <w:r w:rsidRPr="00AC43F0">
        <w:rPr>
          <w:rFonts w:ascii="Arial" w:hAnsi="Arial" w:cs="Arial"/>
          <w:color w:val="000000"/>
          <w:sz w:val="22"/>
          <w:szCs w:val="24"/>
        </w:rPr>
        <w:t xml:space="preserve">: Permitió entender con mayor claridad el problema existente por el cual es necesario el desarrollo de dicha solución, siendo entrevistado varios </w:t>
      </w:r>
      <w:r w:rsidR="00225406" w:rsidRPr="00AC43F0">
        <w:rPr>
          <w:rFonts w:ascii="Arial" w:hAnsi="Arial" w:cs="Arial"/>
          <w:color w:val="000000"/>
          <w:sz w:val="22"/>
          <w:szCs w:val="24"/>
        </w:rPr>
        <w:t>participantes del evento UCIENCIA</w:t>
      </w:r>
      <w:r w:rsidRPr="00AC43F0">
        <w:rPr>
          <w:rFonts w:ascii="Arial" w:hAnsi="Arial" w:cs="Arial"/>
          <w:color w:val="000000"/>
          <w:sz w:val="22"/>
          <w:szCs w:val="24"/>
        </w:rPr>
        <w:t xml:space="preserve"> y otros </w:t>
      </w:r>
      <w:r w:rsidR="00225406" w:rsidRPr="00AC43F0">
        <w:rPr>
          <w:rFonts w:ascii="Arial" w:hAnsi="Arial" w:cs="Arial"/>
          <w:color w:val="000000"/>
          <w:sz w:val="22"/>
          <w:szCs w:val="24"/>
        </w:rPr>
        <w:t xml:space="preserve">responsables del evento, </w:t>
      </w:r>
      <w:r w:rsidRPr="00AC43F0">
        <w:rPr>
          <w:rFonts w:ascii="Arial" w:hAnsi="Arial" w:cs="Arial"/>
          <w:color w:val="000000"/>
          <w:sz w:val="22"/>
          <w:szCs w:val="24"/>
        </w:rPr>
        <w:t>encargados de manipular</w:t>
      </w:r>
      <w:r w:rsidR="00225406" w:rsidRPr="00AC43F0">
        <w:rPr>
          <w:rFonts w:ascii="Arial" w:hAnsi="Arial" w:cs="Arial"/>
          <w:color w:val="000000"/>
          <w:sz w:val="22"/>
          <w:szCs w:val="24"/>
        </w:rPr>
        <w:t xml:space="preserve"> información referente al evento</w:t>
      </w:r>
      <w:r w:rsidRPr="00AC43F0">
        <w:rPr>
          <w:rFonts w:ascii="Arial" w:hAnsi="Arial" w:cs="Arial"/>
          <w:color w:val="000000"/>
          <w:sz w:val="22"/>
          <w:szCs w:val="24"/>
        </w:rPr>
        <w:t>.</w:t>
      </w:r>
    </w:p>
    <w:p w:rsidR="00EE4D8A" w:rsidRPr="00AC43F0" w:rsidRDefault="00225406" w:rsidP="002D7C63">
      <w:pPr>
        <w:pStyle w:val="ListParagraph"/>
        <w:numPr>
          <w:ilvl w:val="0"/>
          <w:numId w:val="7"/>
        </w:numPr>
        <w:suppressAutoHyphens/>
        <w:spacing w:before="120" w:after="160" w:line="360" w:lineRule="auto"/>
        <w:jc w:val="both"/>
        <w:rPr>
          <w:rFonts w:ascii="Arial" w:hAnsi="Arial" w:cs="Arial"/>
          <w:sz w:val="22"/>
          <w:szCs w:val="24"/>
        </w:rPr>
      </w:pPr>
      <w:r w:rsidRPr="00AC43F0">
        <w:rPr>
          <w:rFonts w:ascii="Arial" w:hAnsi="Arial" w:cs="Arial"/>
          <w:b/>
          <w:bCs/>
          <w:color w:val="000000"/>
          <w:sz w:val="22"/>
          <w:szCs w:val="24"/>
        </w:rPr>
        <w:t>Análisis de sistemas homólogos o s</w:t>
      </w:r>
      <w:r w:rsidR="00486EDD" w:rsidRPr="00AC43F0">
        <w:rPr>
          <w:rFonts w:ascii="Arial" w:hAnsi="Arial" w:cs="Arial"/>
          <w:b/>
          <w:bCs/>
          <w:color w:val="000000"/>
          <w:sz w:val="22"/>
          <w:szCs w:val="24"/>
        </w:rPr>
        <w:t>imilares</w:t>
      </w:r>
      <w:r w:rsidR="00EE4D8A" w:rsidRPr="00AC43F0">
        <w:rPr>
          <w:rFonts w:ascii="Arial" w:hAnsi="Arial" w:cs="Arial"/>
          <w:color w:val="000000"/>
          <w:sz w:val="22"/>
          <w:szCs w:val="24"/>
        </w:rPr>
        <w:t xml:space="preserve">: </w:t>
      </w:r>
      <w:r w:rsidR="00EE4D8A" w:rsidRPr="00AC43F0">
        <w:rPr>
          <w:rFonts w:ascii="Arial" w:hAnsi="Arial" w:cs="Arial"/>
          <w:sz w:val="22"/>
          <w:szCs w:val="24"/>
        </w:rPr>
        <w:t xml:space="preserve">Mediante el análisis de sistemas existentes es posible estudiar aplicaciones similares a la que se necesita obtener. Cuando se tiene la concepción del funcionamiento de un software similar en cuanto a funcionalidades y características es más sencillo identificar </w:t>
      </w:r>
      <w:r w:rsidR="00971ADC">
        <w:rPr>
          <w:rFonts w:ascii="Arial" w:hAnsi="Arial" w:cs="Arial"/>
          <w:sz w:val="22"/>
          <w:szCs w:val="24"/>
        </w:rPr>
        <w:t>las funcionalidades</w:t>
      </w:r>
      <w:r w:rsidR="00EE4D8A" w:rsidRPr="00AC43F0">
        <w:rPr>
          <w:rFonts w:ascii="Arial" w:hAnsi="Arial" w:cs="Arial"/>
          <w:sz w:val="22"/>
          <w:szCs w:val="24"/>
        </w:rPr>
        <w:t xml:space="preserve"> del sistema que se necesita implementar. Durante la investigación se realizó un estudio de aplicaciones similares a la solución a desarrollar, en las cuales se observaron </w:t>
      </w:r>
      <w:r w:rsidR="00D53CB4" w:rsidRPr="00AC43F0">
        <w:rPr>
          <w:rFonts w:ascii="Arial" w:hAnsi="Arial" w:cs="Arial"/>
          <w:sz w:val="22"/>
          <w:szCs w:val="24"/>
        </w:rPr>
        <w:t xml:space="preserve">características comunes y desventajas de los mismos. </w:t>
      </w:r>
      <w:r w:rsidR="00EE4D8A" w:rsidRPr="00AC43F0">
        <w:rPr>
          <w:rFonts w:ascii="Arial" w:hAnsi="Arial" w:cs="Arial"/>
          <w:color w:val="000000"/>
          <w:sz w:val="22"/>
          <w:szCs w:val="24"/>
        </w:rPr>
        <w:t xml:space="preserve">Como fuente importante para la obtención de </w:t>
      </w:r>
      <w:r w:rsidR="00971ADC">
        <w:rPr>
          <w:rFonts w:ascii="Arial" w:hAnsi="Arial" w:cs="Arial"/>
          <w:color w:val="000000"/>
          <w:sz w:val="22"/>
          <w:szCs w:val="24"/>
        </w:rPr>
        <w:t>funcionalidades</w:t>
      </w:r>
      <w:r w:rsidR="00EE4D8A" w:rsidRPr="00AC43F0">
        <w:rPr>
          <w:rFonts w:ascii="Arial" w:hAnsi="Arial" w:cs="Arial"/>
          <w:color w:val="000000"/>
          <w:sz w:val="22"/>
          <w:szCs w:val="24"/>
        </w:rPr>
        <w:t xml:space="preserve"> principales del </w:t>
      </w:r>
      <w:r w:rsidRPr="00AC43F0">
        <w:rPr>
          <w:rFonts w:ascii="Arial" w:hAnsi="Arial" w:cs="Arial"/>
          <w:color w:val="000000"/>
          <w:sz w:val="22"/>
          <w:szCs w:val="24"/>
        </w:rPr>
        <w:t>módulo</w:t>
      </w:r>
      <w:r w:rsidR="00EE4D8A" w:rsidRPr="00AC43F0">
        <w:rPr>
          <w:rFonts w:ascii="Arial" w:hAnsi="Arial" w:cs="Arial"/>
          <w:color w:val="000000"/>
          <w:sz w:val="22"/>
          <w:szCs w:val="24"/>
        </w:rPr>
        <w:t xml:space="preserve"> a desarrollar, se encuentra el análisis a fondo de los sistemas homólogos estudiados y antes descritos en el epígrafe 1.2.2.</w:t>
      </w:r>
    </w:p>
    <w:p w:rsidR="00EE4D8A" w:rsidRPr="00AC43F0" w:rsidRDefault="00EE4D8A" w:rsidP="001E2209">
      <w:pPr>
        <w:pStyle w:val="Heading2"/>
      </w:pPr>
      <w:bookmarkStart w:id="21" w:name="_Toc151827368"/>
      <w:r w:rsidRPr="00AC43F0">
        <w:t xml:space="preserve">2.4 </w:t>
      </w:r>
      <w:r w:rsidR="00AB0398">
        <w:t>Funcionalidades del sistema</w:t>
      </w:r>
      <w:bookmarkEnd w:id="21"/>
    </w:p>
    <w:p w:rsidR="00EE4D8A" w:rsidRPr="00AC43F0" w:rsidRDefault="00EE4D8A" w:rsidP="00817E75">
      <w:pPr>
        <w:spacing w:line="360" w:lineRule="auto"/>
        <w:jc w:val="both"/>
        <w:rPr>
          <w:rFonts w:ascii="Arial" w:hAnsi="Arial" w:cs="Arial"/>
          <w:sz w:val="22"/>
          <w:szCs w:val="24"/>
        </w:rPr>
      </w:pPr>
      <w:r w:rsidRPr="00AC43F0">
        <w:rPr>
          <w:rFonts w:ascii="Arial" w:hAnsi="Arial" w:cs="Arial"/>
          <w:sz w:val="22"/>
          <w:szCs w:val="24"/>
        </w:rPr>
        <w:t>Son declaraciones de los servicios que debe proporcionar el sistema, de la manera en que éste debe reaccionar a entradas particulares y de cómo se debe comportar en situaciones part</w:t>
      </w:r>
      <w:r w:rsidR="00AB0398">
        <w:rPr>
          <w:rFonts w:ascii="Arial" w:hAnsi="Arial" w:cs="Arial"/>
          <w:sz w:val="22"/>
          <w:szCs w:val="24"/>
        </w:rPr>
        <w:t xml:space="preserve">iculares. En algunos casos, las funcionalidades </w:t>
      </w:r>
      <w:r w:rsidRPr="00AC43F0">
        <w:rPr>
          <w:rFonts w:ascii="Arial" w:hAnsi="Arial" w:cs="Arial"/>
          <w:sz w:val="22"/>
          <w:szCs w:val="24"/>
        </w:rPr>
        <w:t xml:space="preserve">de los sistemas también pueden declarar explícitamente lo que el sistema no debe hacer </w:t>
      </w:r>
      <w:r w:rsidRPr="00AC43F0">
        <w:rPr>
          <w:rFonts w:ascii="Arial" w:hAnsi="Arial" w:cs="Arial"/>
          <w:sz w:val="22"/>
          <w:szCs w:val="24"/>
        </w:rPr>
        <w:fldChar w:fldCharType="begin"/>
      </w:r>
      <w:r w:rsidR="00272484">
        <w:rPr>
          <w:rFonts w:ascii="Arial" w:hAnsi="Arial" w:cs="Arial"/>
          <w:sz w:val="22"/>
          <w:szCs w:val="24"/>
        </w:rPr>
        <w:instrText xml:space="preserve"> ADDIN ZOTERO_ITEM CSL_CITATION {"citationID":"IjbKleIC","properties":{"formattedCitation":"(Sommerville, 2005a)","plainCitation":"(Sommerville, 2005a)","noteIndex":0},"citationItems":[{"id":"mtzozFfC/TO0uddby","uris":["http://zotero.org/users/local/AI8eJ0fV/items/CFHFKCLN",["http://zotero.org/users/local/AI8eJ0fV/items/CFHFKCLN"]],"itemData":{"id":154,"type":"book","abstract":"Ingenieria de Software - Ian Sommerville 7a Edicion","language":"en","source":"www.academia.edu","title":"Ingenieria de Software - Ian Sommerville 7a Edicion","URL":"https://www.academia.edu/15059886/Ingenieria_de_Software_Ian_Sommerville_7a_Edicion","author":[{"family":"Sommerville","given":""}],"accessed":{"date-parts":[["2022",7,7]]},"issued":{"date-parts":[["2005"]]}}}],"schema":"https://github.com/citation-style-language/schema/raw/master/csl-citation.json"} </w:instrText>
      </w:r>
      <w:r w:rsidRPr="00AC43F0">
        <w:rPr>
          <w:rFonts w:ascii="Arial" w:hAnsi="Arial" w:cs="Arial"/>
          <w:sz w:val="22"/>
          <w:szCs w:val="24"/>
        </w:rPr>
        <w:fldChar w:fldCharType="separate"/>
      </w:r>
      <w:r w:rsidRPr="00AC43F0">
        <w:rPr>
          <w:rFonts w:ascii="Arial" w:hAnsi="Arial" w:cs="Arial"/>
          <w:sz w:val="22"/>
          <w:szCs w:val="24"/>
        </w:rPr>
        <w:t>(Sommerville, 2005a)</w:t>
      </w:r>
      <w:r w:rsidRPr="00AC43F0">
        <w:rPr>
          <w:rFonts w:ascii="Arial" w:hAnsi="Arial" w:cs="Arial"/>
          <w:sz w:val="22"/>
          <w:szCs w:val="24"/>
        </w:rPr>
        <w:fldChar w:fldCharType="end"/>
      </w:r>
      <w:r w:rsidRPr="00AC43F0">
        <w:rPr>
          <w:rFonts w:ascii="Arial" w:hAnsi="Arial" w:cs="Arial"/>
          <w:sz w:val="22"/>
          <w:szCs w:val="24"/>
        </w:rPr>
        <w:t>.</w:t>
      </w:r>
    </w:p>
    <w:p w:rsidR="00EE4D8A" w:rsidRPr="00FC6413" w:rsidRDefault="00AB0398" w:rsidP="00817E75">
      <w:pPr>
        <w:spacing w:line="360" w:lineRule="auto"/>
        <w:jc w:val="both"/>
        <w:rPr>
          <w:rFonts w:ascii="Arial" w:hAnsi="Arial" w:cs="Arial"/>
          <w:sz w:val="22"/>
          <w:szCs w:val="24"/>
        </w:rPr>
      </w:pPr>
      <w:r>
        <w:rPr>
          <w:rStyle w:val="fontstyle01"/>
          <w:rFonts w:ascii="Arial" w:hAnsi="Arial" w:cs="Arial"/>
          <w:sz w:val="22"/>
        </w:rPr>
        <w:t>Las funcionalidades identificada</w:t>
      </w:r>
      <w:r w:rsidR="00EE4D8A" w:rsidRPr="00AC43F0">
        <w:rPr>
          <w:rStyle w:val="fontstyle01"/>
          <w:rFonts w:ascii="Arial" w:hAnsi="Arial" w:cs="Arial"/>
          <w:sz w:val="22"/>
        </w:rPr>
        <w:t xml:space="preserve">s para el desarrollo del </w:t>
      </w:r>
      <w:r w:rsidR="005153ED" w:rsidRPr="00AC43F0">
        <w:rPr>
          <w:rFonts w:ascii="Arial" w:hAnsi="Arial" w:cs="Arial"/>
          <w:sz w:val="22"/>
          <w:szCs w:val="24"/>
        </w:rPr>
        <w:t>módulo</w:t>
      </w:r>
      <w:r w:rsidR="00EE4D8A" w:rsidRPr="00AC43F0">
        <w:rPr>
          <w:rFonts w:ascii="Arial" w:hAnsi="Arial" w:cs="Arial"/>
          <w:sz w:val="22"/>
          <w:szCs w:val="24"/>
        </w:rPr>
        <w:t xml:space="preserve"> fueron</w:t>
      </w:r>
      <w:r w:rsidR="00EE4D8A" w:rsidRPr="00AC43F0">
        <w:rPr>
          <w:rStyle w:val="fontstyle01"/>
          <w:rFonts w:ascii="Arial" w:hAnsi="Arial" w:cs="Arial"/>
          <w:sz w:val="22"/>
        </w:rPr>
        <w:t xml:space="preserve"> </w:t>
      </w:r>
      <w:r w:rsidR="00317999">
        <w:rPr>
          <w:rStyle w:val="fontstyle01"/>
          <w:rFonts w:ascii="Arial" w:hAnsi="Arial" w:cs="Arial"/>
          <w:sz w:val="22"/>
        </w:rPr>
        <w:t>3</w:t>
      </w:r>
      <w:r w:rsidR="00120401">
        <w:rPr>
          <w:rStyle w:val="fontstyle01"/>
          <w:rFonts w:ascii="Arial" w:hAnsi="Arial" w:cs="Arial"/>
          <w:sz w:val="22"/>
        </w:rPr>
        <w:t>1</w:t>
      </w:r>
      <w:r w:rsidR="00EE4D8A" w:rsidRPr="00AC43F0">
        <w:rPr>
          <w:rStyle w:val="fontstyle01"/>
          <w:rFonts w:ascii="Arial" w:hAnsi="Arial" w:cs="Arial"/>
          <w:sz w:val="22"/>
        </w:rPr>
        <w:t>, a continuación, se listan los mismos:</w:t>
      </w:r>
      <w:bookmarkStart w:id="22" w:name="_Toc88168025"/>
      <w:bookmarkStart w:id="23" w:name="_Toc117022568"/>
    </w:p>
    <w:p w:rsidR="00FC6413" w:rsidRPr="00FC6413" w:rsidRDefault="00FC6413" w:rsidP="00FC6413">
      <w:pPr>
        <w:pStyle w:val="Caption"/>
        <w:keepNext/>
        <w:jc w:val="center"/>
        <w:rPr>
          <w:i w:val="0"/>
          <w:color w:val="auto"/>
          <w:sz w:val="20"/>
        </w:rPr>
      </w:pPr>
      <w:bookmarkStart w:id="24" w:name="_Toc151827397"/>
      <w:r w:rsidRPr="00FC6413">
        <w:rPr>
          <w:i w:val="0"/>
          <w:color w:val="auto"/>
          <w:sz w:val="20"/>
        </w:rPr>
        <w:t xml:space="preserve">Tabla </w:t>
      </w:r>
      <w:r w:rsidR="0046691A">
        <w:rPr>
          <w:i w:val="0"/>
          <w:color w:val="auto"/>
          <w:sz w:val="20"/>
        </w:rPr>
        <w:fldChar w:fldCharType="begin"/>
      </w:r>
      <w:r w:rsidR="0046691A">
        <w:rPr>
          <w:i w:val="0"/>
          <w:color w:val="auto"/>
          <w:sz w:val="20"/>
        </w:rPr>
        <w:instrText xml:space="preserve"> SEQ Tabla \* ARABIC </w:instrText>
      </w:r>
      <w:r w:rsidR="0046691A">
        <w:rPr>
          <w:i w:val="0"/>
          <w:color w:val="auto"/>
          <w:sz w:val="20"/>
        </w:rPr>
        <w:fldChar w:fldCharType="separate"/>
      </w:r>
      <w:r w:rsidR="008A0733">
        <w:rPr>
          <w:i w:val="0"/>
          <w:noProof/>
          <w:color w:val="auto"/>
          <w:sz w:val="20"/>
        </w:rPr>
        <w:t>2</w:t>
      </w:r>
      <w:r w:rsidR="0046691A">
        <w:rPr>
          <w:i w:val="0"/>
          <w:color w:val="auto"/>
          <w:sz w:val="20"/>
        </w:rPr>
        <w:fldChar w:fldCharType="end"/>
      </w:r>
      <w:r w:rsidRPr="00FC6413">
        <w:rPr>
          <w:i w:val="0"/>
          <w:color w:val="auto"/>
          <w:sz w:val="20"/>
        </w:rPr>
        <w:t>.  Descripción de funcionalidades</w:t>
      </w:r>
      <w:bookmarkEnd w:id="24"/>
    </w:p>
    <w:tbl>
      <w:tblPr>
        <w:tblStyle w:val="Cuadrculadetablaclara1"/>
        <w:tblW w:w="9828" w:type="dxa"/>
        <w:jc w:val="center"/>
        <w:tblLayout w:type="fixed"/>
        <w:tblLook w:val="04A0" w:firstRow="1" w:lastRow="0" w:firstColumn="1" w:lastColumn="0" w:noHBand="0" w:noVBand="1"/>
      </w:tblPr>
      <w:tblGrid>
        <w:gridCol w:w="985"/>
        <w:gridCol w:w="1913"/>
        <w:gridCol w:w="5602"/>
        <w:gridCol w:w="1328"/>
      </w:tblGrid>
      <w:tr w:rsidR="00EE4D8A" w:rsidRPr="009E3B45" w:rsidTr="000B1C00">
        <w:trPr>
          <w:trHeight w:val="503"/>
          <w:jc w:val="center"/>
        </w:trPr>
        <w:tc>
          <w:tcPr>
            <w:tcW w:w="985" w:type="dxa"/>
            <w:shd w:val="clear" w:color="auto" w:fill="F2F2F2" w:themeFill="background1" w:themeFillShade="F2"/>
            <w:vAlign w:val="center"/>
          </w:tcPr>
          <w:bookmarkEnd w:id="22"/>
          <w:bookmarkEnd w:id="23"/>
          <w:p w:rsidR="00EE4D8A" w:rsidRPr="00AC43F0" w:rsidRDefault="00EE4D8A" w:rsidP="00AC43F0">
            <w:pPr>
              <w:spacing w:line="276" w:lineRule="auto"/>
              <w:jc w:val="both"/>
              <w:rPr>
                <w:rFonts w:ascii="Arial" w:eastAsia="Calibri" w:hAnsi="Arial" w:cs="Arial"/>
                <w:b/>
              </w:rPr>
            </w:pPr>
            <w:r w:rsidRPr="00AC43F0">
              <w:rPr>
                <w:rFonts w:ascii="Arial" w:eastAsia="Calibri" w:hAnsi="Arial" w:cs="Arial"/>
                <w:b/>
              </w:rPr>
              <w:t>No.</w:t>
            </w:r>
          </w:p>
        </w:tc>
        <w:tc>
          <w:tcPr>
            <w:tcW w:w="1913" w:type="dxa"/>
            <w:shd w:val="clear" w:color="auto" w:fill="F2F2F2" w:themeFill="background1" w:themeFillShade="F2"/>
          </w:tcPr>
          <w:p w:rsidR="00EE4D8A" w:rsidRPr="00AC43F0" w:rsidRDefault="00EE4D8A" w:rsidP="00AC43F0">
            <w:pPr>
              <w:spacing w:before="40" w:line="276" w:lineRule="auto"/>
              <w:jc w:val="both"/>
              <w:rPr>
                <w:rFonts w:ascii="Arial" w:eastAsia="Calibri" w:hAnsi="Arial" w:cs="Arial"/>
                <w:b/>
              </w:rPr>
            </w:pPr>
            <w:r w:rsidRPr="00AC43F0">
              <w:rPr>
                <w:rFonts w:ascii="Arial" w:eastAsia="Calibri" w:hAnsi="Arial" w:cs="Arial"/>
                <w:b/>
              </w:rPr>
              <w:t>Nombre</w:t>
            </w:r>
          </w:p>
        </w:tc>
        <w:tc>
          <w:tcPr>
            <w:tcW w:w="5602" w:type="dxa"/>
            <w:shd w:val="clear" w:color="auto" w:fill="F2F2F2" w:themeFill="background1" w:themeFillShade="F2"/>
            <w:vAlign w:val="center"/>
          </w:tcPr>
          <w:p w:rsidR="00EE4D8A" w:rsidRPr="00AC43F0" w:rsidRDefault="00EE4D8A" w:rsidP="00AC43F0">
            <w:pPr>
              <w:spacing w:line="276" w:lineRule="auto"/>
              <w:jc w:val="both"/>
              <w:rPr>
                <w:rFonts w:ascii="Arial" w:eastAsia="Calibri" w:hAnsi="Arial" w:cs="Arial"/>
                <w:b/>
              </w:rPr>
            </w:pPr>
            <w:r w:rsidRPr="00AC43F0">
              <w:rPr>
                <w:rFonts w:ascii="Arial" w:eastAsia="Calibri" w:hAnsi="Arial" w:cs="Arial"/>
                <w:b/>
              </w:rPr>
              <w:t>Descripción</w:t>
            </w:r>
          </w:p>
        </w:tc>
        <w:tc>
          <w:tcPr>
            <w:tcW w:w="1328" w:type="dxa"/>
            <w:shd w:val="clear" w:color="auto" w:fill="F2F2F2" w:themeFill="background1" w:themeFillShade="F2"/>
            <w:vAlign w:val="center"/>
          </w:tcPr>
          <w:p w:rsidR="00EE4D8A" w:rsidRPr="00AC43F0" w:rsidRDefault="00EE4D8A" w:rsidP="00AC43F0">
            <w:pPr>
              <w:spacing w:line="276" w:lineRule="auto"/>
              <w:jc w:val="both"/>
              <w:rPr>
                <w:rFonts w:ascii="Arial" w:eastAsia="Calibri" w:hAnsi="Arial" w:cs="Arial"/>
                <w:b/>
              </w:rPr>
            </w:pPr>
            <w:r w:rsidRPr="00AC43F0">
              <w:rPr>
                <w:rFonts w:ascii="Arial" w:eastAsia="Calibri" w:hAnsi="Arial" w:cs="Arial"/>
                <w:b/>
              </w:rPr>
              <w:t>Prioridad</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1</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Autenticar usuario</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Permite a l</w:t>
            </w:r>
            <w:r w:rsidRPr="00AC43F0">
              <w:rPr>
                <w:rFonts w:ascii="Arial" w:hAnsi="Arial" w:cs="Arial"/>
              </w:rPr>
              <w:t>os usuarios registrados con anterioridad en el sistema se pueden autenticar.</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hAnsi="Arial" w:cs="Arial"/>
                <w:bCs/>
              </w:rPr>
              <w:t>Baja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2</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Crear usuario</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Permite a l</w:t>
            </w:r>
            <w:r w:rsidRPr="00AC43F0">
              <w:rPr>
                <w:rFonts w:ascii="Arial" w:hAnsi="Arial" w:cs="Arial"/>
              </w:rPr>
              <w:t>os usuarios con rol administrador pueden crear nuevos usuarios en el sistema</w:t>
            </w:r>
            <w:r w:rsidRPr="00AC43F0">
              <w:rPr>
                <w:rFonts w:ascii="Arial" w:eastAsia="Calibri" w:hAnsi="Arial" w:cs="Arial"/>
              </w:rPr>
              <w:t xml:space="preserve"> </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hAnsi="Arial" w:cs="Arial"/>
                <w:bCs/>
              </w:rPr>
              <w:t>Alta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lastRenderedPageBreak/>
              <w:t>RF 3</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Editar perfil</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 xml:space="preserve">Permite </w:t>
            </w:r>
            <w:r w:rsidRPr="00AC43F0">
              <w:rPr>
                <w:rFonts w:ascii="Arial" w:hAnsi="Arial" w:cs="Arial"/>
              </w:rPr>
              <w:t>a los usuarios que tengan rol administrador podrán editar las cuentas de usuarios existentes en el sistema</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bCs/>
                <w:lang w:val="es-MX"/>
              </w:rPr>
              <w:t>Media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4</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Ver Perfil</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 xml:space="preserve">Permite que </w:t>
            </w:r>
            <w:r w:rsidRPr="00AC43F0">
              <w:rPr>
                <w:rFonts w:ascii="Arial" w:eastAsia="0" w:hAnsi="Arial" w:cs="Arial"/>
              </w:rPr>
              <w:t>los usuarios autenticados puedan visualizar sus datos en el sistema</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bCs/>
                <w:lang w:val="es-MX"/>
              </w:rPr>
              <w:t>Baja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5</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Cambiar Contraseña</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hAnsi="Arial" w:cs="Arial"/>
              </w:rPr>
              <w:t>Los usuarios registrados en el sistema podrán solicitar cambiar su contraseña.</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bCs/>
                <w:lang w:val="es-MX"/>
              </w:rPr>
              <w:t>Baja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6</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Mostrar listado de usuarios</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El usuario que tenga rol administrador podrá visualizar el listado de usuarios existentes en el sistema.</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Baja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7</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lang w:val="es-MX"/>
              </w:rPr>
              <w:t>Filtrar usuarios</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0" w:hAnsi="Arial" w:cs="Arial"/>
              </w:rPr>
            </w:pPr>
            <w:r w:rsidRPr="00AC43F0">
              <w:rPr>
                <w:rFonts w:ascii="Arial" w:eastAsia="0" w:hAnsi="Arial" w:cs="Arial"/>
              </w:rPr>
              <w:t>El usuario que tenga rol administrador podrá filtrar los usuarios existentes en el sistema</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Baja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8</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Cancelar cuenta de usuario</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Los</w:t>
            </w:r>
            <w:r w:rsidRPr="00AC43F0">
              <w:rPr>
                <w:rFonts w:ascii="Arial" w:hAnsi="Arial" w:cs="Arial"/>
              </w:rPr>
              <w:t xml:space="preserve"> usuarios que tengan rol administrador podrán eliminar </w:t>
            </w:r>
            <w:r w:rsidRPr="00AC43F0">
              <w:rPr>
                <w:rFonts w:ascii="Arial" w:eastAsia="0" w:hAnsi="Arial" w:cs="Arial"/>
              </w:rPr>
              <w:t>usuarios en el sistema.</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Baja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9</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Bloquear cuenta de usuario</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hAnsi="Arial" w:cs="Arial"/>
              </w:rPr>
              <w:t>El usuario que tenga rol administrador podrá bloquear cuentas de usuario desde la interfaz de administración.</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Baja</w:t>
            </w:r>
          </w:p>
        </w:tc>
      </w:tr>
      <w:tr w:rsidR="00EE4D8A" w:rsidRPr="009E3B45" w:rsidTr="000B1C00">
        <w:trPr>
          <w:trHeight w:val="440"/>
          <w:jc w:val="center"/>
        </w:trPr>
        <w:tc>
          <w:tcPr>
            <w:tcW w:w="985"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Calibri" w:hAnsi="Arial" w:cs="Arial"/>
              </w:rPr>
              <w:t>RF 10</w:t>
            </w:r>
          </w:p>
        </w:tc>
        <w:tc>
          <w:tcPr>
            <w:tcW w:w="1913" w:type="dxa"/>
            <w:shd w:val="clear" w:color="auto" w:fill="FFFFFF" w:themeFill="background1"/>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Desbloquear cuenta de usuario</w:t>
            </w:r>
          </w:p>
        </w:tc>
        <w:tc>
          <w:tcPr>
            <w:tcW w:w="5602"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hAnsi="Arial" w:cs="Arial"/>
              </w:rPr>
              <w:t>El usuario que tenga rol administrador podrá desbloquear cuentas de usuario desde la interfaz de administración.</w:t>
            </w:r>
          </w:p>
        </w:tc>
        <w:tc>
          <w:tcPr>
            <w:tcW w:w="1328" w:type="dxa"/>
            <w:shd w:val="clear" w:color="auto" w:fill="FFFFFF" w:themeFill="background1"/>
            <w:vAlign w:val="center"/>
          </w:tcPr>
          <w:p w:rsidR="00EE4D8A" w:rsidRPr="00AC43F0" w:rsidRDefault="00EE4D8A" w:rsidP="00AC43F0">
            <w:pPr>
              <w:spacing w:line="276" w:lineRule="auto"/>
              <w:jc w:val="both"/>
              <w:rPr>
                <w:rFonts w:ascii="Arial" w:eastAsia="Calibri" w:hAnsi="Arial" w:cs="Arial"/>
              </w:rPr>
            </w:pPr>
            <w:r w:rsidRPr="00AC43F0">
              <w:rPr>
                <w:rFonts w:ascii="Arial" w:eastAsia="0" w:hAnsi="Arial" w:cs="Arial"/>
              </w:rPr>
              <w:t>Baja</w:t>
            </w:r>
          </w:p>
        </w:tc>
      </w:tr>
      <w:tr w:rsidR="000E552E" w:rsidRPr="009E3B45" w:rsidTr="000B1C00">
        <w:trPr>
          <w:trHeight w:val="440"/>
          <w:jc w:val="center"/>
        </w:trPr>
        <w:tc>
          <w:tcPr>
            <w:tcW w:w="985" w:type="dxa"/>
            <w:shd w:val="clear" w:color="auto" w:fill="FFFFFF" w:themeFill="background1"/>
            <w:vAlign w:val="center"/>
          </w:tcPr>
          <w:p w:rsidR="000E552E" w:rsidRPr="00AC43F0" w:rsidRDefault="000E552E" w:rsidP="00AC43F0">
            <w:pPr>
              <w:spacing w:line="276" w:lineRule="auto"/>
              <w:jc w:val="both"/>
              <w:rPr>
                <w:rFonts w:ascii="Arial" w:eastAsia="Calibri" w:hAnsi="Arial" w:cs="Arial"/>
              </w:rPr>
            </w:pPr>
            <w:r w:rsidRPr="00AC43F0">
              <w:rPr>
                <w:rFonts w:ascii="Arial" w:eastAsia="Calibri" w:hAnsi="Arial" w:cs="Arial"/>
              </w:rPr>
              <w:t>RF 11</w:t>
            </w:r>
          </w:p>
        </w:tc>
        <w:tc>
          <w:tcPr>
            <w:tcW w:w="1913" w:type="dxa"/>
            <w:shd w:val="clear" w:color="auto" w:fill="FFFFFF" w:themeFill="background1"/>
          </w:tcPr>
          <w:p w:rsidR="000E552E" w:rsidRPr="00AC43F0" w:rsidRDefault="00425B9B" w:rsidP="00AC43F0">
            <w:pPr>
              <w:spacing w:line="276" w:lineRule="auto"/>
              <w:jc w:val="both"/>
              <w:rPr>
                <w:rFonts w:ascii="Arial" w:eastAsia="0" w:hAnsi="Arial" w:cs="Arial"/>
                <w:highlight w:val="yellow"/>
              </w:rPr>
            </w:pPr>
            <w:r w:rsidRPr="00AC43F0">
              <w:rPr>
                <w:rFonts w:ascii="Arial" w:eastAsia="Calibri" w:hAnsi="Arial" w:cs="Arial"/>
              </w:rPr>
              <w:t>Adicionar</w:t>
            </w:r>
            <w:r w:rsidR="000E552E" w:rsidRPr="00AC43F0">
              <w:rPr>
                <w:rFonts w:ascii="Arial" w:eastAsia="Calibri" w:hAnsi="Arial" w:cs="Arial"/>
              </w:rPr>
              <w:t xml:space="preserve"> ponencia</w:t>
            </w:r>
          </w:p>
        </w:tc>
        <w:tc>
          <w:tcPr>
            <w:tcW w:w="5602" w:type="dxa"/>
            <w:shd w:val="clear" w:color="auto" w:fill="FFFFFF" w:themeFill="background1"/>
            <w:vAlign w:val="center"/>
          </w:tcPr>
          <w:p w:rsidR="000E552E" w:rsidRPr="00AC43F0" w:rsidRDefault="00B62195" w:rsidP="00AC43F0">
            <w:pPr>
              <w:spacing w:line="276" w:lineRule="auto"/>
              <w:jc w:val="both"/>
              <w:rPr>
                <w:rFonts w:ascii="Arial" w:hAnsi="Arial" w:cs="Arial"/>
              </w:rPr>
            </w:pPr>
            <w:r w:rsidRPr="00AC43F0">
              <w:rPr>
                <w:rFonts w:ascii="Arial" w:hAnsi="Arial" w:cs="Arial"/>
              </w:rPr>
              <w:t>El sistema permite al autor que suba la ponencia</w:t>
            </w:r>
            <w:r w:rsidR="005A4D25" w:rsidRPr="00AC43F0">
              <w:rPr>
                <w:rFonts w:ascii="Arial" w:hAnsi="Arial" w:cs="Arial"/>
              </w:rPr>
              <w:t>.</w:t>
            </w:r>
          </w:p>
        </w:tc>
        <w:tc>
          <w:tcPr>
            <w:tcW w:w="1328" w:type="dxa"/>
            <w:shd w:val="clear" w:color="auto" w:fill="FFFFFF" w:themeFill="background1"/>
            <w:vAlign w:val="center"/>
          </w:tcPr>
          <w:p w:rsidR="000E552E" w:rsidRPr="00AC43F0" w:rsidRDefault="00804CD2" w:rsidP="00AC43F0">
            <w:pPr>
              <w:spacing w:line="276" w:lineRule="auto"/>
              <w:jc w:val="both"/>
              <w:rPr>
                <w:rFonts w:ascii="Arial" w:eastAsia="0" w:hAnsi="Arial" w:cs="Arial"/>
              </w:rPr>
            </w:pPr>
            <w:r w:rsidRPr="00AC43F0">
              <w:rPr>
                <w:rFonts w:ascii="Arial" w:eastAsia="0" w:hAnsi="Arial" w:cs="Arial"/>
              </w:rPr>
              <w:t>Alta</w:t>
            </w:r>
          </w:p>
        </w:tc>
      </w:tr>
      <w:tr w:rsidR="000E552E" w:rsidRPr="009E3B45" w:rsidTr="000B1C00">
        <w:trPr>
          <w:trHeight w:val="440"/>
          <w:jc w:val="center"/>
        </w:trPr>
        <w:tc>
          <w:tcPr>
            <w:tcW w:w="985" w:type="dxa"/>
            <w:shd w:val="clear" w:color="auto" w:fill="FFFFFF" w:themeFill="background1"/>
            <w:vAlign w:val="center"/>
          </w:tcPr>
          <w:p w:rsidR="000E552E" w:rsidRPr="00AC43F0" w:rsidRDefault="000E552E" w:rsidP="00AC43F0">
            <w:pPr>
              <w:spacing w:line="276" w:lineRule="auto"/>
              <w:jc w:val="both"/>
              <w:rPr>
                <w:rFonts w:ascii="Arial" w:eastAsia="Calibri" w:hAnsi="Arial" w:cs="Arial"/>
              </w:rPr>
            </w:pPr>
            <w:r w:rsidRPr="00AC43F0">
              <w:rPr>
                <w:rFonts w:ascii="Arial" w:eastAsia="Calibri" w:hAnsi="Arial" w:cs="Arial"/>
              </w:rPr>
              <w:t>RF 12</w:t>
            </w:r>
          </w:p>
        </w:tc>
        <w:tc>
          <w:tcPr>
            <w:tcW w:w="1913" w:type="dxa"/>
            <w:shd w:val="clear" w:color="auto" w:fill="FFFFFF" w:themeFill="background1"/>
          </w:tcPr>
          <w:p w:rsidR="000E552E" w:rsidRPr="00AC43F0" w:rsidRDefault="000E552E" w:rsidP="00AC43F0">
            <w:pPr>
              <w:spacing w:line="276" w:lineRule="auto"/>
              <w:jc w:val="both"/>
              <w:rPr>
                <w:rFonts w:ascii="Arial" w:eastAsia="Calibri" w:hAnsi="Arial" w:cs="Arial"/>
              </w:rPr>
            </w:pPr>
            <w:r w:rsidRPr="00AC43F0">
              <w:rPr>
                <w:rFonts w:ascii="Arial" w:eastAsia="Calibri" w:hAnsi="Arial" w:cs="Arial"/>
              </w:rPr>
              <w:t>Editar ponencia</w:t>
            </w:r>
          </w:p>
        </w:tc>
        <w:tc>
          <w:tcPr>
            <w:tcW w:w="5602" w:type="dxa"/>
            <w:shd w:val="clear" w:color="auto" w:fill="FFFFFF" w:themeFill="background1"/>
            <w:vAlign w:val="center"/>
          </w:tcPr>
          <w:p w:rsidR="000E552E" w:rsidRPr="00AC43F0" w:rsidRDefault="00B62195" w:rsidP="00AC43F0">
            <w:pPr>
              <w:spacing w:line="276" w:lineRule="auto"/>
              <w:jc w:val="both"/>
              <w:rPr>
                <w:rFonts w:ascii="Arial" w:hAnsi="Arial" w:cs="Arial"/>
              </w:rPr>
            </w:pPr>
            <w:r w:rsidRPr="00AC43F0">
              <w:rPr>
                <w:rFonts w:ascii="Arial" w:hAnsi="Arial" w:cs="Arial"/>
              </w:rPr>
              <w:t>El sistema permite al autor que edite su ponencia</w:t>
            </w:r>
            <w:r w:rsidR="005A4D25" w:rsidRPr="00AC43F0">
              <w:rPr>
                <w:rFonts w:ascii="Arial" w:hAnsi="Arial" w:cs="Arial"/>
              </w:rPr>
              <w:t>.</w:t>
            </w:r>
          </w:p>
        </w:tc>
        <w:tc>
          <w:tcPr>
            <w:tcW w:w="1328" w:type="dxa"/>
            <w:shd w:val="clear" w:color="auto" w:fill="FFFFFF" w:themeFill="background1"/>
            <w:vAlign w:val="center"/>
          </w:tcPr>
          <w:p w:rsidR="000E552E" w:rsidRPr="00AC43F0" w:rsidRDefault="00425B9B" w:rsidP="00AC43F0">
            <w:pPr>
              <w:spacing w:line="276" w:lineRule="auto"/>
              <w:jc w:val="both"/>
              <w:rPr>
                <w:rFonts w:ascii="Arial" w:eastAsia="0" w:hAnsi="Arial" w:cs="Arial"/>
              </w:rPr>
            </w:pPr>
            <w:r w:rsidRPr="00AC43F0">
              <w:rPr>
                <w:rFonts w:ascii="Arial" w:eastAsia="0" w:hAnsi="Arial" w:cs="Arial"/>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13</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Mostrar ponencia</w:t>
            </w:r>
          </w:p>
        </w:tc>
        <w:tc>
          <w:tcPr>
            <w:tcW w:w="5602" w:type="dxa"/>
            <w:shd w:val="clear" w:color="auto" w:fill="FFFFFF" w:themeFill="background1"/>
            <w:vAlign w:val="center"/>
          </w:tcPr>
          <w:p w:rsidR="00425B9B" w:rsidRPr="00AC43F0" w:rsidRDefault="00425B9B" w:rsidP="00AC43F0">
            <w:pPr>
              <w:spacing w:line="276" w:lineRule="auto"/>
              <w:jc w:val="both"/>
              <w:rPr>
                <w:rFonts w:ascii="Arial" w:hAnsi="Arial" w:cs="Arial"/>
              </w:rPr>
            </w:pPr>
            <w:r w:rsidRPr="00AC43F0">
              <w:rPr>
                <w:rFonts w:ascii="Arial" w:hAnsi="Arial" w:cs="Arial"/>
              </w:rPr>
              <w:t>El sistema permite que se muestre el contenido de la ponencia</w:t>
            </w:r>
            <w:r w:rsidR="005A4D25" w:rsidRPr="00AC43F0">
              <w:rPr>
                <w:rFonts w:ascii="Arial" w:hAnsi="Arial" w:cs="Arial"/>
              </w:rPr>
              <w:t>.</w:t>
            </w:r>
            <w:r w:rsidRPr="00AC43F0">
              <w:rPr>
                <w:rFonts w:ascii="Arial" w:hAnsi="Arial" w:cs="Arial"/>
              </w:rPr>
              <w:t xml:space="preserve"> </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0" w:hAnsi="Arial" w:cs="Arial"/>
              </w:rPr>
            </w:pPr>
            <w:r w:rsidRPr="00AC43F0">
              <w:rPr>
                <w:rFonts w:ascii="Arial" w:eastAsia="0" w:hAnsi="Arial" w:cs="Arial"/>
              </w:rPr>
              <w:t>Baja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14</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Eliminar ponencia</w:t>
            </w:r>
          </w:p>
        </w:tc>
        <w:tc>
          <w:tcPr>
            <w:tcW w:w="5602" w:type="dxa"/>
            <w:shd w:val="clear" w:color="auto" w:fill="FFFFFF" w:themeFill="background1"/>
            <w:vAlign w:val="center"/>
          </w:tcPr>
          <w:p w:rsidR="00425B9B" w:rsidRPr="00AC43F0" w:rsidRDefault="00425B9B" w:rsidP="00AC43F0">
            <w:pPr>
              <w:spacing w:line="276" w:lineRule="auto"/>
              <w:jc w:val="both"/>
              <w:rPr>
                <w:rFonts w:ascii="Arial" w:hAnsi="Arial" w:cs="Arial"/>
              </w:rPr>
            </w:pPr>
            <w:r w:rsidRPr="00AC43F0">
              <w:rPr>
                <w:rFonts w:ascii="Arial" w:hAnsi="Arial" w:cs="Arial"/>
              </w:rPr>
              <w:t>El sistema permite el autor elimine la ponencia</w:t>
            </w:r>
            <w:r w:rsidR="005A4D25" w:rsidRPr="00AC43F0">
              <w:rPr>
                <w:rFonts w:ascii="Arial" w:hAnsi="Arial" w:cs="Arial"/>
              </w:rPr>
              <w:t>.</w:t>
            </w:r>
            <w:r w:rsidRPr="00AC43F0">
              <w:rPr>
                <w:rFonts w:ascii="Arial" w:hAnsi="Arial" w:cs="Arial"/>
              </w:rPr>
              <w:t xml:space="preserve"> </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0" w:hAnsi="Arial" w:cs="Arial"/>
              </w:rPr>
            </w:pPr>
            <w:r w:rsidRPr="00AC43F0">
              <w:rPr>
                <w:rFonts w:ascii="Arial" w:eastAsia="0" w:hAnsi="Arial" w:cs="Arial"/>
              </w:rPr>
              <w:t>Alta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15</w:t>
            </w:r>
          </w:p>
        </w:tc>
        <w:tc>
          <w:tcPr>
            <w:tcW w:w="1913" w:type="dxa"/>
            <w:shd w:val="clear" w:color="auto" w:fill="FFFFFF" w:themeFill="background1"/>
          </w:tcPr>
          <w:p w:rsidR="00425B9B" w:rsidRPr="00AC43F0" w:rsidRDefault="00425B9B" w:rsidP="00AC43F0">
            <w:pPr>
              <w:spacing w:line="276" w:lineRule="auto"/>
              <w:jc w:val="both"/>
              <w:rPr>
                <w:rFonts w:ascii="Arial" w:hAnsi="Arial" w:cs="Arial"/>
              </w:rPr>
            </w:pPr>
            <w:r w:rsidRPr="00AC43F0">
              <w:rPr>
                <w:rFonts w:ascii="Arial" w:hAnsi="Arial" w:cs="Arial"/>
                <w:color w:val="000000"/>
              </w:rPr>
              <w:t>Mostrar listado de todas las ponencias</w:t>
            </w:r>
          </w:p>
        </w:tc>
        <w:tc>
          <w:tcPr>
            <w:tcW w:w="5602" w:type="dxa"/>
            <w:shd w:val="clear" w:color="auto" w:fill="FFFFFF" w:themeFill="background1"/>
          </w:tcPr>
          <w:p w:rsidR="00425B9B" w:rsidRPr="00AC43F0" w:rsidRDefault="00425B9B" w:rsidP="00AC43F0">
            <w:pPr>
              <w:spacing w:line="276" w:lineRule="auto"/>
              <w:jc w:val="both"/>
              <w:rPr>
                <w:rFonts w:ascii="Arial" w:hAnsi="Arial" w:cs="Arial"/>
              </w:rPr>
            </w:pPr>
            <w:r w:rsidRPr="00AC43F0">
              <w:rPr>
                <w:rFonts w:ascii="Arial" w:hAnsi="Arial" w:cs="Arial"/>
                <w:color w:val="000000"/>
              </w:rPr>
              <w:t>El sistema muestra el listado de ponencias</w:t>
            </w:r>
            <w:r w:rsidRPr="00AC43F0">
              <w:rPr>
                <w:rFonts w:ascii="Arial" w:hAnsi="Arial" w:cs="Arial"/>
                <w:color w:val="000000"/>
              </w:rPr>
              <w:br/>
              <w:t>existentes con el título, revisores asignados,</w:t>
            </w:r>
            <w:r w:rsidRPr="00AC43F0">
              <w:rPr>
                <w:rFonts w:ascii="Arial" w:hAnsi="Arial" w:cs="Arial"/>
                <w:color w:val="000000"/>
              </w:rPr>
              <w:br/>
              <w:t>estado final.</w:t>
            </w:r>
          </w:p>
        </w:tc>
        <w:tc>
          <w:tcPr>
            <w:tcW w:w="1328" w:type="dxa"/>
            <w:shd w:val="clear" w:color="auto" w:fill="FFFFFF" w:themeFill="background1"/>
          </w:tcPr>
          <w:p w:rsidR="00425B9B" w:rsidRPr="00AC43F0" w:rsidRDefault="00425B9B" w:rsidP="00AC43F0">
            <w:pPr>
              <w:spacing w:line="276" w:lineRule="auto"/>
              <w:jc w:val="both"/>
              <w:rPr>
                <w:rFonts w:ascii="Arial" w:hAnsi="Arial" w:cs="Arial"/>
              </w:rPr>
            </w:pPr>
            <w:r w:rsidRPr="00AC43F0">
              <w:rPr>
                <w:rFonts w:ascii="Arial" w:hAnsi="Arial" w:cs="Arial"/>
                <w:color w:val="000000"/>
              </w:rPr>
              <w:br/>
              <w:t>Alta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16</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 xml:space="preserve">Mostrar listado de ponencias por </w:t>
            </w:r>
            <w:r w:rsidR="003D75FC" w:rsidRPr="00AC43F0">
              <w:rPr>
                <w:rFonts w:ascii="Arial" w:eastAsia="Calibri" w:hAnsi="Arial" w:cs="Arial"/>
              </w:rPr>
              <w:t>talleres</w:t>
            </w:r>
          </w:p>
        </w:tc>
        <w:tc>
          <w:tcPr>
            <w:tcW w:w="5602" w:type="dxa"/>
            <w:shd w:val="clear" w:color="auto" w:fill="FFFFFF" w:themeFill="background1"/>
          </w:tcPr>
          <w:p w:rsidR="00425B9B" w:rsidRPr="00AC43F0" w:rsidRDefault="00425B9B" w:rsidP="00AC43F0">
            <w:pPr>
              <w:spacing w:line="276" w:lineRule="auto"/>
              <w:jc w:val="both"/>
              <w:rPr>
                <w:rFonts w:ascii="Arial" w:hAnsi="Arial" w:cs="Arial"/>
              </w:rPr>
            </w:pPr>
            <w:r w:rsidRPr="00AC43F0">
              <w:rPr>
                <w:rFonts w:ascii="Arial" w:hAnsi="Arial" w:cs="Arial"/>
                <w:color w:val="000000"/>
              </w:rPr>
              <w:t>El sistema muestra el listado de ponencias</w:t>
            </w:r>
            <w:r w:rsidRPr="00AC43F0">
              <w:rPr>
                <w:rFonts w:ascii="Arial" w:hAnsi="Arial" w:cs="Arial"/>
                <w:color w:val="000000"/>
              </w:rPr>
              <w:br/>
              <w:t xml:space="preserve">existentes por </w:t>
            </w:r>
            <w:r w:rsidR="003D75FC" w:rsidRPr="00AC43F0">
              <w:rPr>
                <w:rFonts w:ascii="Arial" w:hAnsi="Arial" w:cs="Arial"/>
                <w:color w:val="000000"/>
              </w:rPr>
              <w:t>talleres</w:t>
            </w:r>
            <w:r w:rsidR="005A4D25" w:rsidRPr="00AC43F0">
              <w:rPr>
                <w:rFonts w:ascii="Arial" w:hAnsi="Arial" w:cs="Arial"/>
                <w:color w:val="000000"/>
              </w:rPr>
              <w:t>.</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0" w:hAnsi="Arial" w:cs="Arial"/>
              </w:rPr>
            </w:pPr>
            <w:r w:rsidRPr="00AC43F0">
              <w:rPr>
                <w:rFonts w:ascii="Arial" w:eastAsia="0" w:hAnsi="Arial" w:cs="Arial"/>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17</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Mostrar listado de ponencias pendientes</w:t>
            </w:r>
          </w:p>
        </w:tc>
        <w:tc>
          <w:tcPr>
            <w:tcW w:w="5602" w:type="dxa"/>
            <w:shd w:val="clear" w:color="auto" w:fill="FFFFFF" w:themeFill="background1"/>
          </w:tcPr>
          <w:p w:rsidR="00425B9B" w:rsidRPr="00AC43F0" w:rsidRDefault="00425B9B" w:rsidP="00AC43F0">
            <w:pPr>
              <w:spacing w:line="276" w:lineRule="auto"/>
              <w:jc w:val="both"/>
              <w:rPr>
                <w:rFonts w:ascii="Arial" w:hAnsi="Arial" w:cs="Arial"/>
                <w:color w:val="000000"/>
              </w:rPr>
            </w:pPr>
            <w:r w:rsidRPr="00AC43F0">
              <w:rPr>
                <w:rFonts w:ascii="Arial" w:hAnsi="Arial" w:cs="Arial"/>
                <w:color w:val="000000"/>
              </w:rPr>
              <w:t>El sistema muestra el listado de ponencias</w:t>
            </w:r>
            <w:r w:rsidRPr="00AC43F0">
              <w:rPr>
                <w:rFonts w:ascii="Arial" w:hAnsi="Arial" w:cs="Arial"/>
                <w:color w:val="000000"/>
              </w:rPr>
              <w:br/>
              <w:t>existentes pendientes</w:t>
            </w:r>
            <w:r w:rsidR="005A4D25" w:rsidRPr="00AC43F0">
              <w:rPr>
                <w:rFonts w:ascii="Arial" w:hAnsi="Arial" w:cs="Arial"/>
                <w:color w:val="000000"/>
              </w:rPr>
              <w:t>.</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0" w:hAnsi="Arial" w:cs="Arial"/>
              </w:rPr>
            </w:pPr>
            <w:r w:rsidRPr="00AC43F0">
              <w:rPr>
                <w:rFonts w:ascii="Arial" w:eastAsia="0" w:hAnsi="Arial" w:cs="Arial"/>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18</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Mostrar listado de ponencias aceptadas</w:t>
            </w:r>
          </w:p>
        </w:tc>
        <w:tc>
          <w:tcPr>
            <w:tcW w:w="5602" w:type="dxa"/>
            <w:shd w:val="clear" w:color="auto" w:fill="FFFFFF" w:themeFill="background1"/>
          </w:tcPr>
          <w:p w:rsidR="00425B9B" w:rsidRPr="00AC43F0" w:rsidRDefault="00425B9B" w:rsidP="00AC43F0">
            <w:pPr>
              <w:spacing w:line="276" w:lineRule="auto"/>
              <w:jc w:val="both"/>
              <w:rPr>
                <w:rFonts w:ascii="Arial" w:hAnsi="Arial" w:cs="Arial"/>
                <w:color w:val="000000"/>
              </w:rPr>
            </w:pPr>
            <w:r w:rsidRPr="00AC43F0">
              <w:rPr>
                <w:rFonts w:ascii="Arial" w:hAnsi="Arial" w:cs="Arial"/>
                <w:color w:val="000000"/>
              </w:rPr>
              <w:t>El sistema muestra el listado de ponencias</w:t>
            </w:r>
            <w:r w:rsidRPr="00AC43F0">
              <w:rPr>
                <w:rFonts w:ascii="Arial" w:hAnsi="Arial" w:cs="Arial"/>
                <w:color w:val="000000"/>
              </w:rPr>
              <w:br/>
              <w:t>existentes aceptadas</w:t>
            </w:r>
            <w:r w:rsidR="00DD57B6" w:rsidRPr="00AC43F0">
              <w:rPr>
                <w:rFonts w:ascii="Arial" w:hAnsi="Arial" w:cs="Arial"/>
                <w:color w:val="000000"/>
              </w:rPr>
              <w:t xml:space="preserve"> al jefe del comité científico</w:t>
            </w:r>
            <w:r w:rsidR="005A4D25" w:rsidRPr="00AC43F0">
              <w:rPr>
                <w:rFonts w:ascii="Arial" w:hAnsi="Arial" w:cs="Arial"/>
                <w:color w:val="000000"/>
              </w:rPr>
              <w:t>.</w:t>
            </w:r>
            <w:r w:rsidR="00DD57B6" w:rsidRPr="00AC43F0">
              <w:rPr>
                <w:rFonts w:ascii="Arial" w:hAnsi="Arial" w:cs="Arial"/>
                <w:color w:val="000000"/>
              </w:rPr>
              <w:t xml:space="preserve"> </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0" w:hAnsi="Arial" w:cs="Arial"/>
              </w:rPr>
            </w:pPr>
            <w:r w:rsidRPr="00AC43F0">
              <w:rPr>
                <w:rFonts w:ascii="Arial" w:eastAsia="0" w:hAnsi="Arial" w:cs="Arial"/>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19</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Mostrar listado de ponencias rechazadas</w:t>
            </w:r>
          </w:p>
        </w:tc>
        <w:tc>
          <w:tcPr>
            <w:tcW w:w="5602" w:type="dxa"/>
            <w:shd w:val="clear" w:color="auto" w:fill="FFFFFF" w:themeFill="background1"/>
          </w:tcPr>
          <w:p w:rsidR="00425B9B" w:rsidRPr="00AC43F0" w:rsidRDefault="00425B9B" w:rsidP="00AC43F0">
            <w:pPr>
              <w:spacing w:line="276" w:lineRule="auto"/>
              <w:jc w:val="both"/>
              <w:rPr>
                <w:rFonts w:ascii="Arial" w:hAnsi="Arial" w:cs="Arial"/>
                <w:color w:val="000000"/>
              </w:rPr>
            </w:pPr>
            <w:r w:rsidRPr="00AC43F0">
              <w:rPr>
                <w:rFonts w:ascii="Arial" w:hAnsi="Arial" w:cs="Arial"/>
                <w:color w:val="000000"/>
              </w:rPr>
              <w:t>El sistema muestra el listado de ponencias</w:t>
            </w:r>
            <w:r w:rsidRPr="00AC43F0">
              <w:rPr>
                <w:rFonts w:ascii="Arial" w:hAnsi="Arial" w:cs="Arial"/>
                <w:color w:val="000000"/>
              </w:rPr>
              <w:br/>
              <w:t>existentes rechazadas</w:t>
            </w:r>
            <w:r w:rsidR="00DD57B6" w:rsidRPr="00AC43F0">
              <w:rPr>
                <w:rFonts w:ascii="Arial" w:hAnsi="Arial" w:cs="Arial"/>
                <w:color w:val="000000"/>
              </w:rPr>
              <w:t xml:space="preserve"> al jefe del comité científico</w:t>
            </w:r>
            <w:r w:rsidR="005A4D25" w:rsidRPr="00AC43F0">
              <w:rPr>
                <w:rFonts w:ascii="Arial" w:hAnsi="Arial" w:cs="Arial"/>
                <w:color w:val="000000"/>
              </w:rPr>
              <w:t>.</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0" w:hAnsi="Arial" w:cs="Arial"/>
              </w:rPr>
            </w:pPr>
            <w:r w:rsidRPr="00AC43F0">
              <w:rPr>
                <w:rFonts w:ascii="Arial" w:eastAsia="0" w:hAnsi="Arial" w:cs="Arial"/>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20</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Mostrar listado de ponencias del autor</w:t>
            </w:r>
          </w:p>
        </w:tc>
        <w:tc>
          <w:tcPr>
            <w:tcW w:w="5602" w:type="dxa"/>
            <w:shd w:val="clear" w:color="auto" w:fill="FFFFFF" w:themeFill="background1"/>
          </w:tcPr>
          <w:p w:rsidR="00425B9B" w:rsidRPr="00AC43F0" w:rsidRDefault="00425B9B" w:rsidP="00AC43F0">
            <w:pPr>
              <w:spacing w:line="276" w:lineRule="auto"/>
              <w:jc w:val="both"/>
              <w:rPr>
                <w:rFonts w:ascii="Arial" w:hAnsi="Arial" w:cs="Arial"/>
                <w:color w:val="000000"/>
              </w:rPr>
            </w:pPr>
            <w:r w:rsidRPr="00AC43F0">
              <w:rPr>
                <w:rFonts w:ascii="Arial" w:hAnsi="Arial" w:cs="Arial"/>
                <w:color w:val="000000"/>
              </w:rPr>
              <w:t>El sistema muestra el listado de ponencias</w:t>
            </w:r>
            <w:r w:rsidRPr="00AC43F0">
              <w:rPr>
                <w:rFonts w:ascii="Arial" w:hAnsi="Arial" w:cs="Arial"/>
                <w:color w:val="000000"/>
              </w:rPr>
              <w:br/>
              <w:t>existentes del autor</w:t>
            </w:r>
            <w:r w:rsidR="005A4D25" w:rsidRPr="00AC43F0">
              <w:rPr>
                <w:rFonts w:ascii="Arial" w:hAnsi="Arial" w:cs="Arial"/>
                <w:color w:val="000000"/>
              </w:rPr>
              <w:t>.</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0" w:hAnsi="Arial" w:cs="Arial"/>
              </w:rPr>
            </w:pPr>
            <w:r w:rsidRPr="00AC43F0">
              <w:rPr>
                <w:rFonts w:ascii="Arial" w:eastAsia="0" w:hAnsi="Arial" w:cs="Arial"/>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21</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Mostrar listado de ponencias a revisar</w:t>
            </w:r>
          </w:p>
        </w:tc>
        <w:tc>
          <w:tcPr>
            <w:tcW w:w="5602" w:type="dxa"/>
            <w:shd w:val="clear" w:color="auto" w:fill="FFFFFF" w:themeFill="background1"/>
          </w:tcPr>
          <w:p w:rsidR="00425B9B" w:rsidRPr="00AC43F0" w:rsidRDefault="00425B9B" w:rsidP="00AC43F0">
            <w:pPr>
              <w:spacing w:line="276" w:lineRule="auto"/>
              <w:jc w:val="both"/>
              <w:rPr>
                <w:rFonts w:ascii="Arial" w:hAnsi="Arial" w:cs="Arial"/>
                <w:color w:val="000000"/>
              </w:rPr>
            </w:pPr>
            <w:r w:rsidRPr="00AC43F0">
              <w:rPr>
                <w:rFonts w:ascii="Arial" w:hAnsi="Arial" w:cs="Arial"/>
                <w:color w:val="000000"/>
              </w:rPr>
              <w:t>El sistema muestra al revisor el listado de ponencias existentes a revisar.</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0" w:hAnsi="Arial" w:cs="Arial"/>
              </w:rPr>
            </w:pPr>
            <w:r w:rsidRPr="00AC43F0">
              <w:rPr>
                <w:rFonts w:ascii="Arial" w:eastAsia="0" w:hAnsi="Arial" w:cs="Arial"/>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22</w:t>
            </w:r>
          </w:p>
        </w:tc>
        <w:tc>
          <w:tcPr>
            <w:tcW w:w="1913" w:type="dxa"/>
            <w:shd w:val="clear" w:color="auto" w:fill="FFFFFF" w:themeFill="background1"/>
          </w:tcPr>
          <w:p w:rsidR="00425B9B" w:rsidRPr="00AC43F0" w:rsidRDefault="00425B9B" w:rsidP="00AC43F0">
            <w:pPr>
              <w:spacing w:line="276" w:lineRule="auto"/>
              <w:jc w:val="both"/>
              <w:rPr>
                <w:rFonts w:ascii="Arial" w:hAnsi="Arial" w:cs="Arial"/>
              </w:rPr>
            </w:pPr>
            <w:r w:rsidRPr="00AC43F0">
              <w:rPr>
                <w:rFonts w:ascii="Arial" w:hAnsi="Arial" w:cs="Arial"/>
                <w:color w:val="000000"/>
              </w:rPr>
              <w:t>Crear comisión de revisores</w:t>
            </w:r>
          </w:p>
        </w:tc>
        <w:tc>
          <w:tcPr>
            <w:tcW w:w="5602" w:type="dxa"/>
            <w:shd w:val="clear" w:color="auto" w:fill="FFFFFF" w:themeFill="background1"/>
          </w:tcPr>
          <w:p w:rsidR="00425B9B" w:rsidRPr="00AC43F0" w:rsidRDefault="00425B9B" w:rsidP="00AC43F0">
            <w:pPr>
              <w:spacing w:line="276" w:lineRule="auto"/>
              <w:jc w:val="both"/>
              <w:rPr>
                <w:rFonts w:ascii="Arial" w:hAnsi="Arial" w:cs="Arial"/>
              </w:rPr>
            </w:pPr>
            <w:r w:rsidRPr="00AC43F0">
              <w:rPr>
                <w:rFonts w:ascii="Arial" w:hAnsi="Arial" w:cs="Arial"/>
                <w:color w:val="000000"/>
              </w:rPr>
              <w:t>El sistema permite al jefe del comité científico crear comisiones de revisores.</w:t>
            </w:r>
          </w:p>
        </w:tc>
        <w:tc>
          <w:tcPr>
            <w:tcW w:w="1328" w:type="dxa"/>
            <w:shd w:val="clear" w:color="auto" w:fill="FFFFFF" w:themeFill="background1"/>
          </w:tcPr>
          <w:p w:rsidR="00425B9B" w:rsidRPr="00AC43F0" w:rsidRDefault="00425B9B" w:rsidP="00AC43F0">
            <w:pPr>
              <w:spacing w:line="276" w:lineRule="auto"/>
              <w:jc w:val="both"/>
              <w:rPr>
                <w:rFonts w:ascii="Arial" w:hAnsi="Arial" w:cs="Arial"/>
              </w:rPr>
            </w:pPr>
            <w:r w:rsidRPr="00AC43F0">
              <w:rPr>
                <w:rFonts w:ascii="Arial" w:hAnsi="Arial" w:cs="Arial"/>
                <w:color w:val="000000"/>
              </w:rPr>
              <w:t xml:space="preserve">Media </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RF 23</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color w:val="FF0000"/>
              </w:rPr>
            </w:pPr>
            <w:r w:rsidRPr="00AC43F0">
              <w:rPr>
                <w:rFonts w:ascii="Arial" w:hAnsi="Arial" w:cs="Arial"/>
                <w:color w:val="000000"/>
              </w:rPr>
              <w:t>Asignar revisores</w:t>
            </w:r>
          </w:p>
        </w:tc>
        <w:tc>
          <w:tcPr>
            <w:tcW w:w="5602" w:type="dxa"/>
            <w:shd w:val="clear" w:color="auto" w:fill="FFFFFF" w:themeFill="background1"/>
            <w:vAlign w:val="center"/>
          </w:tcPr>
          <w:p w:rsidR="00425B9B" w:rsidRPr="00AC43F0" w:rsidRDefault="00425B9B" w:rsidP="00AC43F0">
            <w:pPr>
              <w:spacing w:line="276" w:lineRule="auto"/>
              <w:jc w:val="both"/>
              <w:rPr>
                <w:rFonts w:ascii="Arial" w:hAnsi="Arial" w:cs="Arial"/>
                <w:color w:val="000000"/>
              </w:rPr>
            </w:pPr>
            <w:r w:rsidRPr="00AC43F0">
              <w:rPr>
                <w:rFonts w:ascii="Arial" w:hAnsi="Arial" w:cs="Arial"/>
                <w:color w:val="000000"/>
              </w:rPr>
              <w:t>El sistema permite jefe del comité científico asignar los revisores a las ponencias.</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Alta</w:t>
            </w:r>
          </w:p>
        </w:tc>
      </w:tr>
      <w:tr w:rsidR="00425B9B" w:rsidRPr="009E3B45" w:rsidTr="000B1C00">
        <w:trPr>
          <w:trHeight w:val="1408"/>
          <w:jc w:val="center"/>
        </w:trPr>
        <w:tc>
          <w:tcPr>
            <w:tcW w:w="985"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lastRenderedPageBreak/>
              <w:t>RF 24</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Notificar al revisor la asignación de una ponencia</w:t>
            </w:r>
          </w:p>
        </w:tc>
        <w:tc>
          <w:tcPr>
            <w:tcW w:w="5602"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El sistema notifica al revisor que le fue asignada</w:t>
            </w:r>
            <w:r w:rsidRPr="00AC43F0">
              <w:rPr>
                <w:rFonts w:ascii="Arial" w:hAnsi="Arial" w:cs="Arial"/>
                <w:color w:val="000000"/>
              </w:rPr>
              <w:br/>
              <w:t>una ponencia.</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640159" w:rsidP="00AC43F0">
            <w:pPr>
              <w:spacing w:line="276" w:lineRule="auto"/>
              <w:jc w:val="both"/>
              <w:rPr>
                <w:rFonts w:ascii="Arial" w:eastAsia="Calibri" w:hAnsi="Arial" w:cs="Arial"/>
              </w:rPr>
            </w:pPr>
            <w:r>
              <w:rPr>
                <w:rFonts w:ascii="Arial" w:eastAsia="Calibri" w:hAnsi="Arial" w:cs="Arial"/>
              </w:rPr>
              <w:t>RF 25</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Evaluar ponencia</w:t>
            </w:r>
          </w:p>
        </w:tc>
        <w:tc>
          <w:tcPr>
            <w:tcW w:w="5602"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El sistema permite al revisor realizar la</w:t>
            </w:r>
            <w:r w:rsidRPr="00AC43F0">
              <w:rPr>
                <w:rFonts w:ascii="Arial" w:hAnsi="Arial" w:cs="Arial"/>
                <w:color w:val="000000"/>
              </w:rPr>
              <w:br/>
              <w:t>evaluación del trabajo, insertar una evaluación</w:t>
            </w:r>
            <w:r w:rsidRPr="00AC43F0">
              <w:rPr>
                <w:rFonts w:ascii="Arial" w:hAnsi="Arial" w:cs="Arial"/>
                <w:color w:val="000000"/>
              </w:rPr>
              <w:br/>
              <w:t>final (Aceptado o rechazado) y añadir una</w:t>
            </w:r>
            <w:r w:rsidRPr="00AC43F0">
              <w:rPr>
                <w:rFonts w:ascii="Arial" w:hAnsi="Arial" w:cs="Arial"/>
                <w:color w:val="000000"/>
              </w:rPr>
              <w:br/>
              <w:t>valoración.</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Alta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640159">
            <w:pPr>
              <w:spacing w:line="276" w:lineRule="auto"/>
              <w:jc w:val="both"/>
              <w:rPr>
                <w:rFonts w:ascii="Arial" w:eastAsia="Calibri" w:hAnsi="Arial" w:cs="Arial"/>
              </w:rPr>
            </w:pPr>
            <w:r w:rsidRPr="00AC43F0">
              <w:rPr>
                <w:rFonts w:ascii="Arial" w:eastAsia="Calibri" w:hAnsi="Arial" w:cs="Arial"/>
              </w:rPr>
              <w:t>RF 2</w:t>
            </w:r>
            <w:r w:rsidR="00640159">
              <w:rPr>
                <w:rFonts w:ascii="Arial" w:eastAsia="Calibri" w:hAnsi="Arial" w:cs="Arial"/>
              </w:rPr>
              <w:t>6</w:t>
            </w:r>
          </w:p>
        </w:tc>
        <w:tc>
          <w:tcPr>
            <w:tcW w:w="1913" w:type="dxa"/>
            <w:shd w:val="clear" w:color="auto" w:fill="FFFFFF" w:themeFill="background1"/>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Determinar decisión Final</w:t>
            </w:r>
          </w:p>
        </w:tc>
        <w:tc>
          <w:tcPr>
            <w:tcW w:w="5602"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El sistema permite al jefe de la comisión científica</w:t>
            </w:r>
            <w:r w:rsidRPr="00AC43F0">
              <w:rPr>
                <w:rFonts w:ascii="Arial" w:hAnsi="Arial" w:cs="Arial"/>
                <w:color w:val="000000"/>
              </w:rPr>
              <w:br/>
              <w:t>determinar la decisión final</w:t>
            </w:r>
            <w:r w:rsidR="005A4D25" w:rsidRPr="00AC43F0">
              <w:rPr>
                <w:rFonts w:ascii="Arial" w:hAnsi="Arial" w:cs="Arial"/>
                <w:color w:val="000000"/>
              </w:rPr>
              <w:t>.</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hAnsi="Arial" w:cs="Arial"/>
                <w:color w:val="000000"/>
              </w:rPr>
              <w:t>Media</w:t>
            </w:r>
          </w:p>
        </w:tc>
      </w:tr>
      <w:tr w:rsidR="00425B9B" w:rsidRPr="009E3B45" w:rsidTr="000B1C00">
        <w:trPr>
          <w:trHeight w:val="440"/>
          <w:jc w:val="center"/>
        </w:trPr>
        <w:tc>
          <w:tcPr>
            <w:tcW w:w="985" w:type="dxa"/>
            <w:shd w:val="clear" w:color="auto" w:fill="FFFFFF" w:themeFill="background1"/>
            <w:vAlign w:val="center"/>
          </w:tcPr>
          <w:p w:rsidR="00425B9B" w:rsidRPr="00AC43F0" w:rsidRDefault="00425B9B" w:rsidP="00640159">
            <w:pPr>
              <w:spacing w:line="276" w:lineRule="auto"/>
              <w:jc w:val="both"/>
              <w:rPr>
                <w:rFonts w:ascii="Arial" w:eastAsia="Calibri" w:hAnsi="Arial" w:cs="Arial"/>
              </w:rPr>
            </w:pPr>
            <w:r w:rsidRPr="00AC43F0">
              <w:rPr>
                <w:rFonts w:ascii="Arial" w:eastAsia="Calibri" w:hAnsi="Arial" w:cs="Arial"/>
              </w:rPr>
              <w:t>RF 2</w:t>
            </w:r>
            <w:r w:rsidR="00640159">
              <w:rPr>
                <w:rFonts w:ascii="Arial" w:eastAsia="Calibri" w:hAnsi="Arial" w:cs="Arial"/>
              </w:rPr>
              <w:t>7</w:t>
            </w:r>
          </w:p>
        </w:tc>
        <w:tc>
          <w:tcPr>
            <w:tcW w:w="1913" w:type="dxa"/>
            <w:shd w:val="clear" w:color="auto" w:fill="FFFFFF" w:themeFill="background1"/>
          </w:tcPr>
          <w:p w:rsidR="00425B9B" w:rsidRPr="00AC43F0" w:rsidRDefault="00425B9B" w:rsidP="00F84D64">
            <w:pPr>
              <w:spacing w:line="276" w:lineRule="auto"/>
              <w:jc w:val="both"/>
              <w:rPr>
                <w:rFonts w:ascii="Arial" w:eastAsia="Calibri" w:hAnsi="Arial" w:cs="Arial"/>
              </w:rPr>
            </w:pPr>
            <w:r w:rsidRPr="00AC43F0">
              <w:rPr>
                <w:rFonts w:ascii="Arial" w:eastAsia="Calibri" w:hAnsi="Arial" w:cs="Arial"/>
              </w:rPr>
              <w:t xml:space="preserve">Notificar </w:t>
            </w:r>
            <w:r w:rsidR="00F84D64">
              <w:rPr>
                <w:rFonts w:ascii="Arial" w:eastAsia="Calibri" w:hAnsi="Arial" w:cs="Arial"/>
              </w:rPr>
              <w:t>ponencia aceptada</w:t>
            </w:r>
          </w:p>
        </w:tc>
        <w:tc>
          <w:tcPr>
            <w:tcW w:w="5602" w:type="dxa"/>
            <w:shd w:val="clear" w:color="auto" w:fill="FFFFFF" w:themeFill="background1"/>
            <w:vAlign w:val="center"/>
          </w:tcPr>
          <w:p w:rsidR="00425B9B" w:rsidRPr="00AC43F0" w:rsidRDefault="00425B9B" w:rsidP="00F84D64">
            <w:pPr>
              <w:spacing w:line="276" w:lineRule="auto"/>
              <w:jc w:val="both"/>
              <w:rPr>
                <w:rFonts w:ascii="Arial" w:eastAsia="Calibri" w:hAnsi="Arial" w:cs="Arial"/>
              </w:rPr>
            </w:pPr>
            <w:r w:rsidRPr="00AC43F0">
              <w:rPr>
                <w:rFonts w:ascii="Arial" w:hAnsi="Arial" w:cs="Arial"/>
                <w:color w:val="000000"/>
              </w:rPr>
              <w:t xml:space="preserve">El sistema notifica </w:t>
            </w:r>
            <w:r w:rsidR="00F84D64">
              <w:rPr>
                <w:rFonts w:ascii="Arial" w:hAnsi="Arial" w:cs="Arial"/>
                <w:color w:val="000000"/>
              </w:rPr>
              <w:t>al autor  ponencia aceptada</w:t>
            </w:r>
            <w:r w:rsidR="005A4D25" w:rsidRPr="00AC43F0">
              <w:rPr>
                <w:rFonts w:ascii="Arial" w:hAnsi="Arial" w:cs="Arial"/>
                <w:color w:val="000000"/>
              </w:rPr>
              <w:t>.</w:t>
            </w:r>
          </w:p>
        </w:tc>
        <w:tc>
          <w:tcPr>
            <w:tcW w:w="1328" w:type="dxa"/>
            <w:shd w:val="clear" w:color="auto" w:fill="FFFFFF" w:themeFill="background1"/>
            <w:vAlign w:val="center"/>
          </w:tcPr>
          <w:p w:rsidR="00425B9B" w:rsidRPr="00AC43F0" w:rsidRDefault="00425B9B" w:rsidP="00AC43F0">
            <w:pPr>
              <w:spacing w:line="276" w:lineRule="auto"/>
              <w:jc w:val="both"/>
              <w:rPr>
                <w:rFonts w:ascii="Arial" w:eastAsia="Calibri" w:hAnsi="Arial" w:cs="Arial"/>
              </w:rPr>
            </w:pPr>
            <w:r w:rsidRPr="00AC43F0">
              <w:rPr>
                <w:rFonts w:ascii="Arial" w:eastAsia="Calibri" w:hAnsi="Arial" w:cs="Arial"/>
              </w:rPr>
              <w:t>Media</w:t>
            </w:r>
          </w:p>
        </w:tc>
      </w:tr>
      <w:tr w:rsidR="00F84D64" w:rsidRPr="009E3B45" w:rsidTr="000B1C00">
        <w:trPr>
          <w:trHeight w:val="440"/>
          <w:jc w:val="center"/>
        </w:trPr>
        <w:tc>
          <w:tcPr>
            <w:tcW w:w="985" w:type="dxa"/>
            <w:shd w:val="clear" w:color="auto" w:fill="FFFFFF" w:themeFill="background1"/>
            <w:vAlign w:val="center"/>
          </w:tcPr>
          <w:p w:rsidR="00F84D64" w:rsidRPr="00AC43F0" w:rsidRDefault="00F84D64" w:rsidP="00640159">
            <w:pPr>
              <w:spacing w:line="276" w:lineRule="auto"/>
              <w:jc w:val="both"/>
              <w:rPr>
                <w:rFonts w:ascii="Arial" w:eastAsia="Calibri" w:hAnsi="Arial" w:cs="Arial"/>
              </w:rPr>
            </w:pPr>
            <w:r w:rsidRPr="00AC43F0">
              <w:rPr>
                <w:rFonts w:ascii="Arial" w:eastAsia="Calibri" w:hAnsi="Arial" w:cs="Arial"/>
              </w:rPr>
              <w:t>RF 2</w:t>
            </w:r>
            <w:r w:rsidR="00640159">
              <w:rPr>
                <w:rFonts w:ascii="Arial" w:eastAsia="Calibri" w:hAnsi="Arial" w:cs="Arial"/>
              </w:rPr>
              <w:t>8</w:t>
            </w:r>
          </w:p>
        </w:tc>
        <w:tc>
          <w:tcPr>
            <w:tcW w:w="1913" w:type="dxa"/>
            <w:shd w:val="clear" w:color="auto" w:fill="FFFFFF" w:themeFill="background1"/>
          </w:tcPr>
          <w:p w:rsidR="00F84D64" w:rsidRPr="00AC43F0" w:rsidRDefault="00F84D64" w:rsidP="00F84D64">
            <w:pPr>
              <w:spacing w:line="276" w:lineRule="auto"/>
              <w:jc w:val="both"/>
              <w:rPr>
                <w:rFonts w:ascii="Arial" w:eastAsia="Calibri" w:hAnsi="Arial" w:cs="Arial"/>
              </w:rPr>
            </w:pPr>
            <w:r w:rsidRPr="00AC43F0">
              <w:rPr>
                <w:rFonts w:ascii="Arial" w:hAnsi="Arial" w:cs="Arial"/>
                <w:color w:val="000000"/>
              </w:rPr>
              <w:t xml:space="preserve">Notificar </w:t>
            </w:r>
            <w:r>
              <w:rPr>
                <w:rFonts w:ascii="Arial" w:hAnsi="Arial" w:cs="Arial"/>
                <w:color w:val="000000"/>
              </w:rPr>
              <w:t>ponencia rechazada</w:t>
            </w:r>
          </w:p>
        </w:tc>
        <w:tc>
          <w:tcPr>
            <w:tcW w:w="5602" w:type="dxa"/>
            <w:shd w:val="clear" w:color="auto" w:fill="FFFFFF" w:themeFill="background1"/>
            <w:vAlign w:val="center"/>
          </w:tcPr>
          <w:p w:rsidR="00F84D64" w:rsidRPr="00AC43F0" w:rsidRDefault="00F84D64" w:rsidP="00F84D64">
            <w:pPr>
              <w:spacing w:line="276" w:lineRule="auto"/>
              <w:jc w:val="both"/>
              <w:rPr>
                <w:rFonts w:ascii="Arial" w:eastAsia="Calibri" w:hAnsi="Arial" w:cs="Arial"/>
              </w:rPr>
            </w:pPr>
            <w:r w:rsidRPr="00AC43F0">
              <w:rPr>
                <w:rFonts w:ascii="Arial" w:hAnsi="Arial" w:cs="Arial"/>
                <w:color w:val="000000"/>
              </w:rPr>
              <w:t xml:space="preserve">El sistema notifica </w:t>
            </w:r>
            <w:r>
              <w:rPr>
                <w:rFonts w:ascii="Arial" w:hAnsi="Arial" w:cs="Arial"/>
                <w:color w:val="000000"/>
              </w:rPr>
              <w:t>al autor  ponencia rechazada.</w:t>
            </w:r>
          </w:p>
        </w:tc>
        <w:tc>
          <w:tcPr>
            <w:tcW w:w="1328" w:type="dxa"/>
            <w:shd w:val="clear" w:color="auto" w:fill="FFFFFF" w:themeFill="background1"/>
            <w:vAlign w:val="center"/>
          </w:tcPr>
          <w:p w:rsidR="00F84D64" w:rsidRPr="00AC43F0" w:rsidRDefault="00F84D64" w:rsidP="00F84D64">
            <w:pPr>
              <w:spacing w:line="276" w:lineRule="auto"/>
              <w:jc w:val="both"/>
              <w:rPr>
                <w:rFonts w:ascii="Arial" w:eastAsia="Calibri" w:hAnsi="Arial" w:cs="Arial"/>
              </w:rPr>
            </w:pPr>
            <w:r w:rsidRPr="00AC43F0">
              <w:rPr>
                <w:rFonts w:ascii="Arial" w:hAnsi="Arial" w:cs="Arial"/>
                <w:color w:val="000000"/>
              </w:rPr>
              <w:t>Media</w:t>
            </w:r>
          </w:p>
        </w:tc>
      </w:tr>
      <w:tr w:rsidR="00F84D64" w:rsidRPr="009E3B45" w:rsidTr="000B1C00">
        <w:trPr>
          <w:trHeight w:val="440"/>
          <w:jc w:val="center"/>
        </w:trPr>
        <w:tc>
          <w:tcPr>
            <w:tcW w:w="985" w:type="dxa"/>
            <w:shd w:val="clear" w:color="auto" w:fill="FFFFFF" w:themeFill="background1"/>
            <w:vAlign w:val="center"/>
          </w:tcPr>
          <w:p w:rsidR="00F84D64" w:rsidRPr="00AC43F0" w:rsidRDefault="00F84D64" w:rsidP="00F84D64">
            <w:pPr>
              <w:spacing w:line="276" w:lineRule="auto"/>
              <w:jc w:val="both"/>
              <w:rPr>
                <w:rFonts w:ascii="Arial" w:eastAsia="Calibri" w:hAnsi="Arial" w:cs="Arial"/>
              </w:rPr>
            </w:pPr>
            <w:r w:rsidRPr="00AC43F0">
              <w:rPr>
                <w:rFonts w:ascii="Arial" w:eastAsia="Calibri" w:hAnsi="Arial" w:cs="Arial"/>
              </w:rPr>
              <w:t>RF 29</w:t>
            </w:r>
          </w:p>
        </w:tc>
        <w:tc>
          <w:tcPr>
            <w:tcW w:w="1913" w:type="dxa"/>
            <w:shd w:val="clear" w:color="auto" w:fill="FFFFFF" w:themeFill="background1"/>
          </w:tcPr>
          <w:p w:rsidR="00F84D64" w:rsidRPr="00AC43F0" w:rsidRDefault="00F84D64" w:rsidP="00F84D64">
            <w:pPr>
              <w:spacing w:line="276" w:lineRule="auto"/>
              <w:jc w:val="both"/>
              <w:rPr>
                <w:rFonts w:ascii="Arial" w:eastAsia="Calibri" w:hAnsi="Arial" w:cs="Arial"/>
              </w:rPr>
            </w:pPr>
            <w:r w:rsidRPr="00AC43F0">
              <w:rPr>
                <w:rFonts w:ascii="Arial" w:eastAsia="Calibri" w:hAnsi="Arial" w:cs="Arial"/>
              </w:rPr>
              <w:t xml:space="preserve">Notificar sobre envío de nueva ponencia </w:t>
            </w:r>
          </w:p>
        </w:tc>
        <w:tc>
          <w:tcPr>
            <w:tcW w:w="5602" w:type="dxa"/>
            <w:shd w:val="clear" w:color="auto" w:fill="FFFFFF" w:themeFill="background1"/>
            <w:vAlign w:val="center"/>
          </w:tcPr>
          <w:p w:rsidR="00F84D64" w:rsidRPr="00AC43F0" w:rsidRDefault="00F84D64" w:rsidP="00F84D64">
            <w:pPr>
              <w:spacing w:line="276" w:lineRule="auto"/>
              <w:jc w:val="both"/>
              <w:rPr>
                <w:rFonts w:ascii="Arial" w:eastAsia="Calibri" w:hAnsi="Arial" w:cs="Arial"/>
              </w:rPr>
            </w:pPr>
            <w:r w:rsidRPr="00AC43F0">
              <w:rPr>
                <w:rFonts w:ascii="Arial" w:eastAsia="Calibri" w:hAnsi="Arial" w:cs="Arial"/>
              </w:rPr>
              <w:t xml:space="preserve">El sistema notifica al jefe de la comisión científica sobre el envío de una nueva ponencia. </w:t>
            </w:r>
          </w:p>
        </w:tc>
        <w:tc>
          <w:tcPr>
            <w:tcW w:w="1328" w:type="dxa"/>
            <w:shd w:val="clear" w:color="auto" w:fill="FFFFFF" w:themeFill="background1"/>
            <w:vAlign w:val="center"/>
          </w:tcPr>
          <w:p w:rsidR="00F84D64" w:rsidRPr="00AC43F0" w:rsidRDefault="00F84D64" w:rsidP="00F84D64">
            <w:pPr>
              <w:keepNext/>
              <w:spacing w:line="276" w:lineRule="auto"/>
              <w:jc w:val="both"/>
              <w:rPr>
                <w:rFonts w:ascii="Arial" w:eastAsia="Calibri" w:hAnsi="Arial" w:cs="Arial"/>
              </w:rPr>
            </w:pPr>
            <w:r w:rsidRPr="00AC43F0">
              <w:rPr>
                <w:rFonts w:ascii="Arial" w:eastAsia="Calibri" w:hAnsi="Arial" w:cs="Arial"/>
              </w:rPr>
              <w:t>Media</w:t>
            </w:r>
          </w:p>
        </w:tc>
      </w:tr>
      <w:tr w:rsidR="00F84D64" w:rsidRPr="009E3B45" w:rsidTr="000B1C00">
        <w:trPr>
          <w:trHeight w:val="440"/>
          <w:jc w:val="center"/>
        </w:trPr>
        <w:tc>
          <w:tcPr>
            <w:tcW w:w="985" w:type="dxa"/>
            <w:shd w:val="clear" w:color="auto" w:fill="FFFFFF" w:themeFill="background1"/>
            <w:vAlign w:val="center"/>
          </w:tcPr>
          <w:p w:rsidR="00F84D64" w:rsidRPr="00AC43F0" w:rsidRDefault="00F84D64" w:rsidP="00F84D64">
            <w:pPr>
              <w:spacing w:line="276" w:lineRule="auto"/>
              <w:jc w:val="both"/>
              <w:rPr>
                <w:rFonts w:ascii="Arial" w:eastAsia="Calibri" w:hAnsi="Arial" w:cs="Arial"/>
              </w:rPr>
            </w:pPr>
            <w:r>
              <w:rPr>
                <w:rFonts w:ascii="Arial" w:eastAsia="Calibri" w:hAnsi="Arial" w:cs="Arial"/>
              </w:rPr>
              <w:t>RF 30</w:t>
            </w:r>
          </w:p>
        </w:tc>
        <w:tc>
          <w:tcPr>
            <w:tcW w:w="1913" w:type="dxa"/>
            <w:shd w:val="clear" w:color="auto" w:fill="FFFFFF" w:themeFill="background1"/>
          </w:tcPr>
          <w:p w:rsidR="00F84D64" w:rsidRPr="00AC43F0" w:rsidRDefault="00F84D64" w:rsidP="00F84D64">
            <w:pPr>
              <w:spacing w:line="276" w:lineRule="auto"/>
              <w:jc w:val="both"/>
              <w:rPr>
                <w:rFonts w:ascii="Arial" w:eastAsia="Calibri" w:hAnsi="Arial" w:cs="Arial"/>
              </w:rPr>
            </w:pPr>
            <w:r>
              <w:rPr>
                <w:rFonts w:ascii="Arial" w:eastAsia="Calibri" w:hAnsi="Arial" w:cs="Arial"/>
              </w:rPr>
              <w:t>Exportar listado de ponencias</w:t>
            </w:r>
          </w:p>
        </w:tc>
        <w:tc>
          <w:tcPr>
            <w:tcW w:w="5602" w:type="dxa"/>
            <w:shd w:val="clear" w:color="auto" w:fill="FFFFFF" w:themeFill="background1"/>
            <w:vAlign w:val="center"/>
          </w:tcPr>
          <w:p w:rsidR="00F84D64" w:rsidRPr="00AC43F0" w:rsidRDefault="00F84D64" w:rsidP="00F84D64">
            <w:pPr>
              <w:spacing w:line="276" w:lineRule="auto"/>
              <w:jc w:val="both"/>
              <w:rPr>
                <w:rFonts w:ascii="Arial" w:eastAsia="Calibri" w:hAnsi="Arial" w:cs="Arial"/>
              </w:rPr>
            </w:pPr>
            <w:r w:rsidRPr="00AC43F0">
              <w:rPr>
                <w:rFonts w:ascii="Arial" w:eastAsia="Calibri" w:hAnsi="Arial" w:cs="Arial"/>
              </w:rPr>
              <w:t xml:space="preserve">El sistema </w:t>
            </w:r>
            <w:r>
              <w:rPr>
                <w:rFonts w:ascii="Arial" w:eastAsia="Calibri" w:hAnsi="Arial" w:cs="Arial"/>
              </w:rPr>
              <w:t>permite</w:t>
            </w:r>
            <w:r w:rsidRPr="00AC43F0">
              <w:rPr>
                <w:rFonts w:ascii="Arial" w:eastAsia="Calibri" w:hAnsi="Arial" w:cs="Arial"/>
              </w:rPr>
              <w:t xml:space="preserve"> al jefe de la comisión científica </w:t>
            </w:r>
            <w:r>
              <w:rPr>
                <w:rFonts w:ascii="Arial" w:eastAsia="Calibri" w:hAnsi="Arial" w:cs="Arial"/>
              </w:rPr>
              <w:t>exportar listados de ponencias</w:t>
            </w:r>
          </w:p>
        </w:tc>
        <w:tc>
          <w:tcPr>
            <w:tcW w:w="1328" w:type="dxa"/>
            <w:shd w:val="clear" w:color="auto" w:fill="FFFFFF" w:themeFill="background1"/>
            <w:vAlign w:val="center"/>
          </w:tcPr>
          <w:p w:rsidR="00F84D64" w:rsidRPr="00AC43F0" w:rsidRDefault="00F84D64" w:rsidP="00F84D64">
            <w:pPr>
              <w:keepNext/>
              <w:spacing w:line="276" w:lineRule="auto"/>
              <w:jc w:val="both"/>
              <w:rPr>
                <w:rFonts w:ascii="Arial" w:eastAsia="Calibri" w:hAnsi="Arial" w:cs="Arial"/>
              </w:rPr>
            </w:pPr>
            <w:r>
              <w:rPr>
                <w:rFonts w:ascii="Arial" w:eastAsia="Calibri" w:hAnsi="Arial" w:cs="Arial"/>
              </w:rPr>
              <w:t>Media</w:t>
            </w:r>
          </w:p>
        </w:tc>
      </w:tr>
    </w:tbl>
    <w:p w:rsidR="00EE4D8A" w:rsidRPr="00AC43F0" w:rsidRDefault="00EE4D8A" w:rsidP="001E2209">
      <w:pPr>
        <w:pStyle w:val="Heading2"/>
      </w:pPr>
      <w:bookmarkStart w:id="25" w:name="_Toc151827369"/>
      <w:r w:rsidRPr="00AC43F0">
        <w:t xml:space="preserve">2.5 </w:t>
      </w:r>
      <w:r w:rsidR="00AB0398">
        <w:t>Restricciones del sistema</w:t>
      </w:r>
      <w:bookmarkEnd w:id="25"/>
    </w:p>
    <w:p w:rsidR="00EE4D8A" w:rsidRPr="00AC43F0" w:rsidRDefault="00EE4D8A" w:rsidP="00AC43F0">
      <w:pPr>
        <w:spacing w:before="120" w:line="360" w:lineRule="auto"/>
        <w:jc w:val="both"/>
        <w:rPr>
          <w:rFonts w:ascii="Arial" w:hAnsi="Arial" w:cs="Arial"/>
          <w:sz w:val="22"/>
          <w:szCs w:val="24"/>
        </w:rPr>
      </w:pPr>
      <w:r w:rsidRPr="00AC43F0">
        <w:rPr>
          <w:rFonts w:ascii="Arial" w:hAnsi="Arial" w:cs="Arial"/>
          <w:sz w:val="22"/>
          <w:szCs w:val="24"/>
        </w:rPr>
        <w:t>L</w:t>
      </w:r>
      <w:r w:rsidR="00AB0398">
        <w:rPr>
          <w:rFonts w:ascii="Arial" w:hAnsi="Arial" w:cs="Arial"/>
          <w:sz w:val="22"/>
          <w:szCs w:val="24"/>
        </w:rPr>
        <w:t xml:space="preserve">as restricciones del sistema </w:t>
      </w:r>
      <w:r w:rsidRPr="00AC43F0">
        <w:rPr>
          <w:rFonts w:ascii="Arial" w:hAnsi="Arial" w:cs="Arial"/>
          <w:sz w:val="22"/>
          <w:szCs w:val="24"/>
        </w:rPr>
        <w:t xml:space="preserve">son aquellos que no se refieren directamente a las funciones específicas que proporciona el sistema, sino a las propiedades de este como fiabilidad, tiempo de respuesta y la capacidad de almacenamiento. Incluyen además restricciones de tiempo, sobre el proceso de desarrollo y estándares </w:t>
      </w:r>
      <w:r w:rsidRPr="00AC43F0">
        <w:rPr>
          <w:rFonts w:ascii="Arial" w:hAnsi="Arial" w:cs="Arial"/>
          <w:sz w:val="22"/>
          <w:szCs w:val="24"/>
        </w:rPr>
        <w:fldChar w:fldCharType="begin"/>
      </w:r>
      <w:r w:rsidR="00272484">
        <w:rPr>
          <w:rFonts w:ascii="Arial" w:hAnsi="Arial" w:cs="Arial"/>
          <w:sz w:val="22"/>
          <w:szCs w:val="24"/>
        </w:rPr>
        <w:instrText xml:space="preserve"> ADDIN ZOTERO_ITEM CSL_CITATION {"citationID":"b4SdengN","properties":{"formattedCitation":"(SOMMERVILLE 2011)","plainCitation":"(SOMMERVILLE 2011)","dontUpdate":true,"noteIndex":0},"citationItems":[{"id":"mtzozFfC/CwjLc7H1","uris":["http://zotero.org/users/local/xcApnoFV/items/K3SWZESS",["http://zotero.org/users/local/xcApnoFV/items/K3SWZESS"]],"itemData":{"id":77,"type":"webpage","title":"SOMMERVILLE, I., 2011. Ingeniería del Software. 9na. Mexico: Addison Wesley. Pearson Education, Inc. ISBN 978-607-32-0603-7 - Buscar con Google","URL":"https://www.google.com/search?source=hp&amp;ei=IdIwXo70N82E5wK58rCQDw&amp;q=SOMMERVILLE%2C+I.%2C+2011.+Ingenier%C3%ADa+del+Software.+9na.+Mexico%3A+Addison+Wesley.+Pearson+Education%2C+Inc.+ISBN+978-607-32-0603-7&amp;oq=SOMMERVILLE%2C+I.%2C+2011.+Ingenier%C3%ADa+del+Software.+9na.+Mexico%3A+Addison+Wesley.+Pearson+Education%2C+Inc.+ISBN+978-607-32-0603-7&amp;gs_l=psy-ab.3...9870.9870..10741...0.0..0.0.0.......0....2j1..gws-wiz.divSIJBALvo&amp;ved=0ahUKEwjOiPiSx6fnAhVNwlkKHTk5DPIQ4dUDCAU&amp;uact=5","author":[{"family":"SOMMERVILLE","given":"Ian"}],"issued":{"date-parts":[["2011"]]},"accessed":{"date-parts":[["2020",1,28]]}}}],"schema":"https://github.com/citation-style-language/schema/raw/master/csl-citation.json"} </w:instrText>
      </w:r>
      <w:r w:rsidRPr="00AC43F0">
        <w:rPr>
          <w:rFonts w:ascii="Arial" w:hAnsi="Arial" w:cs="Arial"/>
          <w:sz w:val="22"/>
          <w:szCs w:val="24"/>
        </w:rPr>
        <w:fldChar w:fldCharType="separate"/>
      </w:r>
      <w:r w:rsidRPr="00AC43F0">
        <w:rPr>
          <w:rFonts w:ascii="Arial" w:hAnsi="Arial" w:cs="Arial"/>
          <w:sz w:val="22"/>
          <w:szCs w:val="24"/>
        </w:rPr>
        <w:t>(SOMMERVILLE, 2011)</w:t>
      </w:r>
      <w:r w:rsidRPr="00AC43F0">
        <w:rPr>
          <w:rFonts w:ascii="Arial" w:hAnsi="Arial" w:cs="Arial"/>
          <w:sz w:val="22"/>
          <w:szCs w:val="24"/>
        </w:rPr>
        <w:fldChar w:fldCharType="end"/>
      </w:r>
      <w:r w:rsidRPr="00AC43F0">
        <w:rPr>
          <w:rFonts w:ascii="Arial" w:hAnsi="Arial" w:cs="Arial"/>
          <w:sz w:val="22"/>
          <w:szCs w:val="24"/>
        </w:rPr>
        <w:t xml:space="preserve">. </w:t>
      </w:r>
    </w:p>
    <w:p w:rsidR="00EE4D8A" w:rsidRPr="00AC43F0" w:rsidRDefault="00EE4D8A" w:rsidP="00AC43F0">
      <w:pPr>
        <w:spacing w:before="120" w:line="360" w:lineRule="auto"/>
        <w:jc w:val="both"/>
        <w:rPr>
          <w:rFonts w:ascii="Arial" w:hAnsi="Arial" w:cs="Arial"/>
          <w:sz w:val="22"/>
          <w:szCs w:val="24"/>
        </w:rPr>
      </w:pPr>
      <w:r w:rsidRPr="00AC43F0">
        <w:rPr>
          <w:rFonts w:ascii="Arial" w:hAnsi="Arial" w:cs="Arial"/>
          <w:sz w:val="22"/>
          <w:szCs w:val="24"/>
        </w:rPr>
        <w:t xml:space="preserve">A continuación, se definen </w:t>
      </w:r>
      <w:r w:rsidR="00AB0398">
        <w:rPr>
          <w:rFonts w:ascii="Arial" w:hAnsi="Arial" w:cs="Arial"/>
          <w:sz w:val="22"/>
          <w:szCs w:val="24"/>
        </w:rPr>
        <w:t>las restricciones</w:t>
      </w:r>
      <w:r w:rsidRPr="00AC43F0">
        <w:rPr>
          <w:rFonts w:ascii="Arial" w:hAnsi="Arial" w:cs="Arial"/>
          <w:sz w:val="22"/>
          <w:szCs w:val="24"/>
        </w:rPr>
        <w:t xml:space="preserve"> que debe cumplir la aplicación basándose en los establecido por las normas ISO 25000 Calidad del Producto de Software, específicamente la ISO/IEC 25010 que define las características de calidad que se tienen en cuenta al evaluar las propiedades de un producto de software </w:t>
      </w:r>
      <w:r w:rsidRPr="00AC43F0">
        <w:rPr>
          <w:rFonts w:ascii="Arial" w:hAnsi="Arial" w:cs="Arial"/>
          <w:sz w:val="22"/>
          <w:szCs w:val="24"/>
        </w:rPr>
        <w:fldChar w:fldCharType="begin"/>
      </w:r>
      <w:r w:rsidR="00EF7013" w:rsidRPr="00AC43F0">
        <w:rPr>
          <w:rFonts w:ascii="Arial" w:hAnsi="Arial" w:cs="Arial"/>
          <w:sz w:val="22"/>
          <w:szCs w:val="24"/>
        </w:rPr>
        <w:instrText xml:space="preserve"> ADDIN ZOTERO_ITEM CSL_CITATION {"citationID":"6s1EpFFU","properties":{"formattedCitation":"(ISO, 2022)","plainCitation":"(ISO, 2022)","noteIndex":0},"citationItems":[{"id":349,"uris":["http://zotero.org/users/local/JkJiquGP/items/487CIX3D","http://zotero.org/users/12691634/items/487CIX3D"],"itemData":{"id":349,"type":"webpage","title":"ISO 25010","URL":"https://iso25000.com/index.php/normas-iso-25000/iso-25010","author":[{"literal":"ISO"}],"accessed":{"date-parts":[["2023",9,17]]},"issued":{"date-parts":[["2022"]]}}}],"schema":"https://github.com/citation-style-language/schema/raw/master/csl-citation.json"} </w:instrText>
      </w:r>
      <w:r w:rsidRPr="00AC43F0">
        <w:rPr>
          <w:rFonts w:ascii="Arial" w:hAnsi="Arial" w:cs="Arial"/>
          <w:sz w:val="22"/>
          <w:szCs w:val="24"/>
        </w:rPr>
        <w:fldChar w:fldCharType="separate"/>
      </w:r>
      <w:r w:rsidRPr="00AC43F0">
        <w:rPr>
          <w:rFonts w:ascii="Arial" w:hAnsi="Arial" w:cs="Arial"/>
          <w:sz w:val="22"/>
          <w:szCs w:val="24"/>
        </w:rPr>
        <w:t>(ISO, 2022)</w:t>
      </w:r>
      <w:r w:rsidRPr="00AC43F0">
        <w:rPr>
          <w:rFonts w:ascii="Arial" w:hAnsi="Arial" w:cs="Arial"/>
          <w:sz w:val="22"/>
          <w:szCs w:val="24"/>
        </w:rPr>
        <w:fldChar w:fldCharType="end"/>
      </w:r>
      <w:r w:rsidRPr="00AC43F0">
        <w:rPr>
          <w:rFonts w:ascii="Arial" w:hAnsi="Arial" w:cs="Arial"/>
          <w:sz w:val="22"/>
          <w:szCs w:val="24"/>
        </w:rPr>
        <w:t>:</w:t>
      </w:r>
    </w:p>
    <w:p w:rsidR="00EE4D8A" w:rsidRPr="00AC43F0" w:rsidRDefault="00EE4D8A" w:rsidP="00AC43F0">
      <w:pPr>
        <w:spacing w:before="120" w:line="360" w:lineRule="auto"/>
        <w:jc w:val="both"/>
        <w:rPr>
          <w:rFonts w:ascii="Arial" w:hAnsi="Arial" w:cs="Arial"/>
          <w:sz w:val="22"/>
          <w:szCs w:val="24"/>
        </w:rPr>
      </w:pPr>
      <w:r w:rsidRPr="00AC43F0">
        <w:rPr>
          <w:rFonts w:ascii="Arial" w:hAnsi="Arial" w:cs="Arial"/>
          <w:b/>
          <w:bCs/>
          <w:color w:val="000000"/>
          <w:sz w:val="22"/>
          <w:szCs w:val="24"/>
        </w:rPr>
        <w:t>Usabilidad:</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RnF1</w:t>
      </w:r>
      <w:r w:rsidR="00E659E5" w:rsidRPr="00AC43F0">
        <w:rPr>
          <w:rFonts w:ascii="Arial" w:hAnsi="Arial" w:cs="Arial"/>
          <w:b/>
          <w:bCs/>
          <w:color w:val="000000"/>
          <w:sz w:val="22"/>
          <w:szCs w:val="24"/>
        </w:rPr>
        <w:t>.1</w:t>
      </w:r>
      <w:r w:rsidRPr="00AC43F0">
        <w:rPr>
          <w:rFonts w:ascii="Arial" w:hAnsi="Arial" w:cs="Arial"/>
          <w:b/>
          <w:bCs/>
          <w:color w:val="000000"/>
          <w:sz w:val="22"/>
          <w:szCs w:val="24"/>
        </w:rPr>
        <w:t xml:space="preserve">: </w:t>
      </w:r>
      <w:r w:rsidRPr="00AC43F0">
        <w:rPr>
          <w:rFonts w:ascii="Arial" w:hAnsi="Arial" w:cs="Arial"/>
          <w:color w:val="000000"/>
          <w:sz w:val="22"/>
          <w:szCs w:val="24"/>
        </w:rPr>
        <w:t>Tipo de aplicación informática: la herramienta debe ser web, que contemple estándares y patrones de diseño de Interfaz de Usuario</w:t>
      </w:r>
      <w:r w:rsidR="001273FD">
        <w:rPr>
          <w:rFonts w:ascii="Arial" w:hAnsi="Arial" w:cs="Arial"/>
          <w:color w:val="000000"/>
          <w:sz w:val="22"/>
          <w:szCs w:val="24"/>
        </w:rPr>
        <w:t xml:space="preserve"> </w:t>
      </w:r>
      <w:r w:rsidRPr="00AC43F0">
        <w:rPr>
          <w:rFonts w:ascii="Arial" w:hAnsi="Arial" w:cs="Arial"/>
          <w:color w:val="000000"/>
          <w:sz w:val="22"/>
          <w:szCs w:val="24"/>
        </w:rPr>
        <w:t>modernas.</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E659E5" w:rsidRPr="00AC43F0">
        <w:rPr>
          <w:rFonts w:ascii="Arial" w:hAnsi="Arial" w:cs="Arial"/>
          <w:b/>
          <w:bCs/>
          <w:color w:val="000000"/>
          <w:sz w:val="22"/>
          <w:szCs w:val="24"/>
        </w:rPr>
        <w:t>1</w:t>
      </w:r>
      <w:r w:rsidRPr="00AC43F0">
        <w:rPr>
          <w:rFonts w:ascii="Arial" w:hAnsi="Arial" w:cs="Arial"/>
          <w:b/>
          <w:bCs/>
          <w:color w:val="000000"/>
          <w:sz w:val="22"/>
          <w:szCs w:val="24"/>
        </w:rPr>
        <w:t>.</w:t>
      </w:r>
      <w:r w:rsidR="00E659E5" w:rsidRPr="00AC43F0">
        <w:rPr>
          <w:rFonts w:ascii="Arial" w:hAnsi="Arial" w:cs="Arial"/>
          <w:b/>
          <w:bCs/>
          <w:color w:val="000000"/>
          <w:sz w:val="22"/>
          <w:szCs w:val="24"/>
        </w:rPr>
        <w:t>2</w:t>
      </w:r>
      <w:r w:rsidR="00797000" w:rsidRPr="00AC43F0">
        <w:rPr>
          <w:rFonts w:ascii="Arial" w:hAnsi="Arial" w:cs="Arial"/>
          <w:b/>
          <w:bCs/>
          <w:color w:val="000000"/>
          <w:sz w:val="22"/>
          <w:szCs w:val="24"/>
        </w:rPr>
        <w:t>:</w:t>
      </w:r>
      <w:r w:rsidRPr="00AC43F0">
        <w:rPr>
          <w:rFonts w:ascii="Arial" w:hAnsi="Arial" w:cs="Arial"/>
          <w:color w:val="000000"/>
          <w:sz w:val="22"/>
          <w:szCs w:val="24"/>
        </w:rPr>
        <w:t xml:space="preserve"> El sistema debe poseer una UI</w:t>
      </w:r>
      <w:r w:rsidR="001273FD" w:rsidRPr="004E4973">
        <w:rPr>
          <w:rStyle w:val="FootnoteReference"/>
        </w:rPr>
        <w:footnoteReference w:id="3"/>
      </w:r>
      <w:r w:rsidRPr="00AC43F0">
        <w:rPr>
          <w:rFonts w:ascii="Arial" w:hAnsi="Arial" w:cs="Arial"/>
          <w:color w:val="000000"/>
          <w:sz w:val="22"/>
          <w:szCs w:val="24"/>
        </w:rPr>
        <w:t xml:space="preserve"> fácil de utilizar para cualquier tipo de usuario con conocimientos básicos de computación en el manejo de ordenadores.</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Confiabilidad:</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RnF</w:t>
      </w:r>
      <w:r w:rsidR="00E659E5" w:rsidRPr="00AC43F0">
        <w:rPr>
          <w:rFonts w:ascii="Arial" w:hAnsi="Arial" w:cs="Arial"/>
          <w:b/>
          <w:bCs/>
          <w:color w:val="000000"/>
          <w:sz w:val="22"/>
          <w:szCs w:val="24"/>
        </w:rPr>
        <w:t>2.1</w:t>
      </w:r>
      <w:r w:rsidRPr="00AC43F0">
        <w:rPr>
          <w:rFonts w:ascii="Arial" w:hAnsi="Arial" w:cs="Arial"/>
          <w:b/>
          <w:bCs/>
          <w:color w:val="000000"/>
          <w:sz w:val="22"/>
          <w:szCs w:val="24"/>
        </w:rPr>
        <w:t xml:space="preserve">: </w:t>
      </w:r>
      <w:r w:rsidRPr="00AC43F0">
        <w:rPr>
          <w:rFonts w:ascii="Arial" w:hAnsi="Arial" w:cs="Arial"/>
          <w:color w:val="000000"/>
          <w:sz w:val="22"/>
          <w:szCs w:val="24"/>
        </w:rPr>
        <w:t>El sistema debe ser tolerante a fallos, y mostrar solo la información necesaria para orientar al usuario.</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Portabilidad:</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lastRenderedPageBreak/>
        <w:t>RnF</w:t>
      </w:r>
      <w:r w:rsidR="00E659E5" w:rsidRPr="00AC43F0">
        <w:rPr>
          <w:rFonts w:ascii="Arial" w:hAnsi="Arial" w:cs="Arial"/>
          <w:b/>
          <w:bCs/>
          <w:color w:val="000000"/>
          <w:sz w:val="22"/>
          <w:szCs w:val="24"/>
        </w:rPr>
        <w:t>3.1</w:t>
      </w:r>
      <w:r w:rsidRPr="00AC43F0">
        <w:rPr>
          <w:rFonts w:ascii="Arial" w:hAnsi="Arial" w:cs="Arial"/>
          <w:b/>
          <w:bCs/>
          <w:color w:val="000000"/>
          <w:sz w:val="22"/>
          <w:szCs w:val="24"/>
        </w:rPr>
        <w:t xml:space="preserve">: </w:t>
      </w:r>
      <w:r w:rsidRPr="00AC43F0">
        <w:rPr>
          <w:rFonts w:ascii="Arial" w:hAnsi="Arial" w:cs="Arial"/>
          <w:color w:val="000000"/>
          <w:sz w:val="22"/>
          <w:szCs w:val="24"/>
        </w:rPr>
        <w:t>La propuesta de desarrollo debe ser capaz de ejecutarse en los navegadores empleados en la UCI, así como adaptar su interfaz a cualquier dispositivo, ya sea una computadora, tableta o teléfono celular.</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Eficiencia:</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RnF</w:t>
      </w:r>
      <w:r w:rsidR="00797000" w:rsidRPr="00AC43F0">
        <w:rPr>
          <w:rFonts w:ascii="Arial" w:hAnsi="Arial" w:cs="Arial"/>
          <w:b/>
          <w:bCs/>
          <w:color w:val="000000"/>
          <w:sz w:val="22"/>
          <w:szCs w:val="24"/>
        </w:rPr>
        <w:t>4</w:t>
      </w:r>
      <w:r w:rsidRPr="00AC43F0">
        <w:rPr>
          <w:rFonts w:ascii="Arial" w:hAnsi="Arial" w:cs="Arial"/>
          <w:b/>
          <w:bCs/>
          <w:color w:val="000000"/>
          <w:sz w:val="22"/>
          <w:szCs w:val="24"/>
        </w:rPr>
        <w:t>.</w:t>
      </w:r>
      <w:r w:rsidR="00797000" w:rsidRPr="00AC43F0">
        <w:rPr>
          <w:rFonts w:ascii="Arial" w:hAnsi="Arial" w:cs="Arial"/>
          <w:b/>
          <w:bCs/>
          <w:color w:val="000000"/>
          <w:sz w:val="22"/>
          <w:szCs w:val="24"/>
        </w:rPr>
        <w:t>1:</w:t>
      </w:r>
      <w:r w:rsidRPr="00AC43F0">
        <w:rPr>
          <w:rFonts w:ascii="Arial" w:hAnsi="Arial" w:cs="Arial"/>
          <w:color w:val="000000"/>
          <w:sz w:val="22"/>
          <w:szCs w:val="24"/>
        </w:rPr>
        <w:t xml:space="preserve"> El sistema debe permitir que los usuarios (100) interactúen con él de manera concurrente.</w:t>
      </w:r>
      <w:r w:rsidRPr="00AC43F0">
        <w:rPr>
          <w:rFonts w:ascii="Arial" w:hAnsi="Arial" w:cs="Arial"/>
          <w:color w:val="000000"/>
          <w:sz w:val="22"/>
          <w:szCs w:val="24"/>
        </w:rPr>
        <w:br/>
      </w:r>
      <w:r w:rsidRPr="00AC43F0">
        <w:rPr>
          <w:rFonts w:ascii="Arial" w:hAnsi="Arial" w:cs="Arial"/>
          <w:b/>
          <w:bCs/>
          <w:color w:val="000000"/>
          <w:sz w:val="22"/>
          <w:szCs w:val="24"/>
        </w:rPr>
        <w:t>RnF</w:t>
      </w:r>
      <w:r w:rsidR="00797000" w:rsidRPr="00AC43F0">
        <w:rPr>
          <w:rFonts w:ascii="Arial" w:hAnsi="Arial" w:cs="Arial"/>
          <w:b/>
          <w:bCs/>
          <w:color w:val="000000"/>
          <w:sz w:val="22"/>
          <w:szCs w:val="24"/>
        </w:rPr>
        <w:t>4.2</w:t>
      </w:r>
      <w:r w:rsidRPr="00AC43F0">
        <w:rPr>
          <w:rFonts w:ascii="Arial" w:hAnsi="Arial" w:cs="Arial"/>
          <w:b/>
          <w:bCs/>
          <w:color w:val="000000"/>
          <w:sz w:val="22"/>
          <w:szCs w:val="24"/>
        </w:rPr>
        <w:t>:</w:t>
      </w:r>
      <w:r w:rsidR="00797000" w:rsidRPr="00AC43F0">
        <w:rPr>
          <w:rFonts w:ascii="Arial" w:hAnsi="Arial" w:cs="Arial"/>
          <w:b/>
          <w:bCs/>
          <w:color w:val="000000"/>
          <w:sz w:val="22"/>
          <w:szCs w:val="24"/>
        </w:rPr>
        <w:t xml:space="preserve"> </w:t>
      </w:r>
      <w:r w:rsidRPr="00AC43F0">
        <w:rPr>
          <w:rFonts w:ascii="Arial" w:hAnsi="Arial" w:cs="Arial"/>
          <w:color w:val="000000"/>
          <w:sz w:val="22"/>
          <w:szCs w:val="24"/>
        </w:rPr>
        <w:t>El tiempo de demora de una petición al servidor debe ser menor de cinco (5) segundos aproximadamente.</w:t>
      </w:r>
    </w:p>
    <w:p w:rsidR="00EE4D8A" w:rsidRPr="00AC43F0" w:rsidRDefault="00B41BB3"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Seguridad:</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797000" w:rsidRPr="00AC43F0">
        <w:rPr>
          <w:rFonts w:ascii="Arial" w:hAnsi="Arial" w:cs="Arial"/>
          <w:b/>
          <w:bCs/>
          <w:color w:val="000000"/>
          <w:sz w:val="22"/>
          <w:szCs w:val="24"/>
        </w:rPr>
        <w:t>5</w:t>
      </w:r>
      <w:r w:rsidRPr="00AC43F0">
        <w:rPr>
          <w:rFonts w:ascii="Arial" w:hAnsi="Arial" w:cs="Arial"/>
          <w:b/>
          <w:bCs/>
          <w:color w:val="000000"/>
          <w:sz w:val="22"/>
          <w:szCs w:val="24"/>
        </w:rPr>
        <w:t>.</w:t>
      </w:r>
      <w:r w:rsidR="00797000" w:rsidRPr="00AC43F0">
        <w:rPr>
          <w:rFonts w:ascii="Arial" w:hAnsi="Arial" w:cs="Arial"/>
          <w:b/>
          <w:bCs/>
          <w:color w:val="000000"/>
          <w:sz w:val="22"/>
          <w:szCs w:val="24"/>
        </w:rPr>
        <w:t>1:</w:t>
      </w:r>
      <w:r w:rsidRPr="00AC43F0">
        <w:rPr>
          <w:rFonts w:ascii="Arial" w:hAnsi="Arial" w:cs="Arial"/>
          <w:color w:val="000000"/>
          <w:sz w:val="22"/>
          <w:szCs w:val="24"/>
        </w:rPr>
        <w:t xml:space="preserve"> El acceso a la información debe estar restringido por usuario, contraseña y rol.</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B362FB" w:rsidRPr="00AC43F0">
        <w:rPr>
          <w:rFonts w:ascii="Arial" w:hAnsi="Arial" w:cs="Arial"/>
          <w:b/>
          <w:bCs/>
          <w:color w:val="000000"/>
          <w:sz w:val="22"/>
          <w:szCs w:val="24"/>
        </w:rPr>
        <w:t>5.2</w:t>
      </w:r>
      <w:r w:rsidR="00797000" w:rsidRPr="00AC43F0">
        <w:rPr>
          <w:rFonts w:ascii="Arial" w:hAnsi="Arial" w:cs="Arial"/>
          <w:b/>
          <w:bCs/>
          <w:color w:val="000000"/>
          <w:sz w:val="22"/>
          <w:szCs w:val="24"/>
        </w:rPr>
        <w:t>:</w:t>
      </w:r>
      <w:r w:rsidRPr="00AC43F0">
        <w:rPr>
          <w:rFonts w:ascii="Arial" w:hAnsi="Arial" w:cs="Arial"/>
          <w:color w:val="000000"/>
          <w:sz w:val="22"/>
          <w:szCs w:val="24"/>
        </w:rPr>
        <w:t xml:space="preserve"> Cuando un usuario se autentique o registre en el sistema se le brindará la información correspondiente con su rol.</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Hardware y software requer</w:t>
      </w:r>
      <w:r w:rsidR="00B41BB3" w:rsidRPr="00AC43F0">
        <w:rPr>
          <w:rFonts w:ascii="Arial" w:hAnsi="Arial" w:cs="Arial"/>
          <w:b/>
          <w:bCs/>
          <w:color w:val="000000"/>
          <w:sz w:val="22"/>
          <w:szCs w:val="24"/>
        </w:rPr>
        <w:t>ido para utilizar la aplicación:</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B362FB" w:rsidRPr="00AC43F0">
        <w:rPr>
          <w:rFonts w:ascii="Arial" w:hAnsi="Arial" w:cs="Arial"/>
          <w:b/>
          <w:bCs/>
          <w:color w:val="000000"/>
          <w:sz w:val="22"/>
          <w:szCs w:val="24"/>
        </w:rPr>
        <w:t>6</w:t>
      </w:r>
      <w:r w:rsidR="00797000" w:rsidRPr="00AC43F0">
        <w:rPr>
          <w:rFonts w:ascii="Arial" w:hAnsi="Arial" w:cs="Arial"/>
          <w:b/>
          <w:bCs/>
          <w:color w:val="000000"/>
          <w:sz w:val="22"/>
          <w:szCs w:val="24"/>
        </w:rPr>
        <w:t xml:space="preserve">.1: </w:t>
      </w:r>
      <w:r w:rsidRPr="00AC43F0">
        <w:rPr>
          <w:rFonts w:ascii="Arial" w:hAnsi="Arial" w:cs="Arial"/>
          <w:color w:val="000000"/>
          <w:sz w:val="22"/>
          <w:szCs w:val="24"/>
        </w:rPr>
        <w:t>Sistema Operativo: Podrá utilizar cualquier sistema operativo.</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B362FB" w:rsidRPr="00AC43F0">
        <w:rPr>
          <w:rFonts w:ascii="Arial" w:hAnsi="Arial" w:cs="Arial"/>
          <w:b/>
          <w:bCs/>
          <w:color w:val="000000"/>
          <w:sz w:val="22"/>
          <w:szCs w:val="24"/>
        </w:rPr>
        <w:t>6</w:t>
      </w:r>
      <w:r w:rsidR="00797000" w:rsidRPr="00AC43F0">
        <w:rPr>
          <w:rFonts w:ascii="Arial" w:hAnsi="Arial" w:cs="Arial"/>
          <w:b/>
          <w:bCs/>
          <w:color w:val="000000"/>
          <w:sz w:val="22"/>
          <w:szCs w:val="24"/>
        </w:rPr>
        <w:t xml:space="preserve">.2: </w:t>
      </w:r>
      <w:r w:rsidRPr="00AC43F0">
        <w:rPr>
          <w:rFonts w:ascii="Arial" w:hAnsi="Arial" w:cs="Arial"/>
          <w:color w:val="000000"/>
          <w:sz w:val="22"/>
          <w:szCs w:val="24"/>
        </w:rPr>
        <w:t>El sistema debe de ejecutarse sobre cualquier navegador web.</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B362FB" w:rsidRPr="00AC43F0">
        <w:rPr>
          <w:rFonts w:ascii="Arial" w:hAnsi="Arial" w:cs="Arial"/>
          <w:b/>
          <w:bCs/>
          <w:color w:val="000000"/>
          <w:sz w:val="22"/>
          <w:szCs w:val="24"/>
        </w:rPr>
        <w:t>6</w:t>
      </w:r>
      <w:r w:rsidR="00797000" w:rsidRPr="00AC43F0">
        <w:rPr>
          <w:rFonts w:ascii="Arial" w:hAnsi="Arial" w:cs="Arial"/>
          <w:b/>
          <w:bCs/>
          <w:color w:val="000000"/>
          <w:sz w:val="22"/>
          <w:szCs w:val="24"/>
        </w:rPr>
        <w:t xml:space="preserve">.3: </w:t>
      </w:r>
      <w:r w:rsidRPr="00AC43F0">
        <w:rPr>
          <w:rFonts w:ascii="Arial" w:hAnsi="Arial" w:cs="Arial"/>
          <w:color w:val="000000"/>
          <w:sz w:val="22"/>
          <w:szCs w:val="24"/>
        </w:rPr>
        <w:t>El ordenador a utilizar el cliente debe contar como mínimo de 2 GB de RAM y procesador mayor a un Intel Core i3@2xxx.</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B362FB" w:rsidRPr="00AC43F0">
        <w:rPr>
          <w:rFonts w:ascii="Arial" w:hAnsi="Arial" w:cs="Arial"/>
          <w:b/>
          <w:bCs/>
          <w:color w:val="000000"/>
          <w:sz w:val="22"/>
          <w:szCs w:val="24"/>
        </w:rPr>
        <w:t>6</w:t>
      </w:r>
      <w:r w:rsidR="00797000" w:rsidRPr="00AC43F0">
        <w:rPr>
          <w:rFonts w:ascii="Arial" w:hAnsi="Arial" w:cs="Arial"/>
          <w:b/>
          <w:bCs/>
          <w:color w:val="000000"/>
          <w:sz w:val="22"/>
          <w:szCs w:val="24"/>
        </w:rPr>
        <w:t xml:space="preserve">.4: </w:t>
      </w:r>
      <w:r w:rsidRPr="00AC43F0">
        <w:rPr>
          <w:rFonts w:ascii="Arial" w:hAnsi="Arial" w:cs="Arial"/>
          <w:color w:val="000000"/>
          <w:sz w:val="22"/>
          <w:szCs w:val="24"/>
        </w:rPr>
        <w:t>El servidor web debe contar con una memoria mínima de 4 GB de RAM, un procesador mayor a un Intel Core i3@4xxx y una capacidad mínima de 80 GB de almacenamiento.</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Mantenibilidad:</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CA49B8" w:rsidRPr="00AC43F0">
        <w:rPr>
          <w:rFonts w:ascii="Arial" w:hAnsi="Arial" w:cs="Arial"/>
          <w:b/>
          <w:bCs/>
          <w:color w:val="000000"/>
          <w:sz w:val="22"/>
          <w:szCs w:val="24"/>
        </w:rPr>
        <w:t>7</w:t>
      </w:r>
      <w:r w:rsidR="00797000" w:rsidRPr="00AC43F0">
        <w:rPr>
          <w:rFonts w:ascii="Arial" w:hAnsi="Arial" w:cs="Arial"/>
          <w:b/>
          <w:bCs/>
          <w:color w:val="000000"/>
          <w:sz w:val="22"/>
          <w:szCs w:val="24"/>
        </w:rPr>
        <w:t>.1</w:t>
      </w:r>
      <w:r w:rsidRPr="00AC43F0">
        <w:rPr>
          <w:rFonts w:ascii="Arial" w:hAnsi="Arial" w:cs="Arial"/>
          <w:b/>
          <w:bCs/>
          <w:color w:val="000000"/>
          <w:sz w:val="22"/>
          <w:szCs w:val="24"/>
        </w:rPr>
        <w:t xml:space="preserve">: </w:t>
      </w:r>
      <w:r w:rsidRPr="00AC43F0">
        <w:rPr>
          <w:rFonts w:ascii="Arial" w:hAnsi="Arial" w:cs="Arial"/>
          <w:color w:val="000000"/>
          <w:sz w:val="22"/>
          <w:szCs w:val="24"/>
        </w:rPr>
        <w:t xml:space="preserve">Se debe hacer uso de los estándares de codificación definidos para el </w:t>
      </w:r>
      <w:r w:rsidR="00B6680C" w:rsidRPr="00AC43F0">
        <w:rPr>
          <w:rFonts w:ascii="Arial" w:hAnsi="Arial" w:cs="Arial"/>
          <w:color w:val="000000"/>
          <w:sz w:val="22"/>
          <w:szCs w:val="24"/>
        </w:rPr>
        <w:t>módulo</w:t>
      </w:r>
      <w:r w:rsidRPr="00AC43F0">
        <w:rPr>
          <w:rFonts w:ascii="Arial" w:hAnsi="Arial" w:cs="Arial"/>
          <w:color w:val="000000"/>
          <w:sz w:val="22"/>
          <w:szCs w:val="24"/>
        </w:rPr>
        <w:t>.</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CA49B8" w:rsidRPr="00AC43F0">
        <w:rPr>
          <w:rFonts w:ascii="Arial" w:hAnsi="Arial" w:cs="Arial"/>
          <w:b/>
          <w:bCs/>
          <w:color w:val="000000"/>
          <w:sz w:val="22"/>
          <w:szCs w:val="24"/>
        </w:rPr>
        <w:t>7</w:t>
      </w:r>
      <w:r w:rsidR="00797000" w:rsidRPr="00AC43F0">
        <w:rPr>
          <w:rFonts w:ascii="Arial" w:hAnsi="Arial" w:cs="Arial"/>
          <w:b/>
          <w:bCs/>
          <w:color w:val="000000"/>
          <w:sz w:val="22"/>
          <w:szCs w:val="24"/>
        </w:rPr>
        <w:t>.2</w:t>
      </w:r>
      <w:r w:rsidRPr="00AC43F0">
        <w:rPr>
          <w:rFonts w:ascii="Arial" w:hAnsi="Arial" w:cs="Arial"/>
          <w:b/>
          <w:bCs/>
          <w:color w:val="000000"/>
          <w:sz w:val="22"/>
          <w:szCs w:val="24"/>
        </w:rPr>
        <w:t xml:space="preserve">: </w:t>
      </w:r>
      <w:r w:rsidRPr="00AC43F0">
        <w:rPr>
          <w:rFonts w:ascii="Arial" w:hAnsi="Arial" w:cs="Arial"/>
          <w:color w:val="000000"/>
          <w:sz w:val="22"/>
          <w:szCs w:val="24"/>
        </w:rPr>
        <w:t xml:space="preserve">Se permitirá realizar modificaciones posteriores para adaptar mejoras al </w:t>
      </w:r>
      <w:r w:rsidR="00B6680C" w:rsidRPr="00AC43F0">
        <w:rPr>
          <w:rFonts w:ascii="Arial" w:hAnsi="Arial" w:cs="Arial"/>
          <w:color w:val="000000"/>
          <w:sz w:val="22"/>
          <w:szCs w:val="24"/>
        </w:rPr>
        <w:t>módulo</w:t>
      </w:r>
      <w:r w:rsidRPr="00AC43F0">
        <w:rPr>
          <w:rFonts w:ascii="Arial" w:hAnsi="Arial" w:cs="Arial"/>
          <w:color w:val="000000"/>
          <w:sz w:val="22"/>
          <w:szCs w:val="24"/>
        </w:rPr>
        <w:t xml:space="preserve"> o en caso que cambien las necesidades de los clientes.</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CA49B8" w:rsidRPr="00AC43F0">
        <w:rPr>
          <w:rFonts w:ascii="Arial" w:hAnsi="Arial" w:cs="Arial"/>
          <w:b/>
          <w:bCs/>
          <w:color w:val="000000"/>
          <w:sz w:val="22"/>
          <w:szCs w:val="24"/>
        </w:rPr>
        <w:t>7</w:t>
      </w:r>
      <w:r w:rsidR="00797000" w:rsidRPr="00AC43F0">
        <w:rPr>
          <w:rFonts w:ascii="Arial" w:hAnsi="Arial" w:cs="Arial"/>
          <w:b/>
          <w:bCs/>
          <w:color w:val="000000"/>
          <w:sz w:val="22"/>
          <w:szCs w:val="24"/>
        </w:rPr>
        <w:t>.3</w:t>
      </w:r>
      <w:r w:rsidRPr="00AC43F0">
        <w:rPr>
          <w:rFonts w:ascii="Arial" w:hAnsi="Arial" w:cs="Arial"/>
          <w:b/>
          <w:bCs/>
          <w:color w:val="000000"/>
          <w:sz w:val="22"/>
          <w:szCs w:val="24"/>
        </w:rPr>
        <w:t xml:space="preserve">: </w:t>
      </w:r>
      <w:r w:rsidRPr="00AC43F0">
        <w:rPr>
          <w:rFonts w:ascii="Arial" w:hAnsi="Arial" w:cs="Arial"/>
          <w:color w:val="000000"/>
          <w:sz w:val="22"/>
          <w:szCs w:val="24"/>
        </w:rPr>
        <w:t>El software estará bien documentado de forma tal que el tiempo de mantenimiento sea mínimo en caso de necesitarse.</w:t>
      </w:r>
    </w:p>
    <w:p w:rsidR="00EE4D8A" w:rsidRPr="00AC43F0" w:rsidRDefault="00EE4D8A" w:rsidP="00AC43F0">
      <w:pPr>
        <w:spacing w:before="120" w:line="360" w:lineRule="auto"/>
        <w:jc w:val="both"/>
        <w:rPr>
          <w:rFonts w:ascii="Arial" w:hAnsi="Arial" w:cs="Arial"/>
          <w:b/>
          <w:bCs/>
          <w:color w:val="000000"/>
          <w:sz w:val="22"/>
          <w:szCs w:val="24"/>
        </w:rPr>
      </w:pPr>
      <w:r w:rsidRPr="00AC43F0">
        <w:rPr>
          <w:rFonts w:ascii="Arial" w:hAnsi="Arial" w:cs="Arial"/>
          <w:b/>
          <w:bCs/>
          <w:color w:val="000000"/>
          <w:sz w:val="22"/>
          <w:szCs w:val="24"/>
        </w:rPr>
        <w:t>Restricci</w:t>
      </w:r>
      <w:r w:rsidR="00B41BB3" w:rsidRPr="00AC43F0">
        <w:rPr>
          <w:rFonts w:ascii="Arial" w:hAnsi="Arial" w:cs="Arial"/>
          <w:b/>
          <w:bCs/>
          <w:color w:val="000000"/>
          <w:sz w:val="22"/>
          <w:szCs w:val="24"/>
        </w:rPr>
        <w:t>ones de diseño e implementación:</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b/>
          <w:bCs/>
          <w:color w:val="000000"/>
          <w:sz w:val="22"/>
          <w:szCs w:val="24"/>
        </w:rPr>
        <w:t>RnF</w:t>
      </w:r>
      <w:r w:rsidR="00CA49B8" w:rsidRPr="00AC43F0">
        <w:rPr>
          <w:rFonts w:ascii="Arial" w:hAnsi="Arial" w:cs="Arial"/>
          <w:b/>
          <w:bCs/>
          <w:color w:val="000000"/>
          <w:sz w:val="22"/>
          <w:szCs w:val="24"/>
        </w:rPr>
        <w:t>8</w:t>
      </w:r>
      <w:r w:rsidR="00797000" w:rsidRPr="00AC43F0">
        <w:rPr>
          <w:rFonts w:ascii="Arial" w:hAnsi="Arial" w:cs="Arial"/>
          <w:b/>
          <w:bCs/>
          <w:color w:val="000000"/>
          <w:sz w:val="22"/>
          <w:szCs w:val="24"/>
        </w:rPr>
        <w:t xml:space="preserve">.1: </w:t>
      </w:r>
      <w:r w:rsidRPr="00AC43F0">
        <w:rPr>
          <w:rFonts w:ascii="Arial" w:hAnsi="Arial" w:cs="Arial"/>
          <w:color w:val="000000"/>
          <w:sz w:val="22"/>
          <w:szCs w:val="24"/>
        </w:rPr>
        <w:t>El marco de trabajo que se utilizará está basado principalmente en el uso de herramientas no privativas:</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t xml:space="preserve">Herramienta para el modelado del proceso Visual </w:t>
      </w:r>
      <w:proofErr w:type="spellStart"/>
      <w:r w:rsidRPr="00AC43F0">
        <w:rPr>
          <w:rFonts w:ascii="Arial" w:hAnsi="Arial" w:cs="Arial"/>
          <w:color w:val="000000"/>
          <w:sz w:val="22"/>
          <w:szCs w:val="24"/>
        </w:rPr>
        <w:t>Paradigm</w:t>
      </w:r>
      <w:proofErr w:type="spellEnd"/>
      <w:r w:rsidRPr="00AC43F0">
        <w:rPr>
          <w:rFonts w:ascii="Arial" w:hAnsi="Arial" w:cs="Arial"/>
          <w:color w:val="000000"/>
          <w:sz w:val="22"/>
          <w:szCs w:val="24"/>
        </w:rPr>
        <w:t xml:space="preserve"> v15.1.</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t>Herramienta para la codificación Microsoft Visual Studio Code v1.68.</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t>Lenguaje para la estructuración del documento web HTML5.</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t>Lenguaje para el estilo del documento web CSS3.</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lastRenderedPageBreak/>
        <w:t>Gestor de Contenidos Drupal v9.5.</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t xml:space="preserve">Framework para los estilos </w:t>
      </w:r>
      <w:proofErr w:type="spellStart"/>
      <w:r w:rsidRPr="00AC43F0">
        <w:rPr>
          <w:rFonts w:ascii="Arial" w:hAnsi="Arial" w:cs="Arial"/>
          <w:color w:val="000000"/>
          <w:sz w:val="22"/>
          <w:szCs w:val="24"/>
        </w:rPr>
        <w:t>Bootstrap</w:t>
      </w:r>
      <w:proofErr w:type="spellEnd"/>
      <w:r w:rsidRPr="00AC43F0">
        <w:rPr>
          <w:rFonts w:ascii="Arial" w:hAnsi="Arial" w:cs="Arial"/>
          <w:color w:val="000000"/>
          <w:sz w:val="22"/>
          <w:szCs w:val="24"/>
        </w:rPr>
        <w:t xml:space="preserve"> v5.1.</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t xml:space="preserve">Herramienta para la automatización de pruebas funcionales </w:t>
      </w:r>
      <w:proofErr w:type="spellStart"/>
      <w:r w:rsidRPr="00AC43F0">
        <w:rPr>
          <w:rFonts w:ascii="Arial" w:hAnsi="Arial" w:cs="Arial"/>
          <w:color w:val="000000"/>
          <w:sz w:val="22"/>
          <w:szCs w:val="24"/>
        </w:rPr>
        <w:t>Selenium</w:t>
      </w:r>
      <w:proofErr w:type="spellEnd"/>
      <w:r w:rsidRPr="00AC43F0">
        <w:rPr>
          <w:rFonts w:ascii="Arial" w:hAnsi="Arial" w:cs="Arial"/>
          <w:color w:val="000000"/>
          <w:sz w:val="22"/>
          <w:szCs w:val="24"/>
        </w:rPr>
        <w:t xml:space="preserve"> IDE web.</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t>Herramienta para la realización de pruebas de rendimiento Apache JMeter v5.5.</w:t>
      </w:r>
    </w:p>
    <w:p w:rsidR="00EE4D8A" w:rsidRPr="00AC43F0" w:rsidRDefault="00EE4D8A" w:rsidP="002D7C63">
      <w:pPr>
        <w:pStyle w:val="ListParagraph"/>
        <w:numPr>
          <w:ilvl w:val="0"/>
          <w:numId w:val="13"/>
        </w:numPr>
        <w:suppressAutoHyphens/>
        <w:spacing w:before="120" w:line="360" w:lineRule="auto"/>
        <w:contextualSpacing w:val="0"/>
        <w:jc w:val="both"/>
        <w:rPr>
          <w:rFonts w:ascii="Arial" w:hAnsi="Arial" w:cs="Arial"/>
          <w:color w:val="000000"/>
          <w:sz w:val="22"/>
          <w:szCs w:val="24"/>
        </w:rPr>
      </w:pPr>
      <w:r w:rsidRPr="00AC43F0">
        <w:rPr>
          <w:rFonts w:ascii="Arial" w:hAnsi="Arial" w:cs="Arial"/>
          <w:color w:val="000000"/>
          <w:sz w:val="22"/>
          <w:szCs w:val="24"/>
        </w:rPr>
        <w:t xml:space="preserve">Herramienta para la realización de pruebas de seguridad </w:t>
      </w:r>
      <w:proofErr w:type="spellStart"/>
      <w:r w:rsidRPr="00AC43F0">
        <w:rPr>
          <w:rFonts w:ascii="Arial" w:hAnsi="Arial" w:cs="Arial"/>
          <w:color w:val="000000"/>
          <w:sz w:val="22"/>
          <w:szCs w:val="24"/>
        </w:rPr>
        <w:t>Acunetix</w:t>
      </w:r>
      <w:proofErr w:type="spellEnd"/>
      <w:r w:rsidRPr="00AC43F0">
        <w:rPr>
          <w:rFonts w:ascii="Arial" w:hAnsi="Arial" w:cs="Arial"/>
          <w:color w:val="000000"/>
          <w:sz w:val="22"/>
          <w:szCs w:val="24"/>
        </w:rPr>
        <w:t xml:space="preserve"> Web </w:t>
      </w:r>
      <w:proofErr w:type="spellStart"/>
      <w:r w:rsidRPr="00AC43F0">
        <w:rPr>
          <w:rFonts w:ascii="Arial" w:hAnsi="Arial" w:cs="Arial"/>
          <w:color w:val="000000"/>
          <w:sz w:val="22"/>
          <w:szCs w:val="24"/>
        </w:rPr>
        <w:t>Vulnerability</w:t>
      </w:r>
      <w:proofErr w:type="spellEnd"/>
      <w:r w:rsidRPr="00AC43F0">
        <w:rPr>
          <w:rFonts w:ascii="Arial" w:hAnsi="Arial" w:cs="Arial"/>
          <w:color w:val="000000"/>
          <w:sz w:val="22"/>
          <w:szCs w:val="24"/>
        </w:rPr>
        <w:t xml:space="preserve"> Scanner v9.5.</w:t>
      </w:r>
    </w:p>
    <w:p w:rsidR="00EE4D8A" w:rsidRPr="00AC43F0" w:rsidRDefault="00EE4D8A" w:rsidP="001E2209">
      <w:pPr>
        <w:pStyle w:val="Heading2"/>
      </w:pPr>
      <w:bookmarkStart w:id="26" w:name="_Toc151827370"/>
      <w:r w:rsidRPr="00AC43F0">
        <w:t>2.6 Historias de usuario</w:t>
      </w:r>
      <w:bookmarkEnd w:id="26"/>
    </w:p>
    <w:p w:rsidR="00EE4D8A" w:rsidRPr="00AC43F0" w:rsidRDefault="00EE4D8A" w:rsidP="00AC43F0">
      <w:pPr>
        <w:spacing w:before="120" w:line="360" w:lineRule="auto"/>
        <w:jc w:val="both"/>
        <w:rPr>
          <w:rFonts w:ascii="Arial" w:hAnsi="Arial" w:cs="Arial"/>
          <w:sz w:val="22"/>
          <w:szCs w:val="24"/>
        </w:rPr>
      </w:pPr>
      <w:r w:rsidRPr="00AC43F0">
        <w:rPr>
          <w:rFonts w:ascii="Arial" w:hAnsi="Arial" w:cs="Arial"/>
          <w:sz w:val="22"/>
          <w:szCs w:val="24"/>
        </w:rPr>
        <w:t xml:space="preserve">Las historias de usuario (HU) constituyen una forma de administración de </w:t>
      </w:r>
      <w:r w:rsidR="00724B35">
        <w:rPr>
          <w:rFonts w:ascii="Arial" w:hAnsi="Arial" w:cs="Arial"/>
          <w:sz w:val="22"/>
          <w:szCs w:val="24"/>
        </w:rPr>
        <w:t>funcionalidades</w:t>
      </w:r>
      <w:r w:rsidRPr="00AC43F0">
        <w:rPr>
          <w:rFonts w:ascii="Arial" w:hAnsi="Arial" w:cs="Arial"/>
          <w:sz w:val="22"/>
          <w:szCs w:val="24"/>
        </w:rPr>
        <w:t xml:space="preserve"> sin tener que elaborar gran cantidad de documentos formales y sin requerir de mucho tiempo para administrarlos. Las historias de usuario son cortas descripciones de una funcionalidad desde la perspectiva de la persona que la desea, usualmente un usuario o cliente. Las mismas son escritas utiliza el lenguaje común. Son empleadas en las metodologías de desarrollo ágiles para la especificación de requisitos </w:t>
      </w:r>
      <w:r w:rsidRPr="00AC43F0">
        <w:rPr>
          <w:rFonts w:ascii="Arial" w:hAnsi="Arial" w:cs="Arial"/>
          <w:sz w:val="22"/>
          <w:szCs w:val="24"/>
        </w:rPr>
        <w:fldChar w:fldCharType="begin"/>
      </w:r>
      <w:r w:rsidR="00272484">
        <w:rPr>
          <w:rFonts w:ascii="Arial" w:hAnsi="Arial" w:cs="Arial"/>
          <w:sz w:val="22"/>
          <w:szCs w:val="24"/>
        </w:rPr>
        <w:instrText xml:space="preserve"> ADDIN ZOTERO_ITEM CSL_CITATION {"citationID":"fVnnQCfy","properties":{"formattedCitation":"(COHN 2018)","plainCitation":"(COHN 2018)","dontUpdate":true,"noteIndex":0},"citationItems":[{"id":"mtzozFfC/vESqN2ON","uris":["http://zotero.org/users/local/xcApnoFV/items/8FBIWA8C",["http://zotero.org/users/local/xcApnoFV/items/8FBIWA8C"]],"itemData":{"id":80,"type":"webpage","title":"Amazon.com: User Stories Applied: For Agile Software Development (Addison-Wesley Signature Series (Beck)) eBook: Mike Cohn: Kindle Store","URL":"https://www.amazon.com/-/es/User-Stories-Applied-Development-Addison-Wesley-ebook-dp-B0054KOL74/dp/B0054KOL74/ref=mt_kindle?_encoding=UTF8&amp;me=&amp;qid=","author":[{"family":"COHN","given":""}],"issued":{"date-parts":[["2018"]]},"accessed":{"date-parts":[["2020",1,29]]}}}],"schema":"https://github.com/citation-style-language/schema/raw/master/csl-citation.json"} </w:instrText>
      </w:r>
      <w:r w:rsidRPr="00AC43F0">
        <w:rPr>
          <w:rFonts w:ascii="Arial" w:hAnsi="Arial" w:cs="Arial"/>
          <w:sz w:val="22"/>
          <w:szCs w:val="24"/>
        </w:rPr>
        <w:fldChar w:fldCharType="separate"/>
      </w:r>
      <w:r w:rsidRPr="00AC43F0">
        <w:rPr>
          <w:rFonts w:ascii="Arial" w:hAnsi="Arial" w:cs="Arial"/>
          <w:sz w:val="22"/>
          <w:szCs w:val="24"/>
        </w:rPr>
        <w:t>(COHN, 2018)</w:t>
      </w:r>
      <w:r w:rsidRPr="00AC43F0">
        <w:rPr>
          <w:rFonts w:ascii="Arial" w:hAnsi="Arial" w:cs="Arial"/>
          <w:sz w:val="22"/>
          <w:szCs w:val="24"/>
        </w:rPr>
        <w:fldChar w:fldCharType="end"/>
      </w:r>
      <w:r w:rsidRPr="00AC43F0">
        <w:rPr>
          <w:rFonts w:ascii="Arial" w:hAnsi="Arial" w:cs="Arial"/>
          <w:sz w:val="22"/>
          <w:szCs w:val="24"/>
        </w:rPr>
        <w:t>.</w:t>
      </w:r>
    </w:p>
    <w:p w:rsidR="00121DE1" w:rsidRPr="00AC43F0" w:rsidRDefault="00EE4D8A" w:rsidP="00AC43F0">
      <w:pPr>
        <w:spacing w:before="120" w:line="360" w:lineRule="auto"/>
        <w:jc w:val="both"/>
        <w:rPr>
          <w:rFonts w:ascii="Arial" w:hAnsi="Arial" w:cs="Arial"/>
          <w:sz w:val="22"/>
          <w:szCs w:val="24"/>
        </w:rPr>
      </w:pPr>
      <w:r w:rsidRPr="00AC43F0">
        <w:rPr>
          <w:rFonts w:ascii="Arial" w:hAnsi="Arial" w:cs="Arial"/>
          <w:sz w:val="22"/>
          <w:szCs w:val="24"/>
        </w:rPr>
        <w:t xml:space="preserve">En correspondencia con la selección del escenario número cuatro de la metodología empleada se procede a modelar el sistema con historias de usuario, donde se define una por cada </w:t>
      </w:r>
      <w:r w:rsidR="00724B35">
        <w:rPr>
          <w:rFonts w:ascii="Arial" w:hAnsi="Arial" w:cs="Arial"/>
          <w:sz w:val="22"/>
          <w:szCs w:val="24"/>
        </w:rPr>
        <w:t>funcionalidad</w:t>
      </w:r>
      <w:r w:rsidRPr="00AC43F0">
        <w:rPr>
          <w:rFonts w:ascii="Arial" w:hAnsi="Arial" w:cs="Arial"/>
          <w:sz w:val="22"/>
          <w:szCs w:val="24"/>
        </w:rPr>
        <w:t>. Se muestran a continuación las HU “</w:t>
      </w:r>
      <w:r w:rsidR="00DD57B6" w:rsidRPr="00AC43F0">
        <w:rPr>
          <w:rFonts w:ascii="Arial" w:hAnsi="Arial" w:cs="Arial"/>
          <w:sz w:val="22"/>
          <w:szCs w:val="24"/>
        </w:rPr>
        <w:t>Adicionar ponencia</w:t>
      </w:r>
      <w:r w:rsidRPr="00AC43F0">
        <w:rPr>
          <w:rFonts w:ascii="Arial" w:hAnsi="Arial" w:cs="Arial"/>
          <w:sz w:val="22"/>
          <w:szCs w:val="24"/>
        </w:rPr>
        <w:t xml:space="preserve">”, “Editar </w:t>
      </w:r>
      <w:r w:rsidR="00DD57B6" w:rsidRPr="00AC43F0">
        <w:rPr>
          <w:rFonts w:ascii="Arial" w:hAnsi="Arial" w:cs="Arial"/>
          <w:sz w:val="22"/>
          <w:szCs w:val="24"/>
        </w:rPr>
        <w:t>ponencia</w:t>
      </w:r>
      <w:r w:rsidRPr="00AC43F0">
        <w:rPr>
          <w:rFonts w:ascii="Arial" w:hAnsi="Arial" w:cs="Arial"/>
          <w:sz w:val="22"/>
          <w:szCs w:val="24"/>
        </w:rPr>
        <w:t xml:space="preserve">” y “Mostrar </w:t>
      </w:r>
      <w:r w:rsidR="00DD57B6" w:rsidRPr="00AC43F0">
        <w:rPr>
          <w:rFonts w:ascii="Arial" w:hAnsi="Arial" w:cs="Arial"/>
          <w:sz w:val="22"/>
          <w:szCs w:val="24"/>
        </w:rPr>
        <w:t>ponencia</w:t>
      </w:r>
      <w:r w:rsidRPr="00AC43F0">
        <w:rPr>
          <w:rFonts w:ascii="Arial" w:hAnsi="Arial" w:cs="Arial"/>
          <w:sz w:val="22"/>
          <w:szCs w:val="24"/>
        </w:rPr>
        <w:t>”.</w:t>
      </w:r>
    </w:p>
    <w:p w:rsidR="00FC6413" w:rsidRPr="00FC6413" w:rsidRDefault="00FC6413" w:rsidP="00FC6413">
      <w:pPr>
        <w:pStyle w:val="Caption"/>
        <w:keepNext/>
        <w:jc w:val="center"/>
        <w:rPr>
          <w:i w:val="0"/>
          <w:color w:val="auto"/>
          <w:sz w:val="20"/>
        </w:rPr>
      </w:pPr>
      <w:bookmarkStart w:id="27" w:name="_Toc151827398"/>
      <w:r w:rsidRPr="00FC6413">
        <w:rPr>
          <w:i w:val="0"/>
          <w:color w:val="auto"/>
          <w:sz w:val="20"/>
        </w:rPr>
        <w:t xml:space="preserve">Tabla </w:t>
      </w:r>
      <w:r w:rsidR="0046691A">
        <w:rPr>
          <w:i w:val="0"/>
          <w:color w:val="auto"/>
          <w:sz w:val="20"/>
        </w:rPr>
        <w:fldChar w:fldCharType="begin"/>
      </w:r>
      <w:r w:rsidR="0046691A">
        <w:rPr>
          <w:i w:val="0"/>
          <w:color w:val="auto"/>
          <w:sz w:val="20"/>
        </w:rPr>
        <w:instrText xml:space="preserve"> SEQ Tabla \* ARABIC </w:instrText>
      </w:r>
      <w:r w:rsidR="0046691A">
        <w:rPr>
          <w:i w:val="0"/>
          <w:color w:val="auto"/>
          <w:sz w:val="20"/>
        </w:rPr>
        <w:fldChar w:fldCharType="separate"/>
      </w:r>
      <w:r w:rsidR="008A0733">
        <w:rPr>
          <w:i w:val="0"/>
          <w:noProof/>
          <w:color w:val="auto"/>
          <w:sz w:val="20"/>
        </w:rPr>
        <w:t>3</w:t>
      </w:r>
      <w:r w:rsidR="0046691A">
        <w:rPr>
          <w:i w:val="0"/>
          <w:color w:val="auto"/>
          <w:sz w:val="20"/>
        </w:rPr>
        <w:fldChar w:fldCharType="end"/>
      </w:r>
      <w:r w:rsidRPr="00FC6413">
        <w:rPr>
          <w:i w:val="0"/>
          <w:color w:val="auto"/>
          <w:sz w:val="20"/>
        </w:rPr>
        <w:t>. Histori</w:t>
      </w:r>
      <w:r>
        <w:rPr>
          <w:i w:val="0"/>
          <w:color w:val="auto"/>
          <w:sz w:val="20"/>
        </w:rPr>
        <w:t>a de u</w:t>
      </w:r>
      <w:r w:rsidRPr="00FC6413">
        <w:rPr>
          <w:i w:val="0"/>
          <w:color w:val="auto"/>
          <w:sz w:val="20"/>
        </w:rPr>
        <w:t>suario #</w:t>
      </w:r>
      <w:r>
        <w:rPr>
          <w:i w:val="0"/>
          <w:color w:val="auto"/>
          <w:sz w:val="20"/>
        </w:rPr>
        <w:t xml:space="preserve"> </w:t>
      </w:r>
      <w:r w:rsidRPr="00FC6413">
        <w:rPr>
          <w:i w:val="0"/>
          <w:color w:val="auto"/>
          <w:sz w:val="20"/>
        </w:rPr>
        <w:t>11</w:t>
      </w:r>
      <w:bookmarkEnd w:id="27"/>
    </w:p>
    <w:tbl>
      <w:tblPr>
        <w:tblW w:w="8645" w:type="dxa"/>
        <w:jc w:val="center"/>
        <w:tblLayout w:type="fixed"/>
        <w:tblCellMar>
          <w:left w:w="10" w:type="dxa"/>
          <w:right w:w="10" w:type="dxa"/>
        </w:tblCellMar>
        <w:tblLook w:val="0000" w:firstRow="0" w:lastRow="0" w:firstColumn="0" w:lastColumn="0" w:noHBand="0" w:noVBand="0"/>
      </w:tblPr>
      <w:tblGrid>
        <w:gridCol w:w="2182"/>
        <w:gridCol w:w="1927"/>
        <w:gridCol w:w="4536"/>
      </w:tblGrid>
      <w:tr w:rsidR="005A4D25" w:rsidRPr="00817E75" w:rsidTr="00832CE4">
        <w:trPr>
          <w:trHeight w:val="350"/>
          <w:jc w:val="center"/>
        </w:trPr>
        <w:tc>
          <w:tcPr>
            <w:tcW w:w="8645"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0" w:type="dxa"/>
              <w:bottom w:w="0" w:type="dxa"/>
              <w:right w:w="0" w:type="dxa"/>
            </w:tcMar>
            <w:vAlign w:val="center"/>
          </w:tcPr>
          <w:p w:rsidR="005A4D25" w:rsidRPr="00817E75" w:rsidRDefault="005A4D25" w:rsidP="00817E75">
            <w:pPr>
              <w:pStyle w:val="Standard"/>
              <w:keepNext/>
              <w:keepLines/>
              <w:tabs>
                <w:tab w:val="center" w:pos="5128"/>
                <w:tab w:val="right" w:pos="10114"/>
              </w:tabs>
              <w:spacing w:line="360" w:lineRule="auto"/>
              <w:ind w:firstLine="709"/>
              <w:jc w:val="both"/>
              <w:rPr>
                <w:rFonts w:ascii="Arial" w:eastAsia="0" w:hAnsi="Arial" w:cs="Arial"/>
                <w:b/>
              </w:rPr>
            </w:pPr>
          </w:p>
        </w:tc>
      </w:tr>
      <w:tr w:rsidR="005A4D25" w:rsidRPr="00817E75" w:rsidTr="00832CE4">
        <w:trPr>
          <w:trHeight w:val="340"/>
          <w:jc w:val="center"/>
        </w:trPr>
        <w:tc>
          <w:tcPr>
            <w:tcW w:w="2182" w:type="dxa"/>
            <w:tcBorders>
              <w:left w:val="single" w:sz="4" w:space="0" w:color="0000FF"/>
              <w:bottom w:val="single" w:sz="4" w:space="0" w:color="0000FF"/>
            </w:tcBorders>
            <w:shd w:val="clear" w:color="auto" w:fill="auto"/>
            <w:tcMar>
              <w:top w:w="0" w:type="dxa"/>
              <w:left w:w="0" w:type="dxa"/>
              <w:bottom w:w="0" w:type="dxa"/>
              <w:right w:w="0" w:type="dxa"/>
            </w:tcMar>
            <w:vAlign w:val="cente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eastAsia="0" w:hAnsi="Arial" w:cs="Arial"/>
                <w:b/>
                <w:sz w:val="20"/>
                <w:lang w:val="es-MX"/>
              </w:rPr>
              <w:t xml:space="preserve">Número:  </w:t>
            </w:r>
            <w:r w:rsidRPr="00AC43F0">
              <w:rPr>
                <w:rFonts w:ascii="Arial" w:eastAsia="0" w:hAnsi="Arial" w:cs="Arial"/>
                <w:bCs/>
                <w:sz w:val="20"/>
                <w:lang w:val="es-MX"/>
              </w:rPr>
              <w:t>11</w:t>
            </w:r>
          </w:p>
        </w:tc>
        <w:tc>
          <w:tcPr>
            <w:tcW w:w="6463" w:type="dxa"/>
            <w:gridSpan w:val="2"/>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eastAsia="0" w:hAnsi="Arial" w:cs="Arial"/>
                <w:b/>
                <w:sz w:val="20"/>
                <w:lang w:val="es-MX"/>
              </w:rPr>
              <w:t xml:space="preserve">Nombre del requisito: </w:t>
            </w:r>
            <w:r w:rsidRPr="00AC43F0">
              <w:rPr>
                <w:rFonts w:ascii="Arial" w:eastAsia="0" w:hAnsi="Arial" w:cs="Arial"/>
                <w:sz w:val="20"/>
                <w:lang w:val="es-MX"/>
              </w:rPr>
              <w:t>Adicionar ponencia</w:t>
            </w:r>
          </w:p>
        </w:tc>
      </w:tr>
      <w:tr w:rsidR="005A4D25" w:rsidRPr="00817E75" w:rsidTr="00832CE4">
        <w:trPr>
          <w:trHeight w:val="499"/>
          <w:jc w:val="center"/>
        </w:trPr>
        <w:tc>
          <w:tcPr>
            <w:tcW w:w="4109"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hAnsi="Arial" w:cs="Arial"/>
                <w:b/>
                <w:sz w:val="20"/>
              </w:rPr>
              <w:t xml:space="preserve">Programador: </w:t>
            </w:r>
            <w:r w:rsidRPr="00AC43F0">
              <w:rPr>
                <w:rFonts w:ascii="Arial" w:hAnsi="Arial" w:cs="Arial"/>
                <w:bCs/>
                <w:sz w:val="20"/>
              </w:rPr>
              <w:t>Claudia Patricia Galí Morejón</w:t>
            </w:r>
          </w:p>
        </w:tc>
        <w:tc>
          <w:tcPr>
            <w:tcW w:w="4536"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eastAsia="0" w:hAnsi="Arial" w:cs="Arial"/>
                <w:b/>
                <w:sz w:val="20"/>
                <w:lang w:val="es-MX"/>
              </w:rPr>
              <w:t xml:space="preserve">Iteración Asignada: </w:t>
            </w:r>
            <w:r w:rsidRPr="00AC43F0">
              <w:rPr>
                <w:rFonts w:ascii="Arial" w:eastAsia="0" w:hAnsi="Arial" w:cs="Arial"/>
                <w:sz w:val="20"/>
                <w:lang w:val="es-MX"/>
              </w:rPr>
              <w:t>Primera Iteración</w:t>
            </w:r>
          </w:p>
        </w:tc>
      </w:tr>
      <w:tr w:rsidR="005A4D25" w:rsidRPr="00817E75" w:rsidTr="00832CE4">
        <w:trPr>
          <w:trHeight w:val="340"/>
          <w:jc w:val="center"/>
        </w:trPr>
        <w:tc>
          <w:tcPr>
            <w:tcW w:w="4109"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eastAsia="0" w:hAnsi="Arial" w:cs="Arial"/>
                <w:b/>
                <w:sz w:val="20"/>
                <w:lang w:val="es-MX"/>
              </w:rPr>
              <w:t xml:space="preserve">Prioridad: </w:t>
            </w:r>
            <w:r w:rsidRPr="00AC43F0">
              <w:rPr>
                <w:rFonts w:ascii="Arial" w:eastAsia="0" w:hAnsi="Arial" w:cs="Arial"/>
                <w:sz w:val="20"/>
                <w:lang w:val="es-MX"/>
              </w:rPr>
              <w:t>Alta</w:t>
            </w:r>
          </w:p>
        </w:tc>
        <w:tc>
          <w:tcPr>
            <w:tcW w:w="4536"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eastAsia="0" w:hAnsi="Arial" w:cs="Arial"/>
                <w:b/>
                <w:sz w:val="20"/>
                <w:lang w:val="es-MX"/>
              </w:rPr>
              <w:t>Tiempo Estimado:</w:t>
            </w:r>
            <w:r w:rsidRPr="00AC43F0">
              <w:rPr>
                <w:rFonts w:ascii="Arial" w:eastAsia="0" w:hAnsi="Arial" w:cs="Arial"/>
                <w:i/>
                <w:sz w:val="20"/>
              </w:rPr>
              <w:t xml:space="preserve"> </w:t>
            </w:r>
            <w:r w:rsidRPr="00AC43F0">
              <w:rPr>
                <w:rFonts w:ascii="Arial" w:eastAsia="0" w:hAnsi="Arial" w:cs="Arial"/>
                <w:sz w:val="20"/>
              </w:rPr>
              <w:t>0.38 días</w:t>
            </w:r>
          </w:p>
        </w:tc>
      </w:tr>
      <w:tr w:rsidR="005A4D25" w:rsidRPr="00817E75" w:rsidTr="00832CE4">
        <w:trPr>
          <w:trHeight w:val="340"/>
          <w:jc w:val="center"/>
        </w:trPr>
        <w:tc>
          <w:tcPr>
            <w:tcW w:w="4109"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eastAsia="0" w:hAnsi="Arial" w:cs="Arial"/>
                <w:b/>
                <w:sz w:val="20"/>
                <w:lang w:val="es-MX"/>
              </w:rPr>
              <w:t xml:space="preserve">Riesgo en Desarrollo: </w:t>
            </w:r>
            <w:proofErr w:type="spellStart"/>
            <w:r w:rsidRPr="00AC43F0">
              <w:rPr>
                <w:rFonts w:ascii="Arial" w:eastAsia="0" w:hAnsi="Arial" w:cs="Arial"/>
                <w:sz w:val="20"/>
                <w:lang w:val="es-MX"/>
              </w:rPr>
              <w:t>Gespro</w:t>
            </w:r>
            <w:proofErr w:type="spellEnd"/>
            <w:r w:rsidRPr="00AC43F0">
              <w:rPr>
                <w:rFonts w:ascii="Arial" w:eastAsia="0" w:hAnsi="Arial" w:cs="Arial"/>
                <w:sz w:val="20"/>
                <w:lang w:val="es-MX"/>
              </w:rPr>
              <w:t>/Plan de riesgo</w:t>
            </w:r>
          </w:p>
        </w:tc>
        <w:tc>
          <w:tcPr>
            <w:tcW w:w="4536"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eastAsia="0" w:hAnsi="Arial" w:cs="Arial"/>
                <w:b/>
                <w:sz w:val="20"/>
                <w:lang w:val="es-MX"/>
              </w:rPr>
              <w:t xml:space="preserve">Tiempo Real: </w:t>
            </w:r>
            <w:r w:rsidRPr="00AC43F0">
              <w:rPr>
                <w:rFonts w:ascii="Arial" w:eastAsia="0" w:hAnsi="Arial" w:cs="Arial"/>
                <w:sz w:val="20"/>
                <w:lang w:val="es-MX"/>
              </w:rPr>
              <w:t>0.25 días</w:t>
            </w:r>
          </w:p>
        </w:tc>
      </w:tr>
      <w:tr w:rsidR="005A4D25" w:rsidRPr="00817E75" w:rsidTr="00832CE4">
        <w:trPr>
          <w:jc w:val="center"/>
        </w:trPr>
        <w:tc>
          <w:tcPr>
            <w:tcW w:w="8645"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817E75">
            <w:pPr>
              <w:spacing w:before="115" w:after="115" w:line="360" w:lineRule="auto"/>
              <w:jc w:val="both"/>
              <w:rPr>
                <w:rFonts w:ascii="Arial" w:eastAsia="0" w:hAnsi="Arial" w:cs="Arial"/>
                <w:b/>
                <w:szCs w:val="24"/>
                <w:lang w:val="es-MX"/>
              </w:rPr>
            </w:pPr>
            <w:r w:rsidRPr="00AC43F0">
              <w:rPr>
                <w:rFonts w:ascii="Arial" w:eastAsia="0" w:hAnsi="Arial" w:cs="Arial"/>
                <w:b/>
                <w:szCs w:val="24"/>
                <w:lang w:val="es-MX"/>
              </w:rPr>
              <w:t xml:space="preserve">Descripción: </w:t>
            </w:r>
            <w:r w:rsidRPr="00AC43F0">
              <w:rPr>
                <w:rFonts w:ascii="Arial" w:hAnsi="Arial" w:cs="Arial"/>
                <w:szCs w:val="24"/>
              </w:rPr>
              <w:t>El sistema permitirá al autor adicionar la ponencia al sistema, para ello debe</w:t>
            </w:r>
            <w:r w:rsidRPr="00AC43F0">
              <w:rPr>
                <w:rFonts w:ascii="Arial" w:eastAsia="0" w:hAnsi="Arial" w:cs="Arial"/>
                <w:bCs/>
                <w:szCs w:val="24"/>
              </w:rPr>
              <w:t xml:space="preserve"> llenar los siguientes campos: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jc w:val="both"/>
              <w:textAlignment w:val="baseline"/>
              <w:rPr>
                <w:rFonts w:ascii="Arial" w:hAnsi="Arial" w:cs="Arial"/>
                <w:szCs w:val="24"/>
              </w:rPr>
            </w:pPr>
            <w:r w:rsidRPr="00AC43F0">
              <w:rPr>
                <w:rFonts w:ascii="Arial" w:eastAsia="0" w:hAnsi="Arial" w:cs="Arial"/>
                <w:b/>
                <w:szCs w:val="24"/>
              </w:rPr>
              <w:t xml:space="preserve">Autor </w:t>
            </w:r>
            <w:r w:rsidRPr="00AC43F0">
              <w:rPr>
                <w:rFonts w:ascii="Arial" w:eastAsia="0" w:hAnsi="Arial" w:cs="Arial"/>
                <w:szCs w:val="24"/>
              </w:rPr>
              <w:t>(</w:t>
            </w:r>
            <w:r w:rsidRPr="00AC43F0">
              <w:rPr>
                <w:rFonts w:ascii="Arial" w:hAnsi="Arial" w:cs="Arial"/>
                <w:szCs w:val="24"/>
              </w:rPr>
              <w:t>Obligatorio</w:t>
            </w:r>
            <w:r w:rsidRPr="00AC43F0">
              <w:rPr>
                <w:rFonts w:ascii="Arial" w:eastAsia="0" w:hAnsi="Arial" w:cs="Arial"/>
                <w:szCs w:val="24"/>
              </w:rPr>
              <w:t xml:space="preserve">. Campo de texto. Longitud </w:t>
            </w:r>
            <w:proofErr w:type="spellStart"/>
            <w:r w:rsidRPr="00AC43F0">
              <w:rPr>
                <w:rFonts w:ascii="Arial" w:eastAsia="0" w:hAnsi="Arial" w:cs="Arial"/>
                <w:szCs w:val="24"/>
              </w:rPr>
              <w:t>max</w:t>
            </w:r>
            <w:proofErr w:type="spellEnd"/>
            <w:r w:rsidRPr="00AC43F0">
              <w:rPr>
                <w:rFonts w:ascii="Arial" w:eastAsia="0" w:hAnsi="Arial" w:cs="Arial"/>
                <w:szCs w:val="24"/>
              </w:rPr>
              <w:t xml:space="preserve"> 255 caracteres. Permite todos los caracteres)</w:t>
            </w:r>
          </w:p>
          <w:p w:rsidR="005A4D25" w:rsidRPr="00AC43F0" w:rsidRDefault="005A4D25" w:rsidP="002D7C63">
            <w:pPr>
              <w:pStyle w:val="Standard"/>
              <w:numPr>
                <w:ilvl w:val="0"/>
                <w:numId w:val="16"/>
              </w:numPr>
              <w:spacing w:line="360" w:lineRule="auto"/>
              <w:jc w:val="both"/>
              <w:rPr>
                <w:rFonts w:ascii="Arial" w:hAnsi="Arial" w:cs="Arial"/>
                <w:sz w:val="20"/>
              </w:rPr>
            </w:pPr>
            <w:r w:rsidRPr="00AC43F0">
              <w:rPr>
                <w:rFonts w:ascii="Arial" w:eastAsia="0" w:hAnsi="Arial" w:cs="Arial"/>
                <w:b/>
                <w:sz w:val="20"/>
              </w:rPr>
              <w:t xml:space="preserve">Correo </w:t>
            </w:r>
            <w:r w:rsidRPr="00AC43F0">
              <w:rPr>
                <w:rFonts w:ascii="Arial" w:hAnsi="Arial" w:cs="Arial"/>
                <w:sz w:val="20"/>
              </w:rPr>
              <w:t xml:space="preserve">(Obligatorio. </w:t>
            </w:r>
            <w:r w:rsidRPr="00AC43F0">
              <w:rPr>
                <w:rFonts w:ascii="Arial" w:hAnsi="Arial" w:cs="Arial"/>
                <w:sz w:val="20"/>
                <w:lang w:val="pt-BR"/>
              </w:rPr>
              <w:t xml:space="preserve">Campo de texto. Long max 254 caracteres. </w:t>
            </w:r>
            <w:r w:rsidRPr="00AC43F0">
              <w:rPr>
                <w:rFonts w:ascii="Arial" w:hAnsi="Arial" w:cs="Arial"/>
                <w:sz w:val="20"/>
              </w:rPr>
              <w:t xml:space="preserve">Permite direcciones de correo estructuralmente válidas (Estructura: </w:t>
            </w:r>
            <w:hyperlink r:id="rId28" w:history="1">
              <w:r w:rsidRPr="00AC43F0">
                <w:rPr>
                  <w:rFonts w:ascii="Arial" w:hAnsi="Arial" w:cs="Arial"/>
                  <w:sz w:val="20"/>
                </w:rPr>
                <w:t>usuario@subdominios.dominio</w:t>
              </w:r>
            </w:hyperlink>
            <w:r w:rsidRPr="00AC43F0">
              <w:rPr>
                <w:rFonts w:ascii="Arial" w:hAnsi="Arial" w:cs="Arial"/>
                <w:sz w:val="20"/>
              </w:rPr>
              <w:t>))</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proofErr w:type="spellStart"/>
            <w:r w:rsidRPr="00AC43F0">
              <w:rPr>
                <w:rFonts w:ascii="Arial" w:eastAsia="0" w:hAnsi="Arial" w:cs="Arial"/>
                <w:b/>
                <w:szCs w:val="24"/>
                <w:lang w:val="es-MX"/>
              </w:rPr>
              <w:t>Pa</w:t>
            </w:r>
            <w:r w:rsidRPr="00AC43F0">
              <w:rPr>
                <w:rFonts w:ascii="Arial" w:eastAsia="0" w:hAnsi="Arial" w:cs="Arial"/>
                <w:b/>
                <w:szCs w:val="24"/>
              </w:rPr>
              <w:t>ís</w:t>
            </w:r>
            <w:proofErr w:type="spellEnd"/>
            <w:r w:rsidRPr="00AC43F0">
              <w:rPr>
                <w:rFonts w:ascii="Arial" w:eastAsia="0" w:hAnsi="Arial" w:cs="Arial"/>
                <w:b/>
                <w:szCs w:val="24"/>
              </w:rPr>
              <w:t xml:space="preserve"> </w:t>
            </w:r>
            <w:r w:rsidRPr="00AC43F0">
              <w:rPr>
                <w:rFonts w:ascii="Arial" w:eastAsia="0" w:hAnsi="Arial" w:cs="Arial"/>
                <w:szCs w:val="24"/>
              </w:rPr>
              <w:t>(Obligatorio. Lista desplegable. Valores (Lista de opciones))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r w:rsidRPr="00AC43F0">
              <w:rPr>
                <w:rFonts w:ascii="Arial" w:eastAsia="0" w:hAnsi="Arial" w:cs="Arial"/>
                <w:b/>
                <w:szCs w:val="24"/>
              </w:rPr>
              <w:t xml:space="preserve">Organización </w:t>
            </w:r>
            <w:r w:rsidRPr="00AC43F0">
              <w:rPr>
                <w:rFonts w:ascii="Arial" w:eastAsia="0" w:hAnsi="Arial" w:cs="Arial"/>
                <w:szCs w:val="24"/>
              </w:rPr>
              <w:t>(</w:t>
            </w:r>
            <w:r w:rsidRPr="00AC43F0">
              <w:rPr>
                <w:rFonts w:ascii="Arial" w:hAnsi="Arial" w:cs="Arial"/>
                <w:szCs w:val="24"/>
              </w:rPr>
              <w:t>Obligatorio</w:t>
            </w:r>
            <w:r w:rsidRPr="00AC43F0">
              <w:rPr>
                <w:rFonts w:ascii="Arial" w:eastAsia="0" w:hAnsi="Arial" w:cs="Arial"/>
                <w:szCs w:val="24"/>
              </w:rPr>
              <w:t xml:space="preserve">. Campo de texto. Longitud </w:t>
            </w:r>
            <w:proofErr w:type="spellStart"/>
            <w:r w:rsidRPr="00AC43F0">
              <w:rPr>
                <w:rFonts w:ascii="Arial" w:eastAsia="0" w:hAnsi="Arial" w:cs="Arial"/>
                <w:szCs w:val="24"/>
              </w:rPr>
              <w:t>max</w:t>
            </w:r>
            <w:proofErr w:type="spellEnd"/>
            <w:r w:rsidRPr="00AC43F0">
              <w:rPr>
                <w:rFonts w:ascii="Arial" w:eastAsia="0" w:hAnsi="Arial" w:cs="Arial"/>
                <w:szCs w:val="24"/>
              </w:rPr>
              <w:t xml:space="preserve"> 255 caracteres. Permite todos los caracteres)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r w:rsidRPr="00AC43F0">
              <w:rPr>
                <w:rFonts w:ascii="Arial" w:eastAsia="0" w:hAnsi="Arial" w:cs="Arial"/>
                <w:b/>
                <w:szCs w:val="24"/>
              </w:rPr>
              <w:t xml:space="preserve">Otros autores </w:t>
            </w:r>
            <w:r w:rsidRPr="00AC43F0">
              <w:rPr>
                <w:rFonts w:ascii="Arial" w:eastAsia="0" w:hAnsi="Arial" w:cs="Arial"/>
                <w:szCs w:val="24"/>
              </w:rPr>
              <w:t>(</w:t>
            </w:r>
            <w:r w:rsidRPr="00AC43F0">
              <w:rPr>
                <w:rFonts w:ascii="Arial" w:hAnsi="Arial" w:cs="Arial"/>
                <w:szCs w:val="24"/>
              </w:rPr>
              <w:t>Opcional</w:t>
            </w:r>
            <w:r w:rsidRPr="00AC43F0">
              <w:rPr>
                <w:rFonts w:ascii="Arial" w:eastAsia="0" w:hAnsi="Arial" w:cs="Arial"/>
                <w:szCs w:val="24"/>
              </w:rPr>
              <w:t xml:space="preserve">. Campo de texto. Longitud </w:t>
            </w:r>
            <w:proofErr w:type="spellStart"/>
            <w:r w:rsidRPr="00AC43F0">
              <w:rPr>
                <w:rFonts w:ascii="Arial" w:eastAsia="0" w:hAnsi="Arial" w:cs="Arial"/>
                <w:szCs w:val="24"/>
              </w:rPr>
              <w:t>max</w:t>
            </w:r>
            <w:proofErr w:type="spellEnd"/>
            <w:r w:rsidRPr="00AC43F0">
              <w:rPr>
                <w:rFonts w:ascii="Arial" w:eastAsia="0" w:hAnsi="Arial" w:cs="Arial"/>
                <w:szCs w:val="24"/>
              </w:rPr>
              <w:t xml:space="preserve"> 255 caracteres. Permite todos los caracteres)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r w:rsidRPr="00AC43F0">
              <w:rPr>
                <w:rFonts w:ascii="Arial" w:eastAsia="0" w:hAnsi="Arial" w:cs="Arial"/>
                <w:b/>
                <w:szCs w:val="24"/>
              </w:rPr>
              <w:t xml:space="preserve">Autor para la presentación </w:t>
            </w:r>
            <w:r w:rsidRPr="00AC43F0">
              <w:rPr>
                <w:rFonts w:ascii="Arial" w:eastAsia="0" w:hAnsi="Arial" w:cs="Arial"/>
                <w:szCs w:val="24"/>
              </w:rPr>
              <w:t>(</w:t>
            </w:r>
            <w:r w:rsidRPr="00AC43F0">
              <w:rPr>
                <w:rFonts w:ascii="Arial" w:hAnsi="Arial" w:cs="Arial"/>
                <w:szCs w:val="24"/>
              </w:rPr>
              <w:t>Opcional</w:t>
            </w:r>
            <w:r w:rsidRPr="00AC43F0">
              <w:rPr>
                <w:rFonts w:ascii="Arial" w:eastAsia="0" w:hAnsi="Arial" w:cs="Arial"/>
                <w:szCs w:val="24"/>
              </w:rPr>
              <w:t xml:space="preserve">. Campo de texto. Longitud </w:t>
            </w:r>
            <w:proofErr w:type="spellStart"/>
            <w:r w:rsidRPr="00AC43F0">
              <w:rPr>
                <w:rFonts w:ascii="Arial" w:eastAsia="0" w:hAnsi="Arial" w:cs="Arial"/>
                <w:szCs w:val="24"/>
              </w:rPr>
              <w:t>max</w:t>
            </w:r>
            <w:proofErr w:type="spellEnd"/>
            <w:r w:rsidRPr="00AC43F0">
              <w:rPr>
                <w:rFonts w:ascii="Arial" w:eastAsia="0" w:hAnsi="Arial" w:cs="Arial"/>
                <w:szCs w:val="24"/>
              </w:rPr>
              <w:t xml:space="preserve"> 255 caracteres. Permite todos los caracteres)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r w:rsidRPr="00AC43F0">
              <w:rPr>
                <w:rFonts w:ascii="Arial" w:eastAsia="0" w:hAnsi="Arial" w:cs="Arial"/>
                <w:b/>
                <w:szCs w:val="24"/>
              </w:rPr>
              <w:lastRenderedPageBreak/>
              <w:t xml:space="preserve">Título </w:t>
            </w:r>
            <w:r w:rsidRPr="00AC43F0">
              <w:rPr>
                <w:rFonts w:ascii="Arial" w:eastAsia="0" w:hAnsi="Arial" w:cs="Arial"/>
                <w:szCs w:val="24"/>
              </w:rPr>
              <w:t>(Obligatorio. Campo de texto. Permite todos los caracteres, no exceder de 15 palabras)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r w:rsidRPr="00AC43F0">
              <w:rPr>
                <w:rFonts w:ascii="Arial" w:eastAsia="0" w:hAnsi="Arial" w:cs="Arial"/>
                <w:b/>
                <w:szCs w:val="24"/>
              </w:rPr>
              <w:t xml:space="preserve">Descripción </w:t>
            </w:r>
            <w:r w:rsidRPr="00AC43F0">
              <w:rPr>
                <w:rFonts w:ascii="Arial" w:eastAsia="0" w:hAnsi="Arial" w:cs="Arial"/>
                <w:szCs w:val="24"/>
              </w:rPr>
              <w:t xml:space="preserve">(Obligatorio. Área de texto. Permite todos los caracteres, </w:t>
            </w:r>
            <w:r w:rsidRPr="00AC43F0">
              <w:rPr>
                <w:rFonts w:ascii="Arial" w:hAnsi="Arial" w:cs="Arial"/>
                <w:szCs w:val="24"/>
              </w:rPr>
              <w:t>250 palabras como máximo</w:t>
            </w:r>
            <w:r w:rsidRPr="00AC43F0">
              <w:rPr>
                <w:rFonts w:ascii="Arial" w:eastAsia="0" w:hAnsi="Arial" w:cs="Arial"/>
                <w:szCs w:val="24"/>
              </w:rPr>
              <w:t>)</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r w:rsidRPr="00AC43F0">
              <w:rPr>
                <w:rFonts w:ascii="Arial" w:hAnsi="Arial" w:cs="Arial"/>
                <w:b/>
                <w:bCs/>
                <w:szCs w:val="24"/>
              </w:rPr>
              <w:t xml:space="preserve">Palabras claves </w:t>
            </w:r>
            <w:r w:rsidRPr="00AC43F0">
              <w:rPr>
                <w:rFonts w:ascii="Arial" w:hAnsi="Arial" w:cs="Arial"/>
                <w:szCs w:val="24"/>
              </w:rPr>
              <w:t xml:space="preserve">(Opcional. Campo de auto completamiento. Permite caracteres alfabéticos, coma y espacio. Para registrar más de una palabra clave debe separarse con coma (,) </w:t>
            </w:r>
            <w:r w:rsidRPr="00AC43F0">
              <w:rPr>
                <w:rFonts w:ascii="Arial" w:hAnsi="Arial" w:cs="Arial"/>
                <w:color w:val="000000"/>
                <w:szCs w:val="24"/>
              </w:rPr>
              <w:t>máximo de palabras 5</w:t>
            </w:r>
            <w:r w:rsidRPr="00AC43F0">
              <w:rPr>
                <w:rFonts w:ascii="Arial" w:hAnsi="Arial" w:cs="Arial"/>
                <w:szCs w:val="24"/>
              </w:rPr>
              <w:t>)</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r w:rsidRPr="00AC43F0">
              <w:rPr>
                <w:rFonts w:ascii="Arial" w:hAnsi="Arial" w:cs="Arial"/>
                <w:b/>
                <w:bCs/>
                <w:szCs w:val="24"/>
              </w:rPr>
              <w:t xml:space="preserve">Seleccionar tema </w:t>
            </w:r>
            <w:r w:rsidRPr="00AC43F0">
              <w:rPr>
                <w:rFonts w:ascii="Arial" w:hAnsi="Arial" w:cs="Arial"/>
                <w:szCs w:val="24"/>
              </w:rPr>
              <w:t>(</w:t>
            </w:r>
            <w:r w:rsidRPr="00AC43F0">
              <w:rPr>
                <w:rFonts w:ascii="Arial" w:eastAsia="0" w:hAnsi="Arial" w:cs="Arial"/>
                <w:szCs w:val="24"/>
              </w:rPr>
              <w:t>Obligatorio. Lista de opciones. Valores (Lista de opciones seleccionar 1))</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360" w:lineRule="auto"/>
              <w:contextualSpacing w:val="0"/>
              <w:jc w:val="both"/>
              <w:textAlignment w:val="baseline"/>
              <w:rPr>
                <w:rFonts w:ascii="Arial" w:hAnsi="Arial" w:cs="Arial"/>
                <w:szCs w:val="24"/>
              </w:rPr>
            </w:pPr>
            <w:r w:rsidRPr="00AC43F0">
              <w:rPr>
                <w:rFonts w:ascii="Arial" w:hAnsi="Arial" w:cs="Arial"/>
                <w:b/>
                <w:bCs/>
                <w:szCs w:val="24"/>
              </w:rPr>
              <w:t>Categoría de la presentación</w:t>
            </w:r>
            <w:r w:rsidRPr="00AC43F0">
              <w:rPr>
                <w:rFonts w:ascii="Arial" w:hAnsi="Arial" w:cs="Arial"/>
                <w:szCs w:val="24"/>
              </w:rPr>
              <w:t xml:space="preserve"> (Obligatorio.</w:t>
            </w:r>
            <w:r w:rsidRPr="00AC43F0">
              <w:rPr>
                <w:rFonts w:ascii="Arial" w:eastAsia="0" w:hAnsi="Arial" w:cs="Arial"/>
                <w:szCs w:val="24"/>
              </w:rPr>
              <w:t xml:space="preserve"> Lista de opciones. Valores (Lista de opciones seleccionar 1))</w:t>
            </w:r>
          </w:p>
          <w:p w:rsidR="005A4D25" w:rsidRPr="00AC43F0" w:rsidRDefault="005A4D25" w:rsidP="002D7C63">
            <w:pPr>
              <w:pStyle w:val="ListParagraph"/>
              <w:numPr>
                <w:ilvl w:val="0"/>
                <w:numId w:val="17"/>
              </w:numPr>
              <w:autoSpaceDE w:val="0"/>
              <w:autoSpaceDN w:val="0"/>
              <w:spacing w:line="360" w:lineRule="auto"/>
              <w:contextualSpacing w:val="0"/>
              <w:jc w:val="both"/>
              <w:rPr>
                <w:rFonts w:ascii="Arial" w:hAnsi="Arial" w:cs="Arial"/>
                <w:szCs w:val="24"/>
              </w:rPr>
            </w:pPr>
            <w:r w:rsidRPr="00AC43F0">
              <w:rPr>
                <w:rFonts w:ascii="Arial" w:hAnsi="Arial" w:cs="Arial"/>
                <w:b/>
                <w:bCs/>
                <w:szCs w:val="24"/>
              </w:rPr>
              <w:t xml:space="preserve">Ponencia </w:t>
            </w:r>
            <w:r w:rsidRPr="00AC43F0">
              <w:rPr>
                <w:rFonts w:ascii="Arial" w:hAnsi="Arial" w:cs="Arial"/>
                <w:szCs w:val="24"/>
              </w:rPr>
              <w:t>(</w:t>
            </w:r>
            <w:r w:rsidRPr="00AC43F0">
              <w:rPr>
                <w:rFonts w:ascii="Arial" w:eastAsia="0" w:hAnsi="Arial" w:cs="Arial"/>
                <w:szCs w:val="24"/>
              </w:rPr>
              <w:t xml:space="preserve">Obligatorio. </w:t>
            </w:r>
            <w:r w:rsidRPr="00AC43F0">
              <w:rPr>
                <w:rFonts w:ascii="Arial" w:hAnsi="Arial" w:cs="Arial"/>
                <w:szCs w:val="24"/>
              </w:rPr>
              <w:t xml:space="preserve"> Campo del contenido archivo. Solo permite archivos </w:t>
            </w:r>
            <w:proofErr w:type="spellStart"/>
            <w:r w:rsidRPr="00AC43F0">
              <w:rPr>
                <w:rFonts w:ascii="Arial" w:hAnsi="Arial" w:cs="Arial"/>
                <w:szCs w:val="24"/>
              </w:rPr>
              <w:t>pdf</w:t>
            </w:r>
            <w:proofErr w:type="spellEnd"/>
            <w:r w:rsidRPr="00AC43F0">
              <w:rPr>
                <w:rFonts w:ascii="Arial" w:hAnsi="Arial" w:cs="Arial"/>
                <w:szCs w:val="24"/>
              </w:rPr>
              <w:t>. Limite 2 MB</w:t>
            </w:r>
            <w:r w:rsidRPr="00AC43F0">
              <w:rPr>
                <w:rFonts w:ascii="Arial" w:hAnsi="Arial" w:cs="Arial"/>
                <w:color w:val="000000"/>
                <w:szCs w:val="24"/>
              </w:rPr>
              <w:t>)</w:t>
            </w:r>
          </w:p>
          <w:p w:rsidR="005A4D25" w:rsidRPr="00AC43F0" w:rsidRDefault="005A4D25" w:rsidP="002D7C63">
            <w:pPr>
              <w:pStyle w:val="ListParagraph"/>
              <w:numPr>
                <w:ilvl w:val="0"/>
                <w:numId w:val="17"/>
              </w:numPr>
              <w:autoSpaceDE w:val="0"/>
              <w:autoSpaceDN w:val="0"/>
              <w:spacing w:line="360" w:lineRule="auto"/>
              <w:contextualSpacing w:val="0"/>
              <w:jc w:val="both"/>
              <w:rPr>
                <w:rFonts w:ascii="Arial" w:hAnsi="Arial" w:cs="Arial"/>
                <w:szCs w:val="24"/>
              </w:rPr>
            </w:pPr>
            <w:r w:rsidRPr="00AC43F0">
              <w:rPr>
                <w:rFonts w:ascii="Arial" w:hAnsi="Arial" w:cs="Arial"/>
                <w:b/>
                <w:bCs/>
                <w:szCs w:val="24"/>
              </w:rPr>
              <w:t>Ponencia sin autores</w:t>
            </w:r>
            <w:r w:rsidRPr="00AC43F0">
              <w:rPr>
                <w:rFonts w:ascii="Arial" w:hAnsi="Arial" w:cs="Arial"/>
                <w:szCs w:val="24"/>
              </w:rPr>
              <w:t xml:space="preserve"> (</w:t>
            </w:r>
            <w:r w:rsidRPr="00AC43F0">
              <w:rPr>
                <w:rFonts w:ascii="Arial" w:eastAsia="0" w:hAnsi="Arial" w:cs="Arial"/>
                <w:szCs w:val="24"/>
              </w:rPr>
              <w:t xml:space="preserve">Obligatorio. </w:t>
            </w:r>
            <w:r w:rsidRPr="00AC43F0">
              <w:rPr>
                <w:rFonts w:ascii="Arial" w:hAnsi="Arial" w:cs="Arial"/>
                <w:szCs w:val="24"/>
              </w:rPr>
              <w:t xml:space="preserve">Campo del contenido archivo. Solo permite archivos </w:t>
            </w:r>
            <w:proofErr w:type="spellStart"/>
            <w:r w:rsidRPr="00AC43F0">
              <w:rPr>
                <w:rFonts w:ascii="Arial" w:hAnsi="Arial" w:cs="Arial"/>
                <w:szCs w:val="24"/>
              </w:rPr>
              <w:t>pdf</w:t>
            </w:r>
            <w:proofErr w:type="spellEnd"/>
            <w:r w:rsidRPr="00AC43F0">
              <w:rPr>
                <w:rFonts w:ascii="Arial" w:hAnsi="Arial" w:cs="Arial"/>
                <w:szCs w:val="24"/>
              </w:rPr>
              <w:t>. Limite 2 MB)</w:t>
            </w:r>
          </w:p>
        </w:tc>
      </w:tr>
      <w:tr w:rsidR="005A4D25" w:rsidRPr="00817E75" w:rsidTr="00832CE4">
        <w:trPr>
          <w:jc w:val="center"/>
        </w:trPr>
        <w:tc>
          <w:tcPr>
            <w:tcW w:w="8645"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817E75">
            <w:pPr>
              <w:pStyle w:val="Standard"/>
              <w:keepNext/>
              <w:keepLines/>
              <w:spacing w:line="360" w:lineRule="auto"/>
              <w:jc w:val="both"/>
              <w:rPr>
                <w:rFonts w:ascii="Arial" w:eastAsia="0" w:hAnsi="Arial" w:cs="Arial"/>
                <w:b/>
                <w:sz w:val="20"/>
                <w:lang w:val="es-MX"/>
              </w:rPr>
            </w:pPr>
            <w:r w:rsidRPr="00AC43F0">
              <w:rPr>
                <w:rFonts w:ascii="Arial" w:eastAsia="0" w:hAnsi="Arial" w:cs="Arial"/>
                <w:b/>
                <w:sz w:val="20"/>
                <w:lang w:val="es-MX"/>
              </w:rPr>
              <w:lastRenderedPageBreak/>
              <w:t>Observaciones:</w:t>
            </w:r>
          </w:p>
          <w:p w:rsidR="005A4D25" w:rsidRPr="00AC43F0" w:rsidRDefault="005A4D25" w:rsidP="002D7C63">
            <w:pPr>
              <w:pStyle w:val="Standard"/>
              <w:keepNext/>
              <w:keepLines/>
              <w:numPr>
                <w:ilvl w:val="0"/>
                <w:numId w:val="10"/>
              </w:numPr>
              <w:spacing w:line="360" w:lineRule="auto"/>
              <w:jc w:val="both"/>
              <w:rPr>
                <w:rFonts w:ascii="Arial" w:hAnsi="Arial" w:cs="Arial"/>
                <w:sz w:val="20"/>
              </w:rPr>
            </w:pPr>
            <w:r w:rsidRPr="00AC43F0">
              <w:rPr>
                <w:rFonts w:ascii="Arial" w:hAnsi="Arial" w:cs="Arial"/>
                <w:sz w:val="20"/>
              </w:rPr>
              <w:t>El usuario debe estar autenticado</w:t>
            </w:r>
          </w:p>
          <w:p w:rsidR="005A4D25" w:rsidRPr="00AC43F0" w:rsidRDefault="005A4D25" w:rsidP="002D7C63">
            <w:pPr>
              <w:pStyle w:val="ListParagraph"/>
              <w:keepNext/>
              <w:keepLines/>
              <w:widowControl w:val="0"/>
              <w:numPr>
                <w:ilvl w:val="0"/>
                <w:numId w:val="10"/>
              </w:numPr>
              <w:suppressAutoHyphens/>
              <w:autoSpaceDN w:val="0"/>
              <w:spacing w:line="360" w:lineRule="auto"/>
              <w:contextualSpacing w:val="0"/>
              <w:jc w:val="both"/>
              <w:textAlignment w:val="baseline"/>
              <w:rPr>
                <w:rFonts w:ascii="Arial" w:hAnsi="Arial" w:cs="Arial"/>
                <w:szCs w:val="24"/>
              </w:rPr>
            </w:pPr>
            <w:r w:rsidRPr="00AC43F0">
              <w:rPr>
                <w:rFonts w:ascii="Arial" w:eastAsia="0" w:hAnsi="Arial" w:cs="Arial"/>
                <w:szCs w:val="24"/>
              </w:rPr>
              <w:t>Si el usuario introduce la información de forma correcta, el sistema emite un mensaje notificando que se ha subido satisfactoriamente la ponencia.</w:t>
            </w:r>
          </w:p>
          <w:p w:rsidR="005A4D25" w:rsidRPr="00AC43F0" w:rsidRDefault="005A4D25" w:rsidP="002D7C63">
            <w:pPr>
              <w:pStyle w:val="ListParagraph"/>
              <w:keepNext/>
              <w:keepLines/>
              <w:widowControl w:val="0"/>
              <w:numPr>
                <w:ilvl w:val="0"/>
                <w:numId w:val="10"/>
              </w:numPr>
              <w:suppressAutoHyphens/>
              <w:autoSpaceDN w:val="0"/>
              <w:spacing w:line="360" w:lineRule="auto"/>
              <w:contextualSpacing w:val="0"/>
              <w:jc w:val="both"/>
              <w:textAlignment w:val="baseline"/>
              <w:rPr>
                <w:rFonts w:ascii="Arial" w:hAnsi="Arial" w:cs="Arial"/>
                <w:szCs w:val="24"/>
              </w:rPr>
            </w:pPr>
            <w:r w:rsidRPr="00AC43F0">
              <w:rPr>
                <w:rFonts w:ascii="Arial" w:eastAsia="0" w:hAnsi="Arial" w:cs="Arial"/>
                <w:szCs w:val="24"/>
              </w:rPr>
              <w:t>Si el usuario introduce la información de forma incorrecta, el sistema emite un mensaje notificando el error.</w:t>
            </w:r>
          </w:p>
          <w:p w:rsidR="005A4D25" w:rsidRPr="00AC43F0" w:rsidRDefault="005A4D25" w:rsidP="002D7C63">
            <w:pPr>
              <w:pStyle w:val="ListParagraph"/>
              <w:keepNext/>
              <w:keepLines/>
              <w:widowControl w:val="0"/>
              <w:numPr>
                <w:ilvl w:val="0"/>
                <w:numId w:val="10"/>
              </w:numPr>
              <w:suppressAutoHyphens/>
              <w:autoSpaceDN w:val="0"/>
              <w:spacing w:line="360" w:lineRule="auto"/>
              <w:contextualSpacing w:val="0"/>
              <w:jc w:val="both"/>
              <w:textAlignment w:val="baseline"/>
              <w:rPr>
                <w:rFonts w:ascii="Arial" w:hAnsi="Arial" w:cs="Arial"/>
                <w:szCs w:val="24"/>
              </w:rPr>
            </w:pPr>
            <w:r w:rsidRPr="00AC43F0">
              <w:rPr>
                <w:rFonts w:ascii="Arial" w:eastAsia="0" w:hAnsi="Arial" w:cs="Arial"/>
                <w:szCs w:val="24"/>
              </w:rPr>
              <w:t>Si el usuario introduce la información dejando campos obligatorios vacíos, el sistema emite un mensaje indicándole que los campos obligatorios deben llenarse.</w:t>
            </w:r>
          </w:p>
          <w:p w:rsidR="005A4D25" w:rsidRPr="00AC43F0" w:rsidRDefault="005A4D25" w:rsidP="002D7C63">
            <w:pPr>
              <w:pStyle w:val="ListParagraph"/>
              <w:keepNext/>
              <w:keepLines/>
              <w:widowControl w:val="0"/>
              <w:numPr>
                <w:ilvl w:val="0"/>
                <w:numId w:val="10"/>
              </w:numPr>
              <w:suppressAutoHyphens/>
              <w:autoSpaceDN w:val="0"/>
              <w:spacing w:line="360" w:lineRule="auto"/>
              <w:contextualSpacing w:val="0"/>
              <w:jc w:val="both"/>
              <w:textAlignment w:val="baseline"/>
              <w:rPr>
                <w:rFonts w:ascii="Arial" w:hAnsi="Arial" w:cs="Arial"/>
                <w:szCs w:val="24"/>
              </w:rPr>
            </w:pPr>
            <w:r w:rsidRPr="00AC43F0">
              <w:rPr>
                <w:rFonts w:ascii="Arial" w:hAnsi="Arial" w:cs="Arial"/>
                <w:szCs w:val="24"/>
              </w:rPr>
              <w:t>Para subir una imagen al contenido el usuario debe seleccionar una de las imágenes existentes y si desea añadir una imagen nueva al sistema debe seguir el flujo del requisito Crear contenido multimedia.</w:t>
            </w:r>
          </w:p>
        </w:tc>
      </w:tr>
      <w:tr w:rsidR="005A4D25" w:rsidRPr="009904B3" w:rsidTr="00832CE4">
        <w:trPr>
          <w:jc w:val="center"/>
        </w:trPr>
        <w:tc>
          <w:tcPr>
            <w:tcW w:w="8645"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817E75">
            <w:pPr>
              <w:pStyle w:val="Standard"/>
              <w:keepNext/>
              <w:keepLines/>
              <w:spacing w:line="360" w:lineRule="auto"/>
              <w:jc w:val="both"/>
              <w:rPr>
                <w:rFonts w:ascii="Arial" w:hAnsi="Arial" w:cs="Arial"/>
                <w:sz w:val="20"/>
              </w:rPr>
            </w:pPr>
            <w:r w:rsidRPr="00AC43F0">
              <w:rPr>
                <w:rFonts w:ascii="Arial" w:eastAsia="0" w:hAnsi="Arial" w:cs="Arial"/>
                <w:b/>
                <w:sz w:val="20"/>
                <w:lang w:val="es-MX"/>
              </w:rPr>
              <w:t xml:space="preserve">Prototipo de interfaz: </w:t>
            </w:r>
            <w:r w:rsidRPr="00AC43F0">
              <w:rPr>
                <w:rFonts w:ascii="Arial" w:hAnsi="Arial" w:cs="Arial"/>
                <w:sz w:val="20"/>
              </w:rPr>
              <w:t>No aplica por ser interfaz administrativa, la cual no es diseñada por el equipo de desarrollo.</w:t>
            </w:r>
          </w:p>
          <w:p w:rsidR="005A4D25" w:rsidRPr="00AC43F0" w:rsidRDefault="005A4D25" w:rsidP="00817E75">
            <w:pPr>
              <w:pStyle w:val="Standard"/>
              <w:keepNext/>
              <w:keepLines/>
              <w:spacing w:line="360" w:lineRule="auto"/>
              <w:jc w:val="both"/>
              <w:rPr>
                <w:rFonts w:ascii="Arial" w:hAnsi="Arial" w:cs="Arial"/>
                <w:sz w:val="20"/>
              </w:rPr>
            </w:pPr>
          </w:p>
        </w:tc>
      </w:tr>
    </w:tbl>
    <w:p w:rsidR="005A4D25" w:rsidRPr="00817E75" w:rsidRDefault="005A4D25" w:rsidP="00817E75">
      <w:pPr>
        <w:spacing w:before="120" w:line="360" w:lineRule="auto"/>
        <w:jc w:val="both"/>
        <w:rPr>
          <w:rFonts w:ascii="Arial" w:hAnsi="Arial" w:cs="Arial"/>
          <w:b/>
          <w:sz w:val="24"/>
          <w:szCs w:val="24"/>
          <w:lang w:val="es-US"/>
        </w:rPr>
      </w:pPr>
    </w:p>
    <w:p w:rsidR="00FC6413" w:rsidRPr="00DF3A03" w:rsidRDefault="00FC6413" w:rsidP="00DF3A03">
      <w:pPr>
        <w:pStyle w:val="Caption"/>
        <w:keepNext/>
        <w:jc w:val="center"/>
        <w:rPr>
          <w:i w:val="0"/>
          <w:color w:val="auto"/>
          <w:sz w:val="20"/>
        </w:rPr>
      </w:pPr>
      <w:bookmarkStart w:id="28" w:name="_Toc151827399"/>
      <w:r w:rsidRPr="00DF3A03">
        <w:rPr>
          <w:i w:val="0"/>
          <w:color w:val="auto"/>
          <w:sz w:val="20"/>
        </w:rPr>
        <w:t xml:space="preserve">Tabla </w:t>
      </w:r>
      <w:r w:rsidR="0046691A">
        <w:rPr>
          <w:i w:val="0"/>
          <w:color w:val="auto"/>
          <w:sz w:val="20"/>
        </w:rPr>
        <w:fldChar w:fldCharType="begin"/>
      </w:r>
      <w:r w:rsidR="0046691A">
        <w:rPr>
          <w:i w:val="0"/>
          <w:color w:val="auto"/>
          <w:sz w:val="20"/>
        </w:rPr>
        <w:instrText xml:space="preserve"> SEQ Tabla \* ARABIC </w:instrText>
      </w:r>
      <w:r w:rsidR="0046691A">
        <w:rPr>
          <w:i w:val="0"/>
          <w:color w:val="auto"/>
          <w:sz w:val="20"/>
        </w:rPr>
        <w:fldChar w:fldCharType="separate"/>
      </w:r>
      <w:r w:rsidR="008A0733">
        <w:rPr>
          <w:i w:val="0"/>
          <w:noProof/>
          <w:color w:val="auto"/>
          <w:sz w:val="20"/>
        </w:rPr>
        <w:t>4</w:t>
      </w:r>
      <w:r w:rsidR="0046691A">
        <w:rPr>
          <w:i w:val="0"/>
          <w:color w:val="auto"/>
          <w:sz w:val="20"/>
        </w:rPr>
        <w:fldChar w:fldCharType="end"/>
      </w:r>
      <w:r w:rsidRPr="00DF3A03">
        <w:rPr>
          <w:i w:val="0"/>
          <w:color w:val="auto"/>
          <w:sz w:val="20"/>
        </w:rPr>
        <w:t>. Historia de usuario # 12</w:t>
      </w:r>
      <w:bookmarkEnd w:id="28"/>
    </w:p>
    <w:tbl>
      <w:tblPr>
        <w:tblW w:w="8645" w:type="dxa"/>
        <w:jc w:val="center"/>
        <w:tblLayout w:type="fixed"/>
        <w:tblCellMar>
          <w:left w:w="10" w:type="dxa"/>
          <w:right w:w="10" w:type="dxa"/>
        </w:tblCellMar>
        <w:tblLook w:val="0000" w:firstRow="0" w:lastRow="0" w:firstColumn="0" w:lastColumn="0" w:noHBand="0" w:noVBand="0"/>
      </w:tblPr>
      <w:tblGrid>
        <w:gridCol w:w="2182"/>
        <w:gridCol w:w="1927"/>
        <w:gridCol w:w="4536"/>
      </w:tblGrid>
      <w:tr w:rsidR="005A4D25" w:rsidRPr="00817E75" w:rsidTr="00832CE4">
        <w:trPr>
          <w:trHeight w:val="350"/>
          <w:jc w:val="center"/>
        </w:trPr>
        <w:tc>
          <w:tcPr>
            <w:tcW w:w="8645"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0" w:type="dxa"/>
              <w:bottom w:w="0" w:type="dxa"/>
              <w:right w:w="0" w:type="dxa"/>
            </w:tcMar>
            <w:vAlign w:val="center"/>
          </w:tcPr>
          <w:p w:rsidR="005A4D25" w:rsidRPr="00817E75" w:rsidRDefault="005A4D25" w:rsidP="00832CE4">
            <w:pPr>
              <w:pStyle w:val="Standard"/>
              <w:keepNext/>
              <w:keepLines/>
              <w:tabs>
                <w:tab w:val="center" w:pos="5128"/>
                <w:tab w:val="right" w:pos="10114"/>
              </w:tabs>
              <w:spacing w:line="360" w:lineRule="auto"/>
              <w:ind w:firstLine="709"/>
              <w:jc w:val="center"/>
              <w:rPr>
                <w:rFonts w:ascii="Arial" w:eastAsia="0" w:hAnsi="Arial" w:cs="Arial"/>
                <w:b/>
              </w:rPr>
            </w:pPr>
          </w:p>
        </w:tc>
      </w:tr>
      <w:tr w:rsidR="005A4D25" w:rsidRPr="00817E75" w:rsidTr="00832CE4">
        <w:trPr>
          <w:trHeight w:val="340"/>
          <w:jc w:val="center"/>
        </w:trPr>
        <w:tc>
          <w:tcPr>
            <w:tcW w:w="2182" w:type="dxa"/>
            <w:tcBorders>
              <w:left w:val="single" w:sz="4" w:space="0" w:color="0000FF"/>
              <w:bottom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eastAsia="0" w:hAnsi="Arial" w:cs="Arial"/>
                <w:b/>
                <w:sz w:val="20"/>
                <w:szCs w:val="20"/>
                <w:lang w:val="es-MX"/>
              </w:rPr>
              <w:t xml:space="preserve">Número: </w:t>
            </w:r>
            <w:r w:rsidRPr="00AC43F0">
              <w:rPr>
                <w:rFonts w:ascii="Arial" w:eastAsia="0" w:hAnsi="Arial" w:cs="Arial"/>
                <w:bCs/>
                <w:sz w:val="20"/>
                <w:szCs w:val="20"/>
                <w:lang w:val="es-MX"/>
              </w:rPr>
              <w:t>12</w:t>
            </w:r>
          </w:p>
        </w:tc>
        <w:tc>
          <w:tcPr>
            <w:tcW w:w="6463" w:type="dxa"/>
            <w:gridSpan w:val="2"/>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eastAsia="0" w:hAnsi="Arial" w:cs="Arial"/>
                <w:b/>
                <w:sz w:val="20"/>
                <w:szCs w:val="20"/>
                <w:lang w:val="es-MX"/>
              </w:rPr>
              <w:t xml:space="preserve">Nombre del requisito: </w:t>
            </w:r>
            <w:r w:rsidRPr="00AC43F0">
              <w:rPr>
                <w:rFonts w:ascii="Arial" w:eastAsia="0" w:hAnsi="Arial" w:cs="Arial"/>
                <w:sz w:val="20"/>
                <w:szCs w:val="20"/>
                <w:lang w:val="es-MX"/>
              </w:rPr>
              <w:t>Editar ponencia</w:t>
            </w:r>
          </w:p>
        </w:tc>
      </w:tr>
      <w:tr w:rsidR="005A4D25" w:rsidRPr="00817E75" w:rsidTr="00832CE4">
        <w:trPr>
          <w:trHeight w:val="340"/>
          <w:jc w:val="center"/>
        </w:trPr>
        <w:tc>
          <w:tcPr>
            <w:tcW w:w="4109"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hAnsi="Arial" w:cs="Arial"/>
                <w:b/>
                <w:sz w:val="20"/>
                <w:szCs w:val="20"/>
              </w:rPr>
              <w:t xml:space="preserve">Programador: </w:t>
            </w:r>
            <w:r w:rsidRPr="00AC43F0">
              <w:rPr>
                <w:rFonts w:ascii="Arial" w:hAnsi="Arial" w:cs="Arial"/>
                <w:bCs/>
                <w:sz w:val="20"/>
                <w:szCs w:val="20"/>
              </w:rPr>
              <w:t>Claudia Patricia Galí Morejón</w:t>
            </w:r>
          </w:p>
        </w:tc>
        <w:tc>
          <w:tcPr>
            <w:tcW w:w="4536"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eastAsia="0" w:hAnsi="Arial" w:cs="Arial"/>
                <w:b/>
                <w:sz w:val="20"/>
                <w:szCs w:val="20"/>
                <w:lang w:val="es-MX"/>
              </w:rPr>
              <w:t xml:space="preserve">Iteración Asignada: </w:t>
            </w:r>
            <w:r w:rsidRPr="00AC43F0">
              <w:rPr>
                <w:rFonts w:ascii="Arial" w:eastAsia="0" w:hAnsi="Arial" w:cs="Arial"/>
                <w:sz w:val="20"/>
                <w:szCs w:val="20"/>
                <w:lang w:val="es-MX"/>
              </w:rPr>
              <w:t>Primera Iteración</w:t>
            </w:r>
          </w:p>
        </w:tc>
      </w:tr>
      <w:tr w:rsidR="005A4D25" w:rsidRPr="00817E75" w:rsidTr="00832CE4">
        <w:trPr>
          <w:trHeight w:val="340"/>
          <w:jc w:val="center"/>
        </w:trPr>
        <w:tc>
          <w:tcPr>
            <w:tcW w:w="4109"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eastAsia="0" w:hAnsi="Arial" w:cs="Arial"/>
                <w:b/>
                <w:sz w:val="20"/>
                <w:szCs w:val="20"/>
                <w:lang w:val="es-MX"/>
              </w:rPr>
              <w:t xml:space="preserve">Prioridad: </w:t>
            </w:r>
            <w:r w:rsidRPr="00AC43F0">
              <w:rPr>
                <w:rFonts w:ascii="Arial" w:eastAsia="0" w:hAnsi="Arial" w:cs="Arial"/>
                <w:sz w:val="20"/>
                <w:szCs w:val="20"/>
                <w:lang w:val="es-MX"/>
              </w:rPr>
              <w:t>Media</w:t>
            </w:r>
          </w:p>
        </w:tc>
        <w:tc>
          <w:tcPr>
            <w:tcW w:w="4536"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eastAsia="0" w:hAnsi="Arial" w:cs="Arial"/>
                <w:b/>
                <w:sz w:val="20"/>
                <w:szCs w:val="20"/>
                <w:lang w:val="es-MX"/>
              </w:rPr>
              <w:t>Tiempo Estimado:</w:t>
            </w:r>
            <w:r w:rsidRPr="00AC43F0">
              <w:rPr>
                <w:rFonts w:ascii="Arial" w:eastAsia="0" w:hAnsi="Arial" w:cs="Arial"/>
                <w:i/>
                <w:sz w:val="20"/>
                <w:szCs w:val="20"/>
              </w:rPr>
              <w:t xml:space="preserve"> </w:t>
            </w:r>
            <w:r w:rsidRPr="00AC43F0">
              <w:rPr>
                <w:rFonts w:ascii="Arial" w:eastAsia="0" w:hAnsi="Arial" w:cs="Arial"/>
                <w:sz w:val="20"/>
                <w:szCs w:val="20"/>
              </w:rPr>
              <w:t>0.25 días</w:t>
            </w:r>
          </w:p>
        </w:tc>
      </w:tr>
      <w:tr w:rsidR="005A4D25" w:rsidRPr="00817E75" w:rsidTr="00832CE4">
        <w:trPr>
          <w:trHeight w:val="340"/>
          <w:jc w:val="center"/>
        </w:trPr>
        <w:tc>
          <w:tcPr>
            <w:tcW w:w="4109"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eastAsia="0" w:hAnsi="Arial" w:cs="Arial"/>
                <w:b/>
                <w:sz w:val="20"/>
                <w:szCs w:val="20"/>
                <w:lang w:val="es-MX"/>
              </w:rPr>
              <w:t xml:space="preserve">Riesgo en Desarrollo: </w:t>
            </w:r>
            <w:proofErr w:type="spellStart"/>
            <w:r w:rsidRPr="00AC43F0">
              <w:rPr>
                <w:rFonts w:ascii="Arial" w:eastAsia="0" w:hAnsi="Arial" w:cs="Arial"/>
                <w:sz w:val="20"/>
                <w:szCs w:val="20"/>
                <w:lang w:val="es-MX"/>
              </w:rPr>
              <w:t>Gespro</w:t>
            </w:r>
            <w:proofErr w:type="spellEnd"/>
            <w:r w:rsidRPr="00AC43F0">
              <w:rPr>
                <w:rFonts w:ascii="Arial" w:eastAsia="0" w:hAnsi="Arial" w:cs="Arial"/>
                <w:sz w:val="20"/>
                <w:szCs w:val="20"/>
                <w:lang w:val="es-MX"/>
              </w:rPr>
              <w:t>/Plan de riesgo</w:t>
            </w:r>
          </w:p>
        </w:tc>
        <w:tc>
          <w:tcPr>
            <w:tcW w:w="4536"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eastAsia="0" w:hAnsi="Arial" w:cs="Arial"/>
                <w:b/>
                <w:sz w:val="20"/>
                <w:szCs w:val="20"/>
                <w:lang w:val="es-MX"/>
              </w:rPr>
              <w:t xml:space="preserve">Tiempo Real: </w:t>
            </w:r>
            <w:r w:rsidRPr="00AC43F0">
              <w:rPr>
                <w:rFonts w:ascii="Arial" w:eastAsia="0" w:hAnsi="Arial" w:cs="Arial"/>
                <w:sz w:val="20"/>
                <w:szCs w:val="20"/>
                <w:lang w:val="es-MX"/>
              </w:rPr>
              <w:t>0.25 días</w:t>
            </w:r>
          </w:p>
        </w:tc>
      </w:tr>
      <w:tr w:rsidR="005A4D25" w:rsidRPr="00817E75" w:rsidTr="00832CE4">
        <w:trPr>
          <w:jc w:val="center"/>
        </w:trPr>
        <w:tc>
          <w:tcPr>
            <w:tcW w:w="8645"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spacing w:before="115" w:after="115" w:line="276" w:lineRule="auto"/>
              <w:jc w:val="both"/>
              <w:rPr>
                <w:rFonts w:ascii="Arial" w:eastAsia="0" w:hAnsi="Arial" w:cs="Arial"/>
                <w:bCs/>
              </w:rPr>
            </w:pPr>
            <w:r w:rsidRPr="00AC43F0">
              <w:rPr>
                <w:rFonts w:ascii="Arial" w:eastAsia="0" w:hAnsi="Arial" w:cs="Arial"/>
                <w:b/>
                <w:lang w:val="es-MX"/>
              </w:rPr>
              <w:t xml:space="preserve">Descripción: </w:t>
            </w:r>
            <w:r w:rsidRPr="00AC43F0">
              <w:rPr>
                <w:rFonts w:ascii="Arial" w:hAnsi="Arial" w:cs="Arial"/>
              </w:rPr>
              <w:t>El sistema permitirá al autor de la ponencia editarla, para ello debe</w:t>
            </w:r>
            <w:r w:rsidRPr="00AC43F0">
              <w:rPr>
                <w:rFonts w:ascii="Arial" w:eastAsia="0" w:hAnsi="Arial" w:cs="Arial"/>
                <w:bCs/>
              </w:rPr>
              <w:t xml:space="preserve"> llenar los siguientes campos: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jc w:val="both"/>
              <w:textAlignment w:val="baseline"/>
              <w:rPr>
                <w:rFonts w:ascii="Arial" w:hAnsi="Arial" w:cs="Arial"/>
              </w:rPr>
            </w:pPr>
            <w:r w:rsidRPr="00AC43F0">
              <w:rPr>
                <w:rFonts w:ascii="Arial" w:eastAsia="0" w:hAnsi="Arial" w:cs="Arial"/>
                <w:b/>
              </w:rPr>
              <w:lastRenderedPageBreak/>
              <w:t xml:space="preserve">Autor </w:t>
            </w:r>
            <w:r w:rsidRPr="00AC43F0">
              <w:rPr>
                <w:rFonts w:ascii="Arial" w:eastAsia="0" w:hAnsi="Arial" w:cs="Arial"/>
              </w:rPr>
              <w:t>(</w:t>
            </w:r>
            <w:r w:rsidRPr="00AC43F0">
              <w:rPr>
                <w:rFonts w:ascii="Arial" w:hAnsi="Arial" w:cs="Arial"/>
              </w:rPr>
              <w:t>Opcional</w:t>
            </w:r>
            <w:r w:rsidRPr="00AC43F0">
              <w:rPr>
                <w:rFonts w:ascii="Arial" w:eastAsia="0" w:hAnsi="Arial" w:cs="Arial"/>
              </w:rPr>
              <w:t xml:space="preserve">. Campo de texto. Longitud </w:t>
            </w:r>
            <w:proofErr w:type="spellStart"/>
            <w:r w:rsidRPr="00AC43F0">
              <w:rPr>
                <w:rFonts w:ascii="Arial" w:eastAsia="0" w:hAnsi="Arial" w:cs="Arial"/>
              </w:rPr>
              <w:t>max</w:t>
            </w:r>
            <w:proofErr w:type="spellEnd"/>
            <w:r w:rsidRPr="00AC43F0">
              <w:rPr>
                <w:rFonts w:ascii="Arial" w:eastAsia="0" w:hAnsi="Arial" w:cs="Arial"/>
              </w:rPr>
              <w:t xml:space="preserve"> 255 caracteres. Permite todos los caracteres)</w:t>
            </w:r>
          </w:p>
          <w:p w:rsidR="005A4D25" w:rsidRPr="00AC43F0" w:rsidRDefault="005A4D25" w:rsidP="002D7C63">
            <w:pPr>
              <w:pStyle w:val="Standard"/>
              <w:numPr>
                <w:ilvl w:val="0"/>
                <w:numId w:val="16"/>
              </w:numPr>
              <w:spacing w:line="276" w:lineRule="auto"/>
              <w:jc w:val="both"/>
              <w:rPr>
                <w:rFonts w:ascii="Arial" w:hAnsi="Arial" w:cs="Arial"/>
                <w:sz w:val="20"/>
                <w:szCs w:val="20"/>
              </w:rPr>
            </w:pPr>
            <w:r w:rsidRPr="00AC43F0">
              <w:rPr>
                <w:rFonts w:ascii="Arial" w:eastAsia="0" w:hAnsi="Arial" w:cs="Arial"/>
                <w:b/>
                <w:sz w:val="20"/>
                <w:szCs w:val="20"/>
              </w:rPr>
              <w:t xml:space="preserve">Dirección de correo electrónico </w:t>
            </w:r>
            <w:r w:rsidRPr="00AC43F0">
              <w:rPr>
                <w:rFonts w:ascii="Arial" w:hAnsi="Arial" w:cs="Arial"/>
                <w:sz w:val="20"/>
                <w:szCs w:val="20"/>
              </w:rPr>
              <w:t xml:space="preserve">(Opcional. </w:t>
            </w:r>
            <w:r w:rsidRPr="00AC43F0">
              <w:rPr>
                <w:rFonts w:ascii="Arial" w:hAnsi="Arial" w:cs="Arial"/>
                <w:sz w:val="20"/>
                <w:szCs w:val="20"/>
                <w:lang w:val="pt-BR"/>
              </w:rPr>
              <w:t xml:space="preserve">Campo de texto. Long max 254 caracteres. </w:t>
            </w:r>
            <w:r w:rsidRPr="00AC43F0">
              <w:rPr>
                <w:rFonts w:ascii="Arial" w:hAnsi="Arial" w:cs="Arial"/>
                <w:sz w:val="20"/>
                <w:szCs w:val="20"/>
              </w:rPr>
              <w:t xml:space="preserve">Permite direcciones de correo estructuralmente válidas (Estructura: </w:t>
            </w:r>
            <w:hyperlink r:id="rId29" w:history="1">
              <w:r w:rsidRPr="00AC43F0">
                <w:rPr>
                  <w:rFonts w:ascii="Arial" w:hAnsi="Arial" w:cs="Arial"/>
                  <w:sz w:val="20"/>
                  <w:szCs w:val="20"/>
                </w:rPr>
                <w:t>usuario@subdominios.dominio</w:t>
              </w:r>
            </w:hyperlink>
            <w:r w:rsidRPr="00AC43F0">
              <w:rPr>
                <w:rFonts w:ascii="Arial" w:hAnsi="Arial" w:cs="Arial"/>
                <w:sz w:val="20"/>
                <w:szCs w:val="20"/>
              </w:rPr>
              <w:t>))</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proofErr w:type="spellStart"/>
            <w:r w:rsidRPr="00AC43F0">
              <w:rPr>
                <w:rFonts w:ascii="Arial" w:eastAsia="0" w:hAnsi="Arial" w:cs="Arial"/>
                <w:b/>
                <w:lang w:val="es-MX"/>
              </w:rPr>
              <w:t>Pa</w:t>
            </w:r>
            <w:r w:rsidRPr="00AC43F0">
              <w:rPr>
                <w:rFonts w:ascii="Arial" w:eastAsia="0" w:hAnsi="Arial" w:cs="Arial"/>
                <w:b/>
              </w:rPr>
              <w:t>ís</w:t>
            </w:r>
            <w:proofErr w:type="spellEnd"/>
            <w:r w:rsidRPr="00AC43F0">
              <w:rPr>
                <w:rFonts w:ascii="Arial" w:eastAsia="0" w:hAnsi="Arial" w:cs="Arial"/>
                <w:b/>
              </w:rPr>
              <w:t xml:space="preserve"> </w:t>
            </w:r>
            <w:r w:rsidRPr="00AC43F0">
              <w:rPr>
                <w:rFonts w:ascii="Arial" w:eastAsia="0" w:hAnsi="Arial" w:cs="Arial"/>
              </w:rPr>
              <w:t>(</w:t>
            </w:r>
            <w:r w:rsidRPr="00AC43F0">
              <w:rPr>
                <w:rFonts w:ascii="Arial" w:hAnsi="Arial" w:cs="Arial"/>
              </w:rPr>
              <w:t>Opcional</w:t>
            </w:r>
            <w:r w:rsidRPr="00AC43F0">
              <w:rPr>
                <w:rFonts w:ascii="Arial" w:eastAsia="0" w:hAnsi="Arial" w:cs="Arial"/>
              </w:rPr>
              <w:t>. Lista desplegable. Valores (Lista de opciones))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r w:rsidRPr="00AC43F0">
              <w:rPr>
                <w:rFonts w:ascii="Arial" w:eastAsia="0" w:hAnsi="Arial" w:cs="Arial"/>
                <w:b/>
              </w:rPr>
              <w:t xml:space="preserve">Organización </w:t>
            </w:r>
            <w:r w:rsidRPr="00AC43F0">
              <w:rPr>
                <w:rFonts w:ascii="Arial" w:eastAsia="0" w:hAnsi="Arial" w:cs="Arial"/>
              </w:rPr>
              <w:t>(</w:t>
            </w:r>
            <w:r w:rsidRPr="00AC43F0">
              <w:rPr>
                <w:rFonts w:ascii="Arial" w:hAnsi="Arial" w:cs="Arial"/>
              </w:rPr>
              <w:t>Opcional</w:t>
            </w:r>
            <w:r w:rsidRPr="00AC43F0">
              <w:rPr>
                <w:rFonts w:ascii="Arial" w:eastAsia="0" w:hAnsi="Arial" w:cs="Arial"/>
              </w:rPr>
              <w:t xml:space="preserve">. Campo de texto. Longitud </w:t>
            </w:r>
            <w:proofErr w:type="spellStart"/>
            <w:r w:rsidRPr="00AC43F0">
              <w:rPr>
                <w:rFonts w:ascii="Arial" w:eastAsia="0" w:hAnsi="Arial" w:cs="Arial"/>
              </w:rPr>
              <w:t>max</w:t>
            </w:r>
            <w:proofErr w:type="spellEnd"/>
            <w:r w:rsidRPr="00AC43F0">
              <w:rPr>
                <w:rFonts w:ascii="Arial" w:eastAsia="0" w:hAnsi="Arial" w:cs="Arial"/>
              </w:rPr>
              <w:t xml:space="preserve"> 255 caracteres. Permite todos los caracteres)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r w:rsidRPr="00AC43F0">
              <w:rPr>
                <w:rFonts w:ascii="Arial" w:eastAsia="0" w:hAnsi="Arial" w:cs="Arial"/>
                <w:b/>
              </w:rPr>
              <w:t xml:space="preserve">Otros autores </w:t>
            </w:r>
            <w:r w:rsidRPr="00AC43F0">
              <w:rPr>
                <w:rFonts w:ascii="Arial" w:eastAsia="0" w:hAnsi="Arial" w:cs="Arial"/>
              </w:rPr>
              <w:t>(</w:t>
            </w:r>
            <w:r w:rsidRPr="00AC43F0">
              <w:rPr>
                <w:rFonts w:ascii="Arial" w:hAnsi="Arial" w:cs="Arial"/>
              </w:rPr>
              <w:t>Opcional</w:t>
            </w:r>
            <w:r w:rsidRPr="00AC43F0">
              <w:rPr>
                <w:rFonts w:ascii="Arial" w:eastAsia="0" w:hAnsi="Arial" w:cs="Arial"/>
              </w:rPr>
              <w:t xml:space="preserve">. Campo de texto. Longitud </w:t>
            </w:r>
            <w:proofErr w:type="spellStart"/>
            <w:r w:rsidRPr="00AC43F0">
              <w:rPr>
                <w:rFonts w:ascii="Arial" w:eastAsia="0" w:hAnsi="Arial" w:cs="Arial"/>
              </w:rPr>
              <w:t>max</w:t>
            </w:r>
            <w:proofErr w:type="spellEnd"/>
            <w:r w:rsidRPr="00AC43F0">
              <w:rPr>
                <w:rFonts w:ascii="Arial" w:eastAsia="0" w:hAnsi="Arial" w:cs="Arial"/>
              </w:rPr>
              <w:t xml:space="preserve"> 255 caracteres. Permite todos los caracteres)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r w:rsidRPr="00AC43F0">
              <w:rPr>
                <w:rFonts w:ascii="Arial" w:eastAsia="0" w:hAnsi="Arial" w:cs="Arial"/>
                <w:b/>
              </w:rPr>
              <w:t xml:space="preserve">Autor para la presentación </w:t>
            </w:r>
            <w:r w:rsidRPr="00AC43F0">
              <w:rPr>
                <w:rFonts w:ascii="Arial" w:eastAsia="0" w:hAnsi="Arial" w:cs="Arial"/>
              </w:rPr>
              <w:t>(</w:t>
            </w:r>
            <w:r w:rsidRPr="00AC43F0">
              <w:rPr>
                <w:rFonts w:ascii="Arial" w:hAnsi="Arial" w:cs="Arial"/>
              </w:rPr>
              <w:t>Opcional</w:t>
            </w:r>
            <w:r w:rsidRPr="00AC43F0">
              <w:rPr>
                <w:rFonts w:ascii="Arial" w:eastAsia="0" w:hAnsi="Arial" w:cs="Arial"/>
              </w:rPr>
              <w:t xml:space="preserve">. Campo de texto. Longitud </w:t>
            </w:r>
            <w:proofErr w:type="spellStart"/>
            <w:r w:rsidRPr="00AC43F0">
              <w:rPr>
                <w:rFonts w:ascii="Arial" w:eastAsia="0" w:hAnsi="Arial" w:cs="Arial"/>
              </w:rPr>
              <w:t>max</w:t>
            </w:r>
            <w:proofErr w:type="spellEnd"/>
            <w:r w:rsidRPr="00AC43F0">
              <w:rPr>
                <w:rFonts w:ascii="Arial" w:eastAsia="0" w:hAnsi="Arial" w:cs="Arial"/>
              </w:rPr>
              <w:t xml:space="preserve"> 255 caracteres. Permite todos los caracteres)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r w:rsidRPr="00AC43F0">
              <w:rPr>
                <w:rFonts w:ascii="Arial" w:eastAsia="0" w:hAnsi="Arial" w:cs="Arial"/>
                <w:b/>
              </w:rPr>
              <w:t xml:space="preserve">Título </w:t>
            </w:r>
            <w:r w:rsidRPr="00AC43F0">
              <w:rPr>
                <w:rFonts w:ascii="Arial" w:eastAsia="0" w:hAnsi="Arial" w:cs="Arial"/>
              </w:rPr>
              <w:t>(</w:t>
            </w:r>
            <w:r w:rsidRPr="00AC43F0">
              <w:rPr>
                <w:rFonts w:ascii="Arial" w:hAnsi="Arial" w:cs="Arial"/>
              </w:rPr>
              <w:t>Opcional</w:t>
            </w:r>
            <w:r w:rsidRPr="00AC43F0">
              <w:rPr>
                <w:rFonts w:ascii="Arial" w:eastAsia="0" w:hAnsi="Arial" w:cs="Arial"/>
              </w:rPr>
              <w:t>. Campo de texto. Permite todos los caracteres, no exceder de 15 palabras)</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r w:rsidRPr="00AC43F0">
              <w:rPr>
                <w:rFonts w:ascii="Arial" w:eastAsia="0" w:hAnsi="Arial" w:cs="Arial"/>
                <w:b/>
              </w:rPr>
              <w:t xml:space="preserve">Descripción </w:t>
            </w:r>
            <w:r w:rsidRPr="00AC43F0">
              <w:rPr>
                <w:rFonts w:ascii="Arial" w:eastAsia="0" w:hAnsi="Arial" w:cs="Arial"/>
              </w:rPr>
              <w:t>(</w:t>
            </w:r>
            <w:r w:rsidRPr="00AC43F0">
              <w:rPr>
                <w:rFonts w:ascii="Arial" w:hAnsi="Arial" w:cs="Arial"/>
              </w:rPr>
              <w:t>Opcional</w:t>
            </w:r>
            <w:r w:rsidRPr="00AC43F0">
              <w:rPr>
                <w:rFonts w:ascii="Arial" w:eastAsia="0" w:hAnsi="Arial" w:cs="Arial"/>
              </w:rPr>
              <w:t xml:space="preserve">. Área de texto. Permite todos los caracteres, </w:t>
            </w:r>
            <w:r w:rsidRPr="00AC43F0">
              <w:rPr>
                <w:rFonts w:ascii="Arial" w:hAnsi="Arial" w:cs="Arial"/>
              </w:rPr>
              <w:t>250 palabras como máximo</w:t>
            </w:r>
            <w:r w:rsidRPr="00AC43F0">
              <w:rPr>
                <w:rFonts w:ascii="Arial" w:eastAsia="0" w:hAnsi="Arial" w:cs="Arial"/>
              </w:rPr>
              <w:t>)</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r w:rsidRPr="00AC43F0">
              <w:rPr>
                <w:rFonts w:ascii="Arial" w:hAnsi="Arial" w:cs="Arial"/>
                <w:b/>
                <w:bCs/>
              </w:rPr>
              <w:t xml:space="preserve">Palabras claves </w:t>
            </w:r>
            <w:r w:rsidRPr="00AC43F0">
              <w:rPr>
                <w:rFonts w:ascii="Arial" w:hAnsi="Arial" w:cs="Arial"/>
              </w:rPr>
              <w:t xml:space="preserve">(Opcional. Campo de auto completamiento. Permite caracteres alfabéticos, coma y espacio. Para registrar más de una palabra clave debe separarse con coma (,) </w:t>
            </w:r>
            <w:r w:rsidRPr="00AC43F0">
              <w:rPr>
                <w:rFonts w:ascii="Arial" w:hAnsi="Arial" w:cs="Arial"/>
                <w:color w:val="000000"/>
              </w:rPr>
              <w:t>máximo de palabras 5</w:t>
            </w:r>
            <w:r w:rsidRPr="00AC43F0">
              <w:rPr>
                <w:rFonts w:ascii="Arial" w:hAnsi="Arial" w:cs="Arial"/>
              </w:rPr>
              <w:t>)</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r w:rsidRPr="00AC43F0">
              <w:rPr>
                <w:rFonts w:ascii="Arial" w:hAnsi="Arial" w:cs="Arial"/>
                <w:b/>
                <w:bCs/>
              </w:rPr>
              <w:t xml:space="preserve">Seleccionar tema </w:t>
            </w:r>
            <w:r w:rsidRPr="00AC43F0">
              <w:rPr>
                <w:rFonts w:ascii="Arial" w:hAnsi="Arial" w:cs="Arial"/>
              </w:rPr>
              <w:t>(Opcional</w:t>
            </w:r>
            <w:r w:rsidRPr="00AC43F0">
              <w:rPr>
                <w:rFonts w:ascii="Arial" w:eastAsia="0" w:hAnsi="Arial" w:cs="Arial"/>
              </w:rPr>
              <w:t>. Lista de opciones. Valores (Lista de opciones seleccionar 1))</w:t>
            </w:r>
          </w:p>
          <w:p w:rsidR="005A4D25" w:rsidRPr="00AC43F0" w:rsidRDefault="005A4D25" w:rsidP="002D7C63">
            <w:pPr>
              <w:pStyle w:val="ListParagraph"/>
              <w:keepNext/>
              <w:keepLines/>
              <w:widowControl w:val="0"/>
              <w:numPr>
                <w:ilvl w:val="0"/>
                <w:numId w:val="16"/>
              </w:numPr>
              <w:tabs>
                <w:tab w:val="left" w:pos="0"/>
                <w:tab w:val="left" w:pos="280"/>
              </w:tabs>
              <w:suppressAutoHyphens/>
              <w:autoSpaceDN w:val="0"/>
              <w:spacing w:line="276" w:lineRule="auto"/>
              <w:contextualSpacing w:val="0"/>
              <w:jc w:val="both"/>
              <w:textAlignment w:val="baseline"/>
              <w:rPr>
                <w:rFonts w:ascii="Arial" w:hAnsi="Arial" w:cs="Arial"/>
              </w:rPr>
            </w:pPr>
            <w:r w:rsidRPr="00AC43F0">
              <w:rPr>
                <w:rFonts w:ascii="Arial" w:hAnsi="Arial" w:cs="Arial"/>
                <w:b/>
                <w:bCs/>
              </w:rPr>
              <w:t>Categoría de la presentación</w:t>
            </w:r>
            <w:r w:rsidRPr="00AC43F0">
              <w:rPr>
                <w:rFonts w:ascii="Arial" w:hAnsi="Arial" w:cs="Arial"/>
              </w:rPr>
              <w:t xml:space="preserve"> (Opcional.</w:t>
            </w:r>
            <w:r w:rsidRPr="00AC43F0">
              <w:rPr>
                <w:rFonts w:ascii="Arial" w:eastAsia="0" w:hAnsi="Arial" w:cs="Arial"/>
              </w:rPr>
              <w:t xml:space="preserve"> Lista de opciones. Valores (Lista de opciones seleccionar 1))</w:t>
            </w:r>
          </w:p>
          <w:p w:rsidR="005A4D25" w:rsidRPr="00AC43F0" w:rsidRDefault="005A4D25" w:rsidP="002D7C63">
            <w:pPr>
              <w:pStyle w:val="ListParagraph"/>
              <w:numPr>
                <w:ilvl w:val="0"/>
                <w:numId w:val="17"/>
              </w:numPr>
              <w:autoSpaceDE w:val="0"/>
              <w:autoSpaceDN w:val="0"/>
              <w:spacing w:line="276" w:lineRule="auto"/>
              <w:contextualSpacing w:val="0"/>
              <w:jc w:val="both"/>
              <w:rPr>
                <w:rFonts w:ascii="Arial" w:hAnsi="Arial" w:cs="Arial"/>
              </w:rPr>
            </w:pPr>
            <w:r w:rsidRPr="00AC43F0">
              <w:rPr>
                <w:rFonts w:ascii="Arial" w:hAnsi="Arial" w:cs="Arial"/>
                <w:b/>
                <w:bCs/>
              </w:rPr>
              <w:t xml:space="preserve">Ponencia </w:t>
            </w:r>
            <w:r w:rsidRPr="00AC43F0">
              <w:rPr>
                <w:rFonts w:ascii="Arial" w:hAnsi="Arial" w:cs="Arial"/>
              </w:rPr>
              <w:t>(</w:t>
            </w:r>
            <w:r w:rsidRPr="00AC43F0">
              <w:rPr>
                <w:rFonts w:ascii="Arial" w:eastAsia="0" w:hAnsi="Arial" w:cs="Arial"/>
              </w:rPr>
              <w:t xml:space="preserve">Opcional. </w:t>
            </w:r>
            <w:r w:rsidRPr="00AC43F0">
              <w:rPr>
                <w:rFonts w:ascii="Arial" w:hAnsi="Arial" w:cs="Arial"/>
              </w:rPr>
              <w:t xml:space="preserve"> Campo del contenido archivo. Solo permite archivos </w:t>
            </w:r>
            <w:proofErr w:type="spellStart"/>
            <w:r w:rsidRPr="00AC43F0">
              <w:rPr>
                <w:rFonts w:ascii="Arial" w:hAnsi="Arial" w:cs="Arial"/>
              </w:rPr>
              <w:t>pdf</w:t>
            </w:r>
            <w:proofErr w:type="spellEnd"/>
            <w:r w:rsidRPr="00AC43F0">
              <w:rPr>
                <w:rFonts w:ascii="Arial" w:hAnsi="Arial" w:cs="Arial"/>
              </w:rPr>
              <w:t>. Limite 2 MB</w:t>
            </w:r>
            <w:r w:rsidRPr="00AC43F0">
              <w:rPr>
                <w:rFonts w:ascii="Arial" w:hAnsi="Arial" w:cs="Arial"/>
                <w:color w:val="000000"/>
              </w:rPr>
              <w:t>)</w:t>
            </w:r>
          </w:p>
          <w:p w:rsidR="005A4D25" w:rsidRPr="00AC43F0" w:rsidRDefault="005A4D25" w:rsidP="002D7C63">
            <w:pPr>
              <w:pStyle w:val="ListParagraph"/>
              <w:numPr>
                <w:ilvl w:val="0"/>
                <w:numId w:val="17"/>
              </w:numPr>
              <w:autoSpaceDE w:val="0"/>
              <w:autoSpaceDN w:val="0"/>
              <w:spacing w:line="276" w:lineRule="auto"/>
              <w:contextualSpacing w:val="0"/>
              <w:jc w:val="both"/>
              <w:rPr>
                <w:rFonts w:ascii="Arial" w:hAnsi="Arial" w:cs="Arial"/>
              </w:rPr>
            </w:pPr>
            <w:r w:rsidRPr="00AC43F0">
              <w:rPr>
                <w:rFonts w:ascii="Arial" w:hAnsi="Arial" w:cs="Arial"/>
                <w:b/>
                <w:bCs/>
              </w:rPr>
              <w:t>Ponencia sin autores</w:t>
            </w:r>
            <w:r w:rsidRPr="00AC43F0">
              <w:rPr>
                <w:rFonts w:ascii="Arial" w:hAnsi="Arial" w:cs="Arial"/>
              </w:rPr>
              <w:t xml:space="preserve"> (</w:t>
            </w:r>
            <w:r w:rsidRPr="00AC43F0">
              <w:rPr>
                <w:rFonts w:ascii="Arial" w:eastAsia="0" w:hAnsi="Arial" w:cs="Arial"/>
              </w:rPr>
              <w:t>Opcional.</w:t>
            </w:r>
            <w:r w:rsidRPr="00AC43F0">
              <w:rPr>
                <w:rFonts w:ascii="Arial" w:hAnsi="Arial" w:cs="Arial"/>
              </w:rPr>
              <w:t xml:space="preserve"> Campo del contenido archivo. Solo permite archivos </w:t>
            </w:r>
            <w:proofErr w:type="spellStart"/>
            <w:r w:rsidRPr="00AC43F0">
              <w:rPr>
                <w:rFonts w:ascii="Arial" w:hAnsi="Arial" w:cs="Arial"/>
              </w:rPr>
              <w:t>pdf</w:t>
            </w:r>
            <w:proofErr w:type="spellEnd"/>
            <w:r w:rsidRPr="00AC43F0">
              <w:rPr>
                <w:rFonts w:ascii="Arial" w:hAnsi="Arial" w:cs="Arial"/>
              </w:rPr>
              <w:t>. Limite 2 MB)</w:t>
            </w:r>
          </w:p>
          <w:p w:rsidR="005A4D25" w:rsidRPr="00AC43F0" w:rsidRDefault="005A4D25" w:rsidP="00AC43F0">
            <w:pPr>
              <w:spacing w:before="115" w:after="115" w:line="276" w:lineRule="auto"/>
              <w:jc w:val="both"/>
              <w:rPr>
                <w:rFonts w:ascii="Arial" w:eastAsia="0" w:hAnsi="Arial" w:cs="Arial"/>
                <w:b/>
                <w:lang w:val="es-MX"/>
              </w:rPr>
            </w:pPr>
          </w:p>
          <w:p w:rsidR="005A4D25" w:rsidRPr="00AC43F0" w:rsidRDefault="005A4D25" w:rsidP="00AC43F0">
            <w:pPr>
              <w:keepNext/>
              <w:keepLines/>
              <w:widowControl w:val="0"/>
              <w:tabs>
                <w:tab w:val="left" w:pos="0"/>
                <w:tab w:val="left" w:pos="280"/>
              </w:tabs>
              <w:suppressAutoHyphens/>
              <w:autoSpaceDN w:val="0"/>
              <w:spacing w:line="276" w:lineRule="auto"/>
              <w:jc w:val="both"/>
              <w:textAlignment w:val="baseline"/>
              <w:rPr>
                <w:rFonts w:ascii="Arial" w:hAnsi="Arial" w:cs="Arial"/>
              </w:rPr>
            </w:pPr>
          </w:p>
        </w:tc>
      </w:tr>
      <w:tr w:rsidR="005A4D25" w:rsidRPr="00817E75" w:rsidTr="00832CE4">
        <w:trPr>
          <w:jc w:val="center"/>
        </w:trPr>
        <w:tc>
          <w:tcPr>
            <w:tcW w:w="8645"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pStyle w:val="Standard"/>
              <w:keepNext/>
              <w:keepLines/>
              <w:spacing w:line="276" w:lineRule="auto"/>
              <w:jc w:val="both"/>
              <w:rPr>
                <w:rFonts w:ascii="Arial" w:eastAsia="0" w:hAnsi="Arial" w:cs="Arial"/>
                <w:b/>
                <w:sz w:val="20"/>
                <w:szCs w:val="20"/>
                <w:lang w:val="es-MX"/>
              </w:rPr>
            </w:pPr>
            <w:r w:rsidRPr="00AC43F0">
              <w:rPr>
                <w:rFonts w:ascii="Arial" w:eastAsia="0" w:hAnsi="Arial" w:cs="Arial"/>
                <w:b/>
                <w:sz w:val="20"/>
                <w:szCs w:val="20"/>
                <w:lang w:val="es-MX"/>
              </w:rPr>
              <w:lastRenderedPageBreak/>
              <w:t>Observaciones:</w:t>
            </w:r>
          </w:p>
          <w:p w:rsidR="005A4D25" w:rsidRPr="00AC43F0" w:rsidRDefault="005A4D25" w:rsidP="002D7C63">
            <w:pPr>
              <w:pStyle w:val="ListParagraph"/>
              <w:keepNext/>
              <w:keepLines/>
              <w:widowControl w:val="0"/>
              <w:numPr>
                <w:ilvl w:val="0"/>
                <w:numId w:val="11"/>
              </w:numPr>
              <w:suppressAutoHyphens/>
              <w:autoSpaceDN w:val="0"/>
              <w:spacing w:line="276" w:lineRule="auto"/>
              <w:contextualSpacing w:val="0"/>
              <w:jc w:val="both"/>
              <w:textAlignment w:val="baseline"/>
              <w:rPr>
                <w:rFonts w:ascii="Arial" w:hAnsi="Arial" w:cs="Arial"/>
              </w:rPr>
            </w:pPr>
            <w:r w:rsidRPr="00AC43F0">
              <w:rPr>
                <w:rFonts w:ascii="Arial" w:eastAsia="0" w:hAnsi="Arial" w:cs="Arial"/>
              </w:rPr>
              <w:t>Si el usuario introduce la información de forma correcta, el sistema emite un mensaje notificando que se ha editado satisfactoriamente la noticia.</w:t>
            </w:r>
          </w:p>
          <w:p w:rsidR="005A4D25" w:rsidRPr="00AC43F0" w:rsidRDefault="005A4D25" w:rsidP="002D7C63">
            <w:pPr>
              <w:pStyle w:val="ListParagraph"/>
              <w:keepNext/>
              <w:keepLines/>
              <w:widowControl w:val="0"/>
              <w:numPr>
                <w:ilvl w:val="0"/>
                <w:numId w:val="11"/>
              </w:numPr>
              <w:suppressAutoHyphens/>
              <w:autoSpaceDN w:val="0"/>
              <w:spacing w:line="276" w:lineRule="auto"/>
              <w:contextualSpacing w:val="0"/>
              <w:jc w:val="both"/>
              <w:textAlignment w:val="baseline"/>
              <w:rPr>
                <w:rFonts w:ascii="Arial" w:hAnsi="Arial" w:cs="Arial"/>
              </w:rPr>
            </w:pPr>
            <w:r w:rsidRPr="00AC43F0">
              <w:rPr>
                <w:rFonts w:ascii="Arial" w:eastAsia="0" w:hAnsi="Arial" w:cs="Arial"/>
              </w:rPr>
              <w:t>Si el usuario introduce la información de forma incorrecta, el sistema emite un mensaje notificando el error.</w:t>
            </w:r>
          </w:p>
          <w:p w:rsidR="005A4D25" w:rsidRPr="00AC43F0" w:rsidRDefault="005A4D25" w:rsidP="002D7C63">
            <w:pPr>
              <w:pStyle w:val="ListParagraph"/>
              <w:keepNext/>
              <w:keepLines/>
              <w:widowControl w:val="0"/>
              <w:numPr>
                <w:ilvl w:val="0"/>
                <w:numId w:val="11"/>
              </w:numPr>
              <w:suppressAutoHyphens/>
              <w:autoSpaceDN w:val="0"/>
              <w:spacing w:line="276" w:lineRule="auto"/>
              <w:contextualSpacing w:val="0"/>
              <w:jc w:val="both"/>
              <w:textAlignment w:val="baseline"/>
              <w:rPr>
                <w:rFonts w:ascii="Arial" w:hAnsi="Arial" w:cs="Arial"/>
              </w:rPr>
            </w:pPr>
            <w:r w:rsidRPr="00AC43F0">
              <w:rPr>
                <w:rFonts w:ascii="Arial" w:eastAsia="0" w:hAnsi="Arial" w:cs="Arial"/>
              </w:rPr>
              <w:t>Si el usuario introduce la información dejando campos obligatorios vacíos, el sistema emite un mensaje indicándole que los campos obligatorios deben llenarse.</w:t>
            </w:r>
          </w:p>
          <w:p w:rsidR="005A4D25" w:rsidRPr="00AC43F0" w:rsidRDefault="005A4D25" w:rsidP="002D7C63">
            <w:pPr>
              <w:pStyle w:val="ListParagraph"/>
              <w:keepNext/>
              <w:keepLines/>
              <w:widowControl w:val="0"/>
              <w:numPr>
                <w:ilvl w:val="0"/>
                <w:numId w:val="11"/>
              </w:numPr>
              <w:suppressAutoHyphens/>
              <w:autoSpaceDN w:val="0"/>
              <w:spacing w:line="276" w:lineRule="auto"/>
              <w:contextualSpacing w:val="0"/>
              <w:jc w:val="both"/>
              <w:textAlignment w:val="baseline"/>
              <w:rPr>
                <w:rFonts w:ascii="Arial" w:hAnsi="Arial" w:cs="Arial"/>
              </w:rPr>
            </w:pPr>
            <w:r w:rsidRPr="00AC43F0">
              <w:rPr>
                <w:rFonts w:ascii="Arial" w:hAnsi="Arial" w:cs="Arial"/>
              </w:rPr>
              <w:t>Para subir una imagen al contenido el usuario debe seleccionar una de las imágenes existentes y si desea añadir una imagen nueva al sistema debe seguir el flujo del requisito Crear contenido multimedia.</w:t>
            </w:r>
          </w:p>
        </w:tc>
      </w:tr>
      <w:tr w:rsidR="005A4D25" w:rsidRPr="00817E75" w:rsidTr="00832CE4">
        <w:trPr>
          <w:jc w:val="center"/>
        </w:trPr>
        <w:tc>
          <w:tcPr>
            <w:tcW w:w="8645"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pStyle w:val="Standard"/>
              <w:keepNext/>
              <w:keepLines/>
              <w:spacing w:line="276" w:lineRule="auto"/>
              <w:jc w:val="both"/>
              <w:rPr>
                <w:rFonts w:ascii="Arial" w:hAnsi="Arial" w:cs="Arial"/>
                <w:sz w:val="20"/>
                <w:szCs w:val="20"/>
              </w:rPr>
            </w:pPr>
            <w:r w:rsidRPr="00AC43F0">
              <w:rPr>
                <w:rFonts w:ascii="Arial" w:eastAsia="0" w:hAnsi="Arial" w:cs="Arial"/>
                <w:b/>
                <w:sz w:val="20"/>
                <w:szCs w:val="20"/>
                <w:lang w:val="es-MX"/>
              </w:rPr>
              <w:t xml:space="preserve">Prototipo de interfaz: </w:t>
            </w:r>
            <w:r w:rsidRPr="00AC43F0">
              <w:rPr>
                <w:rFonts w:ascii="Arial" w:hAnsi="Arial" w:cs="Arial"/>
                <w:sz w:val="20"/>
                <w:szCs w:val="20"/>
              </w:rPr>
              <w:t>No aplica por ser interfaz administrativa, la cual no es diseñada por el equipo de desarrollo.</w:t>
            </w:r>
          </w:p>
        </w:tc>
      </w:tr>
    </w:tbl>
    <w:p w:rsidR="005A4D25" w:rsidRPr="00817E75" w:rsidRDefault="005A4D25" w:rsidP="00817E75">
      <w:pPr>
        <w:spacing w:before="120" w:line="360" w:lineRule="auto"/>
        <w:jc w:val="both"/>
        <w:rPr>
          <w:rFonts w:ascii="Arial" w:hAnsi="Arial" w:cs="Arial"/>
          <w:b/>
          <w:sz w:val="24"/>
          <w:szCs w:val="24"/>
          <w:lang w:val="es-US"/>
        </w:rPr>
      </w:pPr>
    </w:p>
    <w:tbl>
      <w:tblPr>
        <w:tblW w:w="8789" w:type="dxa"/>
        <w:jc w:val="center"/>
        <w:tblLayout w:type="fixed"/>
        <w:tblCellMar>
          <w:left w:w="10" w:type="dxa"/>
          <w:right w:w="10" w:type="dxa"/>
        </w:tblCellMar>
        <w:tblLook w:val="0000" w:firstRow="0" w:lastRow="0" w:firstColumn="0" w:lastColumn="0" w:noHBand="0" w:noVBand="0"/>
      </w:tblPr>
      <w:tblGrid>
        <w:gridCol w:w="2417"/>
        <w:gridCol w:w="1900"/>
        <w:gridCol w:w="4472"/>
      </w:tblGrid>
      <w:tr w:rsidR="005A4D25" w:rsidRPr="00817E75" w:rsidTr="00832CE4">
        <w:trPr>
          <w:trHeight w:val="350"/>
          <w:jc w:val="center"/>
        </w:trPr>
        <w:tc>
          <w:tcPr>
            <w:tcW w:w="8789"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0" w:type="dxa"/>
              <w:bottom w:w="0" w:type="dxa"/>
              <w:right w:w="0" w:type="dxa"/>
            </w:tcMar>
            <w:vAlign w:val="center"/>
          </w:tcPr>
          <w:p w:rsidR="005A4D25" w:rsidRPr="00817E75" w:rsidRDefault="005A4D25" w:rsidP="00817E75">
            <w:pPr>
              <w:pStyle w:val="Standard"/>
              <w:keepNext/>
              <w:keepLines/>
              <w:tabs>
                <w:tab w:val="center" w:pos="5128"/>
                <w:tab w:val="right" w:pos="10114"/>
              </w:tabs>
              <w:spacing w:line="360" w:lineRule="auto"/>
              <w:ind w:firstLine="709"/>
              <w:jc w:val="both"/>
              <w:rPr>
                <w:rFonts w:ascii="Arial" w:eastAsia="0" w:hAnsi="Arial" w:cs="Arial"/>
                <w:b/>
              </w:rPr>
            </w:pPr>
          </w:p>
        </w:tc>
      </w:tr>
      <w:tr w:rsidR="005A4D25" w:rsidRPr="00817E75" w:rsidTr="00832CE4">
        <w:trPr>
          <w:trHeight w:val="340"/>
          <w:jc w:val="center"/>
        </w:trPr>
        <w:tc>
          <w:tcPr>
            <w:tcW w:w="2417" w:type="dxa"/>
            <w:tcBorders>
              <w:left w:val="single" w:sz="4" w:space="0" w:color="0000FF"/>
              <w:bottom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pStyle w:val="Standard"/>
              <w:keepNext/>
              <w:keepLines/>
              <w:spacing w:line="276" w:lineRule="auto"/>
              <w:ind w:left="57" w:right="113"/>
              <w:jc w:val="both"/>
              <w:rPr>
                <w:rFonts w:ascii="Arial" w:hAnsi="Arial" w:cs="Arial"/>
                <w:sz w:val="20"/>
              </w:rPr>
            </w:pPr>
            <w:r w:rsidRPr="00AC43F0">
              <w:rPr>
                <w:rFonts w:ascii="Arial" w:eastAsia="0" w:hAnsi="Arial" w:cs="Arial"/>
                <w:b/>
                <w:sz w:val="20"/>
                <w:lang w:val="es-MX"/>
              </w:rPr>
              <w:t xml:space="preserve">Número: </w:t>
            </w:r>
            <w:r w:rsidRPr="00AC43F0">
              <w:rPr>
                <w:rFonts w:ascii="Arial" w:eastAsia="0" w:hAnsi="Arial" w:cs="Arial"/>
                <w:bCs/>
                <w:sz w:val="20"/>
                <w:lang w:val="es-MX"/>
              </w:rPr>
              <w:t>13</w:t>
            </w:r>
          </w:p>
        </w:tc>
        <w:tc>
          <w:tcPr>
            <w:tcW w:w="6372" w:type="dxa"/>
            <w:gridSpan w:val="2"/>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pStyle w:val="Standard"/>
              <w:keepNext/>
              <w:keepLines/>
              <w:spacing w:line="276" w:lineRule="auto"/>
              <w:ind w:left="57" w:right="113"/>
              <w:jc w:val="both"/>
              <w:rPr>
                <w:rFonts w:ascii="Arial" w:hAnsi="Arial" w:cs="Arial"/>
                <w:sz w:val="20"/>
              </w:rPr>
            </w:pPr>
            <w:r w:rsidRPr="00AC43F0">
              <w:rPr>
                <w:rFonts w:ascii="Arial" w:eastAsia="0" w:hAnsi="Arial" w:cs="Arial"/>
                <w:b/>
                <w:sz w:val="20"/>
                <w:lang w:val="es-MX"/>
              </w:rPr>
              <w:t xml:space="preserve">Nombre del requisito: </w:t>
            </w:r>
            <w:r w:rsidRPr="00AC43F0">
              <w:rPr>
                <w:rFonts w:ascii="Arial" w:eastAsia="0" w:hAnsi="Arial" w:cs="Arial"/>
                <w:sz w:val="20"/>
                <w:lang w:val="es-MX"/>
              </w:rPr>
              <w:t>Mostrar ponencia</w:t>
            </w:r>
          </w:p>
        </w:tc>
      </w:tr>
      <w:tr w:rsidR="005A4D25" w:rsidRPr="00817E75" w:rsidTr="00832CE4">
        <w:trPr>
          <w:trHeight w:val="340"/>
          <w:jc w:val="center"/>
        </w:trPr>
        <w:tc>
          <w:tcPr>
            <w:tcW w:w="4317"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ind w:left="57" w:right="113"/>
              <w:jc w:val="both"/>
              <w:rPr>
                <w:rFonts w:ascii="Arial" w:hAnsi="Arial" w:cs="Arial"/>
                <w:sz w:val="20"/>
              </w:rPr>
            </w:pPr>
            <w:r w:rsidRPr="00AC43F0">
              <w:rPr>
                <w:rFonts w:ascii="Arial" w:hAnsi="Arial" w:cs="Arial"/>
                <w:b/>
                <w:sz w:val="20"/>
              </w:rPr>
              <w:t xml:space="preserve">Programador: </w:t>
            </w:r>
            <w:r w:rsidRPr="00AC43F0">
              <w:rPr>
                <w:rFonts w:ascii="Arial" w:hAnsi="Arial" w:cs="Arial"/>
                <w:bCs/>
                <w:sz w:val="20"/>
              </w:rPr>
              <w:t>Claudia Patricia Galí Morejón</w:t>
            </w:r>
          </w:p>
        </w:tc>
        <w:tc>
          <w:tcPr>
            <w:tcW w:w="4472"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ind w:left="57" w:right="113"/>
              <w:jc w:val="both"/>
              <w:rPr>
                <w:rFonts w:ascii="Arial" w:hAnsi="Arial" w:cs="Arial"/>
                <w:sz w:val="20"/>
              </w:rPr>
            </w:pPr>
            <w:r w:rsidRPr="00AC43F0">
              <w:rPr>
                <w:rFonts w:ascii="Arial" w:eastAsia="0" w:hAnsi="Arial" w:cs="Arial"/>
                <w:b/>
                <w:sz w:val="20"/>
                <w:lang w:val="es-MX"/>
              </w:rPr>
              <w:t xml:space="preserve">Iteración Asignada: </w:t>
            </w:r>
            <w:r w:rsidRPr="00AC43F0">
              <w:rPr>
                <w:rFonts w:ascii="Arial" w:eastAsia="0" w:hAnsi="Arial" w:cs="Arial"/>
                <w:sz w:val="20"/>
                <w:lang w:val="es-MX"/>
              </w:rPr>
              <w:t>Primera Iteración</w:t>
            </w:r>
          </w:p>
        </w:tc>
      </w:tr>
      <w:tr w:rsidR="005A4D25" w:rsidRPr="00817E75" w:rsidTr="00832CE4">
        <w:trPr>
          <w:trHeight w:val="340"/>
          <w:jc w:val="center"/>
        </w:trPr>
        <w:tc>
          <w:tcPr>
            <w:tcW w:w="4317"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ind w:left="57" w:right="113"/>
              <w:jc w:val="both"/>
              <w:rPr>
                <w:rFonts w:ascii="Arial" w:hAnsi="Arial" w:cs="Arial"/>
                <w:sz w:val="20"/>
              </w:rPr>
            </w:pPr>
            <w:r w:rsidRPr="00AC43F0">
              <w:rPr>
                <w:rFonts w:ascii="Arial" w:eastAsia="0" w:hAnsi="Arial" w:cs="Arial"/>
                <w:b/>
                <w:sz w:val="20"/>
                <w:lang w:val="es-MX"/>
              </w:rPr>
              <w:t xml:space="preserve">Prioridad: </w:t>
            </w:r>
            <w:r w:rsidRPr="00AC43F0">
              <w:rPr>
                <w:rFonts w:ascii="Arial" w:eastAsia="0" w:hAnsi="Arial" w:cs="Arial"/>
                <w:sz w:val="20"/>
                <w:lang w:val="es-MX"/>
              </w:rPr>
              <w:t>Baja</w:t>
            </w:r>
          </w:p>
        </w:tc>
        <w:tc>
          <w:tcPr>
            <w:tcW w:w="4472"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ind w:left="57" w:right="113"/>
              <w:jc w:val="both"/>
              <w:rPr>
                <w:rFonts w:ascii="Arial" w:hAnsi="Arial" w:cs="Arial"/>
                <w:sz w:val="20"/>
              </w:rPr>
            </w:pPr>
            <w:r w:rsidRPr="00AC43F0">
              <w:rPr>
                <w:rFonts w:ascii="Arial" w:eastAsia="0" w:hAnsi="Arial" w:cs="Arial"/>
                <w:b/>
                <w:sz w:val="20"/>
                <w:lang w:val="es-MX"/>
              </w:rPr>
              <w:t>Tiempo Estimado:</w:t>
            </w:r>
            <w:r w:rsidRPr="00AC43F0">
              <w:rPr>
                <w:rFonts w:ascii="Arial" w:eastAsia="0" w:hAnsi="Arial" w:cs="Arial"/>
                <w:i/>
                <w:sz w:val="20"/>
              </w:rPr>
              <w:t xml:space="preserve"> </w:t>
            </w:r>
            <w:r w:rsidRPr="00AC43F0">
              <w:rPr>
                <w:rFonts w:ascii="Arial" w:eastAsia="0" w:hAnsi="Arial" w:cs="Arial"/>
                <w:sz w:val="20"/>
              </w:rPr>
              <w:t>0.13</w:t>
            </w:r>
            <w:r w:rsidRPr="00AC43F0">
              <w:rPr>
                <w:rFonts w:ascii="Arial" w:eastAsia="0" w:hAnsi="Arial" w:cs="Arial"/>
                <w:i/>
                <w:sz w:val="20"/>
              </w:rPr>
              <w:t xml:space="preserve"> </w:t>
            </w:r>
            <w:r w:rsidRPr="00AC43F0">
              <w:rPr>
                <w:rFonts w:ascii="Arial" w:eastAsia="0" w:hAnsi="Arial" w:cs="Arial"/>
                <w:sz w:val="20"/>
              </w:rPr>
              <w:t>días</w:t>
            </w:r>
          </w:p>
        </w:tc>
      </w:tr>
      <w:tr w:rsidR="005A4D25" w:rsidRPr="00817E75" w:rsidTr="00832CE4">
        <w:trPr>
          <w:trHeight w:val="340"/>
          <w:jc w:val="center"/>
        </w:trPr>
        <w:tc>
          <w:tcPr>
            <w:tcW w:w="4317" w:type="dxa"/>
            <w:gridSpan w:val="2"/>
            <w:tcBorders>
              <w:left w:val="single" w:sz="4" w:space="0" w:color="0000FF"/>
              <w:bottom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ind w:left="57" w:right="113"/>
              <w:jc w:val="both"/>
              <w:rPr>
                <w:rFonts w:ascii="Arial" w:hAnsi="Arial" w:cs="Arial"/>
                <w:sz w:val="20"/>
              </w:rPr>
            </w:pPr>
            <w:r w:rsidRPr="00AC43F0">
              <w:rPr>
                <w:rFonts w:ascii="Arial" w:eastAsia="0" w:hAnsi="Arial" w:cs="Arial"/>
                <w:b/>
                <w:sz w:val="20"/>
                <w:lang w:val="es-MX"/>
              </w:rPr>
              <w:t xml:space="preserve">Riesgo en Desarrollo: </w:t>
            </w:r>
            <w:proofErr w:type="spellStart"/>
            <w:r w:rsidRPr="00AC43F0">
              <w:rPr>
                <w:rFonts w:ascii="Arial" w:eastAsia="0" w:hAnsi="Arial" w:cs="Arial"/>
                <w:sz w:val="20"/>
                <w:lang w:val="es-MX"/>
              </w:rPr>
              <w:t>Gespro</w:t>
            </w:r>
            <w:proofErr w:type="spellEnd"/>
            <w:r w:rsidRPr="00AC43F0">
              <w:rPr>
                <w:rFonts w:ascii="Arial" w:eastAsia="0" w:hAnsi="Arial" w:cs="Arial"/>
                <w:sz w:val="20"/>
                <w:lang w:val="es-MX"/>
              </w:rPr>
              <w:t>/Plan de riesgo</w:t>
            </w:r>
          </w:p>
        </w:tc>
        <w:tc>
          <w:tcPr>
            <w:tcW w:w="4472" w:type="dxa"/>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tcPr>
          <w:p w:rsidR="005A4D25" w:rsidRPr="00AC43F0" w:rsidRDefault="005A4D25" w:rsidP="00AC43F0">
            <w:pPr>
              <w:pStyle w:val="Standard"/>
              <w:keepNext/>
              <w:keepLines/>
              <w:spacing w:line="276" w:lineRule="auto"/>
              <w:ind w:left="57" w:right="113"/>
              <w:jc w:val="both"/>
              <w:rPr>
                <w:rFonts w:ascii="Arial" w:hAnsi="Arial" w:cs="Arial"/>
                <w:sz w:val="20"/>
              </w:rPr>
            </w:pPr>
            <w:r w:rsidRPr="00AC43F0">
              <w:rPr>
                <w:rFonts w:ascii="Arial" w:eastAsia="0" w:hAnsi="Arial" w:cs="Arial"/>
                <w:b/>
                <w:sz w:val="20"/>
                <w:lang w:val="es-MX"/>
              </w:rPr>
              <w:t xml:space="preserve">Tiempo Real: </w:t>
            </w:r>
            <w:r w:rsidRPr="00AC43F0">
              <w:rPr>
                <w:rFonts w:ascii="Arial" w:eastAsia="0" w:hAnsi="Arial" w:cs="Arial"/>
                <w:sz w:val="20"/>
                <w:lang w:val="es-MX"/>
              </w:rPr>
              <w:t>0.25 días</w:t>
            </w:r>
          </w:p>
        </w:tc>
      </w:tr>
      <w:tr w:rsidR="005A4D25" w:rsidRPr="00817E75" w:rsidTr="00832CE4">
        <w:trPr>
          <w:jc w:val="center"/>
        </w:trPr>
        <w:tc>
          <w:tcPr>
            <w:tcW w:w="8789"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autoSpaceDE w:val="0"/>
              <w:spacing w:line="276" w:lineRule="auto"/>
              <w:jc w:val="both"/>
              <w:rPr>
                <w:rFonts w:ascii="Arial" w:hAnsi="Arial" w:cs="Arial"/>
                <w:szCs w:val="24"/>
              </w:rPr>
            </w:pPr>
            <w:r w:rsidRPr="00AC43F0">
              <w:rPr>
                <w:rFonts w:ascii="Arial" w:eastAsia="0" w:hAnsi="Arial" w:cs="Arial"/>
                <w:b/>
                <w:szCs w:val="24"/>
                <w:lang w:val="es-MX"/>
              </w:rPr>
              <w:t>Descripción</w:t>
            </w:r>
            <w:r w:rsidRPr="00AC43F0">
              <w:rPr>
                <w:rFonts w:ascii="Arial" w:eastAsia="0" w:hAnsi="Arial" w:cs="Arial"/>
                <w:b/>
                <w:szCs w:val="24"/>
                <w:lang w:val="es-US"/>
              </w:rPr>
              <w:t>:</w:t>
            </w:r>
            <w:r w:rsidRPr="00AC43F0">
              <w:rPr>
                <w:rFonts w:ascii="Arial" w:hAnsi="Arial" w:cs="Arial"/>
                <w:szCs w:val="24"/>
              </w:rPr>
              <w:t xml:space="preserve"> Los usuarios autenticados podrán visualizar sus ponencias existentes en el sistema y seleccionar una para ver sus datos, el estado de la ponencia aceptado, rechazado o pendiente, el tiempo restante, fecha de la última modificación y los comentarios realizados a la ponencia. </w:t>
            </w:r>
          </w:p>
        </w:tc>
      </w:tr>
      <w:tr w:rsidR="005A4D25" w:rsidRPr="00817E75" w:rsidTr="00832CE4">
        <w:trPr>
          <w:jc w:val="center"/>
        </w:trPr>
        <w:tc>
          <w:tcPr>
            <w:tcW w:w="8789"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pStyle w:val="Standard"/>
              <w:keepNext/>
              <w:keepLines/>
              <w:spacing w:line="276" w:lineRule="auto"/>
              <w:jc w:val="both"/>
              <w:rPr>
                <w:rFonts w:ascii="Arial" w:eastAsia="0" w:hAnsi="Arial" w:cs="Arial"/>
                <w:b/>
                <w:sz w:val="20"/>
                <w:lang w:val="es-MX"/>
              </w:rPr>
            </w:pPr>
            <w:r w:rsidRPr="00AC43F0">
              <w:rPr>
                <w:rFonts w:ascii="Arial" w:eastAsia="0" w:hAnsi="Arial" w:cs="Arial"/>
                <w:b/>
                <w:sz w:val="20"/>
                <w:lang w:val="es-MX"/>
              </w:rPr>
              <w:t>Observaciones:</w:t>
            </w:r>
          </w:p>
          <w:p w:rsidR="005A4D25" w:rsidRPr="00AC43F0" w:rsidRDefault="005A4D25" w:rsidP="002D7C63">
            <w:pPr>
              <w:pStyle w:val="ListParagraph"/>
              <w:numPr>
                <w:ilvl w:val="0"/>
                <w:numId w:val="12"/>
              </w:numPr>
              <w:autoSpaceDE w:val="0"/>
              <w:autoSpaceDN w:val="0"/>
              <w:spacing w:line="276" w:lineRule="auto"/>
              <w:contextualSpacing w:val="0"/>
              <w:jc w:val="both"/>
              <w:rPr>
                <w:rFonts w:ascii="Arial" w:hAnsi="Arial" w:cs="Arial"/>
                <w:szCs w:val="24"/>
              </w:rPr>
            </w:pPr>
            <w:r w:rsidRPr="00AC43F0">
              <w:rPr>
                <w:rFonts w:ascii="Arial" w:hAnsi="Arial" w:cs="Arial"/>
                <w:szCs w:val="24"/>
              </w:rPr>
              <w:t>El sistema mostrará una interfaz con los datos de la ponencia seleccionada.</w:t>
            </w:r>
          </w:p>
        </w:tc>
      </w:tr>
      <w:tr w:rsidR="005A4D25" w:rsidRPr="00817E75" w:rsidTr="00832CE4">
        <w:trPr>
          <w:jc w:val="center"/>
        </w:trPr>
        <w:tc>
          <w:tcPr>
            <w:tcW w:w="8789" w:type="dxa"/>
            <w:gridSpan w:val="3"/>
            <w:tcBorders>
              <w:left w:val="single" w:sz="4" w:space="0" w:color="0000FF"/>
              <w:bottom w:val="single" w:sz="4" w:space="0" w:color="0000FF"/>
              <w:right w:val="single" w:sz="4" w:space="0" w:color="0000FF"/>
            </w:tcBorders>
            <w:shd w:val="clear" w:color="auto" w:fill="auto"/>
            <w:tcMar>
              <w:top w:w="0" w:type="dxa"/>
              <w:left w:w="0" w:type="dxa"/>
              <w:bottom w:w="0" w:type="dxa"/>
              <w:right w:w="0" w:type="dxa"/>
            </w:tcMar>
            <w:vAlign w:val="center"/>
          </w:tcPr>
          <w:p w:rsidR="005A4D25" w:rsidRPr="00AC43F0" w:rsidRDefault="005A4D25" w:rsidP="00AC43F0">
            <w:pPr>
              <w:pStyle w:val="Standard"/>
              <w:keepNext/>
              <w:keepLines/>
              <w:spacing w:line="276" w:lineRule="auto"/>
              <w:ind w:left="57" w:right="113"/>
              <w:jc w:val="both"/>
              <w:rPr>
                <w:rFonts w:ascii="Arial" w:eastAsia="0" w:hAnsi="Arial" w:cs="Arial"/>
                <w:b/>
                <w:sz w:val="20"/>
                <w:lang w:val="es-MX"/>
              </w:rPr>
            </w:pPr>
            <w:r w:rsidRPr="00AC43F0">
              <w:rPr>
                <w:rFonts w:ascii="Arial" w:eastAsia="0" w:hAnsi="Arial" w:cs="Arial"/>
                <w:b/>
                <w:sz w:val="20"/>
                <w:lang w:val="es-MX"/>
              </w:rPr>
              <w:t>Prototipo de interfaz:</w:t>
            </w:r>
          </w:p>
          <w:p w:rsidR="005A4D25" w:rsidRPr="00AC43F0" w:rsidRDefault="005A4D25" w:rsidP="00AC43F0">
            <w:pPr>
              <w:pStyle w:val="Caption"/>
              <w:spacing w:line="276" w:lineRule="auto"/>
              <w:jc w:val="center"/>
              <w:rPr>
                <w:rFonts w:cs="Arial"/>
                <w:color w:val="FF0000"/>
                <w:sz w:val="20"/>
                <w:szCs w:val="24"/>
              </w:rPr>
            </w:pPr>
          </w:p>
          <w:p w:rsidR="005A4D25" w:rsidRPr="00AC43F0" w:rsidRDefault="005A4D25" w:rsidP="00AC43F0">
            <w:pPr>
              <w:pStyle w:val="Caption"/>
              <w:spacing w:line="276" w:lineRule="auto"/>
              <w:jc w:val="center"/>
              <w:rPr>
                <w:rFonts w:cs="Arial"/>
                <w:sz w:val="20"/>
                <w:szCs w:val="24"/>
              </w:rPr>
            </w:pPr>
            <w:r w:rsidRPr="00AC43F0">
              <w:rPr>
                <w:rFonts w:cs="Arial"/>
                <w:sz w:val="20"/>
                <w:szCs w:val="24"/>
              </w:rPr>
              <w:t xml:space="preserve">Prototipo: Interfaz que muestra cómo se visualizarán las </w:t>
            </w:r>
            <w:r w:rsidR="00236597" w:rsidRPr="00AC43F0">
              <w:rPr>
                <w:rFonts w:cs="Arial"/>
                <w:sz w:val="20"/>
                <w:szCs w:val="24"/>
              </w:rPr>
              <w:t>ponencias</w:t>
            </w:r>
            <w:r w:rsidRPr="00AC43F0">
              <w:rPr>
                <w:rFonts w:cs="Arial"/>
                <w:sz w:val="20"/>
                <w:szCs w:val="24"/>
              </w:rPr>
              <w:t xml:space="preserve"> en el sistema.</w:t>
            </w:r>
          </w:p>
        </w:tc>
      </w:tr>
    </w:tbl>
    <w:p w:rsidR="00EE4D8A" w:rsidRPr="00AC43F0" w:rsidRDefault="00EE4D8A" w:rsidP="001E2209">
      <w:pPr>
        <w:pStyle w:val="Heading2"/>
      </w:pPr>
      <w:bookmarkStart w:id="29" w:name="_Toc151827371"/>
      <w:r w:rsidRPr="00AC43F0">
        <w:t>2.7 Análisis y diseño</w:t>
      </w:r>
      <w:bookmarkEnd w:id="29"/>
    </w:p>
    <w:p w:rsidR="00EE4D8A" w:rsidRPr="00AC43F0" w:rsidRDefault="00EE4D8A" w:rsidP="00AC43F0">
      <w:pPr>
        <w:spacing w:before="120" w:line="360" w:lineRule="auto"/>
        <w:jc w:val="both"/>
        <w:rPr>
          <w:rFonts w:ascii="Arial" w:hAnsi="Arial" w:cs="Arial"/>
          <w:sz w:val="22"/>
          <w:szCs w:val="24"/>
        </w:rPr>
      </w:pPr>
      <w:r w:rsidRPr="00AC43F0">
        <w:rPr>
          <w:rFonts w:ascii="Arial" w:hAnsi="Arial" w:cs="Arial"/>
          <w:sz w:val="22"/>
          <w:szCs w:val="24"/>
        </w:rPr>
        <w:t xml:space="preserve">El diseño tiene como principal objetivo la traducción de </w:t>
      </w:r>
      <w:r w:rsidR="00724B35">
        <w:rPr>
          <w:rFonts w:ascii="Arial" w:hAnsi="Arial" w:cs="Arial"/>
          <w:sz w:val="22"/>
          <w:szCs w:val="24"/>
        </w:rPr>
        <w:t>las funcionalidades</w:t>
      </w:r>
      <w:r w:rsidRPr="00AC43F0">
        <w:rPr>
          <w:rFonts w:ascii="Arial" w:hAnsi="Arial" w:cs="Arial"/>
          <w:sz w:val="22"/>
          <w:szCs w:val="24"/>
        </w:rPr>
        <w:t xml:space="preserve"> a una especificación que describe cómo implementar el sistema.</w:t>
      </w:r>
    </w:p>
    <w:p w:rsidR="00EE4D8A" w:rsidRPr="00AC43F0" w:rsidRDefault="00EE4D8A" w:rsidP="00AC43F0">
      <w:pPr>
        <w:spacing w:before="120" w:line="360" w:lineRule="auto"/>
        <w:jc w:val="both"/>
        <w:rPr>
          <w:rFonts w:ascii="Arial" w:hAnsi="Arial" w:cs="Arial"/>
          <w:sz w:val="22"/>
          <w:szCs w:val="24"/>
        </w:rPr>
      </w:pPr>
      <w:r w:rsidRPr="00AC43F0">
        <w:rPr>
          <w:rFonts w:ascii="Arial" w:hAnsi="Arial" w:cs="Arial"/>
          <w:sz w:val="22"/>
          <w:szCs w:val="24"/>
        </w:rPr>
        <w:t>Sus objetivos son:</w:t>
      </w:r>
    </w:p>
    <w:p w:rsidR="00EE4D8A" w:rsidRPr="00AC43F0" w:rsidRDefault="00EE4D8A" w:rsidP="002D7C63">
      <w:pPr>
        <w:pStyle w:val="ListParagraph"/>
        <w:numPr>
          <w:ilvl w:val="0"/>
          <w:numId w:val="8"/>
        </w:numPr>
        <w:suppressAutoHyphens/>
        <w:spacing w:before="120" w:line="360" w:lineRule="auto"/>
        <w:ind w:left="1065" w:hanging="357"/>
        <w:jc w:val="both"/>
        <w:rPr>
          <w:rFonts w:ascii="Arial" w:hAnsi="Arial" w:cs="Arial"/>
          <w:sz w:val="22"/>
          <w:szCs w:val="24"/>
        </w:rPr>
      </w:pPr>
      <w:r w:rsidRPr="00AC43F0">
        <w:rPr>
          <w:rFonts w:ascii="Arial" w:hAnsi="Arial" w:cs="Arial"/>
          <w:sz w:val="22"/>
          <w:szCs w:val="24"/>
        </w:rPr>
        <w:t xml:space="preserve">Transformar </w:t>
      </w:r>
      <w:r w:rsidR="00724B35">
        <w:rPr>
          <w:rFonts w:ascii="Arial" w:hAnsi="Arial" w:cs="Arial"/>
          <w:sz w:val="22"/>
          <w:szCs w:val="24"/>
        </w:rPr>
        <w:t>las funcionalidades</w:t>
      </w:r>
      <w:r w:rsidRPr="00AC43F0">
        <w:rPr>
          <w:rFonts w:ascii="Arial" w:hAnsi="Arial" w:cs="Arial"/>
          <w:sz w:val="22"/>
          <w:szCs w:val="24"/>
        </w:rPr>
        <w:t xml:space="preserve"> al diseño del futuro sistema.</w:t>
      </w:r>
    </w:p>
    <w:p w:rsidR="00EE4D8A" w:rsidRPr="00AC43F0" w:rsidRDefault="00EE4D8A" w:rsidP="002D7C63">
      <w:pPr>
        <w:pStyle w:val="ListParagraph"/>
        <w:numPr>
          <w:ilvl w:val="0"/>
          <w:numId w:val="8"/>
        </w:numPr>
        <w:suppressAutoHyphens/>
        <w:spacing w:before="120" w:line="360" w:lineRule="auto"/>
        <w:ind w:left="1065" w:hanging="357"/>
        <w:jc w:val="both"/>
        <w:rPr>
          <w:rFonts w:ascii="Arial" w:hAnsi="Arial" w:cs="Arial"/>
          <w:sz w:val="22"/>
          <w:szCs w:val="24"/>
        </w:rPr>
      </w:pPr>
      <w:r w:rsidRPr="00AC43F0">
        <w:rPr>
          <w:rFonts w:ascii="Arial" w:hAnsi="Arial" w:cs="Arial"/>
          <w:sz w:val="22"/>
          <w:szCs w:val="24"/>
        </w:rPr>
        <w:t>Desarrollar una arquitectura para el sistema.</w:t>
      </w:r>
    </w:p>
    <w:p w:rsidR="00EE4D8A" w:rsidRPr="00AC43F0" w:rsidRDefault="00EE4D8A" w:rsidP="002D7C63">
      <w:pPr>
        <w:pStyle w:val="ListParagraph"/>
        <w:numPr>
          <w:ilvl w:val="0"/>
          <w:numId w:val="8"/>
        </w:numPr>
        <w:suppressAutoHyphens/>
        <w:spacing w:before="120" w:line="360" w:lineRule="auto"/>
        <w:ind w:left="1065" w:hanging="357"/>
        <w:jc w:val="both"/>
        <w:rPr>
          <w:rFonts w:ascii="Arial" w:hAnsi="Arial" w:cs="Arial"/>
          <w:sz w:val="22"/>
          <w:szCs w:val="24"/>
        </w:rPr>
      </w:pPr>
      <w:r w:rsidRPr="00AC43F0">
        <w:rPr>
          <w:rFonts w:ascii="Arial" w:hAnsi="Arial" w:cs="Arial"/>
          <w:sz w:val="22"/>
          <w:szCs w:val="24"/>
        </w:rPr>
        <w:t>Adaptar el diseño para que este sea consistente con el entorno de implementación.</w:t>
      </w:r>
    </w:p>
    <w:p w:rsidR="00EE4D8A" w:rsidRDefault="00EE4D8A" w:rsidP="00AC43F0">
      <w:pPr>
        <w:spacing w:before="120" w:line="360" w:lineRule="auto"/>
        <w:jc w:val="both"/>
        <w:rPr>
          <w:rFonts w:ascii="Arial" w:hAnsi="Arial" w:cs="Arial"/>
          <w:sz w:val="22"/>
          <w:szCs w:val="24"/>
        </w:rPr>
      </w:pPr>
      <w:r w:rsidRPr="00AC43F0">
        <w:rPr>
          <w:rFonts w:ascii="Arial" w:hAnsi="Arial" w:cs="Arial"/>
          <w:sz w:val="22"/>
          <w:szCs w:val="24"/>
        </w:rPr>
        <w:t xml:space="preserve">En este método de análisis y diseño se crea un conjunto de modelos utiliza una notación acordada como el Lenguaje Unificado de Modelado (UML). El diseño es el lugar en el que se establece la calidad del software </w:t>
      </w:r>
      <w:r w:rsidRPr="00AC43F0">
        <w:rPr>
          <w:rFonts w:ascii="Arial" w:hAnsi="Arial" w:cs="Arial"/>
          <w:sz w:val="22"/>
          <w:szCs w:val="24"/>
        </w:rPr>
        <w:fldChar w:fldCharType="begin"/>
      </w:r>
      <w:r w:rsidR="00EF7013" w:rsidRPr="00AC43F0">
        <w:rPr>
          <w:rFonts w:ascii="Arial" w:hAnsi="Arial" w:cs="Arial"/>
          <w:sz w:val="22"/>
          <w:szCs w:val="24"/>
        </w:rPr>
        <w:instrText xml:space="preserve"> ADDIN ZOTERO_ITEM CSL_CITATION {"citationID":"A8BxKchv","properties":{"custom":"(PRESSMAN, 2005)","formattedCitation":"(PRESSMAN, 2005)","plainCitation":"(PRESSMAN, 2005)","noteIndex":0},"citationItems":[{"id":339,"uris":["http://zotero.org/users/local/JkJiquGP/items/W5W8UL3I","http://zotero.org/users/12691634/items/W5W8UL3I"],"itemData":{"id":339,"type":"article-journal","page":"(vid. págs. 19, 36, 37, 48, 51, 54).","title":"Software engineering: a practitioner’s approach. Palgrave macmillan.","author":[{"literal":"PRESSMAN, Roger S"}],"issued":{"date-parts":[["2005"]]}}}],"schema":"https://github.com/citation-style-language/schema/raw/master/csl-citation.json"} </w:instrText>
      </w:r>
      <w:r w:rsidRPr="00AC43F0">
        <w:rPr>
          <w:rFonts w:ascii="Arial" w:hAnsi="Arial" w:cs="Arial"/>
          <w:sz w:val="22"/>
          <w:szCs w:val="24"/>
        </w:rPr>
        <w:fldChar w:fldCharType="separate"/>
      </w:r>
      <w:r w:rsidRPr="00AC43F0">
        <w:rPr>
          <w:rFonts w:ascii="Arial" w:hAnsi="Arial" w:cs="Arial"/>
          <w:sz w:val="22"/>
          <w:szCs w:val="24"/>
        </w:rPr>
        <w:t>(PRESSMAN, 2005)</w:t>
      </w:r>
      <w:r w:rsidRPr="00AC43F0">
        <w:rPr>
          <w:rFonts w:ascii="Arial" w:hAnsi="Arial" w:cs="Arial"/>
          <w:sz w:val="22"/>
          <w:szCs w:val="24"/>
        </w:rPr>
        <w:fldChar w:fldCharType="end"/>
      </w:r>
      <w:r w:rsidRPr="00AC43F0">
        <w:rPr>
          <w:rFonts w:ascii="Arial" w:hAnsi="Arial" w:cs="Arial"/>
          <w:sz w:val="22"/>
          <w:szCs w:val="24"/>
        </w:rPr>
        <w:t xml:space="preserve">. Esta actividad del ciclo de vida de ingeniería de software debe describir la arquitectura de construcción. </w:t>
      </w:r>
    </w:p>
    <w:p w:rsidR="0094051B" w:rsidRPr="0094051B" w:rsidRDefault="00F46EBB" w:rsidP="00F46EBB">
      <w:pPr>
        <w:pStyle w:val="Heading2"/>
      </w:pPr>
      <w:bookmarkStart w:id="30" w:name="_Toc151827372"/>
      <w:r>
        <w:t xml:space="preserve">2.7.1 </w:t>
      </w:r>
      <w:r w:rsidR="0094051B" w:rsidRPr="0094051B">
        <w:t>Estilo arquitectónico</w:t>
      </w:r>
      <w:bookmarkEnd w:id="30"/>
    </w:p>
    <w:p w:rsidR="0094051B" w:rsidRDefault="0094051B" w:rsidP="00AC43F0">
      <w:pPr>
        <w:spacing w:before="120" w:line="360" w:lineRule="auto"/>
        <w:jc w:val="both"/>
        <w:rPr>
          <w:rFonts w:ascii="Arial" w:hAnsi="Arial" w:cs="Arial"/>
          <w:color w:val="000000"/>
          <w:sz w:val="22"/>
        </w:rPr>
      </w:pPr>
      <w:r w:rsidRPr="0094051B">
        <w:rPr>
          <w:rFonts w:ascii="Arial" w:hAnsi="Arial" w:cs="Arial"/>
          <w:color w:val="000000"/>
          <w:sz w:val="22"/>
        </w:rPr>
        <w:t>El diseño arquitectónico se interesa por entender cómo debe organizarse un sistema y cómo tiene que diseñarse la estructura global del mismo. Constituye la primera etapa en el pro</w:t>
      </w:r>
      <w:r>
        <w:rPr>
          <w:rFonts w:ascii="Arial" w:hAnsi="Arial" w:cs="Arial"/>
          <w:color w:val="000000"/>
          <w:sz w:val="22"/>
        </w:rPr>
        <w:t xml:space="preserve">ceso de diseño del software. Es </w:t>
      </w:r>
      <w:r w:rsidRPr="0094051B">
        <w:rPr>
          <w:rFonts w:ascii="Arial" w:hAnsi="Arial" w:cs="Arial"/>
          <w:color w:val="000000"/>
          <w:sz w:val="22"/>
        </w:rPr>
        <w:t>el enlace crucial entre el diseño y la ingeniería de requerimientos, ya que identifica los principales componentes estructurales en un sistema y la relación entre ellos. La salida del p</w:t>
      </w:r>
      <w:r>
        <w:rPr>
          <w:rFonts w:ascii="Arial" w:hAnsi="Arial" w:cs="Arial"/>
          <w:color w:val="000000"/>
          <w:sz w:val="22"/>
        </w:rPr>
        <w:t xml:space="preserve">roceso de diseño arquitectónico </w:t>
      </w:r>
      <w:r w:rsidRPr="0094051B">
        <w:rPr>
          <w:rFonts w:ascii="Arial" w:hAnsi="Arial" w:cs="Arial"/>
          <w:color w:val="000000"/>
          <w:sz w:val="22"/>
        </w:rPr>
        <w:t>consiste en un modelo arquitectónico que describe la forma en que se organ</w:t>
      </w:r>
      <w:r>
        <w:rPr>
          <w:rFonts w:ascii="Arial" w:hAnsi="Arial" w:cs="Arial"/>
          <w:color w:val="000000"/>
          <w:sz w:val="22"/>
        </w:rPr>
        <w:t xml:space="preserve">iza el sistema como un conjunto </w:t>
      </w:r>
      <w:r w:rsidRPr="0094051B">
        <w:rPr>
          <w:rFonts w:ascii="Arial" w:hAnsi="Arial" w:cs="Arial"/>
          <w:color w:val="000000"/>
          <w:sz w:val="22"/>
        </w:rPr>
        <w:t>de componentes en co</w:t>
      </w:r>
      <w:r w:rsidR="00A66AC9">
        <w:rPr>
          <w:rFonts w:ascii="Arial" w:hAnsi="Arial" w:cs="Arial"/>
          <w:color w:val="000000"/>
          <w:sz w:val="22"/>
        </w:rPr>
        <w:t xml:space="preserve">municación </w:t>
      </w:r>
      <w:r w:rsidR="00A66AC9">
        <w:rPr>
          <w:rFonts w:ascii="Arial" w:hAnsi="Arial" w:cs="Arial"/>
          <w:color w:val="000000"/>
          <w:sz w:val="22"/>
        </w:rPr>
        <w:fldChar w:fldCharType="begin"/>
      </w:r>
      <w:r w:rsidR="00A66AC9">
        <w:rPr>
          <w:rFonts w:ascii="Arial" w:hAnsi="Arial" w:cs="Arial"/>
          <w:color w:val="000000"/>
          <w:sz w:val="22"/>
        </w:rPr>
        <w:instrText xml:space="preserve"> ADDIN ZOTERO_ITEM CSL_CITATION {"citationID":"i9sHpqFE","properties":{"formattedCitation":"(Sommerville, 2011)","plainCitation":"(Sommerville, 2011)","noteIndex":0},"citationItems":[{"id":341,"uris":["http://zotero.org/users/local/JkJiquGP/items/HI2QSZB4","http://zotero.org/users/12691634/items/HI2QSZB4"],"itemData":{"id":341,"type":"article-journal","language":"es","source":"Zotero","title":"Ingenieria de Software","author":[{"family":"Sommerville","given":"Ian"}],"issued":{"date-parts":[["2011"]]}}}],"schema":"https://github.com/citation-style-language/schema/raw/master/csl-citation.json"} </w:instrText>
      </w:r>
      <w:r w:rsidR="00A66AC9">
        <w:rPr>
          <w:rFonts w:ascii="Arial" w:hAnsi="Arial" w:cs="Arial"/>
          <w:color w:val="000000"/>
          <w:sz w:val="22"/>
        </w:rPr>
        <w:fldChar w:fldCharType="separate"/>
      </w:r>
      <w:r w:rsidR="00A66AC9" w:rsidRPr="00A66AC9">
        <w:rPr>
          <w:rFonts w:ascii="Arial" w:hAnsi="Arial" w:cs="Arial"/>
          <w:sz w:val="22"/>
        </w:rPr>
        <w:t>(Sommerville, 2011)</w:t>
      </w:r>
      <w:r w:rsidR="00A66AC9">
        <w:rPr>
          <w:rFonts w:ascii="Arial" w:hAnsi="Arial" w:cs="Arial"/>
          <w:color w:val="000000"/>
          <w:sz w:val="22"/>
        </w:rPr>
        <w:fldChar w:fldCharType="end"/>
      </w:r>
      <w:r w:rsidRPr="0094051B">
        <w:rPr>
          <w:rFonts w:ascii="Arial" w:hAnsi="Arial" w:cs="Arial"/>
          <w:color w:val="000000"/>
          <w:sz w:val="22"/>
        </w:rPr>
        <w:t>.</w:t>
      </w:r>
    </w:p>
    <w:p w:rsidR="0094051B" w:rsidRPr="0094051B" w:rsidRDefault="0094051B" w:rsidP="00AC43F0">
      <w:pPr>
        <w:spacing w:before="120" w:line="360" w:lineRule="auto"/>
        <w:jc w:val="both"/>
        <w:rPr>
          <w:rFonts w:ascii="Arial" w:hAnsi="Arial" w:cs="Arial"/>
          <w:color w:val="000000"/>
          <w:sz w:val="22"/>
        </w:rPr>
      </w:pPr>
      <w:r w:rsidRPr="0094051B">
        <w:rPr>
          <w:rFonts w:ascii="Arial" w:hAnsi="Arial" w:cs="Arial"/>
          <w:color w:val="000000"/>
          <w:sz w:val="22"/>
        </w:rPr>
        <w:t>Para el diseño de la propuesta de solución se utilizará el estilo Llamada y R</w:t>
      </w:r>
      <w:r>
        <w:rPr>
          <w:rFonts w:ascii="Arial" w:hAnsi="Arial" w:cs="Arial"/>
          <w:color w:val="000000"/>
          <w:sz w:val="22"/>
        </w:rPr>
        <w:t xml:space="preserve">etorno. Este estilo permite que </w:t>
      </w:r>
      <w:r w:rsidRPr="0094051B">
        <w:rPr>
          <w:rFonts w:ascii="Arial" w:hAnsi="Arial" w:cs="Arial"/>
          <w:color w:val="000000"/>
          <w:sz w:val="22"/>
        </w:rPr>
        <w:t>los datos sean pasados como parámetros y el manejador principal proporcion</w:t>
      </w:r>
      <w:r>
        <w:rPr>
          <w:rFonts w:ascii="Arial" w:hAnsi="Arial" w:cs="Arial"/>
          <w:color w:val="000000"/>
          <w:sz w:val="22"/>
        </w:rPr>
        <w:t xml:space="preserve">a un ciclo de control sobre las </w:t>
      </w:r>
      <w:r w:rsidRPr="0094051B">
        <w:rPr>
          <w:rFonts w:ascii="Arial" w:hAnsi="Arial" w:cs="Arial"/>
          <w:color w:val="000000"/>
          <w:sz w:val="22"/>
        </w:rPr>
        <w:t>subrutinas.</w:t>
      </w:r>
    </w:p>
    <w:p w:rsidR="00EE4D8A" w:rsidRPr="00AC43F0" w:rsidRDefault="00F46EBB" w:rsidP="001E2209">
      <w:pPr>
        <w:pStyle w:val="Heading2"/>
      </w:pPr>
      <w:bookmarkStart w:id="31" w:name="_Toc151827373"/>
      <w:r>
        <w:lastRenderedPageBreak/>
        <w:t>2.7.2</w:t>
      </w:r>
      <w:r w:rsidR="00EE4D8A" w:rsidRPr="00AC43F0">
        <w:t xml:space="preserve"> </w:t>
      </w:r>
      <w:r w:rsidR="00410664" w:rsidRPr="00AC43F0">
        <w:t>Patrón a</w:t>
      </w:r>
      <w:r w:rsidR="00EE4D8A" w:rsidRPr="00AC43F0">
        <w:t>rquitectónico</w:t>
      </w:r>
      <w:bookmarkEnd w:id="31"/>
    </w:p>
    <w:p w:rsidR="00EE4D8A" w:rsidRPr="00AC43F0" w:rsidRDefault="00EE4D8A" w:rsidP="00AC43F0">
      <w:pPr>
        <w:spacing w:before="120" w:line="360" w:lineRule="auto"/>
        <w:jc w:val="both"/>
        <w:rPr>
          <w:rFonts w:ascii="Arial" w:hAnsi="Arial" w:cs="Arial"/>
          <w:sz w:val="22"/>
          <w:szCs w:val="24"/>
        </w:rPr>
      </w:pPr>
      <w:r w:rsidRPr="00AC43F0">
        <w:rPr>
          <w:rFonts w:ascii="Arial" w:hAnsi="Arial" w:cs="Arial"/>
          <w:sz w:val="22"/>
          <w:szCs w:val="24"/>
        </w:rPr>
        <w:t>El diseño arquitectónico es un proceso creativo en el que se intenta establecer una organizació</w:t>
      </w:r>
      <w:r w:rsidR="003D1E59">
        <w:rPr>
          <w:rFonts w:ascii="Arial" w:hAnsi="Arial" w:cs="Arial"/>
          <w:sz w:val="22"/>
          <w:szCs w:val="24"/>
        </w:rPr>
        <w:t xml:space="preserve">n del sistema que satisfaga las funcionalidades </w:t>
      </w:r>
      <w:r w:rsidRPr="00AC43F0">
        <w:rPr>
          <w:rFonts w:ascii="Arial" w:hAnsi="Arial" w:cs="Arial"/>
          <w:sz w:val="22"/>
          <w:szCs w:val="24"/>
        </w:rPr>
        <w:t xml:space="preserve">y </w:t>
      </w:r>
      <w:r w:rsidR="003D1E59">
        <w:rPr>
          <w:rFonts w:ascii="Arial" w:hAnsi="Arial" w:cs="Arial"/>
          <w:sz w:val="22"/>
          <w:szCs w:val="24"/>
        </w:rPr>
        <w:t>restricciones</w:t>
      </w:r>
      <w:r w:rsidRPr="00AC43F0">
        <w:rPr>
          <w:rFonts w:ascii="Arial" w:hAnsi="Arial" w:cs="Arial"/>
          <w:sz w:val="22"/>
          <w:szCs w:val="24"/>
        </w:rPr>
        <w:t xml:space="preserve"> del propio sistema. Debido a que es un proceso creativo, las actividades dentro del proceso difieren radicalmente depende del tipo de sistema a desarrollar, el conocimiento y la experiencia del arquitecto del sistema, y </w:t>
      </w:r>
      <w:r w:rsidR="003D1E59">
        <w:rPr>
          <w:rFonts w:ascii="Arial" w:hAnsi="Arial" w:cs="Arial"/>
          <w:sz w:val="22"/>
          <w:szCs w:val="24"/>
        </w:rPr>
        <w:t>las funcionalidades específica</w:t>
      </w:r>
      <w:r w:rsidRPr="00AC43F0">
        <w:rPr>
          <w:rFonts w:ascii="Arial" w:hAnsi="Arial" w:cs="Arial"/>
          <w:sz w:val="22"/>
          <w:szCs w:val="24"/>
        </w:rPr>
        <w:t xml:space="preserve">s del mismo </w:t>
      </w:r>
      <w:r w:rsidRPr="00AC43F0">
        <w:rPr>
          <w:rFonts w:ascii="Arial" w:hAnsi="Arial" w:cs="Arial"/>
          <w:sz w:val="22"/>
          <w:szCs w:val="24"/>
        </w:rPr>
        <w:fldChar w:fldCharType="begin"/>
      </w:r>
      <w:r w:rsidR="00272484">
        <w:rPr>
          <w:rFonts w:ascii="Arial" w:hAnsi="Arial" w:cs="Arial"/>
          <w:sz w:val="22"/>
          <w:szCs w:val="24"/>
        </w:rPr>
        <w:instrText xml:space="preserve"> ADDIN ZOTERO_ITEM CSL_CITATION {"citationID":"N8PJCiJL","properties":{"formattedCitation":"(Sommerville, 2005b)","plainCitation":"(Sommerville, 2005b)","noteIndex":0},"citationItems":[{"id":"mtzozFfC/8jaH2NEb","uris":["http://zotero.org/users/local/xcApnoFV/items/2R352T3P",["http://zotero.org/users/local/xcApnoFV/items/2R352T3P"]],"itemData":{"id":83,"type":"book","title":"Ingeniería del software","publisher":"Pearson educación","source":"Google Scholar","author":[{"family":"Sommerville","given":"Ian"}],"issued":{"date-parts":[["2005"]]}}}],"schema":"https://github.com/citation-style-language/schema/raw/master/csl-citation.json"} </w:instrText>
      </w:r>
      <w:r w:rsidRPr="00AC43F0">
        <w:rPr>
          <w:rFonts w:ascii="Arial" w:hAnsi="Arial" w:cs="Arial"/>
          <w:sz w:val="22"/>
          <w:szCs w:val="24"/>
        </w:rPr>
        <w:fldChar w:fldCharType="separate"/>
      </w:r>
      <w:r w:rsidR="00671F91" w:rsidRPr="00AC43F0">
        <w:rPr>
          <w:rFonts w:ascii="Arial" w:hAnsi="Arial" w:cs="Arial"/>
          <w:sz w:val="22"/>
          <w:szCs w:val="24"/>
        </w:rPr>
        <w:t>(Sommerville, 2005b</w:t>
      </w:r>
      <w:r w:rsidRPr="00AC43F0">
        <w:rPr>
          <w:rFonts w:ascii="Arial" w:hAnsi="Arial" w:cs="Arial"/>
          <w:sz w:val="22"/>
          <w:szCs w:val="24"/>
        </w:rPr>
        <w:t>)</w:t>
      </w:r>
      <w:r w:rsidRPr="00AC43F0">
        <w:rPr>
          <w:rFonts w:ascii="Arial" w:hAnsi="Arial" w:cs="Arial"/>
          <w:sz w:val="22"/>
          <w:szCs w:val="24"/>
        </w:rPr>
        <w:fldChar w:fldCharType="end"/>
      </w:r>
      <w:r w:rsidRPr="00AC43F0">
        <w:rPr>
          <w:rFonts w:ascii="Arial" w:hAnsi="Arial" w:cs="Arial"/>
          <w:sz w:val="22"/>
          <w:szCs w:val="24"/>
        </w:rPr>
        <w:t>.</w:t>
      </w:r>
    </w:p>
    <w:p w:rsidR="00EE4D8A" w:rsidRPr="00AC43F0" w:rsidRDefault="00EE4D8A" w:rsidP="00AC43F0">
      <w:pPr>
        <w:spacing w:before="120" w:line="360" w:lineRule="auto"/>
        <w:jc w:val="both"/>
        <w:rPr>
          <w:rFonts w:ascii="Arial" w:hAnsi="Arial" w:cs="Arial"/>
          <w:sz w:val="22"/>
          <w:szCs w:val="24"/>
        </w:rPr>
      </w:pPr>
      <w:r w:rsidRPr="00AC43F0">
        <w:rPr>
          <w:rFonts w:ascii="Arial" w:hAnsi="Arial" w:cs="Arial"/>
          <w:sz w:val="22"/>
          <w:szCs w:val="24"/>
        </w:rPr>
        <w:t xml:space="preserve">Es decir, la arquitectura de software es una forma de representar sistemas mediante el uso de la abstracción, de forma que aporte el más alto nivel de comprensión de los mismos. Esta representación incluye los componentes fundamentales del software, su comportamiento y formas de interacción para satisfacer </w:t>
      </w:r>
      <w:r w:rsidR="003D1E59">
        <w:rPr>
          <w:rFonts w:ascii="Arial" w:hAnsi="Arial" w:cs="Arial"/>
          <w:sz w:val="22"/>
          <w:szCs w:val="24"/>
        </w:rPr>
        <w:t>las funcionalidades</w:t>
      </w:r>
      <w:r w:rsidRPr="00AC43F0">
        <w:rPr>
          <w:rFonts w:ascii="Arial" w:hAnsi="Arial" w:cs="Arial"/>
          <w:sz w:val="22"/>
          <w:szCs w:val="24"/>
        </w:rPr>
        <w:t xml:space="preserve"> del sistema. Según Roger Pressman: “En su forma más simple, la arquitectura del software es la estructura u organización de los componentes del programa, la manera en que estos interactúan y la estructura de datos que utilizan” </w:t>
      </w:r>
      <w:r w:rsidRPr="00AC43F0">
        <w:rPr>
          <w:rFonts w:ascii="Arial" w:hAnsi="Arial" w:cs="Arial"/>
          <w:sz w:val="22"/>
          <w:szCs w:val="24"/>
        </w:rPr>
        <w:fldChar w:fldCharType="begin"/>
      </w:r>
      <w:r w:rsidR="00272484">
        <w:rPr>
          <w:rFonts w:ascii="Arial" w:hAnsi="Arial" w:cs="Arial"/>
          <w:sz w:val="22"/>
          <w:szCs w:val="24"/>
        </w:rPr>
        <w:instrText xml:space="preserve"> ADDIN ZOTERO_ITEM CSL_CITATION {"citationID":"14LI8DLh","properties":{"formattedCitation":"(Pressman 2005a)","plainCitation":"(Pressman 2005a)","dontUpdate":true,"noteIndex":0},"citationItems":[{"id":"mtzozFfC/ZIBf9z6m","uris":["http://zotero.org/users/local/xcApnoFV/items/C2IL5ARC",["http://zotero.org/users/local/xcApnoFV/items/C2IL5ARC"]],"itemData":{"id":82,"type":"book","title":"Software engineering: a practitioner's approach","publisher":"Palgrave macmillan","source":"Google Scholar","title-short":"Software engineering","author":[{"family":"Pressman","given":"Roger S."}],"issued":{"date-parts":[["2005"]]}}}],"schema":"https://github.com/citation-style-language/schema/raw/master/csl-citation.json"} </w:instrText>
      </w:r>
      <w:r w:rsidRPr="00AC43F0">
        <w:rPr>
          <w:rFonts w:ascii="Arial" w:hAnsi="Arial" w:cs="Arial"/>
          <w:sz w:val="22"/>
          <w:szCs w:val="24"/>
        </w:rPr>
        <w:fldChar w:fldCharType="separate"/>
      </w:r>
      <w:r w:rsidRPr="00AC43F0">
        <w:rPr>
          <w:rFonts w:ascii="Arial" w:hAnsi="Arial" w:cs="Arial"/>
          <w:sz w:val="22"/>
          <w:szCs w:val="24"/>
        </w:rPr>
        <w:t>(Pressman, 2005a)</w:t>
      </w:r>
      <w:r w:rsidRPr="00AC43F0">
        <w:rPr>
          <w:rFonts w:ascii="Arial" w:hAnsi="Arial" w:cs="Arial"/>
          <w:sz w:val="22"/>
          <w:szCs w:val="24"/>
        </w:rPr>
        <w:fldChar w:fldCharType="end"/>
      </w:r>
      <w:r w:rsidRPr="00AC43F0">
        <w:rPr>
          <w:rFonts w:ascii="Arial" w:hAnsi="Arial" w:cs="Arial"/>
          <w:sz w:val="22"/>
          <w:szCs w:val="24"/>
        </w:rPr>
        <w:t>.</w:t>
      </w:r>
    </w:p>
    <w:p w:rsidR="00EE4D8A" w:rsidRPr="00AC43F0" w:rsidRDefault="00EE4D8A" w:rsidP="00AC43F0">
      <w:pPr>
        <w:spacing w:before="120" w:line="360" w:lineRule="auto"/>
        <w:jc w:val="both"/>
        <w:rPr>
          <w:rFonts w:ascii="Arial" w:hAnsi="Arial" w:cs="Arial"/>
          <w:i/>
          <w:iCs/>
          <w:color w:val="000000"/>
          <w:sz w:val="22"/>
          <w:szCs w:val="24"/>
        </w:rPr>
      </w:pPr>
      <w:r w:rsidRPr="00AC43F0">
        <w:rPr>
          <w:rFonts w:ascii="Arial" w:hAnsi="Arial" w:cs="Arial"/>
          <w:color w:val="000000"/>
          <w:sz w:val="22"/>
          <w:szCs w:val="24"/>
        </w:rPr>
        <w:t xml:space="preserve">Al utilizar el </w:t>
      </w:r>
      <w:r w:rsidRPr="00AC43F0">
        <w:rPr>
          <w:rFonts w:ascii="Arial" w:hAnsi="Arial" w:cs="Arial"/>
          <w:iCs/>
          <w:color w:val="000000"/>
          <w:sz w:val="22"/>
          <w:szCs w:val="24"/>
        </w:rPr>
        <w:t>CMS Drupal</w:t>
      </w:r>
      <w:r w:rsidRPr="00AC43F0">
        <w:rPr>
          <w:rFonts w:ascii="Arial" w:hAnsi="Arial" w:cs="Arial"/>
          <w:i/>
          <w:iCs/>
          <w:color w:val="000000"/>
          <w:sz w:val="22"/>
          <w:szCs w:val="24"/>
        </w:rPr>
        <w:t xml:space="preserve"> </w:t>
      </w:r>
      <w:r w:rsidRPr="00AC43F0">
        <w:rPr>
          <w:rFonts w:ascii="Arial" w:hAnsi="Arial" w:cs="Arial"/>
          <w:color w:val="000000"/>
          <w:sz w:val="22"/>
          <w:szCs w:val="24"/>
        </w:rPr>
        <w:t xml:space="preserve">para el desarrollo del </w:t>
      </w:r>
      <w:r w:rsidR="00D84167" w:rsidRPr="00AC43F0">
        <w:rPr>
          <w:rFonts w:ascii="Arial" w:hAnsi="Arial" w:cs="Arial"/>
          <w:color w:val="000000"/>
          <w:sz w:val="22"/>
          <w:szCs w:val="24"/>
        </w:rPr>
        <w:t>módulo</w:t>
      </w:r>
      <w:r w:rsidRPr="00AC43F0">
        <w:rPr>
          <w:rFonts w:ascii="Arial" w:hAnsi="Arial" w:cs="Arial"/>
          <w:color w:val="000000"/>
          <w:sz w:val="22"/>
          <w:szCs w:val="24"/>
        </w:rPr>
        <w:t xml:space="preserve">, la arquitectura y los patrones son heredados de este. En lugar de considerar el sitio web como un conjunto de páginas interrelacionadas, </w:t>
      </w:r>
      <w:r w:rsidRPr="00AC43F0">
        <w:rPr>
          <w:rFonts w:ascii="Arial" w:hAnsi="Arial" w:cs="Arial"/>
          <w:iCs/>
          <w:color w:val="000000"/>
          <w:sz w:val="22"/>
          <w:szCs w:val="24"/>
        </w:rPr>
        <w:t>Drupal</w:t>
      </w:r>
      <w:r w:rsidRPr="00AC43F0">
        <w:rPr>
          <w:rFonts w:ascii="Arial" w:hAnsi="Arial" w:cs="Arial"/>
          <w:color w:val="000000"/>
          <w:sz w:val="22"/>
          <w:szCs w:val="24"/>
        </w:rPr>
        <w:t xml:space="preserve"> estructura los contenidos en una serie de elementos básicos. Estos son los datos (</w:t>
      </w:r>
      <w:r w:rsidRPr="00AC43F0">
        <w:rPr>
          <w:rFonts w:ascii="Arial" w:hAnsi="Arial" w:cs="Arial"/>
          <w:i/>
          <w:iCs/>
          <w:color w:val="000000"/>
          <w:sz w:val="22"/>
          <w:szCs w:val="24"/>
        </w:rPr>
        <w:t>data</w:t>
      </w:r>
      <w:r w:rsidRPr="00AC43F0">
        <w:rPr>
          <w:rFonts w:ascii="Arial" w:hAnsi="Arial" w:cs="Arial"/>
          <w:color w:val="000000"/>
          <w:sz w:val="22"/>
          <w:szCs w:val="24"/>
        </w:rPr>
        <w:t>), módulos (</w:t>
      </w:r>
      <w:r w:rsidRPr="00AC43F0">
        <w:rPr>
          <w:rFonts w:ascii="Arial" w:hAnsi="Arial" w:cs="Arial"/>
          <w:i/>
          <w:iCs/>
          <w:color w:val="000000"/>
          <w:sz w:val="22"/>
          <w:szCs w:val="24"/>
        </w:rPr>
        <w:t>modules</w:t>
      </w:r>
      <w:r w:rsidRPr="00AC43F0">
        <w:rPr>
          <w:rFonts w:ascii="Arial" w:hAnsi="Arial" w:cs="Arial"/>
          <w:color w:val="000000"/>
          <w:sz w:val="22"/>
          <w:szCs w:val="24"/>
        </w:rPr>
        <w:t>), bloques y menús (</w:t>
      </w:r>
      <w:r w:rsidRPr="00AC43F0">
        <w:rPr>
          <w:rFonts w:ascii="Arial" w:hAnsi="Arial" w:cs="Arial"/>
          <w:i/>
          <w:iCs/>
          <w:color w:val="000000"/>
          <w:sz w:val="22"/>
          <w:szCs w:val="24"/>
        </w:rPr>
        <w:t xml:space="preserve">blocks and </w:t>
      </w:r>
      <w:proofErr w:type="spellStart"/>
      <w:r w:rsidRPr="00AC43F0">
        <w:rPr>
          <w:rFonts w:ascii="Arial" w:hAnsi="Arial" w:cs="Arial"/>
          <w:i/>
          <w:iCs/>
          <w:color w:val="000000"/>
          <w:sz w:val="22"/>
          <w:szCs w:val="24"/>
        </w:rPr>
        <w:t>menus</w:t>
      </w:r>
      <w:proofErr w:type="spellEnd"/>
      <w:r w:rsidRPr="00AC43F0">
        <w:rPr>
          <w:rFonts w:ascii="Arial" w:hAnsi="Arial" w:cs="Arial"/>
          <w:color w:val="000000"/>
          <w:sz w:val="22"/>
          <w:szCs w:val="24"/>
        </w:rPr>
        <w:t>), permisos de usuario (</w:t>
      </w:r>
      <w:proofErr w:type="spellStart"/>
      <w:r w:rsidRPr="00AC43F0">
        <w:rPr>
          <w:rFonts w:ascii="Arial" w:hAnsi="Arial" w:cs="Arial"/>
          <w:i/>
          <w:iCs/>
          <w:color w:val="000000"/>
          <w:sz w:val="22"/>
          <w:szCs w:val="24"/>
        </w:rPr>
        <w:t>user</w:t>
      </w:r>
      <w:proofErr w:type="spellEnd"/>
      <w:r w:rsidRPr="00AC43F0">
        <w:rPr>
          <w:rFonts w:ascii="Arial" w:hAnsi="Arial" w:cs="Arial"/>
          <w:i/>
          <w:iCs/>
          <w:color w:val="000000"/>
          <w:sz w:val="22"/>
          <w:szCs w:val="24"/>
        </w:rPr>
        <w:t xml:space="preserve"> </w:t>
      </w:r>
      <w:proofErr w:type="spellStart"/>
      <w:r w:rsidRPr="00AC43F0">
        <w:rPr>
          <w:rFonts w:ascii="Arial" w:hAnsi="Arial" w:cs="Arial"/>
          <w:i/>
          <w:iCs/>
          <w:color w:val="000000"/>
          <w:sz w:val="22"/>
          <w:szCs w:val="24"/>
        </w:rPr>
        <w:t>permissions</w:t>
      </w:r>
      <w:proofErr w:type="spellEnd"/>
      <w:r w:rsidRPr="00AC43F0">
        <w:rPr>
          <w:rFonts w:ascii="Arial" w:hAnsi="Arial" w:cs="Arial"/>
          <w:color w:val="000000"/>
          <w:sz w:val="22"/>
          <w:szCs w:val="24"/>
        </w:rPr>
        <w:t>) y plantillas (</w:t>
      </w:r>
      <w:proofErr w:type="spellStart"/>
      <w:r w:rsidRPr="00AC43F0">
        <w:rPr>
          <w:rFonts w:ascii="Arial" w:hAnsi="Arial" w:cs="Arial"/>
          <w:i/>
          <w:iCs/>
          <w:color w:val="000000"/>
          <w:sz w:val="22"/>
          <w:szCs w:val="24"/>
        </w:rPr>
        <w:t>templates</w:t>
      </w:r>
      <w:proofErr w:type="spellEnd"/>
      <w:r w:rsidRPr="00AC43F0">
        <w:rPr>
          <w:rFonts w:ascii="Arial" w:hAnsi="Arial" w:cs="Arial"/>
          <w:i/>
          <w:iCs/>
          <w:color w:val="000000"/>
          <w:sz w:val="22"/>
          <w:szCs w:val="24"/>
        </w:rPr>
        <w:t xml:space="preserve">),(DMBUP) </w:t>
      </w:r>
      <w:r w:rsidRPr="00AC43F0">
        <w:rPr>
          <w:rFonts w:ascii="Arial" w:hAnsi="Arial" w:cs="Arial"/>
          <w:i/>
          <w:iCs/>
          <w:color w:val="000000"/>
          <w:sz w:val="22"/>
          <w:szCs w:val="24"/>
        </w:rPr>
        <w:fldChar w:fldCharType="begin"/>
      </w:r>
      <w:r w:rsidR="00EF7013" w:rsidRPr="00AC43F0">
        <w:rPr>
          <w:rFonts w:ascii="Arial" w:hAnsi="Arial" w:cs="Arial"/>
          <w:i/>
          <w:iCs/>
          <w:color w:val="000000"/>
          <w:sz w:val="22"/>
          <w:szCs w:val="24"/>
        </w:rPr>
        <w:instrText xml:space="preserve"> ADDIN ZOTERO_ITEM CSL_CITATION {"citationID":"zaFLtk9Z","properties":{"formattedCitation":"(Drupal Community, 2018)","plainCitation":"(Drupal Community, 2018)","noteIndex":0},"citationItems":[{"id":342,"uris":["http://zotero.org/users/local/JkJiquGP/items/R7IHWVR8","http://zotero.org/users/12691634/items/R7IHWVR8"],"itemData":{"id":342,"type":"webpage","abstract":"Drupal - the leading open-source CMS for ambitious digital experiences that reach your audience across multiple channels. Because we all have different needs, Drupal allows you to create a unique space in a world of cookie-cutter solutions.","container-title":"Drupal.org","language":"en","title":"Drupal - Open Source CMS","URL":"https://www.drupal.org/home","author":[{"literal":"Drupal Community"}],"accessed":{"date-parts":[["2023",9,10]]},"issued":{"date-parts":[["2018",4,5]]}}}],"schema":"https://github.com/citation-style-language/schema/raw/master/csl-citation.json"} </w:instrText>
      </w:r>
      <w:r w:rsidRPr="00AC43F0">
        <w:rPr>
          <w:rFonts w:ascii="Arial" w:hAnsi="Arial" w:cs="Arial"/>
          <w:i/>
          <w:iCs/>
          <w:color w:val="000000"/>
          <w:sz w:val="22"/>
          <w:szCs w:val="24"/>
        </w:rPr>
        <w:fldChar w:fldCharType="separate"/>
      </w:r>
      <w:r w:rsidR="00C37AAB" w:rsidRPr="00AC43F0">
        <w:rPr>
          <w:rFonts w:ascii="Arial" w:hAnsi="Arial" w:cs="Arial"/>
          <w:sz w:val="22"/>
          <w:szCs w:val="24"/>
        </w:rPr>
        <w:t>(</w:t>
      </w:r>
      <w:proofErr w:type="spellStart"/>
      <w:r w:rsidR="00C37AAB" w:rsidRPr="00AC43F0">
        <w:rPr>
          <w:rFonts w:ascii="Arial" w:hAnsi="Arial" w:cs="Arial"/>
          <w:sz w:val="22"/>
          <w:szCs w:val="24"/>
        </w:rPr>
        <w:t>Drupal</w:t>
      </w:r>
      <w:proofErr w:type="spellEnd"/>
      <w:r w:rsidR="00C37AAB" w:rsidRPr="00AC43F0">
        <w:rPr>
          <w:rFonts w:ascii="Arial" w:hAnsi="Arial" w:cs="Arial"/>
          <w:sz w:val="22"/>
          <w:szCs w:val="24"/>
        </w:rPr>
        <w:t xml:space="preserve"> </w:t>
      </w:r>
      <w:proofErr w:type="spellStart"/>
      <w:r w:rsidR="00C37AAB" w:rsidRPr="00AC43F0">
        <w:rPr>
          <w:rFonts w:ascii="Arial" w:hAnsi="Arial" w:cs="Arial"/>
          <w:sz w:val="22"/>
          <w:szCs w:val="24"/>
        </w:rPr>
        <w:t>Community</w:t>
      </w:r>
      <w:proofErr w:type="spellEnd"/>
      <w:r w:rsidR="00C37AAB" w:rsidRPr="00AC43F0">
        <w:rPr>
          <w:rFonts w:ascii="Arial" w:hAnsi="Arial" w:cs="Arial"/>
          <w:sz w:val="22"/>
          <w:szCs w:val="24"/>
        </w:rPr>
        <w:t>, 2018)</w:t>
      </w:r>
      <w:r w:rsidRPr="00AC43F0">
        <w:rPr>
          <w:rFonts w:ascii="Arial" w:hAnsi="Arial" w:cs="Arial"/>
          <w:i/>
          <w:iCs/>
          <w:color w:val="000000"/>
          <w:sz w:val="22"/>
          <w:szCs w:val="24"/>
        </w:rPr>
        <w:fldChar w:fldCharType="end"/>
      </w:r>
      <w:r w:rsidRPr="00AC43F0">
        <w:rPr>
          <w:rFonts w:ascii="Arial" w:hAnsi="Arial" w:cs="Arial"/>
          <w:i/>
          <w:iCs/>
          <w:color w:val="000000"/>
          <w:sz w:val="22"/>
          <w:szCs w:val="24"/>
        </w:rPr>
        <w:t>.</w:t>
      </w:r>
    </w:p>
    <w:p w:rsidR="00EE4D8A" w:rsidRPr="00AC43F0" w:rsidRDefault="00EE4D8A" w:rsidP="00AC43F0">
      <w:pPr>
        <w:spacing w:before="120" w:line="360" w:lineRule="auto"/>
        <w:jc w:val="both"/>
        <w:rPr>
          <w:rFonts w:ascii="Arial" w:hAnsi="Arial" w:cs="Arial"/>
          <w:color w:val="000000"/>
          <w:sz w:val="22"/>
          <w:szCs w:val="24"/>
        </w:rPr>
      </w:pPr>
      <w:r w:rsidRPr="00AC43F0">
        <w:rPr>
          <w:rFonts w:ascii="Arial" w:hAnsi="Arial" w:cs="Arial"/>
          <w:color w:val="000000"/>
          <w:sz w:val="22"/>
          <w:szCs w:val="24"/>
        </w:rPr>
        <w:t>A continuación, se muestra una imagen que representa esta arquitectura y además se explica cada una de estas capas mencionadas anteriormente.</w:t>
      </w:r>
    </w:p>
    <w:p w:rsidR="00DF3A03" w:rsidRDefault="00EE4D8A" w:rsidP="00DF3A03">
      <w:pPr>
        <w:keepNext/>
        <w:spacing w:before="120" w:line="360" w:lineRule="auto"/>
        <w:jc w:val="center"/>
      </w:pPr>
      <w:r w:rsidRPr="00817E75">
        <w:rPr>
          <w:rFonts w:ascii="Arial" w:hAnsi="Arial" w:cs="Arial"/>
          <w:noProof/>
          <w:sz w:val="24"/>
          <w:szCs w:val="24"/>
        </w:rPr>
        <w:drawing>
          <wp:inline distT="0" distB="0" distL="0" distR="0" wp14:anchorId="3CFD53F4" wp14:editId="5D8A7F58">
            <wp:extent cx="3623197" cy="257014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1034" cy="2582802"/>
                    </a:xfrm>
                    <a:prstGeom prst="rect">
                      <a:avLst/>
                    </a:prstGeom>
                  </pic:spPr>
                </pic:pic>
              </a:graphicData>
            </a:graphic>
          </wp:inline>
        </w:drawing>
      </w:r>
    </w:p>
    <w:p w:rsidR="00DF3A03" w:rsidRPr="00DF3A03" w:rsidRDefault="00DF3A03" w:rsidP="00DF3A03">
      <w:pPr>
        <w:pStyle w:val="Caption"/>
        <w:jc w:val="center"/>
        <w:rPr>
          <w:i w:val="0"/>
          <w:color w:val="auto"/>
          <w:sz w:val="20"/>
        </w:rPr>
      </w:pPr>
      <w:bookmarkStart w:id="32" w:name="_Toc151846441"/>
      <w:r>
        <w:rPr>
          <w:i w:val="0"/>
          <w:color w:val="auto"/>
          <w:sz w:val="20"/>
        </w:rPr>
        <w:t>Figura</w:t>
      </w:r>
      <w:r w:rsidRPr="00DF3A03">
        <w:rPr>
          <w:i w:val="0"/>
          <w:color w:val="auto"/>
          <w:sz w:val="20"/>
        </w:rPr>
        <w:t xml:space="preserve"> </w:t>
      </w:r>
      <w:r w:rsidRPr="00DF3A03">
        <w:rPr>
          <w:i w:val="0"/>
          <w:color w:val="auto"/>
          <w:sz w:val="20"/>
        </w:rPr>
        <w:fldChar w:fldCharType="begin"/>
      </w:r>
      <w:r w:rsidRPr="00DF3A03">
        <w:rPr>
          <w:i w:val="0"/>
          <w:color w:val="auto"/>
          <w:sz w:val="20"/>
        </w:rPr>
        <w:instrText xml:space="preserve"> SEQ Ilustración \* ARABIC </w:instrText>
      </w:r>
      <w:r w:rsidRPr="00DF3A03">
        <w:rPr>
          <w:i w:val="0"/>
          <w:color w:val="auto"/>
          <w:sz w:val="20"/>
        </w:rPr>
        <w:fldChar w:fldCharType="separate"/>
      </w:r>
      <w:r w:rsidR="008A0733">
        <w:rPr>
          <w:i w:val="0"/>
          <w:noProof/>
          <w:color w:val="auto"/>
          <w:sz w:val="20"/>
        </w:rPr>
        <w:t>3</w:t>
      </w:r>
      <w:r w:rsidRPr="00DF3A03">
        <w:rPr>
          <w:i w:val="0"/>
          <w:color w:val="auto"/>
          <w:sz w:val="20"/>
        </w:rPr>
        <w:fldChar w:fldCharType="end"/>
      </w:r>
      <w:r w:rsidRPr="00DF3A03">
        <w:rPr>
          <w:i w:val="0"/>
          <w:color w:val="auto"/>
          <w:sz w:val="20"/>
        </w:rPr>
        <w:t>. Estructura de la aplicación. (</w:t>
      </w:r>
      <w:proofErr w:type="spellStart"/>
      <w:r w:rsidRPr="00DF3A03">
        <w:rPr>
          <w:i w:val="0"/>
          <w:color w:val="auto"/>
          <w:sz w:val="20"/>
        </w:rPr>
        <w:t>Drupal</w:t>
      </w:r>
      <w:proofErr w:type="spellEnd"/>
      <w:r w:rsidRPr="00DF3A03">
        <w:rPr>
          <w:i w:val="0"/>
          <w:color w:val="auto"/>
          <w:sz w:val="20"/>
        </w:rPr>
        <w:t xml:space="preserve"> </w:t>
      </w:r>
      <w:proofErr w:type="spellStart"/>
      <w:r w:rsidRPr="00DF3A03">
        <w:rPr>
          <w:i w:val="0"/>
          <w:color w:val="auto"/>
          <w:sz w:val="20"/>
        </w:rPr>
        <w:t>Community</w:t>
      </w:r>
      <w:proofErr w:type="spellEnd"/>
      <w:r w:rsidRPr="00DF3A03">
        <w:rPr>
          <w:i w:val="0"/>
          <w:color w:val="auto"/>
          <w:sz w:val="20"/>
        </w:rPr>
        <w:t>, 2018)</w:t>
      </w:r>
      <w:bookmarkEnd w:id="32"/>
    </w:p>
    <w:p w:rsidR="00EE4D8A" w:rsidRPr="00251701" w:rsidRDefault="00EE4D8A" w:rsidP="00AB1747">
      <w:pPr>
        <w:spacing w:before="120" w:line="360" w:lineRule="auto"/>
        <w:jc w:val="both"/>
        <w:rPr>
          <w:rFonts w:ascii="Arial" w:hAnsi="Arial" w:cs="Arial"/>
          <w:color w:val="000000"/>
          <w:sz w:val="22"/>
          <w:szCs w:val="22"/>
        </w:rPr>
      </w:pPr>
      <w:r w:rsidRPr="00AB1747">
        <w:rPr>
          <w:rFonts w:ascii="Arial" w:hAnsi="Arial" w:cs="Arial"/>
          <w:b/>
          <w:bCs/>
          <w:color w:val="000000"/>
          <w:sz w:val="22"/>
          <w:szCs w:val="22"/>
        </w:rPr>
        <w:t xml:space="preserve">Datos: </w:t>
      </w:r>
      <w:r w:rsidR="00EC653E">
        <w:rPr>
          <w:rFonts w:ascii="Arial" w:hAnsi="Arial" w:cs="Arial"/>
          <w:color w:val="000000"/>
          <w:sz w:val="22"/>
          <w:szCs w:val="22"/>
        </w:rPr>
        <w:t>S</w:t>
      </w:r>
      <w:r w:rsidRPr="00AB1747">
        <w:rPr>
          <w:rFonts w:ascii="Arial" w:hAnsi="Arial" w:cs="Arial"/>
          <w:color w:val="000000"/>
          <w:sz w:val="22"/>
          <w:szCs w:val="22"/>
        </w:rPr>
        <w:t xml:space="preserve">on los elementos básicos en que </w:t>
      </w:r>
      <w:r w:rsidRPr="00AB1747">
        <w:rPr>
          <w:rFonts w:ascii="Arial" w:hAnsi="Arial" w:cs="Arial"/>
          <w:iCs/>
          <w:color w:val="000000"/>
          <w:sz w:val="22"/>
          <w:szCs w:val="22"/>
        </w:rPr>
        <w:t>Drupal</w:t>
      </w:r>
      <w:r w:rsidRPr="00AB1747">
        <w:rPr>
          <w:rFonts w:ascii="Arial" w:hAnsi="Arial" w:cs="Arial"/>
          <w:i/>
          <w:iCs/>
          <w:color w:val="000000"/>
          <w:sz w:val="22"/>
          <w:szCs w:val="22"/>
        </w:rPr>
        <w:t xml:space="preserve"> </w:t>
      </w:r>
      <w:r w:rsidRPr="00AB1747">
        <w:rPr>
          <w:rFonts w:ascii="Arial" w:hAnsi="Arial" w:cs="Arial"/>
          <w:color w:val="000000"/>
          <w:sz w:val="22"/>
          <w:szCs w:val="22"/>
        </w:rPr>
        <w:t xml:space="preserve">almacena la información y los contenidos. Así, a medida que el </w:t>
      </w:r>
      <w:r w:rsidR="00B6680C" w:rsidRPr="00AB1747">
        <w:rPr>
          <w:rFonts w:ascii="Arial" w:hAnsi="Arial" w:cs="Arial"/>
          <w:color w:val="000000"/>
          <w:sz w:val="22"/>
          <w:szCs w:val="22"/>
        </w:rPr>
        <w:t xml:space="preserve">módulo </w:t>
      </w:r>
      <w:r w:rsidRPr="00AB1747">
        <w:rPr>
          <w:rFonts w:ascii="Arial" w:hAnsi="Arial" w:cs="Arial"/>
          <w:color w:val="000000"/>
          <w:sz w:val="22"/>
          <w:szCs w:val="22"/>
        </w:rPr>
        <w:t xml:space="preserve">crece, lo va haciendo el número de nodos los cuales van formando un “depósito de nodos” cada vez mayor, (tipos de contenido ejemplo </w:t>
      </w:r>
      <w:r w:rsidR="00350758">
        <w:rPr>
          <w:rFonts w:ascii="Arial" w:hAnsi="Arial" w:cs="Arial"/>
          <w:color w:val="000000"/>
          <w:sz w:val="22"/>
          <w:szCs w:val="22"/>
        </w:rPr>
        <w:t>ponencia</w:t>
      </w:r>
      <w:r w:rsidR="002C1B0F">
        <w:rPr>
          <w:rFonts w:ascii="Arial" w:hAnsi="Arial" w:cs="Arial"/>
          <w:color w:val="000000"/>
          <w:sz w:val="22"/>
          <w:szCs w:val="22"/>
        </w:rPr>
        <w:t xml:space="preserve"> y taller</w:t>
      </w:r>
      <w:r w:rsidRPr="00AB1747">
        <w:rPr>
          <w:rFonts w:ascii="Arial" w:hAnsi="Arial" w:cs="Arial"/>
          <w:color w:val="000000"/>
          <w:sz w:val="22"/>
          <w:szCs w:val="22"/>
        </w:rPr>
        <w:t>).</w:t>
      </w:r>
    </w:p>
    <w:p w:rsidR="00EE4D8A" w:rsidRPr="00AB1747" w:rsidRDefault="00EE4D8A" w:rsidP="00AB1747">
      <w:pPr>
        <w:spacing w:before="120" w:line="360" w:lineRule="auto"/>
        <w:jc w:val="both"/>
        <w:rPr>
          <w:rFonts w:ascii="Arial" w:hAnsi="Arial" w:cs="Arial"/>
          <w:color w:val="000000"/>
          <w:sz w:val="22"/>
          <w:szCs w:val="22"/>
        </w:rPr>
      </w:pPr>
      <w:r w:rsidRPr="00AB1747">
        <w:rPr>
          <w:rFonts w:ascii="Arial" w:hAnsi="Arial" w:cs="Arial"/>
          <w:b/>
          <w:bCs/>
          <w:color w:val="000000"/>
          <w:sz w:val="22"/>
          <w:szCs w:val="22"/>
        </w:rPr>
        <w:lastRenderedPageBreak/>
        <w:t xml:space="preserve">Módulos: </w:t>
      </w:r>
      <w:r w:rsidRPr="00AB1747">
        <w:rPr>
          <w:rFonts w:ascii="Arial" w:hAnsi="Arial" w:cs="Arial"/>
          <w:color w:val="000000"/>
          <w:sz w:val="22"/>
          <w:szCs w:val="22"/>
        </w:rPr>
        <w:t xml:space="preserve">Son los elementos que operan sobre los nodos y otorgan funcionalidad a </w:t>
      </w:r>
      <w:r w:rsidRPr="00AB1747">
        <w:rPr>
          <w:rFonts w:ascii="Arial" w:hAnsi="Arial" w:cs="Arial"/>
          <w:iCs/>
          <w:color w:val="000000"/>
          <w:sz w:val="22"/>
          <w:szCs w:val="22"/>
        </w:rPr>
        <w:t>Drupal</w:t>
      </w:r>
      <w:r w:rsidR="00B6680C" w:rsidRPr="00AB1747">
        <w:rPr>
          <w:rFonts w:ascii="Arial" w:hAnsi="Arial" w:cs="Arial"/>
          <w:color w:val="000000"/>
          <w:sz w:val="22"/>
          <w:szCs w:val="22"/>
        </w:rPr>
        <w:t xml:space="preserve"> </w:t>
      </w:r>
      <w:r w:rsidRPr="00AB1747">
        <w:rPr>
          <w:rFonts w:ascii="Arial" w:hAnsi="Arial" w:cs="Arial"/>
          <w:color w:val="000000"/>
          <w:sz w:val="22"/>
          <w:szCs w:val="22"/>
        </w:rPr>
        <w:t xml:space="preserve">permitiendo incrementar sus capacidades o adaptarlas a las necesidades de cada </w:t>
      </w:r>
      <w:r w:rsidR="00B6680C" w:rsidRPr="00AB1747">
        <w:rPr>
          <w:rFonts w:ascii="Arial" w:hAnsi="Arial" w:cs="Arial"/>
          <w:color w:val="000000"/>
          <w:sz w:val="22"/>
          <w:szCs w:val="22"/>
        </w:rPr>
        <w:t>módulo</w:t>
      </w:r>
      <w:r w:rsidRPr="00AB1747">
        <w:rPr>
          <w:rFonts w:ascii="Arial" w:hAnsi="Arial" w:cs="Arial"/>
          <w:color w:val="000000"/>
          <w:sz w:val="22"/>
          <w:szCs w:val="22"/>
        </w:rPr>
        <w:t xml:space="preserve">. Son complementos que se instalan en el </w:t>
      </w:r>
      <w:r w:rsidR="00350758">
        <w:rPr>
          <w:rFonts w:ascii="Arial" w:hAnsi="Arial" w:cs="Arial"/>
          <w:color w:val="000000"/>
          <w:sz w:val="22"/>
          <w:szCs w:val="22"/>
        </w:rPr>
        <w:t>sitio</w:t>
      </w:r>
      <w:r w:rsidRPr="00AB1747">
        <w:rPr>
          <w:rFonts w:ascii="Arial" w:hAnsi="Arial" w:cs="Arial"/>
          <w:color w:val="000000"/>
          <w:sz w:val="22"/>
          <w:szCs w:val="22"/>
        </w:rPr>
        <w:t xml:space="preserve"> web proporcionándole nuevas funcionalidades (ejemplos los módulos</w:t>
      </w:r>
      <w:r w:rsidRPr="00AB1747">
        <w:rPr>
          <w:rFonts w:ascii="Arial" w:hAnsi="Arial" w:cs="Arial"/>
          <w:i/>
          <w:iCs/>
          <w:color w:val="000000"/>
          <w:sz w:val="22"/>
          <w:szCs w:val="22"/>
        </w:rPr>
        <w:t>,</w:t>
      </w:r>
      <w:r w:rsidR="00EC653E">
        <w:rPr>
          <w:rFonts w:ascii="Arial" w:hAnsi="Arial" w:cs="Arial"/>
          <w:i/>
          <w:iCs/>
          <w:color w:val="000000"/>
          <w:sz w:val="22"/>
          <w:szCs w:val="22"/>
        </w:rPr>
        <w:t xml:space="preserve"> co</w:t>
      </w:r>
      <w:r w:rsidR="00CD2EEC">
        <w:rPr>
          <w:rFonts w:ascii="Arial" w:hAnsi="Arial" w:cs="Arial"/>
          <w:i/>
          <w:iCs/>
          <w:color w:val="000000"/>
          <w:sz w:val="22"/>
          <w:szCs w:val="22"/>
        </w:rPr>
        <w:t>u</w:t>
      </w:r>
      <w:r w:rsidR="00EC653E">
        <w:rPr>
          <w:rFonts w:ascii="Arial" w:hAnsi="Arial" w:cs="Arial"/>
          <w:i/>
          <w:iCs/>
          <w:color w:val="000000"/>
          <w:sz w:val="22"/>
          <w:szCs w:val="22"/>
        </w:rPr>
        <w:t xml:space="preserve">ntry, </w:t>
      </w:r>
      <w:proofErr w:type="spellStart"/>
      <w:r w:rsidR="00EC653E">
        <w:rPr>
          <w:rFonts w:ascii="Arial" w:hAnsi="Arial" w:cs="Arial"/>
          <w:i/>
          <w:iCs/>
          <w:color w:val="000000"/>
          <w:sz w:val="22"/>
          <w:szCs w:val="22"/>
        </w:rPr>
        <w:t>view</w:t>
      </w:r>
      <w:proofErr w:type="spellEnd"/>
      <w:r w:rsidR="00EC653E">
        <w:rPr>
          <w:rFonts w:ascii="Arial" w:hAnsi="Arial" w:cs="Arial"/>
          <w:i/>
          <w:iCs/>
          <w:color w:val="000000"/>
          <w:sz w:val="22"/>
          <w:szCs w:val="22"/>
        </w:rPr>
        <w:t>-</w:t>
      </w:r>
      <w:r w:rsidR="002C1B0F">
        <w:rPr>
          <w:rFonts w:ascii="Arial" w:hAnsi="Arial" w:cs="Arial"/>
          <w:i/>
          <w:iCs/>
          <w:color w:val="000000"/>
          <w:sz w:val="22"/>
          <w:szCs w:val="22"/>
        </w:rPr>
        <w:t>and</w:t>
      </w:r>
      <w:r w:rsidR="00EC653E">
        <w:rPr>
          <w:rFonts w:ascii="Arial" w:hAnsi="Arial" w:cs="Arial"/>
          <w:i/>
          <w:iCs/>
          <w:color w:val="000000"/>
          <w:sz w:val="22"/>
          <w:szCs w:val="22"/>
        </w:rPr>
        <w:t>-</w:t>
      </w:r>
      <w:proofErr w:type="spellStart"/>
      <w:r w:rsidR="002C1B0F">
        <w:rPr>
          <w:rFonts w:ascii="Arial" w:hAnsi="Arial" w:cs="Arial"/>
          <w:i/>
          <w:iCs/>
          <w:color w:val="000000"/>
          <w:sz w:val="22"/>
          <w:szCs w:val="22"/>
        </w:rPr>
        <w:t>published</w:t>
      </w:r>
      <w:proofErr w:type="spellEnd"/>
      <w:r w:rsidR="002C1B0F">
        <w:rPr>
          <w:rFonts w:ascii="Arial" w:hAnsi="Arial" w:cs="Arial"/>
          <w:i/>
          <w:iCs/>
          <w:color w:val="000000"/>
          <w:sz w:val="22"/>
          <w:szCs w:val="22"/>
        </w:rPr>
        <w:t>,</w:t>
      </w:r>
      <w:r w:rsidRPr="00AB1747">
        <w:rPr>
          <w:rFonts w:ascii="Arial" w:hAnsi="Arial" w:cs="Arial"/>
          <w:i/>
          <w:iCs/>
          <w:color w:val="000000"/>
          <w:sz w:val="22"/>
          <w:szCs w:val="22"/>
        </w:rPr>
        <w:t xml:space="preserve"> </w:t>
      </w:r>
      <w:proofErr w:type="spellStart"/>
      <w:r w:rsidR="00790962">
        <w:rPr>
          <w:rFonts w:ascii="Arial" w:hAnsi="Arial" w:cs="Arial"/>
          <w:i/>
          <w:iCs/>
          <w:color w:val="000000"/>
          <w:sz w:val="22"/>
          <w:szCs w:val="22"/>
        </w:rPr>
        <w:t>field-</w:t>
      </w:r>
      <w:r w:rsidR="00350758">
        <w:rPr>
          <w:rFonts w:ascii="Arial" w:hAnsi="Arial" w:cs="Arial"/>
          <w:i/>
          <w:iCs/>
          <w:color w:val="000000"/>
          <w:sz w:val="22"/>
          <w:szCs w:val="22"/>
        </w:rPr>
        <w:t>permission</w:t>
      </w:r>
      <w:proofErr w:type="spellEnd"/>
      <w:r w:rsidRPr="00AB1747">
        <w:rPr>
          <w:rFonts w:ascii="Arial" w:hAnsi="Arial" w:cs="Arial"/>
          <w:i/>
          <w:iCs/>
          <w:color w:val="000000"/>
          <w:sz w:val="22"/>
          <w:szCs w:val="22"/>
        </w:rPr>
        <w:t>,</w:t>
      </w:r>
      <w:r w:rsidR="00790962">
        <w:rPr>
          <w:rFonts w:ascii="Arial" w:hAnsi="Arial" w:cs="Arial"/>
          <w:i/>
          <w:iCs/>
          <w:color w:val="000000"/>
          <w:sz w:val="22"/>
          <w:szCs w:val="22"/>
        </w:rPr>
        <w:t xml:space="preserve"> </w:t>
      </w:r>
      <w:proofErr w:type="spellStart"/>
      <w:r w:rsidR="00790962">
        <w:rPr>
          <w:rFonts w:ascii="Arial" w:hAnsi="Arial" w:cs="Arial"/>
          <w:i/>
          <w:iCs/>
          <w:color w:val="000000"/>
          <w:sz w:val="22"/>
          <w:szCs w:val="22"/>
        </w:rPr>
        <w:t>secure</w:t>
      </w:r>
      <w:r w:rsidR="00350758">
        <w:rPr>
          <w:rFonts w:ascii="Arial" w:hAnsi="Arial" w:cs="Arial"/>
          <w:i/>
          <w:iCs/>
          <w:color w:val="000000"/>
          <w:sz w:val="22"/>
          <w:szCs w:val="22"/>
        </w:rPr>
        <w:t>login</w:t>
      </w:r>
      <w:proofErr w:type="spellEnd"/>
      <w:r w:rsidR="00EC653E">
        <w:rPr>
          <w:rFonts w:ascii="Arial" w:hAnsi="Arial" w:cs="Arial"/>
          <w:i/>
          <w:iCs/>
          <w:color w:val="000000"/>
          <w:sz w:val="22"/>
          <w:szCs w:val="22"/>
        </w:rPr>
        <w:t xml:space="preserve">, </w:t>
      </w:r>
      <w:proofErr w:type="spellStart"/>
      <w:r w:rsidR="00EC653E">
        <w:rPr>
          <w:rFonts w:ascii="Arial" w:hAnsi="Arial" w:cs="Arial"/>
          <w:i/>
          <w:iCs/>
          <w:color w:val="000000"/>
          <w:sz w:val="22"/>
          <w:szCs w:val="22"/>
        </w:rPr>
        <w:t>simplelogin</w:t>
      </w:r>
      <w:proofErr w:type="spellEnd"/>
      <w:r w:rsidRPr="00AB1747">
        <w:rPr>
          <w:rFonts w:ascii="Arial" w:hAnsi="Arial" w:cs="Arial"/>
          <w:color w:val="000000"/>
          <w:sz w:val="22"/>
          <w:szCs w:val="22"/>
        </w:rPr>
        <w:t>).</w:t>
      </w:r>
    </w:p>
    <w:p w:rsidR="00EE4D8A" w:rsidRPr="00AB1747" w:rsidRDefault="00EE4D8A" w:rsidP="00AB1747">
      <w:pPr>
        <w:spacing w:before="120" w:line="360" w:lineRule="auto"/>
        <w:jc w:val="both"/>
        <w:rPr>
          <w:rFonts w:ascii="Arial" w:hAnsi="Arial" w:cs="Arial"/>
          <w:color w:val="000000"/>
          <w:sz w:val="22"/>
          <w:szCs w:val="22"/>
        </w:rPr>
      </w:pPr>
      <w:r w:rsidRPr="00AB1747">
        <w:rPr>
          <w:rFonts w:ascii="Arial" w:hAnsi="Arial" w:cs="Arial"/>
          <w:b/>
          <w:bCs/>
          <w:color w:val="000000"/>
          <w:sz w:val="22"/>
          <w:szCs w:val="22"/>
        </w:rPr>
        <w:t xml:space="preserve">Bloques </w:t>
      </w:r>
      <w:r w:rsidRPr="00751D7B">
        <w:rPr>
          <w:rFonts w:ascii="Arial" w:hAnsi="Arial" w:cs="Arial"/>
          <w:b/>
          <w:color w:val="000000"/>
          <w:sz w:val="22"/>
          <w:szCs w:val="22"/>
        </w:rPr>
        <w:t>y</w:t>
      </w:r>
      <w:r w:rsidRPr="00AB1747">
        <w:rPr>
          <w:rFonts w:ascii="Arial" w:hAnsi="Arial" w:cs="Arial"/>
          <w:color w:val="000000"/>
          <w:sz w:val="22"/>
          <w:szCs w:val="22"/>
        </w:rPr>
        <w:t xml:space="preserve"> </w:t>
      </w:r>
      <w:r w:rsidRPr="00AB1747">
        <w:rPr>
          <w:rFonts w:ascii="Arial" w:hAnsi="Arial" w:cs="Arial"/>
          <w:b/>
          <w:bCs/>
          <w:color w:val="000000"/>
          <w:sz w:val="22"/>
          <w:szCs w:val="22"/>
        </w:rPr>
        <w:t>Menú</w:t>
      </w:r>
      <w:r w:rsidRPr="00AB1747">
        <w:rPr>
          <w:rFonts w:ascii="Arial" w:hAnsi="Arial" w:cs="Arial"/>
          <w:color w:val="000000"/>
          <w:sz w:val="22"/>
          <w:szCs w:val="22"/>
        </w:rPr>
        <w:t xml:space="preserve">: Estos permiten estructurar y organizar los contenidos en el </w:t>
      </w:r>
      <w:r w:rsidR="00B6680C" w:rsidRPr="00AB1747">
        <w:rPr>
          <w:rFonts w:ascii="Arial" w:hAnsi="Arial" w:cs="Arial"/>
          <w:color w:val="000000"/>
          <w:sz w:val="22"/>
          <w:szCs w:val="22"/>
        </w:rPr>
        <w:t>módulo</w:t>
      </w:r>
      <w:r w:rsidRPr="00AB1747">
        <w:rPr>
          <w:rFonts w:ascii="Arial" w:hAnsi="Arial" w:cs="Arial"/>
          <w:color w:val="000000"/>
          <w:sz w:val="22"/>
          <w:szCs w:val="22"/>
        </w:rPr>
        <w:t>.</w:t>
      </w:r>
      <w:r w:rsidRPr="00AB1747">
        <w:rPr>
          <w:rFonts w:ascii="Arial" w:hAnsi="Arial" w:cs="Arial"/>
          <w:color w:val="000000"/>
          <w:sz w:val="22"/>
          <w:szCs w:val="22"/>
        </w:rPr>
        <w:br/>
        <w:t xml:space="preserve">(ejemplo: </w:t>
      </w:r>
      <w:r w:rsidR="008F7A25">
        <w:rPr>
          <w:rFonts w:ascii="Arial" w:hAnsi="Arial" w:cs="Arial"/>
          <w:color w:val="000000"/>
          <w:sz w:val="22"/>
          <w:szCs w:val="22"/>
        </w:rPr>
        <w:t>El menú</w:t>
      </w:r>
      <w:r w:rsidR="00CF02DE">
        <w:rPr>
          <w:rFonts w:ascii="Arial" w:hAnsi="Arial" w:cs="Arial"/>
          <w:color w:val="000000"/>
          <w:sz w:val="22"/>
          <w:szCs w:val="22"/>
        </w:rPr>
        <w:t xml:space="preserve"> que contiene información de mi cuenta que está ubicado como un bloque</w:t>
      </w:r>
      <w:r w:rsidR="003E382F">
        <w:rPr>
          <w:rFonts w:ascii="Arial" w:hAnsi="Arial" w:cs="Arial"/>
          <w:color w:val="000000"/>
          <w:sz w:val="22"/>
          <w:szCs w:val="22"/>
        </w:rPr>
        <w:t xml:space="preserve"> y el bloque ponencia ubicado en los talleres</w:t>
      </w:r>
      <w:r w:rsidRPr="00AB1747">
        <w:rPr>
          <w:rFonts w:ascii="Arial" w:hAnsi="Arial" w:cs="Arial"/>
          <w:color w:val="000000"/>
          <w:sz w:val="22"/>
          <w:szCs w:val="22"/>
        </w:rPr>
        <w:t>).</w:t>
      </w:r>
    </w:p>
    <w:p w:rsidR="00EE4D8A" w:rsidRPr="00AB1747" w:rsidRDefault="00EE4D8A" w:rsidP="00AB1747">
      <w:pPr>
        <w:spacing w:before="120" w:line="360" w:lineRule="auto"/>
        <w:jc w:val="both"/>
        <w:rPr>
          <w:rFonts w:ascii="Arial" w:hAnsi="Arial" w:cs="Arial"/>
          <w:color w:val="000000"/>
          <w:sz w:val="22"/>
          <w:szCs w:val="22"/>
        </w:rPr>
      </w:pPr>
      <w:r w:rsidRPr="00AB1747">
        <w:rPr>
          <w:rFonts w:ascii="Arial" w:hAnsi="Arial" w:cs="Arial"/>
          <w:b/>
          <w:bCs/>
          <w:color w:val="000000"/>
          <w:sz w:val="22"/>
          <w:szCs w:val="22"/>
        </w:rPr>
        <w:t>Permisos de usuario</w:t>
      </w:r>
      <w:r w:rsidRPr="00AB1747">
        <w:rPr>
          <w:rFonts w:ascii="Arial" w:hAnsi="Arial" w:cs="Arial"/>
          <w:color w:val="000000"/>
          <w:sz w:val="22"/>
          <w:szCs w:val="22"/>
        </w:rPr>
        <w:t xml:space="preserve">: La mayoría de </w:t>
      </w:r>
      <w:r w:rsidR="00826D50">
        <w:rPr>
          <w:rFonts w:ascii="Arial" w:hAnsi="Arial" w:cs="Arial"/>
          <w:color w:val="000000"/>
          <w:sz w:val="22"/>
          <w:szCs w:val="22"/>
        </w:rPr>
        <w:t>módulos</w:t>
      </w:r>
      <w:r w:rsidRPr="00AB1747">
        <w:rPr>
          <w:rFonts w:ascii="Arial" w:hAnsi="Arial" w:cs="Arial"/>
          <w:color w:val="000000"/>
          <w:sz w:val="22"/>
          <w:szCs w:val="22"/>
        </w:rPr>
        <w:t xml:space="preserve"> son multiusuario, por lo que la seguridad y control de los usuarios es un punto clave para garantizar la integridad de la información almacenada. Con esta funcionalidad Drupal</w:t>
      </w:r>
      <w:r w:rsidRPr="00AB1747">
        <w:rPr>
          <w:rFonts w:ascii="Arial" w:hAnsi="Arial" w:cs="Arial"/>
          <w:i/>
          <w:iCs/>
          <w:color w:val="000000"/>
          <w:sz w:val="22"/>
          <w:szCs w:val="22"/>
        </w:rPr>
        <w:t xml:space="preserve"> </w:t>
      </w:r>
      <w:r w:rsidRPr="00AB1747">
        <w:rPr>
          <w:rFonts w:ascii="Arial" w:hAnsi="Arial" w:cs="Arial"/>
          <w:color w:val="000000"/>
          <w:sz w:val="22"/>
          <w:szCs w:val="22"/>
        </w:rPr>
        <w:t xml:space="preserve">dispone de un registro de usuarios y de roles que permiten especificar que tareas pueden realizar y a que contenidos puede acceder cada tipo de usuario </w:t>
      </w:r>
      <w:r w:rsidR="008F7A25">
        <w:rPr>
          <w:rFonts w:ascii="Arial" w:hAnsi="Arial" w:cs="Arial"/>
          <w:color w:val="000000"/>
          <w:sz w:val="22"/>
          <w:szCs w:val="22"/>
        </w:rPr>
        <w:t xml:space="preserve">accediendo a </w:t>
      </w:r>
      <w:r w:rsidR="008F7A25" w:rsidRPr="008F7A25">
        <w:rPr>
          <w:rFonts w:ascii="Arial" w:hAnsi="Arial" w:cs="Arial"/>
          <w:b/>
          <w:color w:val="000000"/>
          <w:sz w:val="22"/>
          <w:szCs w:val="22"/>
        </w:rPr>
        <w:t>menú/usuarios/permisos</w:t>
      </w:r>
      <w:r w:rsidR="008F7A25">
        <w:rPr>
          <w:rFonts w:ascii="Arial" w:hAnsi="Arial" w:cs="Arial"/>
          <w:color w:val="000000"/>
          <w:sz w:val="22"/>
          <w:szCs w:val="22"/>
        </w:rPr>
        <w:t xml:space="preserve"> </w:t>
      </w:r>
      <w:r w:rsidRPr="00AB1747">
        <w:rPr>
          <w:rFonts w:ascii="Arial" w:hAnsi="Arial" w:cs="Arial"/>
          <w:color w:val="000000"/>
          <w:sz w:val="22"/>
          <w:szCs w:val="22"/>
        </w:rPr>
        <w:t>(ejemplos: roles de administrador, editor y usuario</w:t>
      </w:r>
      <w:r w:rsidR="002C1B0F">
        <w:rPr>
          <w:rFonts w:ascii="Arial" w:hAnsi="Arial" w:cs="Arial"/>
          <w:color w:val="000000"/>
          <w:sz w:val="22"/>
          <w:szCs w:val="22"/>
        </w:rPr>
        <w:t>, revisores y jefe de la comisión científica</w:t>
      </w:r>
      <w:r w:rsidR="008F7A25" w:rsidRPr="004E4973">
        <w:rPr>
          <w:rStyle w:val="FootnoteReference"/>
        </w:rPr>
        <w:footnoteReference w:id="4"/>
      </w:r>
      <w:r w:rsidRPr="00AB1747">
        <w:rPr>
          <w:rFonts w:ascii="Arial" w:hAnsi="Arial" w:cs="Arial"/>
          <w:color w:val="000000"/>
          <w:sz w:val="22"/>
          <w:szCs w:val="22"/>
        </w:rPr>
        <w:t>).</w:t>
      </w:r>
    </w:p>
    <w:p w:rsidR="00EE4D8A" w:rsidRDefault="00EE4D8A" w:rsidP="00AB1747">
      <w:pPr>
        <w:spacing w:before="120" w:line="360" w:lineRule="auto"/>
        <w:jc w:val="both"/>
        <w:rPr>
          <w:rFonts w:ascii="Arial" w:hAnsi="Arial" w:cs="Arial"/>
          <w:color w:val="000000"/>
          <w:sz w:val="22"/>
          <w:szCs w:val="22"/>
        </w:rPr>
      </w:pPr>
      <w:r w:rsidRPr="00AB1747">
        <w:rPr>
          <w:rFonts w:ascii="Arial" w:hAnsi="Arial" w:cs="Arial"/>
          <w:b/>
          <w:bCs/>
          <w:color w:val="000000"/>
          <w:sz w:val="22"/>
          <w:szCs w:val="22"/>
        </w:rPr>
        <w:t xml:space="preserve">Plantillas: </w:t>
      </w:r>
      <w:r w:rsidRPr="00AB1747">
        <w:rPr>
          <w:rFonts w:ascii="Arial" w:hAnsi="Arial" w:cs="Arial"/>
          <w:color w:val="000000"/>
          <w:sz w:val="22"/>
          <w:szCs w:val="22"/>
        </w:rPr>
        <w:t xml:space="preserve">Es la que establece la apariencia gráfica o estilo de la información que se le muestra al usuario. Esta separación entre información y aspecto gráfico permite cambiar el diseño u apariencia del </w:t>
      </w:r>
      <w:r w:rsidR="00437B8E" w:rsidRPr="00AB1747">
        <w:rPr>
          <w:rFonts w:ascii="Arial" w:hAnsi="Arial" w:cs="Arial"/>
          <w:color w:val="000000"/>
          <w:sz w:val="22"/>
          <w:szCs w:val="22"/>
        </w:rPr>
        <w:t xml:space="preserve">módulo </w:t>
      </w:r>
      <w:r w:rsidRPr="00AB1747">
        <w:rPr>
          <w:rFonts w:ascii="Arial" w:hAnsi="Arial" w:cs="Arial"/>
          <w:color w:val="000000"/>
          <w:sz w:val="22"/>
          <w:szCs w:val="22"/>
        </w:rPr>
        <w:t>sin necesidad de modificar los contenidos</w:t>
      </w:r>
      <w:r w:rsidR="008F7A25">
        <w:rPr>
          <w:rFonts w:ascii="Arial" w:hAnsi="Arial" w:cs="Arial"/>
          <w:color w:val="000000"/>
          <w:sz w:val="22"/>
          <w:szCs w:val="22"/>
        </w:rPr>
        <w:t>.</w:t>
      </w:r>
      <w:r w:rsidR="00675C77">
        <w:rPr>
          <w:rFonts w:ascii="Arial" w:hAnsi="Arial" w:cs="Arial"/>
          <w:color w:val="000000"/>
          <w:sz w:val="22"/>
          <w:szCs w:val="22"/>
        </w:rPr>
        <w:t xml:space="preserve"> </w:t>
      </w:r>
      <w:r w:rsidR="008F7A25">
        <w:rPr>
          <w:rFonts w:ascii="Arial" w:hAnsi="Arial" w:cs="Arial"/>
          <w:color w:val="000000"/>
          <w:sz w:val="22"/>
          <w:szCs w:val="22"/>
        </w:rPr>
        <w:t xml:space="preserve">Las plantillas están reflejadas en el módulo al hacer uso del motor de plantillas de </w:t>
      </w:r>
      <w:proofErr w:type="spellStart"/>
      <w:r w:rsidR="008F7A25">
        <w:rPr>
          <w:rFonts w:ascii="Arial" w:hAnsi="Arial" w:cs="Arial"/>
          <w:color w:val="000000"/>
          <w:sz w:val="22"/>
          <w:szCs w:val="22"/>
        </w:rPr>
        <w:t>Symfony</w:t>
      </w:r>
      <w:proofErr w:type="spellEnd"/>
      <w:r w:rsidR="008F7A25">
        <w:rPr>
          <w:rFonts w:ascii="Arial" w:hAnsi="Arial" w:cs="Arial"/>
          <w:color w:val="000000"/>
          <w:sz w:val="22"/>
          <w:szCs w:val="22"/>
        </w:rPr>
        <w:t xml:space="preserve"> </w:t>
      </w:r>
      <w:proofErr w:type="spellStart"/>
      <w:r w:rsidR="008F7A25" w:rsidRPr="008F7A25">
        <w:rPr>
          <w:rFonts w:ascii="Arial" w:hAnsi="Arial" w:cs="Arial"/>
          <w:i/>
          <w:color w:val="000000"/>
          <w:sz w:val="22"/>
          <w:szCs w:val="22"/>
        </w:rPr>
        <w:t>twig</w:t>
      </w:r>
      <w:proofErr w:type="spellEnd"/>
      <w:r w:rsidR="008F7A25">
        <w:rPr>
          <w:rFonts w:ascii="Arial" w:hAnsi="Arial" w:cs="Arial"/>
          <w:color w:val="000000"/>
          <w:sz w:val="22"/>
          <w:szCs w:val="22"/>
        </w:rPr>
        <w:t xml:space="preserve"> que trae incorporado </w:t>
      </w:r>
      <w:proofErr w:type="spellStart"/>
      <w:r w:rsidR="008F7A25" w:rsidRPr="008F7A25">
        <w:rPr>
          <w:rFonts w:ascii="Arial" w:hAnsi="Arial" w:cs="Arial"/>
          <w:color w:val="000000"/>
          <w:sz w:val="22"/>
          <w:szCs w:val="22"/>
        </w:rPr>
        <w:t>Drupal</w:t>
      </w:r>
      <w:proofErr w:type="spellEnd"/>
      <w:r w:rsidR="008F7A25">
        <w:rPr>
          <w:rFonts w:ascii="Arial" w:hAnsi="Arial" w:cs="Arial"/>
          <w:color w:val="000000"/>
          <w:sz w:val="22"/>
          <w:szCs w:val="22"/>
        </w:rPr>
        <w:t>, ejemplo</w:t>
      </w:r>
      <w:r w:rsidR="008F7A25" w:rsidRPr="008F7A25">
        <w:rPr>
          <w:rFonts w:ascii="Arial" w:hAnsi="Arial" w:cs="Arial"/>
          <w:color w:val="000000"/>
          <w:sz w:val="22"/>
          <w:szCs w:val="22"/>
        </w:rPr>
        <w:t xml:space="preserve">: </w:t>
      </w:r>
      <w:r w:rsidR="00675C77">
        <w:rPr>
          <w:rFonts w:ascii="Arial" w:hAnsi="Arial" w:cs="Arial"/>
          <w:color w:val="000000"/>
          <w:sz w:val="22"/>
          <w:szCs w:val="22"/>
        </w:rPr>
        <w:t>(</w:t>
      </w:r>
      <w:r w:rsidR="00675C77" w:rsidRPr="00860EC1">
        <w:rPr>
          <w:rFonts w:ascii="Arial" w:hAnsi="Arial" w:cs="Arial"/>
          <w:b/>
          <w:i/>
          <w:color w:val="000000"/>
          <w:sz w:val="22"/>
          <w:szCs w:val="22"/>
        </w:rPr>
        <w:t>nodo--</w:t>
      </w:r>
      <w:proofErr w:type="spellStart"/>
      <w:r w:rsidR="00675C77" w:rsidRPr="00860EC1">
        <w:rPr>
          <w:rFonts w:ascii="Arial" w:hAnsi="Arial" w:cs="Arial"/>
          <w:b/>
          <w:i/>
          <w:color w:val="000000"/>
          <w:sz w:val="22"/>
          <w:szCs w:val="22"/>
        </w:rPr>
        <w:t>ponencia.html.twig</w:t>
      </w:r>
      <w:proofErr w:type="spellEnd"/>
      <w:r w:rsidR="00860EC1">
        <w:rPr>
          <w:rFonts w:ascii="Arial" w:hAnsi="Arial" w:cs="Arial"/>
          <w:color w:val="000000"/>
          <w:sz w:val="22"/>
          <w:szCs w:val="22"/>
        </w:rPr>
        <w:t>,</w:t>
      </w:r>
      <w:r w:rsidR="00675C77">
        <w:rPr>
          <w:rFonts w:ascii="Arial" w:hAnsi="Arial" w:cs="Arial"/>
          <w:color w:val="000000"/>
          <w:sz w:val="22"/>
          <w:szCs w:val="22"/>
        </w:rPr>
        <w:t xml:space="preserve"> </w:t>
      </w:r>
      <w:r w:rsidR="00860EC1">
        <w:rPr>
          <w:rFonts w:ascii="Arial" w:hAnsi="Arial" w:cs="Arial"/>
          <w:b/>
          <w:i/>
          <w:color w:val="000000"/>
          <w:sz w:val="22"/>
          <w:szCs w:val="22"/>
        </w:rPr>
        <w:t xml:space="preserve">y </w:t>
      </w:r>
      <w:proofErr w:type="spellStart"/>
      <w:r w:rsidR="00860EC1">
        <w:rPr>
          <w:rFonts w:ascii="Arial" w:hAnsi="Arial" w:cs="Arial"/>
          <w:b/>
          <w:i/>
          <w:color w:val="000000"/>
          <w:sz w:val="22"/>
          <w:szCs w:val="22"/>
        </w:rPr>
        <w:t>html</w:t>
      </w:r>
      <w:r w:rsidR="00860EC1" w:rsidRPr="00860EC1">
        <w:rPr>
          <w:rFonts w:ascii="Arial" w:hAnsi="Arial" w:cs="Arial"/>
          <w:b/>
          <w:i/>
          <w:color w:val="000000"/>
          <w:sz w:val="22"/>
          <w:szCs w:val="22"/>
        </w:rPr>
        <w:t>.html.twig</w:t>
      </w:r>
      <w:proofErr w:type="spellEnd"/>
      <w:r w:rsidR="00675C77">
        <w:rPr>
          <w:rFonts w:ascii="Arial" w:hAnsi="Arial" w:cs="Arial"/>
          <w:color w:val="000000"/>
          <w:sz w:val="22"/>
          <w:szCs w:val="22"/>
        </w:rPr>
        <w:t>)</w:t>
      </w:r>
      <w:r w:rsidRPr="00AB1747">
        <w:rPr>
          <w:rFonts w:ascii="Arial" w:hAnsi="Arial" w:cs="Arial"/>
          <w:color w:val="000000"/>
          <w:sz w:val="22"/>
          <w:szCs w:val="22"/>
        </w:rPr>
        <w:t>.</w:t>
      </w:r>
    </w:p>
    <w:p w:rsidR="00AB1747" w:rsidRPr="00AB1747" w:rsidRDefault="00AB1747" w:rsidP="001E2209">
      <w:pPr>
        <w:pStyle w:val="Heading2"/>
        <w:rPr>
          <w:lang w:val="es-MX"/>
        </w:rPr>
      </w:pPr>
      <w:bookmarkStart w:id="33" w:name="_Toc151827374"/>
      <w:r w:rsidRPr="00AB1747">
        <w:rPr>
          <w:lang w:val="es-MX"/>
        </w:rPr>
        <w:t>2.7.</w:t>
      </w:r>
      <w:r w:rsidR="00F46EBB">
        <w:rPr>
          <w:lang w:val="es-MX"/>
        </w:rPr>
        <w:t>3</w:t>
      </w:r>
      <w:r w:rsidR="001E2209">
        <w:rPr>
          <w:lang w:val="es-MX"/>
        </w:rPr>
        <w:t xml:space="preserve"> Patrones de diseño de software</w:t>
      </w:r>
      <w:bookmarkEnd w:id="33"/>
    </w:p>
    <w:p w:rsidR="00AB1747" w:rsidRPr="00AB1747" w:rsidRDefault="00AB1747" w:rsidP="00AB1747">
      <w:pPr>
        <w:spacing w:line="360" w:lineRule="auto"/>
        <w:jc w:val="both"/>
        <w:rPr>
          <w:rFonts w:ascii="Arial" w:hAnsi="Arial" w:cs="Arial"/>
          <w:color w:val="000000"/>
          <w:sz w:val="22"/>
          <w:szCs w:val="24"/>
        </w:rPr>
      </w:pPr>
      <w:r w:rsidRPr="00AB1747">
        <w:rPr>
          <w:rFonts w:ascii="Arial" w:hAnsi="Arial" w:cs="Arial"/>
          <w:color w:val="000000"/>
          <w:sz w:val="22"/>
          <w:szCs w:val="24"/>
        </w:rPr>
        <w:t xml:space="preserve">Un patrón de diseño es una solución a un problema de diseño que puede ser utilizada de forma repetida, cuya efectividad ya está probada. Puede ser usado en diferentes contextos, no es código de programación sino una descripción de cómo resolver un problema dado. Con el uso de ellos en la confección de una aplicación, se garantizarán diseños flexibles, reusables y modulares. Cada patrón resuelve un problema en específico, por lo que es importante conocerlos y aplicarlos en la situación en la que lo requiera. Son soluciones bien detalladas que promueven buenas prácticas, facilitando su comprensión y reusabilidad </w:t>
      </w:r>
      <w:r w:rsidRPr="00AB1747">
        <w:rPr>
          <w:rFonts w:ascii="Arial" w:hAnsi="Arial" w:cs="Arial"/>
          <w:color w:val="000000"/>
          <w:sz w:val="22"/>
          <w:szCs w:val="24"/>
        </w:rPr>
        <w:fldChar w:fldCharType="begin"/>
      </w:r>
      <w:r w:rsidR="004F10FD">
        <w:rPr>
          <w:rFonts w:ascii="Arial" w:hAnsi="Arial" w:cs="Arial"/>
          <w:color w:val="000000"/>
          <w:sz w:val="22"/>
          <w:szCs w:val="24"/>
        </w:rPr>
        <w:instrText xml:space="preserve"> ADDIN ZOTERO_ITEM CSL_CITATION {"citationID":"zhfshNCs","properties":{"custom":"(PRESSMAN,\\uc0\\u160{} 2005)","formattedCitation":"(PRESSMAN,\\uc0\\u160{} 2005)","plainCitation":"(PRESSMAN,  2005)","noteIndex":0},"citationItems":[{"id":339,"uris":["http://zotero.org/users/local/JkJiquGP/items/W5W8UL3I","http://zotero.org/users/12691634/items/W5W8UL3I"],"itemData":{"id":339,"type":"article-journal","page":"(vid. págs. 19, 36, 37, 48, 51, 54).","title":"Software engineering: a practitioner’s approach. Palgrave macmillan.","author":[{"literal":"PRESSMAN, Roger S"}],"issued":{"date-parts":[["2005"]]}}}],"schema":"https://github.com/citation-style-language/schema/raw/master/csl-citation.json"} </w:instrText>
      </w:r>
      <w:r w:rsidRPr="00AB1747">
        <w:rPr>
          <w:rFonts w:ascii="Arial" w:hAnsi="Arial" w:cs="Arial"/>
          <w:color w:val="000000"/>
          <w:sz w:val="22"/>
          <w:szCs w:val="24"/>
        </w:rPr>
        <w:fldChar w:fldCharType="separate"/>
      </w:r>
      <w:r w:rsidR="004F10FD" w:rsidRPr="004F10FD">
        <w:rPr>
          <w:rFonts w:ascii="Arial" w:hAnsi="Arial" w:cs="Arial"/>
          <w:sz w:val="22"/>
          <w:szCs w:val="24"/>
        </w:rPr>
        <w:t>(PRESSMAN,  2005)</w:t>
      </w:r>
      <w:r w:rsidRPr="00AB1747">
        <w:rPr>
          <w:rFonts w:ascii="Arial" w:hAnsi="Arial" w:cs="Arial"/>
          <w:color w:val="000000"/>
          <w:sz w:val="22"/>
          <w:szCs w:val="24"/>
        </w:rPr>
        <w:fldChar w:fldCharType="end"/>
      </w:r>
      <w:r w:rsidRPr="00AB1747">
        <w:rPr>
          <w:rFonts w:ascii="Arial" w:hAnsi="Arial" w:cs="Arial"/>
          <w:color w:val="000000"/>
          <w:sz w:val="22"/>
          <w:szCs w:val="24"/>
        </w:rPr>
        <w:t>.</w:t>
      </w:r>
    </w:p>
    <w:p w:rsidR="00AB1747" w:rsidRPr="000D3AB4" w:rsidRDefault="00AB1747" w:rsidP="00AB1747">
      <w:pPr>
        <w:spacing w:line="360" w:lineRule="auto"/>
        <w:jc w:val="both"/>
        <w:rPr>
          <w:rStyle w:val="fontstyle01"/>
          <w:rFonts w:ascii="Arial" w:hAnsi="Arial" w:cs="Arial"/>
          <w:sz w:val="22"/>
        </w:rPr>
      </w:pPr>
      <w:r w:rsidRPr="00AB1747">
        <w:rPr>
          <w:rFonts w:ascii="Arial" w:hAnsi="Arial" w:cs="Arial"/>
          <w:b/>
          <w:bCs/>
          <w:color w:val="000000"/>
          <w:sz w:val="22"/>
          <w:szCs w:val="24"/>
        </w:rPr>
        <w:t xml:space="preserve">Patrones </w:t>
      </w:r>
      <w:proofErr w:type="spellStart"/>
      <w:r w:rsidRPr="00AB1747">
        <w:rPr>
          <w:rFonts w:ascii="Arial" w:hAnsi="Arial" w:cs="Arial"/>
          <w:b/>
          <w:bCs/>
          <w:i/>
          <w:iCs/>
          <w:color w:val="000000"/>
          <w:sz w:val="22"/>
          <w:szCs w:val="24"/>
        </w:rPr>
        <w:t>Gang</w:t>
      </w:r>
      <w:proofErr w:type="spellEnd"/>
      <w:r w:rsidRPr="00AB1747">
        <w:rPr>
          <w:rFonts w:ascii="Arial" w:hAnsi="Arial" w:cs="Arial"/>
          <w:b/>
          <w:bCs/>
          <w:color w:val="000000"/>
          <w:sz w:val="22"/>
          <w:szCs w:val="24"/>
        </w:rPr>
        <w:t xml:space="preserve"> </w:t>
      </w:r>
      <w:r w:rsidRPr="00AB1747">
        <w:rPr>
          <w:rFonts w:ascii="Arial" w:hAnsi="Arial" w:cs="Arial"/>
          <w:b/>
          <w:bCs/>
          <w:i/>
          <w:iCs/>
          <w:color w:val="000000"/>
          <w:sz w:val="22"/>
          <w:szCs w:val="24"/>
        </w:rPr>
        <w:t xml:space="preserve">of </w:t>
      </w:r>
      <w:proofErr w:type="spellStart"/>
      <w:r w:rsidRPr="00AB1747">
        <w:rPr>
          <w:rFonts w:ascii="Arial" w:hAnsi="Arial" w:cs="Arial"/>
          <w:b/>
          <w:bCs/>
          <w:i/>
          <w:iCs/>
          <w:color w:val="000000"/>
          <w:sz w:val="22"/>
          <w:szCs w:val="24"/>
        </w:rPr>
        <w:t>Four</w:t>
      </w:r>
      <w:proofErr w:type="spellEnd"/>
      <w:r w:rsidRPr="00AB1747">
        <w:rPr>
          <w:rFonts w:ascii="Arial" w:hAnsi="Arial" w:cs="Arial"/>
          <w:b/>
          <w:bCs/>
          <w:color w:val="000000"/>
          <w:sz w:val="22"/>
          <w:szCs w:val="24"/>
        </w:rPr>
        <w:t xml:space="preserve"> (GOF, por sus siglas en inglés): </w:t>
      </w:r>
      <w:r w:rsidR="000D3AB4">
        <w:rPr>
          <w:rFonts w:ascii="Arial" w:hAnsi="Arial" w:cs="Arial"/>
          <w:color w:val="000000"/>
          <w:sz w:val="22"/>
          <w:szCs w:val="24"/>
        </w:rPr>
        <w:t xml:space="preserve"> </w:t>
      </w:r>
      <w:r w:rsidRPr="00AB1747">
        <w:rPr>
          <w:rFonts w:ascii="Arial" w:hAnsi="Arial" w:cs="Arial"/>
          <w:color w:val="000000"/>
          <w:sz w:val="22"/>
          <w:szCs w:val="24"/>
        </w:rPr>
        <w:t>Son patrones usualmente aplicados en el trabajo orientado a objetos. Los mismos se clasifican de acuerdo a sus funciones en tres grupos: creacionales, estructurales y de comportamiento. De ellos se utiliza:</w:t>
      </w:r>
    </w:p>
    <w:p w:rsidR="00AB1747" w:rsidRPr="00AB1747" w:rsidRDefault="00AB1747" w:rsidP="00AB1747">
      <w:pPr>
        <w:spacing w:before="120" w:line="360" w:lineRule="auto"/>
        <w:jc w:val="both"/>
        <w:rPr>
          <w:rFonts w:ascii="Arial" w:hAnsi="Arial" w:cs="Arial"/>
          <w:sz w:val="22"/>
          <w:szCs w:val="24"/>
        </w:rPr>
      </w:pPr>
      <w:r w:rsidRPr="00AB1747">
        <w:rPr>
          <w:rFonts w:ascii="Arial" w:hAnsi="Arial" w:cs="Arial"/>
          <w:b/>
          <w:bCs/>
          <w:color w:val="000000"/>
          <w:sz w:val="22"/>
          <w:szCs w:val="24"/>
        </w:rPr>
        <w:t xml:space="preserve">Patrones estructurales: </w:t>
      </w:r>
      <w:r w:rsidRPr="00AB1747">
        <w:rPr>
          <w:rFonts w:ascii="Arial" w:hAnsi="Arial" w:cs="Arial"/>
          <w:color w:val="000000"/>
          <w:sz w:val="22"/>
          <w:szCs w:val="24"/>
        </w:rPr>
        <w:t>solucionan problemas de composición (agregación) de clases y objetos.</w:t>
      </w:r>
    </w:p>
    <w:p w:rsidR="00AB1747" w:rsidRPr="00AB1747" w:rsidRDefault="00AB1747" w:rsidP="00AB1747">
      <w:pPr>
        <w:spacing w:before="120" w:line="360" w:lineRule="auto"/>
        <w:jc w:val="both"/>
        <w:rPr>
          <w:rFonts w:ascii="Arial" w:hAnsi="Arial" w:cs="Arial"/>
          <w:color w:val="000000"/>
          <w:sz w:val="22"/>
          <w:szCs w:val="24"/>
        </w:rPr>
      </w:pPr>
      <w:r w:rsidRPr="00AB1747">
        <w:rPr>
          <w:rFonts w:ascii="Arial" w:hAnsi="Arial" w:cs="Arial"/>
          <w:b/>
          <w:bCs/>
          <w:color w:val="000000"/>
          <w:sz w:val="22"/>
          <w:szCs w:val="24"/>
        </w:rPr>
        <w:t>Decorador (</w:t>
      </w:r>
      <w:proofErr w:type="spellStart"/>
      <w:r w:rsidRPr="00AB1747">
        <w:rPr>
          <w:rFonts w:ascii="Arial" w:hAnsi="Arial" w:cs="Arial"/>
          <w:b/>
          <w:bCs/>
          <w:i/>
          <w:iCs/>
          <w:color w:val="000000"/>
          <w:sz w:val="22"/>
          <w:szCs w:val="24"/>
        </w:rPr>
        <w:t>Decorator</w:t>
      </w:r>
      <w:proofErr w:type="spellEnd"/>
      <w:r w:rsidRPr="00AB1747">
        <w:rPr>
          <w:rFonts w:ascii="Arial" w:hAnsi="Arial" w:cs="Arial"/>
          <w:b/>
          <w:bCs/>
          <w:color w:val="000000"/>
          <w:sz w:val="22"/>
          <w:szCs w:val="24"/>
        </w:rPr>
        <w:t xml:space="preserve">): </w:t>
      </w:r>
      <w:r w:rsidRPr="00AB1747">
        <w:rPr>
          <w:rFonts w:ascii="Arial" w:hAnsi="Arial" w:cs="Arial"/>
          <w:color w:val="000000"/>
          <w:sz w:val="22"/>
          <w:szCs w:val="24"/>
        </w:rPr>
        <w:t xml:space="preserve">Asigna responsabilidades adicionales a un objeto dinámicamente, proporcionando una alternativa flexible a la herencia para extender la funcionalidad. Permite no tener que crear clases que hereden de la primera, incorporando nuevas funcionalidades, sino otras que la implementan y se asocian a ella </w:t>
      </w:r>
      <w:r w:rsidRPr="00AB1747">
        <w:rPr>
          <w:rFonts w:ascii="Arial" w:hAnsi="Arial" w:cs="Arial"/>
          <w:color w:val="000000"/>
          <w:sz w:val="22"/>
          <w:szCs w:val="24"/>
        </w:rPr>
        <w:fldChar w:fldCharType="begin"/>
      </w:r>
      <w:r w:rsidR="004F10FD">
        <w:rPr>
          <w:rFonts w:ascii="Arial" w:hAnsi="Arial" w:cs="Arial"/>
          <w:color w:val="000000"/>
          <w:sz w:val="22"/>
          <w:szCs w:val="24"/>
        </w:rPr>
        <w:instrText xml:space="preserve"> ADDIN ZOTERO_ITEM CSL_CITATION {"citationID":"pRBh3dz8","properties":{"custom":"(Tedeschi, 2013)","formattedCitation":"(Tedeschi, 2013)","plainCitation":"(Tedeschi, 2013)","noteIndex":0},"citationItems":[{"id":344,"uris":["http://zotero.org/users/local/JkJiquGP/items/8MHFA9QM","http://zotero.org/users/12691634/items/8MHFA9QM"],"itemData":{"id":344,"type":"article-journal","title":"¿Qué es un Patrón de Diseño?","author":[{"literal":"Nicolás Tedeschi"}],"issued":{"date-parts":[["2013"]]}}}],"schema":"https://github.com/citation-style-language/schema/raw/master/csl-citation.json"} </w:instrText>
      </w:r>
      <w:r w:rsidRPr="00AB1747">
        <w:rPr>
          <w:rFonts w:ascii="Arial" w:hAnsi="Arial" w:cs="Arial"/>
          <w:color w:val="000000"/>
          <w:sz w:val="22"/>
          <w:szCs w:val="24"/>
        </w:rPr>
        <w:fldChar w:fldCharType="separate"/>
      </w:r>
      <w:r w:rsidRPr="00AB1747">
        <w:rPr>
          <w:rFonts w:ascii="Arial" w:hAnsi="Arial" w:cs="Arial"/>
          <w:sz w:val="22"/>
          <w:szCs w:val="24"/>
        </w:rPr>
        <w:t>(Tedeschi, 2013)</w:t>
      </w:r>
      <w:r w:rsidRPr="00AB1747">
        <w:rPr>
          <w:rFonts w:ascii="Arial" w:hAnsi="Arial" w:cs="Arial"/>
          <w:color w:val="000000"/>
          <w:sz w:val="22"/>
          <w:szCs w:val="24"/>
        </w:rPr>
        <w:fldChar w:fldCharType="end"/>
      </w:r>
      <w:r w:rsidRPr="00AB1747">
        <w:rPr>
          <w:rFonts w:ascii="Arial" w:hAnsi="Arial" w:cs="Arial"/>
          <w:color w:val="000000"/>
          <w:sz w:val="22"/>
          <w:szCs w:val="24"/>
        </w:rPr>
        <w:t>.</w:t>
      </w:r>
    </w:p>
    <w:p w:rsidR="00AB1747" w:rsidRPr="00AB1747" w:rsidRDefault="00AB1747" w:rsidP="00AB1747">
      <w:pPr>
        <w:spacing w:before="120" w:line="360" w:lineRule="auto"/>
        <w:jc w:val="both"/>
        <w:rPr>
          <w:rFonts w:ascii="Arial" w:hAnsi="Arial" w:cs="Arial"/>
          <w:color w:val="000000"/>
          <w:sz w:val="22"/>
          <w:szCs w:val="24"/>
        </w:rPr>
      </w:pPr>
      <w:r w:rsidRPr="00AB1747">
        <w:rPr>
          <w:rFonts w:ascii="Arial" w:hAnsi="Arial" w:cs="Arial"/>
          <w:color w:val="000000"/>
          <w:sz w:val="22"/>
          <w:szCs w:val="24"/>
        </w:rPr>
        <w:lastRenderedPageBreak/>
        <w:t xml:space="preserve">En </w:t>
      </w:r>
      <w:r w:rsidRPr="00C532AB">
        <w:rPr>
          <w:rFonts w:ascii="Arial" w:hAnsi="Arial" w:cs="Arial"/>
          <w:iCs/>
          <w:color w:val="000000"/>
          <w:sz w:val="22"/>
          <w:szCs w:val="24"/>
        </w:rPr>
        <w:t>Drupal</w:t>
      </w:r>
      <w:r w:rsidRPr="00AB1747">
        <w:rPr>
          <w:rFonts w:ascii="Arial" w:hAnsi="Arial" w:cs="Arial"/>
          <w:i/>
          <w:iCs/>
          <w:color w:val="000000"/>
          <w:sz w:val="22"/>
          <w:szCs w:val="24"/>
        </w:rPr>
        <w:t xml:space="preserve"> </w:t>
      </w:r>
      <w:r w:rsidRPr="00AB1747">
        <w:rPr>
          <w:rFonts w:ascii="Arial" w:hAnsi="Arial" w:cs="Arial"/>
          <w:color w:val="000000"/>
          <w:sz w:val="22"/>
          <w:szCs w:val="24"/>
        </w:rPr>
        <w:t xml:space="preserve">el uso de </w:t>
      </w:r>
      <w:proofErr w:type="spellStart"/>
      <w:r w:rsidRPr="00AB1747">
        <w:rPr>
          <w:rFonts w:ascii="Arial" w:hAnsi="Arial" w:cs="Arial"/>
          <w:i/>
          <w:iCs/>
          <w:color w:val="000000"/>
          <w:sz w:val="22"/>
          <w:szCs w:val="24"/>
        </w:rPr>
        <w:t>hook_nodeapi</w:t>
      </w:r>
      <w:proofErr w:type="spellEnd"/>
      <w:r w:rsidRPr="00AB1747">
        <w:rPr>
          <w:rFonts w:ascii="Arial" w:hAnsi="Arial" w:cs="Arial"/>
          <w:i/>
          <w:iCs/>
          <w:color w:val="000000"/>
          <w:sz w:val="22"/>
          <w:szCs w:val="24"/>
        </w:rPr>
        <w:t xml:space="preserve"> </w:t>
      </w:r>
      <w:r w:rsidRPr="00AB1747">
        <w:rPr>
          <w:rFonts w:ascii="Arial" w:hAnsi="Arial" w:cs="Arial"/>
          <w:color w:val="000000"/>
          <w:sz w:val="22"/>
          <w:szCs w:val="24"/>
        </w:rPr>
        <w:t>(), permite a los módulos extender arbitrariamente el</w:t>
      </w:r>
      <w:r w:rsidRPr="00AB1747">
        <w:rPr>
          <w:rFonts w:ascii="Arial" w:hAnsi="Arial" w:cs="Arial"/>
          <w:color w:val="000000"/>
          <w:sz w:val="22"/>
          <w:szCs w:val="24"/>
        </w:rPr>
        <w:br/>
        <w:t>comportamiento de todos los nodos. Para los archivos cargados y adjuntados a un nodo, se podría diseñar un nuevo tipo de nodo con las demás características del nodo, que brinde la posibilidad de cargar archivos con la concesión de que cada nodo solicite la posibilidad de tener archivos adjuntos. Este comportamiento podría ser imitado por el uso del patrón decorador envolviéndolo alrededor de cada objeto nodo.</w:t>
      </w:r>
    </w:p>
    <w:p w:rsidR="00AB1747" w:rsidRPr="00AB1747" w:rsidRDefault="00AB1747" w:rsidP="00AB1747">
      <w:pPr>
        <w:spacing w:before="120" w:line="360" w:lineRule="auto"/>
        <w:jc w:val="both"/>
        <w:rPr>
          <w:rFonts w:ascii="Arial" w:hAnsi="Arial" w:cs="Arial"/>
          <w:color w:val="000000"/>
          <w:sz w:val="22"/>
          <w:szCs w:val="24"/>
        </w:rPr>
      </w:pPr>
      <w:r w:rsidRPr="00AB1747">
        <w:rPr>
          <w:rFonts w:ascii="Arial" w:hAnsi="Arial" w:cs="Arial"/>
          <w:b/>
          <w:bCs/>
          <w:color w:val="000000"/>
          <w:sz w:val="22"/>
          <w:szCs w:val="24"/>
        </w:rPr>
        <w:t xml:space="preserve">Patrones de comportamiento: </w:t>
      </w:r>
      <w:r w:rsidRPr="00AB1747">
        <w:rPr>
          <w:rFonts w:ascii="Arial" w:hAnsi="Arial" w:cs="Arial"/>
          <w:color w:val="000000"/>
          <w:sz w:val="22"/>
          <w:szCs w:val="24"/>
        </w:rPr>
        <w:t>solucionan problemas respecto a la interacción y</w:t>
      </w:r>
      <w:r w:rsidRPr="00AB1747">
        <w:rPr>
          <w:rFonts w:ascii="Arial" w:hAnsi="Arial" w:cs="Arial"/>
          <w:color w:val="000000"/>
          <w:sz w:val="22"/>
          <w:szCs w:val="24"/>
        </w:rPr>
        <w:br/>
        <w:t>responsabilidades entre clases y objetos, así como los algoritmos que encapsulan.</w:t>
      </w:r>
    </w:p>
    <w:p w:rsidR="00AB1747" w:rsidRPr="00AB1747" w:rsidRDefault="00AB1747" w:rsidP="00AB1747">
      <w:pPr>
        <w:spacing w:before="120" w:line="360" w:lineRule="auto"/>
        <w:jc w:val="both"/>
        <w:rPr>
          <w:rFonts w:ascii="Arial" w:hAnsi="Arial" w:cs="Arial"/>
          <w:color w:val="000000"/>
          <w:sz w:val="22"/>
          <w:szCs w:val="24"/>
        </w:rPr>
      </w:pPr>
      <w:r w:rsidRPr="00AB1747">
        <w:rPr>
          <w:rFonts w:ascii="Arial" w:hAnsi="Arial" w:cs="Arial"/>
          <w:b/>
          <w:bCs/>
          <w:color w:val="000000"/>
          <w:sz w:val="22"/>
          <w:szCs w:val="24"/>
        </w:rPr>
        <w:t>Observador (</w:t>
      </w:r>
      <w:proofErr w:type="spellStart"/>
      <w:r w:rsidRPr="00AB1747">
        <w:rPr>
          <w:rFonts w:ascii="Arial" w:hAnsi="Arial" w:cs="Arial"/>
          <w:b/>
          <w:bCs/>
          <w:i/>
          <w:iCs/>
          <w:color w:val="000000"/>
          <w:sz w:val="22"/>
          <w:szCs w:val="24"/>
        </w:rPr>
        <w:t>Observer</w:t>
      </w:r>
      <w:proofErr w:type="spellEnd"/>
      <w:r w:rsidRPr="00AB1747">
        <w:rPr>
          <w:rFonts w:ascii="Arial" w:hAnsi="Arial" w:cs="Arial"/>
          <w:b/>
          <w:bCs/>
          <w:color w:val="000000"/>
          <w:sz w:val="22"/>
          <w:szCs w:val="24"/>
        </w:rPr>
        <w:t xml:space="preserve">): </w:t>
      </w:r>
      <w:r w:rsidRPr="00AB1747">
        <w:rPr>
          <w:rFonts w:ascii="Arial" w:hAnsi="Arial" w:cs="Arial"/>
          <w:color w:val="000000"/>
          <w:sz w:val="22"/>
          <w:szCs w:val="24"/>
        </w:rPr>
        <w:t xml:space="preserve">Define una dependencia entre objetos, de forma tal que cuando uno de los objetos cambie su estado el observador notifica este cambio y se actualizan todos los objetos que dependen de él. El objetivo principal es desacoplar la clase de los objetos clientes del objeto aumentando la modularidad del lenguaje </w:t>
      </w:r>
      <w:r w:rsidRPr="00AB1747">
        <w:rPr>
          <w:rFonts w:ascii="Arial" w:hAnsi="Arial" w:cs="Arial"/>
          <w:color w:val="000000"/>
          <w:sz w:val="22"/>
          <w:szCs w:val="24"/>
        </w:rPr>
        <w:fldChar w:fldCharType="begin"/>
      </w:r>
      <w:r w:rsidR="004F10FD">
        <w:rPr>
          <w:rFonts w:ascii="Arial" w:hAnsi="Arial" w:cs="Arial"/>
          <w:color w:val="000000"/>
          <w:sz w:val="22"/>
          <w:szCs w:val="24"/>
        </w:rPr>
        <w:instrText xml:space="preserve"> ADDIN ZOTERO_ITEM CSL_CITATION {"citationID":"CHT8XqmJ","properties":{"custom":"(Tedeschi, 2013)","formattedCitation":"(Tedeschi, 2013)","plainCitation":"(Tedeschi, 2013)","noteIndex":0},"citationItems":[{"id":344,"uris":["http://zotero.org/users/local/JkJiquGP/items/8MHFA9QM","http://zotero.org/users/12691634/items/8MHFA9QM"],"itemData":{"id":344,"type":"article-journal","title":"¿Qué es un Patrón de Diseño?","author":[{"literal":"Nicolás Tedeschi"}],"issued":{"date-parts":[["2013"]]}}}],"schema":"https://github.com/citation-style-language/schema/raw/master/csl-citation.json"} </w:instrText>
      </w:r>
      <w:r w:rsidRPr="00AB1747">
        <w:rPr>
          <w:rFonts w:ascii="Arial" w:hAnsi="Arial" w:cs="Arial"/>
          <w:color w:val="000000"/>
          <w:sz w:val="22"/>
          <w:szCs w:val="24"/>
        </w:rPr>
        <w:fldChar w:fldCharType="separate"/>
      </w:r>
      <w:r w:rsidRPr="00AB1747">
        <w:rPr>
          <w:rFonts w:ascii="Arial" w:hAnsi="Arial" w:cs="Arial"/>
          <w:sz w:val="22"/>
          <w:szCs w:val="24"/>
        </w:rPr>
        <w:t>(Tedeschi, 2013)</w:t>
      </w:r>
      <w:r w:rsidRPr="00AB1747">
        <w:rPr>
          <w:rFonts w:ascii="Arial" w:hAnsi="Arial" w:cs="Arial"/>
          <w:color w:val="000000"/>
          <w:sz w:val="22"/>
          <w:szCs w:val="24"/>
        </w:rPr>
        <w:fldChar w:fldCharType="end"/>
      </w:r>
      <w:r w:rsidRPr="00AB1747">
        <w:rPr>
          <w:rFonts w:ascii="Arial" w:hAnsi="Arial" w:cs="Arial"/>
          <w:color w:val="000000"/>
          <w:sz w:val="22"/>
          <w:szCs w:val="24"/>
        </w:rPr>
        <w:t>.</w:t>
      </w:r>
    </w:p>
    <w:p w:rsidR="00AB1747" w:rsidRPr="00AB1747" w:rsidRDefault="00AB1747" w:rsidP="00AB1747">
      <w:pPr>
        <w:spacing w:before="120" w:line="360" w:lineRule="auto"/>
        <w:jc w:val="both"/>
        <w:rPr>
          <w:rFonts w:ascii="Arial" w:hAnsi="Arial" w:cs="Arial"/>
          <w:color w:val="000000"/>
          <w:sz w:val="22"/>
          <w:szCs w:val="24"/>
        </w:rPr>
      </w:pPr>
      <w:r w:rsidRPr="00AB1747">
        <w:rPr>
          <w:rFonts w:ascii="Arial" w:hAnsi="Arial" w:cs="Arial"/>
          <w:color w:val="000000"/>
          <w:sz w:val="22"/>
          <w:szCs w:val="24"/>
        </w:rPr>
        <w:t xml:space="preserve">El patrón Observador es generalizado en </w:t>
      </w:r>
      <w:r w:rsidRPr="00AB1747">
        <w:rPr>
          <w:rFonts w:ascii="Arial" w:hAnsi="Arial" w:cs="Arial"/>
          <w:i/>
          <w:iCs/>
          <w:color w:val="000000"/>
          <w:sz w:val="22"/>
          <w:szCs w:val="24"/>
        </w:rPr>
        <w:t>Drupal</w:t>
      </w:r>
      <w:r w:rsidRPr="00AB1747">
        <w:rPr>
          <w:rFonts w:ascii="Arial" w:hAnsi="Arial" w:cs="Arial"/>
          <w:color w:val="000000"/>
          <w:sz w:val="22"/>
          <w:szCs w:val="24"/>
        </w:rPr>
        <w:t xml:space="preserve">. El </w:t>
      </w:r>
      <w:proofErr w:type="spellStart"/>
      <w:r w:rsidRPr="00AB1747">
        <w:rPr>
          <w:rFonts w:ascii="Arial" w:hAnsi="Arial" w:cs="Arial"/>
          <w:color w:val="000000"/>
          <w:sz w:val="22"/>
          <w:szCs w:val="24"/>
        </w:rPr>
        <w:t>hook</w:t>
      </w:r>
      <w:proofErr w:type="spellEnd"/>
      <w:r w:rsidRPr="00AB1747">
        <w:rPr>
          <w:rFonts w:ascii="Arial" w:hAnsi="Arial" w:cs="Arial"/>
          <w:color w:val="000000"/>
          <w:sz w:val="22"/>
          <w:szCs w:val="24"/>
          <w:lang w:val="es-US"/>
        </w:rPr>
        <w:t>_</w:t>
      </w:r>
      <w:proofErr w:type="spellStart"/>
      <w:r w:rsidRPr="00AB1747">
        <w:rPr>
          <w:rFonts w:ascii="Arial" w:hAnsi="Arial" w:cs="Arial"/>
          <w:color w:val="000000"/>
          <w:sz w:val="22"/>
          <w:szCs w:val="24"/>
        </w:rPr>
        <w:t>form_alter</w:t>
      </w:r>
      <w:proofErr w:type="spellEnd"/>
      <w:r w:rsidRPr="00AB1747">
        <w:rPr>
          <w:rFonts w:ascii="Arial" w:hAnsi="Arial" w:cs="Arial"/>
          <w:color w:val="000000"/>
          <w:sz w:val="22"/>
          <w:szCs w:val="24"/>
        </w:rPr>
        <w:t xml:space="preserve"> se desencadena cuando se hace cualquier acción sobre un formulario de contacto en el caso del módulo </w:t>
      </w:r>
      <w:proofErr w:type="spellStart"/>
      <w:r w:rsidRPr="00AB1747">
        <w:rPr>
          <w:rFonts w:ascii="Arial" w:hAnsi="Arial" w:cs="Arial"/>
          <w:color w:val="000000"/>
          <w:sz w:val="22"/>
          <w:szCs w:val="24"/>
        </w:rPr>
        <w:t>validar_formularios_contenidos</w:t>
      </w:r>
      <w:proofErr w:type="spellEnd"/>
      <w:r w:rsidRPr="00AB1747">
        <w:rPr>
          <w:rFonts w:ascii="Arial" w:hAnsi="Arial" w:cs="Arial"/>
          <w:color w:val="000000"/>
          <w:sz w:val="22"/>
          <w:szCs w:val="24"/>
        </w:rPr>
        <w:t xml:space="preserve"> se utiliza para deshabilitar la validación de html5 en el formulario de contacto. Por la aplicación del </w:t>
      </w:r>
      <w:proofErr w:type="spellStart"/>
      <w:r w:rsidRPr="00AB1747">
        <w:rPr>
          <w:rFonts w:ascii="Arial" w:hAnsi="Arial" w:cs="Arial"/>
          <w:i/>
          <w:iCs/>
          <w:color w:val="000000"/>
          <w:sz w:val="22"/>
          <w:szCs w:val="24"/>
        </w:rPr>
        <w:t>hook</w:t>
      </w:r>
      <w:proofErr w:type="spellEnd"/>
      <w:r w:rsidRPr="00AB1747">
        <w:rPr>
          <w:rFonts w:ascii="Arial" w:hAnsi="Arial" w:cs="Arial"/>
          <w:color w:val="000000"/>
          <w:sz w:val="22"/>
          <w:szCs w:val="24"/>
        </w:rPr>
        <w:t>, estos módulos quedan registrados como observadores del objeto formulario; cualquier cambio que sufra, los módulos dependientes del objeto actúan tanto como sea apropiado.</w:t>
      </w:r>
    </w:p>
    <w:p w:rsidR="00AB1747" w:rsidRDefault="00AB1747" w:rsidP="00AB1747">
      <w:pPr>
        <w:spacing w:before="120" w:line="360" w:lineRule="auto"/>
        <w:jc w:val="center"/>
        <w:rPr>
          <w:rFonts w:ascii="Arial" w:hAnsi="Arial" w:cs="Arial"/>
          <w:color w:val="000000"/>
          <w:sz w:val="24"/>
          <w:szCs w:val="24"/>
        </w:rPr>
      </w:pPr>
      <w:r w:rsidRPr="00B42A12">
        <w:rPr>
          <w:noProof/>
          <w:sz w:val="24"/>
          <w:szCs w:val="24"/>
        </w:rPr>
        <w:drawing>
          <wp:inline distT="0" distB="0" distL="0" distR="0" wp14:anchorId="25444CA7" wp14:editId="483D7BE8">
            <wp:extent cx="5009322" cy="11779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0766" cy="1182967"/>
                    </a:xfrm>
                    <a:prstGeom prst="rect">
                      <a:avLst/>
                    </a:prstGeom>
                  </pic:spPr>
                </pic:pic>
              </a:graphicData>
            </a:graphic>
          </wp:inline>
        </w:drawing>
      </w:r>
    </w:p>
    <w:p w:rsidR="00AB1747" w:rsidRPr="00DF3A03" w:rsidRDefault="00DF3A03" w:rsidP="00DF3A03">
      <w:pPr>
        <w:pStyle w:val="Caption"/>
        <w:jc w:val="center"/>
        <w:rPr>
          <w:rFonts w:cs="Arial"/>
          <w:i w:val="0"/>
          <w:color w:val="auto"/>
          <w:sz w:val="28"/>
          <w:szCs w:val="24"/>
        </w:rPr>
      </w:pPr>
      <w:bookmarkStart w:id="34" w:name="_Toc151846442"/>
      <w:r>
        <w:rPr>
          <w:i w:val="0"/>
          <w:color w:val="auto"/>
          <w:sz w:val="20"/>
        </w:rPr>
        <w:t>Figura</w:t>
      </w:r>
      <w:r w:rsidRPr="00DF3A03">
        <w:rPr>
          <w:i w:val="0"/>
          <w:color w:val="auto"/>
          <w:sz w:val="20"/>
        </w:rPr>
        <w:t xml:space="preserve"> </w:t>
      </w:r>
      <w:r w:rsidRPr="00DF3A03">
        <w:rPr>
          <w:i w:val="0"/>
          <w:color w:val="auto"/>
          <w:sz w:val="20"/>
        </w:rPr>
        <w:fldChar w:fldCharType="begin"/>
      </w:r>
      <w:r w:rsidRPr="00DF3A03">
        <w:rPr>
          <w:i w:val="0"/>
          <w:color w:val="auto"/>
          <w:sz w:val="20"/>
        </w:rPr>
        <w:instrText xml:space="preserve"> SEQ Ilustración \* ARABIC </w:instrText>
      </w:r>
      <w:r w:rsidRPr="00DF3A03">
        <w:rPr>
          <w:i w:val="0"/>
          <w:color w:val="auto"/>
          <w:sz w:val="20"/>
        </w:rPr>
        <w:fldChar w:fldCharType="separate"/>
      </w:r>
      <w:r w:rsidR="008A0733">
        <w:rPr>
          <w:i w:val="0"/>
          <w:noProof/>
          <w:color w:val="auto"/>
          <w:sz w:val="20"/>
        </w:rPr>
        <w:t>4</w:t>
      </w:r>
      <w:r w:rsidRPr="00DF3A03">
        <w:rPr>
          <w:i w:val="0"/>
          <w:color w:val="auto"/>
          <w:sz w:val="20"/>
        </w:rPr>
        <w:fldChar w:fldCharType="end"/>
      </w:r>
      <w:r w:rsidRPr="00DF3A03">
        <w:rPr>
          <w:i w:val="0"/>
          <w:color w:val="auto"/>
          <w:sz w:val="20"/>
        </w:rPr>
        <w:t xml:space="preserve">. Representación del patrón </w:t>
      </w:r>
      <w:proofErr w:type="spellStart"/>
      <w:r w:rsidRPr="00DF3A03">
        <w:rPr>
          <w:i w:val="0"/>
          <w:color w:val="auto"/>
          <w:sz w:val="20"/>
        </w:rPr>
        <w:t>observer</w:t>
      </w:r>
      <w:bookmarkEnd w:id="34"/>
      <w:proofErr w:type="spellEnd"/>
    </w:p>
    <w:p w:rsidR="00AB1747" w:rsidRPr="00AB1747" w:rsidRDefault="00AB1747" w:rsidP="00AB1747">
      <w:pPr>
        <w:spacing w:before="120" w:line="360" w:lineRule="auto"/>
        <w:jc w:val="both"/>
        <w:rPr>
          <w:rFonts w:ascii="Arial" w:hAnsi="Arial" w:cs="Arial"/>
          <w:color w:val="000000"/>
          <w:sz w:val="22"/>
          <w:szCs w:val="22"/>
        </w:rPr>
      </w:pPr>
      <w:r w:rsidRPr="00AB1747">
        <w:rPr>
          <w:rFonts w:ascii="Arial" w:hAnsi="Arial" w:cs="Arial"/>
          <w:b/>
          <w:bCs/>
          <w:color w:val="000000"/>
          <w:sz w:val="22"/>
          <w:szCs w:val="22"/>
        </w:rPr>
        <w:t>Cadena de responsabilidades (</w:t>
      </w:r>
      <w:proofErr w:type="spellStart"/>
      <w:r w:rsidRPr="00AB1747">
        <w:rPr>
          <w:rFonts w:ascii="Arial" w:hAnsi="Arial" w:cs="Arial"/>
          <w:b/>
          <w:bCs/>
          <w:i/>
          <w:iCs/>
          <w:color w:val="000000"/>
          <w:sz w:val="22"/>
          <w:szCs w:val="22"/>
        </w:rPr>
        <w:t>Chain</w:t>
      </w:r>
      <w:proofErr w:type="spellEnd"/>
      <w:r w:rsidRPr="00AB1747">
        <w:rPr>
          <w:rFonts w:ascii="Arial" w:hAnsi="Arial" w:cs="Arial"/>
          <w:b/>
          <w:bCs/>
          <w:i/>
          <w:iCs/>
          <w:color w:val="000000"/>
          <w:sz w:val="22"/>
          <w:szCs w:val="22"/>
        </w:rPr>
        <w:t xml:space="preserve"> of </w:t>
      </w:r>
      <w:proofErr w:type="spellStart"/>
      <w:r w:rsidRPr="00AB1747">
        <w:rPr>
          <w:rFonts w:ascii="Arial" w:hAnsi="Arial" w:cs="Arial"/>
          <w:b/>
          <w:bCs/>
          <w:i/>
          <w:iCs/>
          <w:color w:val="000000"/>
          <w:sz w:val="22"/>
          <w:szCs w:val="22"/>
        </w:rPr>
        <w:t>responsibility</w:t>
      </w:r>
      <w:proofErr w:type="spellEnd"/>
      <w:r w:rsidRPr="00AB1747">
        <w:rPr>
          <w:rFonts w:ascii="Arial" w:hAnsi="Arial" w:cs="Arial"/>
          <w:b/>
          <w:bCs/>
          <w:color w:val="000000"/>
          <w:sz w:val="22"/>
          <w:szCs w:val="22"/>
        </w:rPr>
        <w:t xml:space="preserve">): </w:t>
      </w:r>
      <w:r w:rsidRPr="00AB1747">
        <w:rPr>
          <w:rFonts w:ascii="Arial" w:hAnsi="Arial" w:cs="Arial"/>
          <w:color w:val="000000"/>
          <w:sz w:val="22"/>
          <w:szCs w:val="22"/>
        </w:rPr>
        <w:t>Evita acoplar el emisor de una</w:t>
      </w:r>
      <w:r w:rsidRPr="00AB1747">
        <w:rPr>
          <w:rFonts w:ascii="Arial" w:hAnsi="Arial" w:cs="Arial"/>
          <w:color w:val="000000"/>
          <w:sz w:val="22"/>
          <w:szCs w:val="22"/>
        </w:rPr>
        <w:br/>
        <w:t>petición a su receptor, dando a más de un objeto la posibilidad de responder a la petición.</w:t>
      </w:r>
      <w:r w:rsidRPr="00AB1747">
        <w:rPr>
          <w:rFonts w:ascii="Arial" w:hAnsi="Arial" w:cs="Arial"/>
          <w:color w:val="000000"/>
          <w:sz w:val="22"/>
          <w:szCs w:val="22"/>
        </w:rPr>
        <w:br/>
        <w:t>Permite establecer una cadena de los objetos receptores a través de los cuales pasan una</w:t>
      </w:r>
      <w:r w:rsidRPr="00AB1747">
        <w:rPr>
          <w:rFonts w:ascii="Arial" w:hAnsi="Arial" w:cs="Arial"/>
          <w:color w:val="000000"/>
          <w:sz w:val="22"/>
          <w:szCs w:val="22"/>
        </w:rPr>
        <w:br/>
        <w:t xml:space="preserve">petición formulada por algún objeto emisor </w:t>
      </w:r>
      <w:r w:rsidRPr="00AB1747">
        <w:rPr>
          <w:rFonts w:ascii="Arial" w:hAnsi="Arial" w:cs="Arial"/>
          <w:color w:val="000000"/>
          <w:sz w:val="22"/>
          <w:szCs w:val="22"/>
        </w:rPr>
        <w:fldChar w:fldCharType="begin"/>
      </w:r>
      <w:r w:rsidR="004F10FD">
        <w:rPr>
          <w:rFonts w:ascii="Arial" w:hAnsi="Arial" w:cs="Arial"/>
          <w:color w:val="000000"/>
          <w:sz w:val="22"/>
          <w:szCs w:val="22"/>
        </w:rPr>
        <w:instrText xml:space="preserve"> ADDIN ZOTERO_ITEM CSL_CITATION {"citationID":"Xxe50RQw","properties":{"custom":"(Tedeschi, 2013)","formattedCitation":"(Tedeschi, 2013)","plainCitation":"(Tedeschi, 2013)","noteIndex":0},"citationItems":[{"id":344,"uris":["http://zotero.org/users/local/JkJiquGP/items/8MHFA9QM","http://zotero.org/users/12691634/items/8MHFA9QM"],"itemData":{"id":344,"type":"article-journal","title":"¿Qué es un Patrón de Diseño?","author":[{"literal":"Nicolás Tedeschi"}],"issued":{"date-parts":[["2013"]]}}}],"schema":"https://github.com/citation-style-language/schema/raw/master/csl-citation.json"} </w:instrText>
      </w:r>
      <w:r w:rsidRPr="00AB1747">
        <w:rPr>
          <w:rFonts w:ascii="Arial" w:hAnsi="Arial" w:cs="Arial"/>
          <w:color w:val="000000"/>
          <w:sz w:val="22"/>
          <w:szCs w:val="22"/>
        </w:rPr>
        <w:fldChar w:fldCharType="separate"/>
      </w:r>
      <w:r w:rsidRPr="00AB1747">
        <w:rPr>
          <w:rFonts w:ascii="Arial" w:hAnsi="Arial" w:cs="Arial"/>
          <w:sz w:val="22"/>
          <w:szCs w:val="22"/>
        </w:rPr>
        <w:t>(Tedeschi, 2013)</w:t>
      </w:r>
      <w:r w:rsidRPr="00AB1747">
        <w:rPr>
          <w:rFonts w:ascii="Arial" w:hAnsi="Arial" w:cs="Arial"/>
          <w:color w:val="000000"/>
          <w:sz w:val="22"/>
          <w:szCs w:val="22"/>
        </w:rPr>
        <w:fldChar w:fldCharType="end"/>
      </w:r>
      <w:r w:rsidRPr="00AB1747">
        <w:rPr>
          <w:rFonts w:ascii="Arial" w:hAnsi="Arial" w:cs="Arial"/>
          <w:color w:val="000000"/>
          <w:sz w:val="22"/>
          <w:szCs w:val="22"/>
        </w:rPr>
        <w:t>.</w:t>
      </w:r>
    </w:p>
    <w:p w:rsidR="00AB1747" w:rsidRPr="00AB1747" w:rsidRDefault="00AB1747" w:rsidP="00AB1747">
      <w:pPr>
        <w:spacing w:before="120" w:line="360" w:lineRule="auto"/>
        <w:jc w:val="both"/>
        <w:rPr>
          <w:rFonts w:ascii="Arial" w:hAnsi="Arial" w:cs="Arial"/>
          <w:b/>
          <w:color w:val="000000"/>
          <w:sz w:val="22"/>
          <w:szCs w:val="22"/>
          <w:lang w:val="es-MX"/>
        </w:rPr>
      </w:pPr>
      <w:r w:rsidRPr="00AB1747">
        <w:rPr>
          <w:rFonts w:ascii="Arial" w:hAnsi="Arial" w:cs="Arial"/>
          <w:color w:val="000000"/>
          <w:sz w:val="22"/>
          <w:szCs w:val="22"/>
        </w:rPr>
        <w:t>El sistema de menús de Drupal sigue el patrón Cadena de responsabilidades. En cada petición de una página, el sistema de menús de Drupal</w:t>
      </w:r>
      <w:r w:rsidRPr="00AB1747">
        <w:rPr>
          <w:rFonts w:ascii="Arial" w:hAnsi="Arial" w:cs="Arial"/>
          <w:i/>
          <w:iCs/>
          <w:color w:val="000000"/>
          <w:sz w:val="22"/>
          <w:szCs w:val="22"/>
        </w:rPr>
        <w:t xml:space="preserve"> </w:t>
      </w:r>
      <w:r w:rsidRPr="00AB1747">
        <w:rPr>
          <w:rFonts w:ascii="Arial" w:hAnsi="Arial" w:cs="Arial"/>
          <w:color w:val="000000"/>
          <w:sz w:val="22"/>
          <w:szCs w:val="22"/>
        </w:rPr>
        <w:t>determina si hay algún módulo para responder la petición, si el usuario tiene acceso al recurso solicitado y qué función se debe llamar para procesar la petición. En este proceso se trasmite el mensaje de la petición por cada uno de los componentes que se encuentran inmersos. De esta forma se continúa la cadena hasta que un módulo atienda la petición, un módulo deniegue el acceso o la cadena se agote.</w:t>
      </w:r>
    </w:p>
    <w:p w:rsidR="00EE4D8A" w:rsidRPr="00AB1747" w:rsidRDefault="00EE4D8A" w:rsidP="001E2209">
      <w:pPr>
        <w:pStyle w:val="Heading2"/>
        <w:rPr>
          <w:lang w:val="es-MX"/>
        </w:rPr>
      </w:pPr>
      <w:bookmarkStart w:id="35" w:name="_Toc151827375"/>
      <w:r w:rsidRPr="00AB1747">
        <w:rPr>
          <w:lang w:val="es-MX"/>
        </w:rPr>
        <w:lastRenderedPageBreak/>
        <w:t>2.7.</w:t>
      </w:r>
      <w:r w:rsidR="00F46EBB">
        <w:rPr>
          <w:lang w:val="es-MX"/>
        </w:rPr>
        <w:t>4</w:t>
      </w:r>
      <w:r w:rsidRPr="00AB1747">
        <w:rPr>
          <w:lang w:val="es-MX"/>
        </w:rPr>
        <w:t xml:space="preserve"> Diagrama de clases de diseño</w:t>
      </w:r>
      <w:bookmarkEnd w:id="35"/>
    </w:p>
    <w:p w:rsidR="00EE4D8A" w:rsidRPr="00AB1747" w:rsidRDefault="00EE4D8A" w:rsidP="00AB1747">
      <w:pPr>
        <w:spacing w:before="120" w:line="360" w:lineRule="auto"/>
        <w:jc w:val="both"/>
        <w:rPr>
          <w:rFonts w:ascii="Arial" w:hAnsi="Arial" w:cs="Arial"/>
          <w:color w:val="000000"/>
          <w:sz w:val="22"/>
          <w:szCs w:val="22"/>
        </w:rPr>
      </w:pPr>
      <w:r w:rsidRPr="00AB1747">
        <w:rPr>
          <w:rFonts w:ascii="Arial" w:hAnsi="Arial" w:cs="Arial"/>
          <w:color w:val="000000"/>
          <w:sz w:val="22"/>
          <w:szCs w:val="22"/>
        </w:rPr>
        <w:t xml:space="preserve">Los diagramas de clase (DC) pueden usarse cuando se desarrolla un sistema orientado a objetos para mostrar las clases en un sistema y las asociaciones entre dichas clases </w:t>
      </w:r>
      <w:r w:rsidRPr="00AB1747">
        <w:rPr>
          <w:rFonts w:ascii="Arial" w:hAnsi="Arial" w:cs="Arial"/>
          <w:color w:val="000000"/>
          <w:sz w:val="22"/>
          <w:szCs w:val="22"/>
        </w:rPr>
        <w:fldChar w:fldCharType="begin"/>
      </w:r>
      <w:r w:rsidR="00EF7013" w:rsidRPr="00AB1747">
        <w:rPr>
          <w:rFonts w:ascii="Arial" w:hAnsi="Arial" w:cs="Arial"/>
          <w:color w:val="000000"/>
          <w:sz w:val="22"/>
          <w:szCs w:val="22"/>
        </w:rPr>
        <w:instrText xml:space="preserve"> ADDIN ZOTERO_ITEM CSL_CITATION {"citationID":"vCPtOglJ","properties":{"formattedCitation":"(Sommerville, 2011)","plainCitation":"(Sommerville, 2011)","noteIndex":0},"citationItems":[{"id":341,"uris":["http://zotero.org/users/local/JkJiquGP/items/HI2QSZB4","http://zotero.org/users/12691634/items/HI2QSZB4"],"itemData":{"id":341,"type":"article-journal","language":"es","source":"Zotero","title":"Ingenieria de Software","author":[{"family":"Sommerville","given":"Ian"}],"issued":{"date-parts":[["2011"]]}}}],"schema":"https://github.com/citation-style-language/schema/raw/master/csl-citation.json"} </w:instrText>
      </w:r>
      <w:r w:rsidRPr="00AB1747">
        <w:rPr>
          <w:rFonts w:ascii="Arial" w:hAnsi="Arial" w:cs="Arial"/>
          <w:color w:val="000000"/>
          <w:sz w:val="22"/>
          <w:szCs w:val="22"/>
        </w:rPr>
        <w:fldChar w:fldCharType="separate"/>
      </w:r>
      <w:r w:rsidRPr="00AB1747">
        <w:rPr>
          <w:rFonts w:ascii="Arial" w:hAnsi="Arial" w:cs="Arial"/>
          <w:sz w:val="22"/>
          <w:szCs w:val="22"/>
        </w:rPr>
        <w:t>(Sommerville, 2011)</w:t>
      </w:r>
      <w:r w:rsidRPr="00AB1747">
        <w:rPr>
          <w:rFonts w:ascii="Arial" w:hAnsi="Arial" w:cs="Arial"/>
          <w:color w:val="000000"/>
          <w:sz w:val="22"/>
          <w:szCs w:val="22"/>
        </w:rPr>
        <w:fldChar w:fldCharType="end"/>
      </w:r>
      <w:r w:rsidRPr="00AB1747">
        <w:rPr>
          <w:rFonts w:ascii="Arial" w:hAnsi="Arial" w:cs="Arial"/>
          <w:color w:val="000000"/>
          <w:sz w:val="22"/>
          <w:szCs w:val="22"/>
        </w:rPr>
        <w:t xml:space="preserve">. Los diagramas de clases del diseño con estereotipos web, describen gráficamente las especificaciones de la arquitectura de las historias de usuario descritas en el </w:t>
      </w:r>
      <w:r w:rsidRPr="00AB1747">
        <w:rPr>
          <w:rFonts w:ascii="Arial" w:hAnsi="Arial" w:cs="Arial"/>
          <w:sz w:val="22"/>
          <w:szCs w:val="22"/>
        </w:rPr>
        <w:t xml:space="preserve">sub-epígrafe </w:t>
      </w:r>
      <w:r w:rsidRPr="00AB1747">
        <w:rPr>
          <w:rFonts w:ascii="Arial" w:hAnsi="Arial" w:cs="Arial"/>
          <w:color w:val="000000"/>
          <w:sz w:val="22"/>
          <w:szCs w:val="22"/>
        </w:rPr>
        <w:t>2.6. Estas representaciones contienen información acerca de las clases, asociaciones, atributos, métodos y dependencias.</w:t>
      </w:r>
    </w:p>
    <w:p w:rsidR="00EE4D8A" w:rsidRPr="00AB1747" w:rsidRDefault="00EE4D8A" w:rsidP="00AB1747">
      <w:pPr>
        <w:spacing w:before="120" w:line="360" w:lineRule="auto"/>
        <w:jc w:val="both"/>
        <w:rPr>
          <w:rFonts w:ascii="Arial" w:hAnsi="Arial" w:cs="Arial"/>
          <w:color w:val="FF0000"/>
          <w:sz w:val="22"/>
          <w:szCs w:val="22"/>
        </w:rPr>
      </w:pPr>
      <w:r w:rsidRPr="00AB1747">
        <w:rPr>
          <w:rFonts w:ascii="Arial" w:hAnsi="Arial" w:cs="Arial"/>
          <w:color w:val="000000"/>
          <w:sz w:val="22"/>
          <w:szCs w:val="22"/>
        </w:rPr>
        <w:t>Para la presente investigación se generaron un total de sesenta y cinco (</w:t>
      </w:r>
      <w:r w:rsidR="00C2190B" w:rsidRPr="00AB1747">
        <w:rPr>
          <w:rFonts w:ascii="Arial" w:hAnsi="Arial" w:cs="Arial"/>
          <w:color w:val="000000"/>
          <w:sz w:val="22"/>
          <w:szCs w:val="22"/>
        </w:rPr>
        <w:t>29</w:t>
      </w:r>
      <w:r w:rsidRPr="00AB1747">
        <w:rPr>
          <w:rFonts w:ascii="Arial" w:hAnsi="Arial" w:cs="Arial"/>
          <w:color w:val="000000"/>
          <w:sz w:val="22"/>
          <w:szCs w:val="22"/>
        </w:rPr>
        <w:t>) DC</w:t>
      </w:r>
      <w:r w:rsidRPr="004E4973">
        <w:rPr>
          <w:rStyle w:val="FootnoteReference"/>
        </w:rPr>
        <w:footnoteReference w:id="5"/>
      </w:r>
      <w:r w:rsidRPr="00AB1747">
        <w:rPr>
          <w:rFonts w:ascii="Arial" w:hAnsi="Arial" w:cs="Arial"/>
          <w:color w:val="000000"/>
          <w:sz w:val="22"/>
          <w:szCs w:val="22"/>
        </w:rPr>
        <w:t xml:space="preserve">, a continuación, se muestran dos (2) de ellos, pertenecientes a los </w:t>
      </w:r>
      <w:r w:rsidRPr="00AB1747">
        <w:rPr>
          <w:rFonts w:ascii="Arial" w:hAnsi="Arial" w:cs="Arial"/>
          <w:b/>
          <w:bCs/>
          <w:sz w:val="22"/>
          <w:szCs w:val="22"/>
        </w:rPr>
        <w:t>RF</w:t>
      </w:r>
      <w:r w:rsidR="002C344E" w:rsidRPr="00AB1747">
        <w:rPr>
          <w:rFonts w:ascii="Arial" w:hAnsi="Arial" w:cs="Arial"/>
          <w:b/>
          <w:bCs/>
          <w:sz w:val="22"/>
          <w:szCs w:val="22"/>
        </w:rPr>
        <w:t xml:space="preserve"> 11</w:t>
      </w:r>
      <w:r w:rsidRPr="00AB1747">
        <w:rPr>
          <w:rFonts w:ascii="Arial" w:hAnsi="Arial" w:cs="Arial"/>
          <w:color w:val="000000"/>
          <w:sz w:val="22"/>
          <w:szCs w:val="22"/>
        </w:rPr>
        <w:t xml:space="preserve"> y </w:t>
      </w:r>
      <w:r w:rsidR="002C344E" w:rsidRPr="00AB1747">
        <w:rPr>
          <w:rFonts w:ascii="Arial" w:hAnsi="Arial" w:cs="Arial"/>
          <w:b/>
          <w:bCs/>
          <w:color w:val="000000"/>
          <w:sz w:val="22"/>
          <w:szCs w:val="22"/>
        </w:rPr>
        <w:t xml:space="preserve">RF 12 </w:t>
      </w:r>
      <w:r w:rsidRPr="00AB1747">
        <w:rPr>
          <w:rFonts w:ascii="Arial" w:hAnsi="Arial" w:cs="Arial"/>
          <w:color w:val="000000"/>
          <w:sz w:val="22"/>
          <w:szCs w:val="22"/>
        </w:rPr>
        <w:t xml:space="preserve">respectivamente, especificados en el </w:t>
      </w:r>
      <w:r w:rsidRPr="00AB1747">
        <w:rPr>
          <w:rFonts w:ascii="Arial" w:hAnsi="Arial" w:cs="Arial"/>
          <w:sz w:val="22"/>
          <w:szCs w:val="22"/>
        </w:rPr>
        <w:t>sub-epígrafe 2.6.</w:t>
      </w:r>
    </w:p>
    <w:p w:rsidR="009B7444" w:rsidRDefault="001D3907" w:rsidP="009B7444">
      <w:pPr>
        <w:keepNext/>
        <w:spacing w:before="120" w:line="360" w:lineRule="auto"/>
        <w:jc w:val="center"/>
      </w:pPr>
      <w:r w:rsidRPr="001D3907">
        <w:rPr>
          <w:noProof/>
        </w:rPr>
        <w:drawing>
          <wp:inline distT="0" distB="0" distL="0" distR="0" wp14:anchorId="79C759EE" wp14:editId="6FD1F9D1">
            <wp:extent cx="4813402" cy="3951884"/>
            <wp:effectExtent l="0" t="0" r="0" b="0"/>
            <wp:docPr id="22" name="Imagen 22" descr="D:\dtesis\VP-Tesis\Diagrama de Clas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tesis\VP-Tesis\Diagrama de Clases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5618" cy="3953703"/>
                    </a:xfrm>
                    <a:prstGeom prst="rect">
                      <a:avLst/>
                    </a:prstGeom>
                    <a:noFill/>
                    <a:ln>
                      <a:noFill/>
                    </a:ln>
                  </pic:spPr>
                </pic:pic>
              </a:graphicData>
            </a:graphic>
          </wp:inline>
        </w:drawing>
      </w:r>
    </w:p>
    <w:p w:rsidR="009B7444" w:rsidRPr="009B7444" w:rsidRDefault="009B7444" w:rsidP="009B7444">
      <w:pPr>
        <w:pStyle w:val="Caption"/>
        <w:jc w:val="center"/>
        <w:rPr>
          <w:i w:val="0"/>
          <w:color w:val="auto"/>
          <w:sz w:val="20"/>
        </w:rPr>
      </w:pPr>
      <w:bookmarkStart w:id="36" w:name="_Toc151846443"/>
      <w:r w:rsidRPr="009B7444">
        <w:rPr>
          <w:i w:val="0"/>
          <w:color w:val="auto"/>
          <w:sz w:val="20"/>
        </w:rPr>
        <w:t xml:space="preserve">Figura </w:t>
      </w:r>
      <w:r w:rsidRPr="009B7444">
        <w:rPr>
          <w:i w:val="0"/>
          <w:color w:val="auto"/>
          <w:sz w:val="20"/>
        </w:rPr>
        <w:fldChar w:fldCharType="begin"/>
      </w:r>
      <w:r w:rsidRPr="009B7444">
        <w:rPr>
          <w:i w:val="0"/>
          <w:color w:val="auto"/>
          <w:sz w:val="20"/>
        </w:rPr>
        <w:instrText xml:space="preserve"> SEQ Ilustración \* ARABIC </w:instrText>
      </w:r>
      <w:r w:rsidRPr="009B7444">
        <w:rPr>
          <w:i w:val="0"/>
          <w:color w:val="auto"/>
          <w:sz w:val="20"/>
        </w:rPr>
        <w:fldChar w:fldCharType="separate"/>
      </w:r>
      <w:r w:rsidR="008A0733">
        <w:rPr>
          <w:i w:val="0"/>
          <w:noProof/>
          <w:color w:val="auto"/>
          <w:sz w:val="20"/>
        </w:rPr>
        <w:t>5</w:t>
      </w:r>
      <w:r w:rsidRPr="009B7444">
        <w:rPr>
          <w:i w:val="0"/>
          <w:color w:val="auto"/>
          <w:sz w:val="20"/>
        </w:rPr>
        <w:fldChar w:fldCharType="end"/>
      </w:r>
      <w:r w:rsidRPr="009B7444">
        <w:rPr>
          <w:i w:val="0"/>
          <w:color w:val="auto"/>
          <w:sz w:val="20"/>
        </w:rPr>
        <w:t>. Diagrama de clases de la HU “adicionar ponencia”</w:t>
      </w:r>
      <w:bookmarkEnd w:id="36"/>
    </w:p>
    <w:p w:rsidR="009B7444" w:rsidRDefault="001D3907" w:rsidP="009B7444">
      <w:pPr>
        <w:keepNext/>
        <w:spacing w:before="120" w:line="360" w:lineRule="auto"/>
        <w:jc w:val="center"/>
      </w:pPr>
      <w:r w:rsidRPr="001D3907">
        <w:rPr>
          <w:noProof/>
        </w:rPr>
        <w:lastRenderedPageBreak/>
        <w:drawing>
          <wp:inline distT="0" distB="0" distL="0" distR="0" wp14:anchorId="6569B897" wp14:editId="23DB67D4">
            <wp:extent cx="6120765" cy="3563404"/>
            <wp:effectExtent l="0" t="0" r="0" b="0"/>
            <wp:docPr id="23" name="Imagen 23" descr="D:\dtesis\VP-Tesis\Diagrama de Clas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tesis\VP-Tesis\Diagrama de Clase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3563404"/>
                    </a:xfrm>
                    <a:prstGeom prst="rect">
                      <a:avLst/>
                    </a:prstGeom>
                    <a:noFill/>
                    <a:ln>
                      <a:noFill/>
                    </a:ln>
                  </pic:spPr>
                </pic:pic>
              </a:graphicData>
            </a:graphic>
          </wp:inline>
        </w:drawing>
      </w:r>
    </w:p>
    <w:p w:rsidR="00EE4D8A" w:rsidRPr="009B7444" w:rsidRDefault="009B7444" w:rsidP="009B7444">
      <w:pPr>
        <w:pStyle w:val="Caption"/>
        <w:jc w:val="center"/>
        <w:rPr>
          <w:rFonts w:cs="Arial"/>
          <w:bCs/>
          <w:i w:val="0"/>
          <w:color w:val="auto"/>
          <w:sz w:val="28"/>
          <w:szCs w:val="24"/>
          <w:lang w:val="es-US"/>
        </w:rPr>
      </w:pPr>
      <w:bookmarkStart w:id="37" w:name="_Toc151846444"/>
      <w:r w:rsidRPr="009B7444">
        <w:rPr>
          <w:i w:val="0"/>
          <w:color w:val="auto"/>
          <w:sz w:val="20"/>
        </w:rPr>
        <w:t xml:space="preserve">Figura </w:t>
      </w:r>
      <w:r w:rsidRPr="009B7444">
        <w:rPr>
          <w:i w:val="0"/>
          <w:color w:val="auto"/>
          <w:sz w:val="20"/>
        </w:rPr>
        <w:fldChar w:fldCharType="begin"/>
      </w:r>
      <w:r w:rsidRPr="009B7444">
        <w:rPr>
          <w:i w:val="0"/>
          <w:color w:val="auto"/>
          <w:sz w:val="20"/>
        </w:rPr>
        <w:instrText xml:space="preserve"> SEQ Ilustración \* ARABIC </w:instrText>
      </w:r>
      <w:r w:rsidRPr="009B7444">
        <w:rPr>
          <w:i w:val="0"/>
          <w:color w:val="auto"/>
          <w:sz w:val="20"/>
        </w:rPr>
        <w:fldChar w:fldCharType="separate"/>
      </w:r>
      <w:r w:rsidR="008A0733">
        <w:rPr>
          <w:i w:val="0"/>
          <w:noProof/>
          <w:color w:val="auto"/>
          <w:sz w:val="20"/>
        </w:rPr>
        <w:t>6</w:t>
      </w:r>
      <w:r w:rsidRPr="009B7444">
        <w:rPr>
          <w:i w:val="0"/>
          <w:color w:val="auto"/>
          <w:sz w:val="20"/>
        </w:rPr>
        <w:fldChar w:fldCharType="end"/>
      </w:r>
      <w:r w:rsidRPr="009B7444">
        <w:rPr>
          <w:i w:val="0"/>
          <w:color w:val="auto"/>
          <w:sz w:val="20"/>
        </w:rPr>
        <w:t>. Diagrama de clases de la HU “editar ponencia”</w:t>
      </w:r>
      <w:bookmarkEnd w:id="37"/>
    </w:p>
    <w:p w:rsidR="00EE4D8A" w:rsidRPr="00AB1747" w:rsidRDefault="00F46EBB" w:rsidP="001E2209">
      <w:pPr>
        <w:pStyle w:val="Heading2"/>
        <w:rPr>
          <w:lang w:val="es-MX"/>
        </w:rPr>
      </w:pPr>
      <w:bookmarkStart w:id="38" w:name="_Toc151827376"/>
      <w:r>
        <w:rPr>
          <w:lang w:val="es-MX"/>
        </w:rPr>
        <w:t>2.7.5</w:t>
      </w:r>
      <w:r w:rsidR="00EE4D8A" w:rsidRPr="00AB1747">
        <w:rPr>
          <w:lang w:val="es-MX"/>
        </w:rPr>
        <w:t xml:space="preserve"> Diagrama de Secuencia</w:t>
      </w:r>
      <w:bookmarkEnd w:id="38"/>
    </w:p>
    <w:p w:rsidR="00EE4D8A" w:rsidRPr="00AB1747" w:rsidRDefault="00927A47" w:rsidP="00817E75">
      <w:pPr>
        <w:spacing w:before="120" w:line="360" w:lineRule="auto"/>
        <w:jc w:val="both"/>
        <w:rPr>
          <w:rFonts w:ascii="Arial" w:hAnsi="Arial" w:cs="Arial"/>
          <w:b/>
          <w:sz w:val="22"/>
          <w:szCs w:val="22"/>
          <w:lang w:val="es-MX"/>
        </w:rPr>
      </w:pPr>
      <w:r w:rsidRPr="00AB1747">
        <w:rPr>
          <w:rFonts w:ascii="Arial" w:hAnsi="Arial" w:cs="Arial"/>
          <w:color w:val="000000"/>
          <w:sz w:val="22"/>
          <w:szCs w:val="22"/>
        </w:rPr>
        <w:t xml:space="preserve">  </w:t>
      </w:r>
      <w:r w:rsidR="00EE4D8A" w:rsidRPr="00AB1747">
        <w:rPr>
          <w:rFonts w:ascii="Arial" w:hAnsi="Arial" w:cs="Arial"/>
          <w:color w:val="000000"/>
          <w:sz w:val="22"/>
          <w:szCs w:val="22"/>
        </w:rPr>
        <w:t xml:space="preserve">Los diagramas de secuencia (DS) en el UML se usan principalmente para modelar las interacciones entre los actores y los objetos en un sistema, así como las interacciones entre los objetos en sí </w:t>
      </w:r>
      <w:r w:rsidR="00EE4D8A" w:rsidRPr="00AB1747">
        <w:rPr>
          <w:rFonts w:ascii="Arial" w:hAnsi="Arial" w:cs="Arial"/>
          <w:color w:val="000000"/>
          <w:sz w:val="22"/>
          <w:szCs w:val="22"/>
        </w:rPr>
        <w:fldChar w:fldCharType="begin"/>
      </w:r>
      <w:r w:rsidR="00EF7013" w:rsidRPr="00AB1747">
        <w:rPr>
          <w:rFonts w:ascii="Arial" w:hAnsi="Arial" w:cs="Arial"/>
          <w:color w:val="000000"/>
          <w:sz w:val="22"/>
          <w:szCs w:val="22"/>
        </w:rPr>
        <w:instrText xml:space="preserve"> ADDIN ZOTERO_ITEM CSL_CITATION {"citationID":"CeayAx1E","properties":{"formattedCitation":"(Sommerville, 2011)","plainCitation":"(Sommerville, 2011)","noteIndex":0},"citationItems":[{"id":341,"uris":["http://zotero.org/users/local/JkJiquGP/items/HI2QSZB4","http://zotero.org/users/12691634/items/HI2QSZB4"],"itemData":{"id":341,"type":"article-journal","language":"es","source":"Zotero","title":"Ingenieria de Software","author":[{"family":"Sommerville","given":"Ian"}],"issued":{"date-parts":[["2011"]]}}}],"schema":"https://github.com/citation-style-language/schema/raw/master/csl-citation.json"} </w:instrText>
      </w:r>
      <w:r w:rsidR="00EE4D8A" w:rsidRPr="00AB1747">
        <w:rPr>
          <w:rFonts w:ascii="Arial" w:hAnsi="Arial" w:cs="Arial"/>
          <w:color w:val="000000"/>
          <w:sz w:val="22"/>
          <w:szCs w:val="22"/>
        </w:rPr>
        <w:fldChar w:fldCharType="separate"/>
      </w:r>
      <w:r w:rsidR="00EE4D8A" w:rsidRPr="00AB1747">
        <w:rPr>
          <w:rFonts w:ascii="Arial" w:hAnsi="Arial" w:cs="Arial"/>
          <w:sz w:val="22"/>
          <w:szCs w:val="22"/>
        </w:rPr>
        <w:t>(Sommerville, 2011)</w:t>
      </w:r>
      <w:r w:rsidR="00EE4D8A" w:rsidRPr="00AB1747">
        <w:rPr>
          <w:rFonts w:ascii="Arial" w:hAnsi="Arial" w:cs="Arial"/>
          <w:color w:val="000000"/>
          <w:sz w:val="22"/>
          <w:szCs w:val="22"/>
        </w:rPr>
        <w:fldChar w:fldCharType="end"/>
      </w:r>
      <w:r w:rsidR="00EE4D8A" w:rsidRPr="00AB1747">
        <w:rPr>
          <w:rFonts w:ascii="Arial" w:hAnsi="Arial" w:cs="Arial"/>
          <w:color w:val="000000"/>
          <w:sz w:val="22"/>
          <w:szCs w:val="22"/>
        </w:rPr>
        <w:t xml:space="preserve">. Para la presente investigación se generaron un total de </w:t>
      </w:r>
      <w:r w:rsidR="001D304E" w:rsidRPr="00AB1747">
        <w:rPr>
          <w:rFonts w:ascii="Arial" w:hAnsi="Arial" w:cs="Arial"/>
          <w:color w:val="000000"/>
          <w:sz w:val="22"/>
          <w:szCs w:val="22"/>
        </w:rPr>
        <w:t>seis</w:t>
      </w:r>
      <w:r w:rsidR="00EE4D8A" w:rsidRPr="00AB1747">
        <w:rPr>
          <w:rFonts w:ascii="Arial" w:hAnsi="Arial" w:cs="Arial"/>
          <w:color w:val="000000"/>
          <w:sz w:val="22"/>
          <w:szCs w:val="22"/>
        </w:rPr>
        <w:t xml:space="preserve"> (</w:t>
      </w:r>
      <w:r w:rsidR="001D304E" w:rsidRPr="00AB1747">
        <w:rPr>
          <w:rFonts w:ascii="Arial" w:hAnsi="Arial" w:cs="Arial"/>
          <w:color w:val="000000"/>
          <w:sz w:val="22"/>
          <w:szCs w:val="22"/>
        </w:rPr>
        <w:t>6</w:t>
      </w:r>
      <w:r w:rsidR="003D1E59">
        <w:rPr>
          <w:rFonts w:ascii="Arial" w:hAnsi="Arial" w:cs="Arial"/>
          <w:color w:val="000000"/>
          <w:sz w:val="22"/>
          <w:szCs w:val="22"/>
        </w:rPr>
        <w:t>) DS, relacionados con las funcionalidades</w:t>
      </w:r>
      <w:r w:rsidR="00EE4D8A" w:rsidRPr="00AB1747">
        <w:rPr>
          <w:rFonts w:ascii="Arial" w:hAnsi="Arial" w:cs="Arial"/>
          <w:color w:val="000000"/>
          <w:sz w:val="22"/>
          <w:szCs w:val="22"/>
        </w:rPr>
        <w:t xml:space="preserve"> de prioridad alta</w:t>
      </w:r>
      <w:r w:rsidR="001D304E" w:rsidRPr="00AB1747">
        <w:rPr>
          <w:rFonts w:ascii="Arial" w:hAnsi="Arial" w:cs="Arial"/>
          <w:color w:val="000000"/>
          <w:sz w:val="22"/>
          <w:szCs w:val="22"/>
        </w:rPr>
        <w:t xml:space="preserve"> y un total de catorce (14) DS de prioridad media</w:t>
      </w:r>
      <w:r w:rsidR="00EE4D8A" w:rsidRPr="00AB1747">
        <w:rPr>
          <w:rFonts w:ascii="Arial" w:hAnsi="Arial" w:cs="Arial"/>
          <w:color w:val="000000"/>
          <w:sz w:val="22"/>
          <w:szCs w:val="22"/>
        </w:rPr>
        <w:t xml:space="preserve"> especificados en el </w:t>
      </w:r>
      <w:r w:rsidR="00EE4D8A" w:rsidRPr="00AB1747">
        <w:rPr>
          <w:rFonts w:ascii="Arial" w:hAnsi="Arial" w:cs="Arial"/>
          <w:sz w:val="22"/>
          <w:szCs w:val="22"/>
        </w:rPr>
        <w:t>sub-epígrafe 2.4</w:t>
      </w:r>
      <w:r w:rsidR="00EE4D8A" w:rsidRPr="00AB1747">
        <w:rPr>
          <w:rFonts w:ascii="Arial" w:hAnsi="Arial" w:cs="Arial"/>
          <w:color w:val="000000"/>
          <w:sz w:val="22"/>
          <w:szCs w:val="22"/>
        </w:rPr>
        <w:t xml:space="preserve">. A continuación, solo se </w:t>
      </w:r>
      <w:r w:rsidR="00EE4D8A" w:rsidRPr="00AB1747">
        <w:rPr>
          <w:rFonts w:ascii="Arial" w:hAnsi="Arial" w:cs="Arial"/>
          <w:sz w:val="22"/>
          <w:szCs w:val="22"/>
        </w:rPr>
        <w:t xml:space="preserve">muestran </w:t>
      </w:r>
      <w:r w:rsidR="00EE4D8A" w:rsidRPr="00AB1747">
        <w:rPr>
          <w:rFonts w:ascii="Arial" w:hAnsi="Arial" w:cs="Arial"/>
          <w:color w:val="000000"/>
          <w:sz w:val="22"/>
          <w:szCs w:val="22"/>
        </w:rPr>
        <w:t xml:space="preserve">2 de ellos, pertenecientes a los </w:t>
      </w:r>
      <w:r w:rsidR="00EE4D8A" w:rsidRPr="00AB1747">
        <w:rPr>
          <w:rFonts w:ascii="Arial" w:hAnsi="Arial" w:cs="Arial"/>
          <w:sz w:val="22"/>
          <w:szCs w:val="22"/>
        </w:rPr>
        <w:t>RF</w:t>
      </w:r>
      <w:r w:rsidR="001D304E" w:rsidRPr="00AB1747">
        <w:rPr>
          <w:rFonts w:ascii="Arial" w:hAnsi="Arial" w:cs="Arial"/>
          <w:sz w:val="22"/>
          <w:szCs w:val="22"/>
        </w:rPr>
        <w:t>11 y RF12</w:t>
      </w:r>
      <w:r w:rsidR="00EE4D8A" w:rsidRPr="00AB1747">
        <w:rPr>
          <w:rFonts w:ascii="Arial" w:hAnsi="Arial" w:cs="Arial"/>
          <w:sz w:val="22"/>
          <w:szCs w:val="22"/>
        </w:rPr>
        <w:t xml:space="preserve"> </w:t>
      </w:r>
      <w:r w:rsidR="00EE4D8A" w:rsidRPr="00AB1747">
        <w:rPr>
          <w:rFonts w:ascii="Arial" w:hAnsi="Arial" w:cs="Arial"/>
          <w:color w:val="000000"/>
          <w:sz w:val="22"/>
          <w:szCs w:val="22"/>
        </w:rPr>
        <w:t xml:space="preserve">respectivamente, especificados en el </w:t>
      </w:r>
      <w:r w:rsidR="00EE4D8A" w:rsidRPr="00AB1747">
        <w:rPr>
          <w:rFonts w:ascii="Arial" w:hAnsi="Arial" w:cs="Arial"/>
          <w:sz w:val="22"/>
          <w:szCs w:val="22"/>
        </w:rPr>
        <w:t>sub-epígrafe 2.6.</w:t>
      </w:r>
    </w:p>
    <w:p w:rsidR="009B7444" w:rsidRDefault="0097265A" w:rsidP="00330903">
      <w:pPr>
        <w:keepNext/>
        <w:spacing w:before="120" w:line="360" w:lineRule="auto"/>
        <w:jc w:val="center"/>
      </w:pPr>
      <w:r w:rsidRPr="0097265A">
        <w:rPr>
          <w:noProof/>
        </w:rPr>
        <w:drawing>
          <wp:inline distT="0" distB="0" distL="0" distR="0" wp14:anchorId="332AE3DE" wp14:editId="0F7489CD">
            <wp:extent cx="5225143" cy="2117218"/>
            <wp:effectExtent l="0" t="0" r="0" b="0"/>
            <wp:docPr id="28" name="Imagen 28" descr="D:\dtesis\VP-Tesis\Diagrama de Secuenc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tesis\VP-Tesis\Diagrama de Secuencia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30884" cy="2119544"/>
                    </a:xfrm>
                    <a:prstGeom prst="rect">
                      <a:avLst/>
                    </a:prstGeom>
                    <a:noFill/>
                    <a:ln>
                      <a:noFill/>
                    </a:ln>
                  </pic:spPr>
                </pic:pic>
              </a:graphicData>
            </a:graphic>
          </wp:inline>
        </w:drawing>
      </w:r>
    </w:p>
    <w:p w:rsidR="00EE4D8A" w:rsidRPr="009B7444" w:rsidRDefault="009B7444" w:rsidP="009B7444">
      <w:pPr>
        <w:pStyle w:val="Caption"/>
        <w:jc w:val="center"/>
        <w:rPr>
          <w:rFonts w:cs="Arial"/>
          <w:b/>
          <w:i w:val="0"/>
          <w:color w:val="auto"/>
          <w:sz w:val="28"/>
          <w:szCs w:val="24"/>
          <w:lang w:val="es-MX"/>
        </w:rPr>
      </w:pPr>
      <w:bookmarkStart w:id="39" w:name="_Toc151846445"/>
      <w:r>
        <w:rPr>
          <w:i w:val="0"/>
          <w:color w:val="auto"/>
          <w:sz w:val="20"/>
        </w:rPr>
        <w:t>Figura</w:t>
      </w:r>
      <w:r w:rsidRPr="009B7444">
        <w:rPr>
          <w:i w:val="0"/>
          <w:color w:val="auto"/>
          <w:sz w:val="20"/>
        </w:rPr>
        <w:t xml:space="preserve"> </w:t>
      </w:r>
      <w:r w:rsidRPr="009B7444">
        <w:rPr>
          <w:i w:val="0"/>
          <w:color w:val="auto"/>
          <w:sz w:val="20"/>
        </w:rPr>
        <w:fldChar w:fldCharType="begin"/>
      </w:r>
      <w:r w:rsidRPr="009B7444">
        <w:rPr>
          <w:i w:val="0"/>
          <w:color w:val="auto"/>
          <w:sz w:val="20"/>
        </w:rPr>
        <w:instrText xml:space="preserve"> SEQ Ilustración \* ARABIC </w:instrText>
      </w:r>
      <w:r w:rsidRPr="009B7444">
        <w:rPr>
          <w:i w:val="0"/>
          <w:color w:val="auto"/>
          <w:sz w:val="20"/>
        </w:rPr>
        <w:fldChar w:fldCharType="separate"/>
      </w:r>
      <w:r w:rsidR="008A0733">
        <w:rPr>
          <w:i w:val="0"/>
          <w:noProof/>
          <w:color w:val="auto"/>
          <w:sz w:val="20"/>
        </w:rPr>
        <w:t>7</w:t>
      </w:r>
      <w:r w:rsidRPr="009B7444">
        <w:rPr>
          <w:i w:val="0"/>
          <w:color w:val="auto"/>
          <w:sz w:val="20"/>
        </w:rPr>
        <w:fldChar w:fldCharType="end"/>
      </w:r>
      <w:r w:rsidRPr="009B7444">
        <w:rPr>
          <w:i w:val="0"/>
          <w:color w:val="auto"/>
          <w:sz w:val="20"/>
        </w:rPr>
        <w:t>. Diagrama de secuencia de l</w:t>
      </w:r>
      <w:r w:rsidR="0097265A">
        <w:rPr>
          <w:i w:val="0"/>
          <w:color w:val="auto"/>
          <w:sz w:val="20"/>
        </w:rPr>
        <w:t>a HU “A</w:t>
      </w:r>
      <w:r w:rsidRPr="009B7444">
        <w:rPr>
          <w:i w:val="0"/>
          <w:color w:val="auto"/>
          <w:sz w:val="20"/>
        </w:rPr>
        <w:t>dicionar ponencia”</w:t>
      </w:r>
      <w:bookmarkEnd w:id="39"/>
    </w:p>
    <w:p w:rsidR="001D304E" w:rsidRDefault="001D304E" w:rsidP="00817E75">
      <w:pPr>
        <w:spacing w:before="120" w:line="360" w:lineRule="auto"/>
        <w:ind w:left="720" w:hanging="720"/>
        <w:jc w:val="center"/>
        <w:rPr>
          <w:rFonts w:ascii="Arial" w:hAnsi="Arial" w:cs="Arial"/>
          <w:sz w:val="24"/>
          <w:szCs w:val="24"/>
        </w:rPr>
      </w:pPr>
    </w:p>
    <w:p w:rsidR="00D84167" w:rsidRPr="00817E75" w:rsidRDefault="00D84167" w:rsidP="00817E75">
      <w:pPr>
        <w:spacing w:before="120" w:line="360" w:lineRule="auto"/>
        <w:ind w:left="720" w:hanging="720"/>
        <w:jc w:val="center"/>
        <w:rPr>
          <w:rFonts w:ascii="Arial" w:hAnsi="Arial" w:cs="Arial"/>
          <w:sz w:val="24"/>
          <w:szCs w:val="24"/>
        </w:rPr>
      </w:pPr>
    </w:p>
    <w:p w:rsidR="00585D7F" w:rsidRPr="00817E75" w:rsidRDefault="0097265A" w:rsidP="00817E75">
      <w:pPr>
        <w:spacing w:before="120" w:line="360" w:lineRule="auto"/>
        <w:jc w:val="center"/>
        <w:rPr>
          <w:rFonts w:ascii="Arial" w:hAnsi="Arial" w:cs="Arial"/>
          <w:color w:val="000000"/>
          <w:sz w:val="24"/>
          <w:szCs w:val="24"/>
        </w:rPr>
      </w:pPr>
      <w:r w:rsidRPr="0097265A">
        <w:rPr>
          <w:rFonts w:ascii="Arial" w:hAnsi="Arial" w:cs="Arial"/>
          <w:noProof/>
          <w:color w:val="000000"/>
          <w:sz w:val="24"/>
          <w:szCs w:val="24"/>
        </w:rPr>
        <w:lastRenderedPageBreak/>
        <w:drawing>
          <wp:inline distT="0" distB="0" distL="0" distR="0" wp14:anchorId="04D74243" wp14:editId="5115AE13">
            <wp:extent cx="5280408" cy="2167634"/>
            <wp:effectExtent l="0" t="0" r="0" b="0"/>
            <wp:docPr id="27" name="Imagen 27" descr="D:\dtesis\VP-Tesis\Diagrama de Secuenc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tesis\VP-Tesis\Diagrama de Secuencia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5354" cy="2169664"/>
                    </a:xfrm>
                    <a:prstGeom prst="rect">
                      <a:avLst/>
                    </a:prstGeom>
                    <a:noFill/>
                    <a:ln>
                      <a:noFill/>
                    </a:ln>
                  </pic:spPr>
                </pic:pic>
              </a:graphicData>
            </a:graphic>
          </wp:inline>
        </w:drawing>
      </w:r>
    </w:p>
    <w:p w:rsidR="00751D7B" w:rsidRDefault="009B7444" w:rsidP="009B7444">
      <w:pPr>
        <w:pStyle w:val="Caption"/>
        <w:jc w:val="center"/>
        <w:rPr>
          <w:i w:val="0"/>
          <w:color w:val="auto"/>
          <w:sz w:val="20"/>
        </w:rPr>
      </w:pPr>
      <w:bookmarkStart w:id="40" w:name="_Toc151846446"/>
      <w:r>
        <w:rPr>
          <w:i w:val="0"/>
          <w:color w:val="auto"/>
          <w:sz w:val="20"/>
        </w:rPr>
        <w:t>Figura</w:t>
      </w:r>
      <w:r w:rsidRPr="009B7444">
        <w:rPr>
          <w:i w:val="0"/>
          <w:color w:val="auto"/>
          <w:sz w:val="20"/>
        </w:rPr>
        <w:t xml:space="preserve"> </w:t>
      </w:r>
      <w:r w:rsidRPr="009B7444">
        <w:rPr>
          <w:i w:val="0"/>
          <w:color w:val="auto"/>
          <w:sz w:val="20"/>
        </w:rPr>
        <w:fldChar w:fldCharType="begin"/>
      </w:r>
      <w:r w:rsidRPr="009B7444">
        <w:rPr>
          <w:i w:val="0"/>
          <w:color w:val="auto"/>
          <w:sz w:val="20"/>
        </w:rPr>
        <w:instrText xml:space="preserve"> SEQ Ilustración \* ARABIC </w:instrText>
      </w:r>
      <w:r w:rsidRPr="009B7444">
        <w:rPr>
          <w:i w:val="0"/>
          <w:color w:val="auto"/>
          <w:sz w:val="20"/>
        </w:rPr>
        <w:fldChar w:fldCharType="separate"/>
      </w:r>
      <w:r w:rsidR="008A0733">
        <w:rPr>
          <w:i w:val="0"/>
          <w:noProof/>
          <w:color w:val="auto"/>
          <w:sz w:val="20"/>
        </w:rPr>
        <w:t>8</w:t>
      </w:r>
      <w:r w:rsidRPr="009B7444">
        <w:rPr>
          <w:i w:val="0"/>
          <w:color w:val="auto"/>
          <w:sz w:val="20"/>
        </w:rPr>
        <w:fldChar w:fldCharType="end"/>
      </w:r>
      <w:r w:rsidRPr="009B7444">
        <w:rPr>
          <w:i w:val="0"/>
          <w:color w:val="auto"/>
          <w:sz w:val="20"/>
        </w:rPr>
        <w:t>. D</w:t>
      </w:r>
      <w:r w:rsidR="001D3907">
        <w:rPr>
          <w:i w:val="0"/>
          <w:color w:val="auto"/>
          <w:sz w:val="20"/>
        </w:rPr>
        <w:t>iagrama de secuencia de la HU “E</w:t>
      </w:r>
      <w:r w:rsidRPr="009B7444">
        <w:rPr>
          <w:i w:val="0"/>
          <w:color w:val="auto"/>
          <w:sz w:val="20"/>
        </w:rPr>
        <w:t>ditar ponencia”</w:t>
      </w:r>
      <w:bookmarkEnd w:id="40"/>
    </w:p>
    <w:p w:rsidR="009904B3" w:rsidRDefault="009904B3" w:rsidP="009904B3">
      <w:pPr>
        <w:pStyle w:val="Heading2"/>
      </w:pPr>
      <w:bookmarkStart w:id="41" w:name="_Toc151827377"/>
      <w:r>
        <w:t>2.7.6 Modelo de Datos</w:t>
      </w:r>
      <w:bookmarkEnd w:id="41"/>
    </w:p>
    <w:p w:rsidR="009904B3" w:rsidRDefault="009904B3" w:rsidP="009904B3">
      <w:pPr>
        <w:pStyle w:val="BodyText"/>
        <w:spacing w:line="360" w:lineRule="auto"/>
        <w:jc w:val="both"/>
        <w:rPr>
          <w:rFonts w:ascii="Arial" w:hAnsi="Arial" w:cs="Arial"/>
          <w:color w:val="000000"/>
          <w:sz w:val="22"/>
        </w:rPr>
      </w:pPr>
      <w:r w:rsidRPr="009904B3">
        <w:rPr>
          <w:rFonts w:ascii="Arial" w:hAnsi="Arial" w:cs="Arial"/>
          <w:color w:val="000000"/>
          <w:sz w:val="22"/>
        </w:rPr>
        <w:t>Para la determinación de una estructura lógica de una base de datos y el</w:t>
      </w:r>
      <w:r>
        <w:rPr>
          <w:rFonts w:ascii="Arial" w:hAnsi="Arial" w:cs="Arial"/>
          <w:color w:val="000000"/>
          <w:sz w:val="22"/>
        </w:rPr>
        <w:t xml:space="preserve"> modo de almacenar, organizar y </w:t>
      </w:r>
      <w:r w:rsidRPr="009904B3">
        <w:rPr>
          <w:rFonts w:ascii="Arial" w:hAnsi="Arial" w:cs="Arial"/>
          <w:color w:val="000000"/>
          <w:sz w:val="22"/>
        </w:rPr>
        <w:t xml:space="preserve">manipular los datos se emplea el </w:t>
      </w:r>
      <w:r>
        <w:rPr>
          <w:rFonts w:ascii="Arial" w:hAnsi="Arial" w:cs="Arial"/>
          <w:color w:val="000000"/>
          <w:sz w:val="22"/>
        </w:rPr>
        <w:t xml:space="preserve">modelo de datos </w:t>
      </w:r>
      <w:r>
        <w:rPr>
          <w:rFonts w:ascii="Arial" w:hAnsi="Arial" w:cs="Arial"/>
          <w:color w:val="000000"/>
          <w:sz w:val="22"/>
        </w:rPr>
        <w:fldChar w:fldCharType="begin"/>
      </w:r>
      <w:r>
        <w:rPr>
          <w:rFonts w:ascii="Arial" w:hAnsi="Arial" w:cs="Arial"/>
          <w:color w:val="000000"/>
          <w:sz w:val="22"/>
        </w:rPr>
        <w:instrText xml:space="preserve"> ADDIN ZOTERO_ITEM CSL_CITATION {"citationID":"WGc3W12c","properties":{"custom":"(PRESSMAN, 2005)","formattedCitation":"(PRESSMAN, 2005)","plainCitation":"(PRESSMAN, 2005)","noteIndex":0},"citationItems":[{"id":339,"uris":["http://zotero.org/users/local/JkJiquGP/items/W5W8UL3I","http://zotero.org/users/12691634/items/W5W8UL3I"],"itemData":{"id":339,"type":"article-journal","page":"(vid. págs. 19, 36, 37, 48, 51, 54).","title":"Software engineering: a practitioner’s approach. Palgrave macmillan.","author":[{"literal":"PRESSMAN, Roger S"}],"issued":{"date-parts":[["2005"]]}}}],"schema":"https://github.com/citation-style-language/schema/raw/master/csl-citation.json"} </w:instrText>
      </w:r>
      <w:r>
        <w:rPr>
          <w:rFonts w:ascii="Arial" w:hAnsi="Arial" w:cs="Arial"/>
          <w:color w:val="000000"/>
          <w:sz w:val="22"/>
        </w:rPr>
        <w:fldChar w:fldCharType="separate"/>
      </w:r>
      <w:r w:rsidRPr="009904B3">
        <w:rPr>
          <w:rFonts w:ascii="Arial" w:hAnsi="Arial" w:cs="Arial"/>
          <w:sz w:val="22"/>
        </w:rPr>
        <w:t>(PRESSMAN, 2005)</w:t>
      </w:r>
      <w:r>
        <w:rPr>
          <w:rFonts w:ascii="Arial" w:hAnsi="Arial" w:cs="Arial"/>
          <w:color w:val="000000"/>
          <w:sz w:val="22"/>
        </w:rPr>
        <w:fldChar w:fldCharType="end"/>
      </w:r>
      <w:r w:rsidRPr="009904B3">
        <w:rPr>
          <w:rFonts w:ascii="Arial" w:hAnsi="Arial" w:cs="Arial"/>
          <w:color w:val="000000"/>
          <w:sz w:val="22"/>
        </w:rPr>
        <w:t>. Con el</w:t>
      </w:r>
      <w:r>
        <w:rPr>
          <w:rFonts w:ascii="Arial" w:hAnsi="Arial" w:cs="Arial"/>
          <w:color w:val="000000"/>
          <w:sz w:val="22"/>
        </w:rPr>
        <w:t xml:space="preserve"> objetivo de definir las clases </w:t>
      </w:r>
      <w:r w:rsidRPr="009904B3">
        <w:rPr>
          <w:rFonts w:ascii="Arial" w:hAnsi="Arial" w:cs="Arial"/>
          <w:color w:val="000000"/>
          <w:sz w:val="22"/>
        </w:rPr>
        <w:t>persistentes se identifican los conceptos, en el dominio del negocio, que persi</w:t>
      </w:r>
      <w:r>
        <w:rPr>
          <w:rFonts w:ascii="Arial" w:hAnsi="Arial" w:cs="Arial"/>
          <w:color w:val="000000"/>
          <w:sz w:val="22"/>
        </w:rPr>
        <w:t xml:space="preserve">sten en el tiempo. A partir del </w:t>
      </w:r>
      <w:r w:rsidRPr="009904B3">
        <w:rPr>
          <w:rFonts w:ascii="Arial" w:hAnsi="Arial" w:cs="Arial"/>
          <w:color w:val="000000"/>
          <w:sz w:val="22"/>
        </w:rPr>
        <w:t>diagrama de clases persistentes se generó el siguiente diagrama entidad-rela</w:t>
      </w:r>
      <w:r>
        <w:rPr>
          <w:rFonts w:ascii="Arial" w:hAnsi="Arial" w:cs="Arial"/>
          <w:color w:val="000000"/>
          <w:sz w:val="22"/>
        </w:rPr>
        <w:t xml:space="preserve">ción, el cual posee un </w:t>
      </w:r>
      <w:r w:rsidR="00167E55">
        <w:rPr>
          <w:rFonts w:ascii="Arial" w:hAnsi="Arial" w:cs="Arial"/>
          <w:color w:val="000000"/>
          <w:sz w:val="22"/>
        </w:rPr>
        <w:t>total</w:t>
      </w:r>
      <w:r>
        <w:rPr>
          <w:rFonts w:ascii="Arial" w:hAnsi="Arial" w:cs="Arial"/>
          <w:color w:val="000000"/>
          <w:sz w:val="22"/>
        </w:rPr>
        <w:t xml:space="preserve"> </w:t>
      </w:r>
      <w:r w:rsidRPr="009904B3">
        <w:rPr>
          <w:rFonts w:ascii="Arial" w:hAnsi="Arial" w:cs="Arial"/>
          <w:color w:val="000000"/>
          <w:sz w:val="22"/>
        </w:rPr>
        <w:t>de</w:t>
      </w:r>
      <w:r w:rsidR="00167E55">
        <w:rPr>
          <w:rFonts w:ascii="Arial" w:hAnsi="Arial" w:cs="Arial"/>
          <w:color w:val="000000"/>
          <w:sz w:val="22"/>
        </w:rPr>
        <w:t xml:space="preserve"> once (11)</w:t>
      </w:r>
      <w:r>
        <w:rPr>
          <w:rFonts w:ascii="Arial" w:hAnsi="Arial" w:cs="Arial"/>
          <w:color w:val="000000"/>
          <w:sz w:val="22"/>
        </w:rPr>
        <w:t xml:space="preserve"> tablas</w:t>
      </w:r>
      <w:r w:rsidR="00167E55">
        <w:rPr>
          <w:rFonts w:ascii="Arial" w:hAnsi="Arial" w:cs="Arial"/>
          <w:color w:val="000000"/>
          <w:sz w:val="22"/>
        </w:rPr>
        <w:t xml:space="preserve"> y discaseis (16) relaciones </w:t>
      </w:r>
      <w:r>
        <w:rPr>
          <w:rFonts w:ascii="Arial" w:hAnsi="Arial" w:cs="Arial"/>
          <w:color w:val="000000"/>
          <w:sz w:val="22"/>
        </w:rPr>
        <w:t xml:space="preserve">correspondientes a cada </w:t>
      </w:r>
      <w:r w:rsidRPr="009904B3">
        <w:rPr>
          <w:rFonts w:ascii="Arial" w:hAnsi="Arial" w:cs="Arial"/>
          <w:color w:val="000000"/>
          <w:sz w:val="22"/>
        </w:rPr>
        <w:t>componente:</w:t>
      </w:r>
    </w:p>
    <w:p w:rsidR="009904B3" w:rsidRDefault="00C55493" w:rsidP="0039075D">
      <w:pPr>
        <w:pStyle w:val="BodyText"/>
        <w:keepNext/>
        <w:spacing w:line="360" w:lineRule="auto"/>
        <w:jc w:val="center"/>
      </w:pPr>
      <w:r w:rsidRPr="00C55493">
        <w:rPr>
          <w:noProof/>
        </w:rPr>
        <w:drawing>
          <wp:inline distT="0" distB="0" distL="0" distR="0" wp14:anchorId="47C3EF69" wp14:editId="42C4672F">
            <wp:extent cx="5747657" cy="2200910"/>
            <wp:effectExtent l="0" t="0" r="0" b="0"/>
            <wp:docPr id="11" name="Imagen 11" descr="D:\dtesis\VP-Te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tesis\VP-Tesis\Entity Relationship 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8855" cy="2209027"/>
                    </a:xfrm>
                    <a:prstGeom prst="rect">
                      <a:avLst/>
                    </a:prstGeom>
                    <a:noFill/>
                    <a:ln>
                      <a:noFill/>
                    </a:ln>
                  </pic:spPr>
                </pic:pic>
              </a:graphicData>
            </a:graphic>
          </wp:inline>
        </w:drawing>
      </w:r>
    </w:p>
    <w:p w:rsidR="009904B3" w:rsidRPr="00CB16F6" w:rsidRDefault="009904B3" w:rsidP="009904B3">
      <w:pPr>
        <w:pStyle w:val="Caption"/>
        <w:jc w:val="center"/>
        <w:rPr>
          <w:rFonts w:cs="Arial"/>
          <w:i w:val="0"/>
          <w:color w:val="auto"/>
          <w:sz w:val="24"/>
        </w:rPr>
      </w:pPr>
      <w:bookmarkStart w:id="42" w:name="_Toc151846447"/>
      <w:r w:rsidRPr="00F22711">
        <w:rPr>
          <w:i w:val="0"/>
          <w:color w:val="auto"/>
          <w:sz w:val="20"/>
        </w:rPr>
        <w:t xml:space="preserve">Figura </w:t>
      </w:r>
      <w:r w:rsidRPr="00F22711">
        <w:rPr>
          <w:i w:val="0"/>
          <w:color w:val="auto"/>
          <w:sz w:val="20"/>
        </w:rPr>
        <w:fldChar w:fldCharType="begin"/>
      </w:r>
      <w:r w:rsidRPr="00F22711">
        <w:rPr>
          <w:i w:val="0"/>
          <w:color w:val="auto"/>
          <w:sz w:val="20"/>
        </w:rPr>
        <w:instrText xml:space="preserve"> SEQ Ilustración \* ARABIC </w:instrText>
      </w:r>
      <w:r w:rsidRPr="00F22711">
        <w:rPr>
          <w:i w:val="0"/>
          <w:color w:val="auto"/>
          <w:sz w:val="20"/>
        </w:rPr>
        <w:fldChar w:fldCharType="separate"/>
      </w:r>
      <w:r w:rsidR="008A0733">
        <w:rPr>
          <w:i w:val="0"/>
          <w:noProof/>
          <w:color w:val="auto"/>
          <w:sz w:val="20"/>
        </w:rPr>
        <w:t>9</w:t>
      </w:r>
      <w:r w:rsidRPr="00F22711">
        <w:rPr>
          <w:i w:val="0"/>
          <w:color w:val="auto"/>
          <w:sz w:val="20"/>
        </w:rPr>
        <w:fldChar w:fldCharType="end"/>
      </w:r>
      <w:r w:rsidR="00C55493" w:rsidRPr="00F22711">
        <w:rPr>
          <w:i w:val="0"/>
          <w:color w:val="auto"/>
          <w:sz w:val="20"/>
        </w:rPr>
        <w:t>. M</w:t>
      </w:r>
      <w:r w:rsidRPr="00F22711">
        <w:rPr>
          <w:i w:val="0"/>
          <w:color w:val="auto"/>
          <w:sz w:val="20"/>
        </w:rPr>
        <w:t>odelo de datos</w:t>
      </w:r>
      <w:bookmarkEnd w:id="42"/>
    </w:p>
    <w:bookmarkStart w:id="43" w:name="_Toc151827378"/>
    <w:p w:rsidR="00EE4D8A" w:rsidRPr="009E3B45" w:rsidRDefault="00364D2A" w:rsidP="00167E55">
      <w:pPr>
        <w:pStyle w:val="Heading2"/>
        <w:numPr>
          <w:ilvl w:val="0"/>
          <w:numId w:val="0"/>
        </w:numPr>
      </w:pPr>
      <w:r>
        <w:rPr>
          <w:noProof/>
          <w:lang w:eastAsia="es-ES"/>
        </w:rPr>
        <mc:AlternateContent>
          <mc:Choice Requires="wps">
            <w:drawing>
              <wp:anchor distT="0" distB="0" distL="114300" distR="114300" simplePos="0" relativeHeight="251663360" behindDoc="0" locked="0" layoutInCell="1" allowOverlap="1" wp14:anchorId="03B76054" wp14:editId="2CF7195C">
                <wp:simplePos x="0" y="0"/>
                <wp:positionH relativeFrom="column">
                  <wp:posOffset>-12065</wp:posOffset>
                </wp:positionH>
                <wp:positionV relativeFrom="paragraph">
                  <wp:posOffset>236220</wp:posOffset>
                </wp:positionV>
                <wp:extent cx="6029325" cy="34290"/>
                <wp:effectExtent l="0" t="0" r="9525" b="3810"/>
                <wp:wrapNone/>
                <wp:docPr id="2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29325" cy="342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1D40777" id="Conector recto 2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8.6pt" to="473.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1oPzgEAAN8DAAAOAAAAZHJzL2Uyb0RvYy54bWysU01v2zAMvQ/YfxB0X+w4W7EacXpIsV2K&#10;LVi73VVZioVKokBpsfPvRymJuy/0MOwiW+Z7JN8jvb6ZnGUHhdGA7/hyUXOmvITe+H3Hvz58ePOe&#10;s5iE74UFrzp+VJHfbF6/Wo+hVQ0MYHuFjJL42I6h40NKoa2qKAflRFxAUJ6CGtCJRFfcVz2KkbI7&#10;WzV1fVWNgH1AkCpG+np7CvJNya+1kumz1lElZjtOvaVyYjkf81lt1qLdowiDkec2xD904YTxVHRO&#10;dSuSYN/R/JHKGYkQQaeFBFeB1kaqooHULOvf1NwPIqiihcyJYbYp/r+08tNhh8z0HW+WnHnhaEZb&#10;mpRMgAzzg1GAXBpDbAm89TvMOuXk78MdyKdIseqXYL7EcIJNGh3T1oRvtBzFIJLMpuL/cfZfTYlJ&#10;+nhVN9er5h1nkmKrt811mU8l2pwmVw0Y00cFjuWXjlvjsz2iFYe7mHIjz5BzV6dGSkvpaFUGW/9F&#10;aZJMBVeFXZZNbS2yg6A16Z+KYMpVkJmijbUzqX6ZdMZmmioLOBObl4kzulQEn2aiMx7wb+Q0XVrV&#10;J/xF9Ulrlv0I/XGHlyHRFhWXzhuf1/Tne6E//5ebHwAAAP//AwBQSwMEFAAGAAgAAAAhAOb+CEXe&#10;AAAACAEAAA8AAABkcnMvZG93bnJldi54bWxMj8FOwzAQRO9I/IO1SNxapyZKacimqqCISzkQ+AA3&#10;NnHUeB3ZbpP+PeYEx9GMZt5U29kO7KJ96B0hrJYZME2tUz11CF+fr4tHYCFKUnJwpBGuOsC2vr2p&#10;ZKncRB/60sSOpRIKpUQwMY4l56E12sqwdKOm5H07b2VM0ndceTmlcjtwkWUFt7KntGDkqJ+Nbk/N&#10;2SK8ifwgzM6/N+HlOk/xsHd7OiHe3827J2BRz/EvDL/4CR3qxHR0Z1KBDQiL1SYlER7WAljyN/m6&#10;AHZEyEUBvK74/wP1DwAAAP//AwBQSwECLQAUAAYACAAAACEAtoM4kv4AAADhAQAAEwAAAAAAAAAA&#10;AAAAAAAAAAAAW0NvbnRlbnRfVHlwZXNdLnhtbFBLAQItABQABgAIAAAAIQA4/SH/1gAAAJQBAAAL&#10;AAAAAAAAAAAAAAAAAC8BAABfcmVscy8ucmVsc1BLAQItABQABgAIAAAAIQAMm1oPzgEAAN8DAAAO&#10;AAAAAAAAAAAAAAAAAC4CAABkcnMvZTJvRG9jLnhtbFBLAQItABQABgAIAAAAIQDm/ghF3gAAAAgB&#10;AAAPAAAAAAAAAAAAAAAAACgEAABkcnMvZG93bnJldi54bWxQSwUGAAAAAAQABADzAAAAMwUAAAAA&#10;" strokecolor="black [3200]" strokeweight="1.5pt">
                <v:stroke joinstyle="miter"/>
                <o:lock v:ext="edit" shapetype="f"/>
              </v:line>
            </w:pict>
          </mc:Fallback>
        </mc:AlternateContent>
      </w:r>
      <w:r w:rsidR="00EE4D8A" w:rsidRPr="009E3B45">
        <w:t>Conclusiones del capítulo</w:t>
      </w:r>
      <w:bookmarkEnd w:id="43"/>
    </w:p>
    <w:p w:rsidR="00EE4D8A" w:rsidRPr="00AB1747" w:rsidRDefault="00927A47" w:rsidP="00AB1747">
      <w:pPr>
        <w:spacing w:before="120" w:line="360" w:lineRule="auto"/>
        <w:jc w:val="both"/>
        <w:rPr>
          <w:rFonts w:ascii="Arial" w:hAnsi="Arial" w:cs="Arial"/>
          <w:color w:val="000000"/>
          <w:sz w:val="22"/>
          <w:szCs w:val="24"/>
        </w:rPr>
      </w:pPr>
      <w:r w:rsidRPr="00AB1747">
        <w:rPr>
          <w:rFonts w:ascii="Arial" w:hAnsi="Arial" w:cs="Arial"/>
          <w:color w:val="000000"/>
          <w:sz w:val="22"/>
          <w:szCs w:val="24"/>
        </w:rPr>
        <w:t xml:space="preserve"> </w:t>
      </w:r>
      <w:r w:rsidR="00EE4D8A" w:rsidRPr="00AB1747">
        <w:rPr>
          <w:rFonts w:ascii="Arial" w:hAnsi="Arial" w:cs="Arial"/>
          <w:color w:val="000000"/>
          <w:sz w:val="22"/>
          <w:szCs w:val="24"/>
        </w:rPr>
        <w:t xml:space="preserve">Después de realizado el análisis y diseño de la propuesta de solución y haber generado los diferentes artefactos que dispone la metodología </w:t>
      </w:r>
      <w:r w:rsidR="00EE4D8A" w:rsidRPr="00AB1747">
        <w:rPr>
          <w:rFonts w:ascii="Arial" w:hAnsi="Arial" w:cs="Arial"/>
          <w:i/>
          <w:iCs/>
          <w:color w:val="000000"/>
          <w:sz w:val="22"/>
          <w:szCs w:val="24"/>
        </w:rPr>
        <w:t>AUP</w:t>
      </w:r>
      <w:r w:rsidR="00EE4D8A" w:rsidRPr="00AB1747">
        <w:rPr>
          <w:rFonts w:ascii="Arial" w:hAnsi="Arial" w:cs="Arial"/>
          <w:i/>
          <w:iCs/>
          <w:color w:val="000000"/>
          <w:sz w:val="22"/>
          <w:szCs w:val="24"/>
          <w:lang w:val="es-US"/>
        </w:rPr>
        <w:t>-UCI</w:t>
      </w:r>
      <w:r w:rsidR="00EE4D8A" w:rsidRPr="00AB1747">
        <w:rPr>
          <w:rFonts w:ascii="Arial" w:hAnsi="Arial" w:cs="Arial"/>
          <w:color w:val="000000"/>
          <w:sz w:val="22"/>
          <w:szCs w:val="24"/>
        </w:rPr>
        <w:t>, se puede concluir lo siguiente:</w:t>
      </w:r>
    </w:p>
    <w:p w:rsidR="00EE4D8A" w:rsidRPr="00AB1747" w:rsidRDefault="00EE4D8A" w:rsidP="002D7C63">
      <w:pPr>
        <w:pStyle w:val="ListParagraph"/>
        <w:numPr>
          <w:ilvl w:val="0"/>
          <w:numId w:val="23"/>
        </w:numPr>
        <w:suppressAutoHyphens/>
        <w:spacing w:before="120" w:line="360" w:lineRule="auto"/>
        <w:contextualSpacing w:val="0"/>
        <w:jc w:val="both"/>
        <w:rPr>
          <w:rFonts w:ascii="Arial" w:hAnsi="Arial" w:cs="Arial"/>
          <w:color w:val="000000"/>
          <w:sz w:val="22"/>
          <w:szCs w:val="24"/>
        </w:rPr>
      </w:pPr>
      <w:r w:rsidRPr="00AB1747">
        <w:rPr>
          <w:rFonts w:ascii="Arial" w:hAnsi="Arial" w:cs="Arial"/>
          <w:color w:val="000000"/>
          <w:sz w:val="22"/>
          <w:szCs w:val="24"/>
        </w:rPr>
        <w:t xml:space="preserve">El análisis de las características del </w:t>
      </w:r>
      <w:r w:rsidR="006F02BC" w:rsidRPr="00AB1747">
        <w:rPr>
          <w:rFonts w:ascii="Arial" w:hAnsi="Arial" w:cs="Arial"/>
          <w:color w:val="000000"/>
          <w:sz w:val="22"/>
          <w:szCs w:val="24"/>
        </w:rPr>
        <w:t>módulo</w:t>
      </w:r>
      <w:r w:rsidRPr="00AB1747">
        <w:rPr>
          <w:rFonts w:ascii="Arial" w:hAnsi="Arial" w:cs="Arial"/>
          <w:color w:val="000000"/>
          <w:sz w:val="22"/>
          <w:szCs w:val="24"/>
        </w:rPr>
        <w:t xml:space="preserve"> permite identificar los principales </w:t>
      </w:r>
      <w:r w:rsidR="003D1E59">
        <w:rPr>
          <w:rFonts w:ascii="Arial" w:hAnsi="Arial" w:cs="Arial"/>
          <w:color w:val="000000"/>
          <w:sz w:val="22"/>
          <w:szCs w:val="24"/>
        </w:rPr>
        <w:t xml:space="preserve">funcionalidades </w:t>
      </w:r>
      <w:r w:rsidRPr="00AB1747">
        <w:rPr>
          <w:rFonts w:ascii="Arial" w:hAnsi="Arial" w:cs="Arial"/>
          <w:color w:val="000000"/>
          <w:sz w:val="22"/>
          <w:szCs w:val="24"/>
        </w:rPr>
        <w:t xml:space="preserve">y </w:t>
      </w:r>
      <w:r w:rsidR="003D1E59">
        <w:rPr>
          <w:rFonts w:ascii="Arial" w:hAnsi="Arial" w:cs="Arial"/>
          <w:color w:val="000000"/>
          <w:sz w:val="22"/>
          <w:szCs w:val="24"/>
        </w:rPr>
        <w:t>restricciones</w:t>
      </w:r>
      <w:r w:rsidRPr="00AB1747">
        <w:rPr>
          <w:rFonts w:ascii="Arial" w:hAnsi="Arial" w:cs="Arial"/>
          <w:color w:val="000000"/>
          <w:sz w:val="22"/>
          <w:szCs w:val="24"/>
        </w:rPr>
        <w:t>, los cuales fueron agrupados y categorizados por historias de usuarios.</w:t>
      </w:r>
    </w:p>
    <w:p w:rsidR="00EE4D8A" w:rsidRPr="00AB1747" w:rsidRDefault="00EE4D8A" w:rsidP="002D7C63">
      <w:pPr>
        <w:pStyle w:val="ListParagraph"/>
        <w:numPr>
          <w:ilvl w:val="0"/>
          <w:numId w:val="23"/>
        </w:numPr>
        <w:suppressAutoHyphens/>
        <w:spacing w:before="120" w:line="360" w:lineRule="auto"/>
        <w:contextualSpacing w:val="0"/>
        <w:jc w:val="both"/>
        <w:rPr>
          <w:rFonts w:ascii="Arial" w:hAnsi="Arial" w:cs="Arial"/>
          <w:color w:val="000000"/>
          <w:sz w:val="22"/>
          <w:szCs w:val="24"/>
        </w:rPr>
      </w:pPr>
      <w:r w:rsidRPr="00AB1747">
        <w:rPr>
          <w:rFonts w:ascii="Arial" w:hAnsi="Arial" w:cs="Arial"/>
          <w:color w:val="000000"/>
          <w:sz w:val="22"/>
          <w:szCs w:val="24"/>
        </w:rPr>
        <w:t xml:space="preserve">La identificación de los patrones de diseño y el estilo arquitectónico del </w:t>
      </w:r>
      <w:r w:rsidR="006F02BC" w:rsidRPr="00AB1747">
        <w:rPr>
          <w:rFonts w:ascii="Arial" w:hAnsi="Arial" w:cs="Arial"/>
          <w:color w:val="000000"/>
          <w:sz w:val="22"/>
          <w:szCs w:val="24"/>
        </w:rPr>
        <w:t>módulo</w:t>
      </w:r>
      <w:r w:rsidRPr="00AB1747">
        <w:rPr>
          <w:rFonts w:ascii="Arial" w:hAnsi="Arial" w:cs="Arial"/>
          <w:color w:val="000000"/>
          <w:sz w:val="22"/>
          <w:szCs w:val="24"/>
        </w:rPr>
        <w:t>, evidencia que la solución propuesta cuenta con un alto grado de resistencia ante posibles modificaciones.</w:t>
      </w:r>
    </w:p>
    <w:p w:rsidR="00EE4D8A" w:rsidRPr="00AB1747" w:rsidRDefault="00EE4D8A" w:rsidP="002D7C63">
      <w:pPr>
        <w:pStyle w:val="ListParagraph"/>
        <w:numPr>
          <w:ilvl w:val="0"/>
          <w:numId w:val="23"/>
        </w:numPr>
        <w:suppressAutoHyphens/>
        <w:spacing w:before="120" w:line="360" w:lineRule="auto"/>
        <w:contextualSpacing w:val="0"/>
        <w:jc w:val="both"/>
        <w:rPr>
          <w:rFonts w:ascii="Arial" w:hAnsi="Arial" w:cs="Arial"/>
          <w:color w:val="000000"/>
          <w:sz w:val="22"/>
          <w:szCs w:val="24"/>
        </w:rPr>
      </w:pPr>
      <w:r w:rsidRPr="00AB1747">
        <w:rPr>
          <w:rFonts w:ascii="Arial" w:hAnsi="Arial" w:cs="Arial"/>
          <w:color w:val="000000"/>
          <w:sz w:val="22"/>
          <w:szCs w:val="24"/>
        </w:rPr>
        <w:lastRenderedPageBreak/>
        <w:t xml:space="preserve">El diseño de los diagramas de clases y de secuencia, facilita la visión en cuanto a composición física y lógica del </w:t>
      </w:r>
      <w:r w:rsidR="006F02BC" w:rsidRPr="00AB1747">
        <w:rPr>
          <w:rFonts w:ascii="Arial" w:hAnsi="Arial" w:cs="Arial"/>
          <w:color w:val="000000"/>
          <w:sz w:val="22"/>
          <w:szCs w:val="24"/>
        </w:rPr>
        <w:t>módulo</w:t>
      </w:r>
      <w:r w:rsidRPr="00AB1747">
        <w:rPr>
          <w:rFonts w:ascii="Arial" w:hAnsi="Arial" w:cs="Arial"/>
          <w:color w:val="000000"/>
          <w:sz w:val="22"/>
          <w:szCs w:val="24"/>
        </w:rPr>
        <w:t>.</w:t>
      </w:r>
    </w:p>
    <w:p w:rsidR="00EE4D8A" w:rsidRPr="00AB1747" w:rsidRDefault="00EE4D8A" w:rsidP="002D7C63">
      <w:pPr>
        <w:pStyle w:val="ListParagraph"/>
        <w:numPr>
          <w:ilvl w:val="0"/>
          <w:numId w:val="23"/>
        </w:numPr>
        <w:suppressAutoHyphens/>
        <w:spacing w:before="120" w:line="360" w:lineRule="auto"/>
        <w:contextualSpacing w:val="0"/>
        <w:jc w:val="both"/>
        <w:rPr>
          <w:rFonts w:ascii="Arial" w:hAnsi="Arial" w:cs="Arial"/>
          <w:sz w:val="22"/>
          <w:szCs w:val="24"/>
        </w:rPr>
      </w:pPr>
      <w:r w:rsidRPr="00AB1747">
        <w:rPr>
          <w:rFonts w:ascii="Arial" w:hAnsi="Arial" w:cs="Arial"/>
          <w:color w:val="000000"/>
          <w:sz w:val="22"/>
          <w:szCs w:val="24"/>
        </w:rPr>
        <w:t xml:space="preserve">La generación de todos los artefactos requeridos por el </w:t>
      </w:r>
      <w:r w:rsidR="00797000" w:rsidRPr="00AB1747">
        <w:rPr>
          <w:rFonts w:ascii="Arial" w:hAnsi="Arial" w:cs="Arial"/>
          <w:color w:val="000000"/>
          <w:sz w:val="22"/>
          <w:szCs w:val="24"/>
        </w:rPr>
        <w:t xml:space="preserve">módulo </w:t>
      </w:r>
      <w:r w:rsidRPr="00AB1747">
        <w:rPr>
          <w:rFonts w:ascii="Arial" w:hAnsi="Arial" w:cs="Arial"/>
          <w:color w:val="000000"/>
          <w:sz w:val="22"/>
          <w:szCs w:val="24"/>
        </w:rPr>
        <w:t>de desarrollo, documentan la solución propuesta, lo cual facilita su posterior mantenimiento (actualización o adición de funcionalidades).</w:t>
      </w:r>
    </w:p>
    <w:p w:rsidR="0056425A" w:rsidRDefault="0056425A">
      <w:pPr>
        <w:spacing w:after="160" w:line="259" w:lineRule="auto"/>
        <w:rPr>
          <w:rFonts w:ascii="Arial" w:hAnsi="Arial" w:cs="Arial"/>
          <w:sz w:val="24"/>
          <w:szCs w:val="24"/>
        </w:rPr>
      </w:pPr>
      <w:r>
        <w:rPr>
          <w:rFonts w:ascii="Arial" w:hAnsi="Arial" w:cs="Arial"/>
          <w:sz w:val="24"/>
          <w:szCs w:val="24"/>
        </w:rPr>
        <w:br w:type="page"/>
      </w:r>
    </w:p>
    <w:bookmarkStart w:id="44" w:name="_Toc151827379"/>
    <w:p w:rsidR="0056425A" w:rsidRPr="00295549" w:rsidRDefault="00364D2A" w:rsidP="001E2209">
      <w:pPr>
        <w:pStyle w:val="Heading1"/>
      </w:pPr>
      <w:r>
        <w:rPr>
          <w:rFonts w:ascii="Times New Roman" w:hAnsi="Times New Roman"/>
          <w:noProof/>
          <w:sz w:val="20"/>
          <w:szCs w:val="20"/>
          <w:lang w:eastAsia="es-ES"/>
        </w:rPr>
        <w:lastRenderedPageBreak/>
        <mc:AlternateContent>
          <mc:Choice Requires="wps">
            <w:drawing>
              <wp:anchor distT="0" distB="0" distL="114300" distR="114300" simplePos="0" relativeHeight="251674624" behindDoc="0" locked="0" layoutInCell="1" allowOverlap="1" wp14:anchorId="1E94A3A8" wp14:editId="47573794">
                <wp:simplePos x="0" y="0"/>
                <wp:positionH relativeFrom="margin">
                  <wp:posOffset>11430</wp:posOffset>
                </wp:positionH>
                <wp:positionV relativeFrom="paragraph">
                  <wp:posOffset>255905</wp:posOffset>
                </wp:positionV>
                <wp:extent cx="6134735" cy="20320"/>
                <wp:effectExtent l="0" t="0" r="18415" b="17780"/>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34735" cy="20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DD701BE" id="Conector recto 24"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0.15pt" to="483.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S1vzwEAAN8DAAAOAAAAZHJzL2Uyb0RvYy54bWysU01v2zAMvQ/YfxB0X+w4XTcYcXpIsV2K&#10;LVi73VVZioVKokBpifPvR8mJuy/0MOwiWybf43skvb4ZnWUHhdGA7/hyUXOmvITe+H3Hvz58ePOe&#10;s5iE74UFrzp+UpHfbF6/Wh9DqxoYwPYKGZH42B5Dx4eUQltVUQ7KibiAoDwFNaATia64r3oUR2J3&#10;tmrq+ro6AvYBQaoY6evtFOSbwq+1kumz1lElZjtO2lI5sZyP+aw2a9HuUYTByLMM8Q8qnDCeis5U&#10;tyIJ9h3NH1TOSIQIOi0kuAq0NlIVD+RmWf/m5n4QQRUv1JwY5jbF/0crPx12yEzf8eaKMy8czWhL&#10;k5IJkGF+MApQl44htpS89TvMPuXo78MdyKdIseqXYL7EMKWNGh3T1oRvtBylQWSZjaX/p7n/akxM&#10;0sfr5erq3eotZ5JiTb1qynwq0WaaXDVgTB8VOJZfOm6Nz+0RrTjcxZSFPKecVU1CiqR0sionW/9F&#10;abJMBVcFXZZNbS2yg6A16Z+W2TBxlcwM0cbaGVS/DDrnZpgqCzgDm5eBc3apCD7NQGc84N/AabxI&#10;1VP+xfXkNdt+hP60w8uQaIuKs/PG5zX9+V7gz//l5gcAAAD//wMAUEsDBBQABgAIAAAAIQAayUnO&#10;2wAAAAcBAAAPAAAAZHJzL2Rvd25yZXYueG1sTI5NTsMwEIX3SNzBGiR21CEthYY4VQVFbMqCwAHc&#10;eIijxuPIdpv09gwrunw/eu8r15PrxQlD7DwpuJ9lIJAabzpqFXx/vd09gYhJk9G9J1Rwxgjr6vqq&#10;1IXxI33iqU6t4BGKhVZgUxoKKWNj0ek48wMSZz8+OJ1YhlaaoEced73Ms2wpne6IH6we8MVic6iP&#10;TsF7vtjldhM+6vh6nsa02/otHZS6vZk2zyASTum/DH/4jA4VM+39kUwUPWsGTwoW2RwEx6vl4wrE&#10;no35A8iqlJf81S8AAAD//wMAUEsBAi0AFAAGAAgAAAAhALaDOJL+AAAA4QEAABMAAAAAAAAAAAAA&#10;AAAAAAAAAFtDb250ZW50X1R5cGVzXS54bWxQSwECLQAUAAYACAAAACEAOP0h/9YAAACUAQAACwAA&#10;AAAAAAAAAAAAAAAvAQAAX3JlbHMvLnJlbHNQSwECLQAUAAYACAAAACEAecktb88BAADfAwAADgAA&#10;AAAAAAAAAAAAAAAuAgAAZHJzL2Uyb0RvYy54bWxQSwECLQAUAAYACAAAACEAGslJztsAAAAHAQAA&#10;DwAAAAAAAAAAAAAAAAApBAAAZHJzL2Rvd25yZXYueG1sUEsFBgAAAAAEAAQA8wAAADEFAAAAAA==&#10;" strokecolor="black [3200]" strokeweight="1.5pt">
                <v:stroke joinstyle="miter"/>
                <o:lock v:ext="edit" shapetype="f"/>
                <w10:wrap anchorx="margin"/>
              </v:line>
            </w:pict>
          </mc:Fallback>
        </mc:AlternateContent>
      </w:r>
      <w:r w:rsidR="00927A47">
        <w:t>CAPÍTULO III</w:t>
      </w:r>
      <w:r w:rsidR="00927A47" w:rsidRPr="00927A47">
        <w:t>:</w:t>
      </w:r>
      <w:r w:rsidR="0056425A" w:rsidRPr="00295549">
        <w:t xml:space="preserve"> </w:t>
      </w:r>
      <w:r w:rsidR="00817E75">
        <w:t>Implementación y prueba</w:t>
      </w:r>
      <w:bookmarkEnd w:id="44"/>
      <w:r w:rsidR="00817E75">
        <w:t xml:space="preserve"> </w:t>
      </w:r>
    </w:p>
    <w:p w:rsidR="0056425A" w:rsidRPr="00AB1747" w:rsidRDefault="0009505B" w:rsidP="00817E75">
      <w:pPr>
        <w:spacing w:before="120" w:line="360" w:lineRule="auto"/>
        <w:jc w:val="both"/>
        <w:rPr>
          <w:rFonts w:ascii="Arial" w:hAnsi="Arial" w:cs="Arial"/>
          <w:color w:val="000000"/>
          <w:sz w:val="22"/>
          <w:szCs w:val="24"/>
        </w:rPr>
      </w:pPr>
      <w:r w:rsidRPr="00AB1747">
        <w:rPr>
          <w:rFonts w:ascii="Arial" w:hAnsi="Arial" w:cs="Arial"/>
          <w:color w:val="000000"/>
          <w:sz w:val="22"/>
          <w:szCs w:val="24"/>
        </w:rPr>
        <w:t xml:space="preserve">   </w:t>
      </w:r>
      <w:r w:rsidR="0056425A" w:rsidRPr="00AB1747">
        <w:rPr>
          <w:rFonts w:ascii="Arial" w:hAnsi="Arial" w:cs="Arial"/>
          <w:color w:val="000000"/>
          <w:sz w:val="22"/>
          <w:szCs w:val="24"/>
        </w:rPr>
        <w:t>Antes de escribir una sola línea de código, es fundamental haber comprendido bien el problema que se pretende resolver y haber aplicado principios básicos de diseño que permitan construir un sistema de calidad. Una vez que se sabe qué funciones debe desempeñar el sistema (análisis) y se ha decidido cómo organizar sus distintos componentes (diseño), es el momento de pasar a la etapa de implementa</w:t>
      </w:r>
      <w:r w:rsidR="00714B4C">
        <w:rPr>
          <w:rFonts w:ascii="Arial" w:hAnsi="Arial" w:cs="Arial"/>
          <w:color w:val="000000"/>
          <w:sz w:val="22"/>
          <w:szCs w:val="24"/>
        </w:rPr>
        <w:t xml:space="preserve">ción. En esta fase, según </w:t>
      </w:r>
      <w:proofErr w:type="spellStart"/>
      <w:r w:rsidR="00714B4C">
        <w:rPr>
          <w:rFonts w:ascii="Arial" w:hAnsi="Arial" w:cs="Arial"/>
          <w:color w:val="000000"/>
          <w:sz w:val="22"/>
          <w:szCs w:val="24"/>
        </w:rPr>
        <w:t>Russo</w:t>
      </w:r>
      <w:proofErr w:type="spellEnd"/>
      <w:r w:rsidR="00714B4C">
        <w:rPr>
          <w:rFonts w:ascii="Arial" w:hAnsi="Arial" w:cs="Arial"/>
          <w:color w:val="000000"/>
          <w:sz w:val="22"/>
          <w:szCs w:val="24"/>
        </w:rPr>
        <w:t xml:space="preserve"> </w:t>
      </w:r>
      <w:r w:rsidR="0056425A" w:rsidRPr="00AB1747">
        <w:rPr>
          <w:rFonts w:ascii="Arial" w:hAnsi="Arial" w:cs="Arial"/>
          <w:color w:val="000000"/>
          <w:sz w:val="22"/>
          <w:szCs w:val="24"/>
        </w:rPr>
        <w:t>(2011), se toma como punto de partida el modelo de la fase anterior y se procede a programar los diseños especificados, los cuales son implementados en términos de componentes, ficheros de código fuente y ejecutables.</w:t>
      </w:r>
    </w:p>
    <w:p w:rsidR="0056425A" w:rsidRDefault="0056425A" w:rsidP="00751D7B">
      <w:pPr>
        <w:spacing w:before="120" w:line="360" w:lineRule="auto"/>
        <w:jc w:val="both"/>
        <w:rPr>
          <w:rFonts w:ascii="Arial" w:hAnsi="Arial" w:cs="Arial"/>
          <w:color w:val="000000"/>
          <w:sz w:val="22"/>
          <w:szCs w:val="24"/>
        </w:rPr>
      </w:pPr>
      <w:r w:rsidRPr="00AB1747">
        <w:rPr>
          <w:rFonts w:ascii="Arial" w:hAnsi="Arial" w:cs="Arial"/>
          <w:color w:val="000000"/>
          <w:sz w:val="22"/>
          <w:szCs w:val="24"/>
        </w:rPr>
        <w:t xml:space="preserve">Por otra parte, el desarrollo de un software es algo complejo y son innumerables las posibilidades de cometer errores. Las pruebas de validación constituyen una base para garantizar la aceptación favorable de una aplicación informática por parte del usuario. Con la realización de las mismas se pretende encontrar y documentar los errores que tiene un sistema, validar </w:t>
      </w:r>
      <w:r w:rsidR="003D1E59">
        <w:rPr>
          <w:rFonts w:ascii="Arial" w:hAnsi="Arial" w:cs="Arial"/>
          <w:color w:val="000000"/>
          <w:sz w:val="22"/>
          <w:szCs w:val="24"/>
        </w:rPr>
        <w:t>las funcionalidades</w:t>
      </w:r>
      <w:r w:rsidRPr="00AB1747">
        <w:rPr>
          <w:rFonts w:ascii="Arial" w:hAnsi="Arial" w:cs="Arial"/>
          <w:color w:val="000000"/>
          <w:sz w:val="22"/>
          <w:szCs w:val="24"/>
        </w:rPr>
        <w:t xml:space="preserve"> y comprobar que estos fueron implementados correctamente. Este capítulo tiene como objetivo, documentar los resultados de las fases de implementación del módulo y de la estrategia de pruebas desarrollada.</w:t>
      </w:r>
    </w:p>
    <w:p w:rsidR="00644A29" w:rsidRPr="00644A29" w:rsidRDefault="00644A29" w:rsidP="00644A29">
      <w:pPr>
        <w:pStyle w:val="Heading2"/>
      </w:pPr>
      <w:bookmarkStart w:id="45" w:name="_Toc151827380"/>
      <w:r w:rsidRPr="00644A29">
        <w:t>3</w:t>
      </w:r>
      <w:r>
        <w:t>.1</w:t>
      </w:r>
      <w:r w:rsidRPr="00644A29">
        <w:t xml:space="preserve"> Diagrama de Componentes</w:t>
      </w:r>
      <w:bookmarkEnd w:id="45"/>
    </w:p>
    <w:p w:rsidR="00644A29" w:rsidRDefault="00644A29" w:rsidP="00751D7B">
      <w:pPr>
        <w:spacing w:before="120" w:line="360" w:lineRule="auto"/>
        <w:jc w:val="both"/>
        <w:rPr>
          <w:rFonts w:ascii="Arial" w:hAnsi="Arial" w:cs="Arial"/>
          <w:color w:val="000000"/>
          <w:sz w:val="22"/>
          <w:szCs w:val="22"/>
        </w:rPr>
      </w:pPr>
      <w:r w:rsidRPr="00644A29">
        <w:rPr>
          <w:rFonts w:ascii="Arial" w:hAnsi="Arial" w:cs="Arial"/>
          <w:color w:val="000000"/>
          <w:sz w:val="22"/>
          <w:szCs w:val="22"/>
        </w:rPr>
        <w:t>El diagrama de componentes muestra un conjunto de elementos de un m</w:t>
      </w:r>
      <w:r>
        <w:rPr>
          <w:rFonts w:ascii="Arial" w:hAnsi="Arial" w:cs="Arial"/>
          <w:color w:val="000000"/>
          <w:sz w:val="22"/>
          <w:szCs w:val="22"/>
        </w:rPr>
        <w:t xml:space="preserve">odelo, tales como: componentes, </w:t>
      </w:r>
      <w:r w:rsidRPr="00644A29">
        <w:rPr>
          <w:rFonts w:ascii="Arial" w:hAnsi="Arial" w:cs="Arial"/>
          <w:color w:val="000000"/>
          <w:sz w:val="22"/>
          <w:szCs w:val="22"/>
        </w:rPr>
        <w:t xml:space="preserve">subsistemas de implementación y sus relaciones, el cual se utilizan para </w:t>
      </w:r>
      <w:r>
        <w:rPr>
          <w:rFonts w:ascii="Arial" w:hAnsi="Arial" w:cs="Arial"/>
          <w:color w:val="000000"/>
          <w:sz w:val="22"/>
          <w:szCs w:val="22"/>
        </w:rPr>
        <w:t xml:space="preserve">modelar la vista estática de un </w:t>
      </w:r>
      <w:r w:rsidRPr="00644A29">
        <w:rPr>
          <w:rFonts w:ascii="Arial" w:hAnsi="Arial" w:cs="Arial"/>
          <w:color w:val="000000"/>
          <w:sz w:val="22"/>
          <w:szCs w:val="22"/>
        </w:rPr>
        <w:t>sistema. En éste se muestra la organización y las dependencias lógicas e</w:t>
      </w:r>
      <w:r>
        <w:rPr>
          <w:rFonts w:ascii="Arial" w:hAnsi="Arial" w:cs="Arial"/>
          <w:color w:val="000000"/>
          <w:sz w:val="22"/>
          <w:szCs w:val="22"/>
        </w:rPr>
        <w:t xml:space="preserve">ntre un conjunto de componentes </w:t>
      </w:r>
      <w:r w:rsidRPr="00644A29">
        <w:rPr>
          <w:rFonts w:ascii="Arial" w:hAnsi="Arial" w:cs="Arial"/>
          <w:color w:val="000000"/>
          <w:sz w:val="22"/>
          <w:szCs w:val="22"/>
        </w:rPr>
        <w:t>software, sean éstos componentes de código fuente, librerías, binarios o e</w:t>
      </w:r>
      <w:r>
        <w:rPr>
          <w:rFonts w:ascii="Arial" w:hAnsi="Arial" w:cs="Arial"/>
          <w:color w:val="000000"/>
          <w:sz w:val="22"/>
          <w:szCs w:val="22"/>
        </w:rPr>
        <w:t xml:space="preserve">jecutables. No es necesario que </w:t>
      </w:r>
      <w:r w:rsidRPr="00644A29">
        <w:rPr>
          <w:rFonts w:ascii="Arial" w:hAnsi="Arial" w:cs="Arial"/>
          <w:color w:val="000000"/>
          <w:sz w:val="22"/>
          <w:szCs w:val="22"/>
        </w:rPr>
        <w:t>un diagrama incluya todos los componentes del sistema, normalmen</w:t>
      </w:r>
      <w:r>
        <w:rPr>
          <w:rFonts w:ascii="Arial" w:hAnsi="Arial" w:cs="Arial"/>
          <w:color w:val="000000"/>
          <w:sz w:val="22"/>
          <w:szCs w:val="22"/>
        </w:rPr>
        <w:t xml:space="preserve">te se realizan por partes. Cada </w:t>
      </w:r>
      <w:r w:rsidRPr="00644A29">
        <w:rPr>
          <w:rFonts w:ascii="Arial" w:hAnsi="Arial" w:cs="Arial"/>
          <w:color w:val="000000"/>
          <w:sz w:val="22"/>
          <w:szCs w:val="22"/>
        </w:rPr>
        <w:t>diagrama describe un aparta</w:t>
      </w:r>
      <w:r>
        <w:rPr>
          <w:rFonts w:ascii="Arial" w:hAnsi="Arial" w:cs="Arial"/>
          <w:color w:val="000000"/>
          <w:sz w:val="22"/>
          <w:szCs w:val="22"/>
        </w:rPr>
        <w:t>do del sistema</w:t>
      </w:r>
      <w:r w:rsidR="009219F3">
        <w:rPr>
          <w:rFonts w:ascii="Arial" w:hAnsi="Arial" w:cs="Arial"/>
          <w:color w:val="000000"/>
          <w:sz w:val="22"/>
          <w:szCs w:val="22"/>
        </w:rPr>
        <w:t xml:space="preserve"> </w:t>
      </w:r>
      <w:r w:rsidR="009219F3">
        <w:rPr>
          <w:rFonts w:ascii="Arial" w:hAnsi="Arial" w:cs="Arial"/>
          <w:color w:val="000000"/>
          <w:sz w:val="22"/>
          <w:szCs w:val="22"/>
        </w:rPr>
        <w:fldChar w:fldCharType="begin"/>
      </w:r>
      <w:r w:rsidR="009219F3">
        <w:rPr>
          <w:rFonts w:ascii="Arial" w:hAnsi="Arial" w:cs="Arial"/>
          <w:color w:val="000000"/>
          <w:sz w:val="22"/>
          <w:szCs w:val="22"/>
        </w:rPr>
        <w:instrText xml:space="preserve"> ADDIN ZOTERO_ITEM CSL_CITATION {"citationID":"ijYY6Lxt","properties":{"custom":"(Urquiza, 2013)","formattedCitation":"(Urquiza, 2013)","plainCitation":"(Urquiza, 2013)","noteIndex":0},"citationItems":[{"id":519,"uris":["http://zotero.org/users/12691634/items/U8VSDAM3"],"itemData":{"id":519,"type":"article-journal","title":"Aplicación Web para estudiantes aventajados en la asignatura Idioma Extranjero III de la UCI. La Habana 2013.","author":[{"family":"Urquiza, Jorge Reinier","given":""}],"issued":{"date-parts":[["2013"]]}}}],"schema":"https://github.com/citation-style-language/schema/raw/master/csl-citation.json"} </w:instrText>
      </w:r>
      <w:r w:rsidR="009219F3">
        <w:rPr>
          <w:rFonts w:ascii="Arial" w:hAnsi="Arial" w:cs="Arial"/>
          <w:color w:val="000000"/>
          <w:sz w:val="22"/>
          <w:szCs w:val="22"/>
        </w:rPr>
        <w:fldChar w:fldCharType="separate"/>
      </w:r>
      <w:r w:rsidR="009219F3" w:rsidRPr="009219F3">
        <w:rPr>
          <w:rFonts w:ascii="Arial" w:hAnsi="Arial" w:cs="Arial"/>
          <w:sz w:val="22"/>
        </w:rPr>
        <w:t>(Urquiza, 2013)</w:t>
      </w:r>
      <w:r w:rsidR="009219F3">
        <w:rPr>
          <w:rFonts w:ascii="Arial" w:hAnsi="Arial" w:cs="Arial"/>
          <w:color w:val="000000"/>
          <w:sz w:val="22"/>
          <w:szCs w:val="22"/>
        </w:rPr>
        <w:fldChar w:fldCharType="end"/>
      </w:r>
      <w:r w:rsidR="00F841B5">
        <w:rPr>
          <w:rFonts w:ascii="Arial" w:hAnsi="Arial" w:cs="Arial"/>
          <w:color w:val="000000"/>
          <w:sz w:val="22"/>
          <w:szCs w:val="22"/>
        </w:rPr>
        <w:t>.</w:t>
      </w:r>
    </w:p>
    <w:p w:rsidR="00644A29" w:rsidRDefault="00644A29" w:rsidP="00751D7B">
      <w:pPr>
        <w:spacing w:before="120" w:line="360" w:lineRule="auto"/>
        <w:jc w:val="both"/>
        <w:rPr>
          <w:rFonts w:ascii="Arial" w:hAnsi="Arial" w:cs="Arial"/>
          <w:color w:val="000000"/>
          <w:sz w:val="22"/>
          <w:szCs w:val="22"/>
        </w:rPr>
      </w:pPr>
      <w:r>
        <w:rPr>
          <w:rFonts w:ascii="Arial" w:hAnsi="Arial" w:cs="Arial"/>
          <w:color w:val="000000"/>
          <w:sz w:val="22"/>
          <w:szCs w:val="22"/>
        </w:rPr>
        <w:t>A continuación, la Figura</w:t>
      </w:r>
      <w:r w:rsidRPr="00644A29">
        <w:rPr>
          <w:rFonts w:ascii="Arial" w:hAnsi="Arial" w:cs="Arial"/>
          <w:color w:val="000000"/>
          <w:sz w:val="22"/>
          <w:szCs w:val="22"/>
        </w:rPr>
        <w:t xml:space="preserve"> </w:t>
      </w:r>
      <w:r w:rsidR="001003CB">
        <w:rPr>
          <w:rFonts w:ascii="Arial" w:hAnsi="Arial" w:cs="Arial"/>
          <w:color w:val="000000"/>
          <w:sz w:val="22"/>
          <w:szCs w:val="22"/>
        </w:rPr>
        <w:t>10</w:t>
      </w:r>
      <w:r w:rsidRPr="00644A29">
        <w:rPr>
          <w:rFonts w:ascii="Arial" w:hAnsi="Arial" w:cs="Arial"/>
          <w:color w:val="000000"/>
          <w:sz w:val="22"/>
          <w:szCs w:val="22"/>
        </w:rPr>
        <w:t xml:space="preserve">, se muestra el diagrama de componentes </w:t>
      </w:r>
      <w:r>
        <w:rPr>
          <w:rFonts w:ascii="Arial" w:hAnsi="Arial" w:cs="Arial"/>
          <w:color w:val="000000"/>
          <w:sz w:val="22"/>
          <w:szCs w:val="22"/>
        </w:rPr>
        <w:t xml:space="preserve">del Módulo de revisión por pares; cuya organización se </w:t>
      </w:r>
      <w:r w:rsidRPr="00644A29">
        <w:rPr>
          <w:rFonts w:ascii="Arial" w:hAnsi="Arial" w:cs="Arial"/>
          <w:color w:val="000000"/>
          <w:sz w:val="22"/>
          <w:szCs w:val="22"/>
        </w:rPr>
        <w:t xml:space="preserve">encuentra acorde con el estilo arquitectónico </w:t>
      </w:r>
      <w:r>
        <w:rPr>
          <w:rFonts w:ascii="Arial" w:hAnsi="Arial" w:cs="Arial"/>
          <w:color w:val="000000"/>
          <w:sz w:val="22"/>
          <w:szCs w:val="22"/>
        </w:rPr>
        <w:t>por capas</w:t>
      </w:r>
      <w:r w:rsidRPr="00644A29">
        <w:rPr>
          <w:rFonts w:ascii="Arial" w:hAnsi="Arial" w:cs="Arial"/>
          <w:color w:val="000000"/>
          <w:sz w:val="22"/>
          <w:szCs w:val="22"/>
        </w:rPr>
        <w:t xml:space="preserve"> propuesto por el </w:t>
      </w:r>
      <w:r>
        <w:rPr>
          <w:rFonts w:ascii="Arial" w:hAnsi="Arial" w:cs="Arial"/>
          <w:color w:val="000000"/>
          <w:sz w:val="22"/>
          <w:szCs w:val="22"/>
        </w:rPr>
        <w:t>CMS Drupal</w:t>
      </w:r>
      <w:r w:rsidRPr="00644A29">
        <w:rPr>
          <w:rFonts w:ascii="Arial" w:hAnsi="Arial" w:cs="Arial"/>
          <w:i/>
          <w:iCs/>
          <w:color w:val="000000"/>
          <w:sz w:val="22"/>
          <w:szCs w:val="22"/>
        </w:rPr>
        <w:t xml:space="preserve"> </w:t>
      </w:r>
      <w:r>
        <w:rPr>
          <w:rFonts w:ascii="Arial" w:hAnsi="Arial" w:cs="Arial"/>
          <w:color w:val="000000"/>
          <w:sz w:val="22"/>
          <w:szCs w:val="22"/>
        </w:rPr>
        <w:t xml:space="preserve">y descrita en </w:t>
      </w:r>
      <w:r w:rsidRPr="00644A29">
        <w:rPr>
          <w:rFonts w:ascii="Arial" w:hAnsi="Arial" w:cs="Arial"/>
          <w:color w:val="000000"/>
          <w:sz w:val="22"/>
          <w:szCs w:val="22"/>
        </w:rPr>
        <w:t>el capítulo anterior de este trabajo.</w:t>
      </w:r>
    </w:p>
    <w:p w:rsidR="00644A29" w:rsidRDefault="00C926E0" w:rsidP="0039075D">
      <w:pPr>
        <w:keepNext/>
        <w:spacing w:before="120" w:line="360" w:lineRule="auto"/>
        <w:jc w:val="center"/>
      </w:pPr>
      <w:r w:rsidRPr="00C926E0">
        <w:rPr>
          <w:noProof/>
        </w:rPr>
        <w:drawing>
          <wp:inline distT="0" distB="0" distL="0" distR="0" wp14:anchorId="77FBF08B" wp14:editId="17480527">
            <wp:extent cx="5098694" cy="2037252"/>
            <wp:effectExtent l="0" t="0" r="0" b="0"/>
            <wp:docPr id="17" name="Imagen 17" descr="D:\VPP\1\Diagrama de Componen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PP\1\Diagrama de Componentes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0160" cy="2041833"/>
                    </a:xfrm>
                    <a:prstGeom prst="rect">
                      <a:avLst/>
                    </a:prstGeom>
                    <a:noFill/>
                    <a:ln>
                      <a:noFill/>
                    </a:ln>
                  </pic:spPr>
                </pic:pic>
              </a:graphicData>
            </a:graphic>
          </wp:inline>
        </w:drawing>
      </w:r>
    </w:p>
    <w:p w:rsidR="00644A29" w:rsidRPr="00F22711" w:rsidRDefault="00644A29" w:rsidP="00644A29">
      <w:pPr>
        <w:pStyle w:val="Caption"/>
        <w:jc w:val="center"/>
        <w:rPr>
          <w:rFonts w:cs="Arial"/>
          <w:i w:val="0"/>
          <w:color w:val="auto"/>
          <w:sz w:val="22"/>
          <w:szCs w:val="22"/>
        </w:rPr>
      </w:pPr>
      <w:bookmarkStart w:id="46" w:name="_Toc151846448"/>
      <w:r w:rsidRPr="00F22711">
        <w:rPr>
          <w:i w:val="0"/>
          <w:color w:val="auto"/>
        </w:rPr>
        <w:t xml:space="preserve">Figura </w:t>
      </w:r>
      <w:r w:rsidRPr="00F22711">
        <w:rPr>
          <w:i w:val="0"/>
          <w:color w:val="auto"/>
        </w:rPr>
        <w:fldChar w:fldCharType="begin"/>
      </w:r>
      <w:r w:rsidRPr="00F22711">
        <w:rPr>
          <w:i w:val="0"/>
          <w:color w:val="auto"/>
        </w:rPr>
        <w:instrText xml:space="preserve"> SEQ Ilustración \* ARABIC </w:instrText>
      </w:r>
      <w:r w:rsidRPr="00F22711">
        <w:rPr>
          <w:i w:val="0"/>
          <w:color w:val="auto"/>
        </w:rPr>
        <w:fldChar w:fldCharType="separate"/>
      </w:r>
      <w:r w:rsidR="008A0733">
        <w:rPr>
          <w:i w:val="0"/>
          <w:noProof/>
          <w:color w:val="auto"/>
        </w:rPr>
        <w:t>10</w:t>
      </w:r>
      <w:r w:rsidRPr="00F22711">
        <w:rPr>
          <w:i w:val="0"/>
          <w:color w:val="auto"/>
        </w:rPr>
        <w:fldChar w:fldCharType="end"/>
      </w:r>
      <w:r w:rsidRPr="00F22711">
        <w:rPr>
          <w:i w:val="0"/>
          <w:color w:val="auto"/>
        </w:rPr>
        <w:t>. Diagrama de componentes</w:t>
      </w:r>
      <w:r w:rsidR="003E1C24">
        <w:rPr>
          <w:i w:val="0"/>
          <w:color w:val="auto"/>
        </w:rPr>
        <w:t xml:space="preserve"> de Gestionar p</w:t>
      </w:r>
      <w:r w:rsidR="00B245C3">
        <w:rPr>
          <w:i w:val="0"/>
          <w:color w:val="auto"/>
        </w:rPr>
        <w:t>onencia</w:t>
      </w:r>
      <w:bookmarkEnd w:id="46"/>
    </w:p>
    <w:p w:rsidR="0056425A" w:rsidRPr="00817E75" w:rsidRDefault="00644A29" w:rsidP="001E2209">
      <w:pPr>
        <w:pStyle w:val="Heading2"/>
      </w:pPr>
      <w:bookmarkStart w:id="47" w:name="_Toc151827381"/>
      <w:r>
        <w:lastRenderedPageBreak/>
        <w:t>3.1</w:t>
      </w:r>
      <w:r w:rsidR="0056425A" w:rsidRPr="00817E75">
        <w:t xml:space="preserve"> Estándares de codificación de Drupal</w:t>
      </w:r>
      <w:bookmarkEnd w:id="47"/>
    </w:p>
    <w:p w:rsidR="0056425A" w:rsidRPr="00AB1747" w:rsidRDefault="0056425A" w:rsidP="00AB1747">
      <w:pPr>
        <w:spacing w:line="360" w:lineRule="auto"/>
        <w:jc w:val="both"/>
        <w:rPr>
          <w:rFonts w:ascii="Arial" w:hAnsi="Arial" w:cs="Arial"/>
          <w:b/>
          <w:bCs/>
          <w:color w:val="000000"/>
          <w:sz w:val="22"/>
          <w:szCs w:val="24"/>
        </w:rPr>
      </w:pPr>
      <w:r w:rsidRPr="00AB1747">
        <w:rPr>
          <w:rFonts w:ascii="Arial" w:hAnsi="Arial" w:cs="Arial"/>
          <w:color w:val="000000"/>
          <w:sz w:val="22"/>
          <w:szCs w:val="24"/>
        </w:rPr>
        <w:t xml:space="preserve">Un estándar de codificación completo comprende todos los aspectos de la generación de código. Si bien los programadores deben implementar un estándar de forma prudente, éste debe tender siempre a lo práctico. Un código fuente completo debe reflejar un estilo armonioso, como si un único programador hubiera escrito todo el código de una sola vez. Usar técnicas de codificación sólidas y realizar buenas prácticas de programación con vistas a generar un código de alta calidad es de gran importancia para la calidad del software y para obtener un buen rendimiento </w:t>
      </w:r>
      <w:r w:rsidRPr="00AB1747">
        <w:rPr>
          <w:rFonts w:ascii="Arial" w:hAnsi="Arial" w:cs="Arial"/>
          <w:sz w:val="22"/>
          <w:szCs w:val="24"/>
          <w:lang w:val="es-US" w:eastAsia="es-US"/>
        </w:rPr>
        <w:fldChar w:fldCharType="begin"/>
      </w:r>
      <w:r w:rsidR="004F10FD">
        <w:rPr>
          <w:rFonts w:ascii="Arial" w:hAnsi="Arial" w:cs="Arial"/>
          <w:sz w:val="22"/>
          <w:szCs w:val="24"/>
          <w:lang w:val="es-US" w:eastAsia="es-US"/>
        </w:rPr>
        <w:instrText xml:space="preserve"> ADDIN ZOTERO_ITEM CSL_CITATION {"citationID":"Kefxb6Uz","properties":{"formattedCitation":"(Drupal Community, 2016)","plainCitation":"(Drupal Community, 2016)","dontUpdate":true,"noteIndex":0},"citationItems":[{"id":345,"uris":["http://zotero.org/users/local/JkJiquGP/items/TZLLHE5Y","http://zotero.org/users/12691634/items/TZLLHE5Y"],"itemData":{"id":345,"type":"webpage","abstract":"Changes to Drupal coding standards are proposed and discussed in issues in the Coding Standards project. The Drupal coding standards apply to code within Drupal and its contributed modules. These standards are version-independent and \"always-current\". All new code should follow the current standards, regardless of (core) version. Existing code in older versions may be updated. For large code-bases (like Drupal core), updating the code of a previous version for the current standards may be too huge of a task. Comments and names should use US English spelling.","container-title":"Drupal.org","language":"en","title":"Coding standards","URL":"https://www.drupal.org/docs/develop/standards","author":[{"literal":"Drupal Community"}],"accessed":{"date-parts":[["2023",9,17]]},"issued":{"date-parts":[["2016",9,20]]}}}],"schema":"https://github.com/citation-style-language/schema/raw/master/csl-citation.json"} </w:instrText>
      </w:r>
      <w:r w:rsidRPr="00AB1747">
        <w:rPr>
          <w:rFonts w:ascii="Arial" w:hAnsi="Arial" w:cs="Arial"/>
          <w:sz w:val="22"/>
          <w:szCs w:val="24"/>
          <w:lang w:val="es-US" w:eastAsia="es-US"/>
        </w:rPr>
        <w:fldChar w:fldCharType="separate"/>
      </w:r>
      <w:r w:rsidRPr="00AB1747">
        <w:rPr>
          <w:rFonts w:ascii="Arial" w:hAnsi="Arial" w:cs="Arial"/>
          <w:sz w:val="22"/>
          <w:szCs w:val="24"/>
        </w:rPr>
        <w:t>(</w:t>
      </w:r>
      <w:r w:rsidRPr="00AB1747">
        <w:rPr>
          <w:rFonts w:ascii="Arial" w:hAnsi="Arial" w:cs="Arial"/>
          <w:color w:val="000000"/>
          <w:sz w:val="22"/>
          <w:szCs w:val="24"/>
        </w:rPr>
        <w:t xml:space="preserve"> Microsoft, 2017</w:t>
      </w:r>
      <w:r w:rsidRPr="00AB1747">
        <w:rPr>
          <w:rFonts w:ascii="Arial" w:hAnsi="Arial" w:cs="Arial"/>
          <w:sz w:val="22"/>
          <w:szCs w:val="24"/>
        </w:rPr>
        <w:t>)</w:t>
      </w:r>
      <w:r w:rsidRPr="00AB1747">
        <w:rPr>
          <w:rFonts w:ascii="Arial" w:hAnsi="Arial" w:cs="Arial"/>
          <w:sz w:val="22"/>
          <w:szCs w:val="24"/>
          <w:lang w:val="es-US" w:eastAsia="es-US"/>
        </w:rPr>
        <w:fldChar w:fldCharType="end"/>
      </w:r>
      <w:r w:rsidRPr="00AB1747">
        <w:rPr>
          <w:rFonts w:ascii="Arial" w:hAnsi="Arial" w:cs="Arial"/>
          <w:color w:val="000000"/>
          <w:sz w:val="22"/>
          <w:szCs w:val="24"/>
        </w:rPr>
        <w:t>.</w:t>
      </w:r>
    </w:p>
    <w:p w:rsidR="00AB1747" w:rsidRDefault="0056425A" w:rsidP="00AB1747">
      <w:pPr>
        <w:spacing w:line="360" w:lineRule="auto"/>
        <w:jc w:val="both"/>
        <w:rPr>
          <w:rFonts w:ascii="Arial" w:hAnsi="Arial" w:cs="Arial"/>
          <w:color w:val="000000"/>
          <w:sz w:val="22"/>
          <w:szCs w:val="24"/>
        </w:rPr>
      </w:pPr>
      <w:r w:rsidRPr="00AB1747">
        <w:rPr>
          <w:rFonts w:ascii="Arial" w:hAnsi="Arial" w:cs="Arial"/>
          <w:sz w:val="22"/>
          <w:szCs w:val="24"/>
          <w:lang w:val="es-US" w:eastAsia="es-US"/>
        </w:rPr>
        <w:t xml:space="preserve">Los estándares de codificación de Drupal se aplican al código dentro de Drupal y sus módulos contribuidos. Estos estándares son independientes de la versión y están "siempre actualizados". Todo el código nuevo debe seguir los estándares actuales, independientemente de la versión (principal) </w:t>
      </w:r>
      <w:r w:rsidRPr="00AB1747">
        <w:rPr>
          <w:rFonts w:ascii="Arial" w:hAnsi="Arial" w:cs="Arial"/>
          <w:sz w:val="22"/>
          <w:szCs w:val="24"/>
          <w:lang w:val="es-US" w:eastAsia="es-US"/>
        </w:rPr>
        <w:fldChar w:fldCharType="begin"/>
      </w:r>
      <w:r w:rsidR="004F10FD">
        <w:rPr>
          <w:rFonts w:ascii="Arial" w:hAnsi="Arial" w:cs="Arial"/>
          <w:sz w:val="22"/>
          <w:szCs w:val="24"/>
          <w:lang w:val="es-US" w:eastAsia="es-US"/>
        </w:rPr>
        <w:instrText xml:space="preserve"> ADDIN ZOTERO_ITEM CSL_CITATION {"citationID":"A5AmL9hr","properties":{"formattedCitation":"(Drupal Community, 2016)","plainCitation":"(Drupal Community, 2016)","noteIndex":0},"citationItems":[{"id":345,"uris":["http://zotero.org/users/local/JkJiquGP/items/TZLLHE5Y","http://zotero.org/users/12691634/items/TZLLHE5Y"],"itemData":{"id":345,"type":"webpage","abstract":"Changes to Drupal coding standards are proposed and discussed in issues in the Coding Standards project. The Drupal coding standards apply to code within Drupal and its contributed modules. These standards are version-independent and \"always-current\". All new code should follow the current standards, regardless of (core) version. Existing code in older versions may be updated. For large code-bases (like Drupal core), updating the code of a previous version for the current standards may be too huge of a task. Comments and names should use US English spelling.","container-title":"Drupal.org","language":"en","title":"Coding standards","URL":"https://www.drupal.org/docs/develop/standards","author":[{"literal":"Drupal Community"}],"accessed":{"date-parts":[["2023",9,17]]},"issued":{"date-parts":[["2016",9,20]]}}}],"schema":"https://github.com/citation-style-language/schema/raw/master/csl-citation.json"} </w:instrText>
      </w:r>
      <w:r w:rsidRPr="00AB1747">
        <w:rPr>
          <w:rFonts w:ascii="Arial" w:hAnsi="Arial" w:cs="Arial"/>
          <w:sz w:val="22"/>
          <w:szCs w:val="24"/>
          <w:lang w:val="es-US" w:eastAsia="es-US"/>
        </w:rPr>
        <w:fldChar w:fldCharType="separate"/>
      </w:r>
      <w:r w:rsidRPr="00AB1747">
        <w:rPr>
          <w:rFonts w:ascii="Arial" w:hAnsi="Arial" w:cs="Arial"/>
          <w:sz w:val="22"/>
          <w:szCs w:val="24"/>
        </w:rPr>
        <w:t>(Drupal Community, 2016)</w:t>
      </w:r>
      <w:r w:rsidRPr="00AB1747">
        <w:rPr>
          <w:rFonts w:ascii="Arial" w:hAnsi="Arial" w:cs="Arial"/>
          <w:sz w:val="22"/>
          <w:szCs w:val="24"/>
          <w:lang w:val="es-US" w:eastAsia="es-US"/>
        </w:rPr>
        <w:fldChar w:fldCharType="end"/>
      </w:r>
      <w:r w:rsidRPr="00AB1747">
        <w:rPr>
          <w:rFonts w:ascii="Arial" w:hAnsi="Arial" w:cs="Arial"/>
          <w:sz w:val="22"/>
          <w:szCs w:val="24"/>
          <w:lang w:val="es-US" w:eastAsia="es-US"/>
        </w:rPr>
        <w:t xml:space="preserve">. </w:t>
      </w:r>
      <w:r w:rsidRPr="00AB1747">
        <w:rPr>
          <w:rFonts w:ascii="Arial" w:hAnsi="Arial" w:cs="Arial"/>
          <w:color w:val="000000"/>
          <w:sz w:val="22"/>
          <w:szCs w:val="24"/>
        </w:rPr>
        <w:t xml:space="preserve">Los estándares de codificación definidos por los desarrolladores de </w:t>
      </w:r>
      <w:r w:rsidRPr="00AB1747">
        <w:rPr>
          <w:rFonts w:ascii="Arial" w:hAnsi="Arial" w:cs="Arial"/>
          <w:iCs/>
          <w:color w:val="000000"/>
          <w:sz w:val="22"/>
          <w:szCs w:val="24"/>
        </w:rPr>
        <w:t>Drupal</w:t>
      </w:r>
      <w:r w:rsidRPr="00AB1747">
        <w:rPr>
          <w:rFonts w:ascii="Arial" w:hAnsi="Arial" w:cs="Arial"/>
          <w:i/>
          <w:iCs/>
          <w:color w:val="000000"/>
          <w:sz w:val="22"/>
          <w:szCs w:val="24"/>
        </w:rPr>
        <w:t xml:space="preserve"> </w:t>
      </w:r>
      <w:r w:rsidRPr="00AB1747">
        <w:rPr>
          <w:rFonts w:ascii="Arial" w:hAnsi="Arial" w:cs="Arial"/>
          <w:color w:val="000000"/>
          <w:sz w:val="22"/>
          <w:szCs w:val="24"/>
        </w:rPr>
        <w:t>para desarrollar un sistema de tal manera que a otros programadores se les facilite entender el código (como identificar las variables, las funciones o métodos) son:</w:t>
      </w:r>
    </w:p>
    <w:p w:rsidR="00AB1747" w:rsidRPr="00AB1747" w:rsidRDefault="00AB1747" w:rsidP="00AB1747">
      <w:pPr>
        <w:spacing w:line="360" w:lineRule="auto"/>
        <w:jc w:val="both"/>
        <w:rPr>
          <w:rFonts w:ascii="Arial" w:hAnsi="Arial" w:cs="Arial"/>
          <w:color w:val="000000"/>
          <w:sz w:val="22"/>
          <w:szCs w:val="24"/>
        </w:rPr>
      </w:pPr>
    </w:p>
    <w:p w:rsidR="0046691A" w:rsidRPr="0046691A" w:rsidRDefault="0046691A" w:rsidP="0046691A">
      <w:pPr>
        <w:pStyle w:val="Caption"/>
        <w:keepNext/>
        <w:jc w:val="center"/>
        <w:rPr>
          <w:i w:val="0"/>
          <w:color w:val="auto"/>
          <w:sz w:val="20"/>
          <w:szCs w:val="20"/>
        </w:rPr>
      </w:pPr>
      <w:bookmarkStart w:id="48" w:name="_Toc151827400"/>
      <w:r w:rsidRPr="0046691A">
        <w:rPr>
          <w:i w:val="0"/>
          <w:color w:val="auto"/>
          <w:sz w:val="20"/>
          <w:szCs w:val="20"/>
        </w:rPr>
        <w:t xml:space="preserve">Tabla </w:t>
      </w:r>
      <w:r w:rsidRPr="0046691A">
        <w:rPr>
          <w:i w:val="0"/>
          <w:color w:val="auto"/>
          <w:sz w:val="20"/>
          <w:szCs w:val="20"/>
        </w:rPr>
        <w:fldChar w:fldCharType="begin"/>
      </w:r>
      <w:r w:rsidRPr="0046691A">
        <w:rPr>
          <w:i w:val="0"/>
          <w:color w:val="auto"/>
          <w:sz w:val="20"/>
          <w:szCs w:val="20"/>
        </w:rPr>
        <w:instrText xml:space="preserve"> SEQ Tabla \* ARABIC </w:instrText>
      </w:r>
      <w:r w:rsidRPr="0046691A">
        <w:rPr>
          <w:i w:val="0"/>
          <w:color w:val="auto"/>
          <w:sz w:val="20"/>
          <w:szCs w:val="20"/>
        </w:rPr>
        <w:fldChar w:fldCharType="separate"/>
      </w:r>
      <w:r w:rsidR="008A0733">
        <w:rPr>
          <w:i w:val="0"/>
          <w:noProof/>
          <w:color w:val="auto"/>
          <w:sz w:val="20"/>
          <w:szCs w:val="20"/>
        </w:rPr>
        <w:t>5</w:t>
      </w:r>
      <w:r w:rsidRPr="0046691A">
        <w:rPr>
          <w:i w:val="0"/>
          <w:color w:val="auto"/>
          <w:sz w:val="20"/>
          <w:szCs w:val="20"/>
        </w:rPr>
        <w:fldChar w:fldCharType="end"/>
      </w:r>
      <w:r w:rsidRPr="0046691A">
        <w:rPr>
          <w:i w:val="0"/>
          <w:color w:val="auto"/>
          <w:sz w:val="20"/>
          <w:szCs w:val="20"/>
        </w:rPr>
        <w:t>. Estándares de codificación Drupal</w:t>
      </w:r>
      <w:bookmarkEnd w:id="48"/>
    </w:p>
    <w:tbl>
      <w:tblPr>
        <w:tblStyle w:val="TableGrid"/>
        <w:tblW w:w="0" w:type="auto"/>
        <w:jc w:val="center"/>
        <w:tblLook w:val="04A0" w:firstRow="1" w:lastRow="0" w:firstColumn="1" w:lastColumn="0" w:noHBand="0" w:noVBand="1"/>
      </w:tblPr>
      <w:tblGrid>
        <w:gridCol w:w="2155"/>
        <w:gridCol w:w="6673"/>
      </w:tblGrid>
      <w:tr w:rsidR="0056425A" w:rsidTr="0039075D">
        <w:trPr>
          <w:jc w:val="center"/>
        </w:trPr>
        <w:tc>
          <w:tcPr>
            <w:tcW w:w="2155" w:type="dxa"/>
            <w:shd w:val="clear" w:color="auto" w:fill="AEAAAA" w:themeFill="background2" w:themeFillShade="BF"/>
          </w:tcPr>
          <w:p w:rsidR="0056425A" w:rsidRPr="0018047B" w:rsidRDefault="0056425A" w:rsidP="00D848B9">
            <w:pPr>
              <w:spacing w:line="360" w:lineRule="auto"/>
              <w:jc w:val="both"/>
              <w:rPr>
                <w:rFonts w:ascii="Arial" w:hAnsi="Arial" w:cs="Arial"/>
                <w:b/>
                <w:bCs/>
                <w:color w:val="000000"/>
              </w:rPr>
            </w:pPr>
            <w:r w:rsidRPr="0018047B">
              <w:rPr>
                <w:rFonts w:ascii="Arial" w:hAnsi="Arial" w:cs="Arial"/>
                <w:b/>
                <w:bCs/>
                <w:color w:val="000000"/>
              </w:rPr>
              <w:t>Tipo de estándar</w:t>
            </w:r>
          </w:p>
        </w:tc>
        <w:tc>
          <w:tcPr>
            <w:tcW w:w="6673" w:type="dxa"/>
            <w:shd w:val="clear" w:color="auto" w:fill="AEAAAA" w:themeFill="background2" w:themeFillShade="BF"/>
          </w:tcPr>
          <w:p w:rsidR="0056425A" w:rsidRPr="0018047B" w:rsidRDefault="0056425A" w:rsidP="00D848B9">
            <w:pPr>
              <w:spacing w:line="360" w:lineRule="auto"/>
              <w:jc w:val="center"/>
              <w:rPr>
                <w:rFonts w:ascii="Arial" w:hAnsi="Arial" w:cs="Arial"/>
                <w:b/>
                <w:bCs/>
                <w:color w:val="000000"/>
              </w:rPr>
            </w:pPr>
            <w:r w:rsidRPr="0018047B">
              <w:rPr>
                <w:rFonts w:ascii="Arial" w:hAnsi="Arial" w:cs="Arial"/>
                <w:b/>
                <w:bCs/>
                <w:color w:val="000000"/>
              </w:rPr>
              <w:t>Descripción</w:t>
            </w:r>
          </w:p>
        </w:tc>
      </w:tr>
      <w:tr w:rsidR="0056425A" w:rsidTr="0039075D">
        <w:trPr>
          <w:jc w:val="center"/>
        </w:trPr>
        <w:tc>
          <w:tcPr>
            <w:tcW w:w="2155" w:type="dxa"/>
          </w:tcPr>
          <w:p w:rsidR="0056425A" w:rsidRPr="0061136A" w:rsidRDefault="0056425A" w:rsidP="00D848B9">
            <w:pPr>
              <w:spacing w:line="360" w:lineRule="auto"/>
              <w:rPr>
                <w:rFonts w:ascii="Arial" w:hAnsi="Arial" w:cs="Arial"/>
                <w:b/>
                <w:bCs/>
                <w:color w:val="000000"/>
                <w:sz w:val="18"/>
                <w:szCs w:val="18"/>
              </w:rPr>
            </w:pPr>
            <w:r w:rsidRPr="0061136A">
              <w:rPr>
                <w:rFonts w:ascii="Arial" w:hAnsi="Arial" w:cs="Arial"/>
                <w:b/>
                <w:bCs/>
                <w:sz w:val="18"/>
                <w:szCs w:val="18"/>
                <w:lang w:eastAsia="en-US"/>
              </w:rPr>
              <w:t>Sangría y espacios en blanco</w:t>
            </w:r>
          </w:p>
        </w:tc>
        <w:tc>
          <w:tcPr>
            <w:tcW w:w="6673" w:type="dxa"/>
          </w:tcPr>
          <w:p w:rsidR="0056425A" w:rsidRPr="0018047B" w:rsidRDefault="0056425A" w:rsidP="00D848B9">
            <w:pPr>
              <w:pStyle w:val="BodyText"/>
              <w:spacing w:line="360" w:lineRule="auto"/>
              <w:rPr>
                <w:rFonts w:ascii="Arial" w:hAnsi="Arial" w:cs="Arial"/>
                <w:sz w:val="18"/>
                <w:szCs w:val="18"/>
                <w:lang w:val="es-US" w:eastAsia="es-US"/>
              </w:rPr>
            </w:pPr>
            <w:r w:rsidRPr="0018047B">
              <w:rPr>
                <w:rFonts w:ascii="Arial" w:hAnsi="Arial" w:cs="Arial"/>
                <w:sz w:val="18"/>
                <w:szCs w:val="18"/>
                <w:lang w:val="es-US" w:eastAsia="es-US"/>
              </w:rPr>
              <w:t xml:space="preserve">Utilice una sangría de 2 espacios, sin tabulaciones. Las líneas no deben tener espacios en blanco al final. Los archivos deben formatearse con \n como final de línea (finales de línea de Unix), no con \r\n (finales de línea de Windows)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{"citationID":"zqypR4ze","properties":{"formattedCitation":"(Drupal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lang w:val="es-US" w:eastAsia="es-US"/>
              </w:rPr>
              <w:t xml:space="preserve">. </w:t>
            </w:r>
          </w:p>
          <w:p w:rsidR="0056425A" w:rsidRPr="0018047B" w:rsidRDefault="0056425A" w:rsidP="00D848B9">
            <w:pPr>
              <w:spacing w:before="100" w:beforeAutospacing="1" w:after="100" w:afterAutospacing="1" w:line="360" w:lineRule="auto"/>
              <w:rPr>
                <w:rFonts w:ascii="Arial" w:hAnsi="Arial" w:cs="Arial"/>
                <w:sz w:val="18"/>
                <w:szCs w:val="18"/>
                <w:lang w:val="es-US" w:eastAsia="es-US"/>
              </w:rPr>
            </w:pPr>
            <w:r w:rsidRPr="0018047B">
              <w:rPr>
                <w:rFonts w:ascii="Arial" w:hAnsi="Arial" w:cs="Arial"/>
                <w:sz w:val="18"/>
                <w:szCs w:val="18"/>
                <w:lang w:val="es-US" w:eastAsia="es-US"/>
              </w:rPr>
              <w:t xml:space="preserve">Todos los archivos de texto deben terminar en una sola nueva línea (\n). Esto evita la detallada advertencia de parche "\ No hay nueva línea al final del archivo" y hace que los parches sean más fáciles de leer, ya que es más claro qué se cambia cuando se agregan líneas al final de un archivo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{"citationID":"uwK1UIRE","properties":{"formattedCitation":"(Drupal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lang w:val="es-US" w:eastAsia="es-US"/>
              </w:rPr>
              <w:t>.</w:t>
            </w:r>
          </w:p>
          <w:p w:rsidR="0056425A" w:rsidRPr="0018047B" w:rsidRDefault="0056425A" w:rsidP="00D848B9">
            <w:pPr>
              <w:spacing w:before="100" w:beforeAutospacing="1" w:after="100" w:afterAutospacing="1" w:line="360" w:lineRule="auto"/>
              <w:rPr>
                <w:rFonts w:ascii="Arial" w:hAnsi="Arial" w:cs="Arial"/>
                <w:sz w:val="18"/>
                <w:szCs w:val="18"/>
                <w:lang w:val="es-US" w:eastAsia="es-US"/>
              </w:rPr>
            </w:pPr>
            <w:r w:rsidRPr="0018047B">
              <w:rPr>
                <w:rFonts w:ascii="Arial" w:hAnsi="Arial" w:cs="Arial"/>
                <w:sz w:val="18"/>
                <w:szCs w:val="18"/>
                <w:lang w:val="es-US" w:eastAsia="es-US"/>
              </w:rPr>
              <w:t xml:space="preserve">Todos los bloques al principio de un archivo PHP deben estar separados por una línea en blanco. Esto incluye el /** @file */bloque, la declaración del espacio de nombres y las </w:t>
            </w:r>
            <w:proofErr w:type="spellStart"/>
            <w:r w:rsidRPr="0018047B">
              <w:rPr>
                <w:rFonts w:ascii="Arial" w:hAnsi="Arial" w:cs="Arial"/>
                <w:sz w:val="18"/>
                <w:szCs w:val="18"/>
                <w:lang w:val="es-US" w:eastAsia="es-US"/>
              </w:rPr>
              <w:t>usedeclaraciones</w:t>
            </w:r>
            <w:proofErr w:type="spellEnd"/>
            <w:r w:rsidRPr="0018047B">
              <w:rPr>
                <w:rFonts w:ascii="Arial" w:hAnsi="Arial" w:cs="Arial"/>
                <w:sz w:val="18"/>
                <w:szCs w:val="18"/>
                <w:lang w:val="es-US" w:eastAsia="es-US"/>
              </w:rPr>
              <w:t xml:space="preserve"> (si están presentes), así como el código posterior en el archivo. Así, por ejemplo, el encabezado de un archivo podría tener el siguiente aspecto:</w:t>
            </w:r>
          </w:p>
          <w:p w:rsidR="0056425A" w:rsidRPr="0018047B" w:rsidRDefault="0056425A" w:rsidP="00D848B9">
            <w:pPr>
              <w:spacing w:before="100" w:beforeAutospacing="1" w:after="100" w:afterAutospacing="1" w:line="360" w:lineRule="auto"/>
              <w:rPr>
                <w:rFonts w:ascii="Arial" w:hAnsi="Arial" w:cs="Arial"/>
                <w:color w:val="000000"/>
                <w:sz w:val="18"/>
                <w:szCs w:val="18"/>
                <w:lang w:val="es-US"/>
              </w:rPr>
            </w:pPr>
            <w:r w:rsidRPr="0018047B">
              <w:rPr>
                <w:rFonts w:ascii="Arial" w:hAnsi="Arial" w:cs="Arial"/>
                <w:noProof/>
                <w:sz w:val="18"/>
                <w:szCs w:val="18"/>
              </w:rPr>
              <w:lastRenderedPageBreak/>
              <w:drawing>
                <wp:inline distT="0" distB="0" distL="0" distR="0" wp14:anchorId="40FA5800" wp14:editId="5F0EBFA1">
                  <wp:extent cx="3527946" cy="14542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741" cy="1464430"/>
                          </a:xfrm>
                          <a:prstGeom prst="rect">
                            <a:avLst/>
                          </a:prstGeom>
                        </pic:spPr>
                      </pic:pic>
                    </a:graphicData>
                  </a:graphic>
                </wp:inline>
              </w:drawing>
            </w:r>
          </w:p>
          <w:p w:rsidR="0056425A" w:rsidRPr="0018047B" w:rsidRDefault="0056425A" w:rsidP="00D848B9">
            <w:pPr>
              <w:pStyle w:val="BodyText"/>
              <w:spacing w:line="360" w:lineRule="auto"/>
              <w:rPr>
                <w:rFonts w:ascii="Arial" w:hAnsi="Arial" w:cs="Arial"/>
                <w:b/>
                <w:bCs/>
                <w:sz w:val="18"/>
                <w:szCs w:val="18"/>
                <w:lang w:eastAsia="en-US"/>
              </w:rPr>
            </w:pPr>
          </w:p>
          <w:p w:rsidR="0056425A" w:rsidRPr="0018047B" w:rsidRDefault="0056425A" w:rsidP="00D848B9">
            <w:pPr>
              <w:spacing w:line="360" w:lineRule="auto"/>
              <w:rPr>
                <w:rFonts w:ascii="Arial" w:hAnsi="Arial" w:cs="Arial"/>
                <w:b/>
                <w:bCs/>
                <w:color w:val="000000"/>
                <w:sz w:val="18"/>
                <w:szCs w:val="18"/>
              </w:rPr>
            </w:pPr>
          </w:p>
        </w:tc>
      </w:tr>
      <w:tr w:rsidR="0056425A" w:rsidTr="0039075D">
        <w:trPr>
          <w:jc w:val="center"/>
        </w:trPr>
        <w:tc>
          <w:tcPr>
            <w:tcW w:w="2155" w:type="dxa"/>
          </w:tcPr>
          <w:p w:rsidR="0056425A" w:rsidRPr="0061136A" w:rsidRDefault="0056425A" w:rsidP="00D848B9">
            <w:pPr>
              <w:pStyle w:val="BodyText"/>
              <w:spacing w:line="360" w:lineRule="auto"/>
              <w:jc w:val="both"/>
              <w:rPr>
                <w:rFonts w:ascii="Arial" w:hAnsi="Arial" w:cs="Arial"/>
                <w:b/>
                <w:bCs/>
                <w:sz w:val="18"/>
                <w:szCs w:val="18"/>
                <w:lang w:eastAsia="en-US"/>
              </w:rPr>
            </w:pPr>
            <w:r w:rsidRPr="0061136A">
              <w:rPr>
                <w:rFonts w:ascii="Arial" w:hAnsi="Arial" w:cs="Arial"/>
                <w:b/>
                <w:bCs/>
                <w:sz w:val="18"/>
                <w:szCs w:val="18"/>
                <w:lang w:eastAsia="en-US"/>
              </w:rPr>
              <w:lastRenderedPageBreak/>
              <w:t>Operadores</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 xml:space="preserve">Todos los operadores binarios (operadores que se encuentran entre dos valores), como </w:t>
            </w:r>
            <w:r w:rsidRPr="0018047B">
              <w:rPr>
                <w:rStyle w:val="token"/>
                <w:rFonts w:ascii="Arial" w:hAnsi="Arial" w:cs="Arial"/>
                <w:sz w:val="18"/>
                <w:szCs w:val="18"/>
              </w:rPr>
              <w:t>+</w:t>
            </w:r>
            <w:r w:rsidRPr="0018047B">
              <w:rPr>
                <w:rFonts w:ascii="Arial" w:hAnsi="Arial" w:cs="Arial"/>
                <w:sz w:val="18"/>
                <w:szCs w:val="18"/>
              </w:rPr>
              <w:t xml:space="preserve">, </w:t>
            </w:r>
            <w:r w:rsidRPr="0018047B">
              <w:rPr>
                <w:rStyle w:val="token"/>
                <w:rFonts w:ascii="Arial" w:hAnsi="Arial" w:cs="Arial"/>
                <w:sz w:val="18"/>
                <w:szCs w:val="18"/>
              </w:rPr>
              <w:t>-</w:t>
            </w:r>
            <w:r w:rsidRPr="0018047B">
              <w:rPr>
                <w:rFonts w:ascii="Arial" w:hAnsi="Arial" w:cs="Arial"/>
                <w:sz w:val="18"/>
                <w:szCs w:val="18"/>
              </w:rPr>
              <w:t xml:space="preserve">, </w:t>
            </w:r>
            <w:r w:rsidRPr="0018047B">
              <w:rPr>
                <w:rStyle w:val="token"/>
                <w:rFonts w:ascii="Arial" w:hAnsi="Arial" w:cs="Arial"/>
                <w:sz w:val="18"/>
                <w:szCs w:val="18"/>
              </w:rPr>
              <w:t>=</w:t>
            </w:r>
            <w:proofErr w:type="gramStart"/>
            <w:r w:rsidRPr="0018047B">
              <w:rPr>
                <w:rFonts w:ascii="Arial" w:hAnsi="Arial" w:cs="Arial"/>
                <w:sz w:val="18"/>
                <w:szCs w:val="18"/>
              </w:rPr>
              <w:t>, , ,</w:t>
            </w:r>
            <w:proofErr w:type="gramEnd"/>
            <w:r w:rsidRPr="0018047B">
              <w:rPr>
                <w:rFonts w:ascii="Arial" w:hAnsi="Arial" w:cs="Arial"/>
                <w:sz w:val="18"/>
                <w:szCs w:val="18"/>
              </w:rPr>
              <w:t xml:space="preserve"> etc. deben tener un espacio antes y después del operador, para facilitar la lectura </w:t>
            </w:r>
            <w:r w:rsidRPr="0018047B">
              <w:rPr>
                <w:rStyle w:val="token"/>
                <w:rFonts w:ascii="Arial" w:hAnsi="Arial" w:cs="Arial"/>
                <w:sz w:val="18"/>
                <w:szCs w:val="18"/>
              </w:rPr>
              <w:t>!=</w:t>
            </w:r>
            <w:r w:rsidRPr="0018047B">
              <w:rPr>
                <w:rFonts w:ascii="Arial" w:hAnsi="Arial" w:cs="Arial"/>
                <w:sz w:val="18"/>
                <w:szCs w:val="18"/>
              </w:rPr>
              <w:t xml:space="preserve">. Por ejemplo, una tarea debe tener el formato en lugar </w:t>
            </w:r>
            <w:proofErr w:type="gramStart"/>
            <w:r w:rsidRPr="0018047B">
              <w:rPr>
                <w:rFonts w:ascii="Arial" w:hAnsi="Arial" w:cs="Arial"/>
                <w:sz w:val="18"/>
                <w:szCs w:val="18"/>
              </w:rPr>
              <w:t>de .</w:t>
            </w:r>
            <w:proofErr w:type="gramEnd"/>
            <w:r w:rsidRPr="0018047B">
              <w:rPr>
                <w:rFonts w:ascii="Arial" w:hAnsi="Arial" w:cs="Arial"/>
                <w:sz w:val="18"/>
                <w:szCs w:val="18"/>
              </w:rPr>
              <w:t xml:space="preserve"> Los operadores unarios (operadores que operan con un solo valor), </w:t>
            </w:r>
            <w:proofErr w:type="gramStart"/>
            <w:r w:rsidRPr="0018047B">
              <w:rPr>
                <w:rFonts w:ascii="Arial" w:hAnsi="Arial" w:cs="Arial"/>
                <w:sz w:val="18"/>
                <w:szCs w:val="18"/>
              </w:rPr>
              <w:t>como ,</w:t>
            </w:r>
            <w:proofErr w:type="gramEnd"/>
            <w:r w:rsidRPr="0018047B">
              <w:rPr>
                <w:rFonts w:ascii="Arial" w:hAnsi="Arial" w:cs="Arial"/>
                <w:sz w:val="18"/>
                <w:szCs w:val="18"/>
              </w:rPr>
              <w:t xml:space="preserve"> no deben tener un espacio entre el operador y la variable o número en el que están operando.</w:t>
            </w:r>
            <w:r w:rsidRPr="0018047B">
              <w:rPr>
                <w:rStyle w:val="token"/>
                <w:rFonts w:ascii="Arial" w:hAnsi="Arial" w:cs="Arial"/>
                <w:sz w:val="18"/>
                <w:szCs w:val="18"/>
              </w:rPr>
              <w:t>==&gt;$</w:t>
            </w:r>
            <w:proofErr w:type="spellStart"/>
            <w:r w:rsidRPr="0018047B">
              <w:rPr>
                <w:rStyle w:val="token"/>
                <w:rFonts w:ascii="Arial" w:hAnsi="Arial" w:cs="Arial"/>
                <w:sz w:val="18"/>
                <w:szCs w:val="18"/>
              </w:rPr>
              <w:t>foo</w:t>
            </w:r>
            <w:proofErr w:type="spellEnd"/>
            <w:r w:rsidRPr="0018047B">
              <w:rPr>
                <w:rStyle w:val="HTMLCode"/>
                <w:rFonts w:ascii="Arial" w:hAnsi="Arial" w:cs="Arial"/>
                <w:sz w:val="18"/>
                <w:szCs w:val="18"/>
              </w:rPr>
              <w:t xml:space="preserve"> </w:t>
            </w:r>
            <w:r w:rsidRPr="0018047B">
              <w:rPr>
                <w:rStyle w:val="token"/>
                <w:rFonts w:ascii="Arial" w:hAnsi="Arial" w:cs="Arial"/>
                <w:sz w:val="18"/>
                <w:szCs w:val="18"/>
              </w:rPr>
              <w:t>=</w:t>
            </w:r>
            <w:r w:rsidRPr="0018047B">
              <w:rPr>
                <w:rStyle w:val="HTMLCode"/>
                <w:rFonts w:ascii="Arial" w:hAnsi="Arial" w:cs="Arial"/>
                <w:sz w:val="18"/>
                <w:szCs w:val="18"/>
              </w:rPr>
              <w:t xml:space="preserve"> </w:t>
            </w:r>
            <w:r w:rsidRPr="0018047B">
              <w:rPr>
                <w:rStyle w:val="token"/>
                <w:rFonts w:ascii="Arial" w:hAnsi="Arial" w:cs="Arial"/>
                <w:sz w:val="18"/>
                <w:szCs w:val="18"/>
              </w:rPr>
              <w:t>$bar;$</w:t>
            </w:r>
            <w:proofErr w:type="spellStart"/>
            <w:r w:rsidRPr="0018047B">
              <w:rPr>
                <w:rStyle w:val="token"/>
                <w:rFonts w:ascii="Arial" w:hAnsi="Arial" w:cs="Arial"/>
                <w:sz w:val="18"/>
                <w:szCs w:val="18"/>
              </w:rPr>
              <w:t>foo</w:t>
            </w:r>
            <w:proofErr w:type="spellEnd"/>
            <w:r w:rsidRPr="0018047B">
              <w:rPr>
                <w:rStyle w:val="token"/>
                <w:rFonts w:ascii="Arial" w:hAnsi="Arial" w:cs="Arial"/>
                <w:sz w:val="18"/>
                <w:szCs w:val="18"/>
              </w:rPr>
              <w:t>=$bar;++</w:t>
            </w:r>
            <w:r w:rsidRPr="0018047B">
              <w:rPr>
                <w:rFonts w:ascii="Arial" w:hAnsi="Arial" w:cs="Arial"/>
                <w:sz w:val="18"/>
                <w:szCs w:val="18"/>
              </w:rPr>
              <w:t xml:space="preserve">. Las comprobaciones de desigualdad de tipo débil DEBEN utilizar </w:t>
            </w:r>
            <w:proofErr w:type="gramStart"/>
            <w:r w:rsidRPr="0018047B">
              <w:rPr>
                <w:rFonts w:ascii="Arial" w:hAnsi="Arial" w:cs="Arial"/>
                <w:sz w:val="18"/>
                <w:szCs w:val="18"/>
              </w:rPr>
              <w:t xml:space="preserve">el </w:t>
            </w:r>
            <w:r w:rsidRPr="0018047B">
              <w:rPr>
                <w:rStyle w:val="token"/>
                <w:rFonts w:ascii="Arial" w:hAnsi="Arial" w:cs="Arial"/>
                <w:sz w:val="18"/>
                <w:szCs w:val="18"/>
              </w:rPr>
              <w:t>!</w:t>
            </w:r>
            <w:proofErr w:type="gramEnd"/>
            <w:r w:rsidRPr="0018047B">
              <w:rPr>
                <w:rStyle w:val="token"/>
                <w:rFonts w:ascii="Arial" w:hAnsi="Arial" w:cs="Arial"/>
                <w:sz w:val="18"/>
                <w:szCs w:val="18"/>
              </w:rPr>
              <w:t>=</w:t>
            </w:r>
            <w:r w:rsidRPr="0018047B">
              <w:rPr>
                <w:rFonts w:ascii="Arial" w:hAnsi="Arial" w:cs="Arial"/>
                <w:sz w:val="18"/>
                <w:szCs w:val="18"/>
              </w:rPr>
              <w:t>operador. El operador NO DEBE usarse en código PHP.</w:t>
            </w:r>
            <w:r w:rsidRPr="0018047B">
              <w:rPr>
                <w:rStyle w:val="token"/>
                <w:rFonts w:ascii="Arial" w:hAnsi="Arial" w:cs="Arial"/>
                <w:sz w:val="18"/>
                <w:szCs w:val="18"/>
              </w:rPr>
              <w:t>&lt;&gt;</w:t>
            </w:r>
            <w:r w:rsidRPr="0018047B">
              <w:rPr>
                <w:rFonts w:ascii="Arial" w:hAnsi="Arial" w:cs="Arial"/>
                <w:sz w:val="18"/>
                <w:szCs w:val="18"/>
                <w:lang w:val="es-US" w:eastAsia="es-US"/>
              </w:rPr>
              <w:t xml:space="preserve">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{"citationID":"GvOi5LKR","properties":{"formattedCitation":"(Drupal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lang w:val="es-US" w:eastAsia="es-US"/>
              </w:rPr>
              <w:t>.</w:t>
            </w:r>
          </w:p>
          <w:p w:rsidR="0056425A" w:rsidRPr="0018047B" w:rsidRDefault="0056425A" w:rsidP="00D848B9">
            <w:pPr>
              <w:spacing w:line="360" w:lineRule="auto"/>
              <w:rPr>
                <w:rFonts w:ascii="Arial" w:hAnsi="Arial" w:cs="Arial"/>
                <w:b/>
                <w:bCs/>
                <w:color w:val="000000"/>
                <w:sz w:val="18"/>
                <w:szCs w:val="18"/>
              </w:rPr>
            </w:pPr>
          </w:p>
        </w:tc>
      </w:tr>
      <w:tr w:rsidR="0056425A" w:rsidTr="0039075D">
        <w:trPr>
          <w:jc w:val="center"/>
        </w:trPr>
        <w:tc>
          <w:tcPr>
            <w:tcW w:w="2155" w:type="dxa"/>
          </w:tcPr>
          <w:p w:rsidR="0056425A" w:rsidRPr="0061136A" w:rsidRDefault="0056425A" w:rsidP="00D848B9">
            <w:pPr>
              <w:pStyle w:val="BodyText"/>
              <w:spacing w:line="360" w:lineRule="auto"/>
              <w:jc w:val="both"/>
              <w:rPr>
                <w:rFonts w:ascii="Arial" w:hAnsi="Arial" w:cs="Arial"/>
                <w:b/>
                <w:bCs/>
                <w:sz w:val="18"/>
                <w:szCs w:val="18"/>
                <w:lang w:eastAsia="en-US"/>
              </w:rPr>
            </w:pPr>
            <w:r w:rsidRPr="0061136A">
              <w:rPr>
                <w:rFonts w:ascii="Arial" w:hAnsi="Arial" w:cs="Arial"/>
                <w:b/>
                <w:bCs/>
                <w:sz w:val="18"/>
                <w:szCs w:val="18"/>
                <w:lang w:eastAsia="en-US"/>
              </w:rPr>
              <w:t>Función</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Coloque un espacio entre (tipo) y $variable en un elenco: .</w:t>
            </w:r>
            <w:r w:rsidRPr="0018047B">
              <w:rPr>
                <w:rStyle w:val="token"/>
                <w:rFonts w:ascii="Arial" w:hAnsi="Arial" w:cs="Arial"/>
                <w:sz w:val="18"/>
                <w:szCs w:val="18"/>
              </w:rPr>
              <w:t>(</w:t>
            </w:r>
            <w:proofErr w:type="spellStart"/>
            <w:r w:rsidRPr="0018047B">
              <w:rPr>
                <w:rStyle w:val="HTMLCode"/>
                <w:rFonts w:ascii="Arial" w:hAnsi="Arial" w:cs="Arial"/>
                <w:sz w:val="18"/>
                <w:szCs w:val="18"/>
              </w:rPr>
              <w:t>int</w:t>
            </w:r>
            <w:proofErr w:type="spellEnd"/>
            <w:r w:rsidRPr="0018047B">
              <w:rPr>
                <w:rStyle w:val="token"/>
                <w:rFonts w:ascii="Arial" w:hAnsi="Arial" w:cs="Arial"/>
                <w:sz w:val="18"/>
                <w:szCs w:val="18"/>
              </w:rPr>
              <w:t>)</w:t>
            </w:r>
            <w:r w:rsidRPr="0018047B">
              <w:rPr>
                <w:rStyle w:val="HTMLCode"/>
                <w:rFonts w:ascii="Arial" w:hAnsi="Arial" w:cs="Arial"/>
                <w:sz w:val="18"/>
                <w:szCs w:val="18"/>
              </w:rPr>
              <w:t xml:space="preserve"> </w:t>
            </w:r>
            <w:r w:rsidRPr="0018047B">
              <w:rPr>
                <w:rStyle w:val="token"/>
                <w:rFonts w:ascii="Arial" w:hAnsi="Arial" w:cs="Arial"/>
                <w:sz w:val="18"/>
                <w:szCs w:val="18"/>
              </w:rPr>
              <w:t>$</w:t>
            </w:r>
            <w:proofErr w:type="spellStart"/>
            <w:r w:rsidRPr="0018047B">
              <w:rPr>
                <w:rStyle w:val="token"/>
                <w:rFonts w:ascii="Arial" w:hAnsi="Arial" w:cs="Arial"/>
                <w:sz w:val="18"/>
                <w:szCs w:val="18"/>
              </w:rPr>
              <w:t>mynumber</w:t>
            </w:r>
            <w:proofErr w:type="spellEnd"/>
            <w:r w:rsidRPr="0018047B">
              <w:rPr>
                <w:rStyle w:val="token"/>
                <w:rFonts w:ascii="Arial" w:hAnsi="Arial" w:cs="Arial"/>
                <w:sz w:val="18"/>
                <w:szCs w:val="18"/>
              </w:rPr>
              <w:t xml:space="preserve">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{"citationID":"smOHDqpu","properties":{"formattedCitation":"(Drupal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w:t>
            </w:r>
            <w:proofErr w:type="spellStart"/>
            <w:r w:rsidRPr="0018047B">
              <w:rPr>
                <w:rFonts w:ascii="Arial" w:hAnsi="Arial" w:cs="Arial"/>
                <w:sz w:val="18"/>
                <w:szCs w:val="18"/>
              </w:rPr>
              <w:t>Drupal</w:t>
            </w:r>
            <w:proofErr w:type="spellEnd"/>
            <w:r w:rsidRPr="0018047B">
              <w:rPr>
                <w:rFonts w:ascii="Arial" w:hAnsi="Arial" w:cs="Arial"/>
                <w:sz w:val="18"/>
                <w:szCs w:val="18"/>
              </w:rPr>
              <w:t xml:space="preserve"> </w:t>
            </w:r>
            <w:proofErr w:type="spellStart"/>
            <w:r w:rsidRPr="0018047B">
              <w:rPr>
                <w:rFonts w:ascii="Arial" w:hAnsi="Arial" w:cs="Arial"/>
                <w:sz w:val="18"/>
                <w:szCs w:val="18"/>
              </w:rPr>
              <w:t>Community</w:t>
            </w:r>
            <w:proofErr w:type="spellEnd"/>
            <w:r w:rsidRPr="0018047B">
              <w:rPr>
                <w:rFonts w:ascii="Arial" w:hAnsi="Arial" w:cs="Arial"/>
                <w:sz w:val="18"/>
                <w:szCs w:val="18"/>
              </w:rPr>
              <w:t>, 2023)</w:t>
            </w:r>
            <w:r w:rsidRPr="0018047B">
              <w:rPr>
                <w:rFonts w:ascii="Arial" w:hAnsi="Arial" w:cs="Arial"/>
                <w:sz w:val="18"/>
                <w:szCs w:val="18"/>
                <w:lang w:val="es-US" w:eastAsia="es-US"/>
              </w:rPr>
              <w:fldChar w:fldCharType="end"/>
            </w:r>
          </w:p>
          <w:p w:rsidR="0056425A" w:rsidRPr="0018047B" w:rsidRDefault="0056425A" w:rsidP="00D848B9">
            <w:pPr>
              <w:spacing w:line="360" w:lineRule="auto"/>
              <w:rPr>
                <w:rFonts w:ascii="Arial" w:hAnsi="Arial" w:cs="Arial"/>
                <w:b/>
                <w:bCs/>
                <w:color w:val="000000"/>
                <w:sz w:val="18"/>
                <w:szCs w:val="18"/>
              </w:rPr>
            </w:pPr>
          </w:p>
        </w:tc>
      </w:tr>
      <w:tr w:rsidR="0056425A" w:rsidTr="0039075D">
        <w:trPr>
          <w:jc w:val="center"/>
        </w:trPr>
        <w:tc>
          <w:tcPr>
            <w:tcW w:w="2155" w:type="dxa"/>
          </w:tcPr>
          <w:p w:rsidR="0056425A" w:rsidRPr="0061136A" w:rsidRDefault="0056425A" w:rsidP="00D848B9">
            <w:pPr>
              <w:spacing w:line="360" w:lineRule="auto"/>
              <w:jc w:val="both"/>
              <w:rPr>
                <w:rFonts w:ascii="Arial" w:hAnsi="Arial" w:cs="Arial"/>
                <w:b/>
                <w:bCs/>
                <w:color w:val="000000"/>
                <w:sz w:val="18"/>
                <w:szCs w:val="18"/>
              </w:rPr>
            </w:pPr>
            <w:r w:rsidRPr="0061136A">
              <w:rPr>
                <w:rFonts w:ascii="Arial" w:hAnsi="Arial" w:cs="Arial"/>
                <w:b/>
                <w:bCs/>
                <w:color w:val="000000"/>
                <w:sz w:val="18"/>
                <w:szCs w:val="18"/>
              </w:rPr>
              <w:t xml:space="preserve">Estructuras de control </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spacing w:line="360" w:lineRule="auto"/>
              <w:jc w:val="both"/>
              <w:rPr>
                <w:rFonts w:ascii="Arial" w:hAnsi="Arial" w:cs="Arial"/>
                <w:color w:val="000000"/>
                <w:sz w:val="18"/>
                <w:szCs w:val="18"/>
              </w:rPr>
            </w:pPr>
            <w:r w:rsidRPr="0018047B">
              <w:rPr>
                <w:rFonts w:ascii="Arial" w:hAnsi="Arial" w:cs="Arial"/>
                <w:color w:val="000000"/>
                <w:sz w:val="18"/>
                <w:szCs w:val="18"/>
              </w:rPr>
              <w:t xml:space="preserve">Con respecto a las estructuras de control, hay que tener en cuenta las siguientes normas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{"citationID":"wCYM3P04","properties":{"formattedCitation":"(Drupal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color w:val="000000"/>
                <w:sz w:val="18"/>
                <w:szCs w:val="18"/>
              </w:rPr>
              <w:t>:</w:t>
            </w:r>
          </w:p>
          <w:p w:rsidR="0056425A" w:rsidRPr="0018047B" w:rsidRDefault="0056425A" w:rsidP="002D7C63">
            <w:pPr>
              <w:pStyle w:val="ListParagraph"/>
              <w:numPr>
                <w:ilvl w:val="0"/>
                <w:numId w:val="19"/>
              </w:numPr>
              <w:suppressAutoHyphens/>
              <w:spacing w:line="360" w:lineRule="auto"/>
              <w:contextualSpacing w:val="0"/>
              <w:jc w:val="both"/>
              <w:rPr>
                <w:rFonts w:cs="Arial"/>
                <w:color w:val="000000"/>
                <w:sz w:val="18"/>
                <w:szCs w:val="18"/>
              </w:rPr>
            </w:pPr>
            <w:r w:rsidRPr="0018047B">
              <w:rPr>
                <w:rFonts w:cs="Arial"/>
                <w:color w:val="000000"/>
                <w:sz w:val="18"/>
                <w:szCs w:val="18"/>
              </w:rPr>
              <w:t>Debe haber un espacio entre el comando que define la estructura (</w:t>
            </w:r>
            <w:proofErr w:type="spellStart"/>
            <w:r w:rsidRPr="0018047B">
              <w:rPr>
                <w:rFonts w:cs="Arial"/>
                <w:i/>
                <w:iCs/>
                <w:color w:val="000000"/>
                <w:sz w:val="18"/>
                <w:szCs w:val="18"/>
              </w:rPr>
              <w:t>if</w:t>
            </w:r>
            <w:proofErr w:type="spellEnd"/>
            <w:r w:rsidRPr="0018047B">
              <w:rPr>
                <w:rFonts w:cs="Arial"/>
                <w:i/>
                <w:iCs/>
                <w:color w:val="000000"/>
                <w:sz w:val="18"/>
                <w:szCs w:val="18"/>
              </w:rPr>
              <w:t xml:space="preserve">, </w:t>
            </w:r>
            <w:proofErr w:type="spellStart"/>
            <w:r w:rsidRPr="0018047B">
              <w:rPr>
                <w:rFonts w:cs="Arial"/>
                <w:i/>
                <w:iCs/>
                <w:color w:val="000000"/>
                <w:sz w:val="18"/>
                <w:szCs w:val="18"/>
              </w:rPr>
              <w:t>while</w:t>
            </w:r>
            <w:proofErr w:type="spellEnd"/>
            <w:r w:rsidRPr="0018047B">
              <w:rPr>
                <w:rFonts w:cs="Arial"/>
                <w:i/>
                <w:iCs/>
                <w:color w:val="000000"/>
                <w:sz w:val="18"/>
                <w:szCs w:val="18"/>
              </w:rPr>
              <w:t xml:space="preserve">, </w:t>
            </w:r>
            <w:proofErr w:type="spellStart"/>
            <w:r w:rsidRPr="0018047B">
              <w:rPr>
                <w:rFonts w:cs="Arial"/>
                <w:i/>
                <w:iCs/>
                <w:color w:val="000000"/>
                <w:sz w:val="18"/>
                <w:szCs w:val="18"/>
              </w:rPr>
              <w:t>for</w:t>
            </w:r>
            <w:proofErr w:type="spellEnd"/>
            <w:r w:rsidRPr="0018047B">
              <w:rPr>
                <w:rFonts w:cs="Arial"/>
                <w:color w:val="000000"/>
                <w:sz w:val="18"/>
                <w:szCs w:val="18"/>
              </w:rPr>
              <w:t>, etc.) y el paréntesis de apertura. Esto es así para no confundir las estructuras de control con la nomenclatura de las funciones.</w:t>
            </w:r>
          </w:p>
          <w:p w:rsidR="0056425A" w:rsidRPr="0018047B" w:rsidRDefault="0056425A" w:rsidP="002D7C63">
            <w:pPr>
              <w:pStyle w:val="ListParagraph"/>
              <w:numPr>
                <w:ilvl w:val="0"/>
                <w:numId w:val="19"/>
              </w:numPr>
              <w:suppressAutoHyphens/>
              <w:spacing w:line="360" w:lineRule="auto"/>
              <w:contextualSpacing w:val="0"/>
              <w:jc w:val="both"/>
              <w:rPr>
                <w:rFonts w:cs="Arial"/>
                <w:color w:val="000000"/>
                <w:sz w:val="18"/>
                <w:szCs w:val="18"/>
              </w:rPr>
            </w:pPr>
            <w:r w:rsidRPr="0018047B">
              <w:rPr>
                <w:rFonts w:cs="Arial"/>
                <w:color w:val="000000"/>
                <w:sz w:val="18"/>
                <w:szCs w:val="18"/>
              </w:rPr>
              <w:t>La llave de apertura {se situará en la misma línea que la definición de la estructura, separada por un espacio.</w:t>
            </w:r>
          </w:p>
          <w:p w:rsidR="0056425A" w:rsidRPr="0018047B" w:rsidRDefault="0056425A" w:rsidP="002D7C63">
            <w:pPr>
              <w:pStyle w:val="ListParagraph"/>
              <w:numPr>
                <w:ilvl w:val="0"/>
                <w:numId w:val="19"/>
              </w:numPr>
              <w:suppressAutoHyphens/>
              <w:spacing w:line="360" w:lineRule="auto"/>
              <w:contextualSpacing w:val="0"/>
              <w:jc w:val="both"/>
              <w:rPr>
                <w:rFonts w:cs="Arial"/>
                <w:color w:val="000000"/>
                <w:sz w:val="18"/>
                <w:szCs w:val="18"/>
              </w:rPr>
            </w:pPr>
            <w:r w:rsidRPr="0018047B">
              <w:rPr>
                <w:rFonts w:cs="Arial"/>
                <w:color w:val="000000"/>
                <w:sz w:val="18"/>
                <w:szCs w:val="18"/>
              </w:rPr>
              <w:t>Se recomienda usar siempre las llaves {} aún en los casos en que no sea obligatorio su uso (una sola "línea" de código dentro de la estructura de control).</w:t>
            </w:r>
          </w:p>
          <w:p w:rsidR="0056425A" w:rsidRPr="0018047B" w:rsidRDefault="0056425A" w:rsidP="002D7C63">
            <w:pPr>
              <w:pStyle w:val="ListParagraph"/>
              <w:numPr>
                <w:ilvl w:val="0"/>
                <w:numId w:val="19"/>
              </w:numPr>
              <w:suppressAutoHyphens/>
              <w:spacing w:line="360" w:lineRule="auto"/>
              <w:contextualSpacing w:val="0"/>
              <w:jc w:val="both"/>
              <w:rPr>
                <w:rFonts w:cs="Arial"/>
                <w:sz w:val="18"/>
                <w:szCs w:val="18"/>
              </w:rPr>
            </w:pPr>
            <w:r w:rsidRPr="0018047B">
              <w:rPr>
                <w:rFonts w:cs="Arial"/>
                <w:color w:val="000000"/>
                <w:sz w:val="18"/>
                <w:szCs w:val="18"/>
              </w:rPr>
              <w:t xml:space="preserve">Las estructuras </w:t>
            </w:r>
            <w:proofErr w:type="spellStart"/>
            <w:r w:rsidRPr="0018047B">
              <w:rPr>
                <w:rFonts w:cs="Arial"/>
                <w:i/>
                <w:iCs/>
                <w:color w:val="000000"/>
                <w:sz w:val="18"/>
                <w:szCs w:val="18"/>
              </w:rPr>
              <w:t>else</w:t>
            </w:r>
            <w:proofErr w:type="spellEnd"/>
            <w:r w:rsidRPr="0018047B">
              <w:rPr>
                <w:rFonts w:cs="Arial"/>
                <w:i/>
                <w:iCs/>
                <w:color w:val="000000"/>
                <w:sz w:val="18"/>
                <w:szCs w:val="18"/>
              </w:rPr>
              <w:t xml:space="preserve"> </w:t>
            </w:r>
            <w:r w:rsidRPr="0018047B">
              <w:rPr>
                <w:rFonts w:cs="Arial"/>
                <w:color w:val="000000"/>
                <w:sz w:val="18"/>
                <w:szCs w:val="18"/>
              </w:rPr>
              <w:t xml:space="preserve">y </w:t>
            </w:r>
            <w:proofErr w:type="spellStart"/>
            <w:r w:rsidRPr="0018047B">
              <w:rPr>
                <w:rFonts w:cs="Arial"/>
                <w:i/>
                <w:iCs/>
                <w:color w:val="000000"/>
                <w:sz w:val="18"/>
                <w:szCs w:val="18"/>
              </w:rPr>
              <w:t>elseif</w:t>
            </w:r>
            <w:proofErr w:type="spellEnd"/>
            <w:r w:rsidRPr="0018047B">
              <w:rPr>
                <w:rFonts w:cs="Arial"/>
                <w:i/>
                <w:iCs/>
                <w:color w:val="000000"/>
                <w:sz w:val="18"/>
                <w:szCs w:val="18"/>
              </w:rPr>
              <w:t xml:space="preserve"> </w:t>
            </w:r>
            <w:r w:rsidRPr="0018047B">
              <w:rPr>
                <w:rFonts w:cs="Arial"/>
                <w:color w:val="000000"/>
                <w:sz w:val="18"/>
                <w:szCs w:val="18"/>
              </w:rPr>
              <w:t>se escribirán en la línea siguiente al cierre de la sentencia anterior.</w:t>
            </w:r>
          </w:p>
          <w:p w:rsidR="0056425A" w:rsidRPr="0018047B" w:rsidRDefault="0056425A" w:rsidP="00D848B9">
            <w:pPr>
              <w:spacing w:line="360" w:lineRule="auto"/>
              <w:rPr>
                <w:rFonts w:ascii="Arial" w:hAnsi="Arial" w:cs="Arial"/>
                <w:b/>
                <w:bCs/>
                <w:color w:val="000000"/>
                <w:sz w:val="18"/>
                <w:szCs w:val="18"/>
              </w:rPr>
            </w:pPr>
          </w:p>
        </w:tc>
      </w:tr>
      <w:tr w:rsidR="0056425A" w:rsidTr="0039075D">
        <w:trPr>
          <w:jc w:val="center"/>
        </w:trPr>
        <w:tc>
          <w:tcPr>
            <w:tcW w:w="2155" w:type="dxa"/>
          </w:tcPr>
          <w:p w:rsidR="0056425A" w:rsidRPr="0061136A" w:rsidRDefault="0056425A" w:rsidP="00D848B9">
            <w:pPr>
              <w:rPr>
                <w:rFonts w:ascii="Arial" w:hAnsi="Arial" w:cs="Arial"/>
                <w:b/>
                <w:bCs/>
                <w:sz w:val="18"/>
                <w:szCs w:val="18"/>
              </w:rPr>
            </w:pPr>
            <w:r w:rsidRPr="0061136A">
              <w:rPr>
                <w:rFonts w:ascii="Arial" w:hAnsi="Arial" w:cs="Arial"/>
                <w:b/>
                <w:bCs/>
                <w:sz w:val="18"/>
                <w:szCs w:val="18"/>
              </w:rPr>
              <w:t>Sintaxis de declaración de control alternativas para plantillas</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pStyle w:val="NormalWeb"/>
              <w:spacing w:line="360" w:lineRule="auto"/>
              <w:jc w:val="both"/>
              <w:rPr>
                <w:rFonts w:ascii="Arial" w:hAnsi="Arial" w:cs="Arial"/>
                <w:sz w:val="18"/>
                <w:szCs w:val="18"/>
                <w:lang w:val="es-US"/>
              </w:rPr>
            </w:pPr>
            <w:r w:rsidRPr="0018047B">
              <w:rPr>
                <w:rFonts w:ascii="Arial" w:hAnsi="Arial" w:cs="Arial"/>
                <w:sz w:val="18"/>
                <w:szCs w:val="18"/>
              </w:rPr>
              <w:t xml:space="preserve">En las plantillas, se permite la sintaxis de declaración de control alternativa usando: en lugar de corchetes. Tenga en cuenta que no debe haber un espacio entre el paréntesis de cierre después de la palabra clave de control y los dos </w:t>
            </w:r>
            <w:r w:rsidRPr="0018047B">
              <w:rPr>
                <w:rFonts w:ascii="Arial" w:hAnsi="Arial" w:cs="Arial"/>
                <w:sz w:val="18"/>
                <w:szCs w:val="18"/>
              </w:rPr>
              <w:lastRenderedPageBreak/>
              <w:t xml:space="preserve">puntos, y HTML/PHP dentro de la estructura de control debe tener sangría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{"citationID":"teoveEy3","properties":{"formattedCitation":"(Drupal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rPr>
              <w:t xml:space="preserve">. </w:t>
            </w:r>
            <w:r w:rsidRPr="0018047B">
              <w:rPr>
                <w:rFonts w:ascii="Arial" w:hAnsi="Arial" w:cs="Arial"/>
                <w:sz w:val="18"/>
                <w:szCs w:val="18"/>
                <w:lang w:val="es-US"/>
              </w:rPr>
              <w:t>Por ejemplo:</w:t>
            </w:r>
          </w:p>
          <w:p w:rsidR="0056425A" w:rsidRPr="0018047B" w:rsidRDefault="0056425A" w:rsidP="00D848B9">
            <w:pPr>
              <w:spacing w:before="100" w:beforeAutospacing="1" w:after="100" w:afterAutospacing="1" w:line="360" w:lineRule="auto"/>
              <w:jc w:val="center"/>
              <w:rPr>
                <w:rFonts w:ascii="Arial" w:hAnsi="Arial" w:cs="Arial"/>
                <w:color w:val="000000"/>
                <w:sz w:val="18"/>
                <w:szCs w:val="18"/>
              </w:rPr>
            </w:pPr>
            <w:r w:rsidRPr="0018047B">
              <w:rPr>
                <w:rFonts w:ascii="Arial" w:hAnsi="Arial" w:cs="Arial"/>
                <w:noProof/>
                <w:sz w:val="18"/>
                <w:szCs w:val="18"/>
              </w:rPr>
              <w:drawing>
                <wp:inline distT="0" distB="0" distL="0" distR="0" wp14:anchorId="53DA7634" wp14:editId="7EF5863F">
                  <wp:extent cx="2292824" cy="1442130"/>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7198" cy="1451171"/>
                          </a:xfrm>
                          <a:prstGeom prst="rect">
                            <a:avLst/>
                          </a:prstGeom>
                        </pic:spPr>
                      </pic:pic>
                    </a:graphicData>
                  </a:graphic>
                </wp:inline>
              </w:drawing>
            </w:r>
          </w:p>
          <w:p w:rsidR="0056425A" w:rsidRPr="0018047B" w:rsidRDefault="0056425A" w:rsidP="00D848B9">
            <w:pPr>
              <w:spacing w:line="360" w:lineRule="auto"/>
              <w:rPr>
                <w:rFonts w:ascii="Arial" w:hAnsi="Arial" w:cs="Arial"/>
                <w:b/>
                <w:bCs/>
                <w:color w:val="000000"/>
                <w:sz w:val="18"/>
                <w:szCs w:val="18"/>
              </w:rPr>
            </w:pPr>
          </w:p>
        </w:tc>
      </w:tr>
      <w:tr w:rsidR="0056425A" w:rsidTr="0039075D">
        <w:trPr>
          <w:jc w:val="center"/>
        </w:trPr>
        <w:tc>
          <w:tcPr>
            <w:tcW w:w="2155" w:type="dxa"/>
          </w:tcPr>
          <w:p w:rsidR="0056425A" w:rsidRPr="0061136A" w:rsidRDefault="0056425A" w:rsidP="00D848B9">
            <w:pPr>
              <w:pStyle w:val="BodyText"/>
              <w:rPr>
                <w:rFonts w:ascii="Arial" w:hAnsi="Arial" w:cs="Arial"/>
                <w:b/>
                <w:bCs/>
                <w:sz w:val="18"/>
                <w:szCs w:val="18"/>
                <w:lang w:eastAsia="en-US"/>
              </w:rPr>
            </w:pPr>
            <w:r w:rsidRPr="0061136A">
              <w:rPr>
                <w:rFonts w:ascii="Arial" w:hAnsi="Arial" w:cs="Arial"/>
                <w:b/>
                <w:bCs/>
                <w:sz w:val="18"/>
                <w:szCs w:val="18"/>
                <w:lang w:eastAsia="en-US"/>
              </w:rPr>
              <w:lastRenderedPageBreak/>
              <w:t>Llamadas a funciones</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pStyle w:val="NormalWeb"/>
              <w:spacing w:line="360" w:lineRule="auto"/>
              <w:jc w:val="both"/>
              <w:rPr>
                <w:rStyle w:val="token"/>
                <w:rFonts w:ascii="Arial" w:hAnsi="Arial" w:cs="Arial"/>
                <w:sz w:val="18"/>
                <w:szCs w:val="18"/>
              </w:rPr>
            </w:pPr>
            <w:r w:rsidRPr="0018047B">
              <w:rPr>
                <w:rFonts w:ascii="Arial" w:hAnsi="Arial" w:cs="Arial"/>
                <w:sz w:val="18"/>
                <w:szCs w:val="18"/>
              </w:rPr>
              <w:t xml:space="preserve">Las funciones deben llamarse sin espacios entre el nombre de la función, el paréntesis de apertura y el primer parámetro; espacios entre comas y cada parámetro, y ningún espacio entre el último parámetro, el paréntesis de cierre y el punto y coma. He aquí un ejemplo: </w:t>
            </w:r>
            <w:r w:rsidRPr="0018047B">
              <w:rPr>
                <w:rStyle w:val="token"/>
                <w:rFonts w:ascii="Arial" w:hAnsi="Arial" w:cs="Arial"/>
                <w:sz w:val="18"/>
                <w:szCs w:val="18"/>
              </w:rPr>
              <w:t>$</w:t>
            </w:r>
            <w:proofErr w:type="spellStart"/>
            <w:r w:rsidRPr="0018047B">
              <w:rPr>
                <w:rStyle w:val="token"/>
                <w:rFonts w:ascii="Arial" w:hAnsi="Arial" w:cs="Arial"/>
                <w:sz w:val="18"/>
                <w:szCs w:val="18"/>
              </w:rPr>
              <w:t>var</w:t>
            </w:r>
            <w:proofErr w:type="spellEnd"/>
            <w:r w:rsidRPr="0018047B">
              <w:rPr>
                <w:rStyle w:val="HTMLCode"/>
                <w:rFonts w:ascii="Arial" w:hAnsi="Arial" w:cs="Arial"/>
                <w:sz w:val="18"/>
                <w:szCs w:val="18"/>
              </w:rPr>
              <w:t xml:space="preserve"> </w:t>
            </w:r>
            <w:r w:rsidRPr="0018047B">
              <w:rPr>
                <w:rStyle w:val="token"/>
                <w:rFonts w:ascii="Arial" w:hAnsi="Arial" w:cs="Arial"/>
                <w:sz w:val="18"/>
                <w:szCs w:val="18"/>
              </w:rPr>
              <w:t>=</w:t>
            </w:r>
            <w:r w:rsidRPr="0018047B">
              <w:rPr>
                <w:rStyle w:val="HTMLCode"/>
                <w:rFonts w:ascii="Arial" w:hAnsi="Arial" w:cs="Arial"/>
                <w:sz w:val="18"/>
                <w:szCs w:val="18"/>
              </w:rPr>
              <w:t xml:space="preserve"> </w:t>
            </w:r>
            <w:proofErr w:type="spellStart"/>
            <w:r w:rsidRPr="0018047B">
              <w:rPr>
                <w:rStyle w:val="token"/>
                <w:rFonts w:ascii="Arial" w:hAnsi="Arial" w:cs="Arial"/>
                <w:sz w:val="18"/>
                <w:szCs w:val="18"/>
              </w:rPr>
              <w:t>foo</w:t>
            </w:r>
            <w:proofErr w:type="spellEnd"/>
            <w:r w:rsidRPr="0018047B">
              <w:rPr>
                <w:rStyle w:val="token"/>
                <w:rFonts w:ascii="Arial" w:hAnsi="Arial" w:cs="Arial"/>
                <w:sz w:val="18"/>
                <w:szCs w:val="18"/>
              </w:rPr>
              <w:t>($bar,</w:t>
            </w:r>
            <w:r w:rsidRPr="0018047B">
              <w:rPr>
                <w:rStyle w:val="HTMLCode"/>
                <w:rFonts w:ascii="Arial" w:hAnsi="Arial" w:cs="Arial"/>
                <w:sz w:val="18"/>
                <w:szCs w:val="18"/>
              </w:rPr>
              <w:t xml:space="preserve"> </w:t>
            </w:r>
            <w:r w:rsidRPr="0018047B">
              <w:rPr>
                <w:rStyle w:val="token"/>
                <w:rFonts w:ascii="Arial" w:hAnsi="Arial" w:cs="Arial"/>
                <w:sz w:val="18"/>
                <w:szCs w:val="18"/>
              </w:rPr>
              <w:t>$</w:t>
            </w:r>
            <w:proofErr w:type="spellStart"/>
            <w:r w:rsidRPr="0018047B">
              <w:rPr>
                <w:rStyle w:val="token"/>
                <w:rFonts w:ascii="Arial" w:hAnsi="Arial" w:cs="Arial"/>
                <w:sz w:val="18"/>
                <w:szCs w:val="18"/>
              </w:rPr>
              <w:t>baz</w:t>
            </w:r>
            <w:proofErr w:type="spellEnd"/>
            <w:r w:rsidRPr="0018047B">
              <w:rPr>
                <w:rStyle w:val="token"/>
                <w:rFonts w:ascii="Arial" w:hAnsi="Arial" w:cs="Arial"/>
                <w:sz w:val="18"/>
                <w:szCs w:val="18"/>
              </w:rPr>
              <w:t>,</w:t>
            </w:r>
            <w:r w:rsidRPr="0018047B">
              <w:rPr>
                <w:rStyle w:val="HTMLCode"/>
                <w:rFonts w:ascii="Arial" w:hAnsi="Arial" w:cs="Arial"/>
                <w:sz w:val="18"/>
                <w:szCs w:val="18"/>
              </w:rPr>
              <w:t xml:space="preserve"> </w:t>
            </w:r>
            <w:r w:rsidRPr="0018047B">
              <w:rPr>
                <w:rStyle w:val="token"/>
                <w:rFonts w:ascii="Arial" w:hAnsi="Arial" w:cs="Arial"/>
                <w:sz w:val="18"/>
                <w:szCs w:val="18"/>
              </w:rPr>
              <w:t>$</w:t>
            </w:r>
            <w:proofErr w:type="spellStart"/>
            <w:r w:rsidRPr="0018047B">
              <w:rPr>
                <w:rStyle w:val="token"/>
                <w:rFonts w:ascii="Arial" w:hAnsi="Arial" w:cs="Arial"/>
                <w:sz w:val="18"/>
                <w:szCs w:val="18"/>
              </w:rPr>
              <w:t>quux</w:t>
            </w:r>
            <w:proofErr w:type="spellEnd"/>
            <w:r w:rsidRPr="0018047B">
              <w:rPr>
                <w:rStyle w:val="token"/>
                <w:rFonts w:ascii="Arial" w:hAnsi="Arial" w:cs="Arial"/>
                <w:sz w:val="18"/>
                <w:szCs w:val="18"/>
              </w:rPr>
              <w:t>);</w:t>
            </w:r>
            <w:r w:rsidRPr="0018047B">
              <w:rPr>
                <w:rFonts w:ascii="Arial" w:hAnsi="Arial" w:cs="Arial"/>
                <w:sz w:val="18"/>
                <w:szCs w:val="18"/>
                <w:lang w:val="es-US" w:eastAsia="es-US"/>
              </w:rPr>
              <w:t xml:space="preserve">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{"citationID":"zFvaTuJB","properties":{"formattedCitation":"(Drupal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w:t>
            </w:r>
            <w:proofErr w:type="spellStart"/>
            <w:r w:rsidRPr="0018047B">
              <w:rPr>
                <w:rFonts w:ascii="Arial" w:hAnsi="Arial" w:cs="Arial"/>
                <w:sz w:val="18"/>
                <w:szCs w:val="18"/>
              </w:rPr>
              <w:t>Drupal</w:t>
            </w:r>
            <w:proofErr w:type="spellEnd"/>
            <w:r w:rsidRPr="0018047B">
              <w:rPr>
                <w:rFonts w:ascii="Arial" w:hAnsi="Arial" w:cs="Arial"/>
                <w:sz w:val="18"/>
                <w:szCs w:val="18"/>
              </w:rPr>
              <w:t xml:space="preserve"> </w:t>
            </w:r>
            <w:proofErr w:type="spellStart"/>
            <w:r w:rsidRPr="0018047B">
              <w:rPr>
                <w:rFonts w:ascii="Arial" w:hAnsi="Arial" w:cs="Arial"/>
                <w:sz w:val="18"/>
                <w:szCs w:val="18"/>
              </w:rPr>
              <w:t>Community</w:t>
            </w:r>
            <w:proofErr w:type="spellEnd"/>
            <w:r w:rsidRPr="0018047B">
              <w:rPr>
                <w:rFonts w:ascii="Arial" w:hAnsi="Arial" w:cs="Arial"/>
                <w:sz w:val="18"/>
                <w:szCs w:val="18"/>
              </w:rPr>
              <w:t>, 2023)</w:t>
            </w:r>
            <w:r w:rsidRPr="0018047B">
              <w:rPr>
                <w:rFonts w:ascii="Arial" w:hAnsi="Arial" w:cs="Arial"/>
                <w:sz w:val="18"/>
                <w:szCs w:val="18"/>
                <w:lang w:val="es-US" w:eastAsia="es-US"/>
              </w:rPr>
              <w:fldChar w:fldCharType="end"/>
            </w:r>
            <w:r w:rsidRPr="0018047B">
              <w:rPr>
                <w:rFonts w:ascii="Arial" w:hAnsi="Arial" w:cs="Arial"/>
                <w:sz w:val="18"/>
                <w:szCs w:val="18"/>
                <w:lang w:val="es-US" w:eastAsia="es-US"/>
              </w:rPr>
              <w:t>.</w:t>
            </w:r>
          </w:p>
          <w:p w:rsidR="0056425A" w:rsidRPr="0018047B" w:rsidRDefault="0056425A" w:rsidP="00D848B9">
            <w:pPr>
              <w:spacing w:line="360" w:lineRule="auto"/>
              <w:rPr>
                <w:rFonts w:ascii="Arial" w:hAnsi="Arial" w:cs="Arial"/>
                <w:b/>
                <w:bCs/>
                <w:color w:val="000000"/>
                <w:sz w:val="18"/>
                <w:szCs w:val="18"/>
              </w:rPr>
            </w:pPr>
          </w:p>
        </w:tc>
      </w:tr>
      <w:tr w:rsidR="0056425A" w:rsidTr="0039075D">
        <w:trPr>
          <w:jc w:val="center"/>
        </w:trPr>
        <w:tc>
          <w:tcPr>
            <w:tcW w:w="2155" w:type="dxa"/>
          </w:tcPr>
          <w:p w:rsidR="0056425A" w:rsidRPr="0061136A" w:rsidRDefault="0056425A" w:rsidP="00D848B9">
            <w:pPr>
              <w:pStyle w:val="BodyText"/>
              <w:rPr>
                <w:rFonts w:ascii="Arial" w:hAnsi="Arial" w:cs="Arial"/>
                <w:b/>
                <w:bCs/>
                <w:sz w:val="18"/>
                <w:szCs w:val="18"/>
                <w:lang w:eastAsia="en-US"/>
              </w:rPr>
            </w:pPr>
            <w:r w:rsidRPr="0061136A">
              <w:rPr>
                <w:rFonts w:ascii="Arial" w:hAnsi="Arial" w:cs="Arial"/>
                <w:b/>
                <w:bCs/>
                <w:sz w:val="18"/>
                <w:szCs w:val="18"/>
                <w:lang w:eastAsia="en-US"/>
              </w:rPr>
              <w:t>Declaraciones de funciones</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spacing w:before="100" w:beforeAutospacing="1" w:after="100" w:afterAutospacing="1" w:line="360" w:lineRule="auto"/>
              <w:jc w:val="both"/>
              <w:rPr>
                <w:rFonts w:ascii="Arial" w:hAnsi="Arial" w:cs="Arial"/>
                <w:sz w:val="18"/>
                <w:szCs w:val="18"/>
                <w:lang w:val="es-US" w:eastAsia="es-US"/>
              </w:rPr>
            </w:pPr>
            <w:r w:rsidRPr="0018047B">
              <w:rPr>
                <w:rFonts w:ascii="Arial" w:hAnsi="Arial" w:cs="Arial"/>
                <w:sz w:val="18"/>
                <w:szCs w:val="18"/>
                <w:lang w:val="es-US" w:eastAsia="es-US"/>
              </w:rPr>
              <w:t xml:space="preserve">Los argumentos con valores predeterminados van al final de la lista de argumentos. Intente siempre devolver un valor significativo de una función si es apropiado. Las funciones anónimas deben tener un espacio entre "función" y sus parámetros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{"citationID":"BnvQD3dE","properties":{"formattedCitation":"(Drupal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lang w:val="es-US" w:eastAsia="es-US"/>
              </w:rPr>
              <w:t>.</w:t>
            </w:r>
          </w:p>
          <w:p w:rsidR="0056425A" w:rsidRPr="0018047B" w:rsidRDefault="0056425A" w:rsidP="00D848B9">
            <w:pPr>
              <w:spacing w:line="360" w:lineRule="auto"/>
              <w:rPr>
                <w:rFonts w:ascii="Arial" w:hAnsi="Arial" w:cs="Arial"/>
                <w:b/>
                <w:bCs/>
                <w:color w:val="000000"/>
                <w:sz w:val="18"/>
                <w:szCs w:val="18"/>
                <w:lang w:val="es-US"/>
              </w:rPr>
            </w:pPr>
          </w:p>
        </w:tc>
      </w:tr>
      <w:tr w:rsidR="0056425A" w:rsidTr="0039075D">
        <w:trPr>
          <w:jc w:val="center"/>
        </w:trPr>
        <w:tc>
          <w:tcPr>
            <w:tcW w:w="2155" w:type="dxa"/>
          </w:tcPr>
          <w:p w:rsidR="0056425A" w:rsidRPr="0061136A" w:rsidRDefault="0056425A" w:rsidP="00D848B9">
            <w:pPr>
              <w:pStyle w:val="NormalWeb"/>
              <w:spacing w:line="360" w:lineRule="auto"/>
              <w:jc w:val="both"/>
              <w:rPr>
                <w:rStyle w:val="HTMLCode"/>
                <w:rFonts w:ascii="Arial" w:hAnsi="Arial" w:cs="Arial"/>
                <w:b/>
                <w:bCs/>
                <w:sz w:val="18"/>
                <w:szCs w:val="18"/>
                <w:lang w:val="es-US"/>
              </w:rPr>
            </w:pPr>
            <w:proofErr w:type="spellStart"/>
            <w:r w:rsidRPr="0061136A">
              <w:rPr>
                <w:rFonts w:ascii="Arial" w:hAnsi="Arial" w:cs="Arial"/>
                <w:b/>
                <w:bCs/>
                <w:sz w:val="18"/>
                <w:szCs w:val="18"/>
              </w:rPr>
              <w:t>Arrays</w:t>
            </w:r>
            <w:proofErr w:type="spellEnd"/>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spacing w:before="100" w:beforeAutospacing="1" w:after="100" w:afterAutospacing="1" w:line="360" w:lineRule="auto"/>
              <w:jc w:val="both"/>
              <w:rPr>
                <w:rFonts w:ascii="Arial" w:hAnsi="Arial" w:cs="Arial"/>
                <w:sz w:val="18"/>
                <w:szCs w:val="18"/>
                <w:lang w:val="es-US" w:eastAsia="es-US"/>
              </w:rPr>
            </w:pPr>
            <w:r w:rsidRPr="0018047B">
              <w:rPr>
                <w:rFonts w:ascii="Arial" w:hAnsi="Arial" w:cs="Arial"/>
                <w:sz w:val="18"/>
                <w:szCs w:val="18"/>
                <w:lang w:val="es-US" w:eastAsia="es-US"/>
              </w:rPr>
              <w:t>Las matrices deben formatearse utilizando una sintaxis de matriz corta con un espacio que separa cada elemento (después de la coma) y espacios alrededor del operador de asociación de clave =&gt;, si corresponde:</w:t>
            </w:r>
          </w:p>
          <w:p w:rsidR="0056425A" w:rsidRPr="0018047B" w:rsidRDefault="0056425A" w:rsidP="00D8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sz w:val="18"/>
                <w:szCs w:val="18"/>
                <w:lang w:val="en-US" w:eastAsia="es-US"/>
              </w:rPr>
            </w:pPr>
            <w:r w:rsidRPr="0018047B">
              <w:rPr>
                <w:rFonts w:ascii="Arial" w:hAnsi="Arial" w:cs="Arial"/>
                <w:sz w:val="18"/>
                <w:szCs w:val="18"/>
                <w:lang w:val="en-US" w:eastAsia="es-US"/>
              </w:rPr>
              <w:t>$</w:t>
            </w:r>
            <w:proofErr w:type="spellStart"/>
            <w:r w:rsidRPr="0018047B">
              <w:rPr>
                <w:rFonts w:ascii="Arial" w:hAnsi="Arial" w:cs="Arial"/>
                <w:sz w:val="18"/>
                <w:szCs w:val="18"/>
                <w:lang w:val="en-US" w:eastAsia="es-US"/>
              </w:rPr>
              <w:t>some_array</w:t>
            </w:r>
            <w:proofErr w:type="spellEnd"/>
            <w:r w:rsidRPr="0018047B">
              <w:rPr>
                <w:rFonts w:ascii="Arial" w:hAnsi="Arial" w:cs="Arial"/>
                <w:sz w:val="18"/>
                <w:szCs w:val="18"/>
                <w:lang w:val="en-US" w:eastAsia="es-US"/>
              </w:rPr>
              <w:t xml:space="preserve"> = ['hello', 'world', 'foo' =&gt; 'bar'];</w:t>
            </w:r>
          </w:p>
          <w:p w:rsidR="0056425A" w:rsidRPr="0018047B" w:rsidRDefault="0056425A" w:rsidP="00D848B9">
            <w:pPr>
              <w:spacing w:before="100" w:beforeAutospacing="1" w:after="100" w:afterAutospacing="1" w:line="360" w:lineRule="auto"/>
              <w:jc w:val="both"/>
              <w:rPr>
                <w:rFonts w:ascii="Arial" w:hAnsi="Arial" w:cs="Arial"/>
                <w:sz w:val="18"/>
                <w:szCs w:val="18"/>
                <w:lang w:val="es-US" w:eastAsia="es-US"/>
              </w:rPr>
            </w:pPr>
            <w:r w:rsidRPr="0018047B">
              <w:rPr>
                <w:rFonts w:ascii="Arial" w:hAnsi="Arial" w:cs="Arial"/>
                <w:sz w:val="18"/>
                <w:szCs w:val="18"/>
                <w:lang w:val="es-US" w:eastAsia="es-US"/>
              </w:rPr>
              <w:t>Si la línea que declara una matriz abarca más de 80 caracteres (suele ser el caso con declaraciones de formularios y menús), cada elemento debe dividirse en su propia línea y sangrarse un nivel:</w:t>
            </w:r>
          </w:p>
          <w:p w:rsidR="0056425A" w:rsidRPr="0018047B" w:rsidRDefault="0056425A" w:rsidP="00D8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sz w:val="18"/>
                <w:szCs w:val="18"/>
                <w:lang w:val="en-US" w:eastAsia="es-US"/>
              </w:rPr>
            </w:pPr>
            <w:r w:rsidRPr="0018047B">
              <w:rPr>
                <w:rFonts w:ascii="Arial" w:hAnsi="Arial" w:cs="Arial"/>
                <w:sz w:val="18"/>
                <w:szCs w:val="18"/>
                <w:lang w:val="en-US" w:eastAsia="es-US"/>
              </w:rPr>
              <w:t>$form['title'] = [</w:t>
            </w:r>
          </w:p>
          <w:p w:rsidR="0056425A" w:rsidRPr="0018047B" w:rsidRDefault="0056425A" w:rsidP="00D8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sz w:val="18"/>
                <w:szCs w:val="18"/>
                <w:lang w:val="en-US" w:eastAsia="es-US"/>
              </w:rPr>
            </w:pPr>
            <w:r w:rsidRPr="0018047B">
              <w:rPr>
                <w:rFonts w:ascii="Arial" w:hAnsi="Arial" w:cs="Arial"/>
                <w:sz w:val="18"/>
                <w:szCs w:val="18"/>
                <w:lang w:val="en-US" w:eastAsia="es-US"/>
              </w:rPr>
              <w:t xml:space="preserve">  '#type' =&gt; '</w:t>
            </w:r>
            <w:proofErr w:type="spellStart"/>
            <w:r w:rsidRPr="0018047B">
              <w:rPr>
                <w:rFonts w:ascii="Arial" w:hAnsi="Arial" w:cs="Arial"/>
                <w:sz w:val="18"/>
                <w:szCs w:val="18"/>
                <w:lang w:val="en-US" w:eastAsia="es-US"/>
              </w:rPr>
              <w:t>textfield</w:t>
            </w:r>
            <w:proofErr w:type="spellEnd"/>
            <w:r w:rsidRPr="0018047B">
              <w:rPr>
                <w:rFonts w:ascii="Arial" w:hAnsi="Arial" w:cs="Arial"/>
                <w:sz w:val="18"/>
                <w:szCs w:val="18"/>
                <w:lang w:val="en-US" w:eastAsia="es-US"/>
              </w:rPr>
              <w:t>',</w:t>
            </w:r>
          </w:p>
          <w:p w:rsidR="0056425A" w:rsidRPr="0018047B" w:rsidRDefault="0056425A" w:rsidP="00D8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sz w:val="18"/>
                <w:szCs w:val="18"/>
                <w:lang w:val="en-US" w:eastAsia="es-US"/>
              </w:rPr>
            </w:pPr>
            <w:r w:rsidRPr="0018047B">
              <w:rPr>
                <w:rFonts w:ascii="Arial" w:hAnsi="Arial" w:cs="Arial"/>
                <w:sz w:val="18"/>
                <w:szCs w:val="18"/>
                <w:lang w:val="en-US" w:eastAsia="es-US"/>
              </w:rPr>
              <w:t xml:space="preserve">  '#title' =&gt; t('Title'),</w:t>
            </w:r>
          </w:p>
          <w:p w:rsidR="0056425A" w:rsidRPr="0018047B" w:rsidRDefault="0056425A" w:rsidP="00D8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sz w:val="18"/>
                <w:szCs w:val="18"/>
                <w:lang w:val="en-US" w:eastAsia="es-US"/>
              </w:rPr>
            </w:pPr>
            <w:r w:rsidRPr="0018047B">
              <w:rPr>
                <w:rFonts w:ascii="Arial" w:hAnsi="Arial" w:cs="Arial"/>
                <w:sz w:val="18"/>
                <w:szCs w:val="18"/>
                <w:lang w:val="en-US" w:eastAsia="es-US"/>
              </w:rPr>
              <w:t xml:space="preserve">  '#size' =&gt; 60,</w:t>
            </w:r>
          </w:p>
          <w:p w:rsidR="0056425A" w:rsidRPr="0018047B" w:rsidRDefault="0056425A" w:rsidP="00D8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sz w:val="18"/>
                <w:szCs w:val="18"/>
                <w:lang w:val="en-US" w:eastAsia="es-US"/>
              </w:rPr>
            </w:pPr>
            <w:r w:rsidRPr="0018047B">
              <w:rPr>
                <w:rFonts w:ascii="Arial" w:hAnsi="Arial" w:cs="Arial"/>
                <w:sz w:val="18"/>
                <w:szCs w:val="18"/>
                <w:lang w:val="en-US" w:eastAsia="es-US"/>
              </w:rPr>
              <w:t xml:space="preserve">  '#</w:t>
            </w:r>
            <w:proofErr w:type="spellStart"/>
            <w:r w:rsidRPr="0018047B">
              <w:rPr>
                <w:rFonts w:ascii="Arial" w:hAnsi="Arial" w:cs="Arial"/>
                <w:sz w:val="18"/>
                <w:szCs w:val="18"/>
                <w:lang w:val="en-US" w:eastAsia="es-US"/>
              </w:rPr>
              <w:t>maxlength</w:t>
            </w:r>
            <w:proofErr w:type="spellEnd"/>
            <w:r w:rsidRPr="0018047B">
              <w:rPr>
                <w:rFonts w:ascii="Arial" w:hAnsi="Arial" w:cs="Arial"/>
                <w:sz w:val="18"/>
                <w:szCs w:val="18"/>
                <w:lang w:val="en-US" w:eastAsia="es-US"/>
              </w:rPr>
              <w:t>' =&gt; 128,</w:t>
            </w:r>
          </w:p>
          <w:p w:rsidR="0056425A" w:rsidRPr="0018047B" w:rsidRDefault="0056425A" w:rsidP="00D8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sz w:val="18"/>
                <w:szCs w:val="18"/>
                <w:lang w:val="en-US" w:eastAsia="es-US"/>
              </w:rPr>
            </w:pPr>
            <w:r w:rsidRPr="0018047B">
              <w:rPr>
                <w:rFonts w:ascii="Arial" w:hAnsi="Arial" w:cs="Arial"/>
                <w:sz w:val="18"/>
                <w:szCs w:val="18"/>
                <w:lang w:val="en-US" w:eastAsia="es-US"/>
              </w:rPr>
              <w:t xml:space="preserve">  '#description' =&gt; </w:t>
            </w:r>
            <w:proofErr w:type="gramStart"/>
            <w:r w:rsidRPr="0018047B">
              <w:rPr>
                <w:rFonts w:ascii="Arial" w:hAnsi="Arial" w:cs="Arial"/>
                <w:sz w:val="18"/>
                <w:szCs w:val="18"/>
                <w:lang w:val="en-US" w:eastAsia="es-US"/>
              </w:rPr>
              <w:t>t(</w:t>
            </w:r>
            <w:proofErr w:type="gramEnd"/>
            <w:r w:rsidRPr="0018047B">
              <w:rPr>
                <w:rFonts w:ascii="Arial" w:hAnsi="Arial" w:cs="Arial"/>
                <w:sz w:val="18"/>
                <w:szCs w:val="18"/>
                <w:lang w:val="en-US" w:eastAsia="es-US"/>
              </w:rPr>
              <w:t>'The title of your node.'),</w:t>
            </w:r>
          </w:p>
          <w:p w:rsidR="0056425A" w:rsidRPr="0018047B" w:rsidRDefault="0056425A" w:rsidP="00D8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sz w:val="18"/>
                <w:szCs w:val="18"/>
                <w:lang w:val="es-US" w:eastAsia="es-US"/>
              </w:rPr>
            </w:pPr>
            <w:r w:rsidRPr="0018047B">
              <w:rPr>
                <w:rFonts w:ascii="Arial" w:hAnsi="Arial" w:cs="Arial"/>
                <w:sz w:val="18"/>
                <w:szCs w:val="18"/>
                <w:lang w:val="es-US" w:eastAsia="es-US"/>
              </w:rPr>
              <w:t>];</w:t>
            </w:r>
          </w:p>
          <w:p w:rsidR="0056425A" w:rsidRPr="0018047B" w:rsidRDefault="0056425A" w:rsidP="00D848B9">
            <w:pPr>
              <w:spacing w:before="100" w:beforeAutospacing="1" w:after="100" w:afterAutospacing="1" w:line="360" w:lineRule="auto"/>
              <w:jc w:val="both"/>
              <w:rPr>
                <w:rFonts w:ascii="Arial" w:hAnsi="Arial" w:cs="Arial"/>
                <w:sz w:val="18"/>
                <w:szCs w:val="18"/>
                <w:lang w:val="es-US" w:eastAsia="es-US"/>
              </w:rPr>
            </w:pPr>
            <w:r w:rsidRPr="0018047B">
              <w:rPr>
                <w:rFonts w:ascii="Arial" w:hAnsi="Arial" w:cs="Arial"/>
                <w:sz w:val="18"/>
                <w:szCs w:val="18"/>
                <w:lang w:val="es-US" w:eastAsia="es-US"/>
              </w:rPr>
              <w:lastRenderedPageBreak/>
              <w:t>Tenga en cuenta que, como se vio arriba, en matrices de varias líneas DEBE haber una coma después del último elemento de la matriz. Esto ayuda a evitar errores de análisis si más adelante se coloca otro elemento al final de la lista.</w:t>
            </w:r>
          </w:p>
          <w:p w:rsidR="0056425A" w:rsidRPr="0018047B" w:rsidRDefault="0056425A" w:rsidP="00D848B9">
            <w:pPr>
              <w:spacing w:before="100" w:beforeAutospacing="1" w:after="100" w:afterAutospacing="1" w:line="360" w:lineRule="auto"/>
              <w:jc w:val="both"/>
              <w:rPr>
                <w:rFonts w:ascii="Arial" w:hAnsi="Arial" w:cs="Arial"/>
                <w:sz w:val="18"/>
                <w:szCs w:val="18"/>
                <w:lang w:val="es-US" w:eastAsia="es-US"/>
              </w:rPr>
            </w:pPr>
            <w:r w:rsidRPr="0018047B">
              <w:rPr>
                <w:rFonts w:ascii="Arial" w:hAnsi="Arial" w:cs="Arial"/>
                <w:sz w:val="18"/>
                <w:szCs w:val="18"/>
                <w:lang w:val="es-US" w:eastAsia="es-US"/>
              </w:rPr>
              <w:t xml:space="preserve">Tenga en cuenta que la sintaxis de matriz corta no es compatible con versiones de PHP anteriores a la 5.4. Esto significa que los proyectos </w:t>
            </w:r>
            <w:proofErr w:type="spellStart"/>
            <w:r w:rsidRPr="0018047B">
              <w:rPr>
                <w:rFonts w:ascii="Arial" w:hAnsi="Arial" w:cs="Arial"/>
                <w:sz w:val="18"/>
                <w:szCs w:val="18"/>
                <w:lang w:val="es-US" w:eastAsia="es-US"/>
              </w:rPr>
              <w:t>Drupal</w:t>
            </w:r>
            <w:proofErr w:type="spellEnd"/>
            <w:r w:rsidRPr="0018047B">
              <w:rPr>
                <w:rFonts w:ascii="Arial" w:hAnsi="Arial" w:cs="Arial"/>
                <w:sz w:val="18"/>
                <w:szCs w:val="18"/>
                <w:lang w:val="es-US" w:eastAsia="es-US"/>
              </w:rPr>
              <w:t xml:space="preserve"> 7 </w:t>
            </w:r>
            <w:proofErr w:type="spellStart"/>
            <w:r w:rsidRPr="0018047B">
              <w:rPr>
                <w:rFonts w:ascii="Arial" w:hAnsi="Arial" w:cs="Arial"/>
                <w:sz w:val="18"/>
                <w:szCs w:val="18"/>
                <w:lang w:val="es-US" w:eastAsia="es-US"/>
              </w:rPr>
              <w:t>core</w:t>
            </w:r>
            <w:proofErr w:type="spellEnd"/>
            <w:r w:rsidRPr="0018047B">
              <w:rPr>
                <w:rFonts w:ascii="Arial" w:hAnsi="Arial" w:cs="Arial"/>
                <w:sz w:val="18"/>
                <w:szCs w:val="18"/>
                <w:lang w:val="es-US" w:eastAsia="es-US"/>
              </w:rPr>
              <w:t xml:space="preserve"> y </w:t>
            </w:r>
            <w:proofErr w:type="spellStart"/>
            <w:r w:rsidRPr="0018047B">
              <w:rPr>
                <w:rFonts w:ascii="Arial" w:hAnsi="Arial" w:cs="Arial"/>
                <w:sz w:val="18"/>
                <w:szCs w:val="18"/>
                <w:lang w:val="es-US" w:eastAsia="es-US"/>
              </w:rPr>
              <w:t>Drupal</w:t>
            </w:r>
            <w:proofErr w:type="spellEnd"/>
            <w:r w:rsidRPr="0018047B">
              <w:rPr>
                <w:rFonts w:ascii="Arial" w:hAnsi="Arial" w:cs="Arial"/>
                <w:sz w:val="18"/>
                <w:szCs w:val="18"/>
                <w:lang w:val="es-US" w:eastAsia="es-US"/>
              </w:rPr>
              <w:t xml:space="preserve"> 7 contribuidos sin un requisito explícito de PHP 5.4+ deben usar una sintaxis de matriz larga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{"citationID":"gF3W8Yxz","properties":{"formattedCitation":"(Drupal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lang w:val="es-US" w:eastAsia="es-US"/>
              </w:rPr>
              <w:t>.</w:t>
            </w:r>
          </w:p>
          <w:p w:rsidR="0056425A" w:rsidRPr="0018047B" w:rsidRDefault="0056425A" w:rsidP="00D848B9">
            <w:pPr>
              <w:spacing w:line="360" w:lineRule="auto"/>
              <w:rPr>
                <w:rFonts w:ascii="Arial" w:hAnsi="Arial" w:cs="Arial"/>
                <w:b/>
                <w:bCs/>
                <w:color w:val="000000"/>
                <w:sz w:val="18"/>
                <w:szCs w:val="18"/>
                <w:lang w:val="es-US"/>
              </w:rPr>
            </w:pPr>
          </w:p>
        </w:tc>
      </w:tr>
      <w:tr w:rsidR="0056425A" w:rsidTr="0039075D">
        <w:trPr>
          <w:jc w:val="center"/>
        </w:trPr>
        <w:tc>
          <w:tcPr>
            <w:tcW w:w="2155" w:type="dxa"/>
          </w:tcPr>
          <w:p w:rsidR="0056425A" w:rsidRPr="0061136A" w:rsidRDefault="0056425A" w:rsidP="00D848B9">
            <w:pPr>
              <w:pStyle w:val="BodyText"/>
              <w:rPr>
                <w:rFonts w:ascii="Arial" w:hAnsi="Arial" w:cs="Arial"/>
                <w:b/>
                <w:bCs/>
                <w:sz w:val="18"/>
                <w:szCs w:val="18"/>
                <w:lang w:eastAsia="en-US"/>
              </w:rPr>
            </w:pPr>
            <w:r w:rsidRPr="0061136A">
              <w:rPr>
                <w:rFonts w:ascii="Arial" w:hAnsi="Arial" w:cs="Arial"/>
                <w:b/>
                <w:bCs/>
                <w:sz w:val="18"/>
                <w:szCs w:val="18"/>
                <w:lang w:eastAsia="en-US"/>
              </w:rPr>
              <w:lastRenderedPageBreak/>
              <w:t>Citas</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 xml:space="preserve">Drupal no tiene un estándar estricto para el uso de comillas simples frente a comillas dobles. Siempre que sea posible, mantenga la coherencia dentro de cada módulo y respete el estilo personal de otros desarrolladores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{"citationID":"6Rlml3gJ","properties":{"formattedCitation":"(Drupal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rPr>
              <w:t>.</w:t>
            </w:r>
          </w:p>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Con esa advertencia en mente, se deben utilizar cadenas de comillas simples de forma predeterminada. Se recomienda su uso excepto en dos casos:</w:t>
            </w:r>
          </w:p>
          <w:p w:rsidR="0056425A" w:rsidRPr="0018047B" w:rsidRDefault="0056425A" w:rsidP="002D7C63">
            <w:pPr>
              <w:numPr>
                <w:ilvl w:val="0"/>
                <w:numId w:val="20"/>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t>Interpolación deliberada de variables en línea, por ejemplo, "&lt;h2&gt;$</w:t>
            </w:r>
            <w:proofErr w:type="spellStart"/>
            <w:r w:rsidRPr="0018047B">
              <w:rPr>
                <w:rFonts w:ascii="Arial" w:hAnsi="Arial" w:cs="Arial"/>
                <w:sz w:val="18"/>
                <w:szCs w:val="18"/>
              </w:rPr>
              <w:t>header</w:t>
            </w:r>
            <w:proofErr w:type="spellEnd"/>
            <w:r w:rsidRPr="0018047B">
              <w:rPr>
                <w:rFonts w:ascii="Arial" w:hAnsi="Arial" w:cs="Arial"/>
                <w:sz w:val="18"/>
                <w:szCs w:val="18"/>
              </w:rPr>
              <w:t>&lt;/h2&gt;".</w:t>
            </w:r>
          </w:p>
          <w:p w:rsidR="0056425A" w:rsidRPr="0018047B" w:rsidRDefault="0056425A" w:rsidP="002D7C63">
            <w:pPr>
              <w:numPr>
                <w:ilvl w:val="0"/>
                <w:numId w:val="20"/>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t>Cadenas traducidas donde se puede evitar el escape de comillas simples encerrando la cadena entre comillas dobles. Una de esas cadenas sería "Es una buena persona". Sería "Él es una buena persona". con comillas simples. Es posible que los generadores de archivos .</w:t>
            </w:r>
            <w:proofErr w:type="spellStart"/>
            <w:r w:rsidRPr="0018047B">
              <w:rPr>
                <w:rFonts w:ascii="Arial" w:hAnsi="Arial" w:cs="Arial"/>
                <w:sz w:val="18"/>
                <w:szCs w:val="18"/>
              </w:rPr>
              <w:t>pot</w:t>
            </w:r>
            <w:proofErr w:type="spellEnd"/>
            <w:r w:rsidRPr="0018047B">
              <w:rPr>
                <w:rFonts w:ascii="Arial" w:hAnsi="Arial" w:cs="Arial"/>
                <w:sz w:val="18"/>
                <w:szCs w:val="18"/>
              </w:rPr>
              <w:t xml:space="preserve"> para la traducción de texto no manejen adecuadamente este tipo de escape, y también es algo incómodo de leer.</w:t>
            </w:r>
          </w:p>
          <w:p w:rsidR="0056425A" w:rsidRPr="0018047B" w:rsidRDefault="0056425A" w:rsidP="00D848B9">
            <w:pPr>
              <w:spacing w:line="360" w:lineRule="auto"/>
              <w:rPr>
                <w:rFonts w:ascii="Arial" w:hAnsi="Arial" w:cs="Arial"/>
                <w:b/>
                <w:bCs/>
                <w:color w:val="000000"/>
                <w:sz w:val="18"/>
                <w:szCs w:val="18"/>
              </w:rPr>
            </w:pPr>
          </w:p>
        </w:tc>
      </w:tr>
      <w:tr w:rsidR="0056425A" w:rsidTr="0039075D">
        <w:trPr>
          <w:jc w:val="center"/>
        </w:trPr>
        <w:tc>
          <w:tcPr>
            <w:tcW w:w="2155" w:type="dxa"/>
          </w:tcPr>
          <w:p w:rsidR="0056425A" w:rsidRPr="0061136A" w:rsidRDefault="0056425A" w:rsidP="00D848B9">
            <w:pPr>
              <w:pStyle w:val="BodyText"/>
              <w:rPr>
                <w:rFonts w:ascii="Arial" w:hAnsi="Arial" w:cs="Arial"/>
                <w:b/>
                <w:bCs/>
                <w:sz w:val="18"/>
                <w:szCs w:val="18"/>
                <w:lang w:eastAsia="en-US"/>
              </w:rPr>
            </w:pPr>
            <w:r w:rsidRPr="0061136A">
              <w:rPr>
                <w:rFonts w:ascii="Arial" w:hAnsi="Arial" w:cs="Arial"/>
                <w:b/>
                <w:bCs/>
                <w:sz w:val="18"/>
                <w:szCs w:val="18"/>
                <w:lang w:eastAsia="en-US"/>
              </w:rPr>
              <w:t>Etiquetas de código PHP</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 xml:space="preserve">Utilice siempre para delimitar el código PHP, no la </w:t>
            </w:r>
            <w:proofErr w:type="gramStart"/>
            <w:r w:rsidRPr="0018047B">
              <w:rPr>
                <w:rFonts w:ascii="Arial" w:hAnsi="Arial" w:cs="Arial"/>
                <w:sz w:val="18"/>
                <w:szCs w:val="18"/>
              </w:rPr>
              <w:t>abreviatura, .</w:t>
            </w:r>
            <w:proofErr w:type="gramEnd"/>
            <w:r w:rsidRPr="0018047B">
              <w:rPr>
                <w:rFonts w:ascii="Arial" w:hAnsi="Arial" w:cs="Arial"/>
                <w:sz w:val="18"/>
                <w:szCs w:val="18"/>
              </w:rPr>
              <w:t xml:space="preserve"> Esto es necesario para cumplir con Drupal y también es la forma más portátil de incluir código PHP en diferentes sistemas operativos y configuraciones. </w:t>
            </w:r>
            <w:r w:rsidRPr="0018047B">
              <w:rPr>
                <w:rStyle w:val="token"/>
                <w:rFonts w:ascii="Arial" w:hAnsi="Arial" w:cs="Arial"/>
                <w:sz w:val="18"/>
                <w:szCs w:val="18"/>
              </w:rPr>
              <w:t>&lt;?</w:t>
            </w:r>
            <w:proofErr w:type="spellStart"/>
            <w:r w:rsidRPr="0018047B">
              <w:rPr>
                <w:rStyle w:val="token"/>
                <w:rFonts w:ascii="Arial" w:hAnsi="Arial" w:cs="Arial"/>
                <w:sz w:val="18"/>
                <w:szCs w:val="18"/>
              </w:rPr>
              <w:t>php</w:t>
            </w:r>
            <w:proofErr w:type="spellEnd"/>
            <w:r w:rsidRPr="0018047B">
              <w:rPr>
                <w:rStyle w:val="token"/>
                <w:rFonts w:ascii="Arial" w:hAnsi="Arial" w:cs="Arial"/>
                <w:sz w:val="18"/>
                <w:szCs w:val="18"/>
              </w:rPr>
              <w:t xml:space="preserve"> ?&gt;&lt;? ?&gt;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{"citationID":"3kyd2B6A","properties":{"formattedCitation":"(Drupal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lang w:val="es-US" w:eastAsia="es-US"/>
              </w:rPr>
              <w:t>.</w:t>
            </w:r>
          </w:p>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 xml:space="preserve">Tenga en cuenta que a partir de Drupal 4.7, </w:t>
            </w:r>
            <w:proofErr w:type="gramStart"/>
            <w:r w:rsidRPr="0018047B">
              <w:rPr>
                <w:rFonts w:ascii="Arial" w:hAnsi="Arial" w:cs="Arial"/>
                <w:sz w:val="18"/>
                <w:szCs w:val="18"/>
              </w:rPr>
              <w:t xml:space="preserve">el </w:t>
            </w:r>
            <w:r w:rsidRPr="0018047B">
              <w:rPr>
                <w:rStyle w:val="token"/>
                <w:rFonts w:ascii="Arial" w:hAnsi="Arial" w:cs="Arial"/>
                <w:sz w:val="18"/>
                <w:szCs w:val="18"/>
              </w:rPr>
              <w:t>?</w:t>
            </w:r>
            <w:proofErr w:type="gramEnd"/>
            <w:r w:rsidRPr="0018047B">
              <w:rPr>
                <w:rStyle w:val="token"/>
                <w:rFonts w:ascii="Arial" w:hAnsi="Arial" w:cs="Arial"/>
                <w:sz w:val="18"/>
                <w:szCs w:val="18"/>
              </w:rPr>
              <w:t>&gt;</w:t>
            </w:r>
            <w:r w:rsidRPr="0018047B">
              <w:rPr>
                <w:rFonts w:ascii="Arial" w:hAnsi="Arial" w:cs="Arial"/>
                <w:sz w:val="18"/>
                <w:szCs w:val="18"/>
              </w:rPr>
              <w:t>final de los archivos de código se omite intencionalmente. Esto incluye módulos y archivos de inclusión. Las razones de esto se pueden resumir en:</w:t>
            </w:r>
          </w:p>
          <w:p w:rsidR="0056425A" w:rsidRPr="0018047B" w:rsidRDefault="0056425A" w:rsidP="002D7C63">
            <w:pPr>
              <w:numPr>
                <w:ilvl w:val="0"/>
                <w:numId w:val="21"/>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t>Quitarlo elimina la posibilidad de que haya espacios en blanco no deseados al final de los archivos, lo que puede causar errores de "encabezado ya enviado", problemas de validación XHTML/XML y otros problemas.</w:t>
            </w:r>
          </w:p>
          <w:p w:rsidR="0056425A" w:rsidRPr="0018047B" w:rsidRDefault="0056425A" w:rsidP="002D7C63">
            <w:pPr>
              <w:numPr>
                <w:ilvl w:val="0"/>
                <w:numId w:val="21"/>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t xml:space="preserve">El </w:t>
            </w:r>
            <w:hyperlink r:id="rId40" w:history="1">
              <w:r w:rsidRPr="0056425A">
                <w:rPr>
                  <w:rStyle w:val="Hyperlink"/>
                  <w:rFonts w:ascii="Arial" w:hAnsi="Arial" w:cs="Arial"/>
                  <w:color w:val="auto"/>
                  <w:sz w:val="18"/>
                  <w:szCs w:val="18"/>
                  <w:u w:val="none"/>
                </w:rPr>
                <w:t>delimitador de cierre al final de un archivo es opcional</w:t>
              </w:r>
            </w:hyperlink>
            <w:r w:rsidRPr="0018047B">
              <w:rPr>
                <w:rFonts w:ascii="Arial" w:hAnsi="Arial" w:cs="Arial"/>
                <w:sz w:val="18"/>
                <w:szCs w:val="18"/>
              </w:rPr>
              <w:t xml:space="preserve"> .</w:t>
            </w:r>
          </w:p>
          <w:p w:rsidR="0056425A" w:rsidRPr="0018047B" w:rsidRDefault="0056425A" w:rsidP="002D7C63">
            <w:pPr>
              <w:numPr>
                <w:ilvl w:val="0"/>
                <w:numId w:val="21"/>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lastRenderedPageBreak/>
              <w:t xml:space="preserve">El propio PHP.net elimina el delimitador de cierre del final de sus archivos (ejemplo: </w:t>
            </w:r>
            <w:hyperlink r:id="rId41" w:history="1">
              <w:r w:rsidRPr="0056425A">
                <w:rPr>
                  <w:rStyle w:val="Hyperlink"/>
                  <w:rFonts w:ascii="Arial" w:hAnsi="Arial" w:cs="Arial"/>
                  <w:color w:val="auto"/>
                  <w:sz w:val="18"/>
                  <w:szCs w:val="18"/>
                  <w:u w:val="none"/>
                </w:rPr>
                <w:t>prepend.inc</w:t>
              </w:r>
            </w:hyperlink>
            <w:r w:rsidRPr="0018047B">
              <w:rPr>
                <w:rFonts w:ascii="Arial" w:hAnsi="Arial" w:cs="Arial"/>
                <w:sz w:val="18"/>
                <w:szCs w:val="18"/>
              </w:rPr>
              <w:t xml:space="preserve"> ), por lo que esto puede verse como una "mejor práctica".</w:t>
            </w:r>
          </w:p>
          <w:p w:rsidR="0056425A" w:rsidRPr="0018047B" w:rsidRDefault="0056425A" w:rsidP="00D848B9">
            <w:pPr>
              <w:spacing w:line="360" w:lineRule="auto"/>
              <w:rPr>
                <w:rFonts w:ascii="Arial" w:hAnsi="Arial" w:cs="Arial"/>
                <w:b/>
                <w:bCs/>
                <w:color w:val="000000"/>
                <w:sz w:val="18"/>
                <w:szCs w:val="18"/>
              </w:rPr>
            </w:pPr>
          </w:p>
        </w:tc>
      </w:tr>
      <w:tr w:rsidR="0056425A" w:rsidRPr="001F3B6A" w:rsidTr="0039075D">
        <w:trPr>
          <w:jc w:val="center"/>
        </w:trPr>
        <w:tc>
          <w:tcPr>
            <w:tcW w:w="2155" w:type="dxa"/>
          </w:tcPr>
          <w:p w:rsidR="0056425A" w:rsidRPr="0061136A" w:rsidRDefault="0056425A" w:rsidP="00D848B9">
            <w:pPr>
              <w:pStyle w:val="BodyText"/>
              <w:rPr>
                <w:rFonts w:ascii="Arial" w:hAnsi="Arial" w:cs="Arial"/>
                <w:b/>
                <w:bCs/>
                <w:sz w:val="18"/>
                <w:szCs w:val="18"/>
                <w:lang w:eastAsia="en-US"/>
              </w:rPr>
            </w:pPr>
            <w:r w:rsidRPr="0061136A">
              <w:rPr>
                <w:rFonts w:ascii="Arial" w:hAnsi="Arial" w:cs="Arial"/>
                <w:b/>
                <w:bCs/>
                <w:sz w:val="18"/>
                <w:szCs w:val="18"/>
                <w:lang w:eastAsia="en-US"/>
              </w:rPr>
              <w:lastRenderedPageBreak/>
              <w:t>Punto y coma</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 xml:space="preserve">El lenguaje PHP requiere punto y coma al final de la mayoría de las líneas, pero permite omitirlos al final de los bloques de código. Los estándares de codificación de Drupal los requieren, incluso al final de los bloques de código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{"citationID":"nnb7c6E9","properties":{"formattedCitation":"(Drupal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rPr>
              <w:t>. En particular, para bloques PHP de una línea:</w:t>
            </w:r>
          </w:p>
          <w:p w:rsidR="0056425A" w:rsidRPr="005A2881" w:rsidRDefault="0056425A" w:rsidP="00D848B9">
            <w:pPr>
              <w:pStyle w:val="HTMLPreformatted"/>
              <w:spacing w:line="360" w:lineRule="auto"/>
              <w:jc w:val="both"/>
              <w:rPr>
                <w:rStyle w:val="HTMLCode"/>
                <w:rFonts w:ascii="Arial" w:hAnsi="Arial" w:cs="Arial"/>
                <w:sz w:val="18"/>
                <w:szCs w:val="18"/>
                <w:lang w:val="es-ES"/>
              </w:rPr>
            </w:pPr>
            <w:r w:rsidRPr="005A2881">
              <w:rPr>
                <w:rStyle w:val="token"/>
                <w:rFonts w:ascii="Arial" w:hAnsi="Arial" w:cs="Arial"/>
                <w:sz w:val="18"/>
                <w:szCs w:val="18"/>
                <w:lang w:val="es-ES"/>
              </w:rPr>
              <w:t>&lt;?</w:t>
            </w:r>
            <w:proofErr w:type="spellStart"/>
            <w:r w:rsidRPr="005A2881">
              <w:rPr>
                <w:rStyle w:val="token"/>
                <w:rFonts w:ascii="Arial" w:hAnsi="Arial" w:cs="Arial"/>
                <w:sz w:val="18"/>
                <w:szCs w:val="18"/>
                <w:lang w:val="es-ES"/>
              </w:rPr>
              <w:t>php</w:t>
            </w:r>
            <w:proofErr w:type="spellEnd"/>
            <w:r w:rsidRPr="005A2881">
              <w:rPr>
                <w:rStyle w:val="token"/>
                <w:rFonts w:ascii="Arial" w:hAnsi="Arial" w:cs="Arial"/>
                <w:sz w:val="18"/>
                <w:szCs w:val="18"/>
                <w:lang w:val="es-ES"/>
              </w:rPr>
              <w:t xml:space="preserve"> </w:t>
            </w:r>
            <w:proofErr w:type="spellStart"/>
            <w:r w:rsidRPr="005A2881">
              <w:rPr>
                <w:rStyle w:val="token"/>
                <w:rFonts w:ascii="Arial" w:hAnsi="Arial" w:cs="Arial"/>
                <w:sz w:val="18"/>
                <w:szCs w:val="18"/>
                <w:lang w:val="es-ES"/>
              </w:rPr>
              <w:t>print</w:t>
            </w:r>
            <w:proofErr w:type="spellEnd"/>
            <w:r w:rsidRPr="005A2881">
              <w:rPr>
                <w:rStyle w:val="token"/>
                <w:rFonts w:ascii="Arial" w:hAnsi="Arial" w:cs="Arial"/>
                <w:sz w:val="18"/>
                <w:szCs w:val="18"/>
                <w:lang w:val="es-ES"/>
              </w:rPr>
              <w:t xml:space="preserve"> $</w:t>
            </w:r>
            <w:proofErr w:type="spellStart"/>
            <w:r w:rsidRPr="005A2881">
              <w:rPr>
                <w:rStyle w:val="token"/>
                <w:rFonts w:ascii="Arial" w:hAnsi="Arial" w:cs="Arial"/>
                <w:sz w:val="18"/>
                <w:szCs w:val="18"/>
                <w:lang w:val="es-ES"/>
              </w:rPr>
              <w:t>tax</w:t>
            </w:r>
            <w:proofErr w:type="spellEnd"/>
            <w:r w:rsidRPr="005A2881">
              <w:rPr>
                <w:rStyle w:val="token"/>
                <w:rFonts w:ascii="Arial" w:hAnsi="Arial" w:cs="Arial"/>
                <w:sz w:val="18"/>
                <w:szCs w:val="18"/>
                <w:lang w:val="es-ES"/>
              </w:rPr>
              <w:t>; ?&gt;</w:t>
            </w:r>
            <w:r w:rsidRPr="005A2881">
              <w:rPr>
                <w:rStyle w:val="HTMLCode"/>
                <w:rFonts w:ascii="Arial" w:hAnsi="Arial" w:cs="Arial"/>
                <w:sz w:val="18"/>
                <w:szCs w:val="18"/>
                <w:lang w:val="es-ES"/>
              </w:rPr>
              <w:t xml:space="preserve"> </w:t>
            </w:r>
            <w:r w:rsidRPr="005A2881">
              <w:rPr>
                <w:rStyle w:val="token"/>
                <w:rFonts w:ascii="Arial" w:hAnsi="Arial" w:cs="Arial"/>
                <w:sz w:val="18"/>
                <w:szCs w:val="18"/>
                <w:lang w:val="es-ES"/>
              </w:rPr>
              <w:t>--</w:t>
            </w:r>
            <w:r w:rsidRPr="005A2881">
              <w:rPr>
                <w:rStyle w:val="HTMLCode"/>
                <w:rFonts w:ascii="Arial" w:hAnsi="Arial" w:cs="Arial"/>
                <w:sz w:val="18"/>
                <w:szCs w:val="18"/>
                <w:lang w:val="es-ES"/>
              </w:rPr>
              <w:t xml:space="preserve"> </w:t>
            </w:r>
            <w:r w:rsidRPr="005A2881">
              <w:rPr>
                <w:rStyle w:val="token"/>
                <w:rFonts w:ascii="Arial" w:hAnsi="Arial" w:cs="Arial"/>
                <w:sz w:val="18"/>
                <w:szCs w:val="18"/>
                <w:lang w:val="es-ES"/>
              </w:rPr>
              <w:t>YES</w:t>
            </w:r>
          </w:p>
          <w:p w:rsidR="0056425A" w:rsidRPr="000D2849" w:rsidRDefault="0056425A" w:rsidP="00D848B9">
            <w:pPr>
              <w:pStyle w:val="HTMLPreformatted"/>
              <w:spacing w:line="360" w:lineRule="auto"/>
              <w:jc w:val="both"/>
              <w:rPr>
                <w:rStyle w:val="token"/>
                <w:rFonts w:ascii="Arial" w:hAnsi="Arial" w:cs="Arial"/>
                <w:sz w:val="18"/>
                <w:szCs w:val="18"/>
                <w:lang w:val="en-US"/>
              </w:rPr>
            </w:pPr>
            <w:r w:rsidRPr="000D2849">
              <w:rPr>
                <w:rStyle w:val="token"/>
                <w:rFonts w:ascii="Arial" w:hAnsi="Arial" w:cs="Arial"/>
                <w:sz w:val="18"/>
                <w:szCs w:val="18"/>
                <w:lang w:val="en-US"/>
              </w:rPr>
              <w:t>&lt;?</w:t>
            </w:r>
            <w:proofErr w:type="spellStart"/>
            <w:r w:rsidRPr="000D2849">
              <w:rPr>
                <w:rStyle w:val="token"/>
                <w:rFonts w:ascii="Arial" w:hAnsi="Arial" w:cs="Arial"/>
                <w:sz w:val="18"/>
                <w:szCs w:val="18"/>
                <w:lang w:val="en-US"/>
              </w:rPr>
              <w:t>php</w:t>
            </w:r>
            <w:proofErr w:type="spellEnd"/>
            <w:r w:rsidRPr="000D2849">
              <w:rPr>
                <w:rStyle w:val="token"/>
                <w:rFonts w:ascii="Arial" w:hAnsi="Arial" w:cs="Arial"/>
                <w:sz w:val="18"/>
                <w:szCs w:val="18"/>
                <w:lang w:val="en-US"/>
              </w:rPr>
              <w:t xml:space="preserve"> print $tax ?&gt;</w:t>
            </w:r>
            <w:r w:rsidRPr="000D2849">
              <w:rPr>
                <w:rStyle w:val="HTMLCode"/>
                <w:rFonts w:ascii="Arial" w:hAnsi="Arial" w:cs="Arial"/>
                <w:sz w:val="18"/>
                <w:szCs w:val="18"/>
                <w:lang w:val="en-US"/>
              </w:rPr>
              <w:t xml:space="preserve"> </w:t>
            </w:r>
            <w:r w:rsidRPr="000D2849">
              <w:rPr>
                <w:rStyle w:val="token"/>
                <w:rFonts w:ascii="Arial" w:hAnsi="Arial" w:cs="Arial"/>
                <w:sz w:val="18"/>
                <w:szCs w:val="18"/>
                <w:lang w:val="en-US"/>
              </w:rPr>
              <w:t>--</w:t>
            </w:r>
            <w:r w:rsidRPr="000D2849">
              <w:rPr>
                <w:rStyle w:val="HTMLCode"/>
                <w:rFonts w:ascii="Arial" w:hAnsi="Arial" w:cs="Arial"/>
                <w:sz w:val="18"/>
                <w:szCs w:val="18"/>
                <w:lang w:val="en-US"/>
              </w:rPr>
              <w:t xml:space="preserve"> </w:t>
            </w:r>
            <w:r w:rsidRPr="000D2849">
              <w:rPr>
                <w:rStyle w:val="token"/>
                <w:rFonts w:ascii="Arial" w:hAnsi="Arial" w:cs="Arial"/>
                <w:sz w:val="18"/>
                <w:szCs w:val="18"/>
                <w:lang w:val="en-US"/>
              </w:rPr>
              <w:t>NO</w:t>
            </w:r>
          </w:p>
          <w:p w:rsidR="0056425A" w:rsidRPr="000D2849" w:rsidRDefault="0056425A" w:rsidP="00D848B9">
            <w:pPr>
              <w:spacing w:line="360" w:lineRule="auto"/>
              <w:rPr>
                <w:rFonts w:ascii="Arial" w:hAnsi="Arial" w:cs="Arial"/>
                <w:b/>
                <w:bCs/>
                <w:color w:val="000000"/>
                <w:sz w:val="18"/>
                <w:szCs w:val="18"/>
                <w:lang w:val="en-US"/>
              </w:rPr>
            </w:pPr>
          </w:p>
        </w:tc>
      </w:tr>
      <w:tr w:rsidR="0056425A" w:rsidTr="0039075D">
        <w:trPr>
          <w:jc w:val="center"/>
        </w:trPr>
        <w:tc>
          <w:tcPr>
            <w:tcW w:w="2155" w:type="dxa"/>
          </w:tcPr>
          <w:p w:rsidR="0056425A" w:rsidRPr="0061136A" w:rsidRDefault="0056425A" w:rsidP="00D848B9">
            <w:pPr>
              <w:pStyle w:val="BodyText"/>
              <w:rPr>
                <w:rFonts w:ascii="Arial" w:hAnsi="Arial" w:cs="Arial"/>
                <w:b/>
                <w:bCs/>
                <w:sz w:val="18"/>
                <w:szCs w:val="18"/>
                <w:lang w:eastAsia="en-US"/>
              </w:rPr>
            </w:pPr>
            <w:r w:rsidRPr="0061136A">
              <w:rPr>
                <w:rFonts w:ascii="Arial" w:hAnsi="Arial" w:cs="Arial"/>
                <w:b/>
                <w:bCs/>
                <w:sz w:val="18"/>
                <w:szCs w:val="18"/>
                <w:lang w:eastAsia="en-US"/>
              </w:rPr>
              <w:t>Módulos Auxiliares</w:t>
            </w:r>
          </w:p>
          <w:p w:rsidR="0056425A" w:rsidRPr="0061136A" w:rsidRDefault="0056425A" w:rsidP="00D848B9">
            <w:pPr>
              <w:spacing w:line="360" w:lineRule="auto"/>
              <w:rPr>
                <w:rFonts w:ascii="Arial" w:hAnsi="Arial" w:cs="Arial"/>
                <w:b/>
                <w:bCs/>
                <w:color w:val="000000"/>
                <w:sz w:val="18"/>
                <w:szCs w:val="18"/>
              </w:rPr>
            </w:pPr>
          </w:p>
        </w:tc>
        <w:tc>
          <w:tcPr>
            <w:tcW w:w="6673" w:type="dxa"/>
          </w:tcPr>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Hay varios módulos/proyectos contribuidos disponibles para ayudar con la revisión del cumplimiento de los estándares de codificación:</w:t>
            </w:r>
          </w:p>
          <w:p w:rsidR="0056425A" w:rsidRPr="0018047B" w:rsidRDefault="004E4973" w:rsidP="002D7C63">
            <w:pPr>
              <w:numPr>
                <w:ilvl w:val="0"/>
                <w:numId w:val="22"/>
              </w:numPr>
              <w:spacing w:before="100" w:beforeAutospacing="1" w:after="100" w:afterAutospacing="1" w:line="360" w:lineRule="auto"/>
              <w:jc w:val="both"/>
              <w:rPr>
                <w:rFonts w:ascii="Arial" w:hAnsi="Arial" w:cs="Arial"/>
                <w:sz w:val="18"/>
                <w:szCs w:val="18"/>
              </w:rPr>
            </w:pPr>
            <w:hyperlink r:id="rId42" w:history="1">
              <w:r w:rsidR="0056425A" w:rsidRPr="0056425A">
                <w:rPr>
                  <w:rStyle w:val="Hyperlink"/>
                  <w:rFonts w:ascii="Arial" w:hAnsi="Arial" w:cs="Arial"/>
                  <w:color w:val="auto"/>
                  <w:sz w:val="18"/>
                  <w:szCs w:val="18"/>
                  <w:u w:val="none"/>
                </w:rPr>
                <w:t xml:space="preserve">Módulo </w:t>
              </w:r>
              <w:proofErr w:type="spellStart"/>
              <w:r w:rsidR="0056425A" w:rsidRPr="0056425A">
                <w:rPr>
                  <w:rStyle w:val="Hyperlink"/>
                  <w:rFonts w:ascii="Arial" w:hAnsi="Arial" w:cs="Arial"/>
                  <w:color w:val="auto"/>
                  <w:sz w:val="18"/>
                  <w:szCs w:val="18"/>
                  <w:u w:val="none"/>
                </w:rPr>
                <w:t>Coder</w:t>
              </w:r>
              <w:proofErr w:type="spellEnd"/>
            </w:hyperlink>
            <w:r w:rsidR="0056425A" w:rsidRPr="0018047B">
              <w:rPr>
                <w:rFonts w:ascii="Arial" w:hAnsi="Arial" w:cs="Arial"/>
                <w:sz w:val="18"/>
                <w:szCs w:val="18"/>
              </w:rPr>
              <w:t xml:space="preserve"> , que incluye tanto </w:t>
            </w:r>
            <w:proofErr w:type="spellStart"/>
            <w:r w:rsidR="0056425A" w:rsidRPr="0018047B">
              <w:rPr>
                <w:rFonts w:ascii="Arial" w:hAnsi="Arial" w:cs="Arial"/>
                <w:sz w:val="18"/>
                <w:szCs w:val="18"/>
              </w:rPr>
              <w:t>Coder</w:t>
            </w:r>
            <w:proofErr w:type="spellEnd"/>
            <w:r w:rsidR="0056425A" w:rsidRPr="0018047B">
              <w:rPr>
                <w:rFonts w:ascii="Arial" w:hAnsi="Arial" w:cs="Arial"/>
                <w:sz w:val="18"/>
                <w:szCs w:val="18"/>
              </w:rPr>
              <w:t xml:space="preserve"> </w:t>
            </w:r>
            <w:proofErr w:type="spellStart"/>
            <w:r w:rsidR="0056425A" w:rsidRPr="0018047B">
              <w:rPr>
                <w:rFonts w:ascii="Arial" w:hAnsi="Arial" w:cs="Arial"/>
                <w:sz w:val="18"/>
                <w:szCs w:val="18"/>
              </w:rPr>
              <w:t>Review</w:t>
            </w:r>
            <w:proofErr w:type="spellEnd"/>
            <w:r w:rsidR="0056425A" w:rsidRPr="0018047B">
              <w:rPr>
                <w:rFonts w:ascii="Arial" w:hAnsi="Arial" w:cs="Arial"/>
                <w:sz w:val="18"/>
                <w:szCs w:val="18"/>
              </w:rPr>
              <w:t xml:space="preserve"> (revisiones) como </w:t>
            </w:r>
            <w:proofErr w:type="spellStart"/>
            <w:r w:rsidR="0056425A" w:rsidRPr="0018047B">
              <w:rPr>
                <w:rFonts w:ascii="Arial" w:hAnsi="Arial" w:cs="Arial"/>
                <w:sz w:val="18"/>
                <w:szCs w:val="18"/>
              </w:rPr>
              <w:t>Coder</w:t>
            </w:r>
            <w:proofErr w:type="spellEnd"/>
            <w:r w:rsidR="0056425A" w:rsidRPr="0018047B">
              <w:rPr>
                <w:rFonts w:ascii="Arial" w:hAnsi="Arial" w:cs="Arial"/>
                <w:sz w:val="18"/>
                <w:szCs w:val="18"/>
              </w:rPr>
              <w:t xml:space="preserve"> </w:t>
            </w:r>
            <w:proofErr w:type="spellStart"/>
            <w:r w:rsidR="0056425A" w:rsidRPr="0018047B">
              <w:rPr>
                <w:rFonts w:ascii="Arial" w:hAnsi="Arial" w:cs="Arial"/>
                <w:sz w:val="18"/>
                <w:szCs w:val="18"/>
              </w:rPr>
              <w:t>Upgrade</w:t>
            </w:r>
            <w:proofErr w:type="spellEnd"/>
            <w:r w:rsidR="0056425A" w:rsidRPr="0018047B">
              <w:rPr>
                <w:rFonts w:ascii="Arial" w:hAnsi="Arial" w:cs="Arial"/>
                <w:sz w:val="18"/>
                <w:szCs w:val="18"/>
              </w:rPr>
              <w:t xml:space="preserve"> (actualiza su código). Para usarlo: </w:t>
            </w:r>
          </w:p>
          <w:p w:rsidR="0056425A" w:rsidRPr="0018047B" w:rsidRDefault="0056425A" w:rsidP="002D7C63">
            <w:pPr>
              <w:numPr>
                <w:ilvl w:val="1"/>
                <w:numId w:val="22"/>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t>Instale el módulo (como cualquier otro módulo)</w:t>
            </w:r>
          </w:p>
          <w:p w:rsidR="0056425A" w:rsidRPr="0018047B" w:rsidRDefault="0056425A" w:rsidP="002D7C63">
            <w:pPr>
              <w:numPr>
                <w:ilvl w:val="1"/>
                <w:numId w:val="22"/>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t>Haga clic en el enlace "Revisión de código" en su menú de navegación.</w:t>
            </w:r>
          </w:p>
          <w:p w:rsidR="0056425A" w:rsidRPr="0018047B" w:rsidRDefault="0056425A" w:rsidP="002D7C63">
            <w:pPr>
              <w:numPr>
                <w:ilvl w:val="1"/>
                <w:numId w:val="22"/>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t>Desplácese hacia abajo hasta "Seleccionar módulos específicos".</w:t>
            </w:r>
          </w:p>
          <w:p w:rsidR="0056425A" w:rsidRPr="0018047B" w:rsidRDefault="0056425A" w:rsidP="002D7C63">
            <w:pPr>
              <w:numPr>
                <w:ilvl w:val="1"/>
                <w:numId w:val="22"/>
              </w:numPr>
              <w:spacing w:before="100" w:beforeAutospacing="1" w:after="100" w:afterAutospacing="1" w:line="360" w:lineRule="auto"/>
              <w:jc w:val="both"/>
              <w:rPr>
                <w:rFonts w:ascii="Arial" w:hAnsi="Arial" w:cs="Arial"/>
                <w:sz w:val="18"/>
                <w:szCs w:val="18"/>
              </w:rPr>
            </w:pPr>
            <w:r w:rsidRPr="0018047B">
              <w:rPr>
                <w:rFonts w:ascii="Arial" w:hAnsi="Arial" w:cs="Arial"/>
                <w:sz w:val="18"/>
                <w:szCs w:val="18"/>
              </w:rPr>
              <w:t>Seleccione el módulo que desea revisar y haga clic en el botón "Enviar".</w:t>
            </w:r>
          </w:p>
          <w:p w:rsidR="0056425A" w:rsidRPr="0018047B" w:rsidRDefault="0056425A" w:rsidP="00D848B9">
            <w:pPr>
              <w:pStyle w:val="NormalWeb"/>
              <w:spacing w:line="360" w:lineRule="auto"/>
              <w:jc w:val="both"/>
              <w:rPr>
                <w:rFonts w:ascii="Arial" w:hAnsi="Arial" w:cs="Arial"/>
                <w:sz w:val="18"/>
                <w:szCs w:val="18"/>
              </w:rPr>
            </w:pPr>
            <w:r w:rsidRPr="0018047B">
              <w:rPr>
                <w:rFonts w:ascii="Arial" w:hAnsi="Arial" w:cs="Arial"/>
                <w:sz w:val="18"/>
                <w:szCs w:val="18"/>
              </w:rPr>
              <w:t xml:space="preserve">Como alternativa a comenzar desde el enlace Revisión de código en la navegación, también puede revisar el código de un módulo en particular haciendo clic en el enlace en la pantalla de administración de Módulos </w:t>
            </w:r>
            <w:r w:rsidRPr="0018047B">
              <w:rPr>
                <w:rFonts w:ascii="Arial" w:hAnsi="Arial" w:cs="Arial"/>
                <w:sz w:val="18"/>
                <w:szCs w:val="18"/>
                <w:lang w:val="es-US" w:eastAsia="es-US"/>
              </w:rPr>
              <w:fldChar w:fldCharType="begin"/>
            </w:r>
            <w:r w:rsidR="004F10FD">
              <w:rPr>
                <w:rFonts w:ascii="Arial" w:hAnsi="Arial" w:cs="Arial"/>
                <w:sz w:val="18"/>
                <w:szCs w:val="18"/>
                <w:lang w:val="es-US" w:eastAsia="es-US"/>
              </w:rPr>
              <w:instrText xml:space="preserve"> ADDIN ZOTERO_ITEM CSL_CITATION {"citationID":"6VviWhKp","properties":{"formattedCitation":"(Drupal Community, 2023)","plainCitation":"(Drupal Community, 2023)","noteIndex":0},"citationItems":[{"id":347,"uris":["http://zotero.org/users/local/JkJiquGP/items/MJDMUIYS","http://zotero.org/users/12691634/items/MJDMUIYS"],"itemData":{"id":347,"type":"webpage","title":"PHP coding standards | PHP | Drupal Wiki guide on Drupal.org","URL":"https://www.drupal.org/docs/develop/standards/php/php-coding-standards","author":[{"literal":"Drupal Community"}],"accessed":{"date-parts":[["2023",9,17]]},"issued":{"date-parts":[["2023"]]}}}],"schema":"https://github.com/citation-style-language/schema/raw/master/csl-citation.json"} </w:instrText>
            </w:r>
            <w:r w:rsidRPr="0018047B">
              <w:rPr>
                <w:rFonts w:ascii="Arial" w:hAnsi="Arial" w:cs="Arial"/>
                <w:sz w:val="18"/>
                <w:szCs w:val="18"/>
                <w:lang w:val="es-US" w:eastAsia="es-US"/>
              </w:rPr>
              <w:fldChar w:fldCharType="separate"/>
            </w:r>
            <w:r w:rsidRPr="0018047B">
              <w:rPr>
                <w:rFonts w:ascii="Arial" w:hAnsi="Arial" w:cs="Arial"/>
                <w:sz w:val="18"/>
                <w:szCs w:val="18"/>
              </w:rPr>
              <w:t>(Drupal Community, 2023)</w:t>
            </w:r>
            <w:r w:rsidRPr="0018047B">
              <w:rPr>
                <w:rFonts w:ascii="Arial" w:hAnsi="Arial" w:cs="Arial"/>
                <w:sz w:val="18"/>
                <w:szCs w:val="18"/>
                <w:lang w:val="es-US" w:eastAsia="es-US"/>
              </w:rPr>
              <w:fldChar w:fldCharType="end"/>
            </w:r>
            <w:r w:rsidRPr="0018047B">
              <w:rPr>
                <w:rFonts w:ascii="Arial" w:hAnsi="Arial" w:cs="Arial"/>
                <w:sz w:val="18"/>
                <w:szCs w:val="18"/>
              </w:rPr>
              <w:t>.</w:t>
            </w:r>
          </w:p>
          <w:p w:rsidR="0056425A" w:rsidRPr="0056425A" w:rsidRDefault="004E4973" w:rsidP="002D7C63">
            <w:pPr>
              <w:numPr>
                <w:ilvl w:val="0"/>
                <w:numId w:val="22"/>
              </w:numPr>
              <w:spacing w:before="100" w:beforeAutospacing="1" w:after="100" w:afterAutospacing="1" w:line="360" w:lineRule="auto"/>
              <w:jc w:val="both"/>
              <w:rPr>
                <w:rFonts w:ascii="Arial" w:hAnsi="Arial" w:cs="Arial"/>
                <w:sz w:val="18"/>
                <w:szCs w:val="18"/>
              </w:rPr>
            </w:pPr>
            <w:hyperlink r:id="rId43" w:history="1">
              <w:proofErr w:type="spellStart"/>
              <w:r w:rsidR="0056425A" w:rsidRPr="0056425A">
                <w:rPr>
                  <w:rStyle w:val="Hyperlink"/>
                  <w:rFonts w:ascii="Arial" w:hAnsi="Arial" w:cs="Arial"/>
                  <w:color w:val="auto"/>
                  <w:sz w:val="18"/>
                  <w:szCs w:val="18"/>
                  <w:u w:val="none"/>
                </w:rPr>
                <w:t>Dreditor</w:t>
              </w:r>
              <w:proofErr w:type="spellEnd"/>
            </w:hyperlink>
            <w:r w:rsidR="0056425A" w:rsidRPr="0056425A">
              <w:rPr>
                <w:rFonts w:ascii="Arial" w:hAnsi="Arial" w:cs="Arial"/>
                <w:sz w:val="18"/>
                <w:szCs w:val="18"/>
              </w:rPr>
              <w:t xml:space="preserve"> (un complemento del navegador Firefox para revisar parches y más). </w:t>
            </w:r>
            <w:hyperlink r:id="rId44" w:anchor="comment-13759934" w:history="1">
              <w:r w:rsidR="0056425A" w:rsidRPr="0056425A">
                <w:rPr>
                  <w:rStyle w:val="Hyperlink"/>
                  <w:rFonts w:ascii="Arial" w:hAnsi="Arial" w:cs="Arial"/>
                  <w:color w:val="auto"/>
                  <w:sz w:val="18"/>
                  <w:szCs w:val="18"/>
                  <w:u w:val="none"/>
                </w:rPr>
                <w:t xml:space="preserve">Instrucciones para instalar </w:t>
              </w:r>
              <w:proofErr w:type="spellStart"/>
              <w:r w:rsidR="0056425A" w:rsidRPr="0056425A">
                <w:rPr>
                  <w:rStyle w:val="Hyperlink"/>
                  <w:rFonts w:ascii="Arial" w:hAnsi="Arial" w:cs="Arial"/>
                  <w:color w:val="auto"/>
                  <w:sz w:val="18"/>
                  <w:szCs w:val="18"/>
                  <w:u w:val="none"/>
                </w:rPr>
                <w:t>Dreditor</w:t>
              </w:r>
              <w:proofErr w:type="spellEnd"/>
              <w:r w:rsidR="0056425A" w:rsidRPr="0056425A">
                <w:rPr>
                  <w:rStyle w:val="Hyperlink"/>
                  <w:rFonts w:ascii="Arial" w:hAnsi="Arial" w:cs="Arial"/>
                  <w:color w:val="auto"/>
                  <w:sz w:val="18"/>
                  <w:szCs w:val="18"/>
                  <w:u w:val="none"/>
                </w:rPr>
                <w:t xml:space="preserve"> en </w:t>
              </w:r>
              <w:proofErr w:type="spellStart"/>
              <w:r w:rsidR="0056425A" w:rsidRPr="0056425A">
                <w:rPr>
                  <w:rStyle w:val="Hyperlink"/>
                  <w:rFonts w:ascii="Arial" w:hAnsi="Arial" w:cs="Arial"/>
                  <w:color w:val="auto"/>
                  <w:sz w:val="18"/>
                  <w:szCs w:val="18"/>
                  <w:u w:val="none"/>
                </w:rPr>
                <w:t>Chrome</w:t>
              </w:r>
              <w:proofErr w:type="spellEnd"/>
              <w:r w:rsidR="0056425A" w:rsidRPr="0056425A">
                <w:rPr>
                  <w:rStyle w:val="Hyperlink"/>
                  <w:rFonts w:ascii="Arial" w:hAnsi="Arial" w:cs="Arial"/>
                  <w:color w:val="auto"/>
                  <w:sz w:val="18"/>
                  <w:szCs w:val="18"/>
                  <w:u w:val="none"/>
                </w:rPr>
                <w:t>.</w:t>
              </w:r>
            </w:hyperlink>
          </w:p>
          <w:p w:rsidR="0056425A" w:rsidRPr="0056425A" w:rsidRDefault="004E4973" w:rsidP="002D7C63">
            <w:pPr>
              <w:numPr>
                <w:ilvl w:val="0"/>
                <w:numId w:val="22"/>
              </w:numPr>
              <w:spacing w:before="100" w:beforeAutospacing="1" w:after="100" w:afterAutospacing="1" w:line="360" w:lineRule="auto"/>
              <w:jc w:val="both"/>
              <w:rPr>
                <w:rFonts w:ascii="Arial" w:hAnsi="Arial" w:cs="Arial"/>
                <w:sz w:val="18"/>
                <w:szCs w:val="18"/>
              </w:rPr>
            </w:pPr>
            <w:hyperlink r:id="rId45" w:history="1">
              <w:proofErr w:type="spellStart"/>
              <w:r w:rsidR="0056425A" w:rsidRPr="0056425A">
                <w:rPr>
                  <w:rStyle w:val="Hyperlink"/>
                  <w:rFonts w:ascii="Arial" w:hAnsi="Arial" w:cs="Arial"/>
                  <w:color w:val="auto"/>
                  <w:sz w:val="18"/>
                  <w:szCs w:val="18"/>
                  <w:u w:val="none"/>
                </w:rPr>
                <w:t>PAReview</w:t>
              </w:r>
              <w:proofErr w:type="spellEnd"/>
            </w:hyperlink>
            <w:r w:rsidR="0056425A" w:rsidRPr="0056425A">
              <w:rPr>
                <w:rFonts w:ascii="Arial" w:hAnsi="Arial" w:cs="Arial"/>
                <w:sz w:val="18"/>
                <w:szCs w:val="18"/>
              </w:rPr>
              <w:t xml:space="preserve"> (un conjunto de scripts para revisar aplicaciones de proyectos, que ejecuta algunas pruebas de codificación)</w:t>
            </w:r>
          </w:p>
          <w:p w:rsidR="0056425A" w:rsidRPr="0056425A" w:rsidRDefault="004E4973" w:rsidP="002D7C63">
            <w:pPr>
              <w:numPr>
                <w:ilvl w:val="0"/>
                <w:numId w:val="22"/>
              </w:numPr>
              <w:spacing w:before="100" w:beforeAutospacing="1" w:after="100" w:afterAutospacing="1" w:line="360" w:lineRule="auto"/>
              <w:jc w:val="both"/>
              <w:rPr>
                <w:rFonts w:ascii="Arial" w:hAnsi="Arial" w:cs="Arial"/>
                <w:sz w:val="18"/>
                <w:szCs w:val="18"/>
              </w:rPr>
            </w:pPr>
            <w:hyperlink r:id="rId46" w:history="1">
              <w:proofErr w:type="spellStart"/>
              <w:r w:rsidR="0056425A" w:rsidRPr="0056425A">
                <w:rPr>
                  <w:rStyle w:val="Hyperlink"/>
                  <w:rFonts w:ascii="Arial" w:hAnsi="Arial" w:cs="Arial"/>
                  <w:color w:val="auto"/>
                  <w:sz w:val="18"/>
                  <w:szCs w:val="18"/>
                  <w:u w:val="none"/>
                </w:rPr>
                <w:t>Coder</w:t>
              </w:r>
              <w:proofErr w:type="spellEnd"/>
              <w:r w:rsidR="0056425A" w:rsidRPr="0056425A">
                <w:rPr>
                  <w:rStyle w:val="Hyperlink"/>
                  <w:rFonts w:ascii="Arial" w:hAnsi="Arial" w:cs="Arial"/>
                  <w:color w:val="auto"/>
                  <w:sz w:val="18"/>
                  <w:szCs w:val="18"/>
                  <w:u w:val="none"/>
                </w:rPr>
                <w:t xml:space="preserve"> </w:t>
              </w:r>
              <w:proofErr w:type="spellStart"/>
              <w:r w:rsidR="0056425A" w:rsidRPr="0056425A">
                <w:rPr>
                  <w:rStyle w:val="Hyperlink"/>
                  <w:rFonts w:ascii="Arial" w:hAnsi="Arial" w:cs="Arial"/>
                  <w:color w:val="auto"/>
                  <w:sz w:val="18"/>
                  <w:szCs w:val="18"/>
                  <w:u w:val="none"/>
                </w:rPr>
                <w:t>Sniffer</w:t>
              </w:r>
              <w:proofErr w:type="spellEnd"/>
            </w:hyperlink>
            <w:r w:rsidR="0056425A" w:rsidRPr="0056425A">
              <w:rPr>
                <w:rFonts w:ascii="Arial" w:hAnsi="Arial" w:cs="Arial"/>
                <w:sz w:val="18"/>
                <w:szCs w:val="18"/>
              </w:rPr>
              <w:t xml:space="preserve"> (ejecuta la validación de estándares de codificación sin cargar </w:t>
            </w:r>
            <w:proofErr w:type="spellStart"/>
            <w:r w:rsidR="0056425A" w:rsidRPr="0056425A">
              <w:rPr>
                <w:rFonts w:ascii="Arial" w:hAnsi="Arial" w:cs="Arial"/>
                <w:sz w:val="18"/>
                <w:szCs w:val="18"/>
              </w:rPr>
              <w:t>drupal</w:t>
            </w:r>
            <w:proofErr w:type="spellEnd"/>
            <w:r w:rsidR="0056425A" w:rsidRPr="0056425A">
              <w:rPr>
                <w:rFonts w:ascii="Arial" w:hAnsi="Arial" w:cs="Arial"/>
                <w:sz w:val="18"/>
                <w:szCs w:val="18"/>
              </w:rPr>
              <w:t>)</w:t>
            </w:r>
          </w:p>
          <w:p w:rsidR="0056425A" w:rsidRPr="0056425A" w:rsidRDefault="0056425A" w:rsidP="002D7C63">
            <w:pPr>
              <w:numPr>
                <w:ilvl w:val="0"/>
                <w:numId w:val="22"/>
              </w:numPr>
              <w:spacing w:before="100" w:beforeAutospacing="1" w:after="100" w:afterAutospacing="1" w:line="360" w:lineRule="auto"/>
              <w:jc w:val="both"/>
              <w:rPr>
                <w:rFonts w:ascii="Arial" w:hAnsi="Arial" w:cs="Arial"/>
                <w:sz w:val="18"/>
                <w:szCs w:val="18"/>
              </w:rPr>
            </w:pPr>
            <w:r w:rsidRPr="0056425A">
              <w:rPr>
                <w:rFonts w:ascii="Arial" w:hAnsi="Arial" w:cs="Arial"/>
                <w:sz w:val="18"/>
                <w:szCs w:val="18"/>
              </w:rPr>
              <w:t xml:space="preserve">El módulo </w:t>
            </w:r>
            <w:hyperlink r:id="rId47" w:history="1">
              <w:proofErr w:type="spellStart"/>
              <w:r w:rsidRPr="0056425A">
                <w:rPr>
                  <w:rStyle w:val="Hyperlink"/>
                  <w:rFonts w:ascii="Arial" w:hAnsi="Arial" w:cs="Arial"/>
                  <w:color w:val="auto"/>
                  <w:sz w:val="18"/>
                  <w:szCs w:val="18"/>
                  <w:u w:val="none"/>
                </w:rPr>
                <w:t>Grammar</w:t>
              </w:r>
              <w:proofErr w:type="spellEnd"/>
              <w:r w:rsidRPr="0056425A">
                <w:rPr>
                  <w:rStyle w:val="Hyperlink"/>
                  <w:rFonts w:ascii="Arial" w:hAnsi="Arial" w:cs="Arial"/>
                  <w:color w:val="auto"/>
                  <w:sz w:val="18"/>
                  <w:szCs w:val="18"/>
                  <w:u w:val="none"/>
                </w:rPr>
                <w:t xml:space="preserve"> </w:t>
              </w:r>
              <w:proofErr w:type="spellStart"/>
              <w:r w:rsidRPr="0056425A">
                <w:rPr>
                  <w:rStyle w:val="Hyperlink"/>
                  <w:rFonts w:ascii="Arial" w:hAnsi="Arial" w:cs="Arial"/>
                  <w:color w:val="auto"/>
                  <w:sz w:val="18"/>
                  <w:szCs w:val="18"/>
                  <w:u w:val="none"/>
                </w:rPr>
                <w:t>Parser</w:t>
              </w:r>
              <w:proofErr w:type="spellEnd"/>
            </w:hyperlink>
            <w:r w:rsidRPr="0056425A">
              <w:rPr>
                <w:rFonts w:ascii="Arial" w:hAnsi="Arial" w:cs="Arial"/>
                <w:sz w:val="18"/>
                <w:szCs w:val="18"/>
              </w:rPr>
              <w:t xml:space="preserve"> proporciona una forma automatizada de reescribir archivos de código de acuerdo con los estándares de código. Probablemente también necesitarás el módulo </w:t>
            </w:r>
            <w:hyperlink r:id="rId48" w:history="1">
              <w:r w:rsidRPr="0056425A">
                <w:rPr>
                  <w:rStyle w:val="Hyperlink"/>
                  <w:rFonts w:ascii="Arial" w:hAnsi="Arial" w:cs="Arial"/>
                  <w:color w:val="auto"/>
                  <w:sz w:val="18"/>
                  <w:szCs w:val="18"/>
                  <w:u w:val="none"/>
                </w:rPr>
                <w:t xml:space="preserve">UI del </w:t>
              </w:r>
              <w:proofErr w:type="spellStart"/>
              <w:r w:rsidRPr="0056425A">
                <w:rPr>
                  <w:rStyle w:val="Hyperlink"/>
                  <w:rFonts w:ascii="Arial" w:hAnsi="Arial" w:cs="Arial"/>
                  <w:color w:val="auto"/>
                  <w:sz w:val="18"/>
                  <w:szCs w:val="18"/>
                  <w:u w:val="none"/>
                </w:rPr>
                <w:t>Grammar</w:t>
              </w:r>
              <w:proofErr w:type="spellEnd"/>
              <w:r w:rsidRPr="0056425A">
                <w:rPr>
                  <w:rStyle w:val="Hyperlink"/>
                  <w:rFonts w:ascii="Arial" w:hAnsi="Arial" w:cs="Arial"/>
                  <w:color w:val="auto"/>
                  <w:sz w:val="18"/>
                  <w:szCs w:val="18"/>
                  <w:u w:val="none"/>
                </w:rPr>
                <w:t xml:space="preserve"> </w:t>
              </w:r>
              <w:proofErr w:type="spellStart"/>
              <w:r w:rsidRPr="0056425A">
                <w:rPr>
                  <w:rStyle w:val="Hyperlink"/>
                  <w:rFonts w:ascii="Arial" w:hAnsi="Arial" w:cs="Arial"/>
                  <w:color w:val="auto"/>
                  <w:sz w:val="18"/>
                  <w:szCs w:val="18"/>
                  <w:u w:val="none"/>
                </w:rPr>
                <w:t>Parser</w:t>
              </w:r>
              <w:proofErr w:type="spellEnd"/>
            </w:hyperlink>
            <w:r w:rsidRPr="0056425A">
              <w:rPr>
                <w:rFonts w:ascii="Arial" w:hAnsi="Arial" w:cs="Arial"/>
                <w:sz w:val="18"/>
                <w:szCs w:val="18"/>
              </w:rPr>
              <w:t xml:space="preserve"> . Estos sólo están disponibles para Drupal 7.</w:t>
            </w:r>
          </w:p>
          <w:p w:rsidR="0056425A" w:rsidRPr="0018047B" w:rsidRDefault="0056425A" w:rsidP="00D848B9">
            <w:pPr>
              <w:spacing w:line="360" w:lineRule="auto"/>
              <w:rPr>
                <w:rFonts w:ascii="Arial" w:hAnsi="Arial" w:cs="Arial"/>
                <w:b/>
                <w:bCs/>
                <w:color w:val="000000"/>
                <w:sz w:val="18"/>
                <w:szCs w:val="18"/>
              </w:rPr>
            </w:pPr>
          </w:p>
        </w:tc>
      </w:tr>
    </w:tbl>
    <w:p w:rsidR="005176B3" w:rsidRPr="00AB1747" w:rsidRDefault="005176B3" w:rsidP="001E2209">
      <w:pPr>
        <w:pStyle w:val="Heading2"/>
      </w:pPr>
      <w:bookmarkStart w:id="49" w:name="_Toc151827382"/>
      <w:r w:rsidRPr="00AB1747">
        <w:lastRenderedPageBreak/>
        <w:t>3.2 Modelo de despliegue</w:t>
      </w:r>
      <w:bookmarkEnd w:id="49"/>
    </w:p>
    <w:p w:rsidR="005176B3" w:rsidRPr="00AB1747" w:rsidRDefault="005176B3" w:rsidP="005176B3">
      <w:pPr>
        <w:spacing w:line="360" w:lineRule="auto"/>
        <w:jc w:val="both"/>
        <w:rPr>
          <w:rFonts w:ascii="Arial" w:hAnsi="Arial" w:cs="Arial"/>
          <w:color w:val="000000"/>
          <w:sz w:val="22"/>
          <w:szCs w:val="24"/>
        </w:rPr>
      </w:pPr>
      <w:r w:rsidRPr="00AB1747">
        <w:rPr>
          <w:rFonts w:ascii="Arial" w:hAnsi="Arial" w:cs="Arial"/>
          <w:color w:val="000000"/>
          <w:sz w:val="22"/>
          <w:szCs w:val="24"/>
        </w:rPr>
        <w:t xml:space="preserve">Los diagramas de despliegue muestran cómo los componentes de software se despliegan físicamente en los procesadores; es decir, el diagrama de despliegue muestra el hardware y el software en el sistema, así como el </w:t>
      </w:r>
      <w:r w:rsidRPr="00AB1747">
        <w:rPr>
          <w:rFonts w:ascii="Arial" w:hAnsi="Arial" w:cs="Arial"/>
          <w:i/>
          <w:iCs/>
          <w:sz w:val="22"/>
          <w:szCs w:val="24"/>
        </w:rPr>
        <w:t>middleware</w:t>
      </w:r>
      <w:r w:rsidRPr="00AB1747">
        <w:rPr>
          <w:rFonts w:ascii="Arial" w:hAnsi="Arial" w:cs="Arial"/>
          <w:sz w:val="22"/>
          <w:szCs w:val="24"/>
        </w:rPr>
        <w:t xml:space="preserve"> </w:t>
      </w:r>
      <w:r w:rsidRPr="004E4973">
        <w:rPr>
          <w:rStyle w:val="FootnoteReference"/>
        </w:rPr>
        <w:footnoteReference w:id="6"/>
      </w:r>
      <w:r w:rsidRPr="00AB1747">
        <w:rPr>
          <w:rFonts w:ascii="Arial" w:hAnsi="Arial" w:cs="Arial"/>
          <w:color w:val="000000"/>
          <w:sz w:val="22"/>
          <w:szCs w:val="24"/>
        </w:rPr>
        <w:t xml:space="preserve">usado para conectar los diferentes componentes en el sistema. En esencia, los diagramas de despliegue se pueden considerar como una forma de definir y documentar el entorno objetivo </w:t>
      </w:r>
      <w:r w:rsidRPr="00AB1747">
        <w:rPr>
          <w:rFonts w:ascii="Arial" w:hAnsi="Arial" w:cs="Arial"/>
          <w:color w:val="000000"/>
          <w:sz w:val="22"/>
          <w:szCs w:val="24"/>
        </w:rPr>
        <w:fldChar w:fldCharType="begin"/>
      </w:r>
      <w:r w:rsidRPr="00AB1747">
        <w:rPr>
          <w:rFonts w:ascii="Arial" w:hAnsi="Arial" w:cs="Arial"/>
          <w:color w:val="000000"/>
          <w:sz w:val="22"/>
          <w:szCs w:val="24"/>
        </w:rPr>
        <w:instrText xml:space="preserve"> ADDIN ZOTERO_ITEM CSL_CITATION {"citationID":"4SiS7y3V","properties":{"formattedCitation":"(Sommerville, 2011)","plainCitation":"(Sommerville, 2011)","noteIndex":0},"citationItems":[{"id":341,"uris":["http://zotero.org/users/local/JkJiquGP/items/HI2QSZB4","http://zotero.org/users/12691634/items/HI2QSZB4"],"itemData":{"id":341,"type":"article-journal","language":"es","source":"Zotero","title":"Ingenieria de Software","author":[{"family":"Sommerville","given":"Ian"}],"issued":{"date-parts":[["2011"]]}}}],"schema":"https://github.com/citation-style-language/schema/raw/master/csl-citation.json"} </w:instrText>
      </w:r>
      <w:r w:rsidRPr="00AB1747">
        <w:rPr>
          <w:rFonts w:ascii="Arial" w:hAnsi="Arial" w:cs="Arial"/>
          <w:color w:val="000000"/>
          <w:sz w:val="22"/>
          <w:szCs w:val="24"/>
        </w:rPr>
        <w:fldChar w:fldCharType="separate"/>
      </w:r>
      <w:r w:rsidRPr="00AB1747">
        <w:rPr>
          <w:rFonts w:ascii="Arial" w:hAnsi="Arial" w:cs="Arial"/>
          <w:sz w:val="22"/>
          <w:szCs w:val="24"/>
        </w:rPr>
        <w:t>(Sommerville, 2011)</w:t>
      </w:r>
      <w:r w:rsidRPr="00AB1747">
        <w:rPr>
          <w:rFonts w:ascii="Arial" w:hAnsi="Arial" w:cs="Arial"/>
          <w:color w:val="000000"/>
          <w:sz w:val="22"/>
          <w:szCs w:val="24"/>
        </w:rPr>
        <w:fldChar w:fldCharType="end"/>
      </w:r>
      <w:r w:rsidRPr="00AB1747">
        <w:rPr>
          <w:rFonts w:ascii="Arial" w:hAnsi="Arial" w:cs="Arial"/>
          <w:color w:val="000000"/>
          <w:sz w:val="22"/>
          <w:szCs w:val="24"/>
        </w:rPr>
        <w:t>.</w:t>
      </w:r>
    </w:p>
    <w:p w:rsidR="005176B3" w:rsidRPr="00AB1747" w:rsidRDefault="005176B3" w:rsidP="005176B3">
      <w:pPr>
        <w:spacing w:line="360" w:lineRule="auto"/>
        <w:jc w:val="both"/>
        <w:rPr>
          <w:rFonts w:ascii="Arial" w:hAnsi="Arial" w:cs="Arial"/>
          <w:color w:val="000000"/>
          <w:sz w:val="22"/>
          <w:szCs w:val="24"/>
        </w:rPr>
      </w:pPr>
      <w:r w:rsidRPr="00AB1747">
        <w:rPr>
          <w:rFonts w:ascii="Arial" w:hAnsi="Arial" w:cs="Arial"/>
          <w:color w:val="000000"/>
          <w:sz w:val="22"/>
          <w:szCs w:val="24"/>
        </w:rPr>
        <w:t>A continuación, la figura. muestra el diagrama correspondiente al sistema propuesto.</w:t>
      </w:r>
    </w:p>
    <w:p w:rsidR="005176B3" w:rsidRPr="00AB1747" w:rsidRDefault="005176B3" w:rsidP="005176B3">
      <w:pPr>
        <w:spacing w:line="360" w:lineRule="auto"/>
        <w:jc w:val="both"/>
        <w:rPr>
          <w:rFonts w:ascii="Arial" w:hAnsi="Arial" w:cs="Arial"/>
          <w:color w:val="000000"/>
          <w:sz w:val="22"/>
          <w:szCs w:val="24"/>
        </w:rPr>
      </w:pPr>
      <w:r w:rsidRPr="00AB1747">
        <w:rPr>
          <w:rFonts w:ascii="Arial" w:hAnsi="Arial" w:cs="Arial"/>
          <w:b/>
          <w:bCs/>
          <w:color w:val="000000"/>
          <w:sz w:val="22"/>
          <w:szCs w:val="24"/>
        </w:rPr>
        <w:t xml:space="preserve">Nodos: </w:t>
      </w:r>
      <w:r w:rsidRPr="00AB1747">
        <w:rPr>
          <w:rFonts w:ascii="Arial" w:hAnsi="Arial" w:cs="Arial"/>
          <w:color w:val="000000"/>
          <w:sz w:val="22"/>
          <w:szCs w:val="24"/>
        </w:rPr>
        <w:t>elementos de procesamiento con al menos un procesador, memoria, y posiblemente otros dispositivos.</w:t>
      </w:r>
    </w:p>
    <w:p w:rsidR="005176B3" w:rsidRPr="00AB1747" w:rsidRDefault="005176B3" w:rsidP="005176B3">
      <w:pPr>
        <w:spacing w:line="360" w:lineRule="auto"/>
        <w:jc w:val="both"/>
        <w:rPr>
          <w:rFonts w:ascii="Arial" w:hAnsi="Arial" w:cs="Arial"/>
          <w:color w:val="000000"/>
          <w:sz w:val="22"/>
          <w:szCs w:val="24"/>
        </w:rPr>
      </w:pPr>
      <w:r w:rsidRPr="00AB1747">
        <w:rPr>
          <w:rFonts w:ascii="Arial" w:hAnsi="Arial" w:cs="Arial"/>
          <w:b/>
          <w:bCs/>
          <w:color w:val="000000"/>
          <w:sz w:val="22"/>
          <w:szCs w:val="24"/>
        </w:rPr>
        <w:t xml:space="preserve">Dispositivos: </w:t>
      </w:r>
      <w:r w:rsidRPr="00AB1747">
        <w:rPr>
          <w:rFonts w:ascii="Arial" w:hAnsi="Arial" w:cs="Arial"/>
          <w:color w:val="000000"/>
          <w:sz w:val="22"/>
          <w:szCs w:val="24"/>
        </w:rPr>
        <w:t>nodos estereotipados sin capacidad de procesamiento en el nivel de abstracción que se modela.</w:t>
      </w:r>
    </w:p>
    <w:p w:rsidR="005176B3" w:rsidRPr="00AB1747" w:rsidRDefault="005176B3" w:rsidP="005176B3">
      <w:pPr>
        <w:spacing w:line="360" w:lineRule="auto"/>
        <w:jc w:val="both"/>
        <w:rPr>
          <w:rFonts w:ascii="Arial" w:hAnsi="Arial" w:cs="Arial"/>
          <w:color w:val="000000"/>
          <w:sz w:val="22"/>
          <w:szCs w:val="24"/>
        </w:rPr>
      </w:pPr>
      <w:r w:rsidRPr="00AB1747">
        <w:rPr>
          <w:rFonts w:ascii="Arial" w:hAnsi="Arial" w:cs="Arial"/>
          <w:b/>
          <w:bCs/>
          <w:color w:val="000000"/>
          <w:sz w:val="22"/>
          <w:szCs w:val="24"/>
        </w:rPr>
        <w:t xml:space="preserve">Conectores: </w:t>
      </w:r>
      <w:r w:rsidRPr="00AB1747">
        <w:rPr>
          <w:rFonts w:ascii="Arial" w:hAnsi="Arial" w:cs="Arial"/>
          <w:color w:val="000000"/>
          <w:sz w:val="22"/>
          <w:szCs w:val="24"/>
        </w:rPr>
        <w:t>expresa el tipo de conector o protocolo utilizado entre el resto de los elementos del modelo.</w:t>
      </w:r>
    </w:p>
    <w:p w:rsidR="005176B3" w:rsidRPr="00817E75" w:rsidRDefault="005176B3" w:rsidP="005176B3">
      <w:pPr>
        <w:spacing w:line="360" w:lineRule="auto"/>
        <w:jc w:val="both"/>
        <w:rPr>
          <w:rFonts w:ascii="Arial" w:hAnsi="Arial" w:cs="Arial"/>
          <w:b/>
          <w:bCs/>
          <w:color w:val="000000"/>
          <w:sz w:val="24"/>
          <w:szCs w:val="24"/>
        </w:rPr>
      </w:pPr>
    </w:p>
    <w:p w:rsidR="0046691A" w:rsidRDefault="00E82A01" w:rsidP="0039075D">
      <w:pPr>
        <w:keepNext/>
        <w:spacing w:line="360" w:lineRule="auto"/>
        <w:jc w:val="center"/>
      </w:pPr>
      <w:r w:rsidRPr="00E82A01">
        <w:rPr>
          <w:rFonts w:ascii="Arial" w:hAnsi="Arial" w:cs="Arial"/>
          <w:noProof/>
          <w:sz w:val="24"/>
          <w:szCs w:val="24"/>
        </w:rPr>
        <w:drawing>
          <wp:inline distT="0" distB="0" distL="0" distR="0" wp14:anchorId="2C2C2B87" wp14:editId="358EB1A3">
            <wp:extent cx="6120765" cy="1136650"/>
            <wp:effectExtent l="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120765" cy="1136650"/>
                    </a:xfrm>
                    <a:prstGeom prst="rect">
                      <a:avLst/>
                    </a:prstGeom>
                  </pic:spPr>
                </pic:pic>
              </a:graphicData>
            </a:graphic>
          </wp:inline>
        </w:drawing>
      </w:r>
    </w:p>
    <w:p w:rsidR="005176B3" w:rsidRPr="00817E75" w:rsidRDefault="0046691A" w:rsidP="0046691A">
      <w:pPr>
        <w:pStyle w:val="Caption"/>
        <w:jc w:val="center"/>
        <w:rPr>
          <w:rFonts w:cs="Arial"/>
          <w:sz w:val="24"/>
          <w:szCs w:val="24"/>
        </w:rPr>
      </w:pPr>
      <w:bookmarkStart w:id="50" w:name="_Toc151846449"/>
      <w:r>
        <w:rPr>
          <w:i w:val="0"/>
          <w:color w:val="auto"/>
          <w:sz w:val="20"/>
        </w:rPr>
        <w:t>Figura</w:t>
      </w:r>
      <w:r w:rsidRPr="0046691A">
        <w:rPr>
          <w:i w:val="0"/>
          <w:color w:val="auto"/>
          <w:sz w:val="20"/>
        </w:rPr>
        <w:t xml:space="preserve"> </w:t>
      </w:r>
      <w:r w:rsidRPr="0046691A">
        <w:rPr>
          <w:i w:val="0"/>
          <w:color w:val="auto"/>
          <w:sz w:val="20"/>
        </w:rPr>
        <w:fldChar w:fldCharType="begin"/>
      </w:r>
      <w:r w:rsidRPr="0046691A">
        <w:rPr>
          <w:i w:val="0"/>
          <w:color w:val="auto"/>
          <w:sz w:val="20"/>
        </w:rPr>
        <w:instrText xml:space="preserve"> SEQ Ilustración \* ARABIC </w:instrText>
      </w:r>
      <w:r w:rsidRPr="0046691A">
        <w:rPr>
          <w:i w:val="0"/>
          <w:color w:val="auto"/>
          <w:sz w:val="20"/>
        </w:rPr>
        <w:fldChar w:fldCharType="separate"/>
      </w:r>
      <w:r w:rsidR="008A0733">
        <w:rPr>
          <w:i w:val="0"/>
          <w:noProof/>
          <w:color w:val="auto"/>
          <w:sz w:val="20"/>
        </w:rPr>
        <w:t>11</w:t>
      </w:r>
      <w:r w:rsidRPr="0046691A">
        <w:rPr>
          <w:i w:val="0"/>
          <w:color w:val="auto"/>
          <w:sz w:val="20"/>
        </w:rPr>
        <w:fldChar w:fldCharType="end"/>
      </w:r>
      <w:r w:rsidRPr="0046691A">
        <w:rPr>
          <w:i w:val="0"/>
          <w:color w:val="auto"/>
          <w:sz w:val="20"/>
        </w:rPr>
        <w:t>. Representación del modelo de despliegue</w:t>
      </w:r>
      <w:bookmarkEnd w:id="50"/>
    </w:p>
    <w:p w:rsidR="005176B3" w:rsidRPr="00AB1747" w:rsidRDefault="005176B3" w:rsidP="005176B3">
      <w:pPr>
        <w:spacing w:before="60" w:line="360" w:lineRule="auto"/>
        <w:jc w:val="both"/>
        <w:rPr>
          <w:rStyle w:val="fontstyle21"/>
          <w:rFonts w:ascii="Arial" w:hAnsi="Arial" w:cs="Arial"/>
          <w:sz w:val="22"/>
          <w:szCs w:val="22"/>
        </w:rPr>
      </w:pPr>
      <w:r w:rsidRPr="00AB1747">
        <w:rPr>
          <w:rStyle w:val="fontstyle01"/>
          <w:rFonts w:ascii="Arial" w:hAnsi="Arial" w:cs="Arial"/>
          <w:b/>
          <w:sz w:val="22"/>
          <w:szCs w:val="22"/>
        </w:rPr>
        <w:t>Dispositivo del cliente:</w:t>
      </w:r>
      <w:r w:rsidRPr="00AB1747">
        <w:rPr>
          <w:rStyle w:val="fontstyle01"/>
          <w:rFonts w:ascii="Arial" w:hAnsi="Arial" w:cs="Arial"/>
          <w:sz w:val="22"/>
          <w:szCs w:val="22"/>
        </w:rPr>
        <w:t xml:space="preserve"> </w:t>
      </w:r>
      <w:r w:rsidRPr="00AB1747">
        <w:rPr>
          <w:rFonts w:ascii="Arial" w:hAnsi="Arial" w:cs="Arial"/>
          <w:color w:val="000000"/>
          <w:sz w:val="22"/>
          <w:szCs w:val="22"/>
        </w:rPr>
        <w:t>Se refiere a el conjunto de todos los clientes que consumirán el software desde sus computadoras</w:t>
      </w:r>
    </w:p>
    <w:p w:rsidR="005176B3" w:rsidRPr="00AB1747" w:rsidRDefault="005176B3" w:rsidP="005176B3">
      <w:pPr>
        <w:spacing w:before="60" w:line="360" w:lineRule="auto"/>
        <w:jc w:val="both"/>
        <w:rPr>
          <w:rStyle w:val="fontstyle21"/>
          <w:rFonts w:ascii="Arial" w:hAnsi="Arial" w:cs="Arial"/>
          <w:sz w:val="22"/>
          <w:szCs w:val="22"/>
        </w:rPr>
      </w:pPr>
      <w:r w:rsidRPr="00AB1747">
        <w:rPr>
          <w:rStyle w:val="fontstyle01"/>
          <w:rFonts w:ascii="Arial" w:hAnsi="Arial" w:cs="Arial"/>
          <w:b/>
          <w:sz w:val="22"/>
          <w:szCs w:val="22"/>
        </w:rPr>
        <w:t>Servidor Web:</w:t>
      </w:r>
      <w:r w:rsidRPr="00AB1747">
        <w:rPr>
          <w:rStyle w:val="fontstyle01"/>
          <w:rFonts w:ascii="Arial" w:hAnsi="Arial" w:cs="Arial"/>
          <w:sz w:val="22"/>
          <w:szCs w:val="22"/>
        </w:rPr>
        <w:t xml:space="preserve"> </w:t>
      </w:r>
      <w:r w:rsidRPr="00AB1747">
        <w:rPr>
          <w:rFonts w:ascii="Arial" w:hAnsi="Arial" w:cs="Arial"/>
          <w:color w:val="000000"/>
          <w:sz w:val="22"/>
          <w:szCs w:val="22"/>
        </w:rPr>
        <w:t>Elemento de cómputo, dedicado al procesamiento y la lógica de la aplicación web, alimentada por la aplicación servidora.</w:t>
      </w:r>
    </w:p>
    <w:p w:rsidR="005176B3" w:rsidRPr="00AB1747" w:rsidRDefault="005176B3" w:rsidP="005176B3">
      <w:pPr>
        <w:spacing w:before="60" w:line="360" w:lineRule="auto"/>
        <w:jc w:val="both"/>
        <w:rPr>
          <w:rFonts w:ascii="Arial" w:hAnsi="Arial" w:cs="Arial"/>
          <w:color w:val="000000"/>
          <w:sz w:val="22"/>
          <w:szCs w:val="22"/>
        </w:rPr>
      </w:pPr>
      <w:r w:rsidRPr="00AB1747">
        <w:rPr>
          <w:rStyle w:val="fontstyle01"/>
          <w:rFonts w:ascii="Arial" w:hAnsi="Arial" w:cs="Arial"/>
          <w:b/>
          <w:sz w:val="22"/>
          <w:szCs w:val="22"/>
        </w:rPr>
        <w:t>Servidor de BD:</w:t>
      </w:r>
      <w:r w:rsidRPr="00AB1747">
        <w:rPr>
          <w:rStyle w:val="fontstyle01"/>
          <w:rFonts w:ascii="Arial" w:hAnsi="Arial" w:cs="Arial"/>
          <w:sz w:val="22"/>
          <w:szCs w:val="22"/>
        </w:rPr>
        <w:t xml:space="preserve"> </w:t>
      </w:r>
      <w:r w:rsidRPr="00AB1747">
        <w:rPr>
          <w:rFonts w:ascii="Arial" w:hAnsi="Arial" w:cs="Arial"/>
          <w:color w:val="000000"/>
          <w:sz w:val="22"/>
          <w:szCs w:val="22"/>
        </w:rPr>
        <w:t>Elemento de cómputo, dedicado a almacenar y proveer datos necesarios para el funcionamiento de la aplicación web.</w:t>
      </w:r>
    </w:p>
    <w:p w:rsidR="00AB1747" w:rsidRPr="00751D7B" w:rsidRDefault="00E167CE" w:rsidP="00751D7B">
      <w:pPr>
        <w:spacing w:before="60" w:line="360" w:lineRule="auto"/>
        <w:jc w:val="both"/>
        <w:rPr>
          <w:rFonts w:ascii="Arial" w:hAnsi="Arial" w:cs="Arial"/>
          <w:color w:val="000000"/>
          <w:sz w:val="22"/>
          <w:szCs w:val="22"/>
        </w:rPr>
      </w:pPr>
      <w:r w:rsidRPr="00AB1747">
        <w:rPr>
          <w:rStyle w:val="fontstyle01"/>
          <w:rFonts w:ascii="Arial" w:hAnsi="Arial" w:cs="Arial"/>
          <w:b/>
          <w:sz w:val="22"/>
          <w:szCs w:val="22"/>
        </w:rPr>
        <w:t>Servidor de correo:</w:t>
      </w:r>
      <w:r w:rsidRPr="00AB1747">
        <w:rPr>
          <w:color w:val="000000"/>
          <w:sz w:val="22"/>
          <w:szCs w:val="22"/>
        </w:rPr>
        <w:t xml:space="preserve"> </w:t>
      </w:r>
      <w:r w:rsidRPr="00AB1747">
        <w:rPr>
          <w:rFonts w:ascii="Arial" w:hAnsi="Arial" w:cs="Arial"/>
          <w:color w:val="000000"/>
          <w:sz w:val="22"/>
          <w:szCs w:val="22"/>
        </w:rPr>
        <w:t>Este servidor es el encargado de la gestión de notificaciones a través del correo electrónico.</w:t>
      </w:r>
    </w:p>
    <w:p w:rsidR="0056425A" w:rsidRPr="00AB1747" w:rsidRDefault="005176B3" w:rsidP="001E2209">
      <w:pPr>
        <w:pStyle w:val="Heading2"/>
      </w:pPr>
      <w:bookmarkStart w:id="51" w:name="_Toc151827383"/>
      <w:r w:rsidRPr="00AB1747">
        <w:t>3.3</w:t>
      </w:r>
      <w:r w:rsidR="0056425A" w:rsidRPr="00AB1747">
        <w:t xml:space="preserve"> Pruebas de software</w:t>
      </w:r>
      <w:bookmarkEnd w:id="51"/>
    </w:p>
    <w:p w:rsidR="0056425A" w:rsidRPr="00AB1747" w:rsidRDefault="0056425A" w:rsidP="00817E75">
      <w:pPr>
        <w:spacing w:line="360" w:lineRule="auto"/>
        <w:jc w:val="both"/>
        <w:rPr>
          <w:rFonts w:ascii="Arial" w:hAnsi="Arial" w:cs="Arial"/>
          <w:color w:val="000000"/>
          <w:sz w:val="22"/>
          <w:szCs w:val="24"/>
        </w:rPr>
      </w:pPr>
      <w:r w:rsidRPr="00AB1747">
        <w:rPr>
          <w:rFonts w:ascii="Arial" w:hAnsi="Arial" w:cs="Arial"/>
          <w:color w:val="000000"/>
          <w:sz w:val="22"/>
          <w:szCs w:val="24"/>
        </w:rPr>
        <w:t>Las pruebas tratan de demostrar que un programa hace lo que se intenta que haga, así como descubrir defectos en el programa antes de usarlo. Al probar el software, se ejecuta un programa con datos artificiales. Hay que verificar los resultados de la prueba que se opera para buscar errores, anomalías o información de atributos no funcionales del programa (</w:t>
      </w:r>
      <w:proofErr w:type="spellStart"/>
      <w:r w:rsidRPr="00AB1747">
        <w:rPr>
          <w:rFonts w:ascii="Arial" w:hAnsi="Arial" w:cs="Arial"/>
          <w:color w:val="000000"/>
          <w:sz w:val="22"/>
          <w:szCs w:val="24"/>
        </w:rPr>
        <w:t>Sommerville</w:t>
      </w:r>
      <w:proofErr w:type="spellEnd"/>
      <w:r w:rsidRPr="00AB1747">
        <w:rPr>
          <w:rFonts w:ascii="Arial" w:hAnsi="Arial" w:cs="Arial"/>
          <w:color w:val="000000"/>
          <w:sz w:val="22"/>
          <w:szCs w:val="24"/>
        </w:rPr>
        <w:t>, 2011).</w:t>
      </w:r>
    </w:p>
    <w:p w:rsidR="0056425A" w:rsidRPr="00751D7B" w:rsidRDefault="0056425A" w:rsidP="00751D7B">
      <w:pPr>
        <w:spacing w:line="360" w:lineRule="auto"/>
        <w:jc w:val="both"/>
        <w:rPr>
          <w:rFonts w:ascii="Arial" w:hAnsi="Arial" w:cs="Arial"/>
          <w:sz w:val="22"/>
          <w:szCs w:val="24"/>
        </w:rPr>
      </w:pPr>
      <w:r w:rsidRPr="00AB1747">
        <w:rPr>
          <w:rFonts w:ascii="Arial" w:hAnsi="Arial" w:cs="Arial"/>
          <w:color w:val="000000"/>
          <w:sz w:val="22"/>
          <w:szCs w:val="24"/>
        </w:rPr>
        <w:lastRenderedPageBreak/>
        <w:t>A fin de encontrar los errores del sistema y garantizar un nivel aceptable de calidad y confianza, se realizaron pruebas de software, de caja negra, tanto manuales como estáticas, haciendo uso de las principales técnicas existentes, y aprovechando las pruebas automatizadas, apoyándose en la estrategia de pruebas recomendada por el CMS, Desarrollo dirigido por pruebas (</w:t>
      </w:r>
      <w:r w:rsidRPr="00AB1747">
        <w:rPr>
          <w:rFonts w:ascii="Arial" w:hAnsi="Arial" w:cs="Arial"/>
          <w:i/>
          <w:iCs/>
          <w:color w:val="000000"/>
          <w:sz w:val="22"/>
          <w:szCs w:val="24"/>
        </w:rPr>
        <w:t xml:space="preserve">Test </w:t>
      </w:r>
      <w:proofErr w:type="spellStart"/>
      <w:r w:rsidRPr="00AB1747">
        <w:rPr>
          <w:rFonts w:ascii="Arial" w:hAnsi="Arial" w:cs="Arial"/>
          <w:i/>
          <w:iCs/>
          <w:color w:val="000000"/>
          <w:sz w:val="22"/>
          <w:szCs w:val="24"/>
        </w:rPr>
        <w:t>Diver</w:t>
      </w:r>
      <w:proofErr w:type="spellEnd"/>
      <w:r w:rsidRPr="00AB1747">
        <w:rPr>
          <w:rFonts w:ascii="Arial" w:hAnsi="Arial" w:cs="Arial"/>
          <w:i/>
          <w:iCs/>
          <w:color w:val="000000"/>
          <w:sz w:val="22"/>
          <w:szCs w:val="24"/>
        </w:rPr>
        <w:t xml:space="preserve"> </w:t>
      </w:r>
      <w:proofErr w:type="spellStart"/>
      <w:r w:rsidRPr="00AB1747">
        <w:rPr>
          <w:rFonts w:ascii="Arial" w:hAnsi="Arial" w:cs="Arial"/>
          <w:i/>
          <w:iCs/>
          <w:color w:val="000000"/>
          <w:sz w:val="22"/>
          <w:szCs w:val="24"/>
        </w:rPr>
        <w:t>Development</w:t>
      </w:r>
      <w:proofErr w:type="spellEnd"/>
      <w:r w:rsidRPr="00AB1747">
        <w:rPr>
          <w:rFonts w:ascii="Arial" w:hAnsi="Arial" w:cs="Arial"/>
          <w:color w:val="000000"/>
          <w:sz w:val="22"/>
          <w:szCs w:val="24"/>
        </w:rPr>
        <w:t>, por sus siglas en inglés TDD).</w:t>
      </w:r>
    </w:p>
    <w:p w:rsidR="0056425A" w:rsidRPr="00AB1747" w:rsidRDefault="0056425A" w:rsidP="001E2209">
      <w:pPr>
        <w:pStyle w:val="Heading2"/>
      </w:pPr>
      <w:bookmarkStart w:id="52" w:name="_Toc151827384"/>
      <w:r w:rsidRPr="00AB1747">
        <w:t>3.</w:t>
      </w:r>
      <w:r w:rsidR="005176B3" w:rsidRPr="00AB1747">
        <w:t>4</w:t>
      </w:r>
      <w:r w:rsidRPr="00AB1747">
        <w:t xml:space="preserve"> Estrategia de pruebas</w:t>
      </w:r>
      <w:bookmarkEnd w:id="52"/>
    </w:p>
    <w:p w:rsidR="0056425A" w:rsidRPr="00AB1747" w:rsidRDefault="0056425A" w:rsidP="00476945">
      <w:pPr>
        <w:spacing w:line="360" w:lineRule="auto"/>
        <w:jc w:val="both"/>
        <w:rPr>
          <w:rFonts w:ascii="Arial" w:hAnsi="Arial" w:cs="Arial"/>
          <w:color w:val="000000"/>
          <w:sz w:val="16"/>
          <w:szCs w:val="18"/>
        </w:rPr>
      </w:pPr>
      <w:r w:rsidRPr="00AB1747">
        <w:rPr>
          <w:rFonts w:ascii="Arial" w:hAnsi="Arial" w:cs="Arial"/>
          <w:color w:val="000000"/>
          <w:sz w:val="22"/>
          <w:szCs w:val="24"/>
        </w:rPr>
        <w:t>La elaboración de todo producto de software implica la posibilidad de introducción de errores que provocan fallos en el sistema desarrollado. Por este motivo debe existir una vía para garantizar su calidad y correcto funcionamiento. La realización de pruebas es una actividad que permite verificar el producto bajo ciertas condiciones y en base a los requerimientos identificados para la construcción del mismo, los resultados son observados y registrados para su corrección.</w:t>
      </w:r>
    </w:p>
    <w:p w:rsidR="0079005A" w:rsidRPr="0079005A" w:rsidRDefault="0079005A" w:rsidP="00F22711">
      <w:pPr>
        <w:pStyle w:val="Caption"/>
        <w:keepNext/>
        <w:jc w:val="center"/>
        <w:rPr>
          <w:rFonts w:cs="Arial"/>
          <w:i w:val="0"/>
          <w:color w:val="auto"/>
          <w:sz w:val="20"/>
        </w:rPr>
      </w:pPr>
      <w:bookmarkStart w:id="53" w:name="_Toc151827401"/>
      <w:r w:rsidRPr="0079005A">
        <w:rPr>
          <w:rFonts w:cs="Arial"/>
          <w:i w:val="0"/>
          <w:color w:val="auto"/>
          <w:sz w:val="20"/>
        </w:rPr>
        <w:t xml:space="preserve">Tabla </w:t>
      </w:r>
      <w:r w:rsidRPr="0079005A">
        <w:rPr>
          <w:rFonts w:cs="Arial"/>
          <w:i w:val="0"/>
          <w:color w:val="auto"/>
          <w:sz w:val="20"/>
        </w:rPr>
        <w:fldChar w:fldCharType="begin"/>
      </w:r>
      <w:r w:rsidRPr="0079005A">
        <w:rPr>
          <w:rFonts w:cs="Arial"/>
          <w:i w:val="0"/>
          <w:color w:val="auto"/>
          <w:sz w:val="20"/>
        </w:rPr>
        <w:instrText xml:space="preserve"> SEQ Tabla \* ARABIC </w:instrText>
      </w:r>
      <w:r w:rsidRPr="0079005A">
        <w:rPr>
          <w:rFonts w:cs="Arial"/>
          <w:i w:val="0"/>
          <w:color w:val="auto"/>
          <w:sz w:val="20"/>
        </w:rPr>
        <w:fldChar w:fldCharType="separate"/>
      </w:r>
      <w:r w:rsidR="008A0733">
        <w:rPr>
          <w:rFonts w:cs="Arial"/>
          <w:i w:val="0"/>
          <w:noProof/>
          <w:color w:val="auto"/>
          <w:sz w:val="20"/>
        </w:rPr>
        <w:t>6</w:t>
      </w:r>
      <w:r w:rsidRPr="0079005A">
        <w:rPr>
          <w:rFonts w:cs="Arial"/>
          <w:i w:val="0"/>
          <w:color w:val="auto"/>
          <w:sz w:val="20"/>
        </w:rPr>
        <w:fldChar w:fldCharType="end"/>
      </w:r>
      <w:r w:rsidRPr="0079005A">
        <w:rPr>
          <w:rFonts w:cs="Arial"/>
          <w:i w:val="0"/>
          <w:color w:val="auto"/>
          <w:sz w:val="20"/>
        </w:rPr>
        <w:t>. Estrategia de prueba</w:t>
      </w:r>
      <w:bookmarkEnd w:id="53"/>
    </w:p>
    <w:tbl>
      <w:tblPr>
        <w:tblStyle w:val="TableGrid"/>
        <w:tblW w:w="10260" w:type="dxa"/>
        <w:jc w:val="center"/>
        <w:tblLook w:val="04A0" w:firstRow="1" w:lastRow="0" w:firstColumn="1" w:lastColumn="0" w:noHBand="0" w:noVBand="1"/>
      </w:tblPr>
      <w:tblGrid>
        <w:gridCol w:w="1350"/>
        <w:gridCol w:w="2250"/>
        <w:gridCol w:w="1890"/>
        <w:gridCol w:w="4770"/>
      </w:tblGrid>
      <w:tr w:rsidR="0056425A" w:rsidTr="0039075D">
        <w:trPr>
          <w:jc w:val="center"/>
        </w:trPr>
        <w:tc>
          <w:tcPr>
            <w:tcW w:w="1350" w:type="dxa"/>
          </w:tcPr>
          <w:p w:rsidR="0056425A" w:rsidRPr="00871406" w:rsidRDefault="0056425A" w:rsidP="00D848B9">
            <w:pPr>
              <w:spacing w:line="360" w:lineRule="auto"/>
              <w:jc w:val="center"/>
              <w:rPr>
                <w:rFonts w:ascii="Arial" w:hAnsi="Arial" w:cs="Arial"/>
                <w:b/>
                <w:bCs/>
              </w:rPr>
            </w:pPr>
            <w:r w:rsidRPr="00871406">
              <w:rPr>
                <w:rFonts w:ascii="Arial" w:hAnsi="Arial" w:cs="Arial"/>
                <w:b/>
                <w:bCs/>
              </w:rPr>
              <w:t>Prueba</w:t>
            </w:r>
          </w:p>
        </w:tc>
        <w:tc>
          <w:tcPr>
            <w:tcW w:w="2250" w:type="dxa"/>
          </w:tcPr>
          <w:p w:rsidR="0056425A" w:rsidRPr="00871406" w:rsidRDefault="0056425A" w:rsidP="00D848B9">
            <w:pPr>
              <w:spacing w:line="360" w:lineRule="auto"/>
              <w:jc w:val="center"/>
              <w:rPr>
                <w:rFonts w:ascii="Arial" w:hAnsi="Arial" w:cs="Arial"/>
                <w:b/>
                <w:bCs/>
              </w:rPr>
            </w:pPr>
            <w:r w:rsidRPr="00871406">
              <w:rPr>
                <w:rFonts w:ascii="Arial" w:hAnsi="Arial" w:cs="Arial"/>
                <w:b/>
                <w:bCs/>
              </w:rPr>
              <w:t>Método</w:t>
            </w:r>
          </w:p>
        </w:tc>
        <w:tc>
          <w:tcPr>
            <w:tcW w:w="1890" w:type="dxa"/>
          </w:tcPr>
          <w:p w:rsidR="0056425A" w:rsidRPr="00871406" w:rsidRDefault="0056425A" w:rsidP="00D848B9">
            <w:pPr>
              <w:spacing w:line="360" w:lineRule="auto"/>
              <w:jc w:val="center"/>
              <w:rPr>
                <w:rFonts w:ascii="Arial" w:hAnsi="Arial" w:cs="Arial"/>
                <w:b/>
                <w:bCs/>
              </w:rPr>
            </w:pPr>
            <w:r w:rsidRPr="00871406">
              <w:rPr>
                <w:rFonts w:ascii="Arial" w:hAnsi="Arial" w:cs="Arial"/>
                <w:b/>
                <w:bCs/>
              </w:rPr>
              <w:t>Herramienta</w:t>
            </w:r>
          </w:p>
        </w:tc>
        <w:tc>
          <w:tcPr>
            <w:tcW w:w="4770" w:type="dxa"/>
          </w:tcPr>
          <w:p w:rsidR="0056425A" w:rsidRPr="00871406" w:rsidRDefault="0056425A" w:rsidP="00D848B9">
            <w:pPr>
              <w:spacing w:line="360" w:lineRule="auto"/>
              <w:jc w:val="center"/>
              <w:rPr>
                <w:rFonts w:ascii="Arial" w:hAnsi="Arial" w:cs="Arial"/>
                <w:b/>
                <w:bCs/>
              </w:rPr>
            </w:pPr>
            <w:r w:rsidRPr="00871406">
              <w:rPr>
                <w:rFonts w:ascii="Arial" w:hAnsi="Arial" w:cs="Arial"/>
                <w:b/>
                <w:bCs/>
              </w:rPr>
              <w:t>Alcance</w:t>
            </w:r>
          </w:p>
        </w:tc>
      </w:tr>
      <w:tr w:rsidR="0056425A" w:rsidTr="0039075D">
        <w:trPr>
          <w:jc w:val="center"/>
        </w:trPr>
        <w:tc>
          <w:tcPr>
            <w:tcW w:w="1350" w:type="dxa"/>
          </w:tcPr>
          <w:p w:rsidR="0056425A" w:rsidRPr="00D10F24" w:rsidRDefault="0056425A" w:rsidP="00D848B9">
            <w:pPr>
              <w:spacing w:line="360" w:lineRule="auto"/>
              <w:jc w:val="both"/>
              <w:rPr>
                <w:rFonts w:ascii="Arial" w:hAnsi="Arial" w:cs="Arial"/>
              </w:rPr>
            </w:pPr>
            <w:r w:rsidRPr="00D10F24">
              <w:rPr>
                <w:rFonts w:ascii="Arial" w:hAnsi="Arial" w:cs="Arial"/>
                <w:color w:val="000000"/>
                <w:sz w:val="18"/>
                <w:szCs w:val="18"/>
              </w:rPr>
              <w:t>Funcional</w:t>
            </w:r>
          </w:p>
        </w:tc>
        <w:tc>
          <w:tcPr>
            <w:tcW w:w="2250" w:type="dxa"/>
          </w:tcPr>
          <w:p w:rsidR="0056425A" w:rsidRPr="00D10F24" w:rsidRDefault="0056425A" w:rsidP="00D848B9">
            <w:pPr>
              <w:spacing w:line="360" w:lineRule="auto"/>
              <w:jc w:val="both"/>
              <w:rPr>
                <w:rFonts w:ascii="Arial" w:hAnsi="Arial" w:cs="Arial"/>
              </w:rPr>
            </w:pPr>
            <w:r w:rsidRPr="00D10F24">
              <w:rPr>
                <w:rFonts w:ascii="Arial" w:hAnsi="Arial" w:cs="Arial"/>
                <w:color w:val="000000"/>
                <w:sz w:val="18"/>
                <w:szCs w:val="18"/>
              </w:rPr>
              <w:t>Caja negra con</w:t>
            </w:r>
            <w:r w:rsidRPr="00D10F24">
              <w:rPr>
                <w:rFonts w:ascii="Arial" w:hAnsi="Arial" w:cs="Arial"/>
                <w:color w:val="000000"/>
                <w:sz w:val="18"/>
                <w:szCs w:val="18"/>
              </w:rPr>
              <w:br/>
              <w:t>particiones equivalentes</w:t>
            </w:r>
          </w:p>
        </w:tc>
        <w:tc>
          <w:tcPr>
            <w:tcW w:w="1890" w:type="dxa"/>
          </w:tcPr>
          <w:p w:rsidR="0056425A" w:rsidRPr="00D10F24" w:rsidRDefault="0056425A" w:rsidP="00D848B9">
            <w:pPr>
              <w:spacing w:line="360" w:lineRule="auto"/>
              <w:jc w:val="both"/>
              <w:rPr>
                <w:rFonts w:ascii="Arial" w:hAnsi="Arial" w:cs="Arial"/>
              </w:rPr>
            </w:pPr>
            <w:proofErr w:type="spellStart"/>
            <w:r w:rsidRPr="00D10F24">
              <w:rPr>
                <w:rFonts w:ascii="Arial" w:hAnsi="Arial" w:cs="Arial"/>
                <w:color w:val="000000"/>
                <w:sz w:val="18"/>
                <w:szCs w:val="18"/>
              </w:rPr>
              <w:t>SeleniumIDE</w:t>
            </w:r>
            <w:proofErr w:type="spellEnd"/>
            <w:r>
              <w:rPr>
                <w:rFonts w:ascii="Arial" w:hAnsi="Arial" w:cs="Arial"/>
                <w:color w:val="000000"/>
                <w:sz w:val="18"/>
                <w:szCs w:val="18"/>
              </w:rPr>
              <w:t xml:space="preserve"> </w:t>
            </w:r>
          </w:p>
        </w:tc>
        <w:tc>
          <w:tcPr>
            <w:tcW w:w="4770" w:type="dxa"/>
          </w:tcPr>
          <w:p w:rsidR="0056425A" w:rsidRPr="00D10F24" w:rsidRDefault="0056425A" w:rsidP="003D1E59">
            <w:pPr>
              <w:spacing w:line="360" w:lineRule="auto"/>
              <w:jc w:val="both"/>
              <w:rPr>
                <w:rFonts w:ascii="Arial" w:hAnsi="Arial" w:cs="Arial"/>
              </w:rPr>
            </w:pPr>
            <w:r w:rsidRPr="00D10F24">
              <w:rPr>
                <w:rFonts w:ascii="Arial" w:hAnsi="Arial" w:cs="Arial"/>
                <w:color w:val="000000"/>
                <w:sz w:val="18"/>
                <w:szCs w:val="18"/>
              </w:rPr>
              <w:t>Se probará e</w:t>
            </w:r>
            <w:r w:rsidR="003D1E59">
              <w:rPr>
                <w:rFonts w:ascii="Arial" w:hAnsi="Arial" w:cs="Arial"/>
                <w:color w:val="000000"/>
                <w:sz w:val="18"/>
                <w:szCs w:val="18"/>
              </w:rPr>
              <w:t>l funcionamiento del 100% de las funcionalidades.</w:t>
            </w:r>
          </w:p>
        </w:tc>
      </w:tr>
      <w:tr w:rsidR="0056425A" w:rsidTr="0039075D">
        <w:trPr>
          <w:jc w:val="center"/>
        </w:trPr>
        <w:tc>
          <w:tcPr>
            <w:tcW w:w="1350" w:type="dxa"/>
          </w:tcPr>
          <w:p w:rsidR="0056425A" w:rsidRPr="00D10F24" w:rsidRDefault="0056425A" w:rsidP="00D848B9">
            <w:pPr>
              <w:spacing w:line="360" w:lineRule="auto"/>
              <w:jc w:val="both"/>
              <w:rPr>
                <w:rFonts w:ascii="Arial" w:hAnsi="Arial" w:cs="Arial"/>
              </w:rPr>
            </w:pPr>
            <w:r w:rsidRPr="00D10F24">
              <w:rPr>
                <w:rFonts w:ascii="Arial" w:hAnsi="Arial" w:cs="Arial"/>
                <w:color w:val="000000"/>
                <w:sz w:val="18"/>
                <w:szCs w:val="18"/>
              </w:rPr>
              <w:t>Rendimiento</w:t>
            </w:r>
          </w:p>
        </w:tc>
        <w:tc>
          <w:tcPr>
            <w:tcW w:w="2250" w:type="dxa"/>
          </w:tcPr>
          <w:p w:rsidR="0056425A" w:rsidRPr="00D10F24" w:rsidRDefault="0056425A" w:rsidP="00D848B9">
            <w:pPr>
              <w:spacing w:line="360" w:lineRule="auto"/>
              <w:jc w:val="both"/>
              <w:rPr>
                <w:rFonts w:ascii="Arial" w:hAnsi="Arial" w:cs="Arial"/>
              </w:rPr>
            </w:pPr>
            <w:r w:rsidRPr="00D10F24">
              <w:rPr>
                <w:rFonts w:ascii="Arial" w:hAnsi="Arial" w:cs="Arial"/>
                <w:color w:val="000000"/>
                <w:sz w:val="18"/>
                <w:szCs w:val="18"/>
              </w:rPr>
              <w:t>Pruebas de carga</w:t>
            </w:r>
            <w:r w:rsidRPr="00D10F24">
              <w:rPr>
                <w:rFonts w:ascii="Arial" w:hAnsi="Arial" w:cs="Arial"/>
                <w:color w:val="000000"/>
                <w:sz w:val="18"/>
                <w:szCs w:val="18"/>
              </w:rPr>
              <w:br/>
              <w:t>y estrés</w:t>
            </w:r>
          </w:p>
        </w:tc>
        <w:tc>
          <w:tcPr>
            <w:tcW w:w="1890" w:type="dxa"/>
          </w:tcPr>
          <w:p w:rsidR="0056425A" w:rsidRPr="00D10F24" w:rsidRDefault="0056425A" w:rsidP="00D848B9">
            <w:pPr>
              <w:spacing w:line="360" w:lineRule="auto"/>
              <w:jc w:val="both"/>
              <w:rPr>
                <w:rFonts w:ascii="Arial" w:hAnsi="Arial" w:cs="Arial"/>
              </w:rPr>
            </w:pPr>
            <w:r w:rsidRPr="00D10F24">
              <w:rPr>
                <w:rFonts w:ascii="Arial" w:hAnsi="Arial" w:cs="Arial"/>
                <w:sz w:val="18"/>
                <w:szCs w:val="18"/>
              </w:rPr>
              <w:t>Apache JMeter</w:t>
            </w:r>
          </w:p>
        </w:tc>
        <w:tc>
          <w:tcPr>
            <w:tcW w:w="4770" w:type="dxa"/>
          </w:tcPr>
          <w:p w:rsidR="0056425A" w:rsidRPr="00D10F24" w:rsidRDefault="0056425A" w:rsidP="003D1E59">
            <w:pPr>
              <w:spacing w:line="360" w:lineRule="auto"/>
              <w:jc w:val="both"/>
              <w:rPr>
                <w:rFonts w:ascii="Arial" w:hAnsi="Arial" w:cs="Arial"/>
              </w:rPr>
            </w:pPr>
            <w:r w:rsidRPr="00D10F24">
              <w:rPr>
                <w:rFonts w:ascii="Arial" w:hAnsi="Arial" w:cs="Arial"/>
                <w:color w:val="000000"/>
                <w:sz w:val="18"/>
                <w:szCs w:val="18"/>
              </w:rPr>
              <w:t xml:space="preserve">Se aplicará sobre un entorno de pruebas con prestaciones similares a las de despliegue establecidas en </w:t>
            </w:r>
            <w:r w:rsidR="003D1E59">
              <w:rPr>
                <w:rFonts w:ascii="Arial" w:hAnsi="Arial" w:cs="Arial"/>
                <w:color w:val="000000"/>
                <w:sz w:val="18"/>
                <w:szCs w:val="18"/>
              </w:rPr>
              <w:t>las restricciones</w:t>
            </w:r>
            <w:r w:rsidRPr="00D10F24">
              <w:rPr>
                <w:rFonts w:ascii="Arial" w:hAnsi="Arial" w:cs="Arial"/>
                <w:color w:val="000000"/>
                <w:sz w:val="18"/>
                <w:szCs w:val="18"/>
              </w:rPr>
              <w:t>. Se probará la aplicación con 100 usuarios concurrentes buscando tiempos de respuesta menores a 5 segundos.</w:t>
            </w:r>
          </w:p>
        </w:tc>
      </w:tr>
      <w:tr w:rsidR="0056425A" w:rsidTr="0039075D">
        <w:trPr>
          <w:trHeight w:val="1570"/>
          <w:jc w:val="center"/>
        </w:trPr>
        <w:tc>
          <w:tcPr>
            <w:tcW w:w="1350" w:type="dxa"/>
          </w:tcPr>
          <w:p w:rsidR="0056425A" w:rsidRPr="00D10F24" w:rsidRDefault="0056425A" w:rsidP="00D848B9">
            <w:pPr>
              <w:spacing w:line="360" w:lineRule="auto"/>
              <w:jc w:val="both"/>
              <w:rPr>
                <w:rFonts w:ascii="Arial" w:hAnsi="Arial" w:cs="Arial"/>
              </w:rPr>
            </w:pPr>
            <w:r w:rsidRPr="00D10F24">
              <w:rPr>
                <w:rFonts w:ascii="Arial" w:hAnsi="Arial" w:cs="Arial"/>
                <w:color w:val="000000"/>
                <w:sz w:val="18"/>
                <w:szCs w:val="18"/>
              </w:rPr>
              <w:t>Seguridad</w:t>
            </w:r>
          </w:p>
        </w:tc>
        <w:tc>
          <w:tcPr>
            <w:tcW w:w="2250" w:type="dxa"/>
          </w:tcPr>
          <w:p w:rsidR="0056425A" w:rsidRPr="00D10F24" w:rsidRDefault="0056425A" w:rsidP="00D848B9">
            <w:pPr>
              <w:spacing w:line="360" w:lineRule="auto"/>
              <w:jc w:val="both"/>
              <w:rPr>
                <w:rFonts w:ascii="Arial" w:hAnsi="Arial" w:cs="Arial"/>
              </w:rPr>
            </w:pPr>
          </w:p>
        </w:tc>
        <w:tc>
          <w:tcPr>
            <w:tcW w:w="1890" w:type="dxa"/>
          </w:tcPr>
          <w:p w:rsidR="0056425A" w:rsidRPr="00D10F24" w:rsidRDefault="0056425A" w:rsidP="00D848B9">
            <w:pPr>
              <w:spacing w:line="360" w:lineRule="auto"/>
              <w:jc w:val="both"/>
              <w:rPr>
                <w:rFonts w:ascii="Arial" w:hAnsi="Arial" w:cs="Arial"/>
              </w:rPr>
            </w:pPr>
            <w:proofErr w:type="spellStart"/>
            <w:r w:rsidRPr="00D10F24">
              <w:rPr>
                <w:rFonts w:ascii="Arial" w:hAnsi="Arial" w:cs="Arial"/>
                <w:color w:val="000000"/>
                <w:sz w:val="18"/>
                <w:szCs w:val="18"/>
              </w:rPr>
              <w:t>Acunetix</w:t>
            </w:r>
            <w:proofErr w:type="spellEnd"/>
            <w:r w:rsidRPr="00D10F24">
              <w:rPr>
                <w:rFonts w:ascii="Arial" w:hAnsi="Arial" w:cs="Arial"/>
                <w:color w:val="000000"/>
                <w:sz w:val="18"/>
                <w:szCs w:val="18"/>
              </w:rPr>
              <w:t xml:space="preserve"> web </w:t>
            </w:r>
            <w:proofErr w:type="spellStart"/>
            <w:r w:rsidRPr="00D10F24">
              <w:rPr>
                <w:rFonts w:ascii="Arial" w:hAnsi="Arial" w:cs="Arial"/>
                <w:color w:val="000000"/>
                <w:sz w:val="18"/>
                <w:szCs w:val="18"/>
              </w:rPr>
              <w:t>vulnerability</w:t>
            </w:r>
            <w:proofErr w:type="spellEnd"/>
            <w:r w:rsidRPr="00D10F24">
              <w:rPr>
                <w:rFonts w:ascii="Arial" w:hAnsi="Arial" w:cs="Arial"/>
                <w:color w:val="000000"/>
                <w:sz w:val="18"/>
                <w:szCs w:val="18"/>
              </w:rPr>
              <w:t xml:space="preserve"> scanner 9.5</w:t>
            </w:r>
          </w:p>
        </w:tc>
        <w:tc>
          <w:tcPr>
            <w:tcW w:w="4770" w:type="dxa"/>
          </w:tcPr>
          <w:p w:rsidR="0056425A" w:rsidRPr="00D10F24" w:rsidRDefault="0056425A" w:rsidP="00D848B9">
            <w:pPr>
              <w:spacing w:line="360" w:lineRule="auto"/>
              <w:rPr>
                <w:rFonts w:ascii="Arial" w:hAnsi="Arial" w:cs="Arial"/>
              </w:rPr>
            </w:pPr>
            <w:r w:rsidRPr="00D10F24">
              <w:rPr>
                <w:rFonts w:ascii="Arial" w:hAnsi="Arial" w:cs="Arial"/>
                <w:color w:val="000000"/>
                <w:sz w:val="18"/>
                <w:szCs w:val="18"/>
              </w:rPr>
              <w:t>Se aplicará para detectar vulnerabilidades:</w:t>
            </w:r>
            <w:r w:rsidRPr="00D10F24">
              <w:rPr>
                <w:rFonts w:ascii="Arial" w:hAnsi="Arial" w:cs="Arial"/>
                <w:color w:val="000000"/>
                <w:sz w:val="18"/>
                <w:szCs w:val="18"/>
              </w:rPr>
              <w:br/>
              <w:t>•</w:t>
            </w:r>
            <w:r>
              <w:rPr>
                <w:rFonts w:ascii="Arial" w:hAnsi="Arial" w:cs="Arial"/>
                <w:color w:val="000000"/>
                <w:sz w:val="18"/>
                <w:szCs w:val="18"/>
              </w:rPr>
              <w:t xml:space="preserve"> </w:t>
            </w:r>
            <w:r w:rsidRPr="00D10F24">
              <w:rPr>
                <w:rFonts w:ascii="Arial" w:hAnsi="Arial" w:cs="Arial"/>
                <w:color w:val="000000"/>
                <w:sz w:val="18"/>
                <w:szCs w:val="18"/>
              </w:rPr>
              <w:t>Inyección</w:t>
            </w:r>
            <w:r>
              <w:rPr>
                <w:rFonts w:ascii="Arial" w:hAnsi="Arial" w:cs="Arial"/>
                <w:color w:val="000000"/>
                <w:sz w:val="18"/>
                <w:szCs w:val="18"/>
              </w:rPr>
              <w:t xml:space="preserve"> </w:t>
            </w:r>
            <w:r w:rsidRPr="00D10F24">
              <w:rPr>
                <w:rFonts w:ascii="Arial" w:hAnsi="Arial" w:cs="Arial"/>
                <w:color w:val="000000"/>
                <w:sz w:val="18"/>
                <w:szCs w:val="18"/>
              </w:rPr>
              <w:t>SQL</w:t>
            </w:r>
            <w:r w:rsidRPr="00D10F24">
              <w:rPr>
                <w:rFonts w:ascii="Arial" w:hAnsi="Arial" w:cs="Arial"/>
                <w:color w:val="000000"/>
                <w:sz w:val="18"/>
                <w:szCs w:val="18"/>
              </w:rPr>
              <w:br/>
              <w:t>• Programación Cross-</w:t>
            </w:r>
            <w:proofErr w:type="spellStart"/>
            <w:r w:rsidRPr="00D10F24">
              <w:rPr>
                <w:rFonts w:ascii="Arial" w:hAnsi="Arial" w:cs="Arial"/>
                <w:color w:val="000000"/>
                <w:sz w:val="18"/>
                <w:szCs w:val="18"/>
              </w:rPr>
              <w:t>Site</w:t>
            </w:r>
            <w:proofErr w:type="spellEnd"/>
            <w:r w:rsidRPr="00D10F24">
              <w:rPr>
                <w:rFonts w:ascii="Arial" w:hAnsi="Arial" w:cs="Arial"/>
                <w:color w:val="000000"/>
                <w:sz w:val="18"/>
                <w:szCs w:val="18"/>
              </w:rPr>
              <w:t xml:space="preserve"> (o XSS)</w:t>
            </w:r>
            <w:r w:rsidRPr="00D10F24">
              <w:rPr>
                <w:rFonts w:ascii="Arial" w:hAnsi="Arial" w:cs="Arial"/>
                <w:color w:val="000000"/>
                <w:sz w:val="18"/>
                <w:szCs w:val="18"/>
              </w:rPr>
              <w:br/>
              <w:t>• Ataques de fuerza bruta a las credenciales</w:t>
            </w:r>
            <w:r w:rsidRPr="00D10F24">
              <w:rPr>
                <w:rFonts w:ascii="Arial" w:hAnsi="Arial" w:cs="Arial"/>
                <w:color w:val="000000"/>
                <w:sz w:val="18"/>
                <w:szCs w:val="18"/>
              </w:rPr>
              <w:br/>
              <w:t>• Redirecciones y reenvíos no validados</w:t>
            </w:r>
          </w:p>
        </w:tc>
      </w:tr>
      <w:tr w:rsidR="00063753" w:rsidTr="0039075D">
        <w:trPr>
          <w:jc w:val="center"/>
        </w:trPr>
        <w:tc>
          <w:tcPr>
            <w:tcW w:w="1350" w:type="dxa"/>
          </w:tcPr>
          <w:p w:rsidR="00063753" w:rsidRPr="00D10F24" w:rsidRDefault="00063753" w:rsidP="00063753">
            <w:pPr>
              <w:spacing w:line="360" w:lineRule="auto"/>
              <w:jc w:val="both"/>
              <w:rPr>
                <w:rFonts w:ascii="Arial" w:hAnsi="Arial" w:cs="Arial"/>
              </w:rPr>
            </w:pPr>
            <w:r w:rsidRPr="00D10F24">
              <w:rPr>
                <w:rFonts w:ascii="Arial" w:hAnsi="Arial" w:cs="Arial"/>
                <w:color w:val="000000"/>
                <w:sz w:val="18"/>
                <w:szCs w:val="18"/>
              </w:rPr>
              <w:t>Aceptación</w:t>
            </w:r>
          </w:p>
        </w:tc>
        <w:tc>
          <w:tcPr>
            <w:tcW w:w="2250" w:type="dxa"/>
          </w:tcPr>
          <w:p w:rsidR="00063753" w:rsidRPr="00D10F24" w:rsidRDefault="00063753" w:rsidP="00063753">
            <w:pPr>
              <w:spacing w:line="360" w:lineRule="auto"/>
              <w:jc w:val="both"/>
              <w:rPr>
                <w:rFonts w:ascii="Arial" w:hAnsi="Arial" w:cs="Arial"/>
              </w:rPr>
            </w:pPr>
            <w:r w:rsidRPr="00D10F24">
              <w:rPr>
                <w:rFonts w:ascii="Arial" w:hAnsi="Arial" w:cs="Arial"/>
                <w:color w:val="000000"/>
                <w:sz w:val="18"/>
                <w:szCs w:val="18"/>
              </w:rPr>
              <w:t>Pruebas de alfa y</w:t>
            </w:r>
            <w:r w:rsidRPr="00D10F24">
              <w:rPr>
                <w:rFonts w:ascii="Arial" w:hAnsi="Arial" w:cs="Arial"/>
                <w:color w:val="000000"/>
                <w:sz w:val="18"/>
                <w:szCs w:val="18"/>
              </w:rPr>
              <w:br/>
              <w:t>beta</w:t>
            </w:r>
          </w:p>
        </w:tc>
        <w:tc>
          <w:tcPr>
            <w:tcW w:w="1890" w:type="dxa"/>
          </w:tcPr>
          <w:p w:rsidR="00063753" w:rsidRPr="00D10F24" w:rsidRDefault="00063753" w:rsidP="00063753">
            <w:pPr>
              <w:spacing w:line="360" w:lineRule="auto"/>
              <w:jc w:val="both"/>
              <w:rPr>
                <w:rFonts w:ascii="Arial" w:hAnsi="Arial" w:cs="Arial"/>
              </w:rPr>
            </w:pPr>
          </w:p>
        </w:tc>
        <w:tc>
          <w:tcPr>
            <w:tcW w:w="4770" w:type="dxa"/>
          </w:tcPr>
          <w:p w:rsidR="00063753" w:rsidRPr="00D10F24" w:rsidRDefault="00063753" w:rsidP="00063753">
            <w:pPr>
              <w:spacing w:line="360" w:lineRule="auto"/>
              <w:jc w:val="both"/>
              <w:rPr>
                <w:rFonts w:ascii="Arial" w:hAnsi="Arial" w:cs="Arial"/>
              </w:rPr>
            </w:pPr>
            <w:r w:rsidRPr="00D10F24">
              <w:rPr>
                <w:rFonts w:ascii="Arial" w:hAnsi="Arial" w:cs="Arial"/>
                <w:color w:val="000000"/>
                <w:sz w:val="18"/>
                <w:szCs w:val="18"/>
              </w:rPr>
              <w:t>Se aplicará la prueba a los encargados del evento como miembros del comité científico y del comité organizador.</w:t>
            </w:r>
          </w:p>
        </w:tc>
      </w:tr>
    </w:tbl>
    <w:p w:rsidR="00076B65" w:rsidRPr="00864AFA" w:rsidRDefault="00076B65" w:rsidP="001E2209">
      <w:pPr>
        <w:pStyle w:val="Heading2"/>
      </w:pPr>
      <w:bookmarkStart w:id="54" w:name="_Toc151827385"/>
      <w:r>
        <w:t>3.</w:t>
      </w:r>
      <w:r w:rsidR="005176B3">
        <w:t>5</w:t>
      </w:r>
      <w:r>
        <w:t xml:space="preserve"> </w:t>
      </w:r>
      <w:r w:rsidRPr="00864AFA">
        <w:t>Pruebas funcionales</w:t>
      </w:r>
      <w:bookmarkEnd w:id="54"/>
    </w:p>
    <w:p w:rsidR="00076B65" w:rsidRDefault="00076B65" w:rsidP="0039075D">
      <w:pPr>
        <w:spacing w:line="360" w:lineRule="auto"/>
        <w:jc w:val="both"/>
        <w:rPr>
          <w:rFonts w:ascii="Arial" w:hAnsi="Arial" w:cs="Arial"/>
          <w:color w:val="000000"/>
          <w:sz w:val="22"/>
          <w:szCs w:val="22"/>
        </w:rPr>
      </w:pPr>
      <w:r w:rsidRPr="00864AFA">
        <w:rPr>
          <w:rFonts w:ascii="Arial" w:hAnsi="Arial" w:cs="Arial"/>
          <w:color w:val="000000"/>
          <w:sz w:val="22"/>
          <w:szCs w:val="22"/>
        </w:rPr>
        <w:t>Este tipo de prueba se realiza sobre el sistema funcionando, comprobando que cumpla con la especificación.</w:t>
      </w:r>
      <w:r>
        <w:rPr>
          <w:rFonts w:ascii="Arial" w:hAnsi="Arial" w:cs="Arial"/>
          <w:color w:val="000000"/>
          <w:sz w:val="22"/>
          <w:szCs w:val="22"/>
        </w:rPr>
        <w:t xml:space="preserve"> </w:t>
      </w:r>
      <w:r w:rsidRPr="00864AFA">
        <w:rPr>
          <w:rFonts w:ascii="Arial" w:hAnsi="Arial" w:cs="Arial"/>
          <w:color w:val="000000"/>
          <w:sz w:val="22"/>
          <w:szCs w:val="22"/>
        </w:rPr>
        <w:t>Para estas pruebas, se utilizan las especificaciones de casos de prueba. Las pruebas basadas en requerimientos son pruebas de validación más que de defecto: se intenta demostrar que el sistema implementó</w:t>
      </w:r>
      <w:r>
        <w:rPr>
          <w:rFonts w:ascii="Arial" w:hAnsi="Arial" w:cs="Arial"/>
          <w:color w:val="000000"/>
          <w:sz w:val="22"/>
          <w:szCs w:val="22"/>
        </w:rPr>
        <w:t xml:space="preserve"> </w:t>
      </w:r>
      <w:r w:rsidRPr="00864AFA">
        <w:rPr>
          <w:rFonts w:ascii="Arial" w:hAnsi="Arial" w:cs="Arial"/>
          <w:color w:val="000000"/>
          <w:sz w:val="22"/>
          <w:szCs w:val="22"/>
        </w:rPr>
        <w:t xml:space="preserve">adecuadamente sus requerimientos </w:t>
      </w:r>
      <w:r>
        <w:rPr>
          <w:rFonts w:ascii="Arial" w:hAnsi="Arial" w:cs="Arial"/>
          <w:color w:val="000000"/>
          <w:sz w:val="22"/>
          <w:szCs w:val="22"/>
        </w:rPr>
        <w:fldChar w:fldCharType="begin"/>
      </w:r>
      <w:r w:rsidR="004F10FD">
        <w:rPr>
          <w:rFonts w:ascii="Arial" w:hAnsi="Arial" w:cs="Arial"/>
          <w:color w:val="000000"/>
          <w:sz w:val="22"/>
          <w:szCs w:val="22"/>
        </w:rPr>
        <w:instrText xml:space="preserve"> ADDIN ZOTERO_ITEM CSL_CITATION {"citationID":"vZeBgePZ","properties":{"custom":"(Sommerville, 2011)","formattedCitation":"(Sommerville, 2011)","plainCitation":"(Sommerville, 2011)","noteIndex":0},"citationItems":[{"id":341,"uris":["http://zotero.org/users/local/JkJiquGP/items/HI2QSZB4","http://zotero.org/users/12691634/items/HI2QSZB4"],"itemData":{"id":341,"type":"article-journal","language":"es","source":"Zotero","title":"Ingenieria de Software","author":[{"family":"Sommerville","given":"Ian"}],"issued":{"date-parts":[["2011"]]}}}],"schema":"https://github.com/citation-style-language/schema/raw/master/csl-citation.json"} </w:instrText>
      </w:r>
      <w:r>
        <w:rPr>
          <w:rFonts w:ascii="Arial" w:hAnsi="Arial" w:cs="Arial"/>
          <w:color w:val="000000"/>
          <w:sz w:val="22"/>
          <w:szCs w:val="22"/>
        </w:rPr>
        <w:fldChar w:fldCharType="separate"/>
      </w:r>
      <w:r w:rsidRPr="00071A25">
        <w:rPr>
          <w:rFonts w:ascii="Arial" w:hAnsi="Arial" w:cs="Arial"/>
          <w:sz w:val="22"/>
        </w:rPr>
        <w:t>(Sommerville, 2011)</w:t>
      </w:r>
      <w:r>
        <w:rPr>
          <w:rFonts w:ascii="Arial" w:hAnsi="Arial" w:cs="Arial"/>
          <w:color w:val="000000"/>
          <w:sz w:val="22"/>
          <w:szCs w:val="22"/>
        </w:rPr>
        <w:fldChar w:fldCharType="end"/>
      </w:r>
      <w:r>
        <w:rPr>
          <w:rFonts w:ascii="Arial" w:hAnsi="Arial" w:cs="Arial"/>
          <w:color w:val="000000"/>
          <w:sz w:val="22"/>
          <w:szCs w:val="22"/>
        </w:rPr>
        <w:t>.</w:t>
      </w:r>
    </w:p>
    <w:p w:rsidR="00076B65" w:rsidRPr="00C6615D" w:rsidRDefault="005176B3" w:rsidP="001E2209">
      <w:pPr>
        <w:pStyle w:val="Heading2"/>
      </w:pPr>
      <w:bookmarkStart w:id="55" w:name="_Toc151827386"/>
      <w:r>
        <w:t>3.5</w:t>
      </w:r>
      <w:r w:rsidR="00076B65">
        <w:t xml:space="preserve">.1 </w:t>
      </w:r>
      <w:r w:rsidR="00076B65" w:rsidRPr="00C6615D">
        <w:t>Método de caja negra</w:t>
      </w:r>
      <w:bookmarkEnd w:id="55"/>
    </w:p>
    <w:p w:rsidR="00076B65" w:rsidRPr="00C6615D" w:rsidRDefault="00076B65" w:rsidP="00076B65">
      <w:pPr>
        <w:spacing w:line="360" w:lineRule="auto"/>
        <w:jc w:val="both"/>
        <w:rPr>
          <w:rFonts w:ascii="Arial" w:hAnsi="Arial" w:cs="Arial"/>
          <w:sz w:val="24"/>
          <w:szCs w:val="24"/>
        </w:rPr>
      </w:pPr>
      <w:r w:rsidRPr="00C6615D">
        <w:rPr>
          <w:rFonts w:ascii="Arial" w:hAnsi="Arial" w:cs="Arial"/>
          <w:color w:val="000000"/>
          <w:sz w:val="22"/>
          <w:szCs w:val="22"/>
        </w:rPr>
        <w:t>Las pruebas de caja negra, también llamadas pruebas de comportamiento, se enfocan en los requerimientos</w:t>
      </w:r>
      <w:r>
        <w:rPr>
          <w:rFonts w:ascii="Arial" w:hAnsi="Arial" w:cs="Arial"/>
          <w:color w:val="000000"/>
          <w:sz w:val="22"/>
          <w:szCs w:val="22"/>
        </w:rPr>
        <w:t xml:space="preserve"> </w:t>
      </w:r>
      <w:r w:rsidRPr="00C6615D">
        <w:rPr>
          <w:rFonts w:ascii="Arial" w:hAnsi="Arial" w:cs="Arial"/>
          <w:color w:val="000000"/>
          <w:sz w:val="22"/>
          <w:szCs w:val="22"/>
        </w:rPr>
        <w:t>funcionales del software. Las técnicas de prueba de caja negra permiten derivar conjuntos de condiciones</w:t>
      </w:r>
      <w:r>
        <w:rPr>
          <w:rFonts w:ascii="Arial" w:hAnsi="Arial" w:cs="Arial"/>
          <w:color w:val="000000"/>
          <w:sz w:val="22"/>
          <w:szCs w:val="22"/>
        </w:rPr>
        <w:t xml:space="preserve"> </w:t>
      </w:r>
      <w:r w:rsidRPr="00C6615D">
        <w:rPr>
          <w:rFonts w:ascii="Arial" w:hAnsi="Arial" w:cs="Arial"/>
          <w:color w:val="000000"/>
          <w:sz w:val="22"/>
          <w:szCs w:val="22"/>
        </w:rPr>
        <w:t xml:space="preserve">de entrada que revisarán los requerimientos funcionales para un programa </w:t>
      </w:r>
      <w:r>
        <w:rPr>
          <w:rFonts w:ascii="Arial" w:hAnsi="Arial" w:cs="Arial"/>
          <w:color w:val="000000"/>
          <w:sz w:val="22"/>
          <w:szCs w:val="22"/>
        </w:rPr>
        <w:fldChar w:fldCharType="begin"/>
      </w:r>
      <w:r w:rsidR="004F10FD">
        <w:rPr>
          <w:rFonts w:ascii="Arial" w:hAnsi="Arial" w:cs="Arial"/>
          <w:color w:val="000000"/>
          <w:sz w:val="22"/>
          <w:szCs w:val="22"/>
        </w:rPr>
        <w:instrText xml:space="preserve"> ADDIN ZOTERO_ITEM CSL_CITATION {"citationID":"8ie5feB7","properties":{"custom":"(PRESSMAN, 2005)","formattedCitation":"(PRESSMAN, 2005)","plainCitation":"(PRESSMAN, 2005)","noteIndex":0},"citationItems":[{"id":339,"uris":["http://zotero.org/users/local/JkJiquGP/items/W5W8UL3I","http://zotero.org/users/12691634/items/W5W8UL3I"],"itemData":{"id":339,"type":"article-journal","page":"(vid. págs. 19, 36, 37, 48, 51, 54).","title":"Software engineering: a practitioner’s approach. Palgrave macmillan.","author":[{"literal":"PRESSMAN, Roger S"}],"issued":{"date-parts":[["2005"]]}}}],"schema":"https://github.com/citation-style-language/schema/raw/master/csl-citation.json"} </w:instrText>
      </w:r>
      <w:r>
        <w:rPr>
          <w:rFonts w:ascii="Arial" w:hAnsi="Arial" w:cs="Arial"/>
          <w:color w:val="000000"/>
          <w:sz w:val="22"/>
          <w:szCs w:val="22"/>
        </w:rPr>
        <w:fldChar w:fldCharType="separate"/>
      </w:r>
      <w:r w:rsidRPr="00C6615D">
        <w:rPr>
          <w:rFonts w:ascii="Arial" w:hAnsi="Arial" w:cs="Arial"/>
          <w:sz w:val="22"/>
        </w:rPr>
        <w:t>(PRESSMAN, 2005)</w:t>
      </w:r>
      <w:r>
        <w:rPr>
          <w:rFonts w:ascii="Arial" w:hAnsi="Arial" w:cs="Arial"/>
          <w:color w:val="000000"/>
          <w:sz w:val="22"/>
          <w:szCs w:val="22"/>
        </w:rPr>
        <w:fldChar w:fldCharType="end"/>
      </w:r>
      <w:r w:rsidRPr="00C6615D">
        <w:rPr>
          <w:rFonts w:ascii="Arial" w:hAnsi="Arial" w:cs="Arial"/>
          <w:color w:val="000000"/>
          <w:sz w:val="22"/>
          <w:szCs w:val="22"/>
        </w:rPr>
        <w:t>. El método de</w:t>
      </w:r>
      <w:r>
        <w:rPr>
          <w:rFonts w:ascii="Arial" w:hAnsi="Arial" w:cs="Arial"/>
          <w:color w:val="000000"/>
          <w:sz w:val="22"/>
          <w:szCs w:val="22"/>
        </w:rPr>
        <w:t xml:space="preserve"> </w:t>
      </w:r>
      <w:r w:rsidRPr="00C6615D">
        <w:rPr>
          <w:rFonts w:ascii="Arial" w:hAnsi="Arial" w:cs="Arial"/>
          <w:color w:val="000000"/>
          <w:sz w:val="22"/>
          <w:szCs w:val="22"/>
        </w:rPr>
        <w:lastRenderedPageBreak/>
        <w:t>caja negra presenta varias técnicas de prueba como son: partición de equivalencia, análisis de valores límites</w:t>
      </w:r>
      <w:r>
        <w:rPr>
          <w:rFonts w:ascii="Arial" w:hAnsi="Arial" w:cs="Arial"/>
          <w:color w:val="000000"/>
          <w:sz w:val="22"/>
          <w:szCs w:val="22"/>
        </w:rPr>
        <w:t xml:space="preserve"> </w:t>
      </w:r>
      <w:r w:rsidRPr="00C6615D">
        <w:rPr>
          <w:rFonts w:ascii="Arial" w:hAnsi="Arial" w:cs="Arial"/>
          <w:color w:val="000000"/>
          <w:sz w:val="22"/>
          <w:szCs w:val="22"/>
        </w:rPr>
        <w:t>y grafos de causa-efecto.</w:t>
      </w:r>
    </w:p>
    <w:p w:rsidR="00076B65" w:rsidRDefault="00076B65" w:rsidP="00076B65">
      <w:pPr>
        <w:pStyle w:val="Bibliography"/>
        <w:spacing w:line="360" w:lineRule="auto"/>
        <w:ind w:left="0" w:firstLine="0"/>
        <w:jc w:val="both"/>
        <w:rPr>
          <w:rFonts w:ascii="Arial" w:hAnsi="Arial" w:cs="Arial"/>
          <w:color w:val="000000"/>
          <w:sz w:val="22"/>
          <w:szCs w:val="22"/>
        </w:rPr>
      </w:pPr>
      <w:r w:rsidRPr="00C6615D">
        <w:rPr>
          <w:rFonts w:ascii="Arial" w:hAnsi="Arial" w:cs="Arial"/>
          <w:color w:val="000000"/>
          <w:sz w:val="22"/>
          <w:szCs w:val="22"/>
        </w:rPr>
        <w:t>En la presente investigación se utilizará específicamente dentro del método de caja negra la técnica de</w:t>
      </w:r>
      <w:r>
        <w:rPr>
          <w:rFonts w:ascii="Arial" w:hAnsi="Arial" w:cs="Arial"/>
          <w:color w:val="000000"/>
          <w:sz w:val="22"/>
          <w:szCs w:val="22"/>
        </w:rPr>
        <w:t xml:space="preserve"> </w:t>
      </w:r>
      <w:r w:rsidRPr="00C6615D">
        <w:rPr>
          <w:rFonts w:ascii="Arial" w:hAnsi="Arial" w:cs="Arial"/>
          <w:color w:val="000000"/>
          <w:sz w:val="22"/>
          <w:szCs w:val="22"/>
        </w:rPr>
        <w:t>partición de equivalencia generando los casos de pruebas de dicha técnica sobre las diferentes interfaces que</w:t>
      </w:r>
      <w:r>
        <w:rPr>
          <w:rFonts w:ascii="Arial" w:hAnsi="Arial" w:cs="Arial"/>
          <w:color w:val="000000"/>
          <w:sz w:val="22"/>
          <w:szCs w:val="22"/>
        </w:rPr>
        <w:t xml:space="preserve"> </w:t>
      </w:r>
      <w:r w:rsidRPr="00C6615D">
        <w:rPr>
          <w:rFonts w:ascii="Arial" w:hAnsi="Arial" w:cs="Arial"/>
          <w:color w:val="000000"/>
          <w:sz w:val="22"/>
          <w:szCs w:val="22"/>
        </w:rPr>
        <w:t xml:space="preserve">responden a </w:t>
      </w:r>
      <w:r w:rsidR="003D1E59">
        <w:rPr>
          <w:rFonts w:ascii="Arial" w:hAnsi="Arial" w:cs="Arial"/>
          <w:color w:val="000000"/>
          <w:sz w:val="22"/>
          <w:szCs w:val="22"/>
        </w:rPr>
        <w:t>las funcionalidades</w:t>
      </w:r>
      <w:r w:rsidRPr="00C6615D">
        <w:rPr>
          <w:rFonts w:ascii="Arial" w:hAnsi="Arial" w:cs="Arial"/>
          <w:color w:val="000000"/>
          <w:sz w:val="22"/>
          <w:szCs w:val="22"/>
        </w:rPr>
        <w:t>. Para la aplicación de pruebas de regresión sobre los casos de prueba</w:t>
      </w:r>
      <w:r>
        <w:rPr>
          <w:rFonts w:ascii="Arial" w:hAnsi="Arial" w:cs="Arial"/>
          <w:color w:val="000000"/>
          <w:sz w:val="22"/>
          <w:szCs w:val="22"/>
        </w:rPr>
        <w:t xml:space="preserve"> </w:t>
      </w:r>
      <w:r w:rsidRPr="00C6615D">
        <w:rPr>
          <w:rFonts w:ascii="Arial" w:hAnsi="Arial" w:cs="Arial"/>
          <w:color w:val="000000"/>
          <w:sz w:val="22"/>
          <w:szCs w:val="22"/>
        </w:rPr>
        <w:t xml:space="preserve">definidos se usará la herramienta </w:t>
      </w:r>
      <w:proofErr w:type="spellStart"/>
      <w:r w:rsidRPr="00C6615D">
        <w:rPr>
          <w:rFonts w:ascii="Arial" w:hAnsi="Arial" w:cs="Arial"/>
          <w:color w:val="000000"/>
          <w:sz w:val="22"/>
          <w:szCs w:val="22"/>
        </w:rPr>
        <w:t>Selenium</w:t>
      </w:r>
      <w:proofErr w:type="spellEnd"/>
      <w:r w:rsidRPr="00C6615D">
        <w:rPr>
          <w:rFonts w:ascii="Arial" w:hAnsi="Arial" w:cs="Arial"/>
          <w:color w:val="000000"/>
          <w:sz w:val="22"/>
          <w:szCs w:val="22"/>
        </w:rPr>
        <w:t xml:space="preserve"> IDE, que permite grabar todas las interacciones de un usuario con el navegador y posibilita ejecutar de forma automática las mismas, reduciendo el tiempo y los costos de</w:t>
      </w:r>
      <w:r>
        <w:rPr>
          <w:rFonts w:ascii="Arial" w:hAnsi="Arial" w:cs="Arial"/>
          <w:color w:val="000000"/>
          <w:sz w:val="22"/>
          <w:szCs w:val="22"/>
        </w:rPr>
        <w:t xml:space="preserve"> </w:t>
      </w:r>
      <w:r w:rsidRPr="00C6615D">
        <w:rPr>
          <w:rFonts w:ascii="Arial" w:hAnsi="Arial" w:cs="Arial"/>
          <w:color w:val="000000"/>
          <w:sz w:val="22"/>
          <w:szCs w:val="22"/>
        </w:rPr>
        <w:t>las pruebas funcionales.</w:t>
      </w:r>
    </w:p>
    <w:p w:rsidR="0079005A" w:rsidRDefault="00076B65" w:rsidP="0079005A">
      <w:pPr>
        <w:keepNext/>
        <w:jc w:val="center"/>
      </w:pPr>
      <w:r>
        <w:rPr>
          <w:noProof/>
        </w:rPr>
        <w:drawing>
          <wp:inline distT="0" distB="0" distL="0" distR="0" wp14:anchorId="3E417AA7" wp14:editId="710B3A99">
            <wp:extent cx="4071068" cy="30283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8979" cy="3130902"/>
                    </a:xfrm>
                    <a:prstGeom prst="rect">
                      <a:avLst/>
                    </a:prstGeom>
                    <a:noFill/>
                    <a:ln>
                      <a:noFill/>
                    </a:ln>
                  </pic:spPr>
                </pic:pic>
              </a:graphicData>
            </a:graphic>
          </wp:inline>
        </w:drawing>
      </w:r>
    </w:p>
    <w:p w:rsidR="00076B65" w:rsidRPr="0079005A" w:rsidRDefault="0079005A" w:rsidP="0079005A">
      <w:pPr>
        <w:pStyle w:val="Caption"/>
        <w:jc w:val="center"/>
        <w:rPr>
          <w:i w:val="0"/>
          <w:color w:val="auto"/>
          <w:sz w:val="20"/>
        </w:rPr>
      </w:pPr>
      <w:bookmarkStart w:id="56" w:name="_Toc151846450"/>
      <w:r>
        <w:rPr>
          <w:i w:val="0"/>
          <w:color w:val="auto"/>
          <w:sz w:val="20"/>
        </w:rPr>
        <w:t>Figura</w:t>
      </w:r>
      <w:r w:rsidRPr="0079005A">
        <w:rPr>
          <w:i w:val="0"/>
          <w:color w:val="auto"/>
          <w:sz w:val="20"/>
        </w:rPr>
        <w:fldChar w:fldCharType="begin"/>
      </w:r>
      <w:r w:rsidRPr="0079005A">
        <w:rPr>
          <w:i w:val="0"/>
          <w:color w:val="auto"/>
          <w:sz w:val="20"/>
        </w:rPr>
        <w:instrText xml:space="preserve"> SEQ Ilustración \* ARABIC </w:instrText>
      </w:r>
      <w:r w:rsidRPr="0079005A">
        <w:rPr>
          <w:i w:val="0"/>
          <w:color w:val="auto"/>
          <w:sz w:val="20"/>
        </w:rPr>
        <w:fldChar w:fldCharType="separate"/>
      </w:r>
      <w:r w:rsidR="008A0733">
        <w:rPr>
          <w:i w:val="0"/>
          <w:noProof/>
          <w:color w:val="auto"/>
          <w:sz w:val="20"/>
        </w:rPr>
        <w:t>12</w:t>
      </w:r>
      <w:r w:rsidRPr="0079005A">
        <w:rPr>
          <w:i w:val="0"/>
          <w:color w:val="auto"/>
          <w:sz w:val="20"/>
        </w:rPr>
        <w:fldChar w:fldCharType="end"/>
      </w:r>
      <w:r w:rsidRPr="0079005A">
        <w:rPr>
          <w:i w:val="0"/>
          <w:color w:val="auto"/>
          <w:sz w:val="20"/>
        </w:rPr>
        <w:t xml:space="preserve">. Representación del resultado de la ejecución de una prueba usando </w:t>
      </w:r>
      <w:proofErr w:type="spellStart"/>
      <w:r w:rsidRPr="0079005A">
        <w:rPr>
          <w:i w:val="0"/>
          <w:color w:val="auto"/>
          <w:sz w:val="20"/>
        </w:rPr>
        <w:t>Selenium</w:t>
      </w:r>
      <w:proofErr w:type="spellEnd"/>
      <w:r w:rsidRPr="0079005A">
        <w:rPr>
          <w:i w:val="0"/>
          <w:color w:val="auto"/>
          <w:sz w:val="20"/>
        </w:rPr>
        <w:t xml:space="preserve"> IDE</w:t>
      </w:r>
      <w:bookmarkEnd w:id="56"/>
    </w:p>
    <w:p w:rsidR="00615F30" w:rsidRPr="00615F30" w:rsidRDefault="0079005A" w:rsidP="0079005A">
      <w:pPr>
        <w:pStyle w:val="Caption"/>
        <w:keepNext/>
        <w:jc w:val="center"/>
      </w:pPr>
      <w:bookmarkStart w:id="57" w:name="_Toc151827402"/>
      <w:r w:rsidRPr="0079005A">
        <w:rPr>
          <w:i w:val="0"/>
          <w:color w:val="auto"/>
          <w:sz w:val="20"/>
        </w:rPr>
        <w:t xml:space="preserve">Tabla </w:t>
      </w:r>
      <w:r w:rsidRPr="0079005A">
        <w:rPr>
          <w:i w:val="0"/>
          <w:color w:val="auto"/>
          <w:sz w:val="20"/>
        </w:rPr>
        <w:fldChar w:fldCharType="begin"/>
      </w:r>
      <w:r w:rsidRPr="0079005A">
        <w:rPr>
          <w:i w:val="0"/>
          <w:color w:val="auto"/>
          <w:sz w:val="20"/>
        </w:rPr>
        <w:instrText xml:space="preserve"> SEQ Tabla \* ARABIC </w:instrText>
      </w:r>
      <w:r w:rsidRPr="0079005A">
        <w:rPr>
          <w:i w:val="0"/>
          <w:color w:val="auto"/>
          <w:sz w:val="20"/>
        </w:rPr>
        <w:fldChar w:fldCharType="separate"/>
      </w:r>
      <w:r w:rsidR="008A0733">
        <w:rPr>
          <w:i w:val="0"/>
          <w:noProof/>
          <w:color w:val="auto"/>
          <w:sz w:val="20"/>
        </w:rPr>
        <w:t>7</w:t>
      </w:r>
      <w:r w:rsidRPr="0079005A">
        <w:rPr>
          <w:i w:val="0"/>
          <w:color w:val="auto"/>
          <w:sz w:val="20"/>
        </w:rPr>
        <w:fldChar w:fldCharType="end"/>
      </w:r>
      <w:r w:rsidRPr="0079005A">
        <w:rPr>
          <w:i w:val="0"/>
          <w:color w:val="auto"/>
          <w:sz w:val="20"/>
        </w:rPr>
        <w:t>. Caso de prueba adicionar ponencia</w:t>
      </w:r>
      <w:bookmarkEnd w:id="57"/>
    </w:p>
    <w:tbl>
      <w:tblPr>
        <w:tblStyle w:val="TableGrid"/>
        <w:tblW w:w="11250" w:type="dxa"/>
        <w:jc w:val="center"/>
        <w:tblLook w:val="04A0" w:firstRow="1" w:lastRow="0" w:firstColumn="1" w:lastColumn="0" w:noHBand="0" w:noVBand="1"/>
      </w:tblPr>
      <w:tblGrid>
        <w:gridCol w:w="982"/>
        <w:gridCol w:w="1658"/>
        <w:gridCol w:w="850"/>
        <w:gridCol w:w="1007"/>
        <w:gridCol w:w="992"/>
        <w:gridCol w:w="1115"/>
        <w:gridCol w:w="928"/>
        <w:gridCol w:w="1558"/>
        <w:gridCol w:w="2160"/>
      </w:tblGrid>
      <w:tr w:rsidR="00A84064" w:rsidTr="0039075D">
        <w:trPr>
          <w:trHeight w:val="238"/>
          <w:jc w:val="center"/>
        </w:trPr>
        <w:tc>
          <w:tcPr>
            <w:tcW w:w="982" w:type="dxa"/>
            <w:shd w:val="clear" w:color="auto" w:fill="E2EFD9" w:themeFill="accent6" w:themeFillTint="33"/>
          </w:tcPr>
          <w:p w:rsidR="00615F30" w:rsidRPr="00A8401E" w:rsidRDefault="00615F30" w:rsidP="000C5F09">
            <w:pPr>
              <w:rPr>
                <w:rFonts w:ascii="Arial" w:hAnsi="Arial" w:cs="Arial"/>
                <w:color w:val="FF0000"/>
                <w:sz w:val="16"/>
                <w:szCs w:val="16"/>
              </w:rPr>
            </w:pPr>
            <w:r w:rsidRPr="00A8401E">
              <w:rPr>
                <w:rFonts w:ascii="Arial" w:hAnsi="Arial" w:cs="Arial"/>
                <w:b/>
                <w:bCs/>
                <w:color w:val="000000"/>
                <w:sz w:val="16"/>
                <w:szCs w:val="16"/>
              </w:rPr>
              <w:t>Escenario</w:t>
            </w:r>
          </w:p>
        </w:tc>
        <w:tc>
          <w:tcPr>
            <w:tcW w:w="1658" w:type="dxa"/>
            <w:shd w:val="clear" w:color="auto" w:fill="E2EFD9" w:themeFill="accent6" w:themeFillTint="33"/>
          </w:tcPr>
          <w:p w:rsidR="00615F30" w:rsidRPr="00A8401E" w:rsidRDefault="00615F30" w:rsidP="000C5F09">
            <w:pPr>
              <w:rPr>
                <w:rFonts w:ascii="Arial" w:hAnsi="Arial" w:cs="Arial"/>
                <w:color w:val="FF0000"/>
                <w:sz w:val="16"/>
                <w:szCs w:val="16"/>
              </w:rPr>
            </w:pPr>
            <w:r w:rsidRPr="00A8401E">
              <w:rPr>
                <w:rFonts w:ascii="Arial" w:hAnsi="Arial" w:cs="Arial"/>
                <w:b/>
                <w:bCs/>
                <w:color w:val="000000"/>
                <w:sz w:val="16"/>
                <w:szCs w:val="16"/>
              </w:rPr>
              <w:t>Descripción</w:t>
            </w:r>
          </w:p>
        </w:tc>
        <w:tc>
          <w:tcPr>
            <w:tcW w:w="850" w:type="dxa"/>
            <w:shd w:val="clear" w:color="auto" w:fill="E2EFD9" w:themeFill="accent6" w:themeFillTint="33"/>
          </w:tcPr>
          <w:p w:rsidR="00615F30" w:rsidRPr="00615F30" w:rsidRDefault="00615F30" w:rsidP="00615F30">
            <w:pPr>
              <w:jc w:val="center"/>
              <w:rPr>
                <w:rFonts w:ascii="Arial" w:hAnsi="Arial" w:cs="Arial"/>
                <w:b/>
                <w:sz w:val="16"/>
                <w:szCs w:val="16"/>
              </w:rPr>
            </w:pPr>
            <w:r>
              <w:rPr>
                <w:rFonts w:ascii="Arial" w:hAnsi="Arial" w:cs="Arial"/>
                <w:b/>
                <w:sz w:val="16"/>
                <w:szCs w:val="16"/>
              </w:rPr>
              <w:t>t</w:t>
            </w:r>
            <w:r w:rsidRPr="00615F30">
              <w:rPr>
                <w:rFonts w:ascii="Arial" w:hAnsi="Arial" w:cs="Arial"/>
                <w:b/>
                <w:sz w:val="16"/>
                <w:szCs w:val="16"/>
              </w:rPr>
              <w:t>ítulo</w:t>
            </w:r>
          </w:p>
        </w:tc>
        <w:tc>
          <w:tcPr>
            <w:tcW w:w="1007" w:type="dxa"/>
            <w:shd w:val="clear" w:color="auto" w:fill="E2EFD9" w:themeFill="accent6" w:themeFillTint="33"/>
          </w:tcPr>
          <w:p w:rsidR="00615F30" w:rsidRPr="00615F30" w:rsidRDefault="00615F30" w:rsidP="00615F30">
            <w:pPr>
              <w:jc w:val="center"/>
              <w:rPr>
                <w:rFonts w:ascii="Arial" w:hAnsi="Arial" w:cs="Arial"/>
                <w:b/>
                <w:sz w:val="16"/>
                <w:szCs w:val="16"/>
              </w:rPr>
            </w:pPr>
            <w:r>
              <w:rPr>
                <w:rFonts w:ascii="Arial" w:hAnsi="Arial" w:cs="Arial"/>
                <w:b/>
                <w:sz w:val="16"/>
                <w:szCs w:val="16"/>
              </w:rPr>
              <w:t>tema</w:t>
            </w:r>
          </w:p>
        </w:tc>
        <w:tc>
          <w:tcPr>
            <w:tcW w:w="992" w:type="dxa"/>
            <w:shd w:val="clear" w:color="auto" w:fill="E2EFD9" w:themeFill="accent6" w:themeFillTint="33"/>
          </w:tcPr>
          <w:p w:rsidR="00615F30" w:rsidRPr="00615F30" w:rsidRDefault="00615F30" w:rsidP="00615F30">
            <w:pPr>
              <w:jc w:val="center"/>
              <w:rPr>
                <w:rFonts w:ascii="Arial" w:hAnsi="Arial" w:cs="Arial"/>
                <w:b/>
                <w:sz w:val="16"/>
                <w:szCs w:val="16"/>
              </w:rPr>
            </w:pPr>
            <w:r w:rsidRPr="00615F30">
              <w:rPr>
                <w:rFonts w:ascii="Arial" w:hAnsi="Arial" w:cs="Arial"/>
                <w:b/>
                <w:sz w:val="16"/>
                <w:szCs w:val="16"/>
              </w:rPr>
              <w:t>ponencia</w:t>
            </w:r>
          </w:p>
        </w:tc>
        <w:tc>
          <w:tcPr>
            <w:tcW w:w="1115" w:type="dxa"/>
            <w:shd w:val="clear" w:color="auto" w:fill="E2EFD9" w:themeFill="accent6" w:themeFillTint="33"/>
          </w:tcPr>
          <w:p w:rsidR="00615F30" w:rsidRPr="00615F30" w:rsidRDefault="00615F30" w:rsidP="00615F30">
            <w:pPr>
              <w:jc w:val="center"/>
              <w:rPr>
                <w:rFonts w:ascii="Arial" w:hAnsi="Arial" w:cs="Arial"/>
                <w:b/>
                <w:sz w:val="16"/>
                <w:szCs w:val="16"/>
              </w:rPr>
            </w:pPr>
            <w:r w:rsidRPr="00615F30">
              <w:rPr>
                <w:rFonts w:ascii="Arial" w:hAnsi="Arial" w:cs="Arial"/>
                <w:b/>
                <w:sz w:val="16"/>
                <w:szCs w:val="16"/>
              </w:rPr>
              <w:t>descripción</w:t>
            </w:r>
          </w:p>
        </w:tc>
        <w:tc>
          <w:tcPr>
            <w:tcW w:w="928" w:type="dxa"/>
            <w:shd w:val="clear" w:color="auto" w:fill="E2EFD9" w:themeFill="accent6" w:themeFillTint="33"/>
          </w:tcPr>
          <w:p w:rsidR="00615F30" w:rsidRPr="00615F30" w:rsidRDefault="00615F30" w:rsidP="00615F30">
            <w:pPr>
              <w:jc w:val="center"/>
              <w:rPr>
                <w:rFonts w:ascii="Arial" w:hAnsi="Arial" w:cs="Arial"/>
                <w:b/>
                <w:sz w:val="16"/>
                <w:szCs w:val="16"/>
              </w:rPr>
            </w:pPr>
            <w:r>
              <w:rPr>
                <w:rFonts w:ascii="Arial" w:hAnsi="Arial" w:cs="Arial"/>
                <w:b/>
                <w:sz w:val="16"/>
                <w:szCs w:val="16"/>
              </w:rPr>
              <w:t>categoría</w:t>
            </w:r>
          </w:p>
        </w:tc>
        <w:tc>
          <w:tcPr>
            <w:tcW w:w="1558" w:type="dxa"/>
            <w:shd w:val="clear" w:color="auto" w:fill="E2EFD9" w:themeFill="accent6" w:themeFillTint="33"/>
          </w:tcPr>
          <w:p w:rsidR="00615F30" w:rsidRPr="00A8401E" w:rsidRDefault="00615F30" w:rsidP="000C5F09">
            <w:pPr>
              <w:rPr>
                <w:rFonts w:ascii="Arial" w:hAnsi="Arial" w:cs="Arial"/>
                <w:b/>
                <w:bCs/>
                <w:color w:val="000000"/>
                <w:sz w:val="16"/>
                <w:szCs w:val="16"/>
              </w:rPr>
            </w:pPr>
            <w:r w:rsidRPr="00A8401E">
              <w:rPr>
                <w:rFonts w:ascii="Arial" w:hAnsi="Arial" w:cs="Arial"/>
                <w:b/>
                <w:bCs/>
                <w:color w:val="000000"/>
                <w:sz w:val="16"/>
                <w:szCs w:val="16"/>
              </w:rPr>
              <w:t>Respuesta del sistema</w:t>
            </w:r>
          </w:p>
        </w:tc>
        <w:tc>
          <w:tcPr>
            <w:tcW w:w="2160" w:type="dxa"/>
            <w:shd w:val="clear" w:color="auto" w:fill="E2EFD9" w:themeFill="accent6" w:themeFillTint="33"/>
          </w:tcPr>
          <w:p w:rsidR="00615F30" w:rsidRPr="00A8401E" w:rsidRDefault="00615F30" w:rsidP="000C5F09">
            <w:pPr>
              <w:rPr>
                <w:rFonts w:ascii="Arial" w:hAnsi="Arial" w:cs="Arial"/>
                <w:b/>
                <w:bCs/>
                <w:color w:val="000000"/>
                <w:sz w:val="16"/>
                <w:szCs w:val="16"/>
              </w:rPr>
            </w:pPr>
            <w:r w:rsidRPr="00A8401E">
              <w:rPr>
                <w:rFonts w:ascii="Arial" w:hAnsi="Arial" w:cs="Arial"/>
                <w:b/>
                <w:bCs/>
                <w:color w:val="000000"/>
                <w:sz w:val="16"/>
                <w:szCs w:val="16"/>
              </w:rPr>
              <w:t>Flujo central</w:t>
            </w:r>
          </w:p>
        </w:tc>
      </w:tr>
      <w:tr w:rsidR="00030E2B" w:rsidTr="0039075D">
        <w:trPr>
          <w:trHeight w:val="72"/>
          <w:jc w:val="center"/>
        </w:trPr>
        <w:tc>
          <w:tcPr>
            <w:tcW w:w="982" w:type="dxa"/>
            <w:vMerge w:val="restart"/>
          </w:tcPr>
          <w:p w:rsidR="00615F30" w:rsidRPr="00D31173" w:rsidRDefault="00615F30" w:rsidP="000C5F09">
            <w:pPr>
              <w:rPr>
                <w:rFonts w:ascii="Arial" w:hAnsi="Arial" w:cs="Arial"/>
                <w:color w:val="FF0000"/>
                <w:sz w:val="12"/>
                <w:szCs w:val="12"/>
              </w:rPr>
            </w:pPr>
            <w:r w:rsidRPr="00D31173">
              <w:rPr>
                <w:rFonts w:ascii="Arial" w:hAnsi="Arial" w:cs="Arial"/>
                <w:sz w:val="12"/>
                <w:szCs w:val="12"/>
              </w:rPr>
              <w:t>EC 1.1 Crear contenido de forma correcta.</w:t>
            </w:r>
          </w:p>
        </w:tc>
        <w:tc>
          <w:tcPr>
            <w:tcW w:w="1658" w:type="dxa"/>
            <w:vMerge w:val="restart"/>
          </w:tcPr>
          <w:p w:rsidR="00615F30" w:rsidRPr="00D31173" w:rsidRDefault="00615F30" w:rsidP="000C5F09">
            <w:pPr>
              <w:rPr>
                <w:rFonts w:ascii="Arial" w:hAnsi="Arial" w:cs="Arial"/>
                <w:sz w:val="12"/>
                <w:szCs w:val="12"/>
              </w:rPr>
            </w:pPr>
            <w:r w:rsidRPr="00D31173">
              <w:rPr>
                <w:rFonts w:ascii="Arial" w:hAnsi="Arial" w:cs="Arial"/>
                <w:sz w:val="12"/>
                <w:szCs w:val="12"/>
              </w:rPr>
              <w:t>El sistema realiza la operación de forma satisfactoria.</w:t>
            </w:r>
          </w:p>
        </w:tc>
        <w:tc>
          <w:tcPr>
            <w:tcW w:w="850" w:type="dxa"/>
          </w:tcPr>
          <w:p w:rsidR="00615F30" w:rsidRPr="00A8401E" w:rsidRDefault="00615F30" w:rsidP="000C5F09">
            <w:pPr>
              <w:jc w:val="center"/>
              <w:rPr>
                <w:rFonts w:ascii="Arial" w:hAnsi="Arial" w:cs="Arial"/>
                <w:sz w:val="12"/>
                <w:szCs w:val="12"/>
              </w:rPr>
            </w:pPr>
            <w:r w:rsidRPr="00A8401E">
              <w:rPr>
                <w:rFonts w:ascii="Arial" w:hAnsi="Arial" w:cs="Arial"/>
                <w:sz w:val="12"/>
                <w:szCs w:val="12"/>
              </w:rPr>
              <w:t>V</w:t>
            </w:r>
          </w:p>
        </w:tc>
        <w:tc>
          <w:tcPr>
            <w:tcW w:w="1007" w:type="dxa"/>
          </w:tcPr>
          <w:p w:rsidR="00615F30" w:rsidRPr="00A8401E" w:rsidRDefault="00615F30" w:rsidP="000C5F09">
            <w:pPr>
              <w:jc w:val="center"/>
              <w:rPr>
                <w:rFonts w:ascii="Arial" w:hAnsi="Arial" w:cs="Arial"/>
                <w:sz w:val="12"/>
                <w:szCs w:val="12"/>
              </w:rPr>
            </w:pPr>
            <w:r>
              <w:rPr>
                <w:rFonts w:ascii="Arial" w:hAnsi="Arial" w:cs="Arial"/>
                <w:sz w:val="12"/>
                <w:szCs w:val="12"/>
              </w:rPr>
              <w:t>V</w:t>
            </w:r>
          </w:p>
        </w:tc>
        <w:tc>
          <w:tcPr>
            <w:tcW w:w="992" w:type="dxa"/>
          </w:tcPr>
          <w:p w:rsidR="00615F30" w:rsidRPr="00A8401E" w:rsidRDefault="00615F30" w:rsidP="000C5F09">
            <w:pPr>
              <w:jc w:val="center"/>
              <w:rPr>
                <w:rFonts w:ascii="Arial" w:hAnsi="Arial" w:cs="Arial"/>
                <w:sz w:val="12"/>
                <w:szCs w:val="12"/>
              </w:rPr>
            </w:pPr>
            <w:r>
              <w:rPr>
                <w:rFonts w:ascii="Arial" w:hAnsi="Arial" w:cs="Arial"/>
                <w:sz w:val="12"/>
                <w:szCs w:val="12"/>
              </w:rPr>
              <w:t>V</w:t>
            </w:r>
          </w:p>
        </w:tc>
        <w:tc>
          <w:tcPr>
            <w:tcW w:w="1115" w:type="dxa"/>
          </w:tcPr>
          <w:p w:rsidR="00615F30" w:rsidRPr="00A8401E" w:rsidRDefault="00615F30" w:rsidP="000C5F09">
            <w:pPr>
              <w:jc w:val="center"/>
              <w:rPr>
                <w:rFonts w:ascii="Arial" w:hAnsi="Arial" w:cs="Arial"/>
                <w:sz w:val="12"/>
                <w:szCs w:val="12"/>
              </w:rPr>
            </w:pPr>
            <w:r>
              <w:rPr>
                <w:rFonts w:ascii="Arial" w:hAnsi="Arial" w:cs="Arial"/>
                <w:sz w:val="12"/>
                <w:szCs w:val="12"/>
              </w:rPr>
              <w:t>V</w:t>
            </w:r>
          </w:p>
        </w:tc>
        <w:tc>
          <w:tcPr>
            <w:tcW w:w="928" w:type="dxa"/>
          </w:tcPr>
          <w:p w:rsidR="00615F30" w:rsidRPr="00A8401E" w:rsidRDefault="00615F30" w:rsidP="000C5F09">
            <w:pPr>
              <w:jc w:val="center"/>
              <w:rPr>
                <w:rFonts w:ascii="Arial" w:hAnsi="Arial" w:cs="Arial"/>
                <w:sz w:val="12"/>
                <w:szCs w:val="12"/>
              </w:rPr>
            </w:pPr>
            <w:r>
              <w:rPr>
                <w:rFonts w:ascii="Arial" w:hAnsi="Arial" w:cs="Arial"/>
                <w:sz w:val="12"/>
                <w:szCs w:val="12"/>
              </w:rPr>
              <w:t>V</w:t>
            </w:r>
          </w:p>
        </w:tc>
        <w:tc>
          <w:tcPr>
            <w:tcW w:w="1558" w:type="dxa"/>
            <w:vMerge w:val="restart"/>
          </w:tcPr>
          <w:p w:rsidR="00615F30" w:rsidRPr="00D31173" w:rsidRDefault="00615F30" w:rsidP="000C5F09">
            <w:pPr>
              <w:rPr>
                <w:rFonts w:ascii="Arial" w:hAnsi="Arial" w:cs="Arial"/>
                <w:color w:val="FF0000"/>
                <w:sz w:val="12"/>
                <w:szCs w:val="12"/>
              </w:rPr>
            </w:pPr>
            <w:r w:rsidRPr="00D31173">
              <w:rPr>
                <w:rFonts w:ascii="Arial" w:hAnsi="Arial" w:cs="Arial"/>
                <w:sz w:val="12"/>
                <w:szCs w:val="12"/>
              </w:rPr>
              <w:t>Realiza la operación y emite un mensaje notificando que se ha creado satisfactoriame</w:t>
            </w:r>
            <w:r w:rsidR="00462606">
              <w:rPr>
                <w:rFonts w:ascii="Arial" w:hAnsi="Arial" w:cs="Arial"/>
                <w:sz w:val="12"/>
                <w:szCs w:val="12"/>
              </w:rPr>
              <w:t>nte la Ponencia</w:t>
            </w:r>
            <w:r w:rsidRPr="00D31173">
              <w:rPr>
                <w:rFonts w:ascii="Arial" w:hAnsi="Arial" w:cs="Arial"/>
                <w:sz w:val="12"/>
                <w:szCs w:val="12"/>
              </w:rPr>
              <w:t>.</w:t>
            </w:r>
          </w:p>
        </w:tc>
        <w:tc>
          <w:tcPr>
            <w:tcW w:w="2160" w:type="dxa"/>
            <w:vMerge w:val="restart"/>
          </w:tcPr>
          <w:p w:rsidR="00615F30" w:rsidRPr="00D31173" w:rsidRDefault="00615F30" w:rsidP="000C5F09">
            <w:pPr>
              <w:rPr>
                <w:rFonts w:ascii="Arial" w:hAnsi="Arial" w:cs="Arial"/>
                <w:sz w:val="12"/>
                <w:szCs w:val="12"/>
              </w:rPr>
            </w:pPr>
            <w:r w:rsidRPr="00D31173">
              <w:rPr>
                <w:rFonts w:ascii="Arial" w:hAnsi="Arial" w:cs="Arial"/>
                <w:sz w:val="12"/>
                <w:szCs w:val="12"/>
              </w:rPr>
              <w:t>1-El usuario se autentica en el sistema y selecciona la opción Atajos/Añadir contenido en el menú de administración o Administrar/ Contenido/Añadir contenido ubicado en la barra de administración.</w:t>
            </w:r>
          </w:p>
          <w:p w:rsidR="00615F30" w:rsidRPr="00D31173" w:rsidRDefault="00615F30" w:rsidP="000C5F09">
            <w:pPr>
              <w:rPr>
                <w:rFonts w:ascii="Arial" w:hAnsi="Arial" w:cs="Arial"/>
                <w:sz w:val="12"/>
                <w:szCs w:val="12"/>
              </w:rPr>
            </w:pPr>
            <w:r w:rsidRPr="00D31173">
              <w:rPr>
                <w:rFonts w:ascii="Arial" w:hAnsi="Arial" w:cs="Arial"/>
                <w:sz w:val="12"/>
                <w:szCs w:val="12"/>
              </w:rPr>
              <w:t xml:space="preserve">2.-El usuario selecciona el tipo de contenido </w:t>
            </w:r>
            <w:r w:rsidR="00462606">
              <w:rPr>
                <w:rFonts w:ascii="Arial" w:hAnsi="Arial" w:cs="Arial"/>
                <w:sz w:val="12"/>
                <w:szCs w:val="12"/>
              </w:rPr>
              <w:t>Ponencia</w:t>
            </w:r>
            <w:r w:rsidRPr="00D31173">
              <w:rPr>
                <w:rFonts w:ascii="Arial" w:hAnsi="Arial" w:cs="Arial"/>
                <w:sz w:val="12"/>
                <w:szCs w:val="12"/>
              </w:rPr>
              <w:t>.</w:t>
            </w:r>
          </w:p>
          <w:p w:rsidR="00615F30" w:rsidRPr="00D31173" w:rsidRDefault="00615F30" w:rsidP="000C5F09">
            <w:pPr>
              <w:rPr>
                <w:rFonts w:ascii="Arial" w:hAnsi="Arial" w:cs="Arial"/>
                <w:sz w:val="12"/>
                <w:szCs w:val="12"/>
              </w:rPr>
            </w:pPr>
            <w:r w:rsidRPr="00D31173">
              <w:rPr>
                <w:rFonts w:ascii="Arial" w:hAnsi="Arial" w:cs="Arial"/>
                <w:sz w:val="12"/>
                <w:szCs w:val="12"/>
              </w:rPr>
              <w:t>3.-El sistema muestra un formulario para que el usuario introduzca la información.</w:t>
            </w:r>
          </w:p>
          <w:p w:rsidR="00615F30" w:rsidRPr="00D31173" w:rsidRDefault="00615F30" w:rsidP="000C5F09">
            <w:pPr>
              <w:rPr>
                <w:rFonts w:ascii="Arial" w:hAnsi="Arial" w:cs="Arial"/>
                <w:sz w:val="12"/>
                <w:szCs w:val="12"/>
              </w:rPr>
            </w:pPr>
            <w:r w:rsidRPr="00D31173">
              <w:rPr>
                <w:rFonts w:ascii="Arial" w:hAnsi="Arial" w:cs="Arial"/>
                <w:sz w:val="12"/>
                <w:szCs w:val="12"/>
              </w:rPr>
              <w:t>4.-El usuario introduce la información y presiona el botón: "Guardar".</w:t>
            </w:r>
          </w:p>
        </w:tc>
      </w:tr>
      <w:tr w:rsidR="00030E2B" w:rsidTr="0039075D">
        <w:trPr>
          <w:jc w:val="center"/>
        </w:trPr>
        <w:tc>
          <w:tcPr>
            <w:tcW w:w="982" w:type="dxa"/>
            <w:vMerge/>
          </w:tcPr>
          <w:p w:rsidR="00615F30" w:rsidRPr="00D31173" w:rsidRDefault="00615F30" w:rsidP="000C5F09">
            <w:pPr>
              <w:rPr>
                <w:rFonts w:ascii="Arial" w:hAnsi="Arial" w:cs="Arial"/>
                <w:sz w:val="12"/>
                <w:szCs w:val="12"/>
              </w:rPr>
            </w:pPr>
          </w:p>
        </w:tc>
        <w:tc>
          <w:tcPr>
            <w:tcW w:w="1658" w:type="dxa"/>
            <w:vMerge/>
          </w:tcPr>
          <w:p w:rsidR="00615F30" w:rsidRPr="00D31173" w:rsidRDefault="00615F30" w:rsidP="000C5F09">
            <w:pPr>
              <w:rPr>
                <w:rFonts w:ascii="Arial" w:hAnsi="Arial" w:cs="Arial"/>
                <w:sz w:val="12"/>
                <w:szCs w:val="12"/>
              </w:rPr>
            </w:pPr>
          </w:p>
        </w:tc>
        <w:tc>
          <w:tcPr>
            <w:tcW w:w="850" w:type="dxa"/>
          </w:tcPr>
          <w:p w:rsidR="00615F30" w:rsidRPr="00A84064" w:rsidRDefault="00A84064" w:rsidP="000C5F09">
            <w:pPr>
              <w:rPr>
                <w:rFonts w:ascii="Arial" w:hAnsi="Arial" w:cs="Arial"/>
                <w:sz w:val="12"/>
                <w:szCs w:val="12"/>
              </w:rPr>
            </w:pPr>
            <w:r w:rsidRPr="00A84064">
              <w:rPr>
                <w:rFonts w:ascii="Arial" w:hAnsi="Arial" w:cs="Arial"/>
                <w:sz w:val="12"/>
                <w:szCs w:val="12"/>
              </w:rPr>
              <w:t xml:space="preserve">Ponencia#1 </w:t>
            </w:r>
          </w:p>
        </w:tc>
        <w:tc>
          <w:tcPr>
            <w:tcW w:w="1007" w:type="dxa"/>
          </w:tcPr>
          <w:p w:rsidR="00615F30" w:rsidRPr="00A84064" w:rsidRDefault="00A84064" w:rsidP="000C5F09">
            <w:pPr>
              <w:rPr>
                <w:rFonts w:ascii="Arial" w:hAnsi="Arial" w:cs="Arial"/>
                <w:sz w:val="12"/>
                <w:szCs w:val="12"/>
              </w:rPr>
            </w:pPr>
            <w:r w:rsidRPr="00A84064">
              <w:rPr>
                <w:rFonts w:ascii="Arial" w:hAnsi="Arial" w:cs="Arial"/>
                <w:sz w:val="12"/>
                <w:szCs w:val="12"/>
              </w:rPr>
              <w:t>Selección de tema</w:t>
            </w:r>
          </w:p>
        </w:tc>
        <w:tc>
          <w:tcPr>
            <w:tcW w:w="992" w:type="dxa"/>
          </w:tcPr>
          <w:p w:rsidR="00615F30" w:rsidRPr="00A84064" w:rsidRDefault="00A84064" w:rsidP="000C5F09">
            <w:pPr>
              <w:rPr>
                <w:rFonts w:ascii="Arial" w:hAnsi="Arial" w:cs="Arial"/>
                <w:sz w:val="12"/>
                <w:szCs w:val="12"/>
              </w:rPr>
            </w:pPr>
            <w:r w:rsidRPr="00A84064">
              <w:rPr>
                <w:rFonts w:ascii="Arial" w:hAnsi="Arial" w:cs="Arial"/>
                <w:sz w:val="12"/>
                <w:szCs w:val="12"/>
              </w:rPr>
              <w:t>Subir ponencia</w:t>
            </w:r>
          </w:p>
        </w:tc>
        <w:tc>
          <w:tcPr>
            <w:tcW w:w="1115" w:type="dxa"/>
          </w:tcPr>
          <w:p w:rsidR="00615F30" w:rsidRPr="00A84064" w:rsidRDefault="00A84064" w:rsidP="000C5F09">
            <w:pPr>
              <w:rPr>
                <w:rFonts w:ascii="Arial" w:hAnsi="Arial" w:cs="Arial"/>
                <w:sz w:val="12"/>
                <w:szCs w:val="12"/>
                <w:lang w:val="en-US"/>
              </w:rPr>
            </w:pPr>
            <w:r w:rsidRPr="00A84064">
              <w:rPr>
                <w:rFonts w:ascii="Arial" w:hAnsi="Arial" w:cs="Arial"/>
                <w:sz w:val="12"/>
                <w:szCs w:val="12"/>
              </w:rPr>
              <w:t>Descripción de mi ponencia</w:t>
            </w:r>
            <w:r w:rsidRPr="00A84064">
              <w:rPr>
                <w:rFonts w:ascii="Arial" w:hAnsi="Arial" w:cs="Arial"/>
                <w:sz w:val="12"/>
                <w:szCs w:val="12"/>
                <w:lang w:val="en-US"/>
              </w:rPr>
              <w:t>#1</w:t>
            </w:r>
          </w:p>
        </w:tc>
        <w:tc>
          <w:tcPr>
            <w:tcW w:w="928" w:type="dxa"/>
          </w:tcPr>
          <w:p w:rsidR="00615F30" w:rsidRPr="00A84064" w:rsidRDefault="00A84064" w:rsidP="000C5F09">
            <w:pPr>
              <w:rPr>
                <w:rFonts w:ascii="Arial" w:hAnsi="Arial" w:cs="Arial"/>
                <w:sz w:val="12"/>
                <w:szCs w:val="12"/>
              </w:rPr>
            </w:pPr>
            <w:r w:rsidRPr="00A84064">
              <w:rPr>
                <w:rFonts w:ascii="Arial" w:hAnsi="Arial" w:cs="Arial"/>
                <w:sz w:val="12"/>
                <w:szCs w:val="12"/>
              </w:rPr>
              <w:t>Selección de la categoría</w:t>
            </w:r>
          </w:p>
        </w:tc>
        <w:tc>
          <w:tcPr>
            <w:tcW w:w="1558" w:type="dxa"/>
            <w:vMerge/>
          </w:tcPr>
          <w:p w:rsidR="00615F30" w:rsidRPr="00D31173" w:rsidRDefault="00615F30" w:rsidP="000C5F09">
            <w:pPr>
              <w:rPr>
                <w:rFonts w:ascii="Arial" w:hAnsi="Arial" w:cs="Arial"/>
                <w:sz w:val="12"/>
                <w:szCs w:val="12"/>
              </w:rPr>
            </w:pPr>
          </w:p>
        </w:tc>
        <w:tc>
          <w:tcPr>
            <w:tcW w:w="2160" w:type="dxa"/>
            <w:vMerge/>
          </w:tcPr>
          <w:p w:rsidR="00615F30" w:rsidRPr="00D31173" w:rsidRDefault="00615F30" w:rsidP="000C5F09">
            <w:pPr>
              <w:rPr>
                <w:rFonts w:ascii="Arial" w:hAnsi="Arial" w:cs="Arial"/>
                <w:sz w:val="12"/>
                <w:szCs w:val="12"/>
              </w:rPr>
            </w:pPr>
          </w:p>
        </w:tc>
      </w:tr>
      <w:tr w:rsidR="00030E2B" w:rsidTr="0039075D">
        <w:trPr>
          <w:jc w:val="center"/>
        </w:trPr>
        <w:tc>
          <w:tcPr>
            <w:tcW w:w="982" w:type="dxa"/>
            <w:vMerge w:val="restart"/>
          </w:tcPr>
          <w:p w:rsidR="00615F30" w:rsidRPr="00D31173" w:rsidRDefault="00615F30" w:rsidP="000C5F09">
            <w:pPr>
              <w:rPr>
                <w:rFonts w:ascii="Arial" w:hAnsi="Arial" w:cs="Arial"/>
                <w:sz w:val="12"/>
                <w:szCs w:val="12"/>
              </w:rPr>
            </w:pPr>
            <w:r w:rsidRPr="00D31173">
              <w:rPr>
                <w:rFonts w:ascii="Arial" w:hAnsi="Arial" w:cs="Arial"/>
                <w:sz w:val="12"/>
                <w:szCs w:val="12"/>
              </w:rPr>
              <w:t>EC 1.2 Crear contenido de forma incorrecta.</w:t>
            </w:r>
          </w:p>
        </w:tc>
        <w:tc>
          <w:tcPr>
            <w:tcW w:w="1658" w:type="dxa"/>
            <w:vMerge w:val="restart"/>
          </w:tcPr>
          <w:p w:rsidR="00615F30" w:rsidRPr="00D31173" w:rsidRDefault="00615F30" w:rsidP="000C5F09">
            <w:pPr>
              <w:rPr>
                <w:rFonts w:ascii="Arial" w:hAnsi="Arial" w:cs="Arial"/>
                <w:sz w:val="12"/>
                <w:szCs w:val="12"/>
              </w:rPr>
            </w:pPr>
            <w:r w:rsidRPr="00D31173">
              <w:rPr>
                <w:rFonts w:ascii="Arial" w:hAnsi="Arial" w:cs="Arial"/>
                <w:sz w:val="12"/>
                <w:szCs w:val="12"/>
              </w:rPr>
              <w:t>El sistema no realiza la operación porque se están insertando datos de forma incorrecta.</w:t>
            </w:r>
          </w:p>
        </w:tc>
        <w:tc>
          <w:tcPr>
            <w:tcW w:w="850" w:type="dxa"/>
          </w:tcPr>
          <w:p w:rsidR="00615F30" w:rsidRPr="00A8401E" w:rsidRDefault="00615F30" w:rsidP="000C5F09">
            <w:pPr>
              <w:jc w:val="center"/>
              <w:rPr>
                <w:rFonts w:ascii="Arial" w:hAnsi="Arial" w:cs="Arial"/>
                <w:sz w:val="12"/>
                <w:szCs w:val="12"/>
              </w:rPr>
            </w:pPr>
            <w:r w:rsidRPr="00A8401E">
              <w:rPr>
                <w:rFonts w:ascii="Arial" w:hAnsi="Arial" w:cs="Arial"/>
                <w:sz w:val="12"/>
                <w:szCs w:val="12"/>
              </w:rPr>
              <w:t>I</w:t>
            </w:r>
          </w:p>
        </w:tc>
        <w:tc>
          <w:tcPr>
            <w:tcW w:w="1007" w:type="dxa"/>
          </w:tcPr>
          <w:p w:rsidR="00615F30" w:rsidRPr="00A8401E" w:rsidRDefault="00615F30" w:rsidP="000C5F09">
            <w:pPr>
              <w:jc w:val="center"/>
              <w:rPr>
                <w:rFonts w:ascii="Arial" w:hAnsi="Arial" w:cs="Arial"/>
                <w:sz w:val="12"/>
                <w:szCs w:val="12"/>
              </w:rPr>
            </w:pPr>
            <w:r w:rsidRPr="00A8401E">
              <w:rPr>
                <w:rFonts w:ascii="Arial" w:hAnsi="Arial" w:cs="Arial"/>
                <w:sz w:val="12"/>
                <w:szCs w:val="12"/>
              </w:rPr>
              <w:t>I</w:t>
            </w:r>
          </w:p>
        </w:tc>
        <w:tc>
          <w:tcPr>
            <w:tcW w:w="992" w:type="dxa"/>
          </w:tcPr>
          <w:p w:rsidR="00615F30" w:rsidRPr="00A8401E" w:rsidRDefault="00615F30" w:rsidP="000C5F09">
            <w:pPr>
              <w:jc w:val="center"/>
              <w:rPr>
                <w:rFonts w:ascii="Arial" w:hAnsi="Arial" w:cs="Arial"/>
                <w:sz w:val="12"/>
                <w:szCs w:val="12"/>
              </w:rPr>
            </w:pPr>
            <w:r w:rsidRPr="00A8401E">
              <w:rPr>
                <w:rFonts w:ascii="Arial" w:hAnsi="Arial" w:cs="Arial"/>
                <w:sz w:val="12"/>
                <w:szCs w:val="12"/>
              </w:rPr>
              <w:t>I</w:t>
            </w:r>
          </w:p>
        </w:tc>
        <w:tc>
          <w:tcPr>
            <w:tcW w:w="1115" w:type="dxa"/>
          </w:tcPr>
          <w:p w:rsidR="00615F30" w:rsidRPr="00A8401E" w:rsidRDefault="00615F30" w:rsidP="000C5F09">
            <w:pPr>
              <w:jc w:val="center"/>
              <w:rPr>
                <w:rFonts w:ascii="Arial" w:hAnsi="Arial" w:cs="Arial"/>
                <w:sz w:val="12"/>
                <w:szCs w:val="12"/>
              </w:rPr>
            </w:pPr>
            <w:r w:rsidRPr="00A8401E">
              <w:rPr>
                <w:rFonts w:ascii="Arial" w:hAnsi="Arial" w:cs="Arial"/>
                <w:sz w:val="12"/>
                <w:szCs w:val="12"/>
              </w:rPr>
              <w:t>I</w:t>
            </w:r>
          </w:p>
        </w:tc>
        <w:tc>
          <w:tcPr>
            <w:tcW w:w="928" w:type="dxa"/>
          </w:tcPr>
          <w:p w:rsidR="00615F30" w:rsidRPr="00A8401E" w:rsidRDefault="00615F30" w:rsidP="000C5F09">
            <w:pPr>
              <w:jc w:val="center"/>
              <w:rPr>
                <w:rFonts w:ascii="Arial" w:hAnsi="Arial" w:cs="Arial"/>
                <w:sz w:val="12"/>
                <w:szCs w:val="12"/>
              </w:rPr>
            </w:pPr>
            <w:r w:rsidRPr="00A8401E">
              <w:rPr>
                <w:rFonts w:ascii="Arial" w:hAnsi="Arial" w:cs="Arial"/>
                <w:sz w:val="12"/>
                <w:szCs w:val="12"/>
              </w:rPr>
              <w:t>I</w:t>
            </w:r>
          </w:p>
        </w:tc>
        <w:tc>
          <w:tcPr>
            <w:tcW w:w="1558" w:type="dxa"/>
            <w:vMerge w:val="restart"/>
          </w:tcPr>
          <w:p w:rsidR="00615F30" w:rsidRDefault="00615F30" w:rsidP="00462606">
            <w:pPr>
              <w:rPr>
                <w:rFonts w:ascii="Arial" w:hAnsi="Arial" w:cs="Arial"/>
                <w:color w:val="FF0000"/>
                <w:sz w:val="22"/>
                <w:szCs w:val="22"/>
              </w:rPr>
            </w:pPr>
            <w:r w:rsidRPr="00A8401E">
              <w:rPr>
                <w:rFonts w:ascii="Arial" w:hAnsi="Arial" w:cs="Arial"/>
                <w:sz w:val="12"/>
                <w:szCs w:val="12"/>
              </w:rPr>
              <w:t xml:space="preserve">El sistema no crea la </w:t>
            </w:r>
            <w:r w:rsidR="00462606">
              <w:rPr>
                <w:rFonts w:ascii="Arial" w:hAnsi="Arial" w:cs="Arial"/>
                <w:sz w:val="12"/>
                <w:szCs w:val="12"/>
              </w:rPr>
              <w:t>ponencia</w:t>
            </w:r>
            <w:r w:rsidRPr="00A8401E">
              <w:rPr>
                <w:rFonts w:ascii="Arial" w:hAnsi="Arial" w:cs="Arial"/>
                <w:sz w:val="12"/>
                <w:szCs w:val="12"/>
              </w:rPr>
              <w:t xml:space="preserve"> y emite un mensaje notificando el error.</w:t>
            </w:r>
          </w:p>
        </w:tc>
        <w:tc>
          <w:tcPr>
            <w:tcW w:w="2160" w:type="dxa"/>
            <w:vMerge/>
          </w:tcPr>
          <w:p w:rsidR="00615F30" w:rsidRDefault="00615F30" w:rsidP="000C5F09">
            <w:pPr>
              <w:rPr>
                <w:rFonts w:ascii="Arial" w:hAnsi="Arial" w:cs="Arial"/>
                <w:color w:val="FF0000"/>
                <w:sz w:val="22"/>
                <w:szCs w:val="22"/>
              </w:rPr>
            </w:pPr>
          </w:p>
        </w:tc>
      </w:tr>
      <w:tr w:rsidR="00030E2B" w:rsidTr="0039075D">
        <w:trPr>
          <w:jc w:val="center"/>
        </w:trPr>
        <w:tc>
          <w:tcPr>
            <w:tcW w:w="982" w:type="dxa"/>
            <w:vMerge/>
          </w:tcPr>
          <w:p w:rsidR="00615F30" w:rsidRPr="00D31173" w:rsidRDefault="00615F30" w:rsidP="000C5F09">
            <w:pPr>
              <w:rPr>
                <w:rFonts w:ascii="Arial" w:hAnsi="Arial" w:cs="Arial"/>
                <w:sz w:val="12"/>
                <w:szCs w:val="12"/>
              </w:rPr>
            </w:pPr>
          </w:p>
        </w:tc>
        <w:tc>
          <w:tcPr>
            <w:tcW w:w="1658" w:type="dxa"/>
            <w:vMerge/>
          </w:tcPr>
          <w:p w:rsidR="00615F30" w:rsidRPr="00D31173" w:rsidRDefault="00615F30" w:rsidP="000C5F09">
            <w:pPr>
              <w:rPr>
                <w:rFonts w:ascii="Arial" w:hAnsi="Arial" w:cs="Arial"/>
                <w:sz w:val="12"/>
                <w:szCs w:val="12"/>
              </w:rPr>
            </w:pPr>
          </w:p>
        </w:tc>
        <w:tc>
          <w:tcPr>
            <w:tcW w:w="850" w:type="dxa"/>
          </w:tcPr>
          <w:p w:rsidR="00615F30" w:rsidRDefault="00615F30" w:rsidP="000C5F09">
            <w:pPr>
              <w:rPr>
                <w:rFonts w:ascii="Arial" w:hAnsi="Arial" w:cs="Arial"/>
                <w:color w:val="FF0000"/>
                <w:sz w:val="22"/>
                <w:szCs w:val="22"/>
              </w:rPr>
            </w:pPr>
          </w:p>
        </w:tc>
        <w:tc>
          <w:tcPr>
            <w:tcW w:w="1007" w:type="dxa"/>
          </w:tcPr>
          <w:p w:rsidR="00615F30" w:rsidRDefault="00615F30" w:rsidP="000C5F09">
            <w:pPr>
              <w:rPr>
                <w:rFonts w:ascii="Arial" w:hAnsi="Arial" w:cs="Arial"/>
                <w:color w:val="FF0000"/>
                <w:sz w:val="22"/>
                <w:szCs w:val="22"/>
              </w:rPr>
            </w:pPr>
          </w:p>
        </w:tc>
        <w:tc>
          <w:tcPr>
            <w:tcW w:w="992" w:type="dxa"/>
          </w:tcPr>
          <w:p w:rsidR="00615F30" w:rsidRDefault="00615F30" w:rsidP="000C5F09">
            <w:pPr>
              <w:rPr>
                <w:rFonts w:ascii="Arial" w:hAnsi="Arial" w:cs="Arial"/>
                <w:color w:val="FF0000"/>
                <w:sz w:val="22"/>
                <w:szCs w:val="22"/>
              </w:rPr>
            </w:pPr>
          </w:p>
        </w:tc>
        <w:tc>
          <w:tcPr>
            <w:tcW w:w="1115" w:type="dxa"/>
          </w:tcPr>
          <w:p w:rsidR="00615F30" w:rsidRDefault="00615F30" w:rsidP="000C5F09">
            <w:pPr>
              <w:rPr>
                <w:rFonts w:ascii="Arial" w:hAnsi="Arial" w:cs="Arial"/>
                <w:color w:val="FF0000"/>
                <w:sz w:val="22"/>
                <w:szCs w:val="22"/>
              </w:rPr>
            </w:pPr>
          </w:p>
        </w:tc>
        <w:tc>
          <w:tcPr>
            <w:tcW w:w="928" w:type="dxa"/>
          </w:tcPr>
          <w:p w:rsidR="00615F30" w:rsidRDefault="00615F30" w:rsidP="000C5F09">
            <w:pPr>
              <w:rPr>
                <w:rFonts w:ascii="Arial" w:hAnsi="Arial" w:cs="Arial"/>
                <w:color w:val="FF0000"/>
                <w:sz w:val="22"/>
                <w:szCs w:val="22"/>
              </w:rPr>
            </w:pPr>
          </w:p>
        </w:tc>
        <w:tc>
          <w:tcPr>
            <w:tcW w:w="1558" w:type="dxa"/>
            <w:vMerge/>
          </w:tcPr>
          <w:p w:rsidR="00615F30" w:rsidRDefault="00615F30" w:rsidP="000C5F09">
            <w:pPr>
              <w:rPr>
                <w:rFonts w:ascii="Arial" w:hAnsi="Arial" w:cs="Arial"/>
                <w:color w:val="FF0000"/>
                <w:sz w:val="22"/>
                <w:szCs w:val="22"/>
              </w:rPr>
            </w:pPr>
          </w:p>
        </w:tc>
        <w:tc>
          <w:tcPr>
            <w:tcW w:w="2160" w:type="dxa"/>
            <w:vMerge/>
          </w:tcPr>
          <w:p w:rsidR="00615F30" w:rsidRDefault="00615F30" w:rsidP="000C5F09">
            <w:pPr>
              <w:rPr>
                <w:rFonts w:ascii="Arial" w:hAnsi="Arial" w:cs="Arial"/>
                <w:color w:val="FF0000"/>
                <w:sz w:val="22"/>
                <w:szCs w:val="22"/>
              </w:rPr>
            </w:pPr>
          </w:p>
        </w:tc>
      </w:tr>
      <w:tr w:rsidR="00030E2B" w:rsidTr="0039075D">
        <w:trPr>
          <w:trHeight w:val="91"/>
          <w:jc w:val="center"/>
        </w:trPr>
        <w:tc>
          <w:tcPr>
            <w:tcW w:w="982" w:type="dxa"/>
            <w:vMerge w:val="restart"/>
          </w:tcPr>
          <w:p w:rsidR="00615F30" w:rsidRPr="00D31173" w:rsidRDefault="00615F30" w:rsidP="000C5F09">
            <w:pPr>
              <w:rPr>
                <w:rFonts w:ascii="Arial" w:hAnsi="Arial" w:cs="Arial"/>
                <w:sz w:val="12"/>
                <w:szCs w:val="12"/>
              </w:rPr>
            </w:pPr>
            <w:r w:rsidRPr="00D31173">
              <w:rPr>
                <w:rFonts w:ascii="Arial" w:hAnsi="Arial" w:cs="Arial"/>
                <w:sz w:val="12"/>
                <w:szCs w:val="12"/>
              </w:rPr>
              <w:t>EC 1.3 Crear contenido dejando campos vacíos.</w:t>
            </w:r>
          </w:p>
        </w:tc>
        <w:tc>
          <w:tcPr>
            <w:tcW w:w="1658" w:type="dxa"/>
            <w:vMerge w:val="restart"/>
          </w:tcPr>
          <w:p w:rsidR="00615F30" w:rsidRPr="00D31173" w:rsidRDefault="00615F30" w:rsidP="000C5F09">
            <w:pPr>
              <w:rPr>
                <w:rFonts w:ascii="Arial" w:hAnsi="Arial" w:cs="Arial"/>
                <w:sz w:val="12"/>
                <w:szCs w:val="12"/>
              </w:rPr>
            </w:pPr>
            <w:r w:rsidRPr="00D31173">
              <w:rPr>
                <w:rFonts w:ascii="Arial" w:hAnsi="Arial" w:cs="Arial"/>
                <w:sz w:val="12"/>
                <w:szCs w:val="12"/>
              </w:rPr>
              <w:t>El sistema no realiza la operación porque se están dejando sin llenar campos obligatorios.</w:t>
            </w:r>
          </w:p>
        </w:tc>
        <w:tc>
          <w:tcPr>
            <w:tcW w:w="850" w:type="dxa"/>
          </w:tcPr>
          <w:p w:rsidR="00615F30" w:rsidRPr="00A84064" w:rsidRDefault="00A84064" w:rsidP="00A84064">
            <w:pPr>
              <w:jc w:val="center"/>
              <w:rPr>
                <w:rFonts w:ascii="Arial" w:hAnsi="Arial" w:cs="Arial"/>
                <w:sz w:val="12"/>
                <w:szCs w:val="12"/>
              </w:rPr>
            </w:pPr>
            <w:r w:rsidRPr="00A84064">
              <w:rPr>
                <w:rFonts w:ascii="Arial" w:hAnsi="Arial" w:cs="Arial"/>
                <w:sz w:val="12"/>
                <w:szCs w:val="12"/>
              </w:rPr>
              <w:t>I</w:t>
            </w:r>
          </w:p>
        </w:tc>
        <w:tc>
          <w:tcPr>
            <w:tcW w:w="1007" w:type="dxa"/>
          </w:tcPr>
          <w:p w:rsidR="00615F30" w:rsidRPr="00A84064" w:rsidRDefault="00A84064" w:rsidP="00A84064">
            <w:pPr>
              <w:jc w:val="center"/>
              <w:rPr>
                <w:rFonts w:ascii="Arial" w:hAnsi="Arial" w:cs="Arial"/>
                <w:sz w:val="12"/>
                <w:szCs w:val="12"/>
              </w:rPr>
            </w:pPr>
            <w:r w:rsidRPr="00A84064">
              <w:rPr>
                <w:rFonts w:ascii="Arial" w:hAnsi="Arial" w:cs="Arial"/>
                <w:sz w:val="12"/>
                <w:szCs w:val="12"/>
              </w:rPr>
              <w:t>I</w:t>
            </w:r>
          </w:p>
        </w:tc>
        <w:tc>
          <w:tcPr>
            <w:tcW w:w="992" w:type="dxa"/>
          </w:tcPr>
          <w:p w:rsidR="00615F30" w:rsidRPr="00A84064" w:rsidRDefault="00A84064" w:rsidP="00A84064">
            <w:pPr>
              <w:jc w:val="center"/>
              <w:rPr>
                <w:rFonts w:ascii="Arial" w:hAnsi="Arial" w:cs="Arial"/>
                <w:sz w:val="12"/>
                <w:szCs w:val="12"/>
              </w:rPr>
            </w:pPr>
            <w:r w:rsidRPr="00A84064">
              <w:rPr>
                <w:rFonts w:ascii="Arial" w:hAnsi="Arial" w:cs="Arial"/>
                <w:sz w:val="12"/>
                <w:szCs w:val="12"/>
              </w:rPr>
              <w:t>NA</w:t>
            </w:r>
          </w:p>
        </w:tc>
        <w:tc>
          <w:tcPr>
            <w:tcW w:w="1115" w:type="dxa"/>
          </w:tcPr>
          <w:p w:rsidR="00615F30" w:rsidRPr="00A84064" w:rsidRDefault="00A84064" w:rsidP="00A84064">
            <w:pPr>
              <w:jc w:val="center"/>
              <w:rPr>
                <w:rFonts w:ascii="Arial" w:hAnsi="Arial" w:cs="Arial"/>
                <w:sz w:val="12"/>
                <w:szCs w:val="12"/>
              </w:rPr>
            </w:pPr>
            <w:r w:rsidRPr="00A84064">
              <w:rPr>
                <w:rFonts w:ascii="Arial" w:hAnsi="Arial" w:cs="Arial"/>
                <w:sz w:val="12"/>
                <w:szCs w:val="12"/>
              </w:rPr>
              <w:t>I</w:t>
            </w:r>
          </w:p>
        </w:tc>
        <w:tc>
          <w:tcPr>
            <w:tcW w:w="928" w:type="dxa"/>
          </w:tcPr>
          <w:p w:rsidR="00615F30" w:rsidRPr="00A84064" w:rsidRDefault="00A84064" w:rsidP="00A84064">
            <w:pPr>
              <w:jc w:val="center"/>
              <w:rPr>
                <w:rFonts w:ascii="Arial" w:hAnsi="Arial" w:cs="Arial"/>
                <w:sz w:val="12"/>
                <w:szCs w:val="12"/>
              </w:rPr>
            </w:pPr>
            <w:r w:rsidRPr="00A84064">
              <w:rPr>
                <w:rFonts w:ascii="Arial" w:hAnsi="Arial" w:cs="Arial"/>
                <w:sz w:val="12"/>
                <w:szCs w:val="12"/>
              </w:rPr>
              <w:t>NA</w:t>
            </w:r>
          </w:p>
        </w:tc>
        <w:tc>
          <w:tcPr>
            <w:tcW w:w="1558" w:type="dxa"/>
            <w:vMerge w:val="restart"/>
          </w:tcPr>
          <w:p w:rsidR="00615F30" w:rsidRPr="00A8401E" w:rsidRDefault="00615F30" w:rsidP="000C5F09">
            <w:pPr>
              <w:rPr>
                <w:rFonts w:ascii="Arial" w:hAnsi="Arial" w:cs="Arial"/>
                <w:sz w:val="12"/>
                <w:szCs w:val="12"/>
              </w:rPr>
            </w:pPr>
            <w:r w:rsidRPr="00A8401E">
              <w:rPr>
                <w:rFonts w:ascii="Arial" w:hAnsi="Arial" w:cs="Arial"/>
                <w:sz w:val="12"/>
                <w:szCs w:val="12"/>
              </w:rPr>
              <w:t>No realiza la operación y emite un mensaje indicándole que los campos obligatorios deben llenarse.</w:t>
            </w:r>
          </w:p>
        </w:tc>
        <w:tc>
          <w:tcPr>
            <w:tcW w:w="2160" w:type="dxa"/>
            <w:vMerge/>
          </w:tcPr>
          <w:p w:rsidR="00615F30" w:rsidRDefault="00615F30" w:rsidP="000C5F09">
            <w:pPr>
              <w:rPr>
                <w:rFonts w:ascii="Arial" w:hAnsi="Arial" w:cs="Arial"/>
                <w:color w:val="FF0000"/>
                <w:sz w:val="22"/>
                <w:szCs w:val="22"/>
              </w:rPr>
            </w:pPr>
          </w:p>
        </w:tc>
      </w:tr>
      <w:tr w:rsidR="00030E2B" w:rsidTr="0039075D">
        <w:trPr>
          <w:trHeight w:val="250"/>
          <w:jc w:val="center"/>
        </w:trPr>
        <w:tc>
          <w:tcPr>
            <w:tcW w:w="982" w:type="dxa"/>
            <w:vMerge/>
          </w:tcPr>
          <w:p w:rsidR="00615F30" w:rsidRPr="00D31173" w:rsidRDefault="00615F30" w:rsidP="000C5F09">
            <w:pPr>
              <w:rPr>
                <w:rFonts w:ascii="Arial" w:hAnsi="Arial" w:cs="Arial"/>
                <w:sz w:val="12"/>
                <w:szCs w:val="12"/>
              </w:rPr>
            </w:pPr>
          </w:p>
        </w:tc>
        <w:tc>
          <w:tcPr>
            <w:tcW w:w="1658" w:type="dxa"/>
            <w:vMerge/>
          </w:tcPr>
          <w:p w:rsidR="00615F30" w:rsidRPr="00D31173" w:rsidRDefault="00615F30" w:rsidP="000C5F09">
            <w:pPr>
              <w:rPr>
                <w:rFonts w:ascii="Arial" w:hAnsi="Arial" w:cs="Arial"/>
                <w:sz w:val="12"/>
                <w:szCs w:val="12"/>
              </w:rPr>
            </w:pPr>
          </w:p>
        </w:tc>
        <w:tc>
          <w:tcPr>
            <w:tcW w:w="850" w:type="dxa"/>
          </w:tcPr>
          <w:p w:rsidR="00615F30" w:rsidRDefault="00615F30" w:rsidP="000C5F09">
            <w:pPr>
              <w:rPr>
                <w:rFonts w:ascii="Arial" w:hAnsi="Arial" w:cs="Arial"/>
                <w:color w:val="FF0000"/>
                <w:sz w:val="22"/>
                <w:szCs w:val="22"/>
              </w:rPr>
            </w:pPr>
          </w:p>
        </w:tc>
        <w:tc>
          <w:tcPr>
            <w:tcW w:w="1007" w:type="dxa"/>
          </w:tcPr>
          <w:p w:rsidR="00615F30" w:rsidRDefault="00615F30" w:rsidP="000C5F09">
            <w:pPr>
              <w:rPr>
                <w:rFonts w:ascii="Arial" w:hAnsi="Arial" w:cs="Arial"/>
                <w:color w:val="FF0000"/>
                <w:sz w:val="22"/>
                <w:szCs w:val="22"/>
              </w:rPr>
            </w:pPr>
          </w:p>
        </w:tc>
        <w:tc>
          <w:tcPr>
            <w:tcW w:w="992" w:type="dxa"/>
          </w:tcPr>
          <w:p w:rsidR="00615F30" w:rsidRDefault="00615F30" w:rsidP="000C5F09">
            <w:pPr>
              <w:rPr>
                <w:rFonts w:ascii="Arial" w:hAnsi="Arial" w:cs="Arial"/>
                <w:color w:val="FF0000"/>
                <w:sz w:val="22"/>
                <w:szCs w:val="22"/>
              </w:rPr>
            </w:pPr>
          </w:p>
        </w:tc>
        <w:tc>
          <w:tcPr>
            <w:tcW w:w="1115" w:type="dxa"/>
          </w:tcPr>
          <w:p w:rsidR="00615F30" w:rsidRDefault="00615F30" w:rsidP="000C5F09">
            <w:pPr>
              <w:rPr>
                <w:rFonts w:ascii="Arial" w:hAnsi="Arial" w:cs="Arial"/>
                <w:color w:val="FF0000"/>
                <w:sz w:val="22"/>
                <w:szCs w:val="22"/>
              </w:rPr>
            </w:pPr>
          </w:p>
        </w:tc>
        <w:tc>
          <w:tcPr>
            <w:tcW w:w="928" w:type="dxa"/>
          </w:tcPr>
          <w:p w:rsidR="00615F30" w:rsidRDefault="00615F30" w:rsidP="000C5F09">
            <w:pPr>
              <w:rPr>
                <w:rFonts w:ascii="Arial" w:hAnsi="Arial" w:cs="Arial"/>
                <w:color w:val="FF0000"/>
                <w:sz w:val="22"/>
                <w:szCs w:val="22"/>
              </w:rPr>
            </w:pPr>
          </w:p>
        </w:tc>
        <w:tc>
          <w:tcPr>
            <w:tcW w:w="1558" w:type="dxa"/>
            <w:vMerge/>
          </w:tcPr>
          <w:p w:rsidR="00615F30" w:rsidRPr="00A8401E" w:rsidRDefault="00615F30" w:rsidP="000C5F09">
            <w:pPr>
              <w:rPr>
                <w:rFonts w:ascii="Arial" w:hAnsi="Arial" w:cs="Arial"/>
                <w:sz w:val="12"/>
                <w:szCs w:val="12"/>
              </w:rPr>
            </w:pPr>
          </w:p>
        </w:tc>
        <w:tc>
          <w:tcPr>
            <w:tcW w:w="2160" w:type="dxa"/>
            <w:vMerge/>
          </w:tcPr>
          <w:p w:rsidR="00615F30" w:rsidRDefault="00615F30" w:rsidP="000C5F09">
            <w:pPr>
              <w:rPr>
                <w:rFonts w:ascii="Arial" w:hAnsi="Arial" w:cs="Arial"/>
                <w:color w:val="FF0000"/>
                <w:sz w:val="22"/>
                <w:szCs w:val="22"/>
              </w:rPr>
            </w:pPr>
          </w:p>
        </w:tc>
      </w:tr>
      <w:tr w:rsidR="00030E2B" w:rsidTr="0039075D">
        <w:trPr>
          <w:trHeight w:val="101"/>
          <w:jc w:val="center"/>
        </w:trPr>
        <w:tc>
          <w:tcPr>
            <w:tcW w:w="982" w:type="dxa"/>
            <w:vMerge w:val="restart"/>
          </w:tcPr>
          <w:p w:rsidR="00615F30" w:rsidRPr="00D31173" w:rsidRDefault="00615F30" w:rsidP="000C5F09">
            <w:pPr>
              <w:rPr>
                <w:rFonts w:ascii="Arial" w:hAnsi="Arial" w:cs="Arial"/>
                <w:sz w:val="12"/>
                <w:szCs w:val="12"/>
              </w:rPr>
            </w:pPr>
            <w:r w:rsidRPr="00D31173">
              <w:rPr>
                <w:rFonts w:ascii="Arial" w:hAnsi="Arial" w:cs="Arial"/>
                <w:sz w:val="12"/>
                <w:szCs w:val="12"/>
              </w:rPr>
              <w:t>EC 1.4 Cancelar operación</w:t>
            </w:r>
          </w:p>
        </w:tc>
        <w:tc>
          <w:tcPr>
            <w:tcW w:w="1658" w:type="dxa"/>
            <w:vMerge w:val="restart"/>
          </w:tcPr>
          <w:p w:rsidR="00615F30" w:rsidRPr="00D31173" w:rsidRDefault="00615F30" w:rsidP="000C5F09">
            <w:pPr>
              <w:rPr>
                <w:rFonts w:ascii="Arial" w:hAnsi="Arial" w:cs="Arial"/>
                <w:sz w:val="12"/>
                <w:szCs w:val="12"/>
              </w:rPr>
            </w:pPr>
            <w:r w:rsidRPr="00D31173">
              <w:rPr>
                <w:rFonts w:ascii="Arial" w:hAnsi="Arial" w:cs="Arial"/>
                <w:sz w:val="12"/>
                <w:szCs w:val="12"/>
              </w:rPr>
              <w:t>El sistema no realiza ninguna operación.</w:t>
            </w:r>
          </w:p>
        </w:tc>
        <w:tc>
          <w:tcPr>
            <w:tcW w:w="850" w:type="dxa"/>
          </w:tcPr>
          <w:p w:rsidR="00615F30" w:rsidRPr="005479B3" w:rsidRDefault="00615F30" w:rsidP="000C5F09">
            <w:pPr>
              <w:jc w:val="center"/>
              <w:rPr>
                <w:rFonts w:ascii="Arial" w:hAnsi="Arial" w:cs="Arial"/>
                <w:sz w:val="12"/>
                <w:szCs w:val="12"/>
              </w:rPr>
            </w:pPr>
            <w:r w:rsidRPr="005479B3">
              <w:rPr>
                <w:rFonts w:ascii="Arial" w:hAnsi="Arial" w:cs="Arial"/>
                <w:sz w:val="12"/>
                <w:szCs w:val="12"/>
              </w:rPr>
              <w:t>NA</w:t>
            </w:r>
          </w:p>
        </w:tc>
        <w:tc>
          <w:tcPr>
            <w:tcW w:w="1007" w:type="dxa"/>
          </w:tcPr>
          <w:p w:rsidR="00615F30" w:rsidRPr="005479B3" w:rsidRDefault="00615F30" w:rsidP="000C5F09">
            <w:pPr>
              <w:jc w:val="center"/>
              <w:rPr>
                <w:rFonts w:ascii="Arial" w:hAnsi="Arial" w:cs="Arial"/>
                <w:sz w:val="12"/>
                <w:szCs w:val="12"/>
              </w:rPr>
            </w:pPr>
            <w:r w:rsidRPr="005479B3">
              <w:rPr>
                <w:rFonts w:ascii="Arial" w:hAnsi="Arial" w:cs="Arial"/>
                <w:sz w:val="12"/>
                <w:szCs w:val="12"/>
              </w:rPr>
              <w:t>NA</w:t>
            </w:r>
          </w:p>
        </w:tc>
        <w:tc>
          <w:tcPr>
            <w:tcW w:w="992" w:type="dxa"/>
          </w:tcPr>
          <w:p w:rsidR="00615F30" w:rsidRPr="005479B3" w:rsidRDefault="00615F30" w:rsidP="000C5F09">
            <w:pPr>
              <w:jc w:val="center"/>
              <w:rPr>
                <w:rFonts w:ascii="Arial" w:hAnsi="Arial" w:cs="Arial"/>
                <w:sz w:val="12"/>
                <w:szCs w:val="12"/>
              </w:rPr>
            </w:pPr>
            <w:r w:rsidRPr="005479B3">
              <w:rPr>
                <w:rFonts w:ascii="Arial" w:hAnsi="Arial" w:cs="Arial"/>
                <w:sz w:val="12"/>
                <w:szCs w:val="12"/>
              </w:rPr>
              <w:t>NA</w:t>
            </w:r>
          </w:p>
        </w:tc>
        <w:tc>
          <w:tcPr>
            <w:tcW w:w="1115" w:type="dxa"/>
          </w:tcPr>
          <w:p w:rsidR="00615F30" w:rsidRPr="005479B3" w:rsidRDefault="00615F30" w:rsidP="000C5F09">
            <w:pPr>
              <w:jc w:val="center"/>
              <w:rPr>
                <w:rFonts w:ascii="Arial" w:hAnsi="Arial" w:cs="Arial"/>
                <w:sz w:val="12"/>
                <w:szCs w:val="12"/>
              </w:rPr>
            </w:pPr>
            <w:r w:rsidRPr="005479B3">
              <w:rPr>
                <w:rFonts w:ascii="Arial" w:hAnsi="Arial" w:cs="Arial"/>
                <w:sz w:val="12"/>
                <w:szCs w:val="12"/>
              </w:rPr>
              <w:t>NA</w:t>
            </w:r>
          </w:p>
        </w:tc>
        <w:tc>
          <w:tcPr>
            <w:tcW w:w="928" w:type="dxa"/>
          </w:tcPr>
          <w:p w:rsidR="00615F30" w:rsidRPr="005479B3" w:rsidRDefault="00615F30" w:rsidP="000C5F09">
            <w:pPr>
              <w:jc w:val="center"/>
              <w:rPr>
                <w:rFonts w:ascii="Arial" w:hAnsi="Arial" w:cs="Arial"/>
                <w:sz w:val="12"/>
                <w:szCs w:val="12"/>
              </w:rPr>
            </w:pPr>
            <w:r w:rsidRPr="005479B3">
              <w:rPr>
                <w:rFonts w:ascii="Arial" w:hAnsi="Arial" w:cs="Arial"/>
                <w:sz w:val="12"/>
                <w:szCs w:val="12"/>
              </w:rPr>
              <w:t>NA</w:t>
            </w:r>
          </w:p>
        </w:tc>
        <w:tc>
          <w:tcPr>
            <w:tcW w:w="1558" w:type="dxa"/>
            <w:vMerge w:val="restart"/>
          </w:tcPr>
          <w:p w:rsidR="00615F30" w:rsidRPr="00A8401E" w:rsidRDefault="00615F30" w:rsidP="000C5F09">
            <w:pPr>
              <w:rPr>
                <w:rFonts w:ascii="Arial" w:hAnsi="Arial" w:cs="Arial"/>
                <w:sz w:val="12"/>
                <w:szCs w:val="12"/>
              </w:rPr>
            </w:pPr>
            <w:r w:rsidRPr="00A8401E">
              <w:rPr>
                <w:rFonts w:ascii="Arial" w:hAnsi="Arial" w:cs="Arial"/>
                <w:sz w:val="12"/>
                <w:szCs w:val="12"/>
              </w:rPr>
              <w:t>No realiza ninguna operación y regresa a la página anterior</w:t>
            </w:r>
            <w:r>
              <w:rPr>
                <w:rFonts w:ascii="Arial" w:hAnsi="Arial" w:cs="Arial"/>
                <w:sz w:val="12"/>
                <w:szCs w:val="12"/>
              </w:rPr>
              <w:t>.</w:t>
            </w:r>
          </w:p>
        </w:tc>
        <w:tc>
          <w:tcPr>
            <w:tcW w:w="2160" w:type="dxa"/>
            <w:vMerge/>
          </w:tcPr>
          <w:p w:rsidR="00615F30" w:rsidRDefault="00615F30" w:rsidP="000C5F09">
            <w:pPr>
              <w:rPr>
                <w:rFonts w:ascii="Arial" w:hAnsi="Arial" w:cs="Arial"/>
                <w:color w:val="FF0000"/>
                <w:sz w:val="22"/>
                <w:szCs w:val="22"/>
              </w:rPr>
            </w:pPr>
          </w:p>
        </w:tc>
      </w:tr>
      <w:tr w:rsidR="00030E2B" w:rsidTr="0039075D">
        <w:trPr>
          <w:trHeight w:val="35"/>
          <w:jc w:val="center"/>
        </w:trPr>
        <w:tc>
          <w:tcPr>
            <w:tcW w:w="982" w:type="dxa"/>
            <w:vMerge/>
          </w:tcPr>
          <w:p w:rsidR="00615F30" w:rsidRPr="00D31173" w:rsidRDefault="00615F30" w:rsidP="000C5F09">
            <w:pPr>
              <w:rPr>
                <w:rFonts w:ascii="Arial" w:hAnsi="Arial" w:cs="Arial"/>
                <w:sz w:val="12"/>
                <w:szCs w:val="12"/>
              </w:rPr>
            </w:pPr>
          </w:p>
        </w:tc>
        <w:tc>
          <w:tcPr>
            <w:tcW w:w="1658" w:type="dxa"/>
            <w:vMerge/>
          </w:tcPr>
          <w:p w:rsidR="00615F30" w:rsidRPr="00D31173" w:rsidRDefault="00615F30" w:rsidP="000C5F09">
            <w:pPr>
              <w:rPr>
                <w:rFonts w:ascii="Arial" w:hAnsi="Arial" w:cs="Arial"/>
                <w:sz w:val="12"/>
                <w:szCs w:val="12"/>
              </w:rPr>
            </w:pPr>
          </w:p>
        </w:tc>
        <w:tc>
          <w:tcPr>
            <w:tcW w:w="850" w:type="dxa"/>
          </w:tcPr>
          <w:p w:rsidR="00615F30" w:rsidRDefault="00615F30" w:rsidP="000C5F09">
            <w:pPr>
              <w:rPr>
                <w:rFonts w:ascii="Arial" w:hAnsi="Arial" w:cs="Arial"/>
                <w:color w:val="FF0000"/>
                <w:sz w:val="22"/>
                <w:szCs w:val="22"/>
              </w:rPr>
            </w:pPr>
          </w:p>
        </w:tc>
        <w:tc>
          <w:tcPr>
            <w:tcW w:w="1007" w:type="dxa"/>
          </w:tcPr>
          <w:p w:rsidR="00615F30" w:rsidRDefault="00615F30" w:rsidP="000C5F09">
            <w:pPr>
              <w:rPr>
                <w:rFonts w:ascii="Arial" w:hAnsi="Arial" w:cs="Arial"/>
                <w:color w:val="FF0000"/>
                <w:sz w:val="22"/>
                <w:szCs w:val="22"/>
              </w:rPr>
            </w:pPr>
          </w:p>
        </w:tc>
        <w:tc>
          <w:tcPr>
            <w:tcW w:w="992" w:type="dxa"/>
          </w:tcPr>
          <w:p w:rsidR="00615F30" w:rsidRDefault="00615F30" w:rsidP="000C5F09">
            <w:pPr>
              <w:rPr>
                <w:rFonts w:ascii="Arial" w:hAnsi="Arial" w:cs="Arial"/>
                <w:color w:val="FF0000"/>
                <w:sz w:val="22"/>
                <w:szCs w:val="22"/>
              </w:rPr>
            </w:pPr>
          </w:p>
        </w:tc>
        <w:tc>
          <w:tcPr>
            <w:tcW w:w="1115" w:type="dxa"/>
          </w:tcPr>
          <w:p w:rsidR="00615F30" w:rsidRDefault="00615F30" w:rsidP="000C5F09">
            <w:pPr>
              <w:rPr>
                <w:rFonts w:ascii="Arial" w:hAnsi="Arial" w:cs="Arial"/>
                <w:color w:val="FF0000"/>
                <w:sz w:val="22"/>
                <w:szCs w:val="22"/>
              </w:rPr>
            </w:pPr>
          </w:p>
        </w:tc>
        <w:tc>
          <w:tcPr>
            <w:tcW w:w="928" w:type="dxa"/>
          </w:tcPr>
          <w:p w:rsidR="00615F30" w:rsidRDefault="00615F30" w:rsidP="000C5F09">
            <w:pPr>
              <w:rPr>
                <w:rFonts w:ascii="Arial" w:hAnsi="Arial" w:cs="Arial"/>
                <w:color w:val="FF0000"/>
                <w:sz w:val="22"/>
                <w:szCs w:val="22"/>
              </w:rPr>
            </w:pPr>
          </w:p>
        </w:tc>
        <w:tc>
          <w:tcPr>
            <w:tcW w:w="1558" w:type="dxa"/>
            <w:vMerge/>
          </w:tcPr>
          <w:p w:rsidR="00615F30" w:rsidRDefault="00615F30" w:rsidP="000C5F09">
            <w:pPr>
              <w:rPr>
                <w:rFonts w:ascii="Arial" w:hAnsi="Arial" w:cs="Arial"/>
                <w:color w:val="FF0000"/>
                <w:sz w:val="22"/>
                <w:szCs w:val="22"/>
              </w:rPr>
            </w:pPr>
          </w:p>
        </w:tc>
        <w:tc>
          <w:tcPr>
            <w:tcW w:w="2160" w:type="dxa"/>
            <w:vMerge/>
          </w:tcPr>
          <w:p w:rsidR="00615F30" w:rsidRDefault="00615F30" w:rsidP="000C5F09">
            <w:pPr>
              <w:rPr>
                <w:rFonts w:ascii="Arial" w:hAnsi="Arial" w:cs="Arial"/>
                <w:color w:val="FF0000"/>
                <w:sz w:val="22"/>
                <w:szCs w:val="22"/>
              </w:rPr>
            </w:pPr>
          </w:p>
        </w:tc>
      </w:tr>
    </w:tbl>
    <w:p w:rsidR="00714B4C" w:rsidRDefault="00714B4C" w:rsidP="0079005A">
      <w:pPr>
        <w:pStyle w:val="Caption"/>
        <w:keepNext/>
        <w:jc w:val="center"/>
        <w:rPr>
          <w:i w:val="0"/>
          <w:color w:val="auto"/>
          <w:sz w:val="20"/>
        </w:rPr>
      </w:pPr>
    </w:p>
    <w:p w:rsidR="0079005A" w:rsidRPr="0079005A" w:rsidRDefault="0079005A" w:rsidP="0039075D">
      <w:pPr>
        <w:pStyle w:val="Caption"/>
        <w:keepNext/>
        <w:jc w:val="center"/>
        <w:rPr>
          <w:i w:val="0"/>
          <w:color w:val="auto"/>
          <w:sz w:val="20"/>
        </w:rPr>
      </w:pPr>
      <w:bookmarkStart w:id="58" w:name="_Toc151827403"/>
      <w:r w:rsidRPr="0079005A">
        <w:rPr>
          <w:i w:val="0"/>
          <w:color w:val="auto"/>
          <w:sz w:val="20"/>
        </w:rPr>
        <w:t xml:space="preserve">Tabla </w:t>
      </w:r>
      <w:r w:rsidRPr="0079005A">
        <w:rPr>
          <w:i w:val="0"/>
          <w:color w:val="auto"/>
          <w:sz w:val="20"/>
        </w:rPr>
        <w:fldChar w:fldCharType="begin"/>
      </w:r>
      <w:r w:rsidRPr="0079005A">
        <w:rPr>
          <w:i w:val="0"/>
          <w:color w:val="auto"/>
          <w:sz w:val="20"/>
        </w:rPr>
        <w:instrText xml:space="preserve"> SEQ Tabla \* ARABIC </w:instrText>
      </w:r>
      <w:r w:rsidRPr="0079005A">
        <w:rPr>
          <w:i w:val="0"/>
          <w:color w:val="auto"/>
          <w:sz w:val="20"/>
        </w:rPr>
        <w:fldChar w:fldCharType="separate"/>
      </w:r>
      <w:r w:rsidR="008A0733">
        <w:rPr>
          <w:i w:val="0"/>
          <w:noProof/>
          <w:color w:val="auto"/>
          <w:sz w:val="20"/>
        </w:rPr>
        <w:t>8</w:t>
      </w:r>
      <w:r w:rsidRPr="0079005A">
        <w:rPr>
          <w:i w:val="0"/>
          <w:color w:val="auto"/>
          <w:sz w:val="20"/>
        </w:rPr>
        <w:fldChar w:fldCharType="end"/>
      </w:r>
      <w:r w:rsidRPr="0079005A">
        <w:rPr>
          <w:i w:val="0"/>
          <w:color w:val="auto"/>
          <w:sz w:val="20"/>
        </w:rPr>
        <w:t>. Caso de prueba editar ponencia</w:t>
      </w:r>
      <w:bookmarkEnd w:id="58"/>
    </w:p>
    <w:tbl>
      <w:tblPr>
        <w:tblStyle w:val="TableGrid"/>
        <w:tblW w:w="11250" w:type="dxa"/>
        <w:jc w:val="center"/>
        <w:tblLook w:val="04A0" w:firstRow="1" w:lastRow="0" w:firstColumn="1" w:lastColumn="0" w:noHBand="0" w:noVBand="1"/>
      </w:tblPr>
      <w:tblGrid>
        <w:gridCol w:w="981"/>
        <w:gridCol w:w="1264"/>
        <w:gridCol w:w="898"/>
        <w:gridCol w:w="737"/>
        <w:gridCol w:w="919"/>
        <w:gridCol w:w="1138"/>
        <w:gridCol w:w="928"/>
        <w:gridCol w:w="1325"/>
        <w:gridCol w:w="3060"/>
      </w:tblGrid>
      <w:tr w:rsidR="00AF3E98" w:rsidTr="0039075D">
        <w:trPr>
          <w:trHeight w:val="238"/>
          <w:jc w:val="center"/>
        </w:trPr>
        <w:tc>
          <w:tcPr>
            <w:tcW w:w="981" w:type="dxa"/>
            <w:shd w:val="clear" w:color="auto" w:fill="E2EFD9" w:themeFill="accent6" w:themeFillTint="33"/>
          </w:tcPr>
          <w:p w:rsidR="00AF3E98" w:rsidRPr="00A8401E" w:rsidRDefault="00AF3E98" w:rsidP="000C5F09">
            <w:pPr>
              <w:rPr>
                <w:rFonts w:ascii="Arial" w:hAnsi="Arial" w:cs="Arial"/>
                <w:color w:val="FF0000"/>
                <w:sz w:val="16"/>
                <w:szCs w:val="16"/>
              </w:rPr>
            </w:pPr>
            <w:r w:rsidRPr="00A8401E">
              <w:rPr>
                <w:rFonts w:ascii="Arial" w:hAnsi="Arial" w:cs="Arial"/>
                <w:b/>
                <w:bCs/>
                <w:color w:val="000000"/>
                <w:sz w:val="16"/>
                <w:szCs w:val="16"/>
              </w:rPr>
              <w:t>Escenario</w:t>
            </w:r>
          </w:p>
        </w:tc>
        <w:tc>
          <w:tcPr>
            <w:tcW w:w="1264" w:type="dxa"/>
            <w:shd w:val="clear" w:color="auto" w:fill="E2EFD9" w:themeFill="accent6" w:themeFillTint="33"/>
          </w:tcPr>
          <w:p w:rsidR="00AF3E98" w:rsidRPr="00A8401E" w:rsidRDefault="00AF3E98" w:rsidP="000C5F09">
            <w:pPr>
              <w:rPr>
                <w:rFonts w:ascii="Arial" w:hAnsi="Arial" w:cs="Arial"/>
                <w:color w:val="FF0000"/>
                <w:sz w:val="16"/>
                <w:szCs w:val="16"/>
              </w:rPr>
            </w:pPr>
            <w:r w:rsidRPr="00A8401E">
              <w:rPr>
                <w:rFonts w:ascii="Arial" w:hAnsi="Arial" w:cs="Arial"/>
                <w:b/>
                <w:bCs/>
                <w:color w:val="000000"/>
                <w:sz w:val="16"/>
                <w:szCs w:val="16"/>
              </w:rPr>
              <w:t>Descripción</w:t>
            </w:r>
          </w:p>
        </w:tc>
        <w:tc>
          <w:tcPr>
            <w:tcW w:w="898" w:type="dxa"/>
            <w:shd w:val="clear" w:color="auto" w:fill="E2EFD9" w:themeFill="accent6" w:themeFillTint="33"/>
          </w:tcPr>
          <w:p w:rsidR="00AF3E98" w:rsidRPr="00615F30" w:rsidRDefault="00AF3E98" w:rsidP="000C5F09">
            <w:pPr>
              <w:jc w:val="center"/>
              <w:rPr>
                <w:rFonts w:ascii="Arial" w:hAnsi="Arial" w:cs="Arial"/>
                <w:b/>
                <w:sz w:val="16"/>
                <w:szCs w:val="16"/>
              </w:rPr>
            </w:pPr>
            <w:r>
              <w:rPr>
                <w:rFonts w:ascii="Arial" w:hAnsi="Arial" w:cs="Arial"/>
                <w:b/>
                <w:sz w:val="16"/>
                <w:szCs w:val="16"/>
              </w:rPr>
              <w:t>t</w:t>
            </w:r>
            <w:r w:rsidRPr="00615F30">
              <w:rPr>
                <w:rFonts w:ascii="Arial" w:hAnsi="Arial" w:cs="Arial"/>
                <w:b/>
                <w:sz w:val="16"/>
                <w:szCs w:val="16"/>
              </w:rPr>
              <w:t>ítulo</w:t>
            </w:r>
          </w:p>
        </w:tc>
        <w:tc>
          <w:tcPr>
            <w:tcW w:w="737" w:type="dxa"/>
            <w:shd w:val="clear" w:color="auto" w:fill="E2EFD9" w:themeFill="accent6" w:themeFillTint="33"/>
          </w:tcPr>
          <w:p w:rsidR="00AF3E98" w:rsidRPr="00615F30" w:rsidRDefault="00AF3E98" w:rsidP="000C5F09">
            <w:pPr>
              <w:jc w:val="center"/>
              <w:rPr>
                <w:rFonts w:ascii="Arial" w:hAnsi="Arial" w:cs="Arial"/>
                <w:b/>
                <w:sz w:val="16"/>
                <w:szCs w:val="16"/>
              </w:rPr>
            </w:pPr>
            <w:r>
              <w:rPr>
                <w:rFonts w:ascii="Arial" w:hAnsi="Arial" w:cs="Arial"/>
                <w:b/>
                <w:sz w:val="16"/>
                <w:szCs w:val="16"/>
              </w:rPr>
              <w:t>tema</w:t>
            </w:r>
          </w:p>
        </w:tc>
        <w:tc>
          <w:tcPr>
            <w:tcW w:w="919" w:type="dxa"/>
            <w:shd w:val="clear" w:color="auto" w:fill="E2EFD9" w:themeFill="accent6" w:themeFillTint="33"/>
          </w:tcPr>
          <w:p w:rsidR="00AF3E98" w:rsidRPr="00615F30" w:rsidRDefault="00AF3E98" w:rsidP="000C5F09">
            <w:pPr>
              <w:jc w:val="center"/>
              <w:rPr>
                <w:rFonts w:ascii="Arial" w:hAnsi="Arial" w:cs="Arial"/>
                <w:b/>
                <w:sz w:val="16"/>
                <w:szCs w:val="16"/>
              </w:rPr>
            </w:pPr>
            <w:r w:rsidRPr="00615F30">
              <w:rPr>
                <w:rFonts w:ascii="Arial" w:hAnsi="Arial" w:cs="Arial"/>
                <w:b/>
                <w:sz w:val="16"/>
                <w:szCs w:val="16"/>
              </w:rPr>
              <w:t>ponencia</w:t>
            </w:r>
          </w:p>
        </w:tc>
        <w:tc>
          <w:tcPr>
            <w:tcW w:w="1138" w:type="dxa"/>
            <w:shd w:val="clear" w:color="auto" w:fill="E2EFD9" w:themeFill="accent6" w:themeFillTint="33"/>
          </w:tcPr>
          <w:p w:rsidR="00AF3E98" w:rsidRPr="00615F30" w:rsidRDefault="00AF3E98" w:rsidP="000C5F09">
            <w:pPr>
              <w:jc w:val="center"/>
              <w:rPr>
                <w:rFonts w:ascii="Arial" w:hAnsi="Arial" w:cs="Arial"/>
                <w:b/>
                <w:sz w:val="16"/>
                <w:szCs w:val="16"/>
              </w:rPr>
            </w:pPr>
            <w:r w:rsidRPr="00615F30">
              <w:rPr>
                <w:rFonts w:ascii="Arial" w:hAnsi="Arial" w:cs="Arial"/>
                <w:b/>
                <w:sz w:val="16"/>
                <w:szCs w:val="16"/>
              </w:rPr>
              <w:t>descripción</w:t>
            </w:r>
          </w:p>
        </w:tc>
        <w:tc>
          <w:tcPr>
            <w:tcW w:w="928" w:type="dxa"/>
            <w:shd w:val="clear" w:color="auto" w:fill="E2EFD9" w:themeFill="accent6" w:themeFillTint="33"/>
          </w:tcPr>
          <w:p w:rsidR="00AF3E98" w:rsidRPr="00615F30" w:rsidRDefault="00AF3E98" w:rsidP="000C5F09">
            <w:pPr>
              <w:jc w:val="center"/>
              <w:rPr>
                <w:rFonts w:ascii="Arial" w:hAnsi="Arial" w:cs="Arial"/>
                <w:b/>
                <w:sz w:val="16"/>
                <w:szCs w:val="16"/>
              </w:rPr>
            </w:pPr>
            <w:r>
              <w:rPr>
                <w:rFonts w:ascii="Arial" w:hAnsi="Arial" w:cs="Arial"/>
                <w:b/>
                <w:sz w:val="16"/>
                <w:szCs w:val="16"/>
              </w:rPr>
              <w:t>categoría</w:t>
            </w:r>
          </w:p>
        </w:tc>
        <w:tc>
          <w:tcPr>
            <w:tcW w:w="1325" w:type="dxa"/>
            <w:shd w:val="clear" w:color="auto" w:fill="E2EFD9" w:themeFill="accent6" w:themeFillTint="33"/>
          </w:tcPr>
          <w:p w:rsidR="00AF3E98" w:rsidRPr="00A8401E" w:rsidRDefault="00AF3E98" w:rsidP="000C5F09">
            <w:pPr>
              <w:rPr>
                <w:rFonts w:ascii="Arial" w:hAnsi="Arial" w:cs="Arial"/>
                <w:b/>
                <w:bCs/>
                <w:color w:val="000000"/>
                <w:sz w:val="16"/>
                <w:szCs w:val="16"/>
              </w:rPr>
            </w:pPr>
            <w:r w:rsidRPr="00A8401E">
              <w:rPr>
                <w:rFonts w:ascii="Arial" w:hAnsi="Arial" w:cs="Arial"/>
                <w:b/>
                <w:bCs/>
                <w:color w:val="000000"/>
                <w:sz w:val="16"/>
                <w:szCs w:val="16"/>
              </w:rPr>
              <w:t>Respuesta del sistema</w:t>
            </w:r>
          </w:p>
        </w:tc>
        <w:tc>
          <w:tcPr>
            <w:tcW w:w="3060" w:type="dxa"/>
            <w:shd w:val="clear" w:color="auto" w:fill="E2EFD9" w:themeFill="accent6" w:themeFillTint="33"/>
          </w:tcPr>
          <w:p w:rsidR="00AF3E98" w:rsidRPr="00A8401E" w:rsidRDefault="00AF3E98" w:rsidP="007C6367">
            <w:pPr>
              <w:jc w:val="center"/>
              <w:rPr>
                <w:rFonts w:ascii="Arial" w:hAnsi="Arial" w:cs="Arial"/>
                <w:b/>
                <w:bCs/>
                <w:color w:val="000000"/>
                <w:sz w:val="16"/>
                <w:szCs w:val="16"/>
              </w:rPr>
            </w:pPr>
            <w:r w:rsidRPr="00A8401E">
              <w:rPr>
                <w:rFonts w:ascii="Arial" w:hAnsi="Arial" w:cs="Arial"/>
                <w:b/>
                <w:bCs/>
                <w:color w:val="000000"/>
                <w:sz w:val="16"/>
                <w:szCs w:val="16"/>
              </w:rPr>
              <w:t>Flujo central</w:t>
            </w:r>
          </w:p>
        </w:tc>
      </w:tr>
      <w:tr w:rsidR="002A0D73" w:rsidTr="0039075D">
        <w:trPr>
          <w:trHeight w:val="72"/>
          <w:jc w:val="center"/>
        </w:trPr>
        <w:tc>
          <w:tcPr>
            <w:tcW w:w="981" w:type="dxa"/>
            <w:vMerge w:val="restart"/>
          </w:tcPr>
          <w:p w:rsidR="00AF3E98" w:rsidRPr="00D31173" w:rsidRDefault="00AF3E98" w:rsidP="00AF3E98">
            <w:pPr>
              <w:rPr>
                <w:rFonts w:ascii="Arial" w:hAnsi="Arial" w:cs="Arial"/>
                <w:color w:val="FF0000"/>
                <w:sz w:val="12"/>
                <w:szCs w:val="12"/>
              </w:rPr>
            </w:pPr>
            <w:r>
              <w:rPr>
                <w:rFonts w:ascii="Arial" w:hAnsi="Arial" w:cs="Arial"/>
                <w:sz w:val="12"/>
                <w:szCs w:val="12"/>
              </w:rPr>
              <w:t>EC 2</w:t>
            </w:r>
            <w:r w:rsidRPr="00D31173">
              <w:rPr>
                <w:rFonts w:ascii="Arial" w:hAnsi="Arial" w:cs="Arial"/>
                <w:sz w:val="12"/>
                <w:szCs w:val="12"/>
              </w:rPr>
              <w:t xml:space="preserve">.1 </w:t>
            </w:r>
            <w:r>
              <w:rPr>
                <w:rFonts w:ascii="Arial" w:hAnsi="Arial" w:cs="Arial"/>
                <w:sz w:val="12"/>
                <w:szCs w:val="12"/>
              </w:rPr>
              <w:t>Editar</w:t>
            </w:r>
            <w:r w:rsidRPr="00D31173">
              <w:rPr>
                <w:rFonts w:ascii="Arial" w:hAnsi="Arial" w:cs="Arial"/>
                <w:sz w:val="12"/>
                <w:szCs w:val="12"/>
              </w:rPr>
              <w:t xml:space="preserve"> contenido de forma correcta.</w:t>
            </w:r>
          </w:p>
        </w:tc>
        <w:tc>
          <w:tcPr>
            <w:tcW w:w="1264" w:type="dxa"/>
            <w:vMerge w:val="restart"/>
          </w:tcPr>
          <w:p w:rsidR="00AF3E98" w:rsidRPr="00D31173" w:rsidRDefault="00AF3E98" w:rsidP="000C5F09">
            <w:pPr>
              <w:rPr>
                <w:rFonts w:ascii="Arial" w:hAnsi="Arial" w:cs="Arial"/>
                <w:sz w:val="12"/>
                <w:szCs w:val="12"/>
              </w:rPr>
            </w:pPr>
            <w:r w:rsidRPr="00D31173">
              <w:rPr>
                <w:rFonts w:ascii="Arial" w:hAnsi="Arial" w:cs="Arial"/>
                <w:sz w:val="12"/>
                <w:szCs w:val="12"/>
              </w:rPr>
              <w:t>El sistema realiza la operación de forma satisfactoria.</w:t>
            </w:r>
          </w:p>
        </w:tc>
        <w:tc>
          <w:tcPr>
            <w:tcW w:w="898" w:type="dxa"/>
          </w:tcPr>
          <w:p w:rsidR="00AF3E98" w:rsidRPr="00A8401E" w:rsidRDefault="00AF3E98" w:rsidP="000C5F09">
            <w:pPr>
              <w:jc w:val="center"/>
              <w:rPr>
                <w:rFonts w:ascii="Arial" w:hAnsi="Arial" w:cs="Arial"/>
                <w:sz w:val="12"/>
                <w:szCs w:val="12"/>
              </w:rPr>
            </w:pPr>
            <w:r w:rsidRPr="00A8401E">
              <w:rPr>
                <w:rFonts w:ascii="Arial" w:hAnsi="Arial" w:cs="Arial"/>
                <w:sz w:val="12"/>
                <w:szCs w:val="12"/>
              </w:rPr>
              <w:t>V</w:t>
            </w:r>
          </w:p>
        </w:tc>
        <w:tc>
          <w:tcPr>
            <w:tcW w:w="737" w:type="dxa"/>
          </w:tcPr>
          <w:p w:rsidR="00AF3E98" w:rsidRPr="00A8401E" w:rsidRDefault="00AF3E98" w:rsidP="000C5F09">
            <w:pPr>
              <w:jc w:val="center"/>
              <w:rPr>
                <w:rFonts w:ascii="Arial" w:hAnsi="Arial" w:cs="Arial"/>
                <w:sz w:val="12"/>
                <w:szCs w:val="12"/>
              </w:rPr>
            </w:pPr>
            <w:r>
              <w:rPr>
                <w:rFonts w:ascii="Arial" w:hAnsi="Arial" w:cs="Arial"/>
                <w:sz w:val="12"/>
                <w:szCs w:val="12"/>
              </w:rPr>
              <w:t>V</w:t>
            </w:r>
          </w:p>
        </w:tc>
        <w:tc>
          <w:tcPr>
            <w:tcW w:w="919" w:type="dxa"/>
          </w:tcPr>
          <w:p w:rsidR="00AF3E98" w:rsidRPr="00A8401E" w:rsidRDefault="00AF3E98" w:rsidP="000C5F09">
            <w:pPr>
              <w:jc w:val="center"/>
              <w:rPr>
                <w:rFonts w:ascii="Arial" w:hAnsi="Arial" w:cs="Arial"/>
                <w:sz w:val="12"/>
                <w:szCs w:val="12"/>
              </w:rPr>
            </w:pPr>
            <w:r>
              <w:rPr>
                <w:rFonts w:ascii="Arial" w:hAnsi="Arial" w:cs="Arial"/>
                <w:sz w:val="12"/>
                <w:szCs w:val="12"/>
              </w:rPr>
              <w:t>V</w:t>
            </w:r>
          </w:p>
        </w:tc>
        <w:tc>
          <w:tcPr>
            <w:tcW w:w="1138" w:type="dxa"/>
          </w:tcPr>
          <w:p w:rsidR="00AF3E98" w:rsidRPr="00A8401E" w:rsidRDefault="00AF3E98" w:rsidP="000C5F09">
            <w:pPr>
              <w:jc w:val="center"/>
              <w:rPr>
                <w:rFonts w:ascii="Arial" w:hAnsi="Arial" w:cs="Arial"/>
                <w:sz w:val="12"/>
                <w:szCs w:val="12"/>
              </w:rPr>
            </w:pPr>
            <w:r>
              <w:rPr>
                <w:rFonts w:ascii="Arial" w:hAnsi="Arial" w:cs="Arial"/>
                <w:sz w:val="12"/>
                <w:szCs w:val="12"/>
              </w:rPr>
              <w:t>V</w:t>
            </w:r>
          </w:p>
        </w:tc>
        <w:tc>
          <w:tcPr>
            <w:tcW w:w="928" w:type="dxa"/>
          </w:tcPr>
          <w:p w:rsidR="00AF3E98" w:rsidRPr="00A8401E" w:rsidRDefault="00AF3E98" w:rsidP="000C5F09">
            <w:pPr>
              <w:jc w:val="center"/>
              <w:rPr>
                <w:rFonts w:ascii="Arial" w:hAnsi="Arial" w:cs="Arial"/>
                <w:sz w:val="12"/>
                <w:szCs w:val="12"/>
              </w:rPr>
            </w:pPr>
            <w:r>
              <w:rPr>
                <w:rFonts w:ascii="Arial" w:hAnsi="Arial" w:cs="Arial"/>
                <w:sz w:val="12"/>
                <w:szCs w:val="12"/>
              </w:rPr>
              <w:t>V</w:t>
            </w:r>
          </w:p>
        </w:tc>
        <w:tc>
          <w:tcPr>
            <w:tcW w:w="1325" w:type="dxa"/>
            <w:vMerge w:val="restart"/>
          </w:tcPr>
          <w:p w:rsidR="00AF3E98" w:rsidRPr="00D31173" w:rsidRDefault="00AF3E98" w:rsidP="002A0D73">
            <w:pPr>
              <w:rPr>
                <w:rFonts w:ascii="Arial" w:hAnsi="Arial" w:cs="Arial"/>
                <w:color w:val="FF0000"/>
                <w:sz w:val="12"/>
                <w:szCs w:val="12"/>
              </w:rPr>
            </w:pPr>
            <w:r w:rsidRPr="00D31173">
              <w:rPr>
                <w:rFonts w:ascii="Arial" w:hAnsi="Arial" w:cs="Arial"/>
                <w:sz w:val="12"/>
                <w:szCs w:val="12"/>
              </w:rPr>
              <w:t xml:space="preserve">Realiza la operación y emite un mensaje notificando que se ha </w:t>
            </w:r>
            <w:r w:rsidR="002A0D73">
              <w:rPr>
                <w:rFonts w:ascii="Arial" w:hAnsi="Arial" w:cs="Arial"/>
                <w:sz w:val="12"/>
                <w:szCs w:val="12"/>
              </w:rPr>
              <w:t>editado</w:t>
            </w:r>
            <w:r w:rsidRPr="00D31173">
              <w:rPr>
                <w:rFonts w:ascii="Arial" w:hAnsi="Arial" w:cs="Arial"/>
                <w:sz w:val="12"/>
                <w:szCs w:val="12"/>
              </w:rPr>
              <w:t xml:space="preserve"> satisfactoriame</w:t>
            </w:r>
            <w:r>
              <w:rPr>
                <w:rFonts w:ascii="Arial" w:hAnsi="Arial" w:cs="Arial"/>
                <w:sz w:val="12"/>
                <w:szCs w:val="12"/>
              </w:rPr>
              <w:t>nte la Ponencia</w:t>
            </w:r>
            <w:r w:rsidRPr="00D31173">
              <w:rPr>
                <w:rFonts w:ascii="Arial" w:hAnsi="Arial" w:cs="Arial"/>
                <w:sz w:val="12"/>
                <w:szCs w:val="12"/>
              </w:rPr>
              <w:t>.</w:t>
            </w:r>
          </w:p>
        </w:tc>
        <w:tc>
          <w:tcPr>
            <w:tcW w:w="3060" w:type="dxa"/>
            <w:vMerge w:val="restart"/>
          </w:tcPr>
          <w:p w:rsidR="00AF3E98" w:rsidRPr="00AF3E98" w:rsidRDefault="00AF3E98" w:rsidP="00AF3E98">
            <w:pPr>
              <w:pStyle w:val="Normal1"/>
              <w:rPr>
                <w:sz w:val="12"/>
                <w:lang w:val="es-ES"/>
              </w:rPr>
            </w:pPr>
            <w:r w:rsidRPr="00AF3E98">
              <w:rPr>
                <w:sz w:val="12"/>
                <w:lang w:val="es-ES"/>
              </w:rPr>
              <w:t>1-El usuario se autentica en el sistema y accede a la opción Editar del contenido por una de las siguientes vías:</w:t>
            </w:r>
            <w:r w:rsidRPr="00AF3E98">
              <w:rPr>
                <w:sz w:val="12"/>
                <w:lang w:val="es-ES"/>
              </w:rPr>
              <w:br/>
              <w:t>Vía 1</w:t>
            </w:r>
            <w:r w:rsidRPr="00AF3E98">
              <w:rPr>
                <w:sz w:val="12"/>
                <w:lang w:val="es-ES"/>
              </w:rPr>
              <w:br/>
              <w:t>a) Accede en la página principal al módulo Administrar/ Contenido ubicado en la barra de administración.</w:t>
            </w:r>
            <w:r w:rsidRPr="00AF3E98">
              <w:rPr>
                <w:sz w:val="12"/>
                <w:lang w:val="es-ES"/>
              </w:rPr>
              <w:br/>
            </w:r>
            <w:r w:rsidRPr="00AF3E98">
              <w:rPr>
                <w:sz w:val="12"/>
                <w:lang w:val="es-ES"/>
              </w:rPr>
              <w:lastRenderedPageBreak/>
              <w:t>b) Se muestra una página con el listado de todos los contenidos existentes en el sistema.</w:t>
            </w:r>
            <w:r w:rsidRPr="00AF3E98">
              <w:rPr>
                <w:sz w:val="12"/>
                <w:lang w:val="es-ES"/>
              </w:rPr>
              <w:br/>
              <w:t xml:space="preserve">c) Selecciona de entre los contenidos de este tipo, la opción “Editar” del que desea editar, que aparece a la derecha del mismo. (Si el usuario desea que solo se le muestre el contenido específico que quiere editar, puede realizar un filtrado de la información, ver </w:t>
            </w:r>
            <w:r w:rsidR="000C5F09">
              <w:rPr>
                <w:color w:val="FF0000"/>
                <w:sz w:val="12"/>
                <w:lang w:val="es-ES"/>
              </w:rPr>
              <w:t>CP11</w:t>
            </w:r>
            <w:r w:rsidRPr="00AF3E98">
              <w:rPr>
                <w:sz w:val="12"/>
                <w:lang w:val="es-ES"/>
              </w:rPr>
              <w:t xml:space="preserve"> Filtrar contenido).</w:t>
            </w:r>
            <w:r w:rsidRPr="00AF3E98">
              <w:rPr>
                <w:sz w:val="12"/>
                <w:lang w:val="es-ES"/>
              </w:rPr>
              <w:br/>
              <w:t>Vía 2</w:t>
            </w:r>
            <w:r w:rsidRPr="00AF3E98">
              <w:rPr>
                <w:sz w:val="12"/>
                <w:lang w:val="es-ES"/>
              </w:rPr>
              <w:br/>
              <w:t>a) Accede en la página principal al módulo Administrar/ Contenido ubicado en la barra de administración.</w:t>
            </w:r>
            <w:r w:rsidRPr="00AF3E98">
              <w:rPr>
                <w:sz w:val="12"/>
                <w:lang w:val="es-ES"/>
              </w:rPr>
              <w:br/>
              <w:t>b) Se muestra una página con el listado de todos los contenidos existentes en el sistema.</w:t>
            </w:r>
            <w:r w:rsidRPr="00AF3E98">
              <w:rPr>
                <w:sz w:val="12"/>
                <w:lang w:val="es-ES"/>
              </w:rPr>
              <w:br/>
              <w:t>c) Da clic en el título del contenido de este tipo que quiere editar.</w:t>
            </w:r>
            <w:r w:rsidRPr="00AF3E98">
              <w:rPr>
                <w:sz w:val="12"/>
                <w:lang w:val="es-ES"/>
              </w:rPr>
              <w:br/>
              <w:t>d) El sistema muestra una página con toda la información del contenido.</w:t>
            </w:r>
            <w:r w:rsidRPr="00AF3E98">
              <w:rPr>
                <w:sz w:val="12"/>
                <w:lang w:val="es-ES"/>
              </w:rPr>
              <w:br/>
              <w:t>e) El usuario selecciona la pestaña Editar.</w:t>
            </w:r>
            <w:r w:rsidRPr="00AF3E98">
              <w:rPr>
                <w:sz w:val="12"/>
                <w:lang w:val="es-ES"/>
              </w:rPr>
              <w:br/>
              <w:t>Vía 3</w:t>
            </w:r>
            <w:r w:rsidRPr="00AF3E98">
              <w:rPr>
                <w:sz w:val="12"/>
                <w:lang w:val="es-ES"/>
              </w:rPr>
              <w:br/>
              <w:t xml:space="preserve">a) El usuario accede al contenido de forma ampliada </w:t>
            </w:r>
            <w:r w:rsidR="00751D7B">
              <w:rPr>
                <w:color w:val="FF0000"/>
                <w:sz w:val="12"/>
                <w:lang w:val="es-ES"/>
              </w:rPr>
              <w:t>(Ver el CP</w:t>
            </w:r>
            <w:r w:rsidR="00751D7B" w:rsidRPr="00751D7B">
              <w:rPr>
                <w:color w:val="FF0000"/>
                <w:sz w:val="12"/>
                <w:lang w:val="es-ES"/>
              </w:rPr>
              <w:t>-</w:t>
            </w:r>
            <w:proofErr w:type="spellStart"/>
            <w:r w:rsidR="00751D7B" w:rsidRPr="00751D7B">
              <w:rPr>
                <w:color w:val="FF0000"/>
                <w:sz w:val="12"/>
                <w:lang w:val="es-ES"/>
              </w:rPr>
              <w:t>No</w:t>
            </w:r>
            <w:r w:rsidRPr="000C5F09">
              <w:rPr>
                <w:color w:val="FF0000"/>
                <w:sz w:val="12"/>
                <w:lang w:val="es-ES"/>
              </w:rPr>
              <w:t>_Mostrar</w:t>
            </w:r>
            <w:proofErr w:type="spellEnd"/>
            <w:r w:rsidRPr="000C5F09">
              <w:rPr>
                <w:color w:val="FF0000"/>
                <w:sz w:val="12"/>
                <w:lang w:val="es-ES"/>
              </w:rPr>
              <w:t xml:space="preserve"> </w:t>
            </w:r>
            <w:r w:rsidR="00751D7B">
              <w:rPr>
                <w:color w:val="FF0000"/>
                <w:sz w:val="12"/>
                <w:lang w:val="es-ES"/>
              </w:rPr>
              <w:t>Ponencia</w:t>
            </w:r>
            <w:r w:rsidRPr="00AF3E98">
              <w:rPr>
                <w:sz w:val="12"/>
                <w:lang w:val="es-ES"/>
              </w:rPr>
              <w:t>) y da clic en la pestaña Editar.</w:t>
            </w:r>
            <w:r w:rsidRPr="00AF3E98">
              <w:rPr>
                <w:sz w:val="12"/>
                <w:lang w:val="es-ES"/>
              </w:rPr>
              <w:br/>
              <w:t>2-El sistema habilita un formulario con los datos del contenido.</w:t>
            </w:r>
            <w:r w:rsidRPr="00AF3E98">
              <w:rPr>
                <w:sz w:val="12"/>
                <w:lang w:val="es-ES"/>
              </w:rPr>
              <w:br/>
              <w:t>3-El usuario edita la información y presiona el botón "Guardar".</w:t>
            </w:r>
          </w:p>
          <w:p w:rsidR="00AF3E98" w:rsidRPr="00D31173" w:rsidRDefault="00AF3E98" w:rsidP="000C5F09">
            <w:pPr>
              <w:rPr>
                <w:rFonts w:ascii="Arial" w:hAnsi="Arial" w:cs="Arial"/>
                <w:sz w:val="12"/>
                <w:szCs w:val="12"/>
              </w:rPr>
            </w:pPr>
          </w:p>
        </w:tc>
      </w:tr>
      <w:tr w:rsidR="002A0D73" w:rsidTr="0039075D">
        <w:trPr>
          <w:jc w:val="center"/>
        </w:trPr>
        <w:tc>
          <w:tcPr>
            <w:tcW w:w="981" w:type="dxa"/>
            <w:vMerge/>
          </w:tcPr>
          <w:p w:rsidR="00AF3E98" w:rsidRPr="00D31173" w:rsidRDefault="00AF3E98" w:rsidP="000C5F09">
            <w:pPr>
              <w:rPr>
                <w:rFonts w:ascii="Arial" w:hAnsi="Arial" w:cs="Arial"/>
                <w:sz w:val="12"/>
                <w:szCs w:val="12"/>
              </w:rPr>
            </w:pPr>
          </w:p>
        </w:tc>
        <w:tc>
          <w:tcPr>
            <w:tcW w:w="1264" w:type="dxa"/>
            <w:vMerge/>
          </w:tcPr>
          <w:p w:rsidR="00AF3E98" w:rsidRPr="00D31173" w:rsidRDefault="00AF3E98" w:rsidP="000C5F09">
            <w:pPr>
              <w:rPr>
                <w:rFonts w:ascii="Arial" w:hAnsi="Arial" w:cs="Arial"/>
                <w:sz w:val="12"/>
                <w:szCs w:val="12"/>
              </w:rPr>
            </w:pPr>
          </w:p>
        </w:tc>
        <w:tc>
          <w:tcPr>
            <w:tcW w:w="898" w:type="dxa"/>
          </w:tcPr>
          <w:p w:rsidR="00AF3E98" w:rsidRPr="00A84064" w:rsidRDefault="00AF3E98" w:rsidP="000C5F09">
            <w:pPr>
              <w:rPr>
                <w:rFonts w:ascii="Arial" w:hAnsi="Arial" w:cs="Arial"/>
                <w:sz w:val="12"/>
                <w:szCs w:val="12"/>
              </w:rPr>
            </w:pPr>
            <w:r w:rsidRPr="00A84064">
              <w:rPr>
                <w:rFonts w:ascii="Arial" w:hAnsi="Arial" w:cs="Arial"/>
                <w:sz w:val="12"/>
                <w:szCs w:val="12"/>
              </w:rPr>
              <w:t xml:space="preserve">Ponencia#1 </w:t>
            </w:r>
          </w:p>
        </w:tc>
        <w:tc>
          <w:tcPr>
            <w:tcW w:w="737" w:type="dxa"/>
          </w:tcPr>
          <w:p w:rsidR="00AF3E98" w:rsidRPr="00A84064" w:rsidRDefault="00AF3E98" w:rsidP="000C5F09">
            <w:pPr>
              <w:rPr>
                <w:rFonts w:ascii="Arial" w:hAnsi="Arial" w:cs="Arial"/>
                <w:sz w:val="12"/>
                <w:szCs w:val="12"/>
              </w:rPr>
            </w:pPr>
            <w:r w:rsidRPr="00A84064">
              <w:rPr>
                <w:rFonts w:ascii="Arial" w:hAnsi="Arial" w:cs="Arial"/>
                <w:sz w:val="12"/>
                <w:szCs w:val="12"/>
              </w:rPr>
              <w:t>Selección de tema</w:t>
            </w:r>
          </w:p>
        </w:tc>
        <w:tc>
          <w:tcPr>
            <w:tcW w:w="919" w:type="dxa"/>
          </w:tcPr>
          <w:p w:rsidR="00AF3E98" w:rsidRPr="00A84064" w:rsidRDefault="00AF3E98" w:rsidP="000C5F09">
            <w:pPr>
              <w:rPr>
                <w:rFonts w:ascii="Arial" w:hAnsi="Arial" w:cs="Arial"/>
                <w:sz w:val="12"/>
                <w:szCs w:val="12"/>
              </w:rPr>
            </w:pPr>
            <w:r w:rsidRPr="00A84064">
              <w:rPr>
                <w:rFonts w:ascii="Arial" w:hAnsi="Arial" w:cs="Arial"/>
                <w:sz w:val="12"/>
                <w:szCs w:val="12"/>
              </w:rPr>
              <w:t>Subir ponencia</w:t>
            </w:r>
          </w:p>
        </w:tc>
        <w:tc>
          <w:tcPr>
            <w:tcW w:w="1138" w:type="dxa"/>
          </w:tcPr>
          <w:p w:rsidR="00AF3E98" w:rsidRPr="00A84064" w:rsidRDefault="00AF3E98" w:rsidP="000C5F09">
            <w:pPr>
              <w:rPr>
                <w:rFonts w:ascii="Arial" w:hAnsi="Arial" w:cs="Arial"/>
                <w:sz w:val="12"/>
                <w:szCs w:val="12"/>
                <w:lang w:val="en-US"/>
              </w:rPr>
            </w:pPr>
            <w:r w:rsidRPr="00A84064">
              <w:rPr>
                <w:rFonts w:ascii="Arial" w:hAnsi="Arial" w:cs="Arial"/>
                <w:sz w:val="12"/>
                <w:szCs w:val="12"/>
              </w:rPr>
              <w:t>Descripción de mi ponencia</w:t>
            </w:r>
            <w:r w:rsidRPr="00A84064">
              <w:rPr>
                <w:rFonts w:ascii="Arial" w:hAnsi="Arial" w:cs="Arial"/>
                <w:sz w:val="12"/>
                <w:szCs w:val="12"/>
                <w:lang w:val="en-US"/>
              </w:rPr>
              <w:t>#1</w:t>
            </w:r>
          </w:p>
        </w:tc>
        <w:tc>
          <w:tcPr>
            <w:tcW w:w="928" w:type="dxa"/>
          </w:tcPr>
          <w:p w:rsidR="00AF3E98" w:rsidRPr="00A84064" w:rsidRDefault="00AF3E98" w:rsidP="000C5F09">
            <w:pPr>
              <w:rPr>
                <w:rFonts w:ascii="Arial" w:hAnsi="Arial" w:cs="Arial"/>
                <w:sz w:val="12"/>
                <w:szCs w:val="12"/>
              </w:rPr>
            </w:pPr>
            <w:r w:rsidRPr="00A84064">
              <w:rPr>
                <w:rFonts w:ascii="Arial" w:hAnsi="Arial" w:cs="Arial"/>
                <w:sz w:val="12"/>
                <w:szCs w:val="12"/>
              </w:rPr>
              <w:t>Selección de la categoría</w:t>
            </w:r>
          </w:p>
        </w:tc>
        <w:tc>
          <w:tcPr>
            <w:tcW w:w="1325" w:type="dxa"/>
            <w:vMerge/>
          </w:tcPr>
          <w:p w:rsidR="00AF3E98" w:rsidRPr="00D31173" w:rsidRDefault="00AF3E98" w:rsidP="000C5F09">
            <w:pPr>
              <w:rPr>
                <w:rFonts w:ascii="Arial" w:hAnsi="Arial" w:cs="Arial"/>
                <w:sz w:val="12"/>
                <w:szCs w:val="12"/>
              </w:rPr>
            </w:pPr>
          </w:p>
        </w:tc>
        <w:tc>
          <w:tcPr>
            <w:tcW w:w="3060" w:type="dxa"/>
            <w:vMerge/>
          </w:tcPr>
          <w:p w:rsidR="00AF3E98" w:rsidRPr="00D31173" w:rsidRDefault="00AF3E98" w:rsidP="000C5F09">
            <w:pPr>
              <w:rPr>
                <w:rFonts w:ascii="Arial" w:hAnsi="Arial" w:cs="Arial"/>
                <w:sz w:val="12"/>
                <w:szCs w:val="12"/>
              </w:rPr>
            </w:pPr>
          </w:p>
        </w:tc>
      </w:tr>
      <w:tr w:rsidR="002A0D73" w:rsidTr="0039075D">
        <w:trPr>
          <w:jc w:val="center"/>
        </w:trPr>
        <w:tc>
          <w:tcPr>
            <w:tcW w:w="981" w:type="dxa"/>
            <w:vMerge w:val="restart"/>
          </w:tcPr>
          <w:p w:rsidR="00AF3E98" w:rsidRPr="00D31173" w:rsidRDefault="00AF3E98" w:rsidP="000C5F09">
            <w:pPr>
              <w:rPr>
                <w:rFonts w:ascii="Arial" w:hAnsi="Arial" w:cs="Arial"/>
                <w:sz w:val="12"/>
                <w:szCs w:val="12"/>
              </w:rPr>
            </w:pPr>
            <w:r>
              <w:rPr>
                <w:rFonts w:ascii="Arial" w:hAnsi="Arial" w:cs="Arial"/>
                <w:sz w:val="12"/>
                <w:szCs w:val="12"/>
              </w:rPr>
              <w:t>EC 2</w:t>
            </w:r>
            <w:r w:rsidRPr="00D31173">
              <w:rPr>
                <w:rFonts w:ascii="Arial" w:hAnsi="Arial" w:cs="Arial"/>
                <w:sz w:val="12"/>
                <w:szCs w:val="12"/>
              </w:rPr>
              <w:t xml:space="preserve">.2 Crear </w:t>
            </w:r>
            <w:r w:rsidRPr="00D31173">
              <w:rPr>
                <w:rFonts w:ascii="Arial" w:hAnsi="Arial" w:cs="Arial"/>
                <w:sz w:val="12"/>
                <w:szCs w:val="12"/>
              </w:rPr>
              <w:lastRenderedPageBreak/>
              <w:t>contenido de forma incorrecta.</w:t>
            </w:r>
          </w:p>
        </w:tc>
        <w:tc>
          <w:tcPr>
            <w:tcW w:w="1264" w:type="dxa"/>
            <w:vMerge w:val="restart"/>
          </w:tcPr>
          <w:p w:rsidR="00AF3E98" w:rsidRPr="00D31173" w:rsidRDefault="00AF3E98" w:rsidP="000C5F09">
            <w:pPr>
              <w:rPr>
                <w:rFonts w:ascii="Arial" w:hAnsi="Arial" w:cs="Arial"/>
                <w:sz w:val="12"/>
                <w:szCs w:val="12"/>
              </w:rPr>
            </w:pPr>
            <w:r w:rsidRPr="00D31173">
              <w:rPr>
                <w:rFonts w:ascii="Arial" w:hAnsi="Arial" w:cs="Arial"/>
                <w:sz w:val="12"/>
                <w:szCs w:val="12"/>
              </w:rPr>
              <w:lastRenderedPageBreak/>
              <w:t xml:space="preserve">El sistema no </w:t>
            </w:r>
            <w:r w:rsidRPr="00D31173">
              <w:rPr>
                <w:rFonts w:ascii="Arial" w:hAnsi="Arial" w:cs="Arial"/>
                <w:sz w:val="12"/>
                <w:szCs w:val="12"/>
              </w:rPr>
              <w:lastRenderedPageBreak/>
              <w:t>realiza la operación porque se están insertando datos de forma incorrecta.</w:t>
            </w:r>
          </w:p>
        </w:tc>
        <w:tc>
          <w:tcPr>
            <w:tcW w:w="898" w:type="dxa"/>
          </w:tcPr>
          <w:p w:rsidR="00AF3E98" w:rsidRPr="00A8401E" w:rsidRDefault="00AF3E98" w:rsidP="000C5F09">
            <w:pPr>
              <w:jc w:val="center"/>
              <w:rPr>
                <w:rFonts w:ascii="Arial" w:hAnsi="Arial" w:cs="Arial"/>
                <w:sz w:val="12"/>
                <w:szCs w:val="12"/>
              </w:rPr>
            </w:pPr>
            <w:r w:rsidRPr="00A8401E">
              <w:rPr>
                <w:rFonts w:ascii="Arial" w:hAnsi="Arial" w:cs="Arial"/>
                <w:sz w:val="12"/>
                <w:szCs w:val="12"/>
              </w:rPr>
              <w:lastRenderedPageBreak/>
              <w:t>I</w:t>
            </w:r>
          </w:p>
        </w:tc>
        <w:tc>
          <w:tcPr>
            <w:tcW w:w="737" w:type="dxa"/>
          </w:tcPr>
          <w:p w:rsidR="00AF3E98" w:rsidRPr="00A8401E" w:rsidRDefault="00AF3E98" w:rsidP="000C5F09">
            <w:pPr>
              <w:jc w:val="center"/>
              <w:rPr>
                <w:rFonts w:ascii="Arial" w:hAnsi="Arial" w:cs="Arial"/>
                <w:sz w:val="12"/>
                <w:szCs w:val="12"/>
              </w:rPr>
            </w:pPr>
            <w:r w:rsidRPr="00A8401E">
              <w:rPr>
                <w:rFonts w:ascii="Arial" w:hAnsi="Arial" w:cs="Arial"/>
                <w:sz w:val="12"/>
                <w:szCs w:val="12"/>
              </w:rPr>
              <w:t>I</w:t>
            </w:r>
          </w:p>
        </w:tc>
        <w:tc>
          <w:tcPr>
            <w:tcW w:w="919" w:type="dxa"/>
          </w:tcPr>
          <w:p w:rsidR="00AF3E98" w:rsidRPr="00A8401E" w:rsidRDefault="00AF3E98" w:rsidP="000C5F09">
            <w:pPr>
              <w:jc w:val="center"/>
              <w:rPr>
                <w:rFonts w:ascii="Arial" w:hAnsi="Arial" w:cs="Arial"/>
                <w:sz w:val="12"/>
                <w:szCs w:val="12"/>
              </w:rPr>
            </w:pPr>
            <w:r w:rsidRPr="00A8401E">
              <w:rPr>
                <w:rFonts w:ascii="Arial" w:hAnsi="Arial" w:cs="Arial"/>
                <w:sz w:val="12"/>
                <w:szCs w:val="12"/>
              </w:rPr>
              <w:t>I</w:t>
            </w:r>
          </w:p>
        </w:tc>
        <w:tc>
          <w:tcPr>
            <w:tcW w:w="1138" w:type="dxa"/>
          </w:tcPr>
          <w:p w:rsidR="00AF3E98" w:rsidRPr="00A8401E" w:rsidRDefault="00AF3E98" w:rsidP="000C5F09">
            <w:pPr>
              <w:jc w:val="center"/>
              <w:rPr>
                <w:rFonts w:ascii="Arial" w:hAnsi="Arial" w:cs="Arial"/>
                <w:sz w:val="12"/>
                <w:szCs w:val="12"/>
              </w:rPr>
            </w:pPr>
            <w:r w:rsidRPr="00A8401E">
              <w:rPr>
                <w:rFonts w:ascii="Arial" w:hAnsi="Arial" w:cs="Arial"/>
                <w:sz w:val="12"/>
                <w:szCs w:val="12"/>
              </w:rPr>
              <w:t>I</w:t>
            </w:r>
          </w:p>
        </w:tc>
        <w:tc>
          <w:tcPr>
            <w:tcW w:w="928" w:type="dxa"/>
          </w:tcPr>
          <w:p w:rsidR="00AF3E98" w:rsidRPr="00A8401E" w:rsidRDefault="00AF3E98" w:rsidP="000C5F09">
            <w:pPr>
              <w:jc w:val="center"/>
              <w:rPr>
                <w:rFonts w:ascii="Arial" w:hAnsi="Arial" w:cs="Arial"/>
                <w:sz w:val="12"/>
                <w:szCs w:val="12"/>
              </w:rPr>
            </w:pPr>
            <w:r w:rsidRPr="00A8401E">
              <w:rPr>
                <w:rFonts w:ascii="Arial" w:hAnsi="Arial" w:cs="Arial"/>
                <w:sz w:val="12"/>
                <w:szCs w:val="12"/>
              </w:rPr>
              <w:t>I</w:t>
            </w:r>
          </w:p>
        </w:tc>
        <w:tc>
          <w:tcPr>
            <w:tcW w:w="1325" w:type="dxa"/>
            <w:vMerge w:val="restart"/>
          </w:tcPr>
          <w:p w:rsidR="00AF3E98" w:rsidRDefault="00AF3E98" w:rsidP="000C5F09">
            <w:pPr>
              <w:rPr>
                <w:rFonts w:ascii="Arial" w:hAnsi="Arial" w:cs="Arial"/>
                <w:color w:val="FF0000"/>
                <w:sz w:val="22"/>
                <w:szCs w:val="22"/>
              </w:rPr>
            </w:pPr>
            <w:r w:rsidRPr="00A8401E">
              <w:rPr>
                <w:rFonts w:ascii="Arial" w:hAnsi="Arial" w:cs="Arial"/>
                <w:sz w:val="12"/>
                <w:szCs w:val="12"/>
              </w:rPr>
              <w:t xml:space="preserve">El sistema no crea </w:t>
            </w:r>
            <w:r w:rsidRPr="00A8401E">
              <w:rPr>
                <w:rFonts w:ascii="Arial" w:hAnsi="Arial" w:cs="Arial"/>
                <w:sz w:val="12"/>
                <w:szCs w:val="12"/>
              </w:rPr>
              <w:lastRenderedPageBreak/>
              <w:t xml:space="preserve">la </w:t>
            </w:r>
            <w:r>
              <w:rPr>
                <w:rFonts w:ascii="Arial" w:hAnsi="Arial" w:cs="Arial"/>
                <w:sz w:val="12"/>
                <w:szCs w:val="12"/>
              </w:rPr>
              <w:t>ponencia</w:t>
            </w:r>
            <w:r w:rsidRPr="00A8401E">
              <w:rPr>
                <w:rFonts w:ascii="Arial" w:hAnsi="Arial" w:cs="Arial"/>
                <w:sz w:val="12"/>
                <w:szCs w:val="12"/>
              </w:rPr>
              <w:t xml:space="preserve"> y emite un mensaje notificando el error.</w:t>
            </w:r>
          </w:p>
        </w:tc>
        <w:tc>
          <w:tcPr>
            <w:tcW w:w="3060" w:type="dxa"/>
            <w:vMerge/>
          </w:tcPr>
          <w:p w:rsidR="00AF3E98" w:rsidRDefault="00AF3E98" w:rsidP="000C5F09">
            <w:pPr>
              <w:rPr>
                <w:rFonts w:ascii="Arial" w:hAnsi="Arial" w:cs="Arial"/>
                <w:color w:val="FF0000"/>
                <w:sz w:val="22"/>
                <w:szCs w:val="22"/>
              </w:rPr>
            </w:pPr>
          </w:p>
        </w:tc>
      </w:tr>
      <w:tr w:rsidR="002A0D73" w:rsidTr="0039075D">
        <w:trPr>
          <w:jc w:val="center"/>
        </w:trPr>
        <w:tc>
          <w:tcPr>
            <w:tcW w:w="981" w:type="dxa"/>
            <w:vMerge/>
          </w:tcPr>
          <w:p w:rsidR="00AF3E98" w:rsidRPr="00D31173" w:rsidRDefault="00AF3E98" w:rsidP="000C5F09">
            <w:pPr>
              <w:rPr>
                <w:rFonts w:ascii="Arial" w:hAnsi="Arial" w:cs="Arial"/>
                <w:sz w:val="12"/>
                <w:szCs w:val="12"/>
              </w:rPr>
            </w:pPr>
          </w:p>
        </w:tc>
        <w:tc>
          <w:tcPr>
            <w:tcW w:w="1264" w:type="dxa"/>
            <w:vMerge/>
          </w:tcPr>
          <w:p w:rsidR="00AF3E98" w:rsidRPr="00D31173" w:rsidRDefault="00AF3E98" w:rsidP="000C5F09">
            <w:pPr>
              <w:rPr>
                <w:rFonts w:ascii="Arial" w:hAnsi="Arial" w:cs="Arial"/>
                <w:sz w:val="12"/>
                <w:szCs w:val="12"/>
              </w:rPr>
            </w:pPr>
          </w:p>
        </w:tc>
        <w:tc>
          <w:tcPr>
            <w:tcW w:w="898" w:type="dxa"/>
          </w:tcPr>
          <w:p w:rsidR="00AF3E98" w:rsidRDefault="00AF3E98" w:rsidP="000C5F09">
            <w:pPr>
              <w:rPr>
                <w:rFonts w:ascii="Arial" w:hAnsi="Arial" w:cs="Arial"/>
                <w:color w:val="FF0000"/>
                <w:sz w:val="22"/>
                <w:szCs w:val="22"/>
              </w:rPr>
            </w:pPr>
          </w:p>
        </w:tc>
        <w:tc>
          <w:tcPr>
            <w:tcW w:w="737" w:type="dxa"/>
          </w:tcPr>
          <w:p w:rsidR="00AF3E98" w:rsidRDefault="00AF3E98" w:rsidP="000C5F09">
            <w:pPr>
              <w:rPr>
                <w:rFonts w:ascii="Arial" w:hAnsi="Arial" w:cs="Arial"/>
                <w:color w:val="FF0000"/>
                <w:sz w:val="22"/>
                <w:szCs w:val="22"/>
              </w:rPr>
            </w:pPr>
          </w:p>
        </w:tc>
        <w:tc>
          <w:tcPr>
            <w:tcW w:w="919" w:type="dxa"/>
          </w:tcPr>
          <w:p w:rsidR="00AF3E98" w:rsidRDefault="00AF3E98" w:rsidP="000C5F09">
            <w:pPr>
              <w:rPr>
                <w:rFonts w:ascii="Arial" w:hAnsi="Arial" w:cs="Arial"/>
                <w:color w:val="FF0000"/>
                <w:sz w:val="22"/>
                <w:szCs w:val="22"/>
              </w:rPr>
            </w:pPr>
          </w:p>
        </w:tc>
        <w:tc>
          <w:tcPr>
            <w:tcW w:w="1138" w:type="dxa"/>
          </w:tcPr>
          <w:p w:rsidR="00AF3E98" w:rsidRDefault="00AF3E98" w:rsidP="000C5F09">
            <w:pPr>
              <w:rPr>
                <w:rFonts w:ascii="Arial" w:hAnsi="Arial" w:cs="Arial"/>
                <w:color w:val="FF0000"/>
                <w:sz w:val="22"/>
                <w:szCs w:val="22"/>
              </w:rPr>
            </w:pPr>
          </w:p>
        </w:tc>
        <w:tc>
          <w:tcPr>
            <w:tcW w:w="928" w:type="dxa"/>
          </w:tcPr>
          <w:p w:rsidR="00AF3E98" w:rsidRDefault="00AF3E98" w:rsidP="000C5F09">
            <w:pPr>
              <w:rPr>
                <w:rFonts w:ascii="Arial" w:hAnsi="Arial" w:cs="Arial"/>
                <w:color w:val="FF0000"/>
                <w:sz w:val="22"/>
                <w:szCs w:val="22"/>
              </w:rPr>
            </w:pPr>
          </w:p>
        </w:tc>
        <w:tc>
          <w:tcPr>
            <w:tcW w:w="1325" w:type="dxa"/>
            <w:vMerge/>
          </w:tcPr>
          <w:p w:rsidR="00AF3E98" w:rsidRDefault="00AF3E98" w:rsidP="000C5F09">
            <w:pPr>
              <w:rPr>
                <w:rFonts w:ascii="Arial" w:hAnsi="Arial" w:cs="Arial"/>
                <w:color w:val="FF0000"/>
                <w:sz w:val="22"/>
                <w:szCs w:val="22"/>
              </w:rPr>
            </w:pPr>
          </w:p>
        </w:tc>
        <w:tc>
          <w:tcPr>
            <w:tcW w:w="3060" w:type="dxa"/>
            <w:vMerge/>
          </w:tcPr>
          <w:p w:rsidR="00AF3E98" w:rsidRDefault="00AF3E98" w:rsidP="000C5F09">
            <w:pPr>
              <w:rPr>
                <w:rFonts w:ascii="Arial" w:hAnsi="Arial" w:cs="Arial"/>
                <w:color w:val="FF0000"/>
                <w:sz w:val="22"/>
                <w:szCs w:val="22"/>
              </w:rPr>
            </w:pPr>
          </w:p>
        </w:tc>
      </w:tr>
      <w:tr w:rsidR="002A0D73" w:rsidTr="0039075D">
        <w:trPr>
          <w:trHeight w:val="91"/>
          <w:jc w:val="center"/>
        </w:trPr>
        <w:tc>
          <w:tcPr>
            <w:tcW w:w="981" w:type="dxa"/>
            <w:vMerge w:val="restart"/>
          </w:tcPr>
          <w:p w:rsidR="00AF3E98" w:rsidRPr="00D31173" w:rsidRDefault="00AF3E98" w:rsidP="000C5F09">
            <w:pPr>
              <w:rPr>
                <w:rFonts w:ascii="Arial" w:hAnsi="Arial" w:cs="Arial"/>
                <w:sz w:val="12"/>
                <w:szCs w:val="12"/>
              </w:rPr>
            </w:pPr>
            <w:r>
              <w:rPr>
                <w:rFonts w:ascii="Arial" w:hAnsi="Arial" w:cs="Arial"/>
                <w:sz w:val="12"/>
                <w:szCs w:val="12"/>
              </w:rPr>
              <w:lastRenderedPageBreak/>
              <w:t>EC 2</w:t>
            </w:r>
            <w:r w:rsidRPr="00D31173">
              <w:rPr>
                <w:rFonts w:ascii="Arial" w:hAnsi="Arial" w:cs="Arial"/>
                <w:sz w:val="12"/>
                <w:szCs w:val="12"/>
              </w:rPr>
              <w:t>.3 Crear contenido dejando campos vacíos.</w:t>
            </w:r>
          </w:p>
        </w:tc>
        <w:tc>
          <w:tcPr>
            <w:tcW w:w="1264" w:type="dxa"/>
            <w:vMerge w:val="restart"/>
          </w:tcPr>
          <w:p w:rsidR="00AF3E98" w:rsidRPr="00D31173" w:rsidRDefault="00AF3E98" w:rsidP="000C5F09">
            <w:pPr>
              <w:rPr>
                <w:rFonts w:ascii="Arial" w:hAnsi="Arial" w:cs="Arial"/>
                <w:sz w:val="12"/>
                <w:szCs w:val="12"/>
              </w:rPr>
            </w:pPr>
            <w:r w:rsidRPr="00D31173">
              <w:rPr>
                <w:rFonts w:ascii="Arial" w:hAnsi="Arial" w:cs="Arial"/>
                <w:sz w:val="12"/>
                <w:szCs w:val="12"/>
              </w:rPr>
              <w:t>El sistema no realiza la operación porque se están dejando sin llenar campos obligatorios.</w:t>
            </w:r>
          </w:p>
        </w:tc>
        <w:tc>
          <w:tcPr>
            <w:tcW w:w="898" w:type="dxa"/>
          </w:tcPr>
          <w:p w:rsidR="00AF3E98" w:rsidRPr="00A84064" w:rsidRDefault="00AF3E98" w:rsidP="000C5F09">
            <w:pPr>
              <w:jc w:val="center"/>
              <w:rPr>
                <w:rFonts w:ascii="Arial" w:hAnsi="Arial" w:cs="Arial"/>
                <w:sz w:val="12"/>
                <w:szCs w:val="12"/>
              </w:rPr>
            </w:pPr>
            <w:r w:rsidRPr="00A84064">
              <w:rPr>
                <w:rFonts w:ascii="Arial" w:hAnsi="Arial" w:cs="Arial"/>
                <w:sz w:val="12"/>
                <w:szCs w:val="12"/>
              </w:rPr>
              <w:t>I</w:t>
            </w:r>
          </w:p>
        </w:tc>
        <w:tc>
          <w:tcPr>
            <w:tcW w:w="737" w:type="dxa"/>
          </w:tcPr>
          <w:p w:rsidR="00AF3E98" w:rsidRPr="00A84064" w:rsidRDefault="00AF3E98" w:rsidP="000C5F09">
            <w:pPr>
              <w:jc w:val="center"/>
              <w:rPr>
                <w:rFonts w:ascii="Arial" w:hAnsi="Arial" w:cs="Arial"/>
                <w:sz w:val="12"/>
                <w:szCs w:val="12"/>
              </w:rPr>
            </w:pPr>
            <w:r w:rsidRPr="00A84064">
              <w:rPr>
                <w:rFonts w:ascii="Arial" w:hAnsi="Arial" w:cs="Arial"/>
                <w:sz w:val="12"/>
                <w:szCs w:val="12"/>
              </w:rPr>
              <w:t>I</w:t>
            </w:r>
          </w:p>
        </w:tc>
        <w:tc>
          <w:tcPr>
            <w:tcW w:w="919" w:type="dxa"/>
          </w:tcPr>
          <w:p w:rsidR="00AF3E98" w:rsidRPr="00A84064" w:rsidRDefault="00AF3E98" w:rsidP="000C5F09">
            <w:pPr>
              <w:jc w:val="center"/>
              <w:rPr>
                <w:rFonts w:ascii="Arial" w:hAnsi="Arial" w:cs="Arial"/>
                <w:sz w:val="12"/>
                <w:szCs w:val="12"/>
              </w:rPr>
            </w:pPr>
            <w:r w:rsidRPr="00A84064">
              <w:rPr>
                <w:rFonts w:ascii="Arial" w:hAnsi="Arial" w:cs="Arial"/>
                <w:sz w:val="12"/>
                <w:szCs w:val="12"/>
              </w:rPr>
              <w:t>NA</w:t>
            </w:r>
          </w:p>
        </w:tc>
        <w:tc>
          <w:tcPr>
            <w:tcW w:w="1138" w:type="dxa"/>
          </w:tcPr>
          <w:p w:rsidR="00AF3E98" w:rsidRPr="00A84064" w:rsidRDefault="00AF3E98" w:rsidP="000C5F09">
            <w:pPr>
              <w:jc w:val="center"/>
              <w:rPr>
                <w:rFonts w:ascii="Arial" w:hAnsi="Arial" w:cs="Arial"/>
                <w:sz w:val="12"/>
                <w:szCs w:val="12"/>
              </w:rPr>
            </w:pPr>
            <w:r w:rsidRPr="00A84064">
              <w:rPr>
                <w:rFonts w:ascii="Arial" w:hAnsi="Arial" w:cs="Arial"/>
                <w:sz w:val="12"/>
                <w:szCs w:val="12"/>
              </w:rPr>
              <w:t>I</w:t>
            </w:r>
          </w:p>
        </w:tc>
        <w:tc>
          <w:tcPr>
            <w:tcW w:w="928" w:type="dxa"/>
          </w:tcPr>
          <w:p w:rsidR="00AF3E98" w:rsidRPr="00A84064" w:rsidRDefault="00AF3E98" w:rsidP="000C5F09">
            <w:pPr>
              <w:jc w:val="center"/>
              <w:rPr>
                <w:rFonts w:ascii="Arial" w:hAnsi="Arial" w:cs="Arial"/>
                <w:sz w:val="12"/>
                <w:szCs w:val="12"/>
              </w:rPr>
            </w:pPr>
            <w:r w:rsidRPr="00A84064">
              <w:rPr>
                <w:rFonts w:ascii="Arial" w:hAnsi="Arial" w:cs="Arial"/>
                <w:sz w:val="12"/>
                <w:szCs w:val="12"/>
              </w:rPr>
              <w:t>NA</w:t>
            </w:r>
          </w:p>
        </w:tc>
        <w:tc>
          <w:tcPr>
            <w:tcW w:w="1325" w:type="dxa"/>
            <w:vMerge w:val="restart"/>
          </w:tcPr>
          <w:p w:rsidR="00AF3E98" w:rsidRPr="00A8401E" w:rsidRDefault="00AF3E98" w:rsidP="000C5F09">
            <w:pPr>
              <w:rPr>
                <w:rFonts w:ascii="Arial" w:hAnsi="Arial" w:cs="Arial"/>
                <w:sz w:val="12"/>
                <w:szCs w:val="12"/>
              </w:rPr>
            </w:pPr>
            <w:r w:rsidRPr="00A8401E">
              <w:rPr>
                <w:rFonts w:ascii="Arial" w:hAnsi="Arial" w:cs="Arial"/>
                <w:sz w:val="12"/>
                <w:szCs w:val="12"/>
              </w:rPr>
              <w:t>No realiza la operación y emite un mensaje indicándole que los campos obligatorios deben llenarse.</w:t>
            </w:r>
          </w:p>
        </w:tc>
        <w:tc>
          <w:tcPr>
            <w:tcW w:w="3060" w:type="dxa"/>
            <w:vMerge/>
          </w:tcPr>
          <w:p w:rsidR="00AF3E98" w:rsidRDefault="00AF3E98" w:rsidP="000C5F09">
            <w:pPr>
              <w:rPr>
                <w:rFonts w:ascii="Arial" w:hAnsi="Arial" w:cs="Arial"/>
                <w:color w:val="FF0000"/>
                <w:sz w:val="22"/>
                <w:szCs w:val="22"/>
              </w:rPr>
            </w:pPr>
          </w:p>
        </w:tc>
      </w:tr>
      <w:tr w:rsidR="002A0D73" w:rsidTr="0039075D">
        <w:trPr>
          <w:trHeight w:val="250"/>
          <w:jc w:val="center"/>
        </w:trPr>
        <w:tc>
          <w:tcPr>
            <w:tcW w:w="981" w:type="dxa"/>
            <w:vMerge/>
          </w:tcPr>
          <w:p w:rsidR="00AF3E98" w:rsidRPr="00D31173" w:rsidRDefault="00AF3E98" w:rsidP="000C5F09">
            <w:pPr>
              <w:rPr>
                <w:rFonts w:ascii="Arial" w:hAnsi="Arial" w:cs="Arial"/>
                <w:sz w:val="12"/>
                <w:szCs w:val="12"/>
              </w:rPr>
            </w:pPr>
          </w:p>
        </w:tc>
        <w:tc>
          <w:tcPr>
            <w:tcW w:w="1264" w:type="dxa"/>
            <w:vMerge/>
          </w:tcPr>
          <w:p w:rsidR="00AF3E98" w:rsidRPr="00D31173" w:rsidRDefault="00AF3E98" w:rsidP="000C5F09">
            <w:pPr>
              <w:rPr>
                <w:rFonts w:ascii="Arial" w:hAnsi="Arial" w:cs="Arial"/>
                <w:sz w:val="12"/>
                <w:szCs w:val="12"/>
              </w:rPr>
            </w:pPr>
          </w:p>
        </w:tc>
        <w:tc>
          <w:tcPr>
            <w:tcW w:w="898" w:type="dxa"/>
          </w:tcPr>
          <w:p w:rsidR="00AF3E98" w:rsidRDefault="00AF3E98" w:rsidP="000C5F09">
            <w:pPr>
              <w:rPr>
                <w:rFonts w:ascii="Arial" w:hAnsi="Arial" w:cs="Arial"/>
                <w:color w:val="FF0000"/>
                <w:sz w:val="22"/>
                <w:szCs w:val="22"/>
              </w:rPr>
            </w:pPr>
          </w:p>
        </w:tc>
        <w:tc>
          <w:tcPr>
            <w:tcW w:w="737" w:type="dxa"/>
          </w:tcPr>
          <w:p w:rsidR="00AF3E98" w:rsidRDefault="00AF3E98" w:rsidP="000C5F09">
            <w:pPr>
              <w:rPr>
                <w:rFonts w:ascii="Arial" w:hAnsi="Arial" w:cs="Arial"/>
                <w:color w:val="FF0000"/>
                <w:sz w:val="22"/>
                <w:szCs w:val="22"/>
              </w:rPr>
            </w:pPr>
          </w:p>
        </w:tc>
        <w:tc>
          <w:tcPr>
            <w:tcW w:w="919" w:type="dxa"/>
          </w:tcPr>
          <w:p w:rsidR="00AF3E98" w:rsidRDefault="00AF3E98" w:rsidP="000C5F09">
            <w:pPr>
              <w:rPr>
                <w:rFonts w:ascii="Arial" w:hAnsi="Arial" w:cs="Arial"/>
                <w:color w:val="FF0000"/>
                <w:sz w:val="22"/>
                <w:szCs w:val="22"/>
              </w:rPr>
            </w:pPr>
          </w:p>
        </w:tc>
        <w:tc>
          <w:tcPr>
            <w:tcW w:w="1138" w:type="dxa"/>
          </w:tcPr>
          <w:p w:rsidR="00AF3E98" w:rsidRDefault="00AF3E98" w:rsidP="000C5F09">
            <w:pPr>
              <w:rPr>
                <w:rFonts w:ascii="Arial" w:hAnsi="Arial" w:cs="Arial"/>
                <w:color w:val="FF0000"/>
                <w:sz w:val="22"/>
                <w:szCs w:val="22"/>
              </w:rPr>
            </w:pPr>
          </w:p>
        </w:tc>
        <w:tc>
          <w:tcPr>
            <w:tcW w:w="928" w:type="dxa"/>
          </w:tcPr>
          <w:p w:rsidR="00AF3E98" w:rsidRDefault="00AF3E98" w:rsidP="000C5F09">
            <w:pPr>
              <w:rPr>
                <w:rFonts w:ascii="Arial" w:hAnsi="Arial" w:cs="Arial"/>
                <w:color w:val="FF0000"/>
                <w:sz w:val="22"/>
                <w:szCs w:val="22"/>
              </w:rPr>
            </w:pPr>
          </w:p>
        </w:tc>
        <w:tc>
          <w:tcPr>
            <w:tcW w:w="1325" w:type="dxa"/>
            <w:vMerge/>
          </w:tcPr>
          <w:p w:rsidR="00AF3E98" w:rsidRPr="00A8401E" w:rsidRDefault="00AF3E98" w:rsidP="000C5F09">
            <w:pPr>
              <w:rPr>
                <w:rFonts w:ascii="Arial" w:hAnsi="Arial" w:cs="Arial"/>
                <w:sz w:val="12"/>
                <w:szCs w:val="12"/>
              </w:rPr>
            </w:pPr>
          </w:p>
        </w:tc>
        <w:tc>
          <w:tcPr>
            <w:tcW w:w="3060" w:type="dxa"/>
            <w:vMerge/>
          </w:tcPr>
          <w:p w:rsidR="00AF3E98" w:rsidRDefault="00AF3E98" w:rsidP="000C5F09">
            <w:pPr>
              <w:rPr>
                <w:rFonts w:ascii="Arial" w:hAnsi="Arial" w:cs="Arial"/>
                <w:color w:val="FF0000"/>
                <w:sz w:val="22"/>
                <w:szCs w:val="22"/>
              </w:rPr>
            </w:pPr>
          </w:p>
        </w:tc>
      </w:tr>
      <w:tr w:rsidR="002A0D73" w:rsidTr="0039075D">
        <w:trPr>
          <w:trHeight w:val="101"/>
          <w:jc w:val="center"/>
        </w:trPr>
        <w:tc>
          <w:tcPr>
            <w:tcW w:w="981" w:type="dxa"/>
            <w:vMerge w:val="restart"/>
          </w:tcPr>
          <w:p w:rsidR="00AF3E98" w:rsidRPr="00D31173" w:rsidRDefault="00AF3E98" w:rsidP="000C5F09">
            <w:pPr>
              <w:rPr>
                <w:rFonts w:ascii="Arial" w:hAnsi="Arial" w:cs="Arial"/>
                <w:sz w:val="12"/>
                <w:szCs w:val="12"/>
              </w:rPr>
            </w:pPr>
            <w:r>
              <w:rPr>
                <w:rFonts w:ascii="Arial" w:hAnsi="Arial" w:cs="Arial"/>
                <w:sz w:val="12"/>
                <w:szCs w:val="12"/>
              </w:rPr>
              <w:t>EC 2</w:t>
            </w:r>
            <w:r w:rsidRPr="00D31173">
              <w:rPr>
                <w:rFonts w:ascii="Arial" w:hAnsi="Arial" w:cs="Arial"/>
                <w:sz w:val="12"/>
                <w:szCs w:val="12"/>
              </w:rPr>
              <w:t>.4 Cancelar operación</w:t>
            </w:r>
          </w:p>
        </w:tc>
        <w:tc>
          <w:tcPr>
            <w:tcW w:w="1264" w:type="dxa"/>
            <w:vMerge w:val="restart"/>
          </w:tcPr>
          <w:p w:rsidR="00AF3E98" w:rsidRPr="00D31173" w:rsidRDefault="00AF3E98" w:rsidP="000C5F09">
            <w:pPr>
              <w:rPr>
                <w:rFonts w:ascii="Arial" w:hAnsi="Arial" w:cs="Arial"/>
                <w:sz w:val="12"/>
                <w:szCs w:val="12"/>
              </w:rPr>
            </w:pPr>
            <w:r w:rsidRPr="00D31173">
              <w:rPr>
                <w:rFonts w:ascii="Arial" w:hAnsi="Arial" w:cs="Arial"/>
                <w:sz w:val="12"/>
                <w:szCs w:val="12"/>
              </w:rPr>
              <w:t>El sistema no realiza ninguna operación.</w:t>
            </w:r>
          </w:p>
        </w:tc>
        <w:tc>
          <w:tcPr>
            <w:tcW w:w="898" w:type="dxa"/>
          </w:tcPr>
          <w:p w:rsidR="00AF3E98" w:rsidRPr="005479B3" w:rsidRDefault="00AF3E98" w:rsidP="000C5F09">
            <w:pPr>
              <w:jc w:val="center"/>
              <w:rPr>
                <w:rFonts w:ascii="Arial" w:hAnsi="Arial" w:cs="Arial"/>
                <w:sz w:val="12"/>
                <w:szCs w:val="12"/>
              </w:rPr>
            </w:pPr>
            <w:r w:rsidRPr="005479B3">
              <w:rPr>
                <w:rFonts w:ascii="Arial" w:hAnsi="Arial" w:cs="Arial"/>
                <w:sz w:val="12"/>
                <w:szCs w:val="12"/>
              </w:rPr>
              <w:t>NA</w:t>
            </w:r>
          </w:p>
        </w:tc>
        <w:tc>
          <w:tcPr>
            <w:tcW w:w="737" w:type="dxa"/>
          </w:tcPr>
          <w:p w:rsidR="00AF3E98" w:rsidRPr="005479B3" w:rsidRDefault="00AF3E98" w:rsidP="000C5F09">
            <w:pPr>
              <w:jc w:val="center"/>
              <w:rPr>
                <w:rFonts w:ascii="Arial" w:hAnsi="Arial" w:cs="Arial"/>
                <w:sz w:val="12"/>
                <w:szCs w:val="12"/>
              </w:rPr>
            </w:pPr>
            <w:r w:rsidRPr="005479B3">
              <w:rPr>
                <w:rFonts w:ascii="Arial" w:hAnsi="Arial" w:cs="Arial"/>
                <w:sz w:val="12"/>
                <w:szCs w:val="12"/>
              </w:rPr>
              <w:t>NA</w:t>
            </w:r>
          </w:p>
        </w:tc>
        <w:tc>
          <w:tcPr>
            <w:tcW w:w="919" w:type="dxa"/>
          </w:tcPr>
          <w:p w:rsidR="00AF3E98" w:rsidRPr="005479B3" w:rsidRDefault="00AF3E98" w:rsidP="000C5F09">
            <w:pPr>
              <w:jc w:val="center"/>
              <w:rPr>
                <w:rFonts w:ascii="Arial" w:hAnsi="Arial" w:cs="Arial"/>
                <w:sz w:val="12"/>
                <w:szCs w:val="12"/>
              </w:rPr>
            </w:pPr>
            <w:r w:rsidRPr="005479B3">
              <w:rPr>
                <w:rFonts w:ascii="Arial" w:hAnsi="Arial" w:cs="Arial"/>
                <w:sz w:val="12"/>
                <w:szCs w:val="12"/>
              </w:rPr>
              <w:t>NA</w:t>
            </w:r>
          </w:p>
        </w:tc>
        <w:tc>
          <w:tcPr>
            <w:tcW w:w="1138" w:type="dxa"/>
          </w:tcPr>
          <w:p w:rsidR="00AF3E98" w:rsidRPr="005479B3" w:rsidRDefault="00AF3E98" w:rsidP="000C5F09">
            <w:pPr>
              <w:jc w:val="center"/>
              <w:rPr>
                <w:rFonts w:ascii="Arial" w:hAnsi="Arial" w:cs="Arial"/>
                <w:sz w:val="12"/>
                <w:szCs w:val="12"/>
              </w:rPr>
            </w:pPr>
            <w:r w:rsidRPr="005479B3">
              <w:rPr>
                <w:rFonts w:ascii="Arial" w:hAnsi="Arial" w:cs="Arial"/>
                <w:sz w:val="12"/>
                <w:szCs w:val="12"/>
              </w:rPr>
              <w:t>NA</w:t>
            </w:r>
          </w:p>
        </w:tc>
        <w:tc>
          <w:tcPr>
            <w:tcW w:w="928" w:type="dxa"/>
          </w:tcPr>
          <w:p w:rsidR="00AF3E98" w:rsidRPr="005479B3" w:rsidRDefault="00AF3E98" w:rsidP="000C5F09">
            <w:pPr>
              <w:jc w:val="center"/>
              <w:rPr>
                <w:rFonts w:ascii="Arial" w:hAnsi="Arial" w:cs="Arial"/>
                <w:sz w:val="12"/>
                <w:szCs w:val="12"/>
              </w:rPr>
            </w:pPr>
            <w:r w:rsidRPr="005479B3">
              <w:rPr>
                <w:rFonts w:ascii="Arial" w:hAnsi="Arial" w:cs="Arial"/>
                <w:sz w:val="12"/>
                <w:szCs w:val="12"/>
              </w:rPr>
              <w:t>NA</w:t>
            </w:r>
          </w:p>
        </w:tc>
        <w:tc>
          <w:tcPr>
            <w:tcW w:w="1325" w:type="dxa"/>
            <w:vMerge w:val="restart"/>
          </w:tcPr>
          <w:p w:rsidR="00AF3E98" w:rsidRPr="00A8401E" w:rsidRDefault="00AF3E98" w:rsidP="000C5F09">
            <w:pPr>
              <w:rPr>
                <w:rFonts w:ascii="Arial" w:hAnsi="Arial" w:cs="Arial"/>
                <w:sz w:val="12"/>
                <w:szCs w:val="12"/>
              </w:rPr>
            </w:pPr>
            <w:r w:rsidRPr="00A8401E">
              <w:rPr>
                <w:rFonts w:ascii="Arial" w:hAnsi="Arial" w:cs="Arial"/>
                <w:sz w:val="12"/>
                <w:szCs w:val="12"/>
              </w:rPr>
              <w:t>No realiza ninguna operación y regresa a la página anterior</w:t>
            </w:r>
            <w:r>
              <w:rPr>
                <w:rFonts w:ascii="Arial" w:hAnsi="Arial" w:cs="Arial"/>
                <w:sz w:val="12"/>
                <w:szCs w:val="12"/>
              </w:rPr>
              <w:t>.</w:t>
            </w:r>
          </w:p>
        </w:tc>
        <w:tc>
          <w:tcPr>
            <w:tcW w:w="3060" w:type="dxa"/>
            <w:vMerge/>
          </w:tcPr>
          <w:p w:rsidR="00AF3E98" w:rsidRDefault="00AF3E98" w:rsidP="000C5F09">
            <w:pPr>
              <w:rPr>
                <w:rFonts w:ascii="Arial" w:hAnsi="Arial" w:cs="Arial"/>
                <w:color w:val="FF0000"/>
                <w:sz w:val="22"/>
                <w:szCs w:val="22"/>
              </w:rPr>
            </w:pPr>
          </w:p>
        </w:tc>
      </w:tr>
      <w:tr w:rsidR="002A0D73" w:rsidTr="0039075D">
        <w:trPr>
          <w:trHeight w:val="35"/>
          <w:jc w:val="center"/>
        </w:trPr>
        <w:tc>
          <w:tcPr>
            <w:tcW w:w="981" w:type="dxa"/>
            <w:vMerge/>
          </w:tcPr>
          <w:p w:rsidR="00AF3E98" w:rsidRPr="00D31173" w:rsidRDefault="00AF3E98" w:rsidP="000C5F09">
            <w:pPr>
              <w:rPr>
                <w:rFonts w:ascii="Arial" w:hAnsi="Arial" w:cs="Arial"/>
                <w:sz w:val="12"/>
                <w:szCs w:val="12"/>
              </w:rPr>
            </w:pPr>
          </w:p>
        </w:tc>
        <w:tc>
          <w:tcPr>
            <w:tcW w:w="1264" w:type="dxa"/>
            <w:vMerge/>
          </w:tcPr>
          <w:p w:rsidR="00AF3E98" w:rsidRPr="00D31173" w:rsidRDefault="00AF3E98" w:rsidP="000C5F09">
            <w:pPr>
              <w:rPr>
                <w:rFonts w:ascii="Arial" w:hAnsi="Arial" w:cs="Arial"/>
                <w:sz w:val="12"/>
                <w:szCs w:val="12"/>
              </w:rPr>
            </w:pPr>
          </w:p>
        </w:tc>
        <w:tc>
          <w:tcPr>
            <w:tcW w:w="898" w:type="dxa"/>
          </w:tcPr>
          <w:p w:rsidR="00AF3E98" w:rsidRDefault="00AF3E98" w:rsidP="000C5F09">
            <w:pPr>
              <w:rPr>
                <w:rFonts w:ascii="Arial" w:hAnsi="Arial" w:cs="Arial"/>
                <w:color w:val="FF0000"/>
                <w:sz w:val="22"/>
                <w:szCs w:val="22"/>
              </w:rPr>
            </w:pPr>
          </w:p>
        </w:tc>
        <w:tc>
          <w:tcPr>
            <w:tcW w:w="737" w:type="dxa"/>
          </w:tcPr>
          <w:p w:rsidR="00AF3E98" w:rsidRDefault="00AF3E98" w:rsidP="000C5F09">
            <w:pPr>
              <w:rPr>
                <w:rFonts w:ascii="Arial" w:hAnsi="Arial" w:cs="Arial"/>
                <w:color w:val="FF0000"/>
                <w:sz w:val="22"/>
                <w:szCs w:val="22"/>
              </w:rPr>
            </w:pPr>
          </w:p>
        </w:tc>
        <w:tc>
          <w:tcPr>
            <w:tcW w:w="919" w:type="dxa"/>
          </w:tcPr>
          <w:p w:rsidR="00AF3E98" w:rsidRDefault="00AF3E98" w:rsidP="000C5F09">
            <w:pPr>
              <w:rPr>
                <w:rFonts w:ascii="Arial" w:hAnsi="Arial" w:cs="Arial"/>
                <w:color w:val="FF0000"/>
                <w:sz w:val="22"/>
                <w:szCs w:val="22"/>
              </w:rPr>
            </w:pPr>
          </w:p>
        </w:tc>
        <w:tc>
          <w:tcPr>
            <w:tcW w:w="1138" w:type="dxa"/>
          </w:tcPr>
          <w:p w:rsidR="00AF3E98" w:rsidRDefault="00AF3E98" w:rsidP="000C5F09">
            <w:pPr>
              <w:rPr>
                <w:rFonts w:ascii="Arial" w:hAnsi="Arial" w:cs="Arial"/>
                <w:color w:val="FF0000"/>
                <w:sz w:val="22"/>
                <w:szCs w:val="22"/>
              </w:rPr>
            </w:pPr>
          </w:p>
        </w:tc>
        <w:tc>
          <w:tcPr>
            <w:tcW w:w="928" w:type="dxa"/>
          </w:tcPr>
          <w:p w:rsidR="00AF3E98" w:rsidRDefault="00AF3E98" w:rsidP="000C5F09">
            <w:pPr>
              <w:rPr>
                <w:rFonts w:ascii="Arial" w:hAnsi="Arial" w:cs="Arial"/>
                <w:color w:val="FF0000"/>
                <w:sz w:val="22"/>
                <w:szCs w:val="22"/>
              </w:rPr>
            </w:pPr>
          </w:p>
        </w:tc>
        <w:tc>
          <w:tcPr>
            <w:tcW w:w="1325" w:type="dxa"/>
            <w:vMerge/>
          </w:tcPr>
          <w:p w:rsidR="00AF3E98" w:rsidRDefault="00AF3E98" w:rsidP="000C5F09">
            <w:pPr>
              <w:rPr>
                <w:rFonts w:ascii="Arial" w:hAnsi="Arial" w:cs="Arial"/>
                <w:color w:val="FF0000"/>
                <w:sz w:val="22"/>
                <w:szCs w:val="22"/>
              </w:rPr>
            </w:pPr>
          </w:p>
        </w:tc>
        <w:tc>
          <w:tcPr>
            <w:tcW w:w="3060" w:type="dxa"/>
            <w:vMerge/>
          </w:tcPr>
          <w:p w:rsidR="00AF3E98" w:rsidRDefault="00AF3E98" w:rsidP="000C5F09">
            <w:pPr>
              <w:rPr>
                <w:rFonts w:ascii="Arial" w:hAnsi="Arial" w:cs="Arial"/>
                <w:color w:val="FF0000"/>
                <w:sz w:val="22"/>
                <w:szCs w:val="22"/>
              </w:rPr>
            </w:pPr>
          </w:p>
        </w:tc>
      </w:tr>
    </w:tbl>
    <w:p w:rsidR="00AF3E98" w:rsidRDefault="00AF3E98" w:rsidP="00AF3E98">
      <w:pPr>
        <w:jc w:val="center"/>
        <w:rPr>
          <w:rFonts w:ascii="Arial" w:hAnsi="Arial" w:cs="Arial"/>
          <w:color w:val="FF0000"/>
          <w:sz w:val="22"/>
          <w:szCs w:val="22"/>
        </w:rPr>
      </w:pPr>
    </w:p>
    <w:p w:rsidR="00615F30" w:rsidRDefault="00615F30" w:rsidP="00076B65">
      <w:pPr>
        <w:jc w:val="center"/>
        <w:rPr>
          <w:rFonts w:ascii="Arial" w:hAnsi="Arial" w:cs="Arial"/>
          <w:color w:val="FF0000"/>
          <w:sz w:val="22"/>
          <w:szCs w:val="22"/>
        </w:rPr>
      </w:pPr>
    </w:p>
    <w:p w:rsidR="00076B65" w:rsidRDefault="00076B65" w:rsidP="00076B65">
      <w:pPr>
        <w:pStyle w:val="Bibliography"/>
        <w:spacing w:line="360" w:lineRule="auto"/>
        <w:ind w:left="0" w:firstLine="0"/>
        <w:jc w:val="both"/>
        <w:rPr>
          <w:rFonts w:ascii="Arial" w:hAnsi="Arial" w:cs="Arial"/>
          <w:color w:val="000000"/>
          <w:sz w:val="22"/>
          <w:szCs w:val="22"/>
        </w:rPr>
      </w:pPr>
      <w:r w:rsidRPr="00F12374">
        <w:rPr>
          <w:rFonts w:ascii="Arial" w:hAnsi="Arial" w:cs="Arial"/>
          <w:color w:val="000000"/>
          <w:sz w:val="22"/>
          <w:szCs w:val="22"/>
        </w:rPr>
        <w:t>Las pruebas de caja negra se aplicaron con el objetivo de evaluar las interfaces de comunicación con el</w:t>
      </w:r>
      <w:r>
        <w:rPr>
          <w:rFonts w:ascii="Arial" w:hAnsi="Arial" w:cs="Arial"/>
          <w:color w:val="000000"/>
          <w:sz w:val="22"/>
          <w:szCs w:val="22"/>
        </w:rPr>
        <w:t xml:space="preserve"> </w:t>
      </w:r>
      <w:r w:rsidRPr="00F12374">
        <w:rPr>
          <w:rFonts w:ascii="Arial" w:hAnsi="Arial" w:cs="Arial"/>
          <w:color w:val="000000"/>
          <w:sz w:val="22"/>
          <w:szCs w:val="22"/>
        </w:rPr>
        <w:t>usuario, las que demostraron coherencia y funcionalidad, así como probar todas aquellas funcionalidades</w:t>
      </w:r>
      <w:r>
        <w:rPr>
          <w:rFonts w:ascii="Arial" w:hAnsi="Arial" w:cs="Arial"/>
          <w:color w:val="000000"/>
          <w:sz w:val="22"/>
          <w:szCs w:val="22"/>
        </w:rPr>
        <w:t xml:space="preserve"> </w:t>
      </w:r>
      <w:r w:rsidRPr="00F12374">
        <w:rPr>
          <w:rFonts w:ascii="Arial" w:hAnsi="Arial" w:cs="Arial"/>
          <w:color w:val="000000"/>
          <w:sz w:val="22"/>
          <w:szCs w:val="22"/>
        </w:rPr>
        <w:t xml:space="preserve">directamente relacionadas con </w:t>
      </w:r>
      <w:r w:rsidR="003D1E59">
        <w:rPr>
          <w:rFonts w:ascii="Arial" w:hAnsi="Arial" w:cs="Arial"/>
          <w:color w:val="000000"/>
          <w:sz w:val="22"/>
          <w:szCs w:val="22"/>
        </w:rPr>
        <w:t>las funcionalidades</w:t>
      </w:r>
      <w:r w:rsidRPr="00F12374">
        <w:rPr>
          <w:rFonts w:ascii="Arial" w:hAnsi="Arial" w:cs="Arial"/>
          <w:color w:val="000000"/>
          <w:sz w:val="22"/>
          <w:szCs w:val="22"/>
        </w:rPr>
        <w:t xml:space="preserve"> del sistema. La técnica de partición de equivalencia</w:t>
      </w:r>
      <w:r>
        <w:rPr>
          <w:rFonts w:ascii="Arial" w:hAnsi="Arial" w:cs="Arial"/>
          <w:color w:val="000000"/>
          <w:sz w:val="22"/>
          <w:szCs w:val="22"/>
        </w:rPr>
        <w:t xml:space="preserve"> </w:t>
      </w:r>
      <w:r w:rsidRPr="00F12374">
        <w:rPr>
          <w:rFonts w:ascii="Arial" w:hAnsi="Arial" w:cs="Arial"/>
          <w:color w:val="000000"/>
          <w:sz w:val="22"/>
          <w:szCs w:val="22"/>
        </w:rPr>
        <w:t>es aplicada para evaluar los diferentes escenarios que pueden tener lugar ante la ejecución de una acción.</w:t>
      </w:r>
      <w:r>
        <w:rPr>
          <w:rFonts w:ascii="Arial" w:hAnsi="Arial" w:cs="Arial"/>
          <w:color w:val="000000"/>
          <w:sz w:val="22"/>
          <w:szCs w:val="22"/>
        </w:rPr>
        <w:t xml:space="preserve"> </w:t>
      </w:r>
      <w:r w:rsidRPr="00F12374">
        <w:rPr>
          <w:rFonts w:ascii="Arial" w:hAnsi="Arial" w:cs="Arial"/>
          <w:color w:val="000000"/>
          <w:sz w:val="22"/>
          <w:szCs w:val="22"/>
        </w:rPr>
        <w:t>Como resultado de la aplicación de estas pruebas se ejecutan las posibles variantes que posee una interfaz</w:t>
      </w:r>
      <w:r>
        <w:rPr>
          <w:rFonts w:ascii="Arial" w:hAnsi="Arial" w:cs="Arial"/>
          <w:color w:val="000000"/>
          <w:sz w:val="22"/>
          <w:szCs w:val="22"/>
        </w:rPr>
        <w:t xml:space="preserve"> </w:t>
      </w:r>
      <w:r w:rsidRPr="00F12374">
        <w:rPr>
          <w:rFonts w:ascii="Arial" w:hAnsi="Arial" w:cs="Arial"/>
          <w:color w:val="000000"/>
          <w:sz w:val="22"/>
          <w:szCs w:val="22"/>
        </w:rPr>
        <w:t>de comunicación con el usuario, resolviendo las no conformidades arrojadas y perfeccionando lo obtenido.</w:t>
      </w:r>
    </w:p>
    <w:p w:rsidR="00076B65" w:rsidRPr="00982722" w:rsidRDefault="00076B65" w:rsidP="00076B65">
      <w:pPr>
        <w:spacing w:line="360" w:lineRule="auto"/>
        <w:jc w:val="both"/>
        <w:rPr>
          <w:rFonts w:ascii="Arial" w:hAnsi="Arial" w:cs="Arial"/>
        </w:rPr>
      </w:pPr>
      <w:r w:rsidRPr="00982722">
        <w:rPr>
          <w:rFonts w:ascii="Arial" w:hAnsi="Arial" w:cs="Arial"/>
          <w:color w:val="000000"/>
          <w:sz w:val="22"/>
          <w:szCs w:val="22"/>
        </w:rPr>
        <w:t>Como resultado final de las pruebas funcionales, se obtuvo, en una primera iteración, un total de di</w:t>
      </w:r>
      <w:r>
        <w:rPr>
          <w:rFonts w:ascii="Arial" w:hAnsi="Arial" w:cs="Arial"/>
          <w:color w:val="000000"/>
          <w:sz w:val="22"/>
          <w:szCs w:val="22"/>
        </w:rPr>
        <w:t xml:space="preserve">ez </w:t>
      </w:r>
      <w:r w:rsidRPr="00982722">
        <w:rPr>
          <w:rFonts w:ascii="Arial" w:hAnsi="Arial" w:cs="Arial"/>
          <w:color w:val="000000"/>
          <w:sz w:val="22"/>
          <w:szCs w:val="22"/>
        </w:rPr>
        <w:t>(</w:t>
      </w:r>
      <w:r w:rsidR="00A52C58">
        <w:rPr>
          <w:rFonts w:ascii="Arial" w:hAnsi="Arial" w:cs="Arial"/>
          <w:color w:val="000000"/>
          <w:sz w:val="22"/>
          <w:szCs w:val="22"/>
        </w:rPr>
        <w:t>8</w:t>
      </w:r>
      <w:r w:rsidRPr="00982722">
        <w:rPr>
          <w:rFonts w:ascii="Arial" w:hAnsi="Arial" w:cs="Arial"/>
          <w:color w:val="000000"/>
          <w:sz w:val="22"/>
          <w:szCs w:val="22"/>
        </w:rPr>
        <w:t xml:space="preserve">) no conformidades, divididas en </w:t>
      </w:r>
      <w:r w:rsidR="00A52C58">
        <w:rPr>
          <w:rFonts w:ascii="Arial" w:hAnsi="Arial" w:cs="Arial"/>
          <w:color w:val="000000"/>
          <w:sz w:val="22"/>
          <w:szCs w:val="22"/>
        </w:rPr>
        <w:t>cuatro</w:t>
      </w:r>
      <w:r>
        <w:rPr>
          <w:rFonts w:ascii="Arial" w:hAnsi="Arial" w:cs="Arial"/>
          <w:color w:val="000000"/>
          <w:sz w:val="22"/>
          <w:szCs w:val="22"/>
        </w:rPr>
        <w:t xml:space="preserve"> </w:t>
      </w:r>
      <w:r w:rsidRPr="00982722">
        <w:rPr>
          <w:rFonts w:ascii="Arial" w:hAnsi="Arial" w:cs="Arial"/>
          <w:color w:val="000000"/>
          <w:sz w:val="22"/>
          <w:szCs w:val="22"/>
        </w:rPr>
        <w:t>(</w:t>
      </w:r>
      <w:r w:rsidR="00A52C58">
        <w:rPr>
          <w:rFonts w:ascii="Arial" w:hAnsi="Arial" w:cs="Arial"/>
          <w:color w:val="000000"/>
          <w:sz w:val="22"/>
          <w:szCs w:val="22"/>
        </w:rPr>
        <w:t>4</w:t>
      </w:r>
      <w:r w:rsidRPr="00982722">
        <w:rPr>
          <w:rFonts w:ascii="Arial" w:hAnsi="Arial" w:cs="Arial"/>
          <w:color w:val="000000"/>
          <w:sz w:val="22"/>
          <w:szCs w:val="22"/>
        </w:rPr>
        <w:t xml:space="preserve">) de ortografía, </w:t>
      </w:r>
      <w:r w:rsidR="00A52C58">
        <w:rPr>
          <w:rFonts w:ascii="Arial" w:hAnsi="Arial" w:cs="Arial"/>
          <w:color w:val="000000"/>
          <w:sz w:val="22"/>
          <w:szCs w:val="22"/>
        </w:rPr>
        <w:t>dos</w:t>
      </w:r>
      <w:r w:rsidRPr="00982722">
        <w:rPr>
          <w:rFonts w:ascii="Arial" w:hAnsi="Arial" w:cs="Arial"/>
          <w:color w:val="000000"/>
          <w:sz w:val="22"/>
          <w:szCs w:val="22"/>
        </w:rPr>
        <w:t xml:space="preserve"> (</w:t>
      </w:r>
      <w:r w:rsidR="00A52C58">
        <w:rPr>
          <w:rFonts w:ascii="Arial" w:hAnsi="Arial" w:cs="Arial"/>
          <w:color w:val="000000"/>
          <w:sz w:val="22"/>
          <w:szCs w:val="22"/>
        </w:rPr>
        <w:t>2</w:t>
      </w:r>
      <w:r w:rsidRPr="00982722">
        <w:rPr>
          <w:rFonts w:ascii="Arial" w:hAnsi="Arial" w:cs="Arial"/>
          <w:color w:val="000000"/>
          <w:sz w:val="22"/>
          <w:szCs w:val="22"/>
        </w:rPr>
        <w:t xml:space="preserve">) de redacción, </w:t>
      </w:r>
      <w:r w:rsidR="00A52C58">
        <w:rPr>
          <w:rFonts w:ascii="Arial" w:hAnsi="Arial" w:cs="Arial"/>
          <w:color w:val="000000"/>
          <w:sz w:val="22"/>
          <w:szCs w:val="22"/>
        </w:rPr>
        <w:t>una</w:t>
      </w:r>
      <w:r w:rsidRPr="00982722">
        <w:rPr>
          <w:rFonts w:ascii="Arial" w:hAnsi="Arial" w:cs="Arial"/>
          <w:color w:val="000000"/>
          <w:sz w:val="22"/>
          <w:szCs w:val="22"/>
        </w:rPr>
        <w:t xml:space="preserve"> (</w:t>
      </w:r>
      <w:r w:rsidR="00A52C58">
        <w:rPr>
          <w:rFonts w:ascii="Arial" w:hAnsi="Arial" w:cs="Arial"/>
          <w:color w:val="000000"/>
          <w:sz w:val="22"/>
          <w:szCs w:val="22"/>
        </w:rPr>
        <w:t>1</w:t>
      </w:r>
      <w:r w:rsidRPr="00982722">
        <w:rPr>
          <w:rFonts w:ascii="Arial" w:hAnsi="Arial" w:cs="Arial"/>
          <w:color w:val="000000"/>
          <w:sz w:val="22"/>
          <w:szCs w:val="22"/>
        </w:rPr>
        <w:t xml:space="preserve">) de funcionalidad y </w:t>
      </w:r>
      <w:r w:rsidR="00A52C58">
        <w:rPr>
          <w:rFonts w:ascii="Arial" w:hAnsi="Arial" w:cs="Arial"/>
          <w:color w:val="000000"/>
          <w:sz w:val="22"/>
          <w:szCs w:val="22"/>
        </w:rPr>
        <w:t>una</w:t>
      </w:r>
      <w:r w:rsidRPr="00982722">
        <w:rPr>
          <w:rFonts w:ascii="Arial" w:hAnsi="Arial" w:cs="Arial"/>
          <w:color w:val="000000"/>
          <w:sz w:val="22"/>
          <w:szCs w:val="22"/>
        </w:rPr>
        <w:t xml:space="preserve"> (</w:t>
      </w:r>
      <w:r w:rsidR="00A52C58">
        <w:rPr>
          <w:rFonts w:ascii="Arial" w:hAnsi="Arial" w:cs="Arial"/>
          <w:color w:val="000000"/>
          <w:sz w:val="22"/>
          <w:szCs w:val="22"/>
        </w:rPr>
        <w:t>1</w:t>
      </w:r>
      <w:r w:rsidRPr="00982722">
        <w:rPr>
          <w:rFonts w:ascii="Arial" w:hAnsi="Arial" w:cs="Arial"/>
          <w:color w:val="000000"/>
          <w:sz w:val="22"/>
          <w:szCs w:val="22"/>
        </w:rPr>
        <w:t xml:space="preserve">) de validación. </w:t>
      </w:r>
      <w:r>
        <w:rPr>
          <w:rFonts w:ascii="Arial" w:hAnsi="Arial" w:cs="Arial"/>
          <w:color w:val="000000"/>
          <w:sz w:val="22"/>
          <w:szCs w:val="22"/>
        </w:rPr>
        <w:t>Tras resolver estas no conformidades e</w:t>
      </w:r>
      <w:r w:rsidRPr="00982722">
        <w:rPr>
          <w:rFonts w:ascii="Arial" w:hAnsi="Arial" w:cs="Arial"/>
          <w:color w:val="000000"/>
          <w:sz w:val="22"/>
          <w:szCs w:val="22"/>
        </w:rPr>
        <w:t>n una segunda iteración, se identifican nuevas no conformidades,</w:t>
      </w:r>
      <w:r>
        <w:rPr>
          <w:rFonts w:ascii="Arial" w:hAnsi="Arial" w:cs="Arial"/>
          <w:color w:val="000000"/>
          <w:sz w:val="22"/>
          <w:szCs w:val="22"/>
        </w:rPr>
        <w:t xml:space="preserve"> relacionadas con textos en inglés y botones fuera de lugar,</w:t>
      </w:r>
      <w:r w:rsidRPr="00982722">
        <w:rPr>
          <w:rFonts w:ascii="Arial" w:hAnsi="Arial" w:cs="Arial"/>
          <w:color w:val="000000"/>
          <w:sz w:val="22"/>
          <w:szCs w:val="22"/>
        </w:rPr>
        <w:t xml:space="preserve"> donde fue resuelta y no se detectan nuevas no conformidades. En una </w:t>
      </w:r>
      <w:r>
        <w:rPr>
          <w:rFonts w:ascii="Arial" w:hAnsi="Arial" w:cs="Arial"/>
          <w:color w:val="000000"/>
          <w:sz w:val="22"/>
          <w:szCs w:val="22"/>
        </w:rPr>
        <w:t>3ra</w:t>
      </w:r>
      <w:r w:rsidRPr="00982722">
        <w:rPr>
          <w:rFonts w:ascii="Arial" w:hAnsi="Arial" w:cs="Arial"/>
          <w:color w:val="000000"/>
          <w:sz w:val="22"/>
          <w:szCs w:val="22"/>
        </w:rPr>
        <w:t xml:space="preserve"> iteración no se identifican nuevas</w:t>
      </w:r>
      <w:r>
        <w:rPr>
          <w:rFonts w:ascii="Arial" w:hAnsi="Arial" w:cs="Arial"/>
          <w:color w:val="000000"/>
          <w:sz w:val="22"/>
          <w:szCs w:val="22"/>
        </w:rPr>
        <w:t xml:space="preserve"> </w:t>
      </w:r>
      <w:r w:rsidRPr="00982722">
        <w:rPr>
          <w:rFonts w:ascii="Arial" w:hAnsi="Arial" w:cs="Arial"/>
          <w:color w:val="000000"/>
          <w:sz w:val="22"/>
          <w:szCs w:val="22"/>
        </w:rPr>
        <w:t>inconformidades, obteniendo, de esta manera, resultados satisfactorios. La siguiente gráfica, muestra los</w:t>
      </w:r>
      <w:r>
        <w:rPr>
          <w:rFonts w:ascii="Arial" w:hAnsi="Arial" w:cs="Arial"/>
          <w:color w:val="000000"/>
          <w:sz w:val="22"/>
          <w:szCs w:val="22"/>
        </w:rPr>
        <w:t xml:space="preserve"> </w:t>
      </w:r>
      <w:r w:rsidRPr="00982722">
        <w:rPr>
          <w:rFonts w:ascii="Arial" w:hAnsi="Arial" w:cs="Arial"/>
          <w:color w:val="000000"/>
          <w:sz w:val="22"/>
          <w:szCs w:val="22"/>
        </w:rPr>
        <w:t>resultados antes descritos:</w:t>
      </w:r>
    </w:p>
    <w:p w:rsidR="00076B65" w:rsidRPr="00D10498" w:rsidRDefault="00364D2A" w:rsidP="00076B65">
      <w:pPr>
        <w:jc w:val="center"/>
      </w:pPr>
      <w:r>
        <w:rPr>
          <w:noProof/>
        </w:rPr>
        <mc:AlternateContent>
          <mc:Choice Requires="wps">
            <w:drawing>
              <wp:anchor distT="0" distB="0" distL="114300" distR="114300" simplePos="0" relativeHeight="251676672" behindDoc="0" locked="0" layoutInCell="1" allowOverlap="1" wp14:anchorId="56D3E8EE" wp14:editId="1A9BDB4A">
                <wp:simplePos x="0" y="0"/>
                <wp:positionH relativeFrom="column">
                  <wp:posOffset>3865245</wp:posOffset>
                </wp:positionH>
                <wp:positionV relativeFrom="paragraph">
                  <wp:posOffset>2399030</wp:posOffset>
                </wp:positionV>
                <wp:extent cx="350520" cy="248920"/>
                <wp:effectExtent l="0" t="0" r="0" b="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0520" cy="2489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4973" w:rsidRPr="00982722" w:rsidRDefault="004E4973" w:rsidP="00076B65">
                            <w:pPr>
                              <w:jc w:val="center"/>
                              <w:rPr>
                                <w:color w:val="000000" w:themeColor="text1"/>
                              </w:rPr>
                            </w:pPr>
                            <w:r w:rsidRPr="00982722">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6D3E8EE" id="Rectángulo 30" o:spid="_x0000_s1026" style="position:absolute;left:0;text-align:left;margin-left:304.35pt;margin-top:188.9pt;width:27.6pt;height:1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RUmAIAAIMFAAAOAAAAZHJzL2Uyb0RvYy54bWysVM1u2zAMvg/YOwi6r3bSZGuNOkXQosOA&#10;oCvaDj0rshQbk0VNUmJnb7Nn2YuNkhz3FzsM80GQ+POR/Ezy7LxvFdkJ6xrQJZ0c5ZQIzaFq9Kak&#10;3+6vPpxQ4jzTFVOgRUn3wtHzxft3Z50pxBRqUJWwBEG0KzpT0tp7U2SZ47VomTsCIzQqJdiWeXza&#10;TVZZ1iF6q7Jpnn/MOrCVscCFcyi9TEq6iPhSCu6/SumEJ6qkmJuPp43nOpzZ4owVG8tM3fAhDfYP&#10;WbSs0Rh0hLpknpGtbV5BtQ234ED6Iw5tBlI2XMQasJpJ/qKau5oZEWtBcpwZaXL/D5Zf724saaqS&#10;HiM9mrX4j26Rtd+/9GargKAUKeqMK9DyztzYUKQzK+DfHSqyZ5rwcINNL20bbLFE0ke+9yPfoveE&#10;o/B4ns+nGJajajo7OcV7wGTFwdlY5z8LaEm4lNRiYpFltls5n0wPJiGWhqtGKZSzQulnAsQMkphu&#10;yjDm6vdKJOtbIZEFzGkaA8T+ExfKkh3DzmGcC+0nSVWzSiTxPMdvSHn0iAUojYABWWJCI/YAEHr7&#10;NXYqZ7APriK27+ic/y2x5Dx6xMig/ejcNhrsWwAKqxoiJ/sDSYmawJLv1z2ahOsaqj22i4U0R87w&#10;qwb/zIo5f8MsDg7+TFwG/iseUkFXUhhulNRgf74lD/bYz6ilpMNBLKn7sWVWUKK+aOz008lsFiY3&#10;PmbzT6Fh7FPN+qlGb9sLwD82wbVjeLwGe68OV2mhfcCdsQxRUcU0x9gl5d4eHhc+LQjcOlwsl9EM&#10;p9Uwv9J3hgfwQHDovPv+gVkztKfHvr6Gw9Cy4kWXJtvgqWG59SCb2MKPvA7U46THHhq2UlglT9/R&#10;6nF3Lv4AAAD//wMAUEsDBBQABgAIAAAAIQDkPYAJ4gAAAAsBAAAPAAAAZHJzL2Rvd25yZXYueG1s&#10;TI/LTsMwEEX3SPyDNUhsUGv3obiEOBWqQCrdAG0WLJ14iCP8iGI3DX+PWcFyNEf3nltsJ2vIiEPo&#10;vBOwmDMg6BqvOtcKqE7Psw2QEKVT0niHAr4xwLa8vipkrvzFveN4jC1JIS7kUoCOsc8pDY1GK8Pc&#10;9+jS79MPVsZ0Di1Vg7ykcGvokrGMWtm51KBljzuNzdfxbAXcvT6t9cv+wN72Y1X15qPmuyUX4vZm&#10;enwAEnGKfzD86id1KJNT7c9OBWIEZGzDEypgxXnakIgsW90DqQWsF5wBLQv6f0P5AwAA//8DAFBL&#10;AQItABQABgAIAAAAIQC2gziS/gAAAOEBAAATAAAAAAAAAAAAAAAAAAAAAABbQ29udGVudF9UeXBl&#10;c10ueG1sUEsBAi0AFAAGAAgAAAAhADj9If/WAAAAlAEAAAsAAAAAAAAAAAAAAAAALwEAAF9yZWxz&#10;Ly5yZWxzUEsBAi0AFAAGAAgAAAAhALAm5FSYAgAAgwUAAA4AAAAAAAAAAAAAAAAALgIAAGRycy9l&#10;Mm9Eb2MueG1sUEsBAi0AFAAGAAgAAAAhAOQ9gAniAAAACwEAAA8AAAAAAAAAAAAAAAAA8gQAAGRy&#10;cy9kb3ducmV2LnhtbFBLBQYAAAAABAAEAPMAAAABBgAAAAA=&#10;" filled="f" stroked="f" strokeweight="1pt">
                <v:path arrowok="t"/>
                <v:textbox>
                  <w:txbxContent>
                    <w:p w:rsidR="00A34AFC" w:rsidRPr="00982722" w:rsidRDefault="00A34AFC" w:rsidP="00076B65">
                      <w:pPr>
                        <w:jc w:val="center"/>
                        <w:rPr>
                          <w:color w:val="000000" w:themeColor="text1"/>
                        </w:rPr>
                      </w:pPr>
                      <w:r w:rsidRPr="00982722">
                        <w:rPr>
                          <w:color w:val="000000" w:themeColor="text1"/>
                        </w:rPr>
                        <w:t>0</w:t>
                      </w:r>
                    </w:p>
                  </w:txbxContent>
                </v:textbox>
              </v:rect>
            </w:pict>
          </mc:Fallback>
        </mc:AlternateContent>
      </w:r>
      <w:r w:rsidR="00076B65">
        <w:rPr>
          <w:noProof/>
        </w:rPr>
        <w:drawing>
          <wp:inline distT="0" distB="0" distL="0" distR="0" wp14:anchorId="68385DC7" wp14:editId="55728876">
            <wp:extent cx="5486400" cy="2739224"/>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76B65" w:rsidRDefault="006B748C" w:rsidP="006B748C">
      <w:pPr>
        <w:pStyle w:val="Caption"/>
        <w:keepNext/>
        <w:jc w:val="center"/>
        <w:rPr>
          <w:rFonts w:cs="Arial"/>
          <w:b/>
          <w:bCs/>
          <w:color w:val="000000"/>
          <w:sz w:val="22"/>
          <w:szCs w:val="22"/>
        </w:rPr>
      </w:pPr>
      <w:bookmarkStart w:id="59" w:name="_Toc151827404"/>
      <w:r w:rsidRPr="006B748C">
        <w:rPr>
          <w:i w:val="0"/>
          <w:color w:val="auto"/>
          <w:sz w:val="20"/>
        </w:rPr>
        <w:lastRenderedPageBreak/>
        <w:t xml:space="preserve">Tabla </w:t>
      </w:r>
      <w:r w:rsidRPr="006B748C">
        <w:rPr>
          <w:i w:val="0"/>
          <w:color w:val="auto"/>
          <w:sz w:val="20"/>
        </w:rPr>
        <w:fldChar w:fldCharType="begin"/>
      </w:r>
      <w:r w:rsidRPr="006B748C">
        <w:rPr>
          <w:i w:val="0"/>
          <w:color w:val="auto"/>
          <w:sz w:val="20"/>
        </w:rPr>
        <w:instrText xml:space="preserve"> SEQ Tabla \* ARABIC </w:instrText>
      </w:r>
      <w:r w:rsidRPr="006B748C">
        <w:rPr>
          <w:i w:val="0"/>
          <w:color w:val="auto"/>
          <w:sz w:val="20"/>
        </w:rPr>
        <w:fldChar w:fldCharType="separate"/>
      </w:r>
      <w:r w:rsidR="008A0733">
        <w:rPr>
          <w:i w:val="0"/>
          <w:noProof/>
          <w:color w:val="auto"/>
          <w:sz w:val="20"/>
        </w:rPr>
        <w:t>9</w:t>
      </w:r>
      <w:r w:rsidRPr="006B748C">
        <w:rPr>
          <w:i w:val="0"/>
          <w:color w:val="auto"/>
          <w:sz w:val="20"/>
        </w:rPr>
        <w:fldChar w:fldCharType="end"/>
      </w:r>
      <w:r w:rsidRPr="006B748C">
        <w:rPr>
          <w:i w:val="0"/>
          <w:color w:val="auto"/>
          <w:sz w:val="20"/>
        </w:rPr>
        <w:t>. Resultados de las pruebas funcionales</w:t>
      </w:r>
      <w:bookmarkEnd w:id="59"/>
    </w:p>
    <w:p w:rsidR="00076B65" w:rsidRPr="00DA6B55" w:rsidRDefault="00076B65" w:rsidP="001E2209">
      <w:pPr>
        <w:pStyle w:val="Heading2"/>
      </w:pPr>
      <w:bookmarkStart w:id="60" w:name="_Toc151827387"/>
      <w:r>
        <w:t>3.</w:t>
      </w:r>
      <w:r w:rsidR="00E82A01">
        <w:t>6</w:t>
      </w:r>
      <w:r>
        <w:t xml:space="preserve"> </w:t>
      </w:r>
      <w:r w:rsidRPr="00DA6B55">
        <w:t>Prueba de rendimiento</w:t>
      </w:r>
      <w:bookmarkEnd w:id="60"/>
    </w:p>
    <w:p w:rsidR="00076B65" w:rsidRDefault="00076B65" w:rsidP="00076B65">
      <w:pPr>
        <w:spacing w:line="360" w:lineRule="auto"/>
        <w:jc w:val="both"/>
        <w:rPr>
          <w:rFonts w:ascii="Arial" w:hAnsi="Arial" w:cs="Arial"/>
          <w:color w:val="000000"/>
          <w:sz w:val="22"/>
          <w:szCs w:val="22"/>
        </w:rPr>
      </w:pPr>
      <w:r w:rsidRPr="00DA6B55">
        <w:rPr>
          <w:rFonts w:ascii="Arial" w:hAnsi="Arial" w:cs="Arial"/>
          <w:color w:val="000000"/>
          <w:sz w:val="22"/>
          <w:szCs w:val="22"/>
        </w:rPr>
        <w:t>Las pruebas de rendimiento deben diseñarse para garantizar que el sistema procese su carga pretendida. Esto</w:t>
      </w:r>
      <w:r>
        <w:rPr>
          <w:rFonts w:ascii="Arial" w:hAnsi="Arial" w:cs="Arial"/>
          <w:color w:val="000000"/>
          <w:sz w:val="22"/>
          <w:szCs w:val="22"/>
        </w:rPr>
        <w:t xml:space="preserve"> </w:t>
      </w:r>
      <w:r w:rsidRPr="00DA6B55">
        <w:rPr>
          <w:rFonts w:ascii="Arial" w:hAnsi="Arial" w:cs="Arial"/>
          <w:color w:val="000000"/>
          <w:sz w:val="22"/>
          <w:szCs w:val="22"/>
        </w:rPr>
        <w:t>implica efectuar una serie de pruebas donde se aumenta la carga, hasta que el rendimiento del sistema se</w:t>
      </w:r>
      <w:r>
        <w:rPr>
          <w:rFonts w:ascii="Arial" w:hAnsi="Arial" w:cs="Arial"/>
          <w:color w:val="000000"/>
          <w:sz w:val="22"/>
          <w:szCs w:val="22"/>
        </w:rPr>
        <w:t xml:space="preserve"> </w:t>
      </w:r>
      <w:r w:rsidRPr="00DA6B55">
        <w:rPr>
          <w:rFonts w:ascii="Arial" w:hAnsi="Arial" w:cs="Arial"/>
          <w:color w:val="000000"/>
          <w:sz w:val="22"/>
          <w:szCs w:val="22"/>
        </w:rPr>
        <w:t>vuelve inaceptable. Las pruebas de rendimiento se preocupan tanto por demostrar que el sistema cumple</w:t>
      </w:r>
      <w:r>
        <w:rPr>
          <w:rFonts w:ascii="Arial" w:hAnsi="Arial" w:cs="Arial"/>
          <w:color w:val="000000"/>
          <w:sz w:val="22"/>
          <w:szCs w:val="22"/>
        </w:rPr>
        <w:t xml:space="preserve"> </w:t>
      </w:r>
      <w:r w:rsidRPr="00DA6B55">
        <w:rPr>
          <w:rFonts w:ascii="Arial" w:hAnsi="Arial" w:cs="Arial"/>
          <w:color w:val="000000"/>
          <w:sz w:val="22"/>
          <w:szCs w:val="22"/>
        </w:rPr>
        <w:t xml:space="preserve">con sus requerimientos, como por descubrir problemas y defectos en el sistema </w:t>
      </w:r>
      <w:r w:rsidRPr="00DA6B55">
        <w:rPr>
          <w:rFonts w:ascii="Arial" w:hAnsi="Arial" w:cs="Arial"/>
          <w:color w:val="000000"/>
          <w:sz w:val="22"/>
          <w:szCs w:val="22"/>
        </w:rPr>
        <w:fldChar w:fldCharType="begin"/>
      </w:r>
      <w:r w:rsidR="004F10FD">
        <w:rPr>
          <w:rFonts w:ascii="Arial" w:hAnsi="Arial" w:cs="Arial"/>
          <w:color w:val="000000"/>
          <w:sz w:val="22"/>
          <w:szCs w:val="22"/>
        </w:rPr>
        <w:instrText xml:space="preserve"> ADDIN ZOTERO_ITEM CSL_CITATION {"citationID":"AeoCrOda","properties":{"formattedCitation":"(Sommerville, 2011)","plainCitation":"(Sommerville, 2011)","noteIndex":0},"citationItems":[{"id":341,"uris":["http://zotero.org/users/local/JkJiquGP/items/HI2QSZB4","http://zotero.org/users/12691634/items/HI2QSZB4"],"itemData":{"id":341,"type":"article-journal","language":"es","source":"Zotero","title":"Ingenieria de Software","author":[{"family":"Sommerville","given":"Ian"}],"issued":{"date-parts":[["2011"]]}}}],"schema":"https://github.com/citation-style-language/schema/raw/master/csl-citation.json"} </w:instrText>
      </w:r>
      <w:r w:rsidRPr="00DA6B55">
        <w:rPr>
          <w:rFonts w:ascii="Arial" w:hAnsi="Arial" w:cs="Arial"/>
          <w:color w:val="000000"/>
          <w:sz w:val="22"/>
          <w:szCs w:val="22"/>
        </w:rPr>
        <w:fldChar w:fldCharType="separate"/>
      </w:r>
      <w:r w:rsidRPr="00DA6B55">
        <w:rPr>
          <w:rFonts w:ascii="Arial" w:hAnsi="Arial" w:cs="Arial"/>
          <w:sz w:val="22"/>
          <w:szCs w:val="22"/>
        </w:rPr>
        <w:t>(Sommerville, 2011)</w:t>
      </w:r>
      <w:r w:rsidRPr="00DA6B55">
        <w:rPr>
          <w:rFonts w:ascii="Arial" w:hAnsi="Arial" w:cs="Arial"/>
          <w:color w:val="000000"/>
          <w:sz w:val="22"/>
          <w:szCs w:val="22"/>
        </w:rPr>
        <w:fldChar w:fldCharType="end"/>
      </w:r>
      <w:r w:rsidRPr="00DA6B55">
        <w:rPr>
          <w:rFonts w:ascii="Arial" w:hAnsi="Arial" w:cs="Arial"/>
          <w:color w:val="000000"/>
          <w:sz w:val="22"/>
          <w:szCs w:val="22"/>
        </w:rPr>
        <w:t>.</w:t>
      </w:r>
    </w:p>
    <w:p w:rsidR="00076B65" w:rsidRDefault="00076B65" w:rsidP="00076B65">
      <w:pPr>
        <w:spacing w:line="360" w:lineRule="auto"/>
        <w:jc w:val="both"/>
        <w:rPr>
          <w:rFonts w:ascii="Arial" w:hAnsi="Arial" w:cs="Arial"/>
          <w:color w:val="000000"/>
          <w:sz w:val="22"/>
          <w:szCs w:val="22"/>
        </w:rPr>
      </w:pPr>
      <w:r w:rsidRPr="005756CF">
        <w:rPr>
          <w:rFonts w:ascii="Arial" w:hAnsi="Arial" w:cs="Arial"/>
          <w:color w:val="000000"/>
          <w:sz w:val="22"/>
          <w:szCs w:val="22"/>
        </w:rPr>
        <w:t xml:space="preserve">Para la realización de las pruebas de carga y estrés, se utilizó la aplicación Apache </w:t>
      </w:r>
      <w:proofErr w:type="spellStart"/>
      <w:r w:rsidRPr="005756CF">
        <w:rPr>
          <w:rFonts w:ascii="Arial" w:hAnsi="Arial" w:cs="Arial"/>
          <w:color w:val="000000"/>
          <w:sz w:val="22"/>
          <w:szCs w:val="22"/>
        </w:rPr>
        <w:t>Jmeter</w:t>
      </w:r>
      <w:proofErr w:type="spellEnd"/>
      <w:r w:rsidRPr="005756CF">
        <w:rPr>
          <w:rFonts w:ascii="Arial" w:hAnsi="Arial" w:cs="Arial"/>
          <w:color w:val="000000"/>
          <w:sz w:val="22"/>
          <w:szCs w:val="22"/>
        </w:rPr>
        <w:t xml:space="preserve"> en su versión 5.5, que admite una serie de parámetros, arrojando un número importante de resultados y distintas formas de visualizar los mismos. </w:t>
      </w:r>
    </w:p>
    <w:p w:rsidR="00076B65" w:rsidRDefault="00076B65" w:rsidP="00076B65">
      <w:pPr>
        <w:spacing w:line="360" w:lineRule="auto"/>
        <w:jc w:val="both"/>
        <w:rPr>
          <w:rFonts w:ascii="Arial" w:hAnsi="Arial" w:cs="Arial"/>
          <w:color w:val="000000"/>
          <w:sz w:val="22"/>
          <w:szCs w:val="22"/>
        </w:rPr>
      </w:pPr>
      <w:r w:rsidRPr="005756CF">
        <w:rPr>
          <w:rFonts w:ascii="Arial" w:hAnsi="Arial" w:cs="Arial"/>
          <w:color w:val="000000"/>
          <w:sz w:val="22"/>
          <w:szCs w:val="22"/>
        </w:rPr>
        <w:t xml:space="preserve">Teniendo en cuenta que se espera que el </w:t>
      </w:r>
      <w:r w:rsidR="0063454A">
        <w:rPr>
          <w:rFonts w:ascii="Arial" w:hAnsi="Arial" w:cs="Arial"/>
          <w:color w:val="000000"/>
          <w:sz w:val="22"/>
          <w:szCs w:val="22"/>
        </w:rPr>
        <w:t>módulo</w:t>
      </w:r>
      <w:r w:rsidRPr="005756CF">
        <w:rPr>
          <w:rFonts w:ascii="Arial" w:hAnsi="Arial" w:cs="Arial"/>
          <w:color w:val="000000"/>
          <w:sz w:val="22"/>
          <w:szCs w:val="22"/>
        </w:rPr>
        <w:t xml:space="preserve"> tenga una mayor concurrencia de usuarios, se estableció una muestra de </w:t>
      </w:r>
      <w:r>
        <w:rPr>
          <w:rFonts w:ascii="Arial" w:hAnsi="Arial" w:cs="Arial"/>
          <w:color w:val="000000"/>
          <w:sz w:val="22"/>
          <w:szCs w:val="22"/>
        </w:rPr>
        <w:t>1</w:t>
      </w:r>
      <w:r w:rsidRPr="005756CF">
        <w:rPr>
          <w:rFonts w:ascii="Arial" w:hAnsi="Arial" w:cs="Arial"/>
          <w:color w:val="000000"/>
          <w:sz w:val="22"/>
          <w:szCs w:val="22"/>
        </w:rPr>
        <w:t>00 usuarios concurrentes</w:t>
      </w:r>
      <w:r>
        <w:rPr>
          <w:rFonts w:ascii="Arial" w:hAnsi="Arial" w:cs="Arial"/>
          <w:color w:val="000000"/>
          <w:sz w:val="22"/>
          <w:szCs w:val="22"/>
        </w:rPr>
        <w:t>, realizando 10 peticiones por segundo,</w:t>
      </w:r>
      <w:r w:rsidRPr="005756CF">
        <w:rPr>
          <w:rFonts w:ascii="Arial" w:hAnsi="Arial" w:cs="Arial"/>
          <w:color w:val="000000"/>
          <w:sz w:val="22"/>
          <w:szCs w:val="22"/>
        </w:rPr>
        <w:t xml:space="preserve"> desde un ordenador con 8102MB DDR3@1333GHz SDRAM, un microprocesador Mobile </w:t>
      </w:r>
      <w:proofErr w:type="spellStart"/>
      <w:r w:rsidRPr="005756CF">
        <w:rPr>
          <w:rFonts w:ascii="Arial" w:hAnsi="Arial" w:cs="Arial"/>
          <w:color w:val="000000"/>
          <w:sz w:val="22"/>
          <w:szCs w:val="22"/>
        </w:rPr>
        <w:t>DualCore</w:t>
      </w:r>
      <w:proofErr w:type="spellEnd"/>
      <w:r w:rsidRPr="005756CF">
        <w:rPr>
          <w:rFonts w:ascii="Arial" w:hAnsi="Arial" w:cs="Arial"/>
          <w:color w:val="000000"/>
          <w:sz w:val="22"/>
          <w:szCs w:val="22"/>
        </w:rPr>
        <w:t xml:space="preserve"> Intel </w:t>
      </w:r>
      <w:proofErr w:type="spellStart"/>
      <w:r w:rsidRPr="005756CF">
        <w:rPr>
          <w:rFonts w:ascii="Arial" w:hAnsi="Arial" w:cs="Arial"/>
          <w:color w:val="000000"/>
          <w:sz w:val="22"/>
          <w:szCs w:val="22"/>
        </w:rPr>
        <w:t>Core</w:t>
      </w:r>
      <w:proofErr w:type="spellEnd"/>
      <w:r w:rsidRPr="005756CF">
        <w:rPr>
          <w:rFonts w:ascii="Arial" w:hAnsi="Arial" w:cs="Arial"/>
          <w:color w:val="000000"/>
          <w:sz w:val="22"/>
          <w:szCs w:val="22"/>
        </w:rPr>
        <w:t xml:space="preserve"> i7-2620M @3200MHz, disco duro TOSHIBA MQ01ABD075 750.1 GB SATA/600 5400 RPM y un sistema operativo Microsoft Windows 10 Pro</w:t>
      </w:r>
      <w:r>
        <w:rPr>
          <w:rFonts w:ascii="Arial" w:hAnsi="Arial" w:cs="Arial"/>
          <w:color w:val="000000"/>
          <w:sz w:val="22"/>
          <w:szCs w:val="22"/>
        </w:rPr>
        <w:t xml:space="preserve">, </w:t>
      </w:r>
      <w:r w:rsidRPr="00A47C87">
        <w:rPr>
          <w:rFonts w:ascii="Arial" w:hAnsi="Arial" w:cs="Arial"/>
          <w:color w:val="000000"/>
          <w:sz w:val="22"/>
          <w:szCs w:val="22"/>
        </w:rPr>
        <w:t>obteniendo un tiempo de respuesta máximo</w:t>
      </w:r>
      <w:r>
        <w:rPr>
          <w:rFonts w:ascii="Arial" w:hAnsi="Arial" w:cs="Arial"/>
          <w:color w:val="000000"/>
          <w:sz w:val="22"/>
          <w:szCs w:val="22"/>
        </w:rPr>
        <w:t xml:space="preserve"> </w:t>
      </w:r>
      <w:r w:rsidRPr="00A47C87">
        <w:rPr>
          <w:rFonts w:ascii="Arial" w:hAnsi="Arial" w:cs="Arial"/>
          <w:color w:val="000000"/>
          <w:sz w:val="22"/>
          <w:szCs w:val="22"/>
        </w:rPr>
        <w:t xml:space="preserve">menor que cinco segundos, cumpliendo así con lo pactado con el cliente </w:t>
      </w:r>
      <w:r w:rsidR="003D1E59">
        <w:rPr>
          <w:rFonts w:ascii="Arial" w:hAnsi="Arial" w:cs="Arial"/>
          <w:color w:val="000000"/>
          <w:sz w:val="22"/>
          <w:szCs w:val="22"/>
        </w:rPr>
        <w:t>en las restricciones</w:t>
      </w:r>
      <w:r w:rsidRPr="00A47C87">
        <w:rPr>
          <w:rFonts w:ascii="Arial" w:hAnsi="Arial" w:cs="Arial"/>
          <w:color w:val="000000"/>
          <w:sz w:val="22"/>
          <w:szCs w:val="22"/>
        </w:rPr>
        <w:t xml:space="preserve"> del</w:t>
      </w:r>
      <w:r>
        <w:rPr>
          <w:rFonts w:ascii="Arial" w:hAnsi="Arial" w:cs="Arial"/>
          <w:color w:val="000000"/>
          <w:sz w:val="22"/>
          <w:szCs w:val="22"/>
        </w:rPr>
        <w:t xml:space="preserve"> </w:t>
      </w:r>
      <w:r w:rsidRPr="00A47C87">
        <w:rPr>
          <w:rFonts w:ascii="Arial" w:hAnsi="Arial" w:cs="Arial"/>
          <w:color w:val="000000"/>
          <w:sz w:val="22"/>
          <w:szCs w:val="22"/>
        </w:rPr>
        <w:t>sistema</w:t>
      </w:r>
      <w:r>
        <w:rPr>
          <w:rFonts w:ascii="Arial" w:hAnsi="Arial" w:cs="Arial"/>
          <w:color w:val="000000"/>
          <w:sz w:val="22"/>
          <w:szCs w:val="22"/>
        </w:rPr>
        <w:t>.</w:t>
      </w:r>
    </w:p>
    <w:p w:rsidR="00076B65" w:rsidRPr="000C0FBC" w:rsidRDefault="00076B65" w:rsidP="00076B65">
      <w:pPr>
        <w:spacing w:line="360" w:lineRule="auto"/>
        <w:jc w:val="both"/>
        <w:rPr>
          <w:rFonts w:ascii="Arial" w:hAnsi="Arial" w:cs="Arial"/>
          <w:color w:val="000000"/>
          <w:sz w:val="22"/>
          <w:szCs w:val="22"/>
        </w:rPr>
      </w:pPr>
      <w:r>
        <w:rPr>
          <w:rFonts w:ascii="Arial" w:hAnsi="Arial" w:cs="Arial"/>
          <w:color w:val="000000"/>
          <w:sz w:val="22"/>
          <w:szCs w:val="22"/>
        </w:rPr>
        <w:t>V</w:t>
      </w:r>
      <w:r w:rsidRPr="000C0FBC">
        <w:rPr>
          <w:rFonts w:ascii="Arial" w:hAnsi="Arial" w:cs="Arial"/>
          <w:color w:val="000000"/>
          <w:sz w:val="22"/>
          <w:szCs w:val="22"/>
        </w:rPr>
        <w:t>ariables que miden el resultado de las pruebas de</w:t>
      </w:r>
      <w:r>
        <w:rPr>
          <w:rFonts w:ascii="Arial" w:hAnsi="Arial" w:cs="Arial"/>
          <w:color w:val="000000"/>
          <w:sz w:val="22"/>
          <w:szCs w:val="22"/>
        </w:rPr>
        <w:t xml:space="preserve"> </w:t>
      </w:r>
      <w:r w:rsidRPr="000C0FBC">
        <w:rPr>
          <w:rFonts w:ascii="Arial" w:hAnsi="Arial" w:cs="Arial"/>
          <w:color w:val="000000"/>
          <w:sz w:val="22"/>
          <w:szCs w:val="22"/>
        </w:rPr>
        <w:t xml:space="preserve">carga y estrés realizadas al </w:t>
      </w:r>
      <w:r w:rsidR="00E13E65">
        <w:rPr>
          <w:rFonts w:ascii="Arial" w:hAnsi="Arial" w:cs="Arial"/>
          <w:color w:val="000000"/>
          <w:sz w:val="22"/>
          <w:szCs w:val="22"/>
        </w:rPr>
        <w:t>módulo</w:t>
      </w:r>
      <w:r w:rsidRPr="000C0FBC">
        <w:rPr>
          <w:rFonts w:ascii="Arial" w:hAnsi="Arial" w:cs="Arial"/>
          <w:color w:val="000000"/>
          <w:sz w:val="22"/>
          <w:szCs w:val="22"/>
        </w:rPr>
        <w:t>:</w:t>
      </w:r>
    </w:p>
    <w:p w:rsidR="00076B65" w:rsidRDefault="00076B65" w:rsidP="00076B65">
      <w:pPr>
        <w:spacing w:line="360" w:lineRule="auto"/>
        <w:jc w:val="both"/>
        <w:rPr>
          <w:rFonts w:ascii="Arial" w:hAnsi="Arial" w:cs="Arial"/>
          <w:color w:val="000000"/>
          <w:sz w:val="22"/>
          <w:szCs w:val="22"/>
        </w:rPr>
      </w:pPr>
      <w:r w:rsidRPr="000C0FBC">
        <w:rPr>
          <w:rFonts w:ascii="Arial" w:hAnsi="Arial" w:cs="Arial"/>
          <w:b/>
          <w:bCs/>
          <w:color w:val="000000"/>
          <w:sz w:val="22"/>
          <w:szCs w:val="22"/>
        </w:rPr>
        <w:t xml:space="preserve">Muestra: </w:t>
      </w:r>
      <w:r w:rsidRPr="000C0FBC">
        <w:rPr>
          <w:rFonts w:ascii="Arial" w:hAnsi="Arial" w:cs="Arial"/>
          <w:color w:val="000000"/>
          <w:sz w:val="22"/>
          <w:szCs w:val="22"/>
        </w:rPr>
        <w:t>Cantidad de peticiones realizadas para cada URL.</w:t>
      </w:r>
      <w:r>
        <w:rPr>
          <w:rFonts w:ascii="Arial" w:hAnsi="Arial" w:cs="Arial"/>
          <w:color w:val="000000"/>
          <w:sz w:val="22"/>
          <w:szCs w:val="22"/>
        </w:rPr>
        <w:t xml:space="preserve"> </w:t>
      </w:r>
    </w:p>
    <w:p w:rsidR="00076B65" w:rsidRDefault="00076B65" w:rsidP="00076B65">
      <w:pPr>
        <w:spacing w:line="360" w:lineRule="auto"/>
        <w:jc w:val="both"/>
        <w:rPr>
          <w:rFonts w:ascii="Arial" w:hAnsi="Arial" w:cs="Arial"/>
          <w:color w:val="000000"/>
          <w:sz w:val="22"/>
          <w:szCs w:val="22"/>
        </w:rPr>
      </w:pPr>
      <w:r w:rsidRPr="000C0FBC">
        <w:rPr>
          <w:rFonts w:ascii="Arial" w:hAnsi="Arial" w:cs="Arial"/>
          <w:b/>
          <w:bCs/>
          <w:color w:val="000000"/>
          <w:sz w:val="22"/>
          <w:szCs w:val="22"/>
        </w:rPr>
        <w:t xml:space="preserve">Media: </w:t>
      </w:r>
      <w:r w:rsidRPr="000C0FBC">
        <w:rPr>
          <w:rFonts w:ascii="Arial" w:hAnsi="Arial" w:cs="Arial"/>
          <w:color w:val="000000"/>
          <w:sz w:val="22"/>
          <w:szCs w:val="22"/>
        </w:rPr>
        <w:t>Tiempo promedio en milisegundos en el que se obtienen los resultados.</w:t>
      </w:r>
    </w:p>
    <w:p w:rsidR="00076B65" w:rsidRDefault="00076B65" w:rsidP="00076B65">
      <w:pPr>
        <w:spacing w:line="360" w:lineRule="auto"/>
        <w:jc w:val="both"/>
        <w:rPr>
          <w:rFonts w:ascii="Arial" w:hAnsi="Arial" w:cs="Arial"/>
          <w:color w:val="000000"/>
          <w:sz w:val="22"/>
          <w:szCs w:val="22"/>
        </w:rPr>
      </w:pPr>
      <w:r w:rsidRPr="000C0FBC">
        <w:rPr>
          <w:rFonts w:ascii="Arial" w:hAnsi="Arial" w:cs="Arial"/>
          <w:b/>
          <w:bCs/>
          <w:color w:val="000000"/>
          <w:sz w:val="22"/>
          <w:szCs w:val="22"/>
        </w:rPr>
        <w:t xml:space="preserve">Mediana: </w:t>
      </w:r>
      <w:r w:rsidRPr="000C0FBC">
        <w:rPr>
          <w:rFonts w:ascii="Arial" w:hAnsi="Arial" w:cs="Arial"/>
          <w:color w:val="000000"/>
          <w:sz w:val="22"/>
          <w:szCs w:val="22"/>
        </w:rPr>
        <w:t>Tiempo en milisegundos en el que se obtuvo el resultado que ocupa la posición central.</w:t>
      </w:r>
    </w:p>
    <w:p w:rsidR="00076B65" w:rsidRDefault="00076B65" w:rsidP="00076B65">
      <w:pPr>
        <w:spacing w:line="360" w:lineRule="auto"/>
        <w:jc w:val="both"/>
        <w:rPr>
          <w:rFonts w:ascii="Arial" w:hAnsi="Arial" w:cs="Arial"/>
          <w:color w:val="000000"/>
          <w:sz w:val="22"/>
          <w:szCs w:val="22"/>
        </w:rPr>
      </w:pPr>
      <w:r w:rsidRPr="000C0FBC">
        <w:rPr>
          <w:rFonts w:ascii="Arial" w:hAnsi="Arial" w:cs="Arial"/>
          <w:b/>
          <w:bCs/>
          <w:color w:val="000000"/>
          <w:sz w:val="22"/>
          <w:szCs w:val="22"/>
        </w:rPr>
        <w:t xml:space="preserve">Min: </w:t>
      </w:r>
      <w:r w:rsidRPr="000C0FBC">
        <w:rPr>
          <w:rFonts w:ascii="Arial" w:hAnsi="Arial" w:cs="Arial"/>
          <w:color w:val="000000"/>
          <w:sz w:val="22"/>
          <w:szCs w:val="22"/>
        </w:rPr>
        <w:t>Tiempo mínimo que demora un hilo en acceder a una página.</w:t>
      </w:r>
    </w:p>
    <w:p w:rsidR="00076B65" w:rsidRDefault="00076B65" w:rsidP="00076B65">
      <w:pPr>
        <w:spacing w:line="360" w:lineRule="auto"/>
        <w:jc w:val="both"/>
        <w:rPr>
          <w:rFonts w:ascii="Arial" w:hAnsi="Arial" w:cs="Arial"/>
          <w:color w:val="000000"/>
          <w:sz w:val="22"/>
          <w:szCs w:val="22"/>
        </w:rPr>
      </w:pPr>
      <w:r w:rsidRPr="000C0FBC">
        <w:rPr>
          <w:rFonts w:ascii="Arial" w:hAnsi="Arial" w:cs="Arial"/>
          <w:b/>
          <w:bCs/>
          <w:color w:val="000000"/>
          <w:sz w:val="22"/>
          <w:szCs w:val="22"/>
        </w:rPr>
        <w:t xml:space="preserve">Max: </w:t>
      </w:r>
      <w:r w:rsidRPr="000C0FBC">
        <w:rPr>
          <w:rFonts w:ascii="Arial" w:hAnsi="Arial" w:cs="Arial"/>
          <w:color w:val="000000"/>
          <w:sz w:val="22"/>
          <w:szCs w:val="22"/>
        </w:rPr>
        <w:t>Tiempo máximo que demora un hilo en acceder a una página.</w:t>
      </w:r>
    </w:p>
    <w:p w:rsidR="00076B65" w:rsidRDefault="00076B65" w:rsidP="00076B65">
      <w:pPr>
        <w:spacing w:line="360" w:lineRule="auto"/>
        <w:jc w:val="both"/>
        <w:rPr>
          <w:rFonts w:ascii="Arial" w:hAnsi="Arial" w:cs="Arial"/>
          <w:color w:val="000000"/>
          <w:sz w:val="22"/>
          <w:szCs w:val="22"/>
        </w:rPr>
      </w:pPr>
      <w:r w:rsidRPr="000C0FBC">
        <w:rPr>
          <w:rFonts w:ascii="Arial" w:hAnsi="Arial" w:cs="Arial"/>
          <w:b/>
          <w:bCs/>
          <w:color w:val="000000"/>
          <w:sz w:val="22"/>
          <w:szCs w:val="22"/>
        </w:rPr>
        <w:t xml:space="preserve">% Error: </w:t>
      </w:r>
      <w:r w:rsidRPr="000C0FBC">
        <w:rPr>
          <w:rFonts w:ascii="Arial" w:hAnsi="Arial" w:cs="Arial"/>
          <w:color w:val="000000"/>
          <w:sz w:val="22"/>
          <w:szCs w:val="22"/>
        </w:rPr>
        <w:t>Por ciento de error de las páginas que no se llegaron a cargar de manera satisfactoria.</w:t>
      </w:r>
    </w:p>
    <w:p w:rsidR="00076B65" w:rsidRDefault="00076B65" w:rsidP="00076B65">
      <w:pPr>
        <w:spacing w:line="360" w:lineRule="auto"/>
        <w:jc w:val="both"/>
        <w:rPr>
          <w:rFonts w:ascii="Arial" w:hAnsi="Arial" w:cs="Arial"/>
          <w:color w:val="000000"/>
          <w:sz w:val="22"/>
          <w:szCs w:val="22"/>
        </w:rPr>
      </w:pPr>
      <w:r w:rsidRPr="000C0FBC">
        <w:rPr>
          <w:rFonts w:ascii="Arial" w:hAnsi="Arial" w:cs="Arial"/>
          <w:b/>
          <w:bCs/>
          <w:color w:val="000000"/>
          <w:sz w:val="22"/>
          <w:szCs w:val="22"/>
        </w:rPr>
        <w:t>Rendimiento (</w:t>
      </w:r>
      <w:proofErr w:type="spellStart"/>
      <w:r w:rsidRPr="00D26B67">
        <w:rPr>
          <w:rFonts w:ascii="Arial" w:hAnsi="Arial" w:cs="Arial"/>
          <w:b/>
          <w:bCs/>
          <w:i/>
          <w:iCs/>
          <w:color w:val="000000"/>
          <w:sz w:val="22"/>
          <w:szCs w:val="22"/>
        </w:rPr>
        <w:t>Rend</w:t>
      </w:r>
      <w:proofErr w:type="spellEnd"/>
      <w:r w:rsidRPr="000C0FBC">
        <w:rPr>
          <w:rFonts w:ascii="Arial" w:hAnsi="Arial" w:cs="Arial"/>
          <w:b/>
          <w:bCs/>
          <w:color w:val="000000"/>
          <w:sz w:val="22"/>
          <w:szCs w:val="22"/>
        </w:rPr>
        <w:t xml:space="preserve">): </w:t>
      </w:r>
      <w:r w:rsidRPr="000C0FBC">
        <w:rPr>
          <w:rFonts w:ascii="Arial" w:hAnsi="Arial" w:cs="Arial"/>
          <w:color w:val="000000"/>
          <w:sz w:val="22"/>
          <w:szCs w:val="22"/>
        </w:rPr>
        <w:t>El rendimiento se mide en cantidad de solicitudes por segundo.</w:t>
      </w:r>
    </w:p>
    <w:p w:rsidR="00076B65" w:rsidRPr="000C0FBC" w:rsidRDefault="00076B65" w:rsidP="00076B65">
      <w:pPr>
        <w:spacing w:line="360" w:lineRule="auto"/>
        <w:jc w:val="both"/>
        <w:rPr>
          <w:rFonts w:ascii="Arial" w:hAnsi="Arial" w:cs="Arial"/>
          <w:color w:val="000000"/>
          <w:sz w:val="22"/>
          <w:szCs w:val="22"/>
        </w:rPr>
      </w:pPr>
      <w:r w:rsidRPr="000C0FBC">
        <w:rPr>
          <w:rFonts w:ascii="Arial" w:hAnsi="Arial" w:cs="Arial"/>
          <w:b/>
          <w:bCs/>
          <w:color w:val="000000"/>
          <w:sz w:val="22"/>
          <w:szCs w:val="22"/>
        </w:rPr>
        <w:t xml:space="preserve">Kb/s: </w:t>
      </w:r>
      <w:r w:rsidRPr="000C0FBC">
        <w:rPr>
          <w:rFonts w:ascii="Arial" w:hAnsi="Arial" w:cs="Arial"/>
          <w:color w:val="000000"/>
          <w:sz w:val="22"/>
          <w:szCs w:val="22"/>
        </w:rPr>
        <w:t>Velocidad de carga de las páginas.</w:t>
      </w:r>
    </w:p>
    <w:p w:rsidR="006B748C" w:rsidRDefault="00702B1B" w:rsidP="00240E12">
      <w:pPr>
        <w:keepNext/>
        <w:spacing w:line="360" w:lineRule="auto"/>
        <w:jc w:val="center"/>
      </w:pPr>
      <w:r w:rsidRPr="00702B1B">
        <w:rPr>
          <w:rFonts w:ascii="Arial" w:hAnsi="Arial" w:cs="Arial"/>
          <w:noProof/>
          <w:sz w:val="24"/>
          <w:szCs w:val="24"/>
        </w:rPr>
        <w:drawing>
          <wp:inline distT="0" distB="0" distL="0" distR="0" wp14:anchorId="25EA09A9" wp14:editId="1E81565D">
            <wp:extent cx="5255729" cy="2239613"/>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63999" cy="2243137"/>
                    </a:xfrm>
                    <a:prstGeom prst="rect">
                      <a:avLst/>
                    </a:prstGeom>
                  </pic:spPr>
                </pic:pic>
              </a:graphicData>
            </a:graphic>
          </wp:inline>
        </w:drawing>
      </w:r>
    </w:p>
    <w:p w:rsidR="00076B65" w:rsidRPr="006B748C" w:rsidRDefault="006B748C" w:rsidP="006B748C">
      <w:pPr>
        <w:pStyle w:val="Caption"/>
        <w:jc w:val="center"/>
        <w:rPr>
          <w:rFonts w:cs="Arial"/>
          <w:i w:val="0"/>
          <w:color w:val="auto"/>
          <w:sz w:val="28"/>
          <w:szCs w:val="24"/>
          <w:lang w:val="es-US"/>
        </w:rPr>
      </w:pPr>
      <w:bookmarkStart w:id="61" w:name="_Toc151846451"/>
      <w:r w:rsidRPr="006B748C">
        <w:rPr>
          <w:i w:val="0"/>
          <w:color w:val="auto"/>
          <w:sz w:val="20"/>
        </w:rPr>
        <w:t xml:space="preserve">Figura </w:t>
      </w:r>
      <w:r w:rsidRPr="006B748C">
        <w:rPr>
          <w:i w:val="0"/>
          <w:color w:val="auto"/>
          <w:sz w:val="20"/>
        </w:rPr>
        <w:fldChar w:fldCharType="begin"/>
      </w:r>
      <w:r w:rsidRPr="006B748C">
        <w:rPr>
          <w:i w:val="0"/>
          <w:color w:val="auto"/>
          <w:sz w:val="20"/>
        </w:rPr>
        <w:instrText xml:space="preserve"> SEQ Ilustración \* ARABIC </w:instrText>
      </w:r>
      <w:r w:rsidRPr="006B748C">
        <w:rPr>
          <w:i w:val="0"/>
          <w:color w:val="auto"/>
          <w:sz w:val="20"/>
        </w:rPr>
        <w:fldChar w:fldCharType="separate"/>
      </w:r>
      <w:r w:rsidR="008A0733">
        <w:rPr>
          <w:i w:val="0"/>
          <w:noProof/>
          <w:color w:val="auto"/>
          <w:sz w:val="20"/>
        </w:rPr>
        <w:t>13</w:t>
      </w:r>
      <w:r w:rsidRPr="006B748C">
        <w:rPr>
          <w:i w:val="0"/>
          <w:color w:val="auto"/>
          <w:sz w:val="20"/>
        </w:rPr>
        <w:fldChar w:fldCharType="end"/>
      </w:r>
      <w:r w:rsidRPr="006B748C">
        <w:rPr>
          <w:i w:val="0"/>
          <w:color w:val="auto"/>
          <w:sz w:val="20"/>
        </w:rPr>
        <w:t>. Resultados de la prueba de rendimiento con 100 usuarios concurrentes</w:t>
      </w:r>
      <w:bookmarkEnd w:id="61"/>
    </w:p>
    <w:p w:rsidR="00076B65" w:rsidRDefault="00076B65" w:rsidP="00076B65">
      <w:pPr>
        <w:pStyle w:val="Bibliography"/>
        <w:spacing w:line="360" w:lineRule="auto"/>
        <w:ind w:left="0" w:firstLine="0"/>
        <w:jc w:val="both"/>
        <w:rPr>
          <w:color w:val="000000"/>
          <w:sz w:val="22"/>
          <w:szCs w:val="22"/>
        </w:rPr>
      </w:pPr>
      <w:r w:rsidRPr="00BF10D3">
        <w:rPr>
          <w:rFonts w:ascii="Arial" w:hAnsi="Arial" w:cs="Arial"/>
          <w:color w:val="000000"/>
          <w:sz w:val="22"/>
          <w:szCs w:val="22"/>
        </w:rPr>
        <w:lastRenderedPageBreak/>
        <w:t xml:space="preserve">Las pruebas realizadas muestran que </w:t>
      </w:r>
      <w:r w:rsidR="00670065">
        <w:rPr>
          <w:rFonts w:ascii="Arial" w:hAnsi="Arial" w:cs="Arial"/>
          <w:color w:val="000000"/>
          <w:sz w:val="22"/>
          <w:szCs w:val="22"/>
        </w:rPr>
        <w:t xml:space="preserve">el módulo </w:t>
      </w:r>
      <w:r w:rsidRPr="00BF10D3">
        <w:rPr>
          <w:rFonts w:ascii="Arial" w:hAnsi="Arial" w:cs="Arial"/>
          <w:color w:val="000000"/>
          <w:sz w:val="22"/>
          <w:szCs w:val="22"/>
        </w:rPr>
        <w:t>es capaz de</w:t>
      </w:r>
      <w:r>
        <w:rPr>
          <w:rFonts w:ascii="Arial" w:hAnsi="Arial" w:cs="Arial"/>
          <w:color w:val="000000"/>
          <w:sz w:val="22"/>
          <w:szCs w:val="22"/>
        </w:rPr>
        <w:t xml:space="preserve"> </w:t>
      </w:r>
      <w:r w:rsidRPr="00BF10D3">
        <w:rPr>
          <w:rFonts w:ascii="Arial" w:hAnsi="Arial" w:cs="Arial"/>
          <w:color w:val="000000"/>
          <w:sz w:val="22"/>
          <w:szCs w:val="22"/>
        </w:rPr>
        <w:t xml:space="preserve">responder a </w:t>
      </w:r>
      <w:r>
        <w:rPr>
          <w:rFonts w:ascii="Arial" w:hAnsi="Arial" w:cs="Arial"/>
          <w:color w:val="000000"/>
          <w:sz w:val="22"/>
          <w:szCs w:val="22"/>
        </w:rPr>
        <w:t xml:space="preserve">2611 </w:t>
      </w:r>
      <w:r w:rsidRPr="00BF10D3">
        <w:rPr>
          <w:rFonts w:ascii="Arial" w:hAnsi="Arial" w:cs="Arial"/>
          <w:color w:val="000000"/>
          <w:sz w:val="22"/>
          <w:szCs w:val="22"/>
        </w:rPr>
        <w:t xml:space="preserve">peticiones de </w:t>
      </w:r>
      <w:r>
        <w:rPr>
          <w:rFonts w:ascii="Arial" w:hAnsi="Arial" w:cs="Arial"/>
          <w:color w:val="000000"/>
          <w:sz w:val="22"/>
          <w:szCs w:val="22"/>
        </w:rPr>
        <w:t>100</w:t>
      </w:r>
      <w:r w:rsidRPr="00BF10D3">
        <w:rPr>
          <w:rFonts w:ascii="Arial" w:hAnsi="Arial" w:cs="Arial"/>
          <w:color w:val="000000"/>
          <w:sz w:val="22"/>
          <w:szCs w:val="22"/>
        </w:rPr>
        <w:t xml:space="preserve"> usuarios conectados </w:t>
      </w:r>
      <w:r>
        <w:rPr>
          <w:rFonts w:ascii="Arial" w:hAnsi="Arial" w:cs="Arial"/>
          <w:color w:val="000000"/>
          <w:sz w:val="22"/>
          <w:szCs w:val="22"/>
        </w:rPr>
        <w:t>concurrentemente</w:t>
      </w:r>
      <w:r w:rsidRPr="00BF10D3">
        <w:rPr>
          <w:rFonts w:ascii="Arial" w:hAnsi="Arial" w:cs="Arial"/>
          <w:color w:val="000000"/>
          <w:sz w:val="22"/>
          <w:szCs w:val="22"/>
        </w:rPr>
        <w:t xml:space="preserve"> en un tiempo promedio de </w:t>
      </w:r>
      <w:r>
        <w:rPr>
          <w:rFonts w:ascii="Arial" w:hAnsi="Arial" w:cs="Arial"/>
          <w:color w:val="000000"/>
          <w:sz w:val="22"/>
          <w:szCs w:val="22"/>
        </w:rPr>
        <w:t>14</w:t>
      </w:r>
      <w:r w:rsidRPr="00BF10D3">
        <w:rPr>
          <w:rFonts w:ascii="Arial" w:hAnsi="Arial" w:cs="Arial"/>
          <w:color w:val="000000"/>
          <w:sz w:val="22"/>
          <w:szCs w:val="22"/>
        </w:rPr>
        <w:t>503</w:t>
      </w:r>
      <w:r>
        <w:rPr>
          <w:rFonts w:ascii="Arial" w:hAnsi="Arial" w:cs="Arial"/>
          <w:color w:val="000000"/>
          <w:sz w:val="22"/>
          <w:szCs w:val="22"/>
        </w:rPr>
        <w:t xml:space="preserve"> </w:t>
      </w:r>
      <w:r w:rsidRPr="00BF10D3">
        <w:rPr>
          <w:rFonts w:ascii="Arial" w:hAnsi="Arial" w:cs="Arial"/>
          <w:color w:val="000000"/>
          <w:sz w:val="22"/>
          <w:szCs w:val="22"/>
        </w:rPr>
        <w:t>milisegundos (1.</w:t>
      </w:r>
      <w:r>
        <w:rPr>
          <w:rFonts w:ascii="Arial" w:hAnsi="Arial" w:cs="Arial"/>
          <w:color w:val="000000"/>
          <w:sz w:val="22"/>
          <w:szCs w:val="22"/>
        </w:rPr>
        <w:t>5</w:t>
      </w:r>
      <w:r w:rsidRPr="00BF10D3">
        <w:rPr>
          <w:rFonts w:ascii="Arial" w:hAnsi="Arial" w:cs="Arial"/>
          <w:color w:val="000000"/>
          <w:sz w:val="22"/>
          <w:szCs w:val="22"/>
        </w:rPr>
        <w:t xml:space="preserve"> segundos aproximadamente) con 0.0</w:t>
      </w:r>
      <w:r>
        <w:rPr>
          <w:rFonts w:ascii="Arial" w:hAnsi="Arial" w:cs="Arial"/>
          <w:color w:val="000000"/>
          <w:sz w:val="22"/>
          <w:szCs w:val="22"/>
        </w:rPr>
        <w:t>0</w:t>
      </w:r>
      <w:r w:rsidRPr="00BF10D3">
        <w:rPr>
          <w:rFonts w:ascii="Arial" w:hAnsi="Arial" w:cs="Arial"/>
          <w:color w:val="000000"/>
          <w:sz w:val="22"/>
          <w:szCs w:val="22"/>
        </w:rPr>
        <w:t xml:space="preserve"> % de error, esto evidencia que el </w:t>
      </w:r>
      <w:r w:rsidR="00AF6487">
        <w:rPr>
          <w:rFonts w:ascii="Arial" w:hAnsi="Arial" w:cs="Arial"/>
          <w:color w:val="000000"/>
          <w:sz w:val="22"/>
          <w:szCs w:val="22"/>
        </w:rPr>
        <w:t>módulo</w:t>
      </w:r>
      <w:r w:rsidRPr="00BF10D3">
        <w:rPr>
          <w:rFonts w:ascii="Arial" w:hAnsi="Arial" w:cs="Arial"/>
          <w:color w:val="000000"/>
          <w:sz w:val="22"/>
          <w:szCs w:val="22"/>
        </w:rPr>
        <w:t xml:space="preserve"> puede</w:t>
      </w:r>
      <w:r>
        <w:rPr>
          <w:rFonts w:ascii="Arial" w:hAnsi="Arial" w:cs="Arial"/>
          <w:color w:val="000000"/>
          <w:sz w:val="22"/>
          <w:szCs w:val="22"/>
        </w:rPr>
        <w:t xml:space="preserve"> </w:t>
      </w:r>
      <w:r w:rsidRPr="00BF10D3">
        <w:rPr>
          <w:rFonts w:ascii="Arial" w:hAnsi="Arial" w:cs="Arial"/>
          <w:color w:val="000000"/>
          <w:sz w:val="22"/>
          <w:szCs w:val="22"/>
        </w:rPr>
        <w:t xml:space="preserve">procesar la carga </w:t>
      </w:r>
      <w:r>
        <w:rPr>
          <w:rFonts w:ascii="Arial" w:hAnsi="Arial" w:cs="Arial"/>
          <w:color w:val="000000"/>
          <w:sz w:val="22"/>
          <w:szCs w:val="22"/>
        </w:rPr>
        <w:t xml:space="preserve">acordada con el cliente superando un tiempo de respuesta muy por debajo de los </w:t>
      </w:r>
      <w:r w:rsidR="003D1E59">
        <w:rPr>
          <w:rFonts w:ascii="Arial" w:hAnsi="Arial" w:cs="Arial"/>
          <w:color w:val="000000"/>
          <w:sz w:val="22"/>
          <w:szCs w:val="22"/>
        </w:rPr>
        <w:t>5 segundos y especificado en las restricciones</w:t>
      </w:r>
      <w:r w:rsidRPr="00BF10D3">
        <w:rPr>
          <w:rFonts w:ascii="Arial" w:hAnsi="Arial" w:cs="Arial"/>
          <w:color w:val="000000"/>
          <w:sz w:val="22"/>
          <w:szCs w:val="22"/>
        </w:rPr>
        <w:t>.</w:t>
      </w:r>
      <w:r w:rsidRPr="00277930">
        <w:rPr>
          <w:color w:val="000000"/>
          <w:sz w:val="22"/>
          <w:szCs w:val="22"/>
        </w:rPr>
        <w:t xml:space="preserve"> </w:t>
      </w:r>
    </w:p>
    <w:p w:rsidR="00076B65" w:rsidRPr="00F12374" w:rsidRDefault="00076B65" w:rsidP="00076B65"/>
    <w:p w:rsidR="00076B65" w:rsidRDefault="00076B65" w:rsidP="001E2209">
      <w:pPr>
        <w:pStyle w:val="Heading2"/>
      </w:pPr>
      <w:bookmarkStart w:id="62" w:name="_Toc151827388"/>
      <w:r>
        <w:t>3.</w:t>
      </w:r>
      <w:r w:rsidR="00E82A01">
        <w:t>7</w:t>
      </w:r>
      <w:r>
        <w:t xml:space="preserve"> </w:t>
      </w:r>
      <w:r w:rsidRPr="00BF10D3">
        <w:t>Prueba de seguridad</w:t>
      </w:r>
      <w:bookmarkEnd w:id="62"/>
    </w:p>
    <w:p w:rsidR="00076B65" w:rsidRDefault="00076B65" w:rsidP="00076B65">
      <w:pPr>
        <w:spacing w:line="360" w:lineRule="auto"/>
        <w:jc w:val="both"/>
        <w:rPr>
          <w:rFonts w:ascii="Arial" w:hAnsi="Arial" w:cs="Arial"/>
          <w:color w:val="000000"/>
          <w:sz w:val="22"/>
          <w:szCs w:val="22"/>
        </w:rPr>
      </w:pPr>
      <w:r w:rsidRPr="00F12374">
        <w:rPr>
          <w:rFonts w:ascii="Arial" w:hAnsi="Arial" w:cs="Arial"/>
          <w:color w:val="000000"/>
          <w:sz w:val="22"/>
          <w:szCs w:val="22"/>
        </w:rPr>
        <w:t>Las pruebas de seguridad se diseñan para sondear las vulnerabilidades del entorno del lado del cliente, las</w:t>
      </w:r>
      <w:r>
        <w:rPr>
          <w:rFonts w:ascii="Arial" w:hAnsi="Arial" w:cs="Arial"/>
          <w:color w:val="000000"/>
          <w:sz w:val="22"/>
          <w:szCs w:val="22"/>
        </w:rPr>
        <w:t xml:space="preserve"> </w:t>
      </w:r>
      <w:r w:rsidRPr="00F12374">
        <w:rPr>
          <w:rFonts w:ascii="Arial" w:hAnsi="Arial" w:cs="Arial"/>
          <w:color w:val="000000"/>
          <w:sz w:val="22"/>
          <w:szCs w:val="22"/>
        </w:rPr>
        <w:t>comunicaciones de red que ocurren conforme los datos pasan de cliente a servidor y viceversa, y el entorno</w:t>
      </w:r>
      <w:r>
        <w:rPr>
          <w:rFonts w:ascii="Arial" w:hAnsi="Arial" w:cs="Arial"/>
          <w:color w:val="000000"/>
          <w:sz w:val="22"/>
          <w:szCs w:val="22"/>
        </w:rPr>
        <w:t xml:space="preserve"> </w:t>
      </w:r>
      <w:r w:rsidRPr="00F12374">
        <w:rPr>
          <w:rFonts w:ascii="Arial" w:hAnsi="Arial" w:cs="Arial"/>
          <w:color w:val="000000"/>
          <w:sz w:val="22"/>
          <w:szCs w:val="22"/>
        </w:rPr>
        <w:t>del lado servidor. Cada uno de estos dominios puede atacarse, y es tarea del examinador de seguridad</w:t>
      </w:r>
      <w:r>
        <w:rPr>
          <w:rFonts w:ascii="Arial" w:hAnsi="Arial" w:cs="Arial"/>
          <w:color w:val="000000"/>
          <w:sz w:val="22"/>
          <w:szCs w:val="22"/>
        </w:rPr>
        <w:t xml:space="preserve"> </w:t>
      </w:r>
      <w:r w:rsidRPr="00F12374">
        <w:rPr>
          <w:rFonts w:ascii="Arial" w:hAnsi="Arial" w:cs="Arial"/>
          <w:color w:val="000000"/>
          <w:sz w:val="22"/>
          <w:szCs w:val="22"/>
        </w:rPr>
        <w:t>descubrir las debilidades que puedan</w:t>
      </w:r>
      <w:r>
        <w:rPr>
          <w:rFonts w:ascii="Arial" w:hAnsi="Arial" w:cs="Arial"/>
          <w:color w:val="000000"/>
          <w:sz w:val="22"/>
          <w:szCs w:val="22"/>
        </w:rPr>
        <w:t xml:space="preserve"> </w:t>
      </w:r>
      <w:r w:rsidRPr="00F12374">
        <w:rPr>
          <w:rFonts w:ascii="Arial" w:hAnsi="Arial" w:cs="Arial"/>
          <w:color w:val="000000"/>
          <w:sz w:val="22"/>
          <w:szCs w:val="22"/>
        </w:rPr>
        <w:t>explotar quienes tengan intención de hacerlo</w:t>
      </w:r>
      <w:r>
        <w:rPr>
          <w:rFonts w:ascii="Arial" w:hAnsi="Arial" w:cs="Arial"/>
          <w:color w:val="000000"/>
          <w:sz w:val="22"/>
          <w:szCs w:val="22"/>
        </w:rPr>
        <w:t xml:space="preserve"> </w:t>
      </w:r>
      <w:r>
        <w:rPr>
          <w:rFonts w:ascii="Arial" w:hAnsi="Arial" w:cs="Arial"/>
          <w:color w:val="000000"/>
          <w:sz w:val="22"/>
          <w:szCs w:val="22"/>
        </w:rPr>
        <w:fldChar w:fldCharType="begin"/>
      </w:r>
      <w:r w:rsidR="004F10FD">
        <w:rPr>
          <w:rFonts w:ascii="Arial" w:hAnsi="Arial" w:cs="Arial"/>
          <w:color w:val="000000"/>
          <w:sz w:val="22"/>
          <w:szCs w:val="22"/>
        </w:rPr>
        <w:instrText xml:space="preserve"> ADDIN ZOTERO_ITEM CSL_CITATION {"citationID":"pCuEDhvv","properties":{"formattedCitation":"(Sommerville, 2011)","plainCitation":"(Sommerville, 2011)","noteIndex":0},"citationItems":[{"id":341,"uris":["http://zotero.org/users/local/JkJiquGP/items/HI2QSZB4","http://zotero.org/users/12691634/items/HI2QSZB4"],"itemData":{"id":341,"type":"article-journal","language":"es","source":"Zotero","title":"Ingenieria de Software","author":[{"family":"Sommerville","given":"Ian"}],"issued":{"date-parts":[["2011"]]}}}],"schema":"https://github.com/citation-style-language/schema/raw/master/csl-citation.json"} </w:instrText>
      </w:r>
      <w:r>
        <w:rPr>
          <w:rFonts w:ascii="Arial" w:hAnsi="Arial" w:cs="Arial"/>
          <w:color w:val="000000"/>
          <w:sz w:val="22"/>
          <w:szCs w:val="22"/>
        </w:rPr>
        <w:fldChar w:fldCharType="separate"/>
      </w:r>
      <w:r w:rsidRPr="00A246B7">
        <w:rPr>
          <w:rFonts w:ascii="Arial" w:hAnsi="Arial" w:cs="Arial"/>
          <w:sz w:val="22"/>
        </w:rPr>
        <w:t>(Sommerville, 2011)</w:t>
      </w:r>
      <w:r>
        <w:rPr>
          <w:rFonts w:ascii="Arial" w:hAnsi="Arial" w:cs="Arial"/>
          <w:color w:val="000000"/>
          <w:sz w:val="22"/>
          <w:szCs w:val="22"/>
        </w:rPr>
        <w:fldChar w:fldCharType="end"/>
      </w:r>
      <w:r w:rsidRPr="00F12374">
        <w:rPr>
          <w:rFonts w:ascii="Arial" w:hAnsi="Arial" w:cs="Arial"/>
          <w:color w:val="000000"/>
          <w:sz w:val="22"/>
          <w:szCs w:val="22"/>
        </w:rPr>
        <w:t>.</w:t>
      </w:r>
    </w:p>
    <w:p w:rsidR="00076B65" w:rsidRDefault="00076B65" w:rsidP="00076B65">
      <w:pPr>
        <w:spacing w:line="360" w:lineRule="auto"/>
        <w:jc w:val="both"/>
        <w:rPr>
          <w:rFonts w:ascii="Arial" w:hAnsi="Arial" w:cs="Arial"/>
          <w:color w:val="000000"/>
          <w:sz w:val="22"/>
          <w:szCs w:val="22"/>
        </w:rPr>
      </w:pPr>
      <w:r w:rsidRPr="00F12374">
        <w:rPr>
          <w:rFonts w:ascii="Arial" w:hAnsi="Arial" w:cs="Arial"/>
          <w:color w:val="000000"/>
          <w:sz w:val="22"/>
          <w:szCs w:val="22"/>
        </w:rPr>
        <w:t xml:space="preserve">Las pruebas de seguridad se aplicaron con ayuda de la herramienta </w:t>
      </w:r>
      <w:proofErr w:type="spellStart"/>
      <w:r w:rsidRPr="00F12374">
        <w:rPr>
          <w:rFonts w:ascii="Arial" w:hAnsi="Arial" w:cs="Arial"/>
          <w:color w:val="000000"/>
          <w:sz w:val="22"/>
          <w:szCs w:val="22"/>
        </w:rPr>
        <w:t>Acunetix</w:t>
      </w:r>
      <w:proofErr w:type="spellEnd"/>
      <w:r w:rsidRPr="00F12374">
        <w:rPr>
          <w:rFonts w:ascii="Arial" w:hAnsi="Arial" w:cs="Arial"/>
          <w:color w:val="000000"/>
          <w:sz w:val="22"/>
          <w:szCs w:val="22"/>
        </w:rPr>
        <w:t xml:space="preserve"> Web </w:t>
      </w:r>
      <w:proofErr w:type="spellStart"/>
      <w:r w:rsidRPr="00D26B67">
        <w:rPr>
          <w:rFonts w:ascii="Arial" w:hAnsi="Arial" w:cs="Arial"/>
          <w:i/>
          <w:iCs/>
          <w:color w:val="000000"/>
          <w:sz w:val="22"/>
          <w:szCs w:val="22"/>
        </w:rPr>
        <w:t>Vulnerability</w:t>
      </w:r>
      <w:proofErr w:type="spellEnd"/>
      <w:r w:rsidRPr="00F12374">
        <w:rPr>
          <w:rFonts w:ascii="Arial" w:hAnsi="Arial" w:cs="Arial"/>
          <w:color w:val="000000"/>
          <w:sz w:val="22"/>
          <w:szCs w:val="22"/>
        </w:rPr>
        <w:t xml:space="preserve"> </w:t>
      </w:r>
      <w:r w:rsidRPr="00D26B67">
        <w:rPr>
          <w:rFonts w:ascii="Arial" w:hAnsi="Arial" w:cs="Arial"/>
          <w:i/>
          <w:iCs/>
          <w:color w:val="000000"/>
          <w:sz w:val="22"/>
          <w:szCs w:val="22"/>
        </w:rPr>
        <w:t>Scanner</w:t>
      </w:r>
      <w:r w:rsidRPr="00F12374">
        <w:rPr>
          <w:rFonts w:ascii="Arial" w:hAnsi="Arial" w:cs="Arial"/>
          <w:color w:val="000000"/>
          <w:sz w:val="22"/>
          <w:szCs w:val="22"/>
        </w:rPr>
        <w:t xml:space="preserve"> 9.5</w:t>
      </w:r>
      <w:r>
        <w:rPr>
          <w:rFonts w:ascii="Arial" w:hAnsi="Arial" w:cs="Arial"/>
          <w:color w:val="000000"/>
          <w:sz w:val="22"/>
          <w:szCs w:val="22"/>
        </w:rPr>
        <w:t xml:space="preserve"> </w:t>
      </w:r>
      <w:r w:rsidRPr="00F12374">
        <w:rPr>
          <w:rFonts w:ascii="Arial" w:hAnsi="Arial" w:cs="Arial"/>
          <w:color w:val="000000"/>
          <w:sz w:val="22"/>
          <w:szCs w:val="22"/>
        </w:rPr>
        <w:t>que establece alertas de tipo: alta, media, baja e informacional, realizándose en dos iteraciones durante el</w:t>
      </w:r>
      <w:r>
        <w:rPr>
          <w:rFonts w:ascii="Arial" w:hAnsi="Arial" w:cs="Arial"/>
          <w:color w:val="000000"/>
          <w:sz w:val="22"/>
          <w:szCs w:val="22"/>
        </w:rPr>
        <w:t xml:space="preserve"> </w:t>
      </w:r>
      <w:r w:rsidRPr="00F12374">
        <w:rPr>
          <w:rFonts w:ascii="Arial" w:hAnsi="Arial" w:cs="Arial"/>
          <w:color w:val="000000"/>
          <w:sz w:val="22"/>
          <w:szCs w:val="22"/>
        </w:rPr>
        <w:t>desarrollo de la propuesta solución</w:t>
      </w:r>
      <w:r>
        <w:rPr>
          <w:rFonts w:ascii="Arial" w:hAnsi="Arial" w:cs="Arial"/>
          <w:color w:val="000000"/>
          <w:sz w:val="22"/>
          <w:szCs w:val="22"/>
        </w:rPr>
        <w:t>.</w:t>
      </w:r>
    </w:p>
    <w:p w:rsidR="00076B65" w:rsidRDefault="00076B65" w:rsidP="00076B65">
      <w:pPr>
        <w:spacing w:line="360" w:lineRule="auto"/>
        <w:jc w:val="both"/>
        <w:rPr>
          <w:rFonts w:ascii="Arial" w:hAnsi="Arial" w:cs="Arial"/>
          <w:color w:val="000000"/>
          <w:sz w:val="22"/>
          <w:szCs w:val="22"/>
        </w:rPr>
      </w:pPr>
      <w:r w:rsidRPr="00D61D64">
        <w:rPr>
          <w:rFonts w:ascii="Arial" w:hAnsi="Arial" w:cs="Arial"/>
          <w:color w:val="000000"/>
          <w:sz w:val="22"/>
          <w:szCs w:val="22"/>
        </w:rPr>
        <w:t xml:space="preserve">En una primera iteración se obtuvo un total de </w:t>
      </w:r>
      <w:r w:rsidR="00EC17EB">
        <w:rPr>
          <w:rFonts w:ascii="Arial" w:hAnsi="Arial" w:cs="Arial"/>
          <w:color w:val="000000"/>
          <w:sz w:val="22"/>
          <w:szCs w:val="22"/>
        </w:rPr>
        <w:t>6</w:t>
      </w:r>
      <w:r w:rsidRPr="00D61D64">
        <w:rPr>
          <w:rFonts w:ascii="Arial" w:hAnsi="Arial" w:cs="Arial"/>
          <w:color w:val="000000"/>
          <w:sz w:val="22"/>
          <w:szCs w:val="22"/>
        </w:rPr>
        <w:t xml:space="preserve"> alertas de seguridad, de las cuales </w:t>
      </w:r>
      <w:r w:rsidR="00EC17EB">
        <w:rPr>
          <w:rFonts w:ascii="Arial" w:hAnsi="Arial" w:cs="Arial"/>
          <w:color w:val="000000"/>
          <w:sz w:val="22"/>
          <w:szCs w:val="22"/>
        </w:rPr>
        <w:t>3</w:t>
      </w:r>
      <w:r w:rsidRPr="00D61D64">
        <w:rPr>
          <w:rFonts w:ascii="Arial" w:hAnsi="Arial" w:cs="Arial"/>
          <w:color w:val="000000"/>
          <w:sz w:val="22"/>
          <w:szCs w:val="22"/>
        </w:rPr>
        <w:t xml:space="preserve"> clasifican de nivel medio, </w:t>
      </w:r>
      <w:r w:rsidR="00EC17EB">
        <w:rPr>
          <w:rFonts w:ascii="Arial" w:hAnsi="Arial" w:cs="Arial"/>
          <w:color w:val="000000"/>
          <w:sz w:val="22"/>
          <w:szCs w:val="22"/>
        </w:rPr>
        <w:t>2</w:t>
      </w:r>
      <w:r w:rsidRPr="00D61D64">
        <w:rPr>
          <w:rFonts w:ascii="Arial" w:hAnsi="Arial" w:cs="Arial"/>
          <w:color w:val="000000"/>
          <w:sz w:val="22"/>
          <w:szCs w:val="22"/>
        </w:rPr>
        <w:t xml:space="preserve"> de nivel bajo y </w:t>
      </w:r>
      <w:r w:rsidR="00EC17EB">
        <w:rPr>
          <w:rFonts w:ascii="Arial" w:hAnsi="Arial" w:cs="Arial"/>
          <w:color w:val="000000"/>
          <w:sz w:val="22"/>
          <w:szCs w:val="22"/>
        </w:rPr>
        <w:t>1</w:t>
      </w:r>
      <w:r w:rsidRPr="00D61D64">
        <w:rPr>
          <w:rFonts w:ascii="Arial" w:hAnsi="Arial" w:cs="Arial"/>
          <w:color w:val="000000"/>
          <w:sz w:val="22"/>
          <w:szCs w:val="22"/>
        </w:rPr>
        <w:t xml:space="preserve"> informativas. </w:t>
      </w:r>
    </w:p>
    <w:p w:rsidR="004F29EA" w:rsidRDefault="00076B65" w:rsidP="00240E12">
      <w:pPr>
        <w:keepNext/>
        <w:jc w:val="center"/>
      </w:pPr>
      <w:r>
        <w:rPr>
          <w:noProof/>
        </w:rPr>
        <w:drawing>
          <wp:inline distT="0" distB="0" distL="0" distR="0" wp14:anchorId="62DAE993" wp14:editId="033FAAA9">
            <wp:extent cx="5120640" cy="187708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4446" cy="1878482"/>
                    </a:xfrm>
                    <a:prstGeom prst="rect">
                      <a:avLst/>
                    </a:prstGeom>
                  </pic:spPr>
                </pic:pic>
              </a:graphicData>
            </a:graphic>
          </wp:inline>
        </w:drawing>
      </w:r>
    </w:p>
    <w:p w:rsidR="00076B65" w:rsidRPr="004F29EA" w:rsidRDefault="004F29EA" w:rsidP="004F29EA">
      <w:pPr>
        <w:pStyle w:val="Caption"/>
        <w:jc w:val="center"/>
        <w:rPr>
          <w:rFonts w:ascii="NimbusRomNo9L-Medi" w:hAnsi="NimbusRomNo9L-Medi"/>
          <w:b/>
          <w:bCs/>
          <w:i w:val="0"/>
          <w:color w:val="auto"/>
          <w:sz w:val="24"/>
          <w:szCs w:val="22"/>
        </w:rPr>
      </w:pPr>
      <w:bookmarkStart w:id="63" w:name="_Toc151846452"/>
      <w:r w:rsidRPr="004F29EA">
        <w:rPr>
          <w:i w:val="0"/>
          <w:color w:val="auto"/>
          <w:sz w:val="20"/>
        </w:rPr>
        <w:t xml:space="preserve">Figura </w:t>
      </w:r>
      <w:r w:rsidRPr="004F29EA">
        <w:rPr>
          <w:i w:val="0"/>
          <w:color w:val="auto"/>
          <w:sz w:val="20"/>
        </w:rPr>
        <w:fldChar w:fldCharType="begin"/>
      </w:r>
      <w:r w:rsidRPr="004F29EA">
        <w:rPr>
          <w:i w:val="0"/>
          <w:color w:val="auto"/>
          <w:sz w:val="20"/>
        </w:rPr>
        <w:instrText xml:space="preserve"> SEQ Ilustración \* ARABIC </w:instrText>
      </w:r>
      <w:r w:rsidRPr="004F29EA">
        <w:rPr>
          <w:i w:val="0"/>
          <w:color w:val="auto"/>
          <w:sz w:val="20"/>
        </w:rPr>
        <w:fldChar w:fldCharType="separate"/>
      </w:r>
      <w:r w:rsidR="008A0733">
        <w:rPr>
          <w:i w:val="0"/>
          <w:noProof/>
          <w:color w:val="auto"/>
          <w:sz w:val="20"/>
        </w:rPr>
        <w:t>14</w:t>
      </w:r>
      <w:r w:rsidRPr="004F29EA">
        <w:rPr>
          <w:i w:val="0"/>
          <w:color w:val="auto"/>
          <w:sz w:val="20"/>
        </w:rPr>
        <w:fldChar w:fldCharType="end"/>
      </w:r>
      <w:r w:rsidRPr="004F29EA">
        <w:rPr>
          <w:i w:val="0"/>
          <w:color w:val="auto"/>
          <w:sz w:val="20"/>
        </w:rPr>
        <w:t>. Prueba de seguridad 1ra iteración</w:t>
      </w:r>
      <w:bookmarkEnd w:id="63"/>
    </w:p>
    <w:p w:rsidR="00076B65" w:rsidRPr="00AB1747" w:rsidRDefault="00076B65" w:rsidP="00076B65">
      <w:pPr>
        <w:spacing w:line="360" w:lineRule="auto"/>
        <w:jc w:val="both"/>
        <w:rPr>
          <w:rFonts w:ascii="Arial" w:hAnsi="Arial" w:cs="Arial"/>
          <w:b/>
          <w:bCs/>
          <w:color w:val="000000"/>
          <w:sz w:val="22"/>
          <w:szCs w:val="22"/>
          <w:lang w:val="es-US"/>
        </w:rPr>
      </w:pPr>
      <w:r w:rsidRPr="00AB1747">
        <w:rPr>
          <w:rFonts w:ascii="Arial" w:hAnsi="Arial" w:cs="Arial"/>
          <w:b/>
          <w:bCs/>
          <w:color w:val="000000"/>
          <w:sz w:val="22"/>
          <w:szCs w:val="22"/>
        </w:rPr>
        <w:t>Vulnerabilidad de nivel medio</w:t>
      </w:r>
      <w:r w:rsidRPr="00AB1747">
        <w:rPr>
          <w:rFonts w:ascii="Arial" w:hAnsi="Arial" w:cs="Arial"/>
          <w:b/>
          <w:bCs/>
          <w:color w:val="000000"/>
          <w:sz w:val="22"/>
          <w:szCs w:val="22"/>
          <w:lang w:val="es-US"/>
        </w:rPr>
        <w:t>:</w:t>
      </w:r>
    </w:p>
    <w:p w:rsidR="00076B65" w:rsidRPr="00FB748E" w:rsidRDefault="00076B65" w:rsidP="002D7C63">
      <w:pPr>
        <w:pStyle w:val="ListParagraph"/>
        <w:numPr>
          <w:ilvl w:val="0"/>
          <w:numId w:val="26"/>
        </w:numPr>
        <w:suppressAutoHyphens/>
        <w:spacing w:line="360" w:lineRule="auto"/>
        <w:contextualSpacing w:val="0"/>
        <w:jc w:val="both"/>
        <w:rPr>
          <w:rFonts w:ascii="Arial" w:hAnsi="Arial" w:cs="Arial"/>
          <w:color w:val="000000"/>
          <w:sz w:val="22"/>
          <w:szCs w:val="22"/>
          <w:lang w:val="es-US"/>
        </w:rPr>
      </w:pPr>
      <w:r w:rsidRPr="00272484">
        <w:rPr>
          <w:rFonts w:ascii="Arial" w:hAnsi="Arial" w:cs="Arial"/>
          <w:b/>
          <w:color w:val="000000"/>
          <w:sz w:val="22"/>
          <w:szCs w:val="22"/>
        </w:rPr>
        <w:t>Los formularios HTML sin protección CSRF</w:t>
      </w:r>
      <w:r w:rsidRPr="00AB1747">
        <w:rPr>
          <w:rFonts w:ascii="Arial" w:hAnsi="Arial" w:cs="Arial"/>
          <w:color w:val="000000"/>
          <w:sz w:val="22"/>
          <w:szCs w:val="22"/>
        </w:rPr>
        <w:t xml:space="preserve"> (falsificación de petición en sitios cruzados, en español)</w:t>
      </w:r>
      <w:r w:rsidR="00272484" w:rsidRPr="00272484">
        <w:rPr>
          <w:rFonts w:ascii="Arial" w:hAnsi="Arial" w:cs="Arial"/>
          <w:color w:val="000000"/>
          <w:sz w:val="22"/>
          <w:szCs w:val="22"/>
        </w:rPr>
        <w:t>:</w:t>
      </w:r>
      <w:r w:rsidRPr="00AB1747">
        <w:rPr>
          <w:rFonts w:ascii="Arial" w:hAnsi="Arial" w:cs="Arial"/>
          <w:color w:val="000000"/>
          <w:sz w:val="22"/>
          <w:szCs w:val="22"/>
        </w:rPr>
        <w:t xml:space="preserve"> es una clase de ataque que afecta a las aplicaciones basadas en web. El ataque funciona mediante la inclusión de un enlace o secuencia de comandos en una página que tiene acceso a un sitio al que se conoce el usuario (o se supone) que se han autenticado. Esta vulnerabilidad también es conocida por otros nombres como sección de manejo y ataque de un </w:t>
      </w:r>
      <w:proofErr w:type="spellStart"/>
      <w:r w:rsidRPr="00AB1747">
        <w:rPr>
          <w:rFonts w:ascii="Arial" w:hAnsi="Arial" w:cs="Arial"/>
          <w:i/>
          <w:iCs/>
          <w:color w:val="000000"/>
          <w:sz w:val="22"/>
          <w:szCs w:val="22"/>
        </w:rPr>
        <w:t>click</w:t>
      </w:r>
      <w:proofErr w:type="spellEnd"/>
      <w:r w:rsidR="00272484">
        <w:rPr>
          <w:rFonts w:ascii="Arial" w:hAnsi="Arial" w:cs="Arial"/>
          <w:i/>
          <w:iCs/>
          <w:color w:val="000000"/>
          <w:sz w:val="22"/>
          <w:szCs w:val="22"/>
        </w:rPr>
        <w:t xml:space="preserve"> </w:t>
      </w:r>
      <w:r w:rsidR="00272484">
        <w:rPr>
          <w:rFonts w:ascii="Arial" w:hAnsi="Arial" w:cs="Arial"/>
          <w:i/>
          <w:iCs/>
          <w:color w:val="000000"/>
          <w:sz w:val="22"/>
          <w:szCs w:val="22"/>
        </w:rPr>
        <w:fldChar w:fldCharType="begin"/>
      </w:r>
      <w:r w:rsidR="00272484">
        <w:rPr>
          <w:rFonts w:ascii="Arial" w:hAnsi="Arial" w:cs="Arial"/>
          <w:i/>
          <w:iCs/>
          <w:color w:val="000000"/>
          <w:sz w:val="22"/>
          <w:szCs w:val="22"/>
        </w:rPr>
        <w:instrText xml:space="preserve"> ADDIN ZOTERO_ITEM CSL_CITATION {"citationID":"Rps5hLY5","properties":{"formattedCitation":"(Acunetix, 2019)","plainCitation":"(Acunetix, 2019)","noteIndex":0},"citationItems":[{"id":520,"uris":["http://zotero.org/users/12691634/items/77UD2NHD"],"itemData":{"id":520,"type":"post-weblog","abstract":"Acunetix comparte este 2019 el informe de vulnerabilidades de las aplicaciones de la web para ofrecer un análisis de datos de todas las vulnerabilidades...","container-title":"Danysoft : Soluciones Software Profesionales","language":"es-ES","title":"Informe de vulnerabilidades de aplicaciones web 2019 - Acunetix","URL":"https://www.danysoft.com/acunetix-informe-vulnerabilidades-2019/","author":[{"family":"Acunetix","given":""}],"accessed":{"date-parts":[["2023",11,25]]},"issued":{"date-parts":[["2019",2,5]]}}}],"schema":"https://github.com/citation-style-language/schema/raw/master/csl-citation.json"} </w:instrText>
      </w:r>
      <w:r w:rsidR="00272484">
        <w:rPr>
          <w:rFonts w:ascii="Arial" w:hAnsi="Arial" w:cs="Arial"/>
          <w:i/>
          <w:iCs/>
          <w:color w:val="000000"/>
          <w:sz w:val="22"/>
          <w:szCs w:val="22"/>
        </w:rPr>
        <w:fldChar w:fldCharType="separate"/>
      </w:r>
      <w:r w:rsidR="00272484" w:rsidRPr="00272484">
        <w:rPr>
          <w:rFonts w:ascii="Arial" w:hAnsi="Arial" w:cs="Arial"/>
          <w:sz w:val="22"/>
        </w:rPr>
        <w:t>(</w:t>
      </w:r>
      <w:proofErr w:type="spellStart"/>
      <w:r w:rsidR="00272484" w:rsidRPr="00272484">
        <w:rPr>
          <w:rFonts w:ascii="Arial" w:hAnsi="Arial" w:cs="Arial"/>
          <w:sz w:val="22"/>
        </w:rPr>
        <w:t>Acunetix</w:t>
      </w:r>
      <w:proofErr w:type="spellEnd"/>
      <w:r w:rsidR="00272484" w:rsidRPr="00272484">
        <w:rPr>
          <w:rFonts w:ascii="Arial" w:hAnsi="Arial" w:cs="Arial"/>
          <w:sz w:val="22"/>
        </w:rPr>
        <w:t>, 2019)</w:t>
      </w:r>
      <w:r w:rsidR="00272484">
        <w:rPr>
          <w:rFonts w:ascii="Arial" w:hAnsi="Arial" w:cs="Arial"/>
          <w:i/>
          <w:iCs/>
          <w:color w:val="000000"/>
          <w:sz w:val="22"/>
          <w:szCs w:val="22"/>
        </w:rPr>
        <w:fldChar w:fldCharType="end"/>
      </w:r>
      <w:r w:rsidRPr="00AB1747">
        <w:rPr>
          <w:rFonts w:ascii="Arial" w:hAnsi="Arial" w:cs="Arial"/>
          <w:color w:val="000000"/>
          <w:sz w:val="22"/>
          <w:szCs w:val="22"/>
        </w:rPr>
        <w:t>. Se determinó que es un falso positivo debido a que Drupal protege los formularios.</w:t>
      </w:r>
    </w:p>
    <w:p w:rsidR="00FB748E" w:rsidRPr="00FB748E" w:rsidRDefault="00FB748E" w:rsidP="002D7C63">
      <w:pPr>
        <w:pStyle w:val="ListParagraph"/>
        <w:numPr>
          <w:ilvl w:val="0"/>
          <w:numId w:val="26"/>
        </w:numPr>
        <w:suppressAutoHyphens/>
        <w:spacing w:line="360" w:lineRule="auto"/>
        <w:contextualSpacing w:val="0"/>
        <w:jc w:val="both"/>
        <w:rPr>
          <w:rFonts w:ascii="Arial" w:hAnsi="Arial" w:cs="Arial"/>
          <w:b/>
          <w:bCs/>
          <w:color w:val="000000"/>
          <w:sz w:val="24"/>
          <w:szCs w:val="22"/>
          <w:lang w:val="es-US"/>
        </w:rPr>
      </w:pPr>
      <w:r w:rsidRPr="00272484">
        <w:rPr>
          <w:rStyle w:val="Strong"/>
          <w:rFonts w:ascii="Arial" w:hAnsi="Arial" w:cs="Arial"/>
          <w:sz w:val="22"/>
        </w:rPr>
        <w:t>Archivos de respaldo</w:t>
      </w:r>
      <w:r w:rsidRPr="00272484">
        <w:rPr>
          <w:rFonts w:ascii="Arial" w:hAnsi="Arial" w:cs="Arial"/>
          <w:sz w:val="22"/>
        </w:rPr>
        <w:t>:</w:t>
      </w:r>
      <w:r w:rsidRPr="00FB748E">
        <w:rPr>
          <w:rFonts w:ascii="Arial" w:hAnsi="Arial" w:cs="Arial"/>
          <w:sz w:val="22"/>
        </w:rPr>
        <w:t xml:space="preserve"> </w:t>
      </w:r>
      <w:r>
        <w:rPr>
          <w:rFonts w:ascii="Arial" w:hAnsi="Arial" w:cs="Arial"/>
          <w:sz w:val="22"/>
        </w:rPr>
        <w:t xml:space="preserve">Esta vulnerabilidad se produce </w:t>
      </w:r>
      <w:r w:rsidRPr="00FB748E">
        <w:rPr>
          <w:rFonts w:ascii="Arial" w:hAnsi="Arial" w:cs="Arial"/>
          <w:sz w:val="22"/>
        </w:rPr>
        <w:t>cuando se encuentra una posible copia de</w:t>
      </w:r>
      <w:r w:rsidR="00963A1B">
        <w:rPr>
          <w:rFonts w:ascii="Arial" w:hAnsi="Arial" w:cs="Arial"/>
          <w:sz w:val="22"/>
        </w:rPr>
        <w:t xml:space="preserve"> respaldo de un directorio en el</w:t>
      </w:r>
      <w:r w:rsidRPr="00FB748E">
        <w:rPr>
          <w:rFonts w:ascii="Arial" w:hAnsi="Arial" w:cs="Arial"/>
          <w:sz w:val="22"/>
        </w:rPr>
        <w:t xml:space="preserve"> servidor web. Estos archivos </w:t>
      </w:r>
      <w:r w:rsidR="00DF31A4">
        <w:rPr>
          <w:rFonts w:ascii="Arial" w:hAnsi="Arial" w:cs="Arial"/>
          <w:sz w:val="22"/>
        </w:rPr>
        <w:t>son</w:t>
      </w:r>
      <w:r w:rsidRPr="00FB748E">
        <w:rPr>
          <w:rFonts w:ascii="Arial" w:hAnsi="Arial" w:cs="Arial"/>
          <w:sz w:val="22"/>
        </w:rPr>
        <w:t xml:space="preserve"> creados por los desarrolladores para respaldar su trabajo</w:t>
      </w:r>
      <w:r w:rsidR="00272484">
        <w:rPr>
          <w:rFonts w:ascii="Arial" w:hAnsi="Arial" w:cs="Arial"/>
          <w:sz w:val="22"/>
        </w:rPr>
        <w:t xml:space="preserve"> </w:t>
      </w:r>
      <w:r w:rsidR="00272484">
        <w:rPr>
          <w:rFonts w:ascii="Arial" w:hAnsi="Arial" w:cs="Arial"/>
          <w:sz w:val="22"/>
        </w:rPr>
        <w:fldChar w:fldCharType="begin"/>
      </w:r>
      <w:r w:rsidR="00272484">
        <w:rPr>
          <w:rFonts w:ascii="Arial" w:hAnsi="Arial" w:cs="Arial"/>
          <w:sz w:val="22"/>
        </w:rPr>
        <w:instrText xml:space="preserve"> ADDIN ZOTERO_ITEM CSL_CITATION {"citationID":"PgQsnyr9","properties":{"formattedCitation":"(Vulnerability Scanner, 2023)","plainCitation":"(Vulnerability Scanner, 2023)","noteIndex":0},"citationItems":[{"id":230,"uris":["http://zotero.org/users/12691634/items/8LRL26H6"],"itemData":{"id":230,"type":"webpage","abstract":"An introduction to Acunetix web vulnerability scanner.","container-title":"Acunetix","language":"en-US","title":"Introduction to Acunetix","URL":"https://www.acunetix.com/support/docs/introduction/","author":[{"literal":"Vulnerability Scanner"}],"accessed":{"date-parts":[["2023",5,12]]},"issued":{"date-parts":[["2023"]]}}}],"schema":"https://github.com/citation-style-language/schema/raw/master/csl-citation.json"} </w:instrText>
      </w:r>
      <w:r w:rsidR="00272484">
        <w:rPr>
          <w:rFonts w:ascii="Arial" w:hAnsi="Arial" w:cs="Arial"/>
          <w:sz w:val="22"/>
        </w:rPr>
        <w:fldChar w:fldCharType="separate"/>
      </w:r>
      <w:r w:rsidR="00272484" w:rsidRPr="00272484">
        <w:rPr>
          <w:rFonts w:ascii="Arial" w:hAnsi="Arial" w:cs="Arial"/>
          <w:sz w:val="22"/>
        </w:rPr>
        <w:t>(Vulnerability Scanner, 2023)</w:t>
      </w:r>
      <w:r w:rsidR="00272484">
        <w:rPr>
          <w:rFonts w:ascii="Arial" w:hAnsi="Arial" w:cs="Arial"/>
          <w:sz w:val="22"/>
        </w:rPr>
        <w:fldChar w:fldCharType="end"/>
      </w:r>
      <w:r w:rsidRPr="00FB748E">
        <w:rPr>
          <w:rFonts w:ascii="Arial" w:hAnsi="Arial" w:cs="Arial"/>
          <w:sz w:val="22"/>
        </w:rPr>
        <w:t xml:space="preserve">. </w:t>
      </w:r>
      <w:r>
        <w:rPr>
          <w:rFonts w:ascii="Arial" w:hAnsi="Arial" w:cs="Arial"/>
          <w:sz w:val="22"/>
        </w:rPr>
        <w:t>Para dar solución se</w:t>
      </w:r>
      <w:r w:rsidR="00DF31A4">
        <w:rPr>
          <w:rFonts w:ascii="Arial" w:hAnsi="Arial" w:cs="Arial"/>
          <w:sz w:val="22"/>
        </w:rPr>
        <w:t xml:space="preserve"> elimina</w:t>
      </w:r>
      <w:r w:rsidR="006952E0">
        <w:rPr>
          <w:rFonts w:ascii="Arial" w:hAnsi="Arial" w:cs="Arial"/>
          <w:sz w:val="22"/>
        </w:rPr>
        <w:t>n</w:t>
      </w:r>
      <w:r>
        <w:rPr>
          <w:rFonts w:ascii="Arial" w:hAnsi="Arial" w:cs="Arial"/>
          <w:sz w:val="22"/>
        </w:rPr>
        <w:t xml:space="preserve"> </w:t>
      </w:r>
      <w:r w:rsidRPr="00FB748E">
        <w:rPr>
          <w:rFonts w:ascii="Arial" w:hAnsi="Arial" w:cs="Arial"/>
          <w:sz w:val="22"/>
        </w:rPr>
        <w:t xml:space="preserve">los archivos </w:t>
      </w:r>
      <w:r>
        <w:rPr>
          <w:rFonts w:ascii="Arial" w:hAnsi="Arial" w:cs="Arial"/>
          <w:sz w:val="22"/>
        </w:rPr>
        <w:t>que</w:t>
      </w:r>
      <w:r w:rsidRPr="00FB748E">
        <w:rPr>
          <w:rFonts w:ascii="Arial" w:hAnsi="Arial" w:cs="Arial"/>
          <w:sz w:val="22"/>
        </w:rPr>
        <w:t xml:space="preserve"> no se requieren en </w:t>
      </w:r>
      <w:r>
        <w:rPr>
          <w:rFonts w:ascii="Arial" w:hAnsi="Arial" w:cs="Arial"/>
          <w:sz w:val="22"/>
        </w:rPr>
        <w:t>el</w:t>
      </w:r>
      <w:r w:rsidRPr="00FB748E">
        <w:rPr>
          <w:rFonts w:ascii="Arial" w:hAnsi="Arial" w:cs="Arial"/>
          <w:sz w:val="22"/>
        </w:rPr>
        <w:t xml:space="preserve"> sitio web. </w:t>
      </w:r>
    </w:p>
    <w:p w:rsidR="00076B65" w:rsidRPr="00FB748E" w:rsidRDefault="00076B65" w:rsidP="002D7C63">
      <w:pPr>
        <w:pStyle w:val="ListParagraph"/>
        <w:numPr>
          <w:ilvl w:val="0"/>
          <w:numId w:val="25"/>
        </w:numPr>
        <w:suppressAutoHyphens/>
        <w:spacing w:line="360" w:lineRule="auto"/>
        <w:contextualSpacing w:val="0"/>
        <w:jc w:val="both"/>
        <w:rPr>
          <w:rFonts w:ascii="Arial" w:hAnsi="Arial" w:cs="Arial"/>
          <w:b/>
          <w:bCs/>
          <w:color w:val="000000"/>
          <w:sz w:val="22"/>
          <w:szCs w:val="22"/>
          <w:lang w:val="es-US"/>
        </w:rPr>
      </w:pPr>
      <w:r w:rsidRPr="00272484">
        <w:rPr>
          <w:rFonts w:ascii="Arial" w:hAnsi="Arial" w:cs="Arial"/>
          <w:b/>
          <w:color w:val="000000"/>
          <w:sz w:val="22"/>
          <w:szCs w:val="22"/>
        </w:rPr>
        <w:lastRenderedPageBreak/>
        <w:t>Las credenciales de usuario se envían en texto plano:</w:t>
      </w:r>
      <w:r w:rsidRPr="00AB1747">
        <w:rPr>
          <w:rFonts w:ascii="Arial" w:hAnsi="Arial" w:cs="Arial"/>
          <w:color w:val="000000"/>
          <w:sz w:val="22"/>
          <w:szCs w:val="22"/>
        </w:rPr>
        <w:t xml:space="preserve"> Las credenciales de usuario se transmiten a través de un canal no cifrado. Esta información siempre debe ser transferida a través de un canal encriptado (HTTPS) para evitar ser interceptada por usuarios maliciosos. Es posible que un tercero pueda acceder interceptando una conexión HTTP no cifrada</w:t>
      </w:r>
      <w:r w:rsidR="00272484">
        <w:rPr>
          <w:rFonts w:ascii="Arial" w:hAnsi="Arial" w:cs="Arial"/>
          <w:color w:val="000000"/>
          <w:sz w:val="22"/>
          <w:szCs w:val="22"/>
        </w:rPr>
        <w:t xml:space="preserve"> </w:t>
      </w:r>
      <w:r w:rsidR="00272484">
        <w:rPr>
          <w:rFonts w:ascii="Arial" w:hAnsi="Arial" w:cs="Arial"/>
          <w:color w:val="000000"/>
          <w:sz w:val="22"/>
          <w:szCs w:val="22"/>
        </w:rPr>
        <w:fldChar w:fldCharType="begin"/>
      </w:r>
      <w:r w:rsidR="00272484">
        <w:rPr>
          <w:rFonts w:ascii="Arial" w:hAnsi="Arial" w:cs="Arial"/>
          <w:color w:val="000000"/>
          <w:sz w:val="22"/>
          <w:szCs w:val="22"/>
        </w:rPr>
        <w:instrText xml:space="preserve"> ADDIN ZOTERO_ITEM CSL_CITATION {"citationID":"MkQv56EF","properties":{"formattedCitation":"(Vulnerability Scanner, 2023)","plainCitation":"(Vulnerability Scanner, 2023)","noteIndex":0},"citationItems":[{"id":230,"uris":["http://zotero.org/users/12691634/items/8LRL26H6"],"itemData":{"id":230,"type":"webpage","abstract":"An introduction to Acunetix web vulnerability scanner.","container-title":"Acunetix","language":"en-US","title":"Introduction to Acunetix","URL":"https://www.acunetix.com/support/docs/introduction/","author":[{"literal":"Vulnerability Scanner"}],"accessed":{"date-parts":[["2023",5,12]]},"issued":{"date-parts":[["2023"]]}}}],"schema":"https://github.com/citation-style-language/schema/raw/master/csl-citation.json"} </w:instrText>
      </w:r>
      <w:r w:rsidR="00272484">
        <w:rPr>
          <w:rFonts w:ascii="Arial" w:hAnsi="Arial" w:cs="Arial"/>
          <w:color w:val="000000"/>
          <w:sz w:val="22"/>
          <w:szCs w:val="22"/>
        </w:rPr>
        <w:fldChar w:fldCharType="separate"/>
      </w:r>
      <w:r w:rsidR="00272484" w:rsidRPr="00272484">
        <w:rPr>
          <w:rFonts w:ascii="Arial" w:hAnsi="Arial" w:cs="Arial"/>
          <w:sz w:val="22"/>
        </w:rPr>
        <w:t>(Vulnerability Scanner, 2023)</w:t>
      </w:r>
      <w:r w:rsidR="00272484">
        <w:rPr>
          <w:rFonts w:ascii="Arial" w:hAnsi="Arial" w:cs="Arial"/>
          <w:color w:val="000000"/>
          <w:sz w:val="22"/>
          <w:szCs w:val="22"/>
        </w:rPr>
        <w:fldChar w:fldCharType="end"/>
      </w:r>
      <w:r w:rsidRPr="00AB1747">
        <w:rPr>
          <w:rFonts w:ascii="Arial" w:hAnsi="Arial" w:cs="Arial"/>
          <w:color w:val="000000"/>
          <w:sz w:val="22"/>
          <w:szCs w:val="22"/>
        </w:rPr>
        <w:t>. Para su solución se instaló el módulo “</w:t>
      </w:r>
      <w:proofErr w:type="spellStart"/>
      <w:r w:rsidRPr="00AB1747">
        <w:rPr>
          <w:rFonts w:ascii="Arial" w:hAnsi="Arial" w:cs="Arial"/>
          <w:i/>
          <w:iCs/>
          <w:color w:val="000000"/>
          <w:sz w:val="22"/>
          <w:szCs w:val="22"/>
        </w:rPr>
        <w:t>SecurityLogin</w:t>
      </w:r>
      <w:proofErr w:type="spellEnd"/>
      <w:r w:rsidRPr="00AB1747">
        <w:rPr>
          <w:rFonts w:ascii="Arial" w:hAnsi="Arial" w:cs="Arial"/>
          <w:i/>
          <w:iCs/>
          <w:color w:val="000000"/>
          <w:sz w:val="22"/>
          <w:szCs w:val="22"/>
        </w:rPr>
        <w:t>”.</w:t>
      </w:r>
    </w:p>
    <w:p w:rsidR="00076B65" w:rsidRPr="00AB1747" w:rsidRDefault="004D6605" w:rsidP="00076B65">
      <w:pPr>
        <w:ind w:left="360"/>
        <w:jc w:val="center"/>
        <w:rPr>
          <w:rFonts w:cs="Arial"/>
          <w:b/>
          <w:bCs/>
          <w:color w:val="000000"/>
          <w:sz w:val="22"/>
          <w:szCs w:val="22"/>
          <w:lang w:val="es-US"/>
        </w:rPr>
      </w:pPr>
      <w:r>
        <w:rPr>
          <w:noProof/>
          <w:sz w:val="22"/>
          <w:szCs w:val="22"/>
        </w:rPr>
        <mc:AlternateContent>
          <mc:Choice Requires="wps">
            <w:drawing>
              <wp:anchor distT="0" distB="0" distL="114300" distR="114300" simplePos="0" relativeHeight="251686912" behindDoc="0" locked="0" layoutInCell="1" allowOverlap="1" wp14:anchorId="09AEDBF5" wp14:editId="14390146">
                <wp:simplePos x="0" y="0"/>
                <wp:positionH relativeFrom="column">
                  <wp:posOffset>2686050</wp:posOffset>
                </wp:positionH>
                <wp:positionV relativeFrom="paragraph">
                  <wp:posOffset>1633219</wp:posOffset>
                </wp:positionV>
                <wp:extent cx="1022350" cy="946150"/>
                <wp:effectExtent l="19050" t="38100" r="44450" b="25400"/>
                <wp:wrapNone/>
                <wp:docPr id="19"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2350" cy="94615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22EC87CE" id="_x0000_t32" coordsize="21600,21600" o:spt="32" o:oned="t" path="m,l21600,21600e" filled="f">
                <v:path arrowok="t" fillok="f" o:connecttype="none"/>
                <o:lock v:ext="edit" shapetype="t"/>
              </v:shapetype>
              <v:shape id="AutoShape 27" o:spid="_x0000_s1026" type="#_x0000_t32" style="position:absolute;margin-left:211.5pt;margin-top:128.6pt;width:80.5pt;height:74.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ZjQQIAAG8EAAAOAAAAZHJzL2Uyb0RvYy54bWysVE2P2yAQvVfqf0Dcs/5Y58taZ7Wyk162&#10;3Ui77Z0AjlExICBxoqr/vQPOpt32UlXNgQww8+bNzMN396deoiO3TmhV4ewmxYgrqplQ+wp/ftlM&#10;Fhg5TxQjUite4TN3+H71/t3dYEqe605Lxi0CEOXKwVS4896USeJox3vibrThCi5bbXviYWv3CbNk&#10;APReJnmazpJBW2asptw5OG3GS7yK+G3LqX9qW8c9khUGbj6uNq67sCarO1LuLTGdoBca5B9Y9EQo&#10;SHqFaogn6GDFH1C9oFY73fobqvtEt62gPNYA1WTpb9U8d8TwWAs0x5lrm9z/g6WfjluLBIPZLTFS&#10;pIcZPRy8jqlRPg8NGowrwa9WWxtKpCf1bB41/eqQ0nVH1J5H75ezgeAsRCRvQsLGGUizGz5qBj4E&#10;EsRunVrbo1YK8yUEBnDoCDrF8Zyv4+EnjygcZmme305hihTulsUsAzskI2XACdHGOv+B6x4Fo8LO&#10;WyL2na+1UqAEbccc5Pjo/Bj4GhCCld4IKeGclFKhocL5YjqfRlZOS8HCbbh0dr+rpUVHEjQVfxca&#10;b9ysPigW0TpO2PpieyIk2MjHZnkroH2S45Cu5wwjyeEZBWvkJ1XICA0AxhdrlNW3ZbpcL9aLYlLk&#10;s/WkSJtm8rCpi8lsk82nzW1T1032PZDPirITjHEV+L9KPCv+TkKXxzaK8yrya6eSt+hxFkD29T+S&#10;jloI4x+FtNPsvLWhuiALUHV0vrzA8Gx+3Uevn9+J1Q8AAAD//wMAUEsDBBQABgAIAAAAIQDMlAbA&#10;3wAAAAsBAAAPAAAAZHJzL2Rvd25yZXYueG1sTI/NTsMwEITvSLyDtUjcqINpS5XGqRCiN6SIENGr&#10;G29+RLyOYrdN357lBMedGc1+k+1mN4gzTqH3pOFxkYBAqr3tqdVQfe4fNiBCNGTN4Ak1XDHALr+9&#10;yUxq/YU+8FzGVnAJhdRo6GIcUylD3aEzYeFHJPYaPzkT+ZxaaSdz4XI3SJUka+lMT/yhMyO+dlh/&#10;lyenoVBFGa7N13vl9uNhjk3jq7dC6/u7+WULIuIc/8Lwi8/okDPT0Z/IBjFoWKon3hI1qNWzAsGJ&#10;1WbJypGtZK1A5pn8vyH/AQAA//8DAFBLAQItABQABgAIAAAAIQC2gziS/gAAAOEBAAATAAAAAAAA&#10;AAAAAAAAAAAAAABbQ29udGVudF9UeXBlc10ueG1sUEsBAi0AFAAGAAgAAAAhADj9If/WAAAAlAEA&#10;AAsAAAAAAAAAAAAAAAAALwEAAF9yZWxzLy5yZWxzUEsBAi0AFAAGAAgAAAAhAO+TFmNBAgAAbwQA&#10;AA4AAAAAAAAAAAAAAAAALgIAAGRycy9lMm9Eb2MueG1sUEsBAi0AFAAGAAgAAAAhAMyUBsDfAAAA&#10;CwEAAA8AAAAAAAAAAAAAAAAAmwQAAGRycy9kb3ducmV2LnhtbFBLBQYAAAAABAAEAPMAAACnBQAA&#10;AAA=&#10;" strokeweight="2.25pt">
                <v:stroke endarrow="block"/>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608AC1E4" wp14:editId="463D4063">
                <wp:simplePos x="0" y="0"/>
                <wp:positionH relativeFrom="column">
                  <wp:posOffset>1822450</wp:posOffset>
                </wp:positionH>
                <wp:positionV relativeFrom="paragraph">
                  <wp:posOffset>2604770</wp:posOffset>
                </wp:positionV>
                <wp:extent cx="882650" cy="120650"/>
                <wp:effectExtent l="0" t="0" r="12700" b="12700"/>
                <wp:wrapNone/>
                <wp:docPr id="32" name="Rectángulo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0" cy="120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567685E6" id="Rectángulo 32" o:spid="_x0000_s1026" style="position:absolute;margin-left:143.5pt;margin-top:205.1pt;width:69.5pt;height: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868qgIAAKsFAAAOAAAAZHJzL2Uyb0RvYy54bWysVMFu2zAMvQ/YPwi6r3a8tmuNOkXQIsOA&#10;oC3aDj0rspQYk0VNUuJkf7Nv6Y+Nkmw364odhvlgiCL5SD6RvLjctYpshXUN6IpOjnJKhOZQN3pV&#10;0a+P8w9nlDjPdM0UaFHRvXD0cvr+3UVnSlHAGlQtLEEQ7crOVHTtvSmzzPG1aJk7AiM0KiXYlnkU&#10;7SqrLesQvVVZkeenWQe2Nha4cA5vr5OSTiO+lIL7Wymd8ERVFHPz8W/jfxn+2fSClSvLzLrhfRrs&#10;H7JoWaMx6Ah1zTwjG9v8AdU23IID6Y84tBlI2XARa8BqJvmrah7WzIhYC5LjzEiT+3+w/GZ7Z0lT&#10;V/RjQYlmLb7RPbL2/FOvNgoI3iJFnXElWj6YOxuKdGYB/JtDRfabJgiut9lJ2wZbLJHsIt/7kW+x&#10;84Tj5dlZcXqCr8JRNSnycA6YrBycjXX+s4CWhENFLSYWWWbbhfPJdDAJsTTMG6XwnpVKkw5Bz3PE&#10;jCmDauqgjYJdLa+UJVuGXTGf5/j1gd2LGaahdF9hKiqW5/dKpAD3QiJxWEaRIoSWFSMs41xoP0mq&#10;NatFinZyGGzwiDUrjYABWWKWI3YPMFgmkAE7MdDbB1cRO3507kv/m/PoESOD9qNz22iwb1WmsKo+&#10;crIfSErUBJaWUO+xrSykeXOGzxt8wQVz/o5ZHDB8dFwa/hZ/UgG+FPQnStZgf7x1H+yx71FLSYcD&#10;W1H3fcOsoER90TgR55Pj4zDhUTg++VSgYA81y0ON3rRXgK8/wfVkeDwGe6+Go7TQPuFumYWoqGKa&#10;Y+yKcm8H4cqnRYLbiYvZLJrhVBvmF/rB8AAeWA0d+rh7Ytb0beyx/29gGG5WvurmZBs8Ncw2HmQT&#10;W/2F155v3AixcfrtFVbOoRytXnbs9BcAAAD//wMAUEsDBBQABgAIAAAAIQC3DOmB4AAAAAsBAAAP&#10;AAAAZHJzL2Rvd25yZXYueG1sTI/NTsMwEITvSLyDtUjcqFOrlBLiVIiqV1BLqdTbNnaTCP9EttOa&#10;t2d7gtvuzmj2m2qZrWFnHWLvnYTppACmXeNV71oJu8/1wwJYTOgUGu+0hB8dYVnf3lRYKn9xG33e&#10;ppZRiIslSuhSGkrOY9Npi3HiB+1IO/lgMdEaWq4CXijcGi6KYs4t9o4+dDjot04339vRSlhtDO5W&#10;JxPz13jIYb/mj8P7h5T3d/n1BVjSOf2Z4YpP6FAT09GPTkVmJIjFE3VJEmbTQgAjx0zM6XK8Ds8C&#10;eF3x/x3qXwAAAP//AwBQSwECLQAUAAYACAAAACEAtoM4kv4AAADhAQAAEwAAAAAAAAAAAAAAAAAA&#10;AAAAW0NvbnRlbnRfVHlwZXNdLnhtbFBLAQItABQABgAIAAAAIQA4/SH/1gAAAJQBAAALAAAAAAAA&#10;AAAAAAAAAC8BAABfcmVscy8ucmVsc1BLAQItABQABgAIAAAAIQDd0868qgIAAKsFAAAOAAAAAAAA&#10;AAAAAAAAAC4CAABkcnMvZTJvRG9jLnhtbFBLAQItABQABgAIAAAAIQC3DOmB4AAAAAsBAAAPAAAA&#10;AAAAAAAAAAAAAAQFAABkcnMvZG93bnJldi54bWxQSwUGAAAAAAQABADzAAAAEQYAAAAA&#10;" filled="f" strokecolor="red" strokeweight="1.5pt">
                <v:path arrowok="t"/>
              </v:rect>
            </w:pict>
          </mc:Fallback>
        </mc:AlternateContent>
      </w:r>
      <w:r w:rsidR="00076B65" w:rsidRPr="00AB1747">
        <w:rPr>
          <w:noProof/>
          <w:sz w:val="22"/>
          <w:szCs w:val="22"/>
        </w:rPr>
        <w:drawing>
          <wp:inline distT="0" distB="0" distL="0" distR="0" wp14:anchorId="3278D0D5" wp14:editId="5FF049D4">
            <wp:extent cx="1771015" cy="3540834"/>
            <wp:effectExtent l="0" t="0" r="635"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6476" cy="3591738"/>
                    </a:xfrm>
                    <a:prstGeom prst="rect">
                      <a:avLst/>
                    </a:prstGeom>
                  </pic:spPr>
                </pic:pic>
              </a:graphicData>
            </a:graphic>
          </wp:inline>
        </w:drawing>
      </w:r>
      <w:r w:rsidR="00076B65" w:rsidRPr="00AB1747">
        <w:rPr>
          <w:noProof/>
          <w:sz w:val="22"/>
          <w:szCs w:val="22"/>
        </w:rPr>
        <w:drawing>
          <wp:inline distT="0" distB="0" distL="0" distR="0" wp14:anchorId="204D2AAD" wp14:editId="4B6AEE76">
            <wp:extent cx="2343150" cy="20101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2863" cy="2018522"/>
                    </a:xfrm>
                    <a:prstGeom prst="rect">
                      <a:avLst/>
                    </a:prstGeom>
                  </pic:spPr>
                </pic:pic>
              </a:graphicData>
            </a:graphic>
          </wp:inline>
        </w:drawing>
      </w:r>
    </w:p>
    <w:p w:rsidR="004F29EA" w:rsidRPr="004F29EA" w:rsidRDefault="004F29EA" w:rsidP="004F29EA">
      <w:pPr>
        <w:pStyle w:val="Caption"/>
        <w:jc w:val="center"/>
        <w:rPr>
          <w:rFonts w:cs="Arial"/>
          <w:b/>
          <w:i w:val="0"/>
          <w:color w:val="auto"/>
          <w:sz w:val="20"/>
          <w:szCs w:val="22"/>
          <w:lang w:val="es-US"/>
        </w:rPr>
      </w:pPr>
      <w:bookmarkStart w:id="64" w:name="_Toc151846453"/>
      <w:r>
        <w:rPr>
          <w:i w:val="0"/>
          <w:color w:val="auto"/>
          <w:sz w:val="20"/>
        </w:rPr>
        <w:t>Figura</w:t>
      </w:r>
      <w:r w:rsidRPr="004F29EA">
        <w:rPr>
          <w:i w:val="0"/>
          <w:color w:val="auto"/>
          <w:sz w:val="20"/>
        </w:rPr>
        <w:t xml:space="preserve"> </w:t>
      </w:r>
      <w:r w:rsidRPr="004F29EA">
        <w:rPr>
          <w:i w:val="0"/>
          <w:color w:val="auto"/>
          <w:sz w:val="20"/>
        </w:rPr>
        <w:fldChar w:fldCharType="begin"/>
      </w:r>
      <w:r w:rsidRPr="004F29EA">
        <w:rPr>
          <w:i w:val="0"/>
          <w:color w:val="auto"/>
          <w:sz w:val="20"/>
        </w:rPr>
        <w:instrText xml:space="preserve"> SEQ Ilustración \* ARABIC </w:instrText>
      </w:r>
      <w:r w:rsidRPr="004F29EA">
        <w:rPr>
          <w:i w:val="0"/>
          <w:color w:val="auto"/>
          <w:sz w:val="20"/>
        </w:rPr>
        <w:fldChar w:fldCharType="separate"/>
      </w:r>
      <w:r w:rsidR="008A0733">
        <w:rPr>
          <w:i w:val="0"/>
          <w:noProof/>
          <w:color w:val="auto"/>
          <w:sz w:val="20"/>
        </w:rPr>
        <w:t>15</w:t>
      </w:r>
      <w:r w:rsidRPr="004F29EA">
        <w:rPr>
          <w:i w:val="0"/>
          <w:color w:val="auto"/>
          <w:sz w:val="20"/>
        </w:rPr>
        <w:fldChar w:fldCharType="end"/>
      </w:r>
      <w:r w:rsidRPr="004F29EA">
        <w:rPr>
          <w:i w:val="0"/>
          <w:color w:val="auto"/>
          <w:sz w:val="20"/>
        </w:rPr>
        <w:t>. Módulo “</w:t>
      </w:r>
      <w:proofErr w:type="spellStart"/>
      <w:r w:rsidRPr="004F29EA">
        <w:rPr>
          <w:i w:val="0"/>
          <w:color w:val="auto"/>
          <w:sz w:val="20"/>
        </w:rPr>
        <w:t>securelogin</w:t>
      </w:r>
      <w:proofErr w:type="spellEnd"/>
      <w:r w:rsidRPr="004F29EA">
        <w:rPr>
          <w:i w:val="0"/>
          <w:color w:val="auto"/>
          <w:sz w:val="20"/>
        </w:rPr>
        <w:t>”</w:t>
      </w:r>
      <w:bookmarkEnd w:id="64"/>
    </w:p>
    <w:p w:rsidR="00076B65" w:rsidRPr="00AB1747" w:rsidRDefault="00076B65" w:rsidP="00076B65">
      <w:pPr>
        <w:spacing w:line="360" w:lineRule="auto"/>
        <w:jc w:val="both"/>
        <w:rPr>
          <w:rFonts w:ascii="Arial" w:hAnsi="Arial" w:cs="Arial"/>
          <w:b/>
          <w:bCs/>
          <w:color w:val="000000"/>
          <w:sz w:val="22"/>
          <w:szCs w:val="22"/>
        </w:rPr>
      </w:pPr>
      <w:r w:rsidRPr="00AB1747">
        <w:rPr>
          <w:rFonts w:ascii="Arial" w:hAnsi="Arial" w:cs="Arial"/>
          <w:b/>
          <w:bCs/>
          <w:color w:val="000000"/>
          <w:sz w:val="22"/>
          <w:szCs w:val="22"/>
        </w:rPr>
        <w:t>Vulnerabilidad de nivel bajo</w:t>
      </w:r>
    </w:p>
    <w:p w:rsidR="00076B65" w:rsidRPr="004D6605" w:rsidRDefault="00076B65" w:rsidP="002D7C63">
      <w:pPr>
        <w:pStyle w:val="ListParagraph"/>
        <w:numPr>
          <w:ilvl w:val="0"/>
          <w:numId w:val="24"/>
        </w:numPr>
        <w:suppressAutoHyphens/>
        <w:spacing w:line="360" w:lineRule="auto"/>
        <w:ind w:left="360"/>
        <w:contextualSpacing w:val="0"/>
        <w:jc w:val="both"/>
        <w:rPr>
          <w:rFonts w:cs="Arial"/>
          <w:color w:val="000000"/>
          <w:sz w:val="22"/>
          <w:szCs w:val="22"/>
        </w:rPr>
      </w:pPr>
      <w:proofErr w:type="spellStart"/>
      <w:r w:rsidRPr="004D6605">
        <w:rPr>
          <w:rFonts w:ascii="Arial" w:hAnsi="Arial" w:cs="Arial"/>
          <w:i/>
          <w:iCs/>
          <w:color w:val="000000"/>
          <w:sz w:val="22"/>
          <w:szCs w:val="22"/>
        </w:rPr>
        <w:t>Clickjacking</w:t>
      </w:r>
      <w:proofErr w:type="spellEnd"/>
      <w:r w:rsidRPr="004D6605">
        <w:rPr>
          <w:rFonts w:ascii="Arial" w:hAnsi="Arial" w:cs="Arial"/>
          <w:color w:val="000000"/>
          <w:sz w:val="22"/>
          <w:szCs w:val="22"/>
        </w:rPr>
        <w:t>: Ataque de reparación de la interfaz de usuario, es una técnica maliciosa de engañar a un usuario web para que haga clic en algo diferente de lo que el usuario percibe que está haciendo clic, revelando así información confidencial o tomando el control de su equipo mientras hace clic en páginas web aparentemente inocuas</w:t>
      </w:r>
      <w:r w:rsidR="00272484" w:rsidRPr="004D6605">
        <w:rPr>
          <w:rFonts w:ascii="Arial" w:hAnsi="Arial" w:cs="Arial"/>
          <w:color w:val="000000"/>
          <w:sz w:val="22"/>
          <w:szCs w:val="22"/>
        </w:rPr>
        <w:t xml:space="preserve"> </w:t>
      </w:r>
      <w:r w:rsidR="00272484" w:rsidRPr="004D6605">
        <w:rPr>
          <w:rFonts w:ascii="Arial" w:hAnsi="Arial" w:cs="Arial"/>
          <w:color w:val="000000"/>
          <w:sz w:val="22"/>
          <w:szCs w:val="22"/>
        </w:rPr>
        <w:fldChar w:fldCharType="begin"/>
      </w:r>
      <w:r w:rsidR="00272484" w:rsidRPr="004D6605">
        <w:rPr>
          <w:rFonts w:ascii="Arial" w:hAnsi="Arial" w:cs="Arial"/>
          <w:color w:val="000000"/>
          <w:sz w:val="22"/>
          <w:szCs w:val="22"/>
        </w:rPr>
        <w:instrText xml:space="preserve"> ADDIN ZOTERO_ITEM CSL_CITATION {"citationID":"8DLF1bSg","properties":{"formattedCitation":"(Acunetix, 2019)","plainCitation":"(Acunetix, 2019)","noteIndex":0},"citationItems":[{"id":520,"uris":["http://zotero.org/users/12691634/items/77UD2NHD"],"itemData":{"id":520,"type":"post-weblog","abstract":"Acunetix comparte este 2019 el informe de vulnerabilidades de las aplicaciones de la web para ofrecer un análisis de datos de todas las vulnerabilidades...","container-title":"Danysoft : Soluciones Software Profesionales","language":"es-ES","title":"Informe de vulnerabilidades de aplicaciones web 2019 - Acunetix","URL":"https://www.danysoft.com/acunetix-informe-vulnerabilidades-2019/","author":[{"family":"Acunetix","given":""}],"accessed":{"date-parts":[["2023",11,25]]},"issued":{"date-parts":[["2019",2,5]]}}}],"schema":"https://github.com/citation-style-language/schema/raw/master/csl-citation.json"} </w:instrText>
      </w:r>
      <w:r w:rsidR="00272484" w:rsidRPr="004D6605">
        <w:rPr>
          <w:rFonts w:ascii="Arial" w:hAnsi="Arial" w:cs="Arial"/>
          <w:color w:val="000000"/>
          <w:sz w:val="22"/>
          <w:szCs w:val="22"/>
        </w:rPr>
        <w:fldChar w:fldCharType="separate"/>
      </w:r>
      <w:r w:rsidR="00272484" w:rsidRPr="004D6605">
        <w:rPr>
          <w:rFonts w:ascii="Arial" w:hAnsi="Arial" w:cs="Arial"/>
          <w:sz w:val="22"/>
        </w:rPr>
        <w:t>(Acunetix, 2019)</w:t>
      </w:r>
      <w:r w:rsidR="00272484" w:rsidRPr="004D6605">
        <w:rPr>
          <w:rFonts w:ascii="Arial" w:hAnsi="Arial" w:cs="Arial"/>
          <w:color w:val="000000"/>
          <w:sz w:val="22"/>
          <w:szCs w:val="22"/>
        </w:rPr>
        <w:fldChar w:fldCharType="end"/>
      </w:r>
      <w:r w:rsidRPr="004D6605">
        <w:rPr>
          <w:rFonts w:ascii="Arial" w:hAnsi="Arial" w:cs="Arial"/>
          <w:color w:val="000000"/>
          <w:sz w:val="22"/>
          <w:szCs w:val="22"/>
        </w:rPr>
        <w:t xml:space="preserve">. El servidor no devolvió el encabezado de </w:t>
      </w:r>
      <w:r w:rsidRPr="004D6605">
        <w:rPr>
          <w:rFonts w:ascii="Arial" w:hAnsi="Arial" w:cs="Arial"/>
          <w:i/>
          <w:iCs/>
          <w:color w:val="000000"/>
          <w:sz w:val="22"/>
          <w:szCs w:val="22"/>
        </w:rPr>
        <w:t>X-</w:t>
      </w:r>
      <w:proofErr w:type="spellStart"/>
      <w:r w:rsidRPr="004D6605">
        <w:rPr>
          <w:rFonts w:ascii="Arial" w:hAnsi="Arial" w:cs="Arial"/>
          <w:i/>
          <w:iCs/>
          <w:color w:val="000000"/>
          <w:sz w:val="22"/>
          <w:szCs w:val="22"/>
        </w:rPr>
        <w:t>Frame</w:t>
      </w:r>
      <w:proofErr w:type="spellEnd"/>
      <w:r w:rsidR="004D6605">
        <w:rPr>
          <w:rFonts w:ascii="Arial" w:hAnsi="Arial" w:cs="Arial"/>
          <w:i/>
          <w:iCs/>
          <w:color w:val="000000"/>
          <w:sz w:val="22"/>
          <w:szCs w:val="22"/>
        </w:rPr>
        <w:t xml:space="preserve"> </w:t>
      </w:r>
      <w:proofErr w:type="spellStart"/>
      <w:r w:rsidRPr="004D6605">
        <w:rPr>
          <w:rFonts w:ascii="Arial" w:hAnsi="Arial" w:cs="Arial"/>
          <w:i/>
          <w:iCs/>
          <w:color w:val="000000"/>
          <w:sz w:val="22"/>
          <w:szCs w:val="22"/>
        </w:rPr>
        <w:t>Options</w:t>
      </w:r>
      <w:proofErr w:type="gramStart"/>
      <w:r w:rsidRPr="004D6605">
        <w:rPr>
          <w:rFonts w:ascii="Arial" w:hAnsi="Arial" w:cs="Arial"/>
          <w:color w:val="000000"/>
          <w:sz w:val="22"/>
          <w:szCs w:val="22"/>
        </w:rPr>
        <w:t>,lo</w:t>
      </w:r>
      <w:proofErr w:type="spellEnd"/>
      <w:proofErr w:type="gramEnd"/>
      <w:r w:rsidRPr="004D6605">
        <w:rPr>
          <w:rFonts w:ascii="Arial" w:hAnsi="Arial" w:cs="Arial"/>
          <w:color w:val="000000"/>
          <w:sz w:val="22"/>
          <w:szCs w:val="22"/>
        </w:rPr>
        <w:t xml:space="preserve"> que significa que el portal web podría estar en riesgo de un ataque de </w:t>
      </w:r>
      <w:proofErr w:type="spellStart"/>
      <w:r w:rsidRPr="004D6605">
        <w:rPr>
          <w:rFonts w:ascii="Arial" w:hAnsi="Arial" w:cs="Arial"/>
          <w:i/>
          <w:iCs/>
          <w:color w:val="000000"/>
          <w:sz w:val="22"/>
          <w:szCs w:val="22"/>
        </w:rPr>
        <w:t>clickjacking</w:t>
      </w:r>
      <w:proofErr w:type="spellEnd"/>
      <w:r w:rsidRPr="004D6605">
        <w:rPr>
          <w:rFonts w:ascii="Arial" w:hAnsi="Arial" w:cs="Arial"/>
          <w:color w:val="000000"/>
          <w:sz w:val="22"/>
          <w:szCs w:val="22"/>
        </w:rPr>
        <w:t xml:space="preserve">. Para su solución se instaló el </w:t>
      </w:r>
      <w:r w:rsidR="004D6605" w:rsidRPr="004D6605">
        <w:rPr>
          <w:rFonts w:ascii="Arial" w:hAnsi="Arial" w:cs="Arial"/>
          <w:color w:val="000000"/>
          <w:sz w:val="22"/>
          <w:szCs w:val="22"/>
        </w:rPr>
        <w:t>módulo “</w:t>
      </w:r>
      <w:proofErr w:type="spellStart"/>
      <w:r w:rsidR="004D6605" w:rsidRPr="004D6605">
        <w:rPr>
          <w:rFonts w:ascii="Arial" w:hAnsi="Arial" w:cs="Arial"/>
          <w:i/>
          <w:iCs/>
          <w:color w:val="000000"/>
          <w:sz w:val="22"/>
          <w:szCs w:val="22"/>
        </w:rPr>
        <w:t>Seckit</w:t>
      </w:r>
      <w:proofErr w:type="spellEnd"/>
      <w:r w:rsidR="004D6605" w:rsidRPr="00AB1747">
        <w:rPr>
          <w:rFonts w:ascii="Arial" w:hAnsi="Arial" w:cs="Arial"/>
          <w:i/>
          <w:iCs/>
          <w:color w:val="000000"/>
          <w:sz w:val="22"/>
          <w:szCs w:val="22"/>
        </w:rPr>
        <w:t>”.</w:t>
      </w:r>
    </w:p>
    <w:p w:rsidR="004D6605" w:rsidRPr="004D6605" w:rsidRDefault="004D6605" w:rsidP="004D6605">
      <w:pPr>
        <w:suppressAutoHyphens/>
        <w:spacing w:line="360" w:lineRule="auto"/>
        <w:jc w:val="center"/>
        <w:rPr>
          <w:rFonts w:cs="Arial"/>
          <w:color w:val="000000"/>
          <w:sz w:val="22"/>
          <w:szCs w:val="22"/>
        </w:rPr>
      </w:pPr>
      <w:r>
        <w:rPr>
          <w:noProof/>
        </w:rPr>
        <w:lastRenderedPageBreak/>
        <mc:AlternateContent>
          <mc:Choice Requires="wps">
            <w:drawing>
              <wp:anchor distT="0" distB="0" distL="114300" distR="114300" simplePos="0" relativeHeight="251689984" behindDoc="0" locked="0" layoutInCell="1" allowOverlap="1" wp14:anchorId="5A42FE26" wp14:editId="571CEE1E">
                <wp:simplePos x="0" y="0"/>
                <wp:positionH relativeFrom="column">
                  <wp:posOffset>2844800</wp:posOffset>
                </wp:positionH>
                <wp:positionV relativeFrom="paragraph">
                  <wp:posOffset>1042035</wp:posOffset>
                </wp:positionV>
                <wp:extent cx="787400" cy="990600"/>
                <wp:effectExtent l="19050" t="38100" r="50800" b="19050"/>
                <wp:wrapNone/>
                <wp:docPr id="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7400" cy="99060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1B98DE0" id="AutoShape 28" o:spid="_x0000_s1026" type="#_x0000_t32" style="position:absolute;margin-left:224pt;margin-top:82.05pt;width:62pt;height:7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KxPwIAAG4EAAAOAAAAZHJzL2Uyb0RvYy54bWysVE2P2yAQvVfqf0DcE9up82XFWa3spJdt&#10;G2m3vRPAMSoGBGycqOp/74CTtGkvVdUcyAAzb97MPLx6OHUSHbl1QqsSZ+MUI66oZkIdSvz5ZTta&#10;YOQ8UYxIrXiJz9zhh/XbN6veFHyiWy0ZtwhAlCt6U+LWe1MkiaMt74gba8MVXDbadsTD1h4SZkkP&#10;6J1MJmk6S3ptmbGacufgtB4u8TriNw2n/lPTOO6RLDFw83G1cd2HNVmvSHGwxLSCXmiQf2DREaEg&#10;6Q2qJp6gVyv+gOoEtdrpxo+p7hLdNILyWANUk6W/VfPcEsNjLdAcZ25tcv8Pln487iwSDGY3w0iR&#10;Dmb0+Op1TI0mi9Cg3rgC/Cq1s6FEelLP5knTrw4pXbVEHXj0fjkbCM5CRHIXEjbOQJp9/0Ez8CGQ&#10;IHbr1NgONVKYLyEwgENH0CmO53wbDz95ROFwvpjnKQyRwtVymc7ADrlIEWBCsLHOv+e6Q8EosfOW&#10;iEPrK60UCEHbIQU5Pjk/BF4DQrDSWyElnJNCKtSXeLKYzqeRlNNSsHAbLp097Ctp0ZEEScXfhcad&#10;m9WvikW0lhO2udieCAk28rFX3gronuQ4pOs4w0hyeEXBGvhJFTJC/cD4Yg2q+rZMl5vFZpGP8sls&#10;M8rTuh49bqt8NNtm82n9rq6qOvseyGd50QrGuAr8rwrP8r9T0OWtDdq8afzWqeQePc4CyF7/I+ko&#10;hTD9QUd7zc47G6oLqgBRR+fLAwyv5td99Pr5mVj/AAAA//8DAFBLAwQUAAYACAAAACEAlGTwX98A&#10;AAALAQAADwAAAGRycy9kb3ducmV2LnhtbEyPzU7DMBCE70i8g7VI3KiTEEoV4lSoam9IESGCqxtv&#10;fkS8jmK3Td+e5QTHnRnNfpNvFzuKM85+cKQgXkUgkBpnBuoU1B+Hhw0IHzQZPTpCBVf0sC1ub3Kd&#10;GXehdzxXoRNcQj7TCvoQpkxK3/RotV+5CYm91s1WBz7nTppZX7jcjjKJorW0eiD+0OsJdz0239XJ&#10;KiiTsvLX9vOttofpawlt6+p9qdT93fL6AiLgEv7C8IvP6FAw09GdyHgxKkjTDW8JbKzTGAQnnp4T&#10;Vo4KHpMoBlnk8v+G4gcAAP//AwBQSwECLQAUAAYACAAAACEAtoM4kv4AAADhAQAAEwAAAAAAAAAA&#10;AAAAAAAAAAAAW0NvbnRlbnRfVHlwZXNdLnhtbFBLAQItABQABgAIAAAAIQA4/SH/1gAAAJQBAAAL&#10;AAAAAAAAAAAAAAAAAC8BAABfcmVscy8ucmVsc1BLAQItABQABgAIAAAAIQBqMjKxPwIAAG4EAAAO&#10;AAAAAAAAAAAAAAAAAC4CAABkcnMvZTJvRG9jLnhtbFBLAQItABQABgAIAAAAIQCUZPBf3wAAAAsB&#10;AAAPAAAAAAAAAAAAAAAAAJkEAABkcnMvZG93bnJldi54bWxQSwUGAAAAAAQABADzAAAApQUAAAAA&#10;" strokeweight="2.25pt">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728839FE" wp14:editId="6F25B8A9">
                <wp:simplePos x="0" y="0"/>
                <wp:positionH relativeFrom="margin">
                  <wp:posOffset>1835150</wp:posOffset>
                </wp:positionH>
                <wp:positionV relativeFrom="paragraph">
                  <wp:posOffset>2058035</wp:posOffset>
                </wp:positionV>
                <wp:extent cx="989965" cy="107950"/>
                <wp:effectExtent l="0" t="0" r="19685" b="2540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9965"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0B6662C9" id="Rectángulo 34" o:spid="_x0000_s1026" style="position:absolute;margin-left:144.5pt;margin-top:162.05pt;width:77.95pt;height: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prrQIAAKsFAAAOAAAAZHJzL2Uyb0RvYy54bWysVM1u2zAMvg/YOwi6r3aypG2MOkXQIsOA&#10;oA3aDj0rshQbk0VNUuJkb7Nn2YuNkn+adcUOw3wQTJH8SH4ieXV9qBXZC+sq0DkdnaWUCM2hqPQ2&#10;p1+elh8uKXGe6YIp0CKnR+Ho9fz9u6vGZGIMJahCWIIg2mWNyWnpvcmSxPFS1MydgREalRJszTyK&#10;dpsUljWIXqtknKbnSQO2MBa4cA5vb1slnUd8KQX391I64YnKKebm42njuQlnMr9i2dYyU1a8S4P9&#10;QxY1qzQGHaBumWdkZ6s/oOqKW3Ag/RmHOgEpKy5iDVjNKH1VzWPJjIi1IDnODDS5/wfL7/ZrS6oi&#10;px8nlGhW4xs9IGs/f+jtTgHBW6SoMS5Dy0eztqFIZ1bAvzpUJL9pguA6m4O0dbDFEskh8n0c+BYH&#10;Tzhezi5ns/MpJRxVo/RiNo3vkbCsdzbW+U8CahJ+cmoxscgy26+cD+FZ1puEWBqWlVLxSZUmDYLO&#10;UsSMKYOqiqCNgt1ubpQle4ZdsVym+IUqEc29mKGkdFdhW1Qszx+VCBhKPwiJxGEZ4zZCaFkxwDLO&#10;hfajVlWyQrTRpqfBeo8YOgIGZIlZDtgdQG/ZgvTYbc6dfXAVseMH5670vzkPHjEyaD8415UG+1Zl&#10;CqvqIrf2PUktNYGlDRRHbCsL7bw5w5cVvuCKOb9mFgcMRxGXhr/HQyrAl4Luj5IS7Pe37oM99j1q&#10;KWlwYHPqvu2YFZSozxonYjaaTMKER2EyvRijYE81m1ON3tU3gK8/wvVkePwN9l71v9JC/Yy7ZRGi&#10;ooppjrFzyr3thRvfLhLcTlwsFtEMp9owv9KPhgfwwGro0KfDM7Oma2OP/X8H/XCz7FU3t7bBU8Ni&#10;50FWsdVfeO34xo0QG6fbXmHlnMrR6mXHzn8BAAD//wMAUEsDBBQABgAIAAAAIQCVze0W4AAAAAsB&#10;AAAPAAAAZHJzL2Rvd25yZXYueG1sTI/NTsMwEITvSLyDtUjcqJNgUJvGqRBVr6CWgtTbNnaTCP9E&#10;sdOat2c50ePsjGa/qVbJGnbWY+i9k5DPMmDaNV71rpWw/9g8zIGFiE6h8U5L+NEBVvXtTYWl8he3&#10;1eddbBmVuFCihC7GoeQ8NJ22GGZ+0I68kx8tRpJjy9WIFyq3hhdZ9swt9o4+dDjo104337vJSlhv&#10;De7XJxPS53RI49eGPw1v71Le36WXJbCoU/wPwx8+oUNNTEc/ORWYkVDMF7QlSngsRA6MEkKIBbAj&#10;XUSeA68rfr2h/gUAAP//AwBQSwECLQAUAAYACAAAACEAtoM4kv4AAADhAQAAEwAAAAAAAAAAAAAA&#10;AAAAAAAAW0NvbnRlbnRfVHlwZXNdLnhtbFBLAQItABQABgAIAAAAIQA4/SH/1gAAAJQBAAALAAAA&#10;AAAAAAAAAAAAAC8BAABfcmVscy8ucmVsc1BLAQItABQABgAIAAAAIQBOdPprrQIAAKsFAAAOAAAA&#10;AAAAAAAAAAAAAC4CAABkcnMvZTJvRG9jLnhtbFBLAQItABQABgAIAAAAIQCVze0W4AAAAAsBAAAP&#10;AAAAAAAAAAAAAAAAAAcFAABkcnMvZG93bnJldi54bWxQSwUGAAAAAAQABADzAAAAFAYAAAAA&#10;" filled="f" strokecolor="red" strokeweight="1.5pt">
                <v:path arrowok="t"/>
                <w10:wrap anchorx="margin"/>
              </v:rect>
            </w:pict>
          </mc:Fallback>
        </mc:AlternateContent>
      </w:r>
      <w:r w:rsidRPr="00AB1747">
        <w:rPr>
          <w:noProof/>
        </w:rPr>
        <w:drawing>
          <wp:inline distT="0" distB="0" distL="0" distR="0" wp14:anchorId="36626307" wp14:editId="777DE446">
            <wp:extent cx="1948180" cy="2928459"/>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79253" cy="2975167"/>
                    </a:xfrm>
                    <a:prstGeom prst="rect">
                      <a:avLst/>
                    </a:prstGeom>
                  </pic:spPr>
                </pic:pic>
              </a:graphicData>
            </a:graphic>
          </wp:inline>
        </w:drawing>
      </w:r>
      <w:r w:rsidRPr="00AB1747">
        <w:rPr>
          <w:noProof/>
        </w:rPr>
        <w:drawing>
          <wp:inline distT="0" distB="0" distL="0" distR="0" wp14:anchorId="33AB3E60" wp14:editId="4B84C6E9">
            <wp:extent cx="2066869" cy="197929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4317" cy="2005580"/>
                    </a:xfrm>
                    <a:prstGeom prst="rect">
                      <a:avLst/>
                    </a:prstGeom>
                  </pic:spPr>
                </pic:pic>
              </a:graphicData>
            </a:graphic>
          </wp:inline>
        </w:drawing>
      </w:r>
      <w:r>
        <w:rPr>
          <w:rFonts w:ascii="Arial" w:hAnsi="Arial" w:cs="Arial"/>
          <w:color w:val="000000"/>
          <w:sz w:val="22"/>
          <w:szCs w:val="22"/>
        </w:rPr>
        <w:t xml:space="preserve">                               </w:t>
      </w:r>
    </w:p>
    <w:p w:rsidR="00076B65" w:rsidRDefault="004F29EA" w:rsidP="004F29EA">
      <w:pPr>
        <w:pStyle w:val="Caption"/>
        <w:jc w:val="center"/>
        <w:rPr>
          <w:i w:val="0"/>
          <w:color w:val="auto"/>
          <w:sz w:val="20"/>
        </w:rPr>
      </w:pPr>
      <w:bookmarkStart w:id="65" w:name="_Toc151846454"/>
      <w:r w:rsidRPr="004F29EA">
        <w:rPr>
          <w:i w:val="0"/>
          <w:color w:val="auto"/>
          <w:sz w:val="20"/>
        </w:rPr>
        <w:t xml:space="preserve">Figura </w:t>
      </w:r>
      <w:r w:rsidRPr="004F29EA">
        <w:rPr>
          <w:i w:val="0"/>
          <w:color w:val="auto"/>
          <w:sz w:val="20"/>
        </w:rPr>
        <w:fldChar w:fldCharType="begin"/>
      </w:r>
      <w:r w:rsidRPr="004F29EA">
        <w:rPr>
          <w:i w:val="0"/>
          <w:color w:val="auto"/>
          <w:sz w:val="20"/>
        </w:rPr>
        <w:instrText xml:space="preserve"> SEQ Ilustración \* ARABIC </w:instrText>
      </w:r>
      <w:r w:rsidRPr="004F29EA">
        <w:rPr>
          <w:i w:val="0"/>
          <w:color w:val="auto"/>
          <w:sz w:val="20"/>
        </w:rPr>
        <w:fldChar w:fldCharType="separate"/>
      </w:r>
      <w:r w:rsidR="008A0733">
        <w:rPr>
          <w:i w:val="0"/>
          <w:noProof/>
          <w:color w:val="auto"/>
          <w:sz w:val="20"/>
        </w:rPr>
        <w:t>16</w:t>
      </w:r>
      <w:r w:rsidRPr="004F29EA">
        <w:rPr>
          <w:i w:val="0"/>
          <w:color w:val="auto"/>
          <w:sz w:val="20"/>
        </w:rPr>
        <w:fldChar w:fldCharType="end"/>
      </w:r>
      <w:r w:rsidRPr="004F29EA">
        <w:rPr>
          <w:i w:val="0"/>
          <w:color w:val="auto"/>
          <w:sz w:val="20"/>
        </w:rPr>
        <w:t>. Módulo “</w:t>
      </w:r>
      <w:proofErr w:type="spellStart"/>
      <w:r w:rsidRPr="004F29EA">
        <w:rPr>
          <w:i w:val="0"/>
          <w:color w:val="auto"/>
          <w:sz w:val="20"/>
        </w:rPr>
        <w:t>seckit</w:t>
      </w:r>
      <w:proofErr w:type="spellEnd"/>
      <w:r w:rsidRPr="004F29EA">
        <w:rPr>
          <w:i w:val="0"/>
          <w:color w:val="auto"/>
          <w:sz w:val="20"/>
        </w:rPr>
        <w:t>”</w:t>
      </w:r>
      <w:bookmarkEnd w:id="65"/>
    </w:p>
    <w:p w:rsidR="00827D09" w:rsidRPr="00827D09" w:rsidRDefault="003A5676" w:rsidP="002D7C63">
      <w:pPr>
        <w:pStyle w:val="NormalWeb"/>
        <w:numPr>
          <w:ilvl w:val="0"/>
          <w:numId w:val="31"/>
        </w:numPr>
        <w:spacing w:line="360" w:lineRule="auto"/>
        <w:jc w:val="both"/>
        <w:rPr>
          <w:rFonts w:ascii="Arial" w:hAnsi="Arial" w:cs="Arial"/>
          <w:b/>
          <w:bCs/>
          <w:sz w:val="22"/>
          <w:szCs w:val="22"/>
        </w:rPr>
      </w:pPr>
      <w:r w:rsidRPr="00827D09">
        <w:rPr>
          <w:rStyle w:val="Strong"/>
          <w:rFonts w:ascii="Arial" w:hAnsi="Arial" w:cs="Arial"/>
          <w:sz w:val="22"/>
          <w:szCs w:val="22"/>
        </w:rPr>
        <w:t>Método de rastreo habilitado</w:t>
      </w:r>
      <w:r w:rsidRPr="00827D09">
        <w:rPr>
          <w:rFonts w:ascii="Arial" w:hAnsi="Arial" w:cs="Arial"/>
          <w:sz w:val="22"/>
          <w:szCs w:val="22"/>
        </w:rPr>
        <w:t xml:space="preserve">: </w:t>
      </w:r>
      <w:r w:rsidRPr="00827D09">
        <w:rPr>
          <w:rFonts w:ascii="Arial" w:hAnsi="Arial" w:cs="Arial"/>
          <w:color w:val="auto"/>
          <w:sz w:val="22"/>
          <w:szCs w:val="22"/>
          <w:lang w:eastAsia="en-US"/>
        </w:rPr>
        <w:t xml:space="preserve">La vulnerabilidad ocurre cuando el método HTTP TRACE está activado en </w:t>
      </w:r>
      <w:r w:rsidR="008C2130" w:rsidRPr="00827D09">
        <w:rPr>
          <w:rFonts w:ascii="Arial" w:hAnsi="Arial" w:cs="Arial"/>
          <w:color w:val="auto"/>
          <w:sz w:val="22"/>
          <w:szCs w:val="22"/>
          <w:lang w:eastAsia="en-US"/>
        </w:rPr>
        <w:t>el</w:t>
      </w:r>
      <w:r w:rsidRPr="00827D09">
        <w:rPr>
          <w:rFonts w:ascii="Arial" w:hAnsi="Arial" w:cs="Arial"/>
          <w:color w:val="auto"/>
          <w:sz w:val="22"/>
          <w:szCs w:val="22"/>
          <w:lang w:eastAsia="en-US"/>
        </w:rPr>
        <w:t xml:space="preserve"> servidor web. Este método, parte del protocolo HTTP, puede ser explotado en un ataque de Cross-</w:t>
      </w:r>
      <w:proofErr w:type="spellStart"/>
      <w:r w:rsidRPr="00827D09">
        <w:rPr>
          <w:rFonts w:ascii="Arial" w:hAnsi="Arial" w:cs="Arial"/>
          <w:color w:val="auto"/>
          <w:sz w:val="22"/>
          <w:szCs w:val="22"/>
          <w:lang w:eastAsia="en-US"/>
        </w:rPr>
        <w:t>Site</w:t>
      </w:r>
      <w:proofErr w:type="spellEnd"/>
      <w:r w:rsidRPr="00827D09">
        <w:rPr>
          <w:rFonts w:ascii="Arial" w:hAnsi="Arial" w:cs="Arial"/>
          <w:color w:val="auto"/>
          <w:sz w:val="22"/>
          <w:szCs w:val="22"/>
          <w:lang w:eastAsia="en-US"/>
        </w:rPr>
        <w:t xml:space="preserve"> </w:t>
      </w:r>
      <w:proofErr w:type="spellStart"/>
      <w:r w:rsidRPr="00827D09">
        <w:rPr>
          <w:rFonts w:ascii="Arial" w:hAnsi="Arial" w:cs="Arial"/>
          <w:color w:val="auto"/>
          <w:sz w:val="22"/>
          <w:szCs w:val="22"/>
          <w:lang w:eastAsia="en-US"/>
        </w:rPr>
        <w:t>Tracing</w:t>
      </w:r>
      <w:proofErr w:type="spellEnd"/>
      <w:r w:rsidRPr="00827D09">
        <w:rPr>
          <w:rFonts w:ascii="Arial" w:hAnsi="Arial" w:cs="Arial"/>
          <w:color w:val="auto"/>
          <w:sz w:val="22"/>
          <w:szCs w:val="22"/>
          <w:lang w:eastAsia="en-US"/>
        </w:rPr>
        <w:t xml:space="preserve"> (XST), lo que puede resultar en la divulgación de información sensible</w:t>
      </w:r>
      <w:r w:rsidR="00272484" w:rsidRPr="00827D09">
        <w:rPr>
          <w:rFonts w:ascii="Arial" w:hAnsi="Arial" w:cs="Arial"/>
          <w:color w:val="auto"/>
          <w:sz w:val="22"/>
          <w:szCs w:val="22"/>
          <w:lang w:eastAsia="en-US"/>
        </w:rPr>
        <w:t xml:space="preserve"> </w:t>
      </w:r>
      <w:r w:rsidR="00272484" w:rsidRPr="00827D09">
        <w:rPr>
          <w:rFonts w:ascii="Arial" w:hAnsi="Arial" w:cs="Arial"/>
          <w:color w:val="auto"/>
          <w:sz w:val="22"/>
          <w:szCs w:val="22"/>
          <w:lang w:eastAsia="en-US"/>
        </w:rPr>
        <w:fldChar w:fldCharType="begin"/>
      </w:r>
      <w:r w:rsidR="00272484" w:rsidRPr="00827D09">
        <w:rPr>
          <w:rFonts w:ascii="Arial" w:hAnsi="Arial" w:cs="Arial"/>
          <w:color w:val="auto"/>
          <w:sz w:val="22"/>
          <w:szCs w:val="22"/>
          <w:lang w:eastAsia="en-US"/>
        </w:rPr>
        <w:instrText xml:space="preserve"> ADDIN ZOTERO_ITEM CSL_CITATION {"citationID":"FioNz17i","properties":{"formattedCitation":"(Acunetix, 2019)","plainCitation":"(Acunetix, 2019)","noteIndex":0},"citationItems":[{"id":520,"uris":["http://zotero.org/users/12691634/items/77UD2NHD"],"itemData":{"id":520,"type":"post-weblog","abstract":"Acunetix comparte este 2019 el informe de vulnerabilidades de las aplicaciones de la web para ofrecer un análisis de datos de todas las vulnerabilidades...","container-title":"Danysoft : Soluciones Software Profesionales","language":"es-ES","title":"Informe de vulnerabilidades de aplicaciones web 2019 - Acunetix","URL":"https://www.danysoft.com/acunetix-informe-vulnerabilidades-2019/","author":[{"family":"Acunetix","given":""}],"accessed":{"date-parts":[["2023",11,25]]},"issued":{"date-parts":[["2019",2,5]]}}}],"schema":"https://github.com/citation-style-language/schema/raw/master/csl-citation.json"} </w:instrText>
      </w:r>
      <w:r w:rsidR="00272484" w:rsidRPr="00827D09">
        <w:rPr>
          <w:rFonts w:ascii="Arial" w:hAnsi="Arial" w:cs="Arial"/>
          <w:color w:val="auto"/>
          <w:sz w:val="22"/>
          <w:szCs w:val="22"/>
          <w:lang w:eastAsia="en-US"/>
        </w:rPr>
        <w:fldChar w:fldCharType="separate"/>
      </w:r>
      <w:r w:rsidR="00272484" w:rsidRPr="00827D09">
        <w:rPr>
          <w:rFonts w:ascii="Arial" w:hAnsi="Arial" w:cs="Arial"/>
          <w:sz w:val="22"/>
        </w:rPr>
        <w:t>(Acunetix, 2019)</w:t>
      </w:r>
      <w:r w:rsidR="00272484" w:rsidRPr="00827D09">
        <w:rPr>
          <w:rFonts w:ascii="Arial" w:hAnsi="Arial" w:cs="Arial"/>
          <w:color w:val="auto"/>
          <w:sz w:val="22"/>
          <w:szCs w:val="22"/>
          <w:lang w:eastAsia="en-US"/>
        </w:rPr>
        <w:fldChar w:fldCharType="end"/>
      </w:r>
      <w:r w:rsidRPr="00827D09">
        <w:rPr>
          <w:rFonts w:ascii="Arial" w:hAnsi="Arial" w:cs="Arial"/>
          <w:color w:val="auto"/>
          <w:sz w:val="22"/>
          <w:szCs w:val="22"/>
          <w:lang w:eastAsia="en-US"/>
        </w:rPr>
        <w:t xml:space="preserve">. </w:t>
      </w:r>
      <w:r w:rsidRPr="00827D09">
        <w:rPr>
          <w:rFonts w:ascii="Arial" w:hAnsi="Arial" w:cs="Arial"/>
          <w:sz w:val="22"/>
          <w:szCs w:val="22"/>
        </w:rPr>
        <w:t xml:space="preserve">Para su solución </w:t>
      </w:r>
      <w:r w:rsidRPr="00827D09">
        <w:rPr>
          <w:rFonts w:ascii="Arial" w:hAnsi="Arial" w:cs="Arial"/>
          <w:sz w:val="22"/>
          <w:szCs w:val="22"/>
          <w:lang w:eastAsia="en-US"/>
        </w:rPr>
        <w:t>es deshabilitar el método TRACE en el servidor web Apache se agrega ‘</w:t>
      </w:r>
      <w:proofErr w:type="spellStart"/>
      <w:r w:rsidRPr="00827D09">
        <w:rPr>
          <w:rFonts w:ascii="Arial" w:hAnsi="Arial" w:cs="Arial"/>
          <w:sz w:val="22"/>
          <w:szCs w:val="22"/>
          <w:lang w:eastAsia="en-US"/>
        </w:rPr>
        <w:t>TraceEnable</w:t>
      </w:r>
      <w:proofErr w:type="spellEnd"/>
      <w:r w:rsidRPr="00827D09">
        <w:rPr>
          <w:rFonts w:ascii="Arial" w:hAnsi="Arial" w:cs="Arial"/>
          <w:sz w:val="22"/>
          <w:szCs w:val="22"/>
          <w:lang w:eastAsia="en-US"/>
        </w:rPr>
        <w:t xml:space="preserve"> off’ al archivo de configuración.</w:t>
      </w:r>
    </w:p>
    <w:p w:rsidR="00076B65" w:rsidRPr="00827D09" w:rsidRDefault="004206F1" w:rsidP="00827D09">
      <w:pPr>
        <w:pStyle w:val="NormalWeb"/>
        <w:spacing w:line="360" w:lineRule="auto"/>
        <w:ind w:left="180"/>
        <w:jc w:val="both"/>
        <w:rPr>
          <w:rFonts w:ascii="Arial" w:hAnsi="Arial" w:cs="Arial"/>
          <w:b/>
          <w:bCs/>
          <w:sz w:val="22"/>
          <w:szCs w:val="22"/>
        </w:rPr>
      </w:pPr>
      <w:r w:rsidRPr="00827D09">
        <w:rPr>
          <w:rFonts w:ascii="Arial" w:hAnsi="Arial" w:cs="Arial"/>
          <w:b/>
          <w:bCs/>
          <w:sz w:val="22"/>
          <w:szCs w:val="22"/>
        </w:rPr>
        <w:t xml:space="preserve">Vulnerabilidad de nivel </w:t>
      </w:r>
      <w:r w:rsidR="00076B65" w:rsidRPr="00827D09">
        <w:rPr>
          <w:rFonts w:ascii="Arial" w:hAnsi="Arial" w:cs="Arial"/>
          <w:b/>
          <w:bCs/>
          <w:sz w:val="22"/>
          <w:szCs w:val="22"/>
        </w:rPr>
        <w:t>Información</w:t>
      </w:r>
    </w:p>
    <w:p w:rsidR="004206F1" w:rsidRPr="004206F1" w:rsidRDefault="004206F1" w:rsidP="002D7C63">
      <w:pPr>
        <w:numPr>
          <w:ilvl w:val="0"/>
          <w:numId w:val="32"/>
        </w:numPr>
        <w:spacing w:before="100" w:beforeAutospacing="1" w:after="100" w:afterAutospacing="1" w:line="360" w:lineRule="auto"/>
        <w:jc w:val="both"/>
        <w:rPr>
          <w:rFonts w:ascii="Arial" w:hAnsi="Arial" w:cs="Arial"/>
          <w:sz w:val="22"/>
          <w:szCs w:val="22"/>
          <w:lang w:eastAsia="en-US"/>
        </w:rPr>
      </w:pPr>
      <w:r w:rsidRPr="004206F1">
        <w:rPr>
          <w:rFonts w:ascii="Arial" w:hAnsi="Arial" w:cs="Arial"/>
          <w:b/>
          <w:bCs/>
          <w:color w:val="000000"/>
          <w:sz w:val="22"/>
          <w:szCs w:val="22"/>
        </w:rPr>
        <w:t xml:space="preserve">Server </w:t>
      </w:r>
      <w:proofErr w:type="spellStart"/>
      <w:r w:rsidRPr="004206F1">
        <w:rPr>
          <w:rFonts w:ascii="Arial" w:hAnsi="Arial" w:cs="Arial"/>
          <w:b/>
          <w:sz w:val="22"/>
        </w:rPr>
        <w:t>version</w:t>
      </w:r>
      <w:proofErr w:type="spellEnd"/>
      <w:r w:rsidRPr="004206F1">
        <w:rPr>
          <w:rFonts w:ascii="Arial" w:hAnsi="Arial" w:cs="Arial"/>
          <w:b/>
          <w:sz w:val="22"/>
        </w:rPr>
        <w:t xml:space="preserve"> </w:t>
      </w:r>
      <w:proofErr w:type="spellStart"/>
      <w:r w:rsidRPr="004206F1">
        <w:rPr>
          <w:rFonts w:ascii="Arial" w:hAnsi="Arial" w:cs="Arial"/>
          <w:b/>
          <w:sz w:val="22"/>
        </w:rPr>
        <w:t>disclosure</w:t>
      </w:r>
      <w:proofErr w:type="spellEnd"/>
      <w:r w:rsidRPr="004206F1">
        <w:rPr>
          <w:rFonts w:ascii="Arial" w:hAnsi="Arial" w:cs="Arial"/>
          <w:b/>
          <w:sz w:val="22"/>
        </w:rPr>
        <w:t>:</w:t>
      </w:r>
      <w:r w:rsidRPr="004206F1">
        <w:t xml:space="preserve"> </w:t>
      </w:r>
      <w:hyperlink r:id="rId57" w:tgtFrame="_blank" w:history="1">
        <w:r>
          <w:rPr>
            <w:rStyle w:val="Hyperlink"/>
            <w:rFonts w:ascii="Arial" w:hAnsi="Arial" w:cs="Arial"/>
            <w:color w:val="auto"/>
            <w:sz w:val="22"/>
            <w:u w:val="none"/>
          </w:rPr>
          <w:t>S</w:t>
        </w:r>
        <w:r w:rsidRPr="004206F1">
          <w:rPr>
            <w:rStyle w:val="Hyperlink"/>
            <w:rFonts w:ascii="Arial" w:hAnsi="Arial" w:cs="Arial"/>
            <w:color w:val="auto"/>
            <w:sz w:val="22"/>
            <w:u w:val="none"/>
          </w:rPr>
          <w:t>e refiere a la información que un servidor web puede revelar en sus encabezados de respuesta HTTP, como el tipo de servidor, su número de versión y el sistema operativo</w:t>
        </w:r>
      </w:hyperlink>
      <w:r w:rsidRPr="004206F1">
        <w:rPr>
          <w:rFonts w:ascii="Arial" w:hAnsi="Arial" w:cs="Arial"/>
          <w:sz w:val="22"/>
        </w:rPr>
        <w:t xml:space="preserve">. </w:t>
      </w:r>
      <w:hyperlink r:id="rId58" w:tgtFrame="_blank" w:history="1">
        <w:r w:rsidRPr="004206F1">
          <w:rPr>
            <w:rStyle w:val="Hyperlink"/>
            <w:rFonts w:ascii="Arial" w:hAnsi="Arial" w:cs="Arial"/>
            <w:color w:val="auto"/>
            <w:sz w:val="22"/>
            <w:u w:val="none"/>
          </w:rPr>
          <w:t>Esta información a menudo se llama “banner del servidor web” y puede ser adquirida por un atacante para preparar ataques más eficientes</w:t>
        </w:r>
      </w:hyperlink>
      <w:r w:rsidR="00272484">
        <w:rPr>
          <w:rFonts w:ascii="Arial" w:hAnsi="Arial" w:cs="Arial"/>
          <w:sz w:val="22"/>
        </w:rPr>
        <w:t xml:space="preserve"> </w:t>
      </w:r>
      <w:r w:rsidR="00272484">
        <w:rPr>
          <w:rFonts w:ascii="Arial" w:hAnsi="Arial" w:cs="Arial"/>
          <w:sz w:val="22"/>
        </w:rPr>
        <w:fldChar w:fldCharType="begin"/>
      </w:r>
      <w:r w:rsidR="00272484">
        <w:rPr>
          <w:rFonts w:ascii="Arial" w:hAnsi="Arial" w:cs="Arial"/>
          <w:sz w:val="22"/>
        </w:rPr>
        <w:instrText xml:space="preserve"> ADDIN ZOTERO_ITEM CSL_CITATION {"citationID":"MRJIb2TY","properties":{"formattedCitation":"(Acunetix, 2019)","plainCitation":"(Acunetix, 2019)","noteIndex":0},"citationItems":[{"id":520,"uris":["http://zotero.org/users/12691634/items/77UD2NHD"],"itemData":{"id":520,"type":"post-weblog","abstract":"Acunetix comparte este 2019 el informe de vulnerabilidades de las aplicaciones de la web para ofrecer un análisis de datos de todas las vulnerabilidades...","container-title":"Danysoft : Soluciones Software Profesionales","language":"es-ES","title":"Informe de vulnerabilidades de aplicaciones web 2019 - Acunetix","URL":"https://www.danysoft.com/acunetix-informe-vulnerabilidades-2019/","author":[{"family":"Acunetix","given":""}],"accessed":{"date-parts":[["2023",11,25]]},"issued":{"date-parts":[["2019",2,5]]}}}],"schema":"https://github.com/citation-style-language/schema/raw/master/csl-citation.json"} </w:instrText>
      </w:r>
      <w:r w:rsidR="00272484">
        <w:rPr>
          <w:rFonts w:ascii="Arial" w:hAnsi="Arial" w:cs="Arial"/>
          <w:sz w:val="22"/>
        </w:rPr>
        <w:fldChar w:fldCharType="separate"/>
      </w:r>
      <w:r w:rsidR="00272484" w:rsidRPr="00272484">
        <w:rPr>
          <w:rFonts w:ascii="Arial" w:hAnsi="Arial" w:cs="Arial"/>
          <w:sz w:val="22"/>
        </w:rPr>
        <w:t>(Acunetix, 2019)</w:t>
      </w:r>
      <w:r w:rsidR="00272484">
        <w:rPr>
          <w:rFonts w:ascii="Arial" w:hAnsi="Arial" w:cs="Arial"/>
          <w:sz w:val="22"/>
        </w:rPr>
        <w:fldChar w:fldCharType="end"/>
      </w:r>
      <w:r w:rsidRPr="004206F1">
        <w:rPr>
          <w:rFonts w:ascii="Arial" w:hAnsi="Arial" w:cs="Arial"/>
          <w:sz w:val="22"/>
        </w:rPr>
        <w:t>.</w:t>
      </w:r>
      <w:r>
        <w:rPr>
          <w:rFonts w:ascii="Arial" w:hAnsi="Arial" w:cs="Arial"/>
          <w:sz w:val="22"/>
        </w:rPr>
        <w:t xml:space="preserve"> </w:t>
      </w:r>
      <w:r w:rsidRPr="004206F1">
        <w:rPr>
          <w:rFonts w:ascii="Arial" w:hAnsi="Arial" w:cs="Arial"/>
          <w:sz w:val="22"/>
          <w:szCs w:val="22"/>
        </w:rPr>
        <w:t xml:space="preserve">Para corregir la vulnerabilidad “Server </w:t>
      </w:r>
      <w:proofErr w:type="spellStart"/>
      <w:r w:rsidRPr="004206F1">
        <w:rPr>
          <w:rFonts w:ascii="Arial" w:hAnsi="Arial" w:cs="Arial"/>
          <w:sz w:val="22"/>
          <w:szCs w:val="22"/>
        </w:rPr>
        <w:t>Version</w:t>
      </w:r>
      <w:proofErr w:type="spellEnd"/>
      <w:r w:rsidRPr="004206F1">
        <w:rPr>
          <w:rFonts w:ascii="Arial" w:hAnsi="Arial" w:cs="Arial"/>
          <w:sz w:val="22"/>
          <w:szCs w:val="22"/>
        </w:rPr>
        <w:t xml:space="preserve"> </w:t>
      </w:r>
      <w:proofErr w:type="spellStart"/>
      <w:r w:rsidRPr="004206F1">
        <w:rPr>
          <w:rFonts w:ascii="Arial" w:hAnsi="Arial" w:cs="Arial"/>
          <w:sz w:val="22"/>
          <w:szCs w:val="22"/>
        </w:rPr>
        <w:t>Disclosure</w:t>
      </w:r>
      <w:proofErr w:type="spellEnd"/>
      <w:r w:rsidRPr="004206F1">
        <w:rPr>
          <w:rFonts w:ascii="Arial" w:hAnsi="Arial" w:cs="Arial"/>
          <w:sz w:val="22"/>
          <w:szCs w:val="22"/>
        </w:rPr>
        <w:t xml:space="preserve">” </w:t>
      </w:r>
      <w:r>
        <w:rPr>
          <w:rFonts w:ascii="Arial" w:hAnsi="Arial" w:cs="Arial"/>
          <w:sz w:val="22"/>
          <w:szCs w:val="22"/>
        </w:rPr>
        <w:t>se</w:t>
      </w:r>
      <w:r w:rsidRPr="004206F1">
        <w:rPr>
          <w:rFonts w:ascii="Arial" w:hAnsi="Arial" w:cs="Arial"/>
          <w:sz w:val="22"/>
          <w:szCs w:val="22"/>
        </w:rPr>
        <w:t xml:space="preserve"> </w:t>
      </w:r>
      <w:r w:rsidR="00C7783E" w:rsidRPr="004206F1">
        <w:rPr>
          <w:rFonts w:ascii="Arial" w:hAnsi="Arial" w:cs="Arial"/>
          <w:sz w:val="22"/>
          <w:szCs w:val="22"/>
        </w:rPr>
        <w:t>tomar</w:t>
      </w:r>
      <w:r w:rsidR="00C7783E">
        <w:rPr>
          <w:rFonts w:ascii="Arial" w:hAnsi="Arial" w:cs="Arial"/>
          <w:sz w:val="22"/>
          <w:szCs w:val="22"/>
        </w:rPr>
        <w:t>on</w:t>
      </w:r>
      <w:r w:rsidRPr="004206F1">
        <w:rPr>
          <w:rFonts w:ascii="Arial" w:hAnsi="Arial" w:cs="Arial"/>
          <w:sz w:val="22"/>
          <w:szCs w:val="22"/>
        </w:rPr>
        <w:t xml:space="preserve"> las siguientes medidas</w:t>
      </w:r>
      <w:r>
        <w:rPr>
          <w:rFonts w:ascii="Arial" w:hAnsi="Arial" w:cs="Arial"/>
          <w:sz w:val="22"/>
          <w:szCs w:val="22"/>
        </w:rPr>
        <w:t xml:space="preserve"> </w:t>
      </w:r>
      <w:r w:rsidRPr="004206F1">
        <w:rPr>
          <w:rFonts w:ascii="Arial" w:hAnsi="Arial" w:cs="Arial"/>
          <w:sz w:val="22"/>
          <w:szCs w:val="22"/>
          <w:lang w:eastAsia="en-US"/>
        </w:rPr>
        <w:t xml:space="preserve">en el archivo </w:t>
      </w:r>
      <w:proofErr w:type="spellStart"/>
      <w:r w:rsidRPr="004206F1">
        <w:rPr>
          <w:rFonts w:ascii="Arial" w:hAnsi="Arial" w:cs="Arial"/>
          <w:sz w:val="22"/>
          <w:szCs w:val="22"/>
          <w:lang w:eastAsia="en-US"/>
        </w:rPr>
        <w:t>httpd.conf</w:t>
      </w:r>
      <w:proofErr w:type="spellEnd"/>
      <w:r w:rsidRPr="004206F1">
        <w:rPr>
          <w:rFonts w:ascii="Arial" w:hAnsi="Arial" w:cs="Arial"/>
          <w:sz w:val="22"/>
          <w:szCs w:val="22"/>
        </w:rPr>
        <w:t xml:space="preserve">: </w:t>
      </w:r>
    </w:p>
    <w:p w:rsidR="004206F1" w:rsidRPr="004206F1" w:rsidRDefault="004206F1" w:rsidP="002D7C63">
      <w:pPr>
        <w:pStyle w:val="ListParagraph"/>
        <w:numPr>
          <w:ilvl w:val="0"/>
          <w:numId w:val="33"/>
        </w:numPr>
        <w:spacing w:before="100" w:beforeAutospacing="1" w:after="100" w:afterAutospacing="1" w:line="360" w:lineRule="auto"/>
        <w:jc w:val="both"/>
        <w:rPr>
          <w:rFonts w:ascii="Arial" w:hAnsi="Arial" w:cs="Arial"/>
          <w:sz w:val="22"/>
          <w:szCs w:val="22"/>
          <w:lang w:eastAsia="en-US"/>
        </w:rPr>
      </w:pPr>
      <w:r>
        <w:rPr>
          <w:rFonts w:ascii="Arial" w:hAnsi="Arial" w:cs="Arial"/>
          <w:sz w:val="22"/>
          <w:szCs w:val="22"/>
          <w:lang w:eastAsia="en-US"/>
        </w:rPr>
        <w:t>Se configuró el</w:t>
      </w:r>
      <w:r w:rsidRPr="004206F1">
        <w:rPr>
          <w:rFonts w:ascii="Arial" w:hAnsi="Arial" w:cs="Arial"/>
          <w:sz w:val="22"/>
          <w:szCs w:val="22"/>
          <w:lang w:eastAsia="en-US"/>
        </w:rPr>
        <w:t xml:space="preserve"> </w:t>
      </w:r>
      <w:proofErr w:type="spellStart"/>
      <w:r w:rsidRPr="004206F1">
        <w:rPr>
          <w:rFonts w:ascii="Arial" w:hAnsi="Arial" w:cs="Arial"/>
          <w:sz w:val="22"/>
          <w:szCs w:val="22"/>
          <w:lang w:eastAsia="en-US"/>
        </w:rPr>
        <w:t>ServerTokens</w:t>
      </w:r>
      <w:proofErr w:type="spellEnd"/>
      <w:r w:rsidRPr="004206F1">
        <w:rPr>
          <w:rFonts w:ascii="Arial" w:hAnsi="Arial" w:cs="Arial"/>
          <w:sz w:val="22"/>
          <w:szCs w:val="22"/>
          <w:lang w:eastAsia="en-US"/>
        </w:rPr>
        <w:t xml:space="preserve"> a </w:t>
      </w:r>
      <w:proofErr w:type="spellStart"/>
      <w:r w:rsidRPr="004206F1">
        <w:rPr>
          <w:rFonts w:ascii="Arial" w:hAnsi="Arial" w:cs="Arial"/>
          <w:sz w:val="22"/>
          <w:szCs w:val="22"/>
          <w:lang w:eastAsia="en-US"/>
        </w:rPr>
        <w:t>Prod</w:t>
      </w:r>
      <w:proofErr w:type="spellEnd"/>
      <w:r w:rsidRPr="004206F1">
        <w:rPr>
          <w:rFonts w:ascii="Arial" w:hAnsi="Arial" w:cs="Arial"/>
          <w:sz w:val="22"/>
          <w:szCs w:val="22"/>
          <w:lang w:eastAsia="en-US"/>
        </w:rPr>
        <w:t xml:space="preserve">. </w:t>
      </w:r>
      <w:r w:rsidR="00F03039">
        <w:rPr>
          <w:rFonts w:ascii="Arial" w:hAnsi="Arial" w:cs="Arial"/>
          <w:sz w:val="22"/>
          <w:szCs w:val="22"/>
          <w:lang w:eastAsia="en-US"/>
        </w:rPr>
        <w:t>Para</w:t>
      </w:r>
      <w:r w:rsidRPr="004206F1">
        <w:rPr>
          <w:rFonts w:ascii="Arial" w:hAnsi="Arial" w:cs="Arial"/>
          <w:sz w:val="22"/>
          <w:szCs w:val="22"/>
          <w:lang w:eastAsia="en-US"/>
        </w:rPr>
        <w:t xml:space="preserve"> que Apache no envíe ningún número de versión en el encabezado de respuesta del servidor.</w:t>
      </w:r>
    </w:p>
    <w:p w:rsidR="004206F1" w:rsidRPr="004206F1" w:rsidRDefault="004206F1" w:rsidP="002D7C63">
      <w:pPr>
        <w:pStyle w:val="ListParagraph"/>
        <w:numPr>
          <w:ilvl w:val="0"/>
          <w:numId w:val="33"/>
        </w:numPr>
        <w:spacing w:before="100" w:beforeAutospacing="1" w:after="100" w:afterAutospacing="1" w:line="360" w:lineRule="auto"/>
        <w:jc w:val="both"/>
        <w:rPr>
          <w:rFonts w:ascii="Arial" w:hAnsi="Arial" w:cs="Arial"/>
          <w:sz w:val="22"/>
          <w:szCs w:val="22"/>
          <w:lang w:eastAsia="en-US"/>
        </w:rPr>
      </w:pPr>
      <w:r>
        <w:rPr>
          <w:rFonts w:ascii="Arial" w:hAnsi="Arial" w:cs="Arial"/>
          <w:sz w:val="22"/>
          <w:szCs w:val="22"/>
          <w:lang w:eastAsia="en-US"/>
        </w:rPr>
        <w:t xml:space="preserve">Se configuró el </w:t>
      </w:r>
      <w:proofErr w:type="spellStart"/>
      <w:r w:rsidRPr="004206F1">
        <w:rPr>
          <w:rFonts w:ascii="Arial" w:hAnsi="Arial" w:cs="Arial"/>
          <w:sz w:val="22"/>
          <w:szCs w:val="22"/>
          <w:lang w:eastAsia="en-US"/>
        </w:rPr>
        <w:t>Serve</w:t>
      </w:r>
      <w:r w:rsidR="00F03039">
        <w:rPr>
          <w:rFonts w:ascii="Arial" w:hAnsi="Arial" w:cs="Arial"/>
          <w:sz w:val="22"/>
          <w:szCs w:val="22"/>
          <w:lang w:eastAsia="en-US"/>
        </w:rPr>
        <w:t>rSignature</w:t>
      </w:r>
      <w:proofErr w:type="spellEnd"/>
      <w:r w:rsidR="00F03039">
        <w:rPr>
          <w:rFonts w:ascii="Arial" w:hAnsi="Arial" w:cs="Arial"/>
          <w:sz w:val="22"/>
          <w:szCs w:val="22"/>
          <w:lang w:eastAsia="en-US"/>
        </w:rPr>
        <w:t xml:space="preserve"> a Off. Esto asegura</w:t>
      </w:r>
      <w:r w:rsidRPr="004206F1">
        <w:rPr>
          <w:rFonts w:ascii="Arial" w:hAnsi="Arial" w:cs="Arial"/>
          <w:sz w:val="22"/>
          <w:szCs w:val="22"/>
          <w:lang w:eastAsia="en-US"/>
        </w:rPr>
        <w:t xml:space="preserve"> que Apache no muestre la versión del servidor en el pie de página de las páginas generadas por el servidor.</w:t>
      </w:r>
    </w:p>
    <w:p w:rsidR="00076B65" w:rsidRPr="00AB1747" w:rsidRDefault="00076B65" w:rsidP="00076B65">
      <w:pPr>
        <w:spacing w:line="360" w:lineRule="auto"/>
        <w:jc w:val="both"/>
        <w:rPr>
          <w:rFonts w:ascii="Arial" w:hAnsi="Arial" w:cs="Arial"/>
          <w:color w:val="000000"/>
          <w:sz w:val="22"/>
          <w:szCs w:val="22"/>
          <w:lang w:val="es-US"/>
        </w:rPr>
      </w:pPr>
      <w:r w:rsidRPr="00AB1747">
        <w:rPr>
          <w:rFonts w:ascii="Arial" w:hAnsi="Arial" w:cs="Arial"/>
          <w:color w:val="000000"/>
          <w:sz w:val="22"/>
          <w:szCs w:val="22"/>
        </w:rPr>
        <w:t>Luego de configurar el servidor he instalar los módulos de seguridad de Drupal se aplicó la segunda iteración en búsqueda de vulnerabilidades al sistema, arrojando como resultado que todas las que se habían detectado en la primera iteración, habían sido corregidas</w:t>
      </w:r>
      <w:r w:rsidRPr="00AB1747">
        <w:rPr>
          <w:rFonts w:ascii="Arial" w:hAnsi="Arial" w:cs="Arial"/>
          <w:b/>
          <w:bCs/>
          <w:color w:val="000000"/>
          <w:sz w:val="22"/>
          <w:szCs w:val="22"/>
        </w:rPr>
        <w:t xml:space="preserve"> </w:t>
      </w:r>
      <w:r w:rsidR="002124F8">
        <w:rPr>
          <w:rFonts w:ascii="Arial" w:hAnsi="Arial" w:cs="Arial"/>
          <w:color w:val="000000"/>
          <w:sz w:val="22"/>
          <w:szCs w:val="22"/>
        </w:rPr>
        <w:t>como se muestra en la figura 15</w:t>
      </w:r>
      <w:r w:rsidRPr="00AB1747">
        <w:rPr>
          <w:rFonts w:ascii="Arial" w:hAnsi="Arial" w:cs="Arial"/>
          <w:color w:val="000000"/>
          <w:sz w:val="22"/>
          <w:szCs w:val="22"/>
          <w:lang w:val="es-US"/>
        </w:rPr>
        <w:t>:</w:t>
      </w:r>
    </w:p>
    <w:p w:rsidR="004F29EA" w:rsidRDefault="00076B65" w:rsidP="0039075D">
      <w:pPr>
        <w:keepNext/>
        <w:jc w:val="center"/>
      </w:pPr>
      <w:r>
        <w:rPr>
          <w:noProof/>
        </w:rPr>
        <w:lastRenderedPageBreak/>
        <w:drawing>
          <wp:inline distT="0" distB="0" distL="0" distR="0" wp14:anchorId="1B9E440A" wp14:editId="21A4EE87">
            <wp:extent cx="5612130" cy="18897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889760"/>
                    </a:xfrm>
                    <a:prstGeom prst="rect">
                      <a:avLst/>
                    </a:prstGeom>
                  </pic:spPr>
                </pic:pic>
              </a:graphicData>
            </a:graphic>
          </wp:inline>
        </w:drawing>
      </w:r>
    </w:p>
    <w:p w:rsidR="00076B65" w:rsidRPr="004F29EA" w:rsidRDefault="004F29EA" w:rsidP="004F29EA">
      <w:pPr>
        <w:pStyle w:val="Caption"/>
        <w:jc w:val="center"/>
        <w:rPr>
          <w:rFonts w:ascii="NimbusRomNo9L-Medi" w:hAnsi="NimbusRomNo9L-Medi"/>
          <w:b/>
          <w:bCs/>
          <w:i w:val="0"/>
          <w:color w:val="auto"/>
          <w:sz w:val="24"/>
          <w:szCs w:val="22"/>
        </w:rPr>
      </w:pPr>
      <w:bookmarkStart w:id="66" w:name="_Toc151846455"/>
      <w:r w:rsidRPr="004F29EA">
        <w:rPr>
          <w:i w:val="0"/>
          <w:color w:val="auto"/>
          <w:sz w:val="20"/>
        </w:rPr>
        <w:t xml:space="preserve">Figura </w:t>
      </w:r>
      <w:r w:rsidRPr="004F29EA">
        <w:rPr>
          <w:i w:val="0"/>
          <w:color w:val="auto"/>
          <w:sz w:val="20"/>
        </w:rPr>
        <w:fldChar w:fldCharType="begin"/>
      </w:r>
      <w:r w:rsidRPr="004F29EA">
        <w:rPr>
          <w:i w:val="0"/>
          <w:color w:val="auto"/>
          <w:sz w:val="20"/>
        </w:rPr>
        <w:instrText xml:space="preserve"> SEQ Ilustración \* ARABIC </w:instrText>
      </w:r>
      <w:r w:rsidRPr="004F29EA">
        <w:rPr>
          <w:i w:val="0"/>
          <w:color w:val="auto"/>
          <w:sz w:val="20"/>
        </w:rPr>
        <w:fldChar w:fldCharType="separate"/>
      </w:r>
      <w:r w:rsidR="008A0733">
        <w:rPr>
          <w:i w:val="0"/>
          <w:noProof/>
          <w:color w:val="auto"/>
          <w:sz w:val="20"/>
        </w:rPr>
        <w:t>17</w:t>
      </w:r>
      <w:r w:rsidRPr="004F29EA">
        <w:rPr>
          <w:i w:val="0"/>
          <w:color w:val="auto"/>
          <w:sz w:val="20"/>
        </w:rPr>
        <w:fldChar w:fldCharType="end"/>
      </w:r>
      <w:r w:rsidRPr="004F29EA">
        <w:rPr>
          <w:i w:val="0"/>
          <w:color w:val="auto"/>
          <w:sz w:val="20"/>
        </w:rPr>
        <w:t>. Prueba de seguridad 2da iteración</w:t>
      </w:r>
      <w:bookmarkEnd w:id="66"/>
    </w:p>
    <w:p w:rsidR="00076B65" w:rsidRPr="0004227E" w:rsidRDefault="00076B65" w:rsidP="00076B65">
      <w:pPr>
        <w:ind w:left="360"/>
        <w:jc w:val="center"/>
        <w:rPr>
          <w:rFonts w:ascii="Arial" w:hAnsi="Arial" w:cs="Arial"/>
        </w:rPr>
      </w:pPr>
    </w:p>
    <w:p w:rsidR="00076B65" w:rsidRDefault="00496FA0" w:rsidP="00076B65">
      <w:pPr>
        <w:spacing w:line="360" w:lineRule="auto"/>
        <w:jc w:val="both"/>
        <w:rPr>
          <w:rFonts w:ascii="Arial" w:hAnsi="Arial" w:cs="Arial"/>
          <w:color w:val="000000"/>
          <w:sz w:val="22"/>
          <w:szCs w:val="22"/>
        </w:rPr>
      </w:pPr>
      <w:r>
        <w:rPr>
          <w:rFonts w:ascii="Arial" w:hAnsi="Arial" w:cs="Arial"/>
          <w:color w:val="000000"/>
          <w:sz w:val="22"/>
          <w:szCs w:val="22"/>
        </w:rPr>
        <w:t xml:space="preserve">       </w:t>
      </w:r>
      <w:r w:rsidR="00076B65" w:rsidRPr="00F352E0">
        <w:rPr>
          <w:rFonts w:ascii="Arial" w:hAnsi="Arial" w:cs="Arial"/>
          <w:color w:val="000000"/>
          <w:sz w:val="22"/>
          <w:szCs w:val="22"/>
        </w:rPr>
        <w:t>Los resultados antes descritos, se muestran a continuación en la siguiente gráfica:</w:t>
      </w:r>
    </w:p>
    <w:p w:rsidR="004F29EA" w:rsidRPr="00F352E0" w:rsidRDefault="004F29EA" w:rsidP="00076B65">
      <w:pPr>
        <w:spacing w:line="360" w:lineRule="auto"/>
        <w:jc w:val="both"/>
        <w:rPr>
          <w:rFonts w:ascii="Arial" w:hAnsi="Arial" w:cs="Arial"/>
          <w:b/>
          <w:bCs/>
          <w:color w:val="000000"/>
          <w:sz w:val="22"/>
          <w:szCs w:val="22"/>
        </w:rPr>
      </w:pPr>
    </w:p>
    <w:p w:rsidR="004F29EA" w:rsidRPr="004F29EA" w:rsidRDefault="004F29EA" w:rsidP="004F29EA">
      <w:pPr>
        <w:pStyle w:val="Caption"/>
        <w:keepNext/>
        <w:jc w:val="center"/>
        <w:rPr>
          <w:i w:val="0"/>
          <w:color w:val="auto"/>
          <w:sz w:val="20"/>
          <w:szCs w:val="20"/>
        </w:rPr>
      </w:pPr>
      <w:bookmarkStart w:id="67" w:name="_Toc151827405"/>
      <w:r w:rsidRPr="004F29EA">
        <w:rPr>
          <w:i w:val="0"/>
          <w:color w:val="auto"/>
          <w:sz w:val="20"/>
          <w:szCs w:val="20"/>
        </w:rPr>
        <w:t xml:space="preserve">Tabla </w:t>
      </w:r>
      <w:r w:rsidRPr="004F29EA">
        <w:rPr>
          <w:i w:val="0"/>
          <w:color w:val="auto"/>
          <w:sz w:val="20"/>
          <w:szCs w:val="20"/>
        </w:rPr>
        <w:fldChar w:fldCharType="begin"/>
      </w:r>
      <w:r w:rsidRPr="004F29EA">
        <w:rPr>
          <w:i w:val="0"/>
          <w:color w:val="auto"/>
          <w:sz w:val="20"/>
          <w:szCs w:val="20"/>
        </w:rPr>
        <w:instrText xml:space="preserve"> SEQ Tabla \* ARABIC </w:instrText>
      </w:r>
      <w:r w:rsidRPr="004F29EA">
        <w:rPr>
          <w:i w:val="0"/>
          <w:color w:val="auto"/>
          <w:sz w:val="20"/>
          <w:szCs w:val="20"/>
        </w:rPr>
        <w:fldChar w:fldCharType="separate"/>
      </w:r>
      <w:r w:rsidR="008A0733">
        <w:rPr>
          <w:i w:val="0"/>
          <w:noProof/>
          <w:color w:val="auto"/>
          <w:sz w:val="20"/>
          <w:szCs w:val="20"/>
        </w:rPr>
        <w:t>10</w:t>
      </w:r>
      <w:r w:rsidRPr="004F29EA">
        <w:rPr>
          <w:i w:val="0"/>
          <w:color w:val="auto"/>
          <w:sz w:val="20"/>
          <w:szCs w:val="20"/>
        </w:rPr>
        <w:fldChar w:fldCharType="end"/>
      </w:r>
      <w:r w:rsidRPr="004F29EA">
        <w:rPr>
          <w:i w:val="0"/>
          <w:color w:val="auto"/>
          <w:sz w:val="20"/>
          <w:szCs w:val="20"/>
        </w:rPr>
        <w:t>. Resultados de la aplicación de las pruebas de seguridad</w:t>
      </w:r>
      <w:bookmarkEnd w:id="67"/>
    </w:p>
    <w:p w:rsidR="00076B65" w:rsidRDefault="00076B65" w:rsidP="00C414E5">
      <w:pPr>
        <w:spacing w:line="360" w:lineRule="auto"/>
        <w:jc w:val="center"/>
        <w:rPr>
          <w:rFonts w:ascii="Arial" w:hAnsi="Arial" w:cs="Arial"/>
          <w:b/>
          <w:bCs/>
          <w:color w:val="000000"/>
          <w:sz w:val="22"/>
          <w:szCs w:val="22"/>
        </w:rPr>
      </w:pPr>
      <w:r>
        <w:rPr>
          <w:rFonts w:ascii="Arial" w:hAnsi="Arial" w:cs="Arial"/>
          <w:b/>
          <w:bCs/>
          <w:noProof/>
          <w:color w:val="000000"/>
          <w:sz w:val="22"/>
          <w:szCs w:val="22"/>
        </w:rPr>
        <w:drawing>
          <wp:inline distT="0" distB="0" distL="0" distR="0" wp14:anchorId="4F5F820A" wp14:editId="1E0CA109">
            <wp:extent cx="5486400" cy="246888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076B65" w:rsidRPr="0004227E" w:rsidRDefault="00076B65" w:rsidP="00076B65">
      <w:pPr>
        <w:spacing w:line="360" w:lineRule="auto"/>
        <w:jc w:val="center"/>
        <w:rPr>
          <w:rFonts w:ascii="Arial" w:hAnsi="Arial" w:cs="Arial"/>
          <w:color w:val="000000"/>
          <w:lang w:val="es-US"/>
        </w:rPr>
      </w:pPr>
    </w:p>
    <w:p w:rsidR="00076B65" w:rsidRPr="00AB1747" w:rsidRDefault="00076B65" w:rsidP="001E2209">
      <w:pPr>
        <w:pStyle w:val="Heading2"/>
        <w:rPr>
          <w:lang w:val="es-US"/>
        </w:rPr>
      </w:pPr>
      <w:bookmarkStart w:id="68" w:name="_Toc151827389"/>
      <w:r w:rsidRPr="00AB1747">
        <w:t>3.</w:t>
      </w:r>
      <w:r w:rsidR="00E82A01" w:rsidRPr="00AB1747">
        <w:t>8</w:t>
      </w:r>
      <w:r w:rsidRPr="00AB1747">
        <w:t xml:space="preserve"> Pruebas de aceptación</w:t>
      </w:r>
      <w:bookmarkEnd w:id="68"/>
      <w:r w:rsidRPr="00AB1747">
        <w:rPr>
          <w:lang w:val="es-US"/>
        </w:rPr>
        <w:t xml:space="preserve"> </w:t>
      </w:r>
    </w:p>
    <w:p w:rsidR="00076B65" w:rsidRPr="00AB1747" w:rsidRDefault="00076B65" w:rsidP="00076B65">
      <w:pPr>
        <w:spacing w:line="360" w:lineRule="auto"/>
        <w:jc w:val="both"/>
        <w:rPr>
          <w:rFonts w:ascii="Arial" w:hAnsi="Arial" w:cs="Arial"/>
          <w:b/>
          <w:bCs/>
          <w:color w:val="000000"/>
          <w:sz w:val="22"/>
          <w:szCs w:val="24"/>
        </w:rPr>
      </w:pPr>
      <w:r w:rsidRPr="00AB1747">
        <w:rPr>
          <w:rFonts w:ascii="Arial" w:hAnsi="Arial" w:cs="Arial"/>
          <w:color w:val="000000"/>
          <w:sz w:val="22"/>
          <w:szCs w:val="24"/>
        </w:rPr>
        <w:t xml:space="preserve">Para la revisión final de las especificaciones del diseño y de la implementación se realizaron las pruebas de aceptación con el objetivo de determinar diferentes tipos de errores y resolverlos </w:t>
      </w:r>
      <w:r w:rsidRPr="00AB1747">
        <w:rPr>
          <w:rFonts w:ascii="Arial" w:hAnsi="Arial" w:cs="Arial"/>
          <w:color w:val="000000"/>
          <w:sz w:val="22"/>
          <w:szCs w:val="24"/>
        </w:rPr>
        <w:fldChar w:fldCharType="begin"/>
      </w:r>
      <w:r w:rsidR="004F10FD">
        <w:rPr>
          <w:rFonts w:ascii="Arial" w:hAnsi="Arial" w:cs="Arial"/>
          <w:color w:val="000000"/>
          <w:sz w:val="22"/>
          <w:szCs w:val="24"/>
        </w:rPr>
        <w:instrText xml:space="preserve"> ADDIN ZOTERO_ITEM CSL_CITATION {"citationID":"VPuFi7iz","properties":{"custom":"(PRESSMAN, 2005)","formattedCitation":"(PRESSMAN, 2005)","plainCitation":"(PRESSMAN, 2005)","noteIndex":0},"citationItems":[{"id":339,"uris":["http://zotero.org/users/local/JkJiquGP/items/W5W8UL3I","http://zotero.org/users/12691634/items/W5W8UL3I"],"itemData":{"id":339,"type":"article-journal","page":"(vid. págs. 19, 36, 37, 48, 51, 54).","title":"Software engineering: a practitioner’s approach. Palgrave macmillan.","author":[{"literal":"PRESSMAN, Roger S"}],"issued":{"date-parts":[["2005"]]}}}],"schema":"https://github.com/citation-style-language/schema/raw/master/csl-citation.json"} </w:instrText>
      </w:r>
      <w:r w:rsidRPr="00AB1747">
        <w:rPr>
          <w:rFonts w:ascii="Arial" w:hAnsi="Arial" w:cs="Arial"/>
          <w:color w:val="000000"/>
          <w:sz w:val="22"/>
          <w:szCs w:val="24"/>
        </w:rPr>
        <w:fldChar w:fldCharType="separate"/>
      </w:r>
      <w:r w:rsidRPr="00AB1747">
        <w:rPr>
          <w:rFonts w:ascii="Arial" w:hAnsi="Arial" w:cs="Arial"/>
          <w:sz w:val="22"/>
          <w:szCs w:val="24"/>
        </w:rPr>
        <w:t>(PRESSMAN, 2005)</w:t>
      </w:r>
      <w:r w:rsidRPr="00AB1747">
        <w:rPr>
          <w:rFonts w:ascii="Arial" w:hAnsi="Arial" w:cs="Arial"/>
          <w:color w:val="000000"/>
          <w:sz w:val="22"/>
          <w:szCs w:val="24"/>
        </w:rPr>
        <w:fldChar w:fldCharType="end"/>
      </w:r>
      <w:r w:rsidRPr="00AB1747">
        <w:rPr>
          <w:rFonts w:ascii="Arial" w:hAnsi="Arial" w:cs="Arial"/>
          <w:color w:val="000000"/>
          <w:sz w:val="22"/>
          <w:szCs w:val="24"/>
        </w:rPr>
        <w:t>, para ello se emplean las pruebas alfa y beta.</w:t>
      </w:r>
    </w:p>
    <w:p w:rsidR="00076B65" w:rsidRPr="00AB1747" w:rsidRDefault="00076B65" w:rsidP="00076B65">
      <w:pPr>
        <w:spacing w:line="360" w:lineRule="auto"/>
        <w:jc w:val="both"/>
        <w:rPr>
          <w:rFonts w:ascii="Arial" w:hAnsi="Arial" w:cs="Arial"/>
          <w:color w:val="000000"/>
          <w:sz w:val="22"/>
          <w:szCs w:val="24"/>
        </w:rPr>
      </w:pPr>
      <w:r w:rsidRPr="00AB1747">
        <w:rPr>
          <w:rFonts w:ascii="Arial" w:hAnsi="Arial" w:cs="Arial"/>
          <w:b/>
          <w:bCs/>
          <w:color w:val="000000"/>
          <w:sz w:val="22"/>
          <w:szCs w:val="24"/>
        </w:rPr>
        <w:t xml:space="preserve">Pruebas alfa: </w:t>
      </w:r>
      <w:r w:rsidRPr="00AB1747">
        <w:rPr>
          <w:rFonts w:ascii="Arial" w:hAnsi="Arial" w:cs="Arial"/>
          <w:color w:val="000000"/>
          <w:sz w:val="22"/>
          <w:szCs w:val="24"/>
        </w:rPr>
        <w:t>Se desarrollan en conjunto, el desarrollador y los usuarios finales. Con el objetivo de registrar los errores y problemas del uso del software.</w:t>
      </w:r>
    </w:p>
    <w:p w:rsidR="00076B65" w:rsidRPr="00AB1747" w:rsidRDefault="00076B65" w:rsidP="00076B65">
      <w:pPr>
        <w:spacing w:line="360" w:lineRule="auto"/>
        <w:jc w:val="both"/>
        <w:rPr>
          <w:rFonts w:ascii="Arial" w:hAnsi="Arial" w:cs="Arial"/>
          <w:color w:val="000000"/>
          <w:sz w:val="22"/>
          <w:szCs w:val="24"/>
        </w:rPr>
      </w:pPr>
      <w:r w:rsidRPr="00AB1747">
        <w:rPr>
          <w:rFonts w:ascii="Arial" w:hAnsi="Arial" w:cs="Arial"/>
          <w:b/>
          <w:bCs/>
          <w:color w:val="000000"/>
          <w:sz w:val="22"/>
          <w:szCs w:val="24"/>
        </w:rPr>
        <w:t xml:space="preserve">Pruebas beta: </w:t>
      </w:r>
      <w:r w:rsidRPr="00AB1747">
        <w:rPr>
          <w:rFonts w:ascii="Arial" w:hAnsi="Arial" w:cs="Arial"/>
          <w:color w:val="000000"/>
          <w:sz w:val="22"/>
          <w:szCs w:val="24"/>
        </w:rPr>
        <w:t xml:space="preserve">El sistema fue desplegado en un servidor del centro </w:t>
      </w:r>
      <w:r w:rsidR="003C4354" w:rsidRPr="00AB1747">
        <w:rPr>
          <w:rFonts w:ascii="Arial" w:hAnsi="Arial" w:cs="Arial"/>
          <w:color w:val="000000"/>
          <w:sz w:val="22"/>
          <w:szCs w:val="24"/>
        </w:rPr>
        <w:t>CIDI</w:t>
      </w:r>
      <w:r w:rsidRPr="00AB1747">
        <w:rPr>
          <w:rFonts w:ascii="Arial" w:hAnsi="Arial" w:cs="Arial"/>
          <w:color w:val="000000"/>
          <w:sz w:val="22"/>
          <w:szCs w:val="24"/>
        </w:rPr>
        <w:t xml:space="preserve">, con 10 </w:t>
      </w:r>
      <w:r w:rsidR="003C4354" w:rsidRPr="00AB1747">
        <w:rPr>
          <w:rFonts w:ascii="Arial" w:hAnsi="Arial" w:cs="Arial"/>
          <w:color w:val="000000"/>
          <w:sz w:val="22"/>
          <w:szCs w:val="24"/>
        </w:rPr>
        <w:t>usuarios</w:t>
      </w:r>
      <w:r w:rsidRPr="00AB1747">
        <w:rPr>
          <w:rFonts w:ascii="Arial" w:hAnsi="Arial" w:cs="Arial"/>
          <w:color w:val="000000"/>
          <w:sz w:val="22"/>
          <w:szCs w:val="24"/>
        </w:rPr>
        <w:t xml:space="preserve"> conectados en red local, para la realización de las pruebas. A diferencia de la prueba alfa, la prueba beta es una aplicación del software en su ambiente final. El objetivo es registrar todos los problemas que se encuentran durante la prueba.</w:t>
      </w:r>
    </w:p>
    <w:p w:rsidR="00F2385A" w:rsidRPr="00F2385A" w:rsidRDefault="003C4354" w:rsidP="00F2385A">
      <w:pPr>
        <w:spacing w:line="360" w:lineRule="auto"/>
        <w:jc w:val="both"/>
        <w:rPr>
          <w:rStyle w:val="Fuentedeprrafopredeter1"/>
          <w:rFonts w:ascii="Arial" w:hAnsi="Arial" w:cs="Arial"/>
          <w:color w:val="000000"/>
          <w:sz w:val="22"/>
          <w:szCs w:val="24"/>
        </w:rPr>
      </w:pPr>
      <w:r w:rsidRPr="00AB1747">
        <w:rPr>
          <w:rFonts w:ascii="Arial" w:hAnsi="Arial" w:cs="Arial"/>
          <w:color w:val="000000"/>
          <w:sz w:val="22"/>
          <w:szCs w:val="24"/>
        </w:rPr>
        <w:t>Para la aplicación de las pruebas de aceptación se seleccionó un grupo de profesores y especialistas que han participado en el evento UCIENCIA. A continuación, se mencionan los involucrados en las pruebas:</w:t>
      </w:r>
    </w:p>
    <w:p w:rsidR="00F2385A" w:rsidRPr="0036427A" w:rsidRDefault="0036427A" w:rsidP="002D7C63">
      <w:pPr>
        <w:pStyle w:val="ListParagraph"/>
        <w:numPr>
          <w:ilvl w:val="0"/>
          <w:numId w:val="27"/>
        </w:numPr>
        <w:spacing w:line="360" w:lineRule="auto"/>
        <w:jc w:val="both"/>
        <w:rPr>
          <w:rStyle w:val="field-content"/>
          <w:rFonts w:ascii="Arial" w:eastAsia="Arial" w:hAnsi="Arial" w:cs="Arial"/>
          <w:sz w:val="22"/>
          <w:szCs w:val="22"/>
        </w:rPr>
      </w:pPr>
      <w:r>
        <w:rPr>
          <w:rStyle w:val="Fuentedeprrafopredeter1"/>
          <w:rFonts w:ascii="Arial" w:eastAsia="Arial" w:hAnsi="Arial" w:cs="Arial"/>
          <w:sz w:val="22"/>
          <w:szCs w:val="22"/>
        </w:rPr>
        <w:lastRenderedPageBreak/>
        <w:t xml:space="preserve">Dr. </w:t>
      </w:r>
      <w:r w:rsidR="00F2385A" w:rsidRPr="0036427A">
        <w:rPr>
          <w:rStyle w:val="Fuentedeprrafopredeter1"/>
          <w:rFonts w:ascii="Arial" w:eastAsia="Arial" w:hAnsi="Arial" w:cs="Arial"/>
          <w:sz w:val="22"/>
          <w:szCs w:val="22"/>
        </w:rPr>
        <w:t xml:space="preserve">C. </w:t>
      </w:r>
      <w:proofErr w:type="spellStart"/>
      <w:r w:rsidR="00F2385A" w:rsidRPr="0036427A">
        <w:rPr>
          <w:rStyle w:val="Fuentedeprrafopredeter1"/>
          <w:rFonts w:ascii="Arial" w:eastAsia="Arial" w:hAnsi="Arial" w:cs="Arial"/>
          <w:sz w:val="22"/>
          <w:szCs w:val="22"/>
        </w:rPr>
        <w:t>Hector</w:t>
      </w:r>
      <w:proofErr w:type="spellEnd"/>
      <w:r w:rsidR="00F2385A" w:rsidRPr="0036427A">
        <w:rPr>
          <w:rStyle w:val="Fuentedeprrafopredeter1"/>
          <w:rFonts w:ascii="Arial" w:eastAsia="Arial" w:hAnsi="Arial" w:cs="Arial"/>
          <w:sz w:val="22"/>
          <w:szCs w:val="22"/>
        </w:rPr>
        <w:t xml:space="preserve"> Raúl González Diez (</w:t>
      </w:r>
      <w:r w:rsidRPr="0036427A">
        <w:rPr>
          <w:rFonts w:ascii="Arial" w:hAnsi="Arial" w:cs="Arial"/>
          <w:sz w:val="22"/>
          <w:szCs w:val="22"/>
        </w:rPr>
        <w:t>Director de Ciencia, Tecnología e Innovación</w:t>
      </w:r>
      <w:r w:rsidR="00F2385A" w:rsidRPr="0036427A">
        <w:rPr>
          <w:rStyle w:val="Fuentedeprrafopredeter1"/>
          <w:rFonts w:ascii="Arial" w:eastAsia="Arial" w:hAnsi="Arial" w:cs="Arial"/>
          <w:sz w:val="22"/>
          <w:szCs w:val="22"/>
        </w:rPr>
        <w:t>)</w:t>
      </w:r>
    </w:p>
    <w:p w:rsidR="004652B2" w:rsidRPr="0036427A" w:rsidRDefault="00C503DF" w:rsidP="002D7C63">
      <w:pPr>
        <w:pStyle w:val="ListParagraph"/>
        <w:numPr>
          <w:ilvl w:val="0"/>
          <w:numId w:val="27"/>
        </w:numPr>
        <w:spacing w:line="360" w:lineRule="auto"/>
        <w:jc w:val="both"/>
        <w:rPr>
          <w:rFonts w:ascii="Arial" w:hAnsi="Arial" w:cs="Arial"/>
          <w:color w:val="000000" w:themeColor="text1"/>
          <w:sz w:val="22"/>
          <w:szCs w:val="22"/>
        </w:rPr>
      </w:pPr>
      <w:r w:rsidRPr="0036427A">
        <w:rPr>
          <w:rStyle w:val="field-content"/>
          <w:rFonts w:ascii="Arial" w:hAnsi="Arial" w:cs="Arial"/>
          <w:color w:val="000000" w:themeColor="text1"/>
          <w:sz w:val="22"/>
          <w:szCs w:val="22"/>
        </w:rPr>
        <w:t xml:space="preserve">Dr. C. </w:t>
      </w:r>
      <w:proofErr w:type="spellStart"/>
      <w:r w:rsidRPr="0036427A">
        <w:rPr>
          <w:rStyle w:val="field-content"/>
          <w:rFonts w:ascii="Arial" w:hAnsi="Arial" w:cs="Arial"/>
          <w:color w:val="000000" w:themeColor="text1"/>
          <w:sz w:val="22"/>
          <w:szCs w:val="22"/>
        </w:rPr>
        <w:t>Yoan</w:t>
      </w:r>
      <w:proofErr w:type="spellEnd"/>
      <w:r w:rsidRPr="0036427A">
        <w:rPr>
          <w:rStyle w:val="field-content"/>
          <w:rFonts w:ascii="Arial" w:hAnsi="Arial" w:cs="Arial"/>
          <w:color w:val="000000" w:themeColor="text1"/>
          <w:sz w:val="22"/>
          <w:szCs w:val="22"/>
        </w:rPr>
        <w:t xml:space="preserve"> Martínez Márquez</w:t>
      </w:r>
      <w:r w:rsidR="005F28E0" w:rsidRPr="0036427A">
        <w:rPr>
          <w:rStyle w:val="field-content"/>
          <w:rFonts w:ascii="Arial" w:hAnsi="Arial" w:cs="Arial"/>
          <w:color w:val="000000" w:themeColor="text1"/>
          <w:sz w:val="22"/>
          <w:szCs w:val="22"/>
        </w:rPr>
        <w:t xml:space="preserve"> (Director del Centro de Idioma)</w:t>
      </w:r>
    </w:p>
    <w:p w:rsidR="00F028B7" w:rsidRPr="0036427A" w:rsidRDefault="00C503DF" w:rsidP="002D7C63">
      <w:pPr>
        <w:pStyle w:val="ListParagraph"/>
        <w:numPr>
          <w:ilvl w:val="0"/>
          <w:numId w:val="27"/>
        </w:numPr>
        <w:spacing w:line="360" w:lineRule="auto"/>
        <w:jc w:val="both"/>
        <w:rPr>
          <w:rFonts w:ascii="Arial" w:hAnsi="Arial" w:cs="Arial"/>
          <w:color w:val="000000" w:themeColor="text1"/>
          <w:sz w:val="22"/>
          <w:szCs w:val="22"/>
          <w:lang w:eastAsia="en-US"/>
        </w:rPr>
      </w:pPr>
      <w:r w:rsidRPr="0036427A">
        <w:rPr>
          <w:rStyle w:val="field-content"/>
          <w:rFonts w:ascii="Arial" w:hAnsi="Arial" w:cs="Arial"/>
          <w:color w:val="000000" w:themeColor="text1"/>
          <w:sz w:val="22"/>
          <w:szCs w:val="22"/>
        </w:rPr>
        <w:t xml:space="preserve">Dr. C. </w:t>
      </w:r>
      <w:r w:rsidR="004652B2" w:rsidRPr="0036427A">
        <w:rPr>
          <w:rFonts w:ascii="Arial" w:hAnsi="Arial" w:cs="Arial"/>
          <w:color w:val="000000" w:themeColor="text1"/>
          <w:sz w:val="22"/>
          <w:szCs w:val="22"/>
          <w:lang w:eastAsia="en-US"/>
        </w:rPr>
        <w:t>Omar Correa Madrigal</w:t>
      </w:r>
      <w:r w:rsidR="005F28E0" w:rsidRPr="0036427A">
        <w:rPr>
          <w:rFonts w:ascii="Arial" w:hAnsi="Arial" w:cs="Arial"/>
          <w:color w:val="000000" w:themeColor="text1"/>
          <w:sz w:val="22"/>
          <w:szCs w:val="22"/>
          <w:lang w:eastAsia="en-US"/>
        </w:rPr>
        <w:t xml:space="preserve"> (Director de VERTEX)</w:t>
      </w:r>
    </w:p>
    <w:p w:rsidR="005F28E0" w:rsidRPr="0036427A" w:rsidRDefault="005F28E0" w:rsidP="002D7C63">
      <w:pPr>
        <w:pStyle w:val="ListParagraph"/>
        <w:numPr>
          <w:ilvl w:val="0"/>
          <w:numId w:val="27"/>
        </w:numPr>
        <w:spacing w:line="360" w:lineRule="auto"/>
        <w:jc w:val="both"/>
        <w:rPr>
          <w:rFonts w:ascii="Arial" w:eastAsia="Arial" w:hAnsi="Arial" w:cs="Arial"/>
          <w:sz w:val="22"/>
          <w:szCs w:val="22"/>
        </w:rPr>
      </w:pPr>
      <w:proofErr w:type="spellStart"/>
      <w:r w:rsidRPr="0036427A">
        <w:rPr>
          <w:rFonts w:ascii="Arial" w:hAnsi="Arial" w:cs="Arial"/>
          <w:color w:val="000000"/>
          <w:sz w:val="22"/>
          <w:szCs w:val="22"/>
        </w:rPr>
        <w:t>MsC</w:t>
      </w:r>
      <w:proofErr w:type="spellEnd"/>
      <w:r w:rsidRPr="0036427A">
        <w:rPr>
          <w:rFonts w:ascii="Arial" w:hAnsi="Arial" w:cs="Arial"/>
          <w:color w:val="000000"/>
          <w:sz w:val="22"/>
          <w:szCs w:val="22"/>
        </w:rPr>
        <w:t xml:space="preserve">. </w:t>
      </w:r>
      <w:proofErr w:type="spellStart"/>
      <w:r w:rsidRPr="0036427A">
        <w:rPr>
          <w:rFonts w:ascii="Arial" w:hAnsi="Arial" w:cs="Arial"/>
          <w:color w:val="000000"/>
          <w:sz w:val="22"/>
          <w:szCs w:val="22"/>
        </w:rPr>
        <w:t>Serguey</w:t>
      </w:r>
      <w:proofErr w:type="spellEnd"/>
      <w:r w:rsidRPr="0036427A">
        <w:rPr>
          <w:rFonts w:ascii="Arial" w:hAnsi="Arial" w:cs="Arial"/>
          <w:color w:val="000000"/>
          <w:sz w:val="22"/>
          <w:szCs w:val="22"/>
        </w:rPr>
        <w:t xml:space="preserve"> Gonzales Garay (Director de CISOL)</w:t>
      </w:r>
    </w:p>
    <w:p w:rsidR="00F028B7" w:rsidRPr="0036427A" w:rsidRDefault="0036427A" w:rsidP="002D7C63">
      <w:pPr>
        <w:pStyle w:val="ListParagraph"/>
        <w:numPr>
          <w:ilvl w:val="0"/>
          <w:numId w:val="27"/>
        </w:numPr>
        <w:spacing w:line="360" w:lineRule="auto"/>
        <w:jc w:val="both"/>
        <w:rPr>
          <w:rFonts w:ascii="Arial" w:hAnsi="Arial" w:cs="Arial"/>
          <w:sz w:val="22"/>
          <w:szCs w:val="22"/>
          <w:lang w:eastAsia="en-US"/>
        </w:rPr>
      </w:pPr>
      <w:proofErr w:type="spellStart"/>
      <w:r>
        <w:rPr>
          <w:rFonts w:ascii="Arial" w:hAnsi="Arial" w:cs="Arial"/>
          <w:sz w:val="22"/>
          <w:szCs w:val="22"/>
          <w:lang w:eastAsia="en-US"/>
        </w:rPr>
        <w:t>MsC</w:t>
      </w:r>
      <w:proofErr w:type="spellEnd"/>
      <w:r>
        <w:rPr>
          <w:rFonts w:ascii="Arial" w:hAnsi="Arial" w:cs="Arial"/>
          <w:sz w:val="22"/>
          <w:szCs w:val="22"/>
          <w:lang w:eastAsia="en-US"/>
        </w:rPr>
        <w:t xml:space="preserve">. </w:t>
      </w:r>
      <w:r w:rsidR="00F028B7" w:rsidRPr="0036427A">
        <w:rPr>
          <w:rFonts w:ascii="Arial" w:hAnsi="Arial" w:cs="Arial"/>
          <w:sz w:val="22"/>
          <w:szCs w:val="22"/>
          <w:lang w:eastAsia="en-US"/>
        </w:rPr>
        <w:t xml:space="preserve">Fermín Lorenzo Carvajal </w:t>
      </w:r>
      <w:proofErr w:type="spellStart"/>
      <w:r w:rsidR="00F028B7" w:rsidRPr="0036427A">
        <w:rPr>
          <w:rFonts w:ascii="Arial" w:hAnsi="Arial" w:cs="Arial"/>
          <w:sz w:val="22"/>
          <w:szCs w:val="22"/>
          <w:lang w:eastAsia="en-US"/>
        </w:rPr>
        <w:t>Rosabal</w:t>
      </w:r>
      <w:proofErr w:type="spellEnd"/>
      <w:r w:rsidR="00F2385A" w:rsidRPr="0036427A">
        <w:rPr>
          <w:rFonts w:ascii="Arial" w:hAnsi="Arial" w:cs="Arial"/>
          <w:sz w:val="22"/>
          <w:szCs w:val="22"/>
          <w:lang w:eastAsia="en-US"/>
        </w:rPr>
        <w:t xml:space="preserve"> (</w:t>
      </w:r>
      <w:r w:rsidRPr="0036427A">
        <w:rPr>
          <w:rFonts w:ascii="Arial" w:hAnsi="Arial" w:cs="Arial"/>
          <w:sz w:val="22"/>
          <w:szCs w:val="22"/>
          <w:lang w:eastAsia="en-US"/>
        </w:rPr>
        <w:t>Profesor del CENID</w:t>
      </w:r>
      <w:r w:rsidR="00F2385A" w:rsidRPr="0036427A">
        <w:rPr>
          <w:rFonts w:ascii="Arial" w:hAnsi="Arial" w:cs="Arial"/>
          <w:sz w:val="22"/>
          <w:szCs w:val="22"/>
          <w:lang w:eastAsia="en-US"/>
        </w:rPr>
        <w:t>)</w:t>
      </w:r>
    </w:p>
    <w:p w:rsidR="00F028B7" w:rsidRPr="0036427A" w:rsidRDefault="0036427A" w:rsidP="002D7C63">
      <w:pPr>
        <w:pStyle w:val="ListParagraph"/>
        <w:numPr>
          <w:ilvl w:val="0"/>
          <w:numId w:val="27"/>
        </w:numPr>
        <w:spacing w:line="360" w:lineRule="auto"/>
        <w:jc w:val="both"/>
        <w:rPr>
          <w:rFonts w:ascii="Arial" w:hAnsi="Arial" w:cs="Arial"/>
          <w:sz w:val="22"/>
          <w:szCs w:val="22"/>
        </w:rPr>
      </w:pPr>
      <w:proofErr w:type="spellStart"/>
      <w:r>
        <w:rPr>
          <w:rStyle w:val="field-content"/>
          <w:rFonts w:ascii="Arial" w:hAnsi="Arial" w:cs="Arial"/>
          <w:sz w:val="22"/>
          <w:szCs w:val="22"/>
        </w:rPr>
        <w:t>MsC</w:t>
      </w:r>
      <w:proofErr w:type="spellEnd"/>
      <w:r>
        <w:rPr>
          <w:rStyle w:val="field-content"/>
          <w:rFonts w:ascii="Arial" w:hAnsi="Arial" w:cs="Arial"/>
          <w:sz w:val="22"/>
          <w:szCs w:val="22"/>
        </w:rPr>
        <w:t>.</w:t>
      </w:r>
      <w:r w:rsidR="00F028B7" w:rsidRPr="0036427A">
        <w:rPr>
          <w:rFonts w:ascii="Arial" w:hAnsi="Arial" w:cs="Arial"/>
          <w:sz w:val="22"/>
          <w:szCs w:val="22"/>
          <w:lang w:eastAsia="en-US"/>
        </w:rPr>
        <w:t xml:space="preserve"> </w:t>
      </w:r>
      <w:proofErr w:type="spellStart"/>
      <w:r w:rsidR="00F028B7" w:rsidRPr="0036427A">
        <w:rPr>
          <w:rFonts w:ascii="Arial" w:hAnsi="Arial" w:cs="Arial"/>
          <w:sz w:val="22"/>
          <w:szCs w:val="22"/>
          <w:lang w:eastAsia="en-US"/>
        </w:rPr>
        <w:t>Yurisbel</w:t>
      </w:r>
      <w:proofErr w:type="spellEnd"/>
      <w:r w:rsidR="00F028B7" w:rsidRPr="0036427A">
        <w:rPr>
          <w:rFonts w:ascii="Arial" w:hAnsi="Arial" w:cs="Arial"/>
          <w:sz w:val="22"/>
          <w:szCs w:val="22"/>
          <w:lang w:eastAsia="en-US"/>
        </w:rPr>
        <w:t xml:space="preserve"> Vega Ortiz</w:t>
      </w:r>
      <w:r w:rsidR="00F2385A" w:rsidRPr="0036427A">
        <w:rPr>
          <w:rFonts w:ascii="Arial" w:hAnsi="Arial" w:cs="Arial"/>
          <w:sz w:val="22"/>
          <w:szCs w:val="22"/>
          <w:lang w:eastAsia="en-US"/>
        </w:rPr>
        <w:t xml:space="preserve"> </w:t>
      </w:r>
      <w:r w:rsidR="00F2385A" w:rsidRPr="0036427A">
        <w:rPr>
          <w:rFonts w:ascii="Arial" w:hAnsi="Arial" w:cs="Arial"/>
          <w:sz w:val="22"/>
          <w:szCs w:val="22"/>
        </w:rPr>
        <w:t>(Especialista "A")</w:t>
      </w:r>
    </w:p>
    <w:p w:rsidR="00F028B7" w:rsidRPr="0036427A" w:rsidRDefault="00F028B7" w:rsidP="002D7C63">
      <w:pPr>
        <w:pStyle w:val="ListParagraph"/>
        <w:numPr>
          <w:ilvl w:val="0"/>
          <w:numId w:val="27"/>
        </w:numPr>
        <w:spacing w:line="360" w:lineRule="auto"/>
        <w:jc w:val="both"/>
        <w:rPr>
          <w:rStyle w:val="Fuentedeprrafopredeter1"/>
          <w:rFonts w:ascii="Arial" w:hAnsi="Arial" w:cs="Arial"/>
          <w:sz w:val="22"/>
          <w:szCs w:val="22"/>
        </w:rPr>
      </w:pPr>
      <w:r w:rsidRPr="0036427A">
        <w:rPr>
          <w:rFonts w:ascii="Arial" w:hAnsi="Arial" w:cs="Arial"/>
          <w:sz w:val="22"/>
          <w:szCs w:val="22"/>
        </w:rPr>
        <w:t>I</w:t>
      </w:r>
      <w:r w:rsidR="0036427A" w:rsidRPr="0036427A">
        <w:rPr>
          <w:rFonts w:ascii="Arial" w:hAnsi="Arial" w:cs="Arial"/>
          <w:sz w:val="22"/>
          <w:szCs w:val="22"/>
        </w:rPr>
        <w:t>ng.</w:t>
      </w:r>
      <w:r w:rsidR="0036427A">
        <w:rPr>
          <w:rFonts w:ascii="Arial" w:hAnsi="Arial" w:cs="Arial"/>
          <w:sz w:val="22"/>
          <w:szCs w:val="22"/>
        </w:rPr>
        <w:t xml:space="preserve"> </w:t>
      </w:r>
      <w:r w:rsidR="0036427A" w:rsidRPr="0036427A">
        <w:rPr>
          <w:rFonts w:ascii="Arial" w:hAnsi="Arial" w:cs="Arial"/>
          <w:sz w:val="22"/>
          <w:szCs w:val="22"/>
        </w:rPr>
        <w:t>Vladimir Milán Nú</w:t>
      </w:r>
      <w:r w:rsidRPr="0036427A">
        <w:rPr>
          <w:rFonts w:ascii="Arial" w:hAnsi="Arial" w:cs="Arial"/>
          <w:sz w:val="22"/>
          <w:szCs w:val="22"/>
        </w:rPr>
        <w:t>ñez</w:t>
      </w:r>
      <w:r w:rsidRPr="0036427A">
        <w:rPr>
          <w:rStyle w:val="Fuentedeprrafopredeter1"/>
          <w:rFonts w:ascii="Arial" w:eastAsia="Arial" w:hAnsi="Arial" w:cs="Arial"/>
          <w:sz w:val="22"/>
          <w:szCs w:val="22"/>
        </w:rPr>
        <w:t xml:space="preserve"> </w:t>
      </w:r>
      <w:r w:rsidR="00F2385A" w:rsidRPr="0036427A">
        <w:rPr>
          <w:rStyle w:val="Fuentedeprrafopredeter1"/>
          <w:rFonts w:ascii="Arial" w:eastAsia="Arial" w:hAnsi="Arial" w:cs="Arial"/>
          <w:sz w:val="22"/>
          <w:szCs w:val="22"/>
        </w:rPr>
        <w:t>(</w:t>
      </w:r>
      <w:r w:rsidR="0036427A" w:rsidRPr="0036427A">
        <w:rPr>
          <w:rFonts w:ascii="Arial" w:hAnsi="Arial" w:cs="Arial"/>
          <w:sz w:val="22"/>
          <w:szCs w:val="22"/>
        </w:rPr>
        <w:t>Profesor Principal</w:t>
      </w:r>
      <w:r w:rsidR="00F2385A" w:rsidRPr="0036427A">
        <w:rPr>
          <w:rStyle w:val="Fuentedeprrafopredeter1"/>
          <w:rFonts w:ascii="Arial" w:eastAsia="Arial" w:hAnsi="Arial" w:cs="Arial"/>
          <w:sz w:val="22"/>
          <w:szCs w:val="22"/>
        </w:rPr>
        <w:t>)</w:t>
      </w:r>
    </w:p>
    <w:p w:rsidR="00F028B7" w:rsidRPr="0036427A" w:rsidRDefault="00F028B7" w:rsidP="002D7C63">
      <w:pPr>
        <w:pStyle w:val="ListParagraph"/>
        <w:numPr>
          <w:ilvl w:val="0"/>
          <w:numId w:val="27"/>
        </w:numPr>
        <w:spacing w:line="360" w:lineRule="auto"/>
        <w:jc w:val="both"/>
        <w:rPr>
          <w:rFonts w:ascii="Arial" w:hAnsi="Arial" w:cs="Arial"/>
          <w:sz w:val="22"/>
          <w:szCs w:val="22"/>
        </w:rPr>
      </w:pPr>
      <w:r w:rsidRPr="0036427A">
        <w:rPr>
          <w:rStyle w:val="Fuentedeprrafopredeter1"/>
          <w:rFonts w:ascii="Arial" w:eastAsia="Arial" w:hAnsi="Arial" w:cs="Arial"/>
          <w:sz w:val="22"/>
          <w:szCs w:val="22"/>
        </w:rPr>
        <w:t>|</w:t>
      </w:r>
      <w:proofErr w:type="spellStart"/>
      <w:r w:rsidRPr="0036427A">
        <w:rPr>
          <w:rStyle w:val="Fuentedeprrafopredeter1"/>
          <w:rFonts w:ascii="Arial" w:eastAsia="Arial" w:hAnsi="Arial" w:cs="Arial"/>
          <w:sz w:val="22"/>
          <w:szCs w:val="22"/>
        </w:rPr>
        <w:t>ng</w:t>
      </w:r>
      <w:proofErr w:type="spellEnd"/>
      <w:r w:rsidRPr="0036427A">
        <w:rPr>
          <w:rStyle w:val="Fuentedeprrafopredeter1"/>
          <w:rFonts w:ascii="Arial" w:eastAsia="Arial" w:hAnsi="Arial" w:cs="Arial"/>
          <w:sz w:val="22"/>
          <w:szCs w:val="22"/>
        </w:rPr>
        <w:t>.</w:t>
      </w:r>
      <w:r w:rsidR="0036427A">
        <w:rPr>
          <w:rStyle w:val="Fuentedeprrafopredeter1"/>
          <w:rFonts w:ascii="Arial" w:eastAsia="Arial" w:hAnsi="Arial" w:cs="Arial"/>
          <w:sz w:val="22"/>
          <w:szCs w:val="22"/>
        </w:rPr>
        <w:t xml:space="preserve"> </w:t>
      </w:r>
      <w:r w:rsidRPr="0036427A">
        <w:rPr>
          <w:rStyle w:val="Fuentedeprrafopredeter1"/>
          <w:rFonts w:ascii="Arial" w:eastAsia="Arial" w:hAnsi="Arial" w:cs="Arial"/>
          <w:sz w:val="22"/>
          <w:szCs w:val="22"/>
        </w:rPr>
        <w:t xml:space="preserve">Ramón </w:t>
      </w:r>
      <w:r w:rsidRPr="0036427A">
        <w:rPr>
          <w:rFonts w:ascii="Arial" w:hAnsi="Arial" w:cs="Arial"/>
          <w:sz w:val="22"/>
          <w:szCs w:val="22"/>
        </w:rPr>
        <w:t>Morales Álvarez</w:t>
      </w:r>
      <w:r w:rsidR="00F2385A" w:rsidRPr="0036427A">
        <w:rPr>
          <w:rFonts w:ascii="Arial" w:hAnsi="Arial" w:cs="Arial"/>
          <w:sz w:val="22"/>
          <w:szCs w:val="22"/>
        </w:rPr>
        <w:t xml:space="preserve"> (Especialista "A")</w:t>
      </w:r>
    </w:p>
    <w:p w:rsidR="00D46260" w:rsidRPr="0036427A" w:rsidRDefault="005F28E0" w:rsidP="002D7C63">
      <w:pPr>
        <w:pStyle w:val="ListParagraph"/>
        <w:numPr>
          <w:ilvl w:val="0"/>
          <w:numId w:val="27"/>
        </w:numPr>
        <w:spacing w:line="360" w:lineRule="auto"/>
        <w:jc w:val="both"/>
        <w:rPr>
          <w:rFonts w:ascii="Arial" w:hAnsi="Arial" w:cs="Arial"/>
          <w:sz w:val="22"/>
          <w:szCs w:val="22"/>
        </w:rPr>
      </w:pPr>
      <w:r w:rsidRPr="0036427A">
        <w:rPr>
          <w:rStyle w:val="field-content"/>
          <w:rFonts w:ascii="Arial" w:hAnsi="Arial" w:cs="Arial"/>
          <w:sz w:val="22"/>
          <w:szCs w:val="22"/>
        </w:rPr>
        <w:t xml:space="preserve">Ing. </w:t>
      </w:r>
      <w:proofErr w:type="spellStart"/>
      <w:r w:rsidRPr="0036427A">
        <w:rPr>
          <w:rStyle w:val="field-content"/>
          <w:rFonts w:ascii="Arial" w:hAnsi="Arial" w:cs="Arial"/>
          <w:sz w:val="22"/>
          <w:szCs w:val="22"/>
        </w:rPr>
        <w:t>Yunior</w:t>
      </w:r>
      <w:proofErr w:type="spellEnd"/>
      <w:r w:rsidRPr="0036427A">
        <w:rPr>
          <w:rStyle w:val="field-content"/>
          <w:rFonts w:ascii="Arial" w:hAnsi="Arial" w:cs="Arial"/>
          <w:sz w:val="22"/>
          <w:szCs w:val="22"/>
        </w:rPr>
        <w:t xml:space="preserve"> C</w:t>
      </w:r>
      <w:r w:rsidR="00F2385A" w:rsidRPr="0036427A">
        <w:rPr>
          <w:rStyle w:val="field-content"/>
          <w:rFonts w:ascii="Arial" w:hAnsi="Arial" w:cs="Arial"/>
          <w:sz w:val="22"/>
          <w:szCs w:val="22"/>
        </w:rPr>
        <w:t xml:space="preserve">hacón </w:t>
      </w:r>
      <w:proofErr w:type="spellStart"/>
      <w:r w:rsidR="00F2385A" w:rsidRPr="0036427A">
        <w:rPr>
          <w:rStyle w:val="field-content"/>
          <w:rFonts w:ascii="Arial" w:hAnsi="Arial" w:cs="Arial"/>
          <w:sz w:val="22"/>
          <w:szCs w:val="22"/>
        </w:rPr>
        <w:t>S</w:t>
      </w:r>
      <w:r w:rsidR="00D46260" w:rsidRPr="0036427A">
        <w:rPr>
          <w:rStyle w:val="field-content"/>
          <w:rFonts w:ascii="Arial" w:hAnsi="Arial" w:cs="Arial"/>
          <w:sz w:val="22"/>
          <w:szCs w:val="22"/>
        </w:rPr>
        <w:t>orio</w:t>
      </w:r>
      <w:proofErr w:type="spellEnd"/>
      <w:r w:rsidR="00F2385A" w:rsidRPr="0036427A">
        <w:rPr>
          <w:rStyle w:val="field-content"/>
          <w:rFonts w:ascii="Arial" w:hAnsi="Arial" w:cs="Arial"/>
          <w:sz w:val="22"/>
          <w:szCs w:val="22"/>
        </w:rPr>
        <w:t xml:space="preserve"> </w:t>
      </w:r>
      <w:r w:rsidR="00F2385A" w:rsidRPr="0036427A">
        <w:rPr>
          <w:rFonts w:ascii="Arial" w:hAnsi="Arial" w:cs="Arial"/>
          <w:sz w:val="22"/>
          <w:szCs w:val="22"/>
        </w:rPr>
        <w:t>(Especialista "A")</w:t>
      </w:r>
    </w:p>
    <w:p w:rsidR="00E34BEF" w:rsidRPr="0036427A" w:rsidRDefault="00E34BEF" w:rsidP="002D7C63">
      <w:pPr>
        <w:pStyle w:val="ListParagraph"/>
        <w:numPr>
          <w:ilvl w:val="0"/>
          <w:numId w:val="27"/>
        </w:numPr>
        <w:spacing w:line="360" w:lineRule="auto"/>
        <w:jc w:val="both"/>
        <w:rPr>
          <w:rStyle w:val="field-content"/>
          <w:rFonts w:ascii="Arial" w:hAnsi="Arial" w:cs="Arial"/>
          <w:sz w:val="22"/>
          <w:szCs w:val="22"/>
        </w:rPr>
      </w:pPr>
      <w:r w:rsidRPr="0036427A">
        <w:rPr>
          <w:rStyle w:val="field-content"/>
          <w:rFonts w:ascii="Arial" w:hAnsi="Arial" w:cs="Arial"/>
          <w:sz w:val="22"/>
          <w:szCs w:val="22"/>
        </w:rPr>
        <w:t xml:space="preserve">Ing. </w:t>
      </w:r>
      <w:proofErr w:type="spellStart"/>
      <w:r w:rsidRPr="0036427A">
        <w:rPr>
          <w:rStyle w:val="field-content"/>
          <w:rFonts w:ascii="Arial" w:hAnsi="Arial" w:cs="Arial"/>
          <w:sz w:val="22"/>
          <w:szCs w:val="22"/>
        </w:rPr>
        <w:t>Ilismay</w:t>
      </w:r>
      <w:proofErr w:type="spellEnd"/>
      <w:r w:rsidRPr="0036427A">
        <w:rPr>
          <w:rStyle w:val="field-content"/>
          <w:rFonts w:ascii="Arial" w:hAnsi="Arial" w:cs="Arial"/>
          <w:sz w:val="22"/>
          <w:szCs w:val="22"/>
        </w:rPr>
        <w:t xml:space="preserve"> </w:t>
      </w:r>
      <w:proofErr w:type="spellStart"/>
      <w:r w:rsidR="005F28E0" w:rsidRPr="0036427A">
        <w:rPr>
          <w:rFonts w:ascii="Arial" w:hAnsi="Arial" w:cs="Arial"/>
          <w:sz w:val="22"/>
          <w:szCs w:val="22"/>
        </w:rPr>
        <w:t>Echevarria</w:t>
      </w:r>
      <w:proofErr w:type="spellEnd"/>
      <w:r w:rsidR="005F28E0" w:rsidRPr="0036427A">
        <w:rPr>
          <w:rFonts w:ascii="Arial" w:hAnsi="Arial" w:cs="Arial"/>
          <w:sz w:val="22"/>
          <w:szCs w:val="22"/>
        </w:rPr>
        <w:t xml:space="preserve"> Rodríguez (Especialista "A")</w:t>
      </w:r>
    </w:p>
    <w:p w:rsidR="003C4354" w:rsidRPr="005F28E0" w:rsidRDefault="003C4354" w:rsidP="00076B65">
      <w:pPr>
        <w:spacing w:line="360" w:lineRule="auto"/>
        <w:jc w:val="both"/>
        <w:rPr>
          <w:rFonts w:ascii="Arial" w:hAnsi="Arial" w:cs="Arial"/>
          <w:sz w:val="28"/>
        </w:rPr>
      </w:pPr>
      <w:r w:rsidRPr="00AB1747">
        <w:rPr>
          <w:rFonts w:ascii="Arial" w:hAnsi="Arial" w:cs="Arial"/>
          <w:color w:val="000000"/>
          <w:sz w:val="22"/>
        </w:rPr>
        <w:t xml:space="preserve">Como resultado de haber aplicado las pruebas alfa y beta se identificaron nuevas no conformidades las cuales fueron resueltas. Las pruebas alfas aplicadas en un ambiente controlado, donde se probó por parte del equipo de desarrollo la funcionalidad del sistema, arrojaron </w:t>
      </w:r>
      <w:r w:rsidRPr="004F29EA">
        <w:rPr>
          <w:rFonts w:ascii="Arial" w:hAnsi="Arial" w:cs="Arial"/>
          <w:sz w:val="22"/>
        </w:rPr>
        <w:t>errores en el funcionamiento de 2</w:t>
      </w:r>
      <w:r w:rsidR="0072331E" w:rsidRPr="004F29EA">
        <w:rPr>
          <w:rFonts w:ascii="Arial" w:hAnsi="Arial" w:cs="Arial"/>
          <w:sz w:val="22"/>
        </w:rPr>
        <w:t xml:space="preserve"> restricciones</w:t>
      </w:r>
      <w:r w:rsidRPr="00AB1747">
        <w:rPr>
          <w:rFonts w:ascii="Arial" w:hAnsi="Arial" w:cs="Arial"/>
          <w:color w:val="000000"/>
          <w:sz w:val="22"/>
        </w:rPr>
        <w:t>. Mientras que las pruebas beta aplicadas en el ambiente final do</w:t>
      </w:r>
      <w:r w:rsidR="0025130A" w:rsidRPr="00AB1747">
        <w:rPr>
          <w:rFonts w:ascii="Arial" w:hAnsi="Arial" w:cs="Arial"/>
          <w:color w:val="000000"/>
          <w:sz w:val="22"/>
        </w:rPr>
        <w:t xml:space="preserve">nde será desplegada la solución no </w:t>
      </w:r>
      <w:r w:rsidRPr="00AB1747">
        <w:rPr>
          <w:rFonts w:ascii="Arial" w:hAnsi="Arial" w:cs="Arial"/>
          <w:color w:val="000000"/>
          <w:sz w:val="22"/>
        </w:rPr>
        <w:t>arrojaron errores en el proceso.</w:t>
      </w:r>
    </w:p>
    <w:p w:rsidR="00076B65" w:rsidRPr="00AB1747" w:rsidRDefault="00076B65" w:rsidP="001E2209">
      <w:pPr>
        <w:pStyle w:val="Heading2"/>
      </w:pPr>
      <w:bookmarkStart w:id="69" w:name="_Toc151827390"/>
      <w:r w:rsidRPr="00AB1747">
        <w:t>3.</w:t>
      </w:r>
      <w:r w:rsidR="00E82A01" w:rsidRPr="00AB1747">
        <w:t>9</w:t>
      </w:r>
      <w:r w:rsidRPr="00AB1747">
        <w:t xml:space="preserve"> Satisfacción de los usuarios</w:t>
      </w:r>
      <w:bookmarkEnd w:id="69"/>
    </w:p>
    <w:p w:rsidR="00076B65" w:rsidRDefault="00076B65" w:rsidP="00076B65">
      <w:pPr>
        <w:spacing w:line="360" w:lineRule="auto"/>
        <w:jc w:val="both"/>
        <w:rPr>
          <w:rFonts w:ascii="Arial" w:hAnsi="Arial" w:cs="Arial"/>
          <w:color w:val="000000"/>
          <w:sz w:val="22"/>
          <w:szCs w:val="22"/>
        </w:rPr>
      </w:pPr>
      <w:r w:rsidRPr="000C32C0">
        <w:rPr>
          <w:rFonts w:ascii="Arial" w:hAnsi="Arial" w:cs="Arial"/>
          <w:color w:val="000000"/>
          <w:sz w:val="22"/>
          <w:szCs w:val="22"/>
        </w:rPr>
        <w:t xml:space="preserve">Con el objetivo de evaluar el sistema implementado se utiliza la técnica de </w:t>
      </w:r>
      <w:proofErr w:type="spellStart"/>
      <w:r w:rsidRPr="000C32C0">
        <w:rPr>
          <w:rFonts w:ascii="Arial" w:hAnsi="Arial" w:cs="Arial"/>
          <w:color w:val="000000"/>
          <w:sz w:val="22"/>
          <w:szCs w:val="22"/>
        </w:rPr>
        <w:t>Iadov</w:t>
      </w:r>
      <w:proofErr w:type="spellEnd"/>
      <w:r w:rsidRPr="000C32C0">
        <w:rPr>
          <w:rFonts w:ascii="Arial" w:hAnsi="Arial" w:cs="Arial"/>
          <w:color w:val="000000"/>
          <w:sz w:val="22"/>
          <w:szCs w:val="22"/>
        </w:rPr>
        <w:t xml:space="preserve">, esta técnica evalúa el nivel de satisfacción del usuario, permitiendo conocer si la solución propuesta cumple con las expectativas esperadas. Esta técnica constituye una vía indirecta para el estudio de la satisfacción, ya que los criterios que se utilizan se fundamentan en las relaciones que se establecen entre tres preguntas cerradas (preguntas 1, 2 y 3) que se intercalan dentro de </w:t>
      </w:r>
      <w:r w:rsidR="009A13D3">
        <w:rPr>
          <w:rFonts w:ascii="Arial" w:hAnsi="Arial" w:cs="Arial"/>
          <w:color w:val="000000"/>
          <w:sz w:val="22"/>
          <w:szCs w:val="22"/>
        </w:rPr>
        <w:t>un cuestionario (Ver Anexo No. 2</w:t>
      </w:r>
      <w:r w:rsidRPr="000C32C0">
        <w:rPr>
          <w:rFonts w:ascii="Arial" w:hAnsi="Arial" w:cs="Arial"/>
          <w:color w:val="000000"/>
          <w:sz w:val="22"/>
          <w:szCs w:val="22"/>
        </w:rPr>
        <w:t xml:space="preserve">) (Gallegos; Valenzuela; López; </w:t>
      </w:r>
      <w:proofErr w:type="spellStart"/>
      <w:r w:rsidRPr="000C32C0">
        <w:rPr>
          <w:rFonts w:ascii="Arial" w:hAnsi="Arial" w:cs="Arial"/>
          <w:color w:val="000000"/>
          <w:sz w:val="22"/>
          <w:szCs w:val="22"/>
        </w:rPr>
        <w:t>Richart</w:t>
      </w:r>
      <w:proofErr w:type="spellEnd"/>
      <w:r w:rsidRPr="000C32C0">
        <w:rPr>
          <w:rFonts w:ascii="Arial" w:hAnsi="Arial" w:cs="Arial"/>
          <w:color w:val="000000"/>
          <w:sz w:val="22"/>
          <w:szCs w:val="22"/>
        </w:rPr>
        <w:t xml:space="preserve"> y Alonso, 2006). Estas tres preguntas se relacionan a través de lo que se denomina el “Cuadro Lógico de </w:t>
      </w:r>
      <w:proofErr w:type="spellStart"/>
      <w:r w:rsidRPr="000C32C0">
        <w:rPr>
          <w:rFonts w:ascii="Arial" w:hAnsi="Arial" w:cs="Arial"/>
          <w:color w:val="000000"/>
          <w:sz w:val="22"/>
          <w:szCs w:val="22"/>
        </w:rPr>
        <w:t>Iadov</w:t>
      </w:r>
      <w:proofErr w:type="spellEnd"/>
      <w:r w:rsidRPr="000C32C0">
        <w:rPr>
          <w:rFonts w:ascii="Arial" w:hAnsi="Arial" w:cs="Arial"/>
          <w:color w:val="000000"/>
          <w:sz w:val="22"/>
          <w:szCs w:val="22"/>
        </w:rPr>
        <w:t xml:space="preserve">”, el cual se muestra a continuación en la tabla </w:t>
      </w:r>
      <w:r>
        <w:rPr>
          <w:rFonts w:ascii="Arial" w:hAnsi="Arial" w:cs="Arial"/>
          <w:color w:val="000000"/>
          <w:sz w:val="22"/>
          <w:szCs w:val="22"/>
        </w:rPr>
        <w:t>5</w:t>
      </w:r>
      <w:r w:rsidRPr="000C32C0">
        <w:rPr>
          <w:rFonts w:ascii="Arial" w:hAnsi="Arial" w:cs="Arial"/>
          <w:color w:val="000000"/>
          <w:sz w:val="22"/>
          <w:szCs w:val="22"/>
        </w:rPr>
        <w:t>.</w:t>
      </w:r>
    </w:p>
    <w:p w:rsidR="00076B65" w:rsidRPr="004F29EA" w:rsidRDefault="00076B65" w:rsidP="004F29EA">
      <w:pPr>
        <w:spacing w:line="360" w:lineRule="auto"/>
        <w:jc w:val="center"/>
        <w:rPr>
          <w:rFonts w:ascii="Arial" w:hAnsi="Arial" w:cs="Arial"/>
          <w:sz w:val="28"/>
          <w:szCs w:val="24"/>
        </w:rPr>
      </w:pPr>
    </w:p>
    <w:p w:rsidR="004F29EA" w:rsidRPr="004F29EA" w:rsidRDefault="004F29EA" w:rsidP="004F29EA">
      <w:pPr>
        <w:pStyle w:val="Caption"/>
        <w:keepNext/>
        <w:jc w:val="center"/>
        <w:rPr>
          <w:i w:val="0"/>
          <w:color w:val="auto"/>
          <w:sz w:val="20"/>
        </w:rPr>
      </w:pPr>
      <w:bookmarkStart w:id="70" w:name="_Toc151827406"/>
      <w:r w:rsidRPr="004F29EA">
        <w:rPr>
          <w:i w:val="0"/>
          <w:color w:val="auto"/>
          <w:sz w:val="20"/>
        </w:rPr>
        <w:t xml:space="preserve">Tabla </w:t>
      </w:r>
      <w:r w:rsidRPr="004F29EA">
        <w:rPr>
          <w:i w:val="0"/>
          <w:color w:val="auto"/>
          <w:sz w:val="20"/>
        </w:rPr>
        <w:fldChar w:fldCharType="begin"/>
      </w:r>
      <w:r w:rsidRPr="004F29EA">
        <w:rPr>
          <w:i w:val="0"/>
          <w:color w:val="auto"/>
          <w:sz w:val="20"/>
        </w:rPr>
        <w:instrText xml:space="preserve"> SEQ Tabla \* ARABIC </w:instrText>
      </w:r>
      <w:r w:rsidRPr="004F29EA">
        <w:rPr>
          <w:i w:val="0"/>
          <w:color w:val="auto"/>
          <w:sz w:val="20"/>
        </w:rPr>
        <w:fldChar w:fldCharType="separate"/>
      </w:r>
      <w:r w:rsidR="008A0733">
        <w:rPr>
          <w:i w:val="0"/>
          <w:noProof/>
          <w:color w:val="auto"/>
          <w:sz w:val="20"/>
        </w:rPr>
        <w:t>11</w:t>
      </w:r>
      <w:r w:rsidRPr="004F29EA">
        <w:rPr>
          <w:i w:val="0"/>
          <w:color w:val="auto"/>
          <w:sz w:val="20"/>
        </w:rPr>
        <w:fldChar w:fldCharType="end"/>
      </w:r>
      <w:r w:rsidRPr="004F29EA">
        <w:rPr>
          <w:i w:val="0"/>
          <w:color w:val="auto"/>
          <w:sz w:val="20"/>
        </w:rPr>
        <w:t xml:space="preserve">. Cuadro lógico de </w:t>
      </w:r>
      <w:proofErr w:type="spellStart"/>
      <w:r w:rsidRPr="004F29EA">
        <w:rPr>
          <w:i w:val="0"/>
          <w:color w:val="auto"/>
          <w:sz w:val="20"/>
        </w:rPr>
        <w:t>Iadov</w:t>
      </w:r>
      <w:bookmarkEnd w:id="70"/>
      <w:proofErr w:type="spellEnd"/>
    </w:p>
    <w:tbl>
      <w:tblPr>
        <w:tblStyle w:val="TableGrid"/>
        <w:tblW w:w="9747" w:type="dxa"/>
        <w:jc w:val="center"/>
        <w:tblLayout w:type="fixed"/>
        <w:tblLook w:val="04A0" w:firstRow="1" w:lastRow="0" w:firstColumn="1" w:lastColumn="0" w:noHBand="0" w:noVBand="1"/>
      </w:tblPr>
      <w:tblGrid>
        <w:gridCol w:w="4359"/>
        <w:gridCol w:w="520"/>
        <w:gridCol w:w="747"/>
        <w:gridCol w:w="479"/>
        <w:gridCol w:w="409"/>
        <w:gridCol w:w="744"/>
        <w:gridCol w:w="477"/>
        <w:gridCol w:w="409"/>
        <w:gridCol w:w="744"/>
        <w:gridCol w:w="859"/>
      </w:tblGrid>
      <w:tr w:rsidR="00076B65" w:rsidTr="00763DE6">
        <w:trPr>
          <w:jc w:val="center"/>
        </w:trPr>
        <w:tc>
          <w:tcPr>
            <w:tcW w:w="4359" w:type="dxa"/>
            <w:vMerge w:val="restart"/>
          </w:tcPr>
          <w:p w:rsidR="00076B65" w:rsidRPr="00D738DE" w:rsidRDefault="00076B65" w:rsidP="00B362FB">
            <w:pPr>
              <w:spacing w:line="360" w:lineRule="auto"/>
              <w:jc w:val="both"/>
              <w:rPr>
                <w:rFonts w:ascii="Arial" w:hAnsi="Arial" w:cs="Arial"/>
              </w:rPr>
            </w:pPr>
          </w:p>
          <w:p w:rsidR="00076B65" w:rsidRPr="00D738DE" w:rsidRDefault="00076B65" w:rsidP="00332208">
            <w:pPr>
              <w:spacing w:line="360" w:lineRule="auto"/>
              <w:jc w:val="both"/>
              <w:rPr>
                <w:rStyle w:val="fontstyle01"/>
                <w:rFonts w:ascii="Arial" w:hAnsi="Arial" w:cs="Arial"/>
                <w:sz w:val="20"/>
                <w:szCs w:val="20"/>
              </w:rPr>
            </w:pPr>
            <w:r w:rsidRPr="00D738DE">
              <w:rPr>
                <w:rFonts w:ascii="Arial" w:hAnsi="Arial" w:cs="Arial"/>
              </w:rPr>
              <w:t xml:space="preserve">3. Luego de haber observado el </w:t>
            </w:r>
            <w:r w:rsidR="00332208" w:rsidRPr="00D738DE">
              <w:rPr>
                <w:rStyle w:val="fontstyle01"/>
                <w:rFonts w:ascii="Arial" w:hAnsi="Arial" w:cs="Arial"/>
                <w:sz w:val="20"/>
                <w:szCs w:val="20"/>
              </w:rPr>
              <w:t>módulo de revisión por pares para el sitio web</w:t>
            </w:r>
            <w:r w:rsidR="00332208" w:rsidRPr="00D738DE">
              <w:rPr>
                <w:rFonts w:ascii="Arial" w:hAnsi="Arial" w:cs="Arial"/>
              </w:rPr>
              <w:t xml:space="preserve"> </w:t>
            </w:r>
            <w:r w:rsidR="00332208" w:rsidRPr="00D738DE">
              <w:rPr>
                <w:rStyle w:val="fontstyle01"/>
                <w:rFonts w:ascii="Arial" w:hAnsi="Arial" w:cs="Arial"/>
                <w:sz w:val="20"/>
                <w:szCs w:val="20"/>
              </w:rPr>
              <w:t>del evento UCIENCIA</w:t>
            </w:r>
            <w:r w:rsidRPr="00D738DE">
              <w:rPr>
                <w:rStyle w:val="fontstyle01"/>
                <w:rFonts w:ascii="Arial" w:hAnsi="Arial" w:cs="Arial"/>
                <w:sz w:val="20"/>
                <w:szCs w:val="20"/>
              </w:rPr>
              <w:t xml:space="preserve"> </w:t>
            </w:r>
            <w:r w:rsidRPr="00D738DE">
              <w:rPr>
                <w:rFonts w:ascii="Arial" w:hAnsi="Arial" w:cs="Arial"/>
              </w:rPr>
              <w:t>a través de la interfaz web desarrollada, indique en qué medida le gusta la propuesta de solución.</w:t>
            </w:r>
          </w:p>
        </w:tc>
        <w:tc>
          <w:tcPr>
            <w:tcW w:w="5388" w:type="dxa"/>
            <w:gridSpan w:val="9"/>
          </w:tcPr>
          <w:p w:rsidR="00076B65" w:rsidRPr="00D738DE" w:rsidRDefault="00076B65" w:rsidP="000A252C">
            <w:pPr>
              <w:spacing w:line="360" w:lineRule="auto"/>
              <w:jc w:val="both"/>
              <w:rPr>
                <w:rStyle w:val="fontstyle01"/>
                <w:rFonts w:ascii="Arial" w:hAnsi="Arial" w:cs="Arial"/>
                <w:sz w:val="20"/>
                <w:szCs w:val="20"/>
              </w:rPr>
            </w:pPr>
            <w:r w:rsidRPr="00D738DE">
              <w:rPr>
                <w:rFonts w:ascii="Arial" w:hAnsi="Arial" w:cs="Arial"/>
              </w:rPr>
              <w:t xml:space="preserve">1. ¿Considera necesario el desarrollo de un </w:t>
            </w:r>
            <w:r w:rsidR="000A252C" w:rsidRPr="00D738DE">
              <w:rPr>
                <w:rStyle w:val="fontstyle01"/>
                <w:rFonts w:ascii="Arial" w:hAnsi="Arial" w:cs="Arial"/>
                <w:sz w:val="20"/>
                <w:szCs w:val="20"/>
              </w:rPr>
              <w:t>módulo de revisión por pares para el sitio</w:t>
            </w:r>
            <w:r w:rsidRPr="00D738DE">
              <w:rPr>
                <w:rStyle w:val="fontstyle01"/>
                <w:rFonts w:ascii="Arial" w:hAnsi="Arial" w:cs="Arial"/>
                <w:sz w:val="20"/>
                <w:szCs w:val="20"/>
              </w:rPr>
              <w:t xml:space="preserve"> web </w:t>
            </w:r>
            <w:r w:rsidR="000A252C" w:rsidRPr="00D738DE">
              <w:rPr>
                <w:rStyle w:val="fontstyle01"/>
                <w:rFonts w:ascii="Arial" w:hAnsi="Arial" w:cs="Arial"/>
                <w:sz w:val="20"/>
                <w:szCs w:val="20"/>
              </w:rPr>
              <w:t>d</w:t>
            </w:r>
            <w:r w:rsidRPr="00D738DE">
              <w:rPr>
                <w:rStyle w:val="fontstyle01"/>
                <w:rFonts w:ascii="Arial" w:hAnsi="Arial" w:cs="Arial"/>
                <w:sz w:val="20"/>
                <w:szCs w:val="20"/>
              </w:rPr>
              <w:t>el evento UCIENCIA</w:t>
            </w:r>
            <w:r w:rsidRPr="00D738DE">
              <w:rPr>
                <w:rFonts w:ascii="Arial" w:hAnsi="Arial" w:cs="Arial"/>
              </w:rPr>
              <w:t>?</w:t>
            </w:r>
          </w:p>
        </w:tc>
      </w:tr>
      <w:tr w:rsidR="00076B65" w:rsidTr="00763DE6">
        <w:trPr>
          <w:jc w:val="center"/>
        </w:trPr>
        <w:tc>
          <w:tcPr>
            <w:tcW w:w="4359" w:type="dxa"/>
            <w:vMerge/>
          </w:tcPr>
          <w:p w:rsidR="00076B65" w:rsidRPr="00D738DE" w:rsidRDefault="00076B65" w:rsidP="00B362FB">
            <w:pPr>
              <w:pStyle w:val="Tablas"/>
              <w:spacing w:after="0"/>
              <w:rPr>
                <w:rStyle w:val="fontstyle01"/>
                <w:sz w:val="20"/>
                <w:szCs w:val="20"/>
              </w:rPr>
            </w:pPr>
          </w:p>
        </w:tc>
        <w:tc>
          <w:tcPr>
            <w:tcW w:w="1746" w:type="dxa"/>
            <w:gridSpan w:val="3"/>
          </w:tcPr>
          <w:p w:rsidR="00076B65" w:rsidRPr="00E72979" w:rsidRDefault="00076B65" w:rsidP="00B362FB">
            <w:pPr>
              <w:pStyle w:val="Tablas"/>
              <w:spacing w:after="0"/>
              <w:rPr>
                <w:rStyle w:val="fontstyle01"/>
                <w:rFonts w:ascii="Arial" w:hAnsi="Arial"/>
                <w:sz w:val="20"/>
                <w:szCs w:val="20"/>
              </w:rPr>
            </w:pPr>
            <w:r w:rsidRPr="00E72979">
              <w:rPr>
                <w:rStyle w:val="fontstyle01"/>
                <w:rFonts w:ascii="Arial" w:hAnsi="Arial"/>
                <w:sz w:val="20"/>
                <w:szCs w:val="20"/>
              </w:rPr>
              <w:t>Sí</w:t>
            </w:r>
          </w:p>
        </w:tc>
        <w:tc>
          <w:tcPr>
            <w:tcW w:w="1630" w:type="dxa"/>
            <w:gridSpan w:val="3"/>
          </w:tcPr>
          <w:p w:rsidR="00076B65" w:rsidRPr="00E72979" w:rsidRDefault="00076B65" w:rsidP="00B362FB">
            <w:pPr>
              <w:pStyle w:val="Tablas"/>
              <w:spacing w:after="0"/>
              <w:rPr>
                <w:rStyle w:val="fontstyle01"/>
                <w:rFonts w:ascii="Arial" w:hAnsi="Arial"/>
                <w:sz w:val="20"/>
                <w:szCs w:val="20"/>
              </w:rPr>
            </w:pPr>
            <w:r w:rsidRPr="00E72979">
              <w:rPr>
                <w:rStyle w:val="fontstyle01"/>
                <w:rFonts w:ascii="Arial" w:hAnsi="Arial"/>
                <w:sz w:val="20"/>
                <w:szCs w:val="20"/>
              </w:rPr>
              <w:t>No sé</w:t>
            </w:r>
          </w:p>
        </w:tc>
        <w:tc>
          <w:tcPr>
            <w:tcW w:w="2012" w:type="dxa"/>
            <w:gridSpan w:val="3"/>
          </w:tcPr>
          <w:p w:rsidR="00076B65" w:rsidRPr="00E72979" w:rsidRDefault="00076B65" w:rsidP="00B362FB">
            <w:pPr>
              <w:pStyle w:val="Tablas"/>
              <w:spacing w:after="0"/>
              <w:rPr>
                <w:rStyle w:val="fontstyle01"/>
                <w:rFonts w:ascii="Arial" w:hAnsi="Arial"/>
                <w:sz w:val="20"/>
                <w:szCs w:val="20"/>
              </w:rPr>
            </w:pPr>
            <w:r w:rsidRPr="00E72979">
              <w:rPr>
                <w:rStyle w:val="fontstyle01"/>
                <w:rFonts w:ascii="Arial" w:hAnsi="Arial"/>
                <w:sz w:val="20"/>
                <w:szCs w:val="20"/>
              </w:rPr>
              <w:t>No</w:t>
            </w:r>
          </w:p>
        </w:tc>
      </w:tr>
      <w:tr w:rsidR="00076B65" w:rsidTr="00763DE6">
        <w:trPr>
          <w:jc w:val="center"/>
        </w:trPr>
        <w:tc>
          <w:tcPr>
            <w:tcW w:w="4359" w:type="dxa"/>
            <w:vMerge/>
          </w:tcPr>
          <w:p w:rsidR="00076B65" w:rsidRPr="00D738DE" w:rsidRDefault="00076B65" w:rsidP="00B362FB">
            <w:pPr>
              <w:pStyle w:val="Tablas"/>
              <w:spacing w:after="0"/>
              <w:rPr>
                <w:rStyle w:val="fontstyle01"/>
                <w:sz w:val="20"/>
                <w:szCs w:val="20"/>
              </w:rPr>
            </w:pPr>
          </w:p>
        </w:tc>
        <w:tc>
          <w:tcPr>
            <w:tcW w:w="5388" w:type="dxa"/>
            <w:gridSpan w:val="9"/>
          </w:tcPr>
          <w:p w:rsidR="00076B65" w:rsidRPr="00D738DE" w:rsidRDefault="00076B65" w:rsidP="00B362FB">
            <w:pPr>
              <w:spacing w:line="360" w:lineRule="auto"/>
              <w:jc w:val="both"/>
              <w:rPr>
                <w:rStyle w:val="fontstyle01"/>
                <w:rFonts w:ascii="Arial" w:hAnsi="Arial" w:cs="Arial"/>
                <w:sz w:val="20"/>
                <w:szCs w:val="20"/>
              </w:rPr>
            </w:pPr>
            <w:r w:rsidRPr="00D738DE">
              <w:rPr>
                <w:rFonts w:ascii="Arial" w:hAnsi="Arial" w:cs="Arial"/>
              </w:rPr>
              <w:t>2. ¿</w:t>
            </w:r>
            <w:r w:rsidR="00332208" w:rsidRPr="00D738DE">
              <w:rPr>
                <w:rFonts w:ascii="Arial" w:hAnsi="Arial" w:cs="Arial"/>
              </w:rPr>
              <w:t>Estima provechoso</w:t>
            </w:r>
            <w:r w:rsidRPr="00D738DE">
              <w:rPr>
                <w:rFonts w:ascii="Arial" w:hAnsi="Arial" w:cs="Arial"/>
              </w:rPr>
              <w:t xml:space="preserve"> </w:t>
            </w:r>
            <w:r w:rsidR="00332208" w:rsidRPr="00D738DE">
              <w:rPr>
                <w:rFonts w:ascii="Arial" w:hAnsi="Arial" w:cs="Arial"/>
              </w:rPr>
              <w:t xml:space="preserve">el desarrollo de un </w:t>
            </w:r>
            <w:r w:rsidR="00332208" w:rsidRPr="00D738DE">
              <w:rPr>
                <w:rStyle w:val="fontstyle01"/>
                <w:rFonts w:ascii="Arial" w:hAnsi="Arial" w:cs="Arial"/>
                <w:sz w:val="20"/>
                <w:szCs w:val="20"/>
              </w:rPr>
              <w:t>módulo de revisión por pares para el sitio web del evento UCIENCIA</w:t>
            </w:r>
            <w:r w:rsidRPr="00D738DE">
              <w:rPr>
                <w:rFonts w:ascii="Arial" w:hAnsi="Arial" w:cs="Arial"/>
              </w:rPr>
              <w:t>?</w:t>
            </w:r>
          </w:p>
        </w:tc>
      </w:tr>
      <w:tr w:rsidR="00076B65" w:rsidTr="00763DE6">
        <w:trPr>
          <w:trHeight w:val="163"/>
          <w:jc w:val="center"/>
        </w:trPr>
        <w:tc>
          <w:tcPr>
            <w:tcW w:w="4359" w:type="dxa"/>
            <w:vMerge/>
          </w:tcPr>
          <w:p w:rsidR="00076B65" w:rsidRPr="00D738DE" w:rsidRDefault="00076B65" w:rsidP="00B362FB">
            <w:pPr>
              <w:pStyle w:val="Tablas"/>
              <w:spacing w:after="0"/>
              <w:rPr>
                <w:rStyle w:val="fontstyle01"/>
                <w:sz w:val="20"/>
                <w:szCs w:val="20"/>
              </w:rPr>
            </w:pPr>
          </w:p>
        </w:tc>
        <w:tc>
          <w:tcPr>
            <w:tcW w:w="520"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Sí</w:t>
            </w:r>
          </w:p>
        </w:tc>
        <w:tc>
          <w:tcPr>
            <w:tcW w:w="747"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No sé</w:t>
            </w:r>
          </w:p>
        </w:tc>
        <w:tc>
          <w:tcPr>
            <w:tcW w:w="479"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No</w:t>
            </w:r>
          </w:p>
        </w:tc>
        <w:tc>
          <w:tcPr>
            <w:tcW w:w="409"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Sí</w:t>
            </w:r>
          </w:p>
        </w:tc>
        <w:tc>
          <w:tcPr>
            <w:tcW w:w="744"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No sé</w:t>
            </w:r>
          </w:p>
        </w:tc>
        <w:tc>
          <w:tcPr>
            <w:tcW w:w="477"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No</w:t>
            </w:r>
          </w:p>
        </w:tc>
        <w:tc>
          <w:tcPr>
            <w:tcW w:w="409"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Sí</w:t>
            </w:r>
          </w:p>
        </w:tc>
        <w:tc>
          <w:tcPr>
            <w:tcW w:w="744"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No sé</w:t>
            </w:r>
          </w:p>
        </w:tc>
        <w:tc>
          <w:tcPr>
            <w:tcW w:w="859" w:type="dxa"/>
          </w:tcPr>
          <w:p w:rsidR="00076B65" w:rsidRPr="00D60270" w:rsidRDefault="00076B65" w:rsidP="00B362FB">
            <w:pPr>
              <w:pStyle w:val="Tablas"/>
              <w:spacing w:after="0"/>
              <w:rPr>
                <w:rStyle w:val="fontstyle01"/>
                <w:rFonts w:ascii="Arial" w:hAnsi="Arial"/>
                <w:sz w:val="20"/>
                <w:szCs w:val="20"/>
              </w:rPr>
            </w:pPr>
            <w:r w:rsidRPr="00D60270">
              <w:rPr>
                <w:rStyle w:val="fontstyle01"/>
                <w:rFonts w:ascii="Arial" w:hAnsi="Arial"/>
                <w:sz w:val="20"/>
                <w:szCs w:val="20"/>
              </w:rPr>
              <w:t>No</w:t>
            </w:r>
          </w:p>
        </w:tc>
      </w:tr>
      <w:tr w:rsidR="00076B65" w:rsidTr="00763DE6">
        <w:trPr>
          <w:jc w:val="center"/>
        </w:trPr>
        <w:tc>
          <w:tcPr>
            <w:tcW w:w="4359" w:type="dxa"/>
          </w:tcPr>
          <w:p w:rsidR="00076B65" w:rsidRPr="00D738DE" w:rsidRDefault="00076B65" w:rsidP="00B362FB">
            <w:pPr>
              <w:pStyle w:val="Tablas"/>
              <w:spacing w:after="0"/>
              <w:rPr>
                <w:rStyle w:val="fontstyle01"/>
                <w:sz w:val="20"/>
                <w:szCs w:val="20"/>
              </w:rPr>
            </w:pPr>
            <w:r w:rsidRPr="00D738DE">
              <w:rPr>
                <w:sz w:val="20"/>
                <w:szCs w:val="20"/>
                <w:lang w:val="es-ES"/>
              </w:rPr>
              <w:t>Me satisface mucho</w:t>
            </w:r>
          </w:p>
        </w:tc>
        <w:tc>
          <w:tcPr>
            <w:tcW w:w="520" w:type="dxa"/>
          </w:tcPr>
          <w:p w:rsidR="00076B65" w:rsidRPr="00D738DE" w:rsidRDefault="00C503DF" w:rsidP="00B362FB">
            <w:pPr>
              <w:pStyle w:val="BodyText"/>
              <w:spacing w:line="360" w:lineRule="auto"/>
              <w:jc w:val="both"/>
              <w:rPr>
                <w:rFonts w:ascii="Arial" w:hAnsi="Arial" w:cs="Arial"/>
              </w:rPr>
            </w:pPr>
            <w:r w:rsidRPr="00D738DE">
              <w:rPr>
                <w:rFonts w:ascii="Arial" w:hAnsi="Arial" w:cs="Arial"/>
              </w:rPr>
              <w:t>1</w:t>
            </w:r>
          </w:p>
        </w:tc>
        <w:tc>
          <w:tcPr>
            <w:tcW w:w="747"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2</w:t>
            </w:r>
          </w:p>
        </w:tc>
        <w:tc>
          <w:tcPr>
            <w:tcW w:w="479"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6</w:t>
            </w:r>
          </w:p>
        </w:tc>
        <w:tc>
          <w:tcPr>
            <w:tcW w:w="40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2</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2</w:t>
            </w:r>
          </w:p>
        </w:tc>
        <w:tc>
          <w:tcPr>
            <w:tcW w:w="477"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6</w:t>
            </w:r>
          </w:p>
        </w:tc>
        <w:tc>
          <w:tcPr>
            <w:tcW w:w="409"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6</w:t>
            </w:r>
          </w:p>
        </w:tc>
        <w:tc>
          <w:tcPr>
            <w:tcW w:w="744"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6</w:t>
            </w:r>
          </w:p>
        </w:tc>
        <w:tc>
          <w:tcPr>
            <w:tcW w:w="859"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6</w:t>
            </w:r>
          </w:p>
        </w:tc>
      </w:tr>
      <w:tr w:rsidR="00076B65" w:rsidTr="00763DE6">
        <w:trPr>
          <w:jc w:val="center"/>
        </w:trPr>
        <w:tc>
          <w:tcPr>
            <w:tcW w:w="4359" w:type="dxa"/>
          </w:tcPr>
          <w:p w:rsidR="00076B65" w:rsidRPr="00D738DE" w:rsidRDefault="00076B65" w:rsidP="00B362FB">
            <w:pPr>
              <w:pStyle w:val="Tablas"/>
              <w:spacing w:after="0"/>
              <w:rPr>
                <w:rStyle w:val="fontstyle01"/>
                <w:sz w:val="20"/>
                <w:szCs w:val="20"/>
              </w:rPr>
            </w:pPr>
            <w:r w:rsidRPr="00D738DE">
              <w:rPr>
                <w:sz w:val="20"/>
                <w:szCs w:val="20"/>
                <w:lang w:val="es-ES"/>
              </w:rPr>
              <w:t>Me disgusta más de lo que me satisface</w:t>
            </w:r>
          </w:p>
        </w:tc>
        <w:tc>
          <w:tcPr>
            <w:tcW w:w="520"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2</w:t>
            </w:r>
          </w:p>
        </w:tc>
        <w:tc>
          <w:tcPr>
            <w:tcW w:w="747"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3</w:t>
            </w:r>
          </w:p>
        </w:tc>
        <w:tc>
          <w:tcPr>
            <w:tcW w:w="479"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2</w:t>
            </w:r>
          </w:p>
        </w:tc>
        <w:tc>
          <w:tcPr>
            <w:tcW w:w="40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477"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409"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6</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85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6</w:t>
            </w:r>
          </w:p>
        </w:tc>
      </w:tr>
      <w:tr w:rsidR="00076B65" w:rsidTr="00763DE6">
        <w:trPr>
          <w:jc w:val="center"/>
        </w:trPr>
        <w:tc>
          <w:tcPr>
            <w:tcW w:w="4359" w:type="dxa"/>
          </w:tcPr>
          <w:p w:rsidR="0051081E" w:rsidRPr="00D738DE" w:rsidRDefault="0051081E" w:rsidP="0051081E">
            <w:pPr>
              <w:pStyle w:val="Tablas"/>
              <w:spacing w:after="0"/>
              <w:rPr>
                <w:rStyle w:val="fontstyle01"/>
                <w:sz w:val="20"/>
                <w:szCs w:val="20"/>
              </w:rPr>
            </w:pPr>
            <w:r w:rsidRPr="00D738DE">
              <w:rPr>
                <w:sz w:val="20"/>
                <w:szCs w:val="20"/>
                <w:lang w:val="es-ES"/>
              </w:rPr>
              <w:lastRenderedPageBreak/>
              <w:t>Me da lo mismo</w:t>
            </w:r>
          </w:p>
        </w:tc>
        <w:tc>
          <w:tcPr>
            <w:tcW w:w="520"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3</w:t>
            </w:r>
          </w:p>
        </w:tc>
        <w:tc>
          <w:tcPr>
            <w:tcW w:w="747"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3</w:t>
            </w:r>
          </w:p>
        </w:tc>
        <w:tc>
          <w:tcPr>
            <w:tcW w:w="479"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3</w:t>
            </w:r>
          </w:p>
        </w:tc>
        <w:tc>
          <w:tcPr>
            <w:tcW w:w="40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477"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409"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3</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c>
          <w:tcPr>
            <w:tcW w:w="85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r>
      <w:tr w:rsidR="00076B65" w:rsidTr="00763DE6">
        <w:trPr>
          <w:jc w:val="center"/>
        </w:trPr>
        <w:tc>
          <w:tcPr>
            <w:tcW w:w="4359" w:type="dxa"/>
          </w:tcPr>
          <w:p w:rsidR="00076B65" w:rsidRPr="00D738DE" w:rsidRDefault="0051081E" w:rsidP="0051081E">
            <w:pPr>
              <w:pStyle w:val="Tablas"/>
              <w:spacing w:after="0"/>
              <w:rPr>
                <w:rStyle w:val="fontstyle01"/>
                <w:sz w:val="20"/>
                <w:szCs w:val="20"/>
              </w:rPr>
            </w:pPr>
            <w:r w:rsidRPr="00D738DE">
              <w:rPr>
                <w:sz w:val="20"/>
                <w:szCs w:val="20"/>
                <w:lang w:val="es-ES"/>
              </w:rPr>
              <w:t>Me satisface más de lo que me disgusta</w:t>
            </w:r>
          </w:p>
        </w:tc>
        <w:tc>
          <w:tcPr>
            <w:tcW w:w="520"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6</w:t>
            </w:r>
          </w:p>
        </w:tc>
        <w:tc>
          <w:tcPr>
            <w:tcW w:w="747"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3</w:t>
            </w:r>
          </w:p>
        </w:tc>
        <w:tc>
          <w:tcPr>
            <w:tcW w:w="479"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6</w:t>
            </w:r>
          </w:p>
        </w:tc>
        <w:tc>
          <w:tcPr>
            <w:tcW w:w="40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c>
          <w:tcPr>
            <w:tcW w:w="477"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c>
          <w:tcPr>
            <w:tcW w:w="409"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3</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c>
          <w:tcPr>
            <w:tcW w:w="85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r>
      <w:tr w:rsidR="00076B65" w:rsidTr="00763DE6">
        <w:trPr>
          <w:jc w:val="center"/>
        </w:trPr>
        <w:tc>
          <w:tcPr>
            <w:tcW w:w="4359" w:type="dxa"/>
          </w:tcPr>
          <w:p w:rsidR="00076B65" w:rsidRPr="00D738DE" w:rsidRDefault="0051081E" w:rsidP="00B362FB">
            <w:pPr>
              <w:pStyle w:val="Tablas"/>
              <w:spacing w:after="0"/>
              <w:rPr>
                <w:rStyle w:val="fontstyle01"/>
                <w:sz w:val="20"/>
                <w:szCs w:val="20"/>
              </w:rPr>
            </w:pPr>
            <w:r w:rsidRPr="00D738DE">
              <w:rPr>
                <w:sz w:val="20"/>
                <w:szCs w:val="20"/>
                <w:lang w:val="es-ES"/>
              </w:rPr>
              <w:t>No me satisface nada</w:t>
            </w:r>
          </w:p>
        </w:tc>
        <w:tc>
          <w:tcPr>
            <w:tcW w:w="520"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6</w:t>
            </w:r>
          </w:p>
        </w:tc>
        <w:tc>
          <w:tcPr>
            <w:tcW w:w="747"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6</w:t>
            </w:r>
          </w:p>
        </w:tc>
        <w:tc>
          <w:tcPr>
            <w:tcW w:w="479"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6</w:t>
            </w:r>
          </w:p>
        </w:tc>
        <w:tc>
          <w:tcPr>
            <w:tcW w:w="40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6</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c>
          <w:tcPr>
            <w:tcW w:w="477"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c>
          <w:tcPr>
            <w:tcW w:w="409"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3</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c>
          <w:tcPr>
            <w:tcW w:w="85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5</w:t>
            </w:r>
          </w:p>
        </w:tc>
      </w:tr>
      <w:tr w:rsidR="00076B65" w:rsidTr="00763DE6">
        <w:trPr>
          <w:jc w:val="center"/>
        </w:trPr>
        <w:tc>
          <w:tcPr>
            <w:tcW w:w="4359" w:type="dxa"/>
          </w:tcPr>
          <w:p w:rsidR="00076B65" w:rsidRPr="00D738DE" w:rsidRDefault="00076B65" w:rsidP="00B362FB">
            <w:pPr>
              <w:pStyle w:val="Tablas"/>
              <w:spacing w:after="0"/>
              <w:rPr>
                <w:rStyle w:val="fontstyle01"/>
                <w:sz w:val="20"/>
                <w:szCs w:val="20"/>
              </w:rPr>
            </w:pPr>
            <w:r w:rsidRPr="00D738DE">
              <w:rPr>
                <w:sz w:val="20"/>
                <w:szCs w:val="20"/>
                <w:lang w:val="es-ES"/>
              </w:rPr>
              <w:t xml:space="preserve">No sé decir </w:t>
            </w:r>
          </w:p>
        </w:tc>
        <w:tc>
          <w:tcPr>
            <w:tcW w:w="520"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2</w:t>
            </w:r>
          </w:p>
        </w:tc>
        <w:tc>
          <w:tcPr>
            <w:tcW w:w="747"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3</w:t>
            </w:r>
          </w:p>
        </w:tc>
        <w:tc>
          <w:tcPr>
            <w:tcW w:w="479" w:type="dxa"/>
          </w:tcPr>
          <w:p w:rsidR="00076B65" w:rsidRPr="00D738DE" w:rsidRDefault="003C062E" w:rsidP="00B362FB">
            <w:pPr>
              <w:pStyle w:val="BodyText"/>
              <w:spacing w:line="360" w:lineRule="auto"/>
              <w:jc w:val="both"/>
              <w:rPr>
                <w:rFonts w:ascii="Arial" w:hAnsi="Arial" w:cs="Arial"/>
              </w:rPr>
            </w:pPr>
            <w:r w:rsidRPr="00D738DE">
              <w:rPr>
                <w:rFonts w:ascii="Arial" w:hAnsi="Arial" w:cs="Arial"/>
              </w:rPr>
              <w:t>6</w:t>
            </w:r>
          </w:p>
        </w:tc>
        <w:tc>
          <w:tcPr>
            <w:tcW w:w="40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477"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409" w:type="dxa"/>
          </w:tcPr>
          <w:p w:rsidR="00076B65" w:rsidRPr="00D738DE" w:rsidRDefault="0051081E" w:rsidP="00B362FB">
            <w:pPr>
              <w:pStyle w:val="BodyText"/>
              <w:spacing w:line="360" w:lineRule="auto"/>
              <w:jc w:val="both"/>
              <w:rPr>
                <w:rFonts w:ascii="Arial" w:hAnsi="Arial" w:cs="Arial"/>
              </w:rPr>
            </w:pPr>
            <w:r w:rsidRPr="00D738DE">
              <w:rPr>
                <w:rFonts w:ascii="Arial" w:hAnsi="Arial" w:cs="Arial"/>
              </w:rPr>
              <w:t>6</w:t>
            </w:r>
          </w:p>
        </w:tc>
        <w:tc>
          <w:tcPr>
            <w:tcW w:w="744"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3</w:t>
            </w:r>
          </w:p>
        </w:tc>
        <w:tc>
          <w:tcPr>
            <w:tcW w:w="859" w:type="dxa"/>
          </w:tcPr>
          <w:p w:rsidR="00076B65" w:rsidRPr="00D738DE" w:rsidRDefault="004B6899" w:rsidP="00B362FB">
            <w:pPr>
              <w:pStyle w:val="BodyText"/>
              <w:spacing w:line="360" w:lineRule="auto"/>
              <w:jc w:val="both"/>
              <w:rPr>
                <w:rFonts w:ascii="Arial" w:hAnsi="Arial" w:cs="Arial"/>
              </w:rPr>
            </w:pPr>
            <w:r w:rsidRPr="00D738DE">
              <w:rPr>
                <w:rFonts w:ascii="Arial" w:hAnsi="Arial" w:cs="Arial"/>
              </w:rPr>
              <w:t>4</w:t>
            </w:r>
          </w:p>
        </w:tc>
      </w:tr>
    </w:tbl>
    <w:p w:rsidR="00076B65" w:rsidRPr="00D738DE" w:rsidRDefault="00076B65" w:rsidP="00076B65">
      <w:pPr>
        <w:pStyle w:val="Bibliography"/>
        <w:spacing w:line="360" w:lineRule="auto"/>
        <w:ind w:left="0" w:firstLine="0"/>
        <w:jc w:val="both"/>
        <w:rPr>
          <w:rFonts w:ascii="Arial" w:hAnsi="Arial" w:cs="Arial"/>
          <w:color w:val="000000"/>
          <w:sz w:val="22"/>
          <w:szCs w:val="22"/>
        </w:rPr>
      </w:pPr>
      <w:r w:rsidRPr="00D738DE">
        <w:rPr>
          <w:rFonts w:ascii="Arial" w:hAnsi="Arial" w:cs="Arial"/>
          <w:color w:val="000000"/>
          <w:sz w:val="22"/>
          <w:szCs w:val="22"/>
        </w:rPr>
        <w:t>El número resultante de la interrelación de las tres preguntas indica la posición de cada sujeto en la escala de satisfacción.</w:t>
      </w:r>
    </w:p>
    <w:p w:rsidR="00076B65" w:rsidRPr="00D738DE" w:rsidRDefault="00076B65" w:rsidP="00076B65">
      <w:pPr>
        <w:pStyle w:val="Bibliography"/>
        <w:spacing w:line="360" w:lineRule="auto"/>
        <w:ind w:left="0" w:firstLine="0"/>
        <w:jc w:val="both"/>
        <w:rPr>
          <w:rFonts w:ascii="Arial" w:hAnsi="Arial" w:cs="Arial"/>
          <w:color w:val="000000"/>
          <w:sz w:val="22"/>
          <w:szCs w:val="22"/>
        </w:rPr>
      </w:pPr>
      <w:r w:rsidRPr="00D738DE">
        <w:rPr>
          <w:rFonts w:ascii="Arial" w:hAnsi="Arial" w:cs="Arial"/>
          <w:color w:val="000000"/>
          <w:sz w:val="22"/>
          <w:szCs w:val="22"/>
        </w:rPr>
        <w:t>Escala de satisfacción:</w:t>
      </w:r>
    </w:p>
    <w:p w:rsidR="00076B65" w:rsidRPr="00D738DE" w:rsidRDefault="00076B65" w:rsidP="00076B65">
      <w:pPr>
        <w:pStyle w:val="Bibliography"/>
        <w:spacing w:line="360" w:lineRule="auto"/>
        <w:ind w:left="0" w:firstLine="0"/>
        <w:jc w:val="both"/>
        <w:rPr>
          <w:rFonts w:ascii="Arial" w:hAnsi="Arial" w:cs="Arial"/>
          <w:color w:val="000000"/>
          <w:sz w:val="22"/>
          <w:szCs w:val="22"/>
        </w:rPr>
      </w:pPr>
      <w:r w:rsidRPr="00D738DE">
        <w:rPr>
          <w:rFonts w:ascii="Arial" w:hAnsi="Arial" w:cs="Arial"/>
          <w:color w:val="000000"/>
          <w:sz w:val="22"/>
          <w:szCs w:val="22"/>
        </w:rPr>
        <w:t>• Clara satisfacción (1).</w:t>
      </w:r>
    </w:p>
    <w:p w:rsidR="00076B65" w:rsidRPr="00D738DE" w:rsidRDefault="00076B65" w:rsidP="00076B65">
      <w:pPr>
        <w:pStyle w:val="Bibliography"/>
        <w:spacing w:line="360" w:lineRule="auto"/>
        <w:ind w:left="0" w:firstLine="0"/>
        <w:jc w:val="both"/>
        <w:rPr>
          <w:rFonts w:ascii="Arial" w:hAnsi="Arial" w:cs="Arial"/>
          <w:color w:val="000000"/>
          <w:sz w:val="22"/>
          <w:szCs w:val="22"/>
        </w:rPr>
      </w:pPr>
      <w:r w:rsidRPr="00D738DE">
        <w:rPr>
          <w:rFonts w:ascii="Arial" w:hAnsi="Arial" w:cs="Arial"/>
          <w:color w:val="000000"/>
          <w:sz w:val="22"/>
          <w:szCs w:val="22"/>
        </w:rPr>
        <w:t>• Más satisfecho que insatisfecho (2).</w:t>
      </w:r>
    </w:p>
    <w:p w:rsidR="00076B65" w:rsidRPr="00D738DE" w:rsidRDefault="00076B65" w:rsidP="00076B65">
      <w:pPr>
        <w:pStyle w:val="Bibliography"/>
        <w:spacing w:line="360" w:lineRule="auto"/>
        <w:ind w:left="0" w:firstLine="0"/>
        <w:jc w:val="both"/>
        <w:rPr>
          <w:rFonts w:ascii="Arial" w:hAnsi="Arial" w:cs="Arial"/>
          <w:color w:val="000000"/>
          <w:sz w:val="22"/>
          <w:szCs w:val="22"/>
        </w:rPr>
      </w:pPr>
      <w:r w:rsidRPr="00D738DE">
        <w:rPr>
          <w:rFonts w:ascii="Arial" w:hAnsi="Arial" w:cs="Arial"/>
          <w:color w:val="000000"/>
          <w:sz w:val="22"/>
          <w:szCs w:val="22"/>
        </w:rPr>
        <w:t>• No definida (3).</w:t>
      </w:r>
    </w:p>
    <w:p w:rsidR="00076B65" w:rsidRPr="00D738DE" w:rsidRDefault="00076B65" w:rsidP="00076B65">
      <w:pPr>
        <w:pStyle w:val="Bibliography"/>
        <w:spacing w:line="360" w:lineRule="auto"/>
        <w:ind w:left="0" w:firstLine="0"/>
        <w:jc w:val="both"/>
        <w:rPr>
          <w:rFonts w:ascii="Arial" w:hAnsi="Arial" w:cs="Arial"/>
          <w:color w:val="000000"/>
          <w:sz w:val="22"/>
          <w:szCs w:val="22"/>
        </w:rPr>
      </w:pPr>
      <w:r w:rsidRPr="00D738DE">
        <w:rPr>
          <w:rFonts w:ascii="Arial" w:hAnsi="Arial" w:cs="Arial"/>
          <w:color w:val="000000"/>
          <w:sz w:val="22"/>
          <w:szCs w:val="22"/>
        </w:rPr>
        <w:t>• Más insatisfecho que satisfecho (4).</w:t>
      </w:r>
    </w:p>
    <w:p w:rsidR="00076B65" w:rsidRPr="00D738DE" w:rsidRDefault="00076B65" w:rsidP="00076B65">
      <w:pPr>
        <w:pStyle w:val="Bibliography"/>
        <w:spacing w:line="360" w:lineRule="auto"/>
        <w:ind w:left="0" w:firstLine="0"/>
        <w:jc w:val="both"/>
        <w:rPr>
          <w:rFonts w:ascii="Arial" w:hAnsi="Arial" w:cs="Arial"/>
          <w:color w:val="000000"/>
          <w:sz w:val="22"/>
          <w:szCs w:val="22"/>
        </w:rPr>
      </w:pPr>
      <w:r w:rsidRPr="00D738DE">
        <w:rPr>
          <w:rFonts w:ascii="Arial" w:hAnsi="Arial" w:cs="Arial"/>
          <w:color w:val="000000"/>
          <w:sz w:val="22"/>
          <w:szCs w:val="22"/>
        </w:rPr>
        <w:t>• Clara insatisfacción (5).</w:t>
      </w:r>
    </w:p>
    <w:p w:rsidR="00076B65" w:rsidRPr="00D738DE" w:rsidRDefault="00076B65" w:rsidP="00076B65">
      <w:pPr>
        <w:pStyle w:val="Bibliography"/>
        <w:spacing w:line="360" w:lineRule="auto"/>
        <w:ind w:left="0" w:firstLine="0"/>
        <w:jc w:val="both"/>
        <w:rPr>
          <w:rFonts w:ascii="Arial" w:hAnsi="Arial" w:cs="Arial"/>
          <w:color w:val="000000"/>
          <w:sz w:val="22"/>
          <w:szCs w:val="22"/>
        </w:rPr>
      </w:pPr>
      <w:r w:rsidRPr="00D738DE">
        <w:rPr>
          <w:rFonts w:ascii="Arial" w:hAnsi="Arial" w:cs="Arial"/>
          <w:color w:val="000000"/>
          <w:sz w:val="22"/>
          <w:szCs w:val="22"/>
        </w:rPr>
        <w:t>• Contradictoria (6)</w:t>
      </w:r>
    </w:p>
    <w:p w:rsidR="00CF4589" w:rsidRPr="0036427A" w:rsidRDefault="00CF4589" w:rsidP="00CF4589">
      <w:pPr>
        <w:spacing w:line="360" w:lineRule="auto"/>
        <w:jc w:val="both"/>
        <w:rPr>
          <w:rFonts w:ascii="Arial" w:hAnsi="Arial" w:cs="Arial"/>
          <w:sz w:val="22"/>
          <w:szCs w:val="22"/>
        </w:rPr>
      </w:pPr>
      <w:r w:rsidRPr="005B2071">
        <w:rPr>
          <w:rFonts w:ascii="Arial" w:hAnsi="Arial" w:cs="Arial"/>
          <w:sz w:val="22"/>
          <w:szCs w:val="22"/>
        </w:rPr>
        <w:t>Para medir el grado de satisfacción se tomó una muestra de 10 personas. Las personas que fueron seleccionadas han interactuado con sis</w:t>
      </w:r>
      <w:r w:rsidR="00496FA0">
        <w:rPr>
          <w:rFonts w:ascii="Arial" w:hAnsi="Arial" w:cs="Arial"/>
          <w:sz w:val="22"/>
          <w:szCs w:val="22"/>
        </w:rPr>
        <w:t>temas de revisión</w:t>
      </w:r>
      <w:r w:rsidRPr="005B2071">
        <w:rPr>
          <w:rFonts w:ascii="Arial" w:hAnsi="Arial" w:cs="Arial"/>
          <w:sz w:val="22"/>
          <w:szCs w:val="22"/>
        </w:rPr>
        <w:t xml:space="preserve">. </w:t>
      </w:r>
      <w:r w:rsidR="0036427A">
        <w:rPr>
          <w:rFonts w:ascii="Arial" w:hAnsi="Arial" w:cs="Arial"/>
          <w:sz w:val="22"/>
          <w:szCs w:val="22"/>
        </w:rPr>
        <w:t>De ello</w:t>
      </w:r>
      <w:r w:rsidR="0036427A" w:rsidRPr="0036427A">
        <w:rPr>
          <w:rFonts w:ascii="Arial" w:hAnsi="Arial" w:cs="Arial"/>
          <w:sz w:val="22"/>
          <w:szCs w:val="22"/>
        </w:rPr>
        <w:t>s 3 son doctores en ciencias, 3</w:t>
      </w:r>
      <w:r w:rsidRPr="0036427A">
        <w:rPr>
          <w:rFonts w:ascii="Arial" w:hAnsi="Arial" w:cs="Arial"/>
          <w:sz w:val="22"/>
          <w:szCs w:val="22"/>
        </w:rPr>
        <w:t xml:space="preserve"> son máster en ciencias</w:t>
      </w:r>
      <w:r w:rsidR="0036427A" w:rsidRPr="0036427A">
        <w:rPr>
          <w:rFonts w:ascii="Arial" w:hAnsi="Arial" w:cs="Arial"/>
          <w:sz w:val="22"/>
          <w:szCs w:val="22"/>
        </w:rPr>
        <w:t xml:space="preserve"> y 4 son ingenieros</w:t>
      </w:r>
      <w:r w:rsidRPr="0036427A">
        <w:rPr>
          <w:rFonts w:ascii="Arial" w:hAnsi="Arial" w:cs="Arial"/>
          <w:sz w:val="22"/>
          <w:szCs w:val="22"/>
        </w:rPr>
        <w:t>.</w:t>
      </w:r>
    </w:p>
    <w:p w:rsidR="00076B65" w:rsidRPr="00D738DE" w:rsidRDefault="00076B65" w:rsidP="00CF4589">
      <w:pPr>
        <w:spacing w:line="360" w:lineRule="auto"/>
        <w:jc w:val="both"/>
        <w:rPr>
          <w:rFonts w:ascii="Arial" w:hAnsi="Arial" w:cs="Arial"/>
          <w:sz w:val="22"/>
          <w:szCs w:val="22"/>
        </w:rPr>
      </w:pPr>
      <w:r w:rsidRPr="00D738DE">
        <w:rPr>
          <w:rFonts w:ascii="Arial" w:hAnsi="Arial" w:cs="Arial"/>
          <w:color w:val="000000"/>
          <w:sz w:val="22"/>
          <w:szCs w:val="22"/>
        </w:rPr>
        <w:t xml:space="preserve">La técnica de </w:t>
      </w:r>
      <w:proofErr w:type="spellStart"/>
      <w:r w:rsidRPr="00D738DE">
        <w:rPr>
          <w:rFonts w:ascii="Arial" w:hAnsi="Arial" w:cs="Arial"/>
          <w:color w:val="000000"/>
          <w:sz w:val="22"/>
          <w:szCs w:val="22"/>
        </w:rPr>
        <w:t>Iadov</w:t>
      </w:r>
      <w:proofErr w:type="spellEnd"/>
      <w:r w:rsidRPr="00D738DE">
        <w:rPr>
          <w:rFonts w:ascii="Arial" w:hAnsi="Arial" w:cs="Arial"/>
          <w:color w:val="000000"/>
          <w:sz w:val="22"/>
          <w:szCs w:val="22"/>
        </w:rPr>
        <w:t xml:space="preserve"> permite conocer el Índice de satisfacción grupal (ISG), para lo cual se trabaja con los diferentes niveles de satisfacción que se expresan en una escala numérica que oscila entre +1 y -1 de la siguiente forma:</w:t>
      </w:r>
    </w:p>
    <w:p w:rsidR="004F29EA" w:rsidRPr="004F29EA" w:rsidRDefault="004F29EA" w:rsidP="004F29EA">
      <w:pPr>
        <w:pStyle w:val="Caption"/>
        <w:keepNext/>
        <w:jc w:val="center"/>
        <w:rPr>
          <w:i w:val="0"/>
          <w:color w:val="auto"/>
          <w:sz w:val="20"/>
        </w:rPr>
      </w:pPr>
      <w:bookmarkStart w:id="71" w:name="_Toc151827407"/>
      <w:r w:rsidRPr="004F29EA">
        <w:rPr>
          <w:i w:val="0"/>
          <w:color w:val="auto"/>
          <w:sz w:val="20"/>
        </w:rPr>
        <w:t xml:space="preserve">Tabla </w:t>
      </w:r>
      <w:r w:rsidRPr="004F29EA">
        <w:rPr>
          <w:i w:val="0"/>
          <w:color w:val="auto"/>
          <w:sz w:val="20"/>
        </w:rPr>
        <w:fldChar w:fldCharType="begin"/>
      </w:r>
      <w:r w:rsidRPr="004F29EA">
        <w:rPr>
          <w:i w:val="0"/>
          <w:color w:val="auto"/>
          <w:sz w:val="20"/>
        </w:rPr>
        <w:instrText xml:space="preserve"> SEQ Tabla \* ARABIC </w:instrText>
      </w:r>
      <w:r w:rsidRPr="004F29EA">
        <w:rPr>
          <w:i w:val="0"/>
          <w:color w:val="auto"/>
          <w:sz w:val="20"/>
        </w:rPr>
        <w:fldChar w:fldCharType="separate"/>
      </w:r>
      <w:r w:rsidR="008A0733">
        <w:rPr>
          <w:i w:val="0"/>
          <w:noProof/>
          <w:color w:val="auto"/>
          <w:sz w:val="20"/>
        </w:rPr>
        <w:t>12</w:t>
      </w:r>
      <w:r w:rsidRPr="004F29EA">
        <w:rPr>
          <w:i w:val="0"/>
          <w:color w:val="auto"/>
          <w:sz w:val="20"/>
        </w:rPr>
        <w:fldChar w:fldCharType="end"/>
      </w:r>
      <w:r w:rsidRPr="004F29EA">
        <w:rPr>
          <w:i w:val="0"/>
          <w:color w:val="auto"/>
          <w:sz w:val="20"/>
        </w:rPr>
        <w:t>. Índice de satisfacción grupal (ISG)</w:t>
      </w:r>
      <w:bookmarkEnd w:id="71"/>
    </w:p>
    <w:tbl>
      <w:tblPr>
        <w:tblStyle w:val="TableGrid"/>
        <w:tblW w:w="0" w:type="auto"/>
        <w:jc w:val="center"/>
        <w:tblLook w:val="04A0" w:firstRow="1" w:lastRow="0" w:firstColumn="1" w:lastColumn="0" w:noHBand="0" w:noVBand="1"/>
      </w:tblPr>
      <w:tblGrid>
        <w:gridCol w:w="2430"/>
        <w:gridCol w:w="4500"/>
      </w:tblGrid>
      <w:tr w:rsidR="00076B65" w:rsidRPr="008A4239" w:rsidTr="00763DE6">
        <w:trPr>
          <w:jc w:val="center"/>
        </w:trPr>
        <w:tc>
          <w:tcPr>
            <w:tcW w:w="2430" w:type="dxa"/>
          </w:tcPr>
          <w:p w:rsidR="00076B65" w:rsidRPr="00D738DE" w:rsidRDefault="00076B65" w:rsidP="00B362FB">
            <w:pPr>
              <w:spacing w:line="360" w:lineRule="auto"/>
              <w:jc w:val="both"/>
              <w:rPr>
                <w:rFonts w:ascii="Arial" w:hAnsi="Arial" w:cs="Arial"/>
              </w:rPr>
            </w:pPr>
            <w:r w:rsidRPr="00D738DE">
              <w:rPr>
                <w:rFonts w:ascii="Arial" w:hAnsi="Arial" w:cs="Arial"/>
              </w:rPr>
              <w:t>Índice</w:t>
            </w:r>
          </w:p>
        </w:tc>
        <w:tc>
          <w:tcPr>
            <w:tcW w:w="4500" w:type="dxa"/>
          </w:tcPr>
          <w:p w:rsidR="00076B65" w:rsidRPr="00D738DE" w:rsidRDefault="00076B65" w:rsidP="00B362FB">
            <w:pPr>
              <w:spacing w:line="360" w:lineRule="auto"/>
              <w:jc w:val="both"/>
              <w:rPr>
                <w:rFonts w:ascii="Arial" w:hAnsi="Arial" w:cs="Arial"/>
              </w:rPr>
            </w:pPr>
            <w:r w:rsidRPr="00D738DE">
              <w:rPr>
                <w:rFonts w:ascii="Arial" w:hAnsi="Arial" w:cs="Arial"/>
              </w:rPr>
              <w:t>Escala</w:t>
            </w:r>
          </w:p>
        </w:tc>
      </w:tr>
      <w:tr w:rsidR="00076B65" w:rsidRPr="008A4239" w:rsidTr="00763DE6">
        <w:trPr>
          <w:jc w:val="center"/>
        </w:trPr>
        <w:tc>
          <w:tcPr>
            <w:tcW w:w="2430" w:type="dxa"/>
          </w:tcPr>
          <w:p w:rsidR="00076B65" w:rsidRPr="00D738DE" w:rsidRDefault="00076B65" w:rsidP="00B362FB">
            <w:pPr>
              <w:spacing w:line="360" w:lineRule="auto"/>
              <w:jc w:val="both"/>
              <w:rPr>
                <w:rFonts w:ascii="Arial" w:hAnsi="Arial" w:cs="Arial"/>
              </w:rPr>
            </w:pPr>
            <w:r w:rsidRPr="00D738DE">
              <w:rPr>
                <w:rFonts w:ascii="Arial" w:hAnsi="Arial" w:cs="Arial"/>
              </w:rPr>
              <w:t>+1</w:t>
            </w:r>
          </w:p>
        </w:tc>
        <w:tc>
          <w:tcPr>
            <w:tcW w:w="4500" w:type="dxa"/>
          </w:tcPr>
          <w:p w:rsidR="00076B65" w:rsidRPr="00D738DE" w:rsidRDefault="00076B65" w:rsidP="00B362FB">
            <w:pPr>
              <w:spacing w:line="360" w:lineRule="auto"/>
              <w:jc w:val="both"/>
              <w:rPr>
                <w:rFonts w:ascii="Arial" w:hAnsi="Arial" w:cs="Arial"/>
              </w:rPr>
            </w:pPr>
            <w:r w:rsidRPr="00D738DE">
              <w:rPr>
                <w:rFonts w:ascii="Arial" w:hAnsi="Arial" w:cs="Arial"/>
                <w:color w:val="000000"/>
              </w:rPr>
              <w:t>Máximo de satisfacción.</w:t>
            </w:r>
          </w:p>
        </w:tc>
      </w:tr>
      <w:tr w:rsidR="00076B65" w:rsidRPr="008A4239" w:rsidTr="00763DE6">
        <w:trPr>
          <w:jc w:val="center"/>
        </w:trPr>
        <w:tc>
          <w:tcPr>
            <w:tcW w:w="2430" w:type="dxa"/>
          </w:tcPr>
          <w:p w:rsidR="00076B65" w:rsidRPr="00D738DE" w:rsidRDefault="00076B65" w:rsidP="00B362FB">
            <w:pPr>
              <w:spacing w:line="360" w:lineRule="auto"/>
              <w:jc w:val="both"/>
              <w:rPr>
                <w:rFonts w:ascii="Arial" w:hAnsi="Arial" w:cs="Arial"/>
              </w:rPr>
            </w:pPr>
            <w:r w:rsidRPr="00D738DE">
              <w:rPr>
                <w:rFonts w:ascii="Arial" w:hAnsi="Arial" w:cs="Arial"/>
              </w:rPr>
              <w:t>0.5</w:t>
            </w:r>
          </w:p>
        </w:tc>
        <w:tc>
          <w:tcPr>
            <w:tcW w:w="4500" w:type="dxa"/>
          </w:tcPr>
          <w:p w:rsidR="00076B65" w:rsidRPr="00D738DE" w:rsidRDefault="00076B65" w:rsidP="00B362FB">
            <w:pPr>
              <w:spacing w:line="360" w:lineRule="auto"/>
              <w:jc w:val="both"/>
              <w:rPr>
                <w:rFonts w:ascii="Arial" w:hAnsi="Arial" w:cs="Arial"/>
              </w:rPr>
            </w:pPr>
            <w:r w:rsidRPr="00D738DE">
              <w:rPr>
                <w:rFonts w:ascii="Arial" w:hAnsi="Arial" w:cs="Arial"/>
                <w:color w:val="000000"/>
              </w:rPr>
              <w:t>Más satisfecho que insatisfecho.</w:t>
            </w:r>
          </w:p>
        </w:tc>
      </w:tr>
      <w:tr w:rsidR="00076B65" w:rsidRPr="008A4239" w:rsidTr="00763DE6">
        <w:trPr>
          <w:jc w:val="center"/>
        </w:trPr>
        <w:tc>
          <w:tcPr>
            <w:tcW w:w="2430" w:type="dxa"/>
          </w:tcPr>
          <w:p w:rsidR="00076B65" w:rsidRPr="00D738DE" w:rsidRDefault="00076B65" w:rsidP="00B362FB">
            <w:pPr>
              <w:spacing w:line="360" w:lineRule="auto"/>
              <w:jc w:val="both"/>
              <w:rPr>
                <w:rFonts w:ascii="Arial" w:hAnsi="Arial" w:cs="Arial"/>
              </w:rPr>
            </w:pPr>
            <w:r w:rsidRPr="00D738DE">
              <w:rPr>
                <w:rFonts w:ascii="Arial" w:hAnsi="Arial" w:cs="Arial"/>
              </w:rPr>
              <w:t>0</w:t>
            </w:r>
          </w:p>
        </w:tc>
        <w:tc>
          <w:tcPr>
            <w:tcW w:w="4500" w:type="dxa"/>
          </w:tcPr>
          <w:p w:rsidR="00076B65" w:rsidRPr="00D738DE" w:rsidRDefault="00076B65" w:rsidP="00B362FB">
            <w:pPr>
              <w:spacing w:line="360" w:lineRule="auto"/>
              <w:jc w:val="both"/>
              <w:rPr>
                <w:rFonts w:ascii="Arial" w:hAnsi="Arial" w:cs="Arial"/>
              </w:rPr>
            </w:pPr>
            <w:r w:rsidRPr="00D738DE">
              <w:rPr>
                <w:rFonts w:ascii="Arial" w:hAnsi="Arial" w:cs="Arial"/>
                <w:color w:val="000000"/>
              </w:rPr>
              <w:t>No definido y contradictorio.</w:t>
            </w:r>
          </w:p>
        </w:tc>
      </w:tr>
      <w:tr w:rsidR="00076B65" w:rsidRPr="008A4239" w:rsidTr="00763DE6">
        <w:trPr>
          <w:jc w:val="center"/>
        </w:trPr>
        <w:tc>
          <w:tcPr>
            <w:tcW w:w="2430" w:type="dxa"/>
          </w:tcPr>
          <w:p w:rsidR="00076B65" w:rsidRPr="00D738DE" w:rsidRDefault="00076B65" w:rsidP="00B362FB">
            <w:pPr>
              <w:spacing w:line="360" w:lineRule="auto"/>
              <w:jc w:val="both"/>
              <w:rPr>
                <w:rFonts w:ascii="Arial" w:hAnsi="Arial" w:cs="Arial"/>
              </w:rPr>
            </w:pPr>
            <w:r w:rsidRPr="00D738DE">
              <w:rPr>
                <w:rFonts w:ascii="Arial" w:hAnsi="Arial" w:cs="Arial"/>
              </w:rPr>
              <w:t>-0.5</w:t>
            </w:r>
          </w:p>
        </w:tc>
        <w:tc>
          <w:tcPr>
            <w:tcW w:w="4500" w:type="dxa"/>
          </w:tcPr>
          <w:p w:rsidR="00076B65" w:rsidRPr="00D738DE" w:rsidRDefault="00076B65" w:rsidP="00B362FB">
            <w:pPr>
              <w:spacing w:line="360" w:lineRule="auto"/>
              <w:jc w:val="both"/>
              <w:rPr>
                <w:rFonts w:ascii="Arial" w:hAnsi="Arial" w:cs="Arial"/>
              </w:rPr>
            </w:pPr>
            <w:r w:rsidRPr="00D738DE">
              <w:rPr>
                <w:rFonts w:ascii="Arial" w:hAnsi="Arial" w:cs="Arial"/>
                <w:color w:val="000000"/>
              </w:rPr>
              <w:t>Más insatisfecho que satisfecho.</w:t>
            </w:r>
          </w:p>
        </w:tc>
      </w:tr>
      <w:tr w:rsidR="00076B65" w:rsidRPr="008A4239" w:rsidTr="00763DE6">
        <w:trPr>
          <w:jc w:val="center"/>
        </w:trPr>
        <w:tc>
          <w:tcPr>
            <w:tcW w:w="2430" w:type="dxa"/>
          </w:tcPr>
          <w:p w:rsidR="00076B65" w:rsidRPr="00D738DE" w:rsidRDefault="00076B65" w:rsidP="00B362FB">
            <w:pPr>
              <w:spacing w:line="360" w:lineRule="auto"/>
              <w:jc w:val="both"/>
              <w:rPr>
                <w:rFonts w:ascii="Arial" w:hAnsi="Arial" w:cs="Arial"/>
              </w:rPr>
            </w:pPr>
            <w:r w:rsidRPr="00D738DE">
              <w:rPr>
                <w:rFonts w:ascii="Arial" w:hAnsi="Arial" w:cs="Arial"/>
              </w:rPr>
              <w:t>-1</w:t>
            </w:r>
          </w:p>
        </w:tc>
        <w:tc>
          <w:tcPr>
            <w:tcW w:w="4500" w:type="dxa"/>
          </w:tcPr>
          <w:p w:rsidR="00076B65" w:rsidRPr="00D738DE" w:rsidRDefault="00076B65" w:rsidP="00B362FB">
            <w:pPr>
              <w:spacing w:line="360" w:lineRule="auto"/>
              <w:jc w:val="both"/>
              <w:rPr>
                <w:rFonts w:ascii="Arial" w:hAnsi="Arial" w:cs="Arial"/>
              </w:rPr>
            </w:pPr>
            <w:r w:rsidRPr="00D738DE">
              <w:rPr>
                <w:rFonts w:ascii="Arial" w:hAnsi="Arial" w:cs="Arial"/>
                <w:color w:val="000000"/>
              </w:rPr>
              <w:t>Máxima insatisfacción</w:t>
            </w:r>
          </w:p>
        </w:tc>
      </w:tr>
    </w:tbl>
    <w:p w:rsidR="00076B65" w:rsidRDefault="00076B65" w:rsidP="00076B65"/>
    <w:p w:rsidR="00076B65" w:rsidRDefault="00076B65" w:rsidP="00076B65">
      <w:pPr>
        <w:spacing w:line="360" w:lineRule="auto"/>
        <w:jc w:val="both"/>
        <w:rPr>
          <w:rFonts w:ascii="Arial" w:hAnsi="Arial" w:cs="Arial"/>
          <w:color w:val="000000"/>
          <w:sz w:val="22"/>
          <w:szCs w:val="22"/>
        </w:rPr>
      </w:pPr>
      <w:r w:rsidRPr="00210293">
        <w:rPr>
          <w:rFonts w:ascii="Arial" w:hAnsi="Arial" w:cs="Arial"/>
          <w:color w:val="000000"/>
          <w:sz w:val="22"/>
          <w:szCs w:val="22"/>
        </w:rPr>
        <w:t>La satisfacción grupal se calcula utilizando la siguiente fórmula:</w:t>
      </w:r>
    </w:p>
    <w:p w:rsidR="00317CC2" w:rsidRDefault="00317CC2" w:rsidP="00076B65">
      <w:pPr>
        <w:spacing w:line="360" w:lineRule="auto"/>
        <w:jc w:val="both"/>
        <w:rPr>
          <w:rFonts w:ascii="Arial" w:hAnsi="Arial" w:cs="Arial"/>
          <w:color w:val="000000"/>
          <w:sz w:val="22"/>
          <w:szCs w:val="22"/>
        </w:rPr>
      </w:pPr>
    </w:p>
    <w:p w:rsidR="00076B65" w:rsidRPr="002A58F8" w:rsidRDefault="002A58F8" w:rsidP="00076B65">
      <w:pPr>
        <w:spacing w:line="360" w:lineRule="auto"/>
        <w:jc w:val="both"/>
        <w:rPr>
          <w:rFonts w:ascii="Arial" w:hAnsi="Arial" w:cs="Arial"/>
          <w:color w:val="000000"/>
          <w:sz w:val="22"/>
          <w:szCs w:val="22"/>
          <w:lang w:val="en-US"/>
        </w:rPr>
      </w:pPr>
      <m:oMathPara>
        <m:oMath>
          <m:r>
            <w:rPr>
              <w:rFonts w:ascii="Cambria Math" w:hAnsi="Cambria Math" w:cs="Cambria Math"/>
              <w:color w:val="000000"/>
              <w:sz w:val="22"/>
              <w:szCs w:val="22"/>
            </w:rPr>
            <m:t>ISG</m:t>
          </m:r>
          <m:r>
            <m:rPr>
              <m:sty m:val="p"/>
            </m:rPr>
            <w:rPr>
              <w:rFonts w:ascii="Cambria Math" w:hAnsi="Cambria Math" w:cs="Cambria Math"/>
              <w:color w:val="000000"/>
              <w:sz w:val="22"/>
              <w:szCs w:val="22"/>
              <w:lang w:val="en-US"/>
            </w:rPr>
            <m:t>=</m:t>
          </m:r>
          <m:f>
            <m:fPr>
              <m:ctrlPr>
                <w:rPr>
                  <w:rFonts w:ascii="Cambria Math" w:hAnsi="Cambria Math" w:cs="Arial"/>
                  <w:iCs/>
                  <w:color w:val="000000"/>
                  <w:sz w:val="22"/>
                  <w:szCs w:val="22"/>
                </w:rPr>
              </m:ctrlPr>
            </m:fPr>
            <m:num>
              <m:r>
                <w:rPr>
                  <w:rFonts w:ascii="Cambria Math" w:hAnsi="Cambria Math" w:cs="Arial"/>
                  <w:color w:val="000000"/>
                  <w:sz w:val="22"/>
                  <w:szCs w:val="22"/>
                  <w:lang w:val="en-US"/>
                </w:rPr>
                <m:t xml:space="preserve">A </m:t>
              </m:r>
              <m:r>
                <m:rPr>
                  <m:sty m:val="p"/>
                </m:rPr>
                <w:rPr>
                  <w:rFonts w:ascii="Cambria Math" w:hAnsi="Cambria Math" w:cs="Arial"/>
                  <w:color w:val="000000"/>
                  <w:sz w:val="22"/>
                  <w:szCs w:val="22"/>
                  <w:lang w:val="en-US"/>
                </w:rPr>
                <m:t xml:space="preserve">(+1) + </m:t>
              </m:r>
              <m:r>
                <w:rPr>
                  <w:rFonts w:ascii="Cambria Math" w:hAnsi="Cambria Math" w:cs="Arial"/>
                  <w:color w:val="000000"/>
                  <w:sz w:val="22"/>
                  <w:szCs w:val="22"/>
                  <w:lang w:val="en-US"/>
                </w:rPr>
                <m:t xml:space="preserve">B </m:t>
              </m:r>
              <m:r>
                <m:rPr>
                  <m:sty m:val="p"/>
                </m:rPr>
                <w:rPr>
                  <w:rFonts w:ascii="Cambria Math" w:hAnsi="Cambria Math" w:cs="Arial"/>
                  <w:color w:val="000000"/>
                  <w:sz w:val="22"/>
                  <w:szCs w:val="22"/>
                  <w:lang w:val="en-US"/>
                </w:rPr>
                <m:t xml:space="preserve">(+0,5) + </m:t>
              </m:r>
              <m:r>
                <w:rPr>
                  <w:rFonts w:ascii="Cambria Math" w:hAnsi="Cambria Math" w:cs="Arial"/>
                  <w:color w:val="000000"/>
                  <w:sz w:val="22"/>
                  <w:szCs w:val="22"/>
                  <w:lang w:val="en-US"/>
                </w:rPr>
                <m:t xml:space="preserve">C </m:t>
              </m:r>
              <m:r>
                <m:rPr>
                  <m:sty m:val="p"/>
                </m:rPr>
                <w:rPr>
                  <w:rFonts w:ascii="Cambria Math" w:hAnsi="Cambria Math" w:cs="Arial"/>
                  <w:color w:val="000000"/>
                  <w:sz w:val="22"/>
                  <w:szCs w:val="22"/>
                  <w:lang w:val="en-US"/>
                </w:rPr>
                <m:t xml:space="preserve">(0) + </m:t>
              </m:r>
              <m:r>
                <w:rPr>
                  <w:rFonts w:ascii="Cambria Math" w:hAnsi="Cambria Math" w:cs="Arial"/>
                  <w:color w:val="000000"/>
                  <w:sz w:val="22"/>
                  <w:szCs w:val="22"/>
                  <w:lang w:val="en-US"/>
                </w:rPr>
                <m:t xml:space="preserve">D </m:t>
              </m:r>
              <m:r>
                <m:rPr>
                  <m:sty m:val="p"/>
                </m:rPr>
                <w:rPr>
                  <w:rFonts w:ascii="Cambria Math" w:hAnsi="Cambria Math" w:cs="Arial"/>
                  <w:color w:val="000000"/>
                  <w:sz w:val="22"/>
                  <w:szCs w:val="22"/>
                  <w:lang w:val="en-US"/>
                </w:rPr>
                <m:t xml:space="preserve">( -0,5) + </m:t>
              </m:r>
              <m:r>
                <w:rPr>
                  <w:rFonts w:ascii="Cambria Math" w:hAnsi="Cambria Math" w:cs="Arial"/>
                  <w:color w:val="000000"/>
                  <w:sz w:val="22"/>
                  <w:szCs w:val="22"/>
                  <w:lang w:val="en-US"/>
                </w:rPr>
                <m:t xml:space="preserve">E </m:t>
              </m:r>
              <m:r>
                <m:rPr>
                  <m:sty m:val="p"/>
                </m:rPr>
                <w:rPr>
                  <w:rFonts w:ascii="Cambria Math" w:hAnsi="Cambria Math" w:cs="Arial"/>
                  <w:color w:val="000000"/>
                  <w:sz w:val="22"/>
                  <w:szCs w:val="22"/>
                  <w:lang w:val="en-US"/>
                </w:rPr>
                <m:t>(-1)</m:t>
              </m:r>
            </m:num>
            <m:den>
              <m:r>
                <m:rPr>
                  <m:sty m:val="p"/>
                </m:rPr>
                <w:rPr>
                  <w:rFonts w:ascii="Cambria Math" w:hAnsi="Cambria Math" w:cs="Cambria Math"/>
                  <w:color w:val="000000"/>
                  <w:sz w:val="22"/>
                  <w:szCs w:val="22"/>
                  <w:lang w:val="en-US"/>
                </w:rPr>
                <m:t>N</m:t>
              </m:r>
            </m:den>
          </m:f>
        </m:oMath>
      </m:oMathPara>
    </w:p>
    <w:p w:rsidR="00076B65" w:rsidRDefault="00076B65" w:rsidP="00076B65">
      <w:pPr>
        <w:spacing w:line="360" w:lineRule="auto"/>
        <w:jc w:val="both"/>
        <w:rPr>
          <w:rFonts w:ascii="Arial" w:hAnsi="Arial" w:cs="Arial"/>
          <w:color w:val="000000"/>
          <w:sz w:val="22"/>
          <w:szCs w:val="22"/>
        </w:rPr>
      </w:pPr>
      <w:r w:rsidRPr="00210293">
        <w:rPr>
          <w:rFonts w:ascii="Arial" w:hAnsi="Arial" w:cs="Arial"/>
          <w:color w:val="000000"/>
          <w:sz w:val="22"/>
          <w:szCs w:val="22"/>
        </w:rPr>
        <w:t>Donde:</w:t>
      </w:r>
    </w:p>
    <w:p w:rsidR="00076B65" w:rsidRDefault="00076B65" w:rsidP="00076B65">
      <w:pPr>
        <w:spacing w:line="360" w:lineRule="auto"/>
        <w:jc w:val="both"/>
        <w:rPr>
          <w:rFonts w:ascii="Arial" w:hAnsi="Arial" w:cs="Arial"/>
          <w:color w:val="000000"/>
          <w:sz w:val="22"/>
          <w:szCs w:val="22"/>
        </w:rPr>
      </w:pPr>
      <w:r w:rsidRPr="00210293">
        <w:rPr>
          <w:rFonts w:ascii="Arial" w:hAnsi="Arial" w:cs="Arial"/>
          <w:color w:val="000000"/>
          <w:sz w:val="22"/>
          <w:szCs w:val="22"/>
        </w:rPr>
        <w:t>• A, B, C, D, E representan el número de sujetos con índice individual 1, 2, 3 o 6, 4, 5 respectivamente.</w:t>
      </w:r>
    </w:p>
    <w:p w:rsidR="00076B65" w:rsidRDefault="00076B65" w:rsidP="00076B65">
      <w:pPr>
        <w:spacing w:line="360" w:lineRule="auto"/>
        <w:jc w:val="both"/>
        <w:rPr>
          <w:rFonts w:ascii="Arial" w:hAnsi="Arial" w:cs="Arial"/>
          <w:color w:val="000000"/>
          <w:sz w:val="22"/>
          <w:szCs w:val="22"/>
        </w:rPr>
      </w:pPr>
      <w:r w:rsidRPr="00210293">
        <w:rPr>
          <w:rFonts w:ascii="Arial" w:hAnsi="Arial" w:cs="Arial"/>
          <w:color w:val="000000"/>
          <w:sz w:val="22"/>
          <w:szCs w:val="22"/>
        </w:rPr>
        <w:t>• N representa el número total de sujetos del grupo.</w:t>
      </w:r>
    </w:p>
    <w:p w:rsidR="00076B65" w:rsidRDefault="00076B65" w:rsidP="00076B65">
      <w:pPr>
        <w:spacing w:line="360" w:lineRule="auto"/>
        <w:jc w:val="both"/>
        <w:rPr>
          <w:rFonts w:ascii="Arial" w:hAnsi="Arial" w:cs="Arial"/>
          <w:color w:val="000000"/>
          <w:sz w:val="22"/>
          <w:szCs w:val="22"/>
        </w:rPr>
      </w:pPr>
      <w:r w:rsidRPr="00210293">
        <w:rPr>
          <w:rFonts w:ascii="Arial" w:hAnsi="Arial" w:cs="Arial"/>
          <w:color w:val="000000"/>
          <w:sz w:val="22"/>
          <w:szCs w:val="22"/>
        </w:rPr>
        <w:t>Esto permite reconocer las categorías grupales:</w:t>
      </w:r>
    </w:p>
    <w:p w:rsidR="00076B65" w:rsidRDefault="00076B65" w:rsidP="00076B65">
      <w:pPr>
        <w:spacing w:line="360" w:lineRule="auto"/>
        <w:jc w:val="both"/>
        <w:rPr>
          <w:rFonts w:ascii="Arial" w:hAnsi="Arial" w:cs="Arial"/>
          <w:color w:val="000000"/>
          <w:sz w:val="22"/>
          <w:szCs w:val="22"/>
        </w:rPr>
      </w:pPr>
      <w:r w:rsidRPr="00210293">
        <w:rPr>
          <w:rFonts w:ascii="Arial" w:hAnsi="Arial" w:cs="Arial"/>
          <w:color w:val="000000"/>
          <w:sz w:val="22"/>
          <w:szCs w:val="22"/>
        </w:rPr>
        <w:t>• Insatisfacción: desde (-1) hasta (-0,5)</w:t>
      </w:r>
    </w:p>
    <w:p w:rsidR="00076B65" w:rsidRDefault="00076B65" w:rsidP="00076B65">
      <w:pPr>
        <w:spacing w:line="360" w:lineRule="auto"/>
        <w:jc w:val="both"/>
        <w:rPr>
          <w:rFonts w:ascii="Arial" w:hAnsi="Arial" w:cs="Arial"/>
          <w:color w:val="000000"/>
          <w:sz w:val="22"/>
          <w:szCs w:val="22"/>
        </w:rPr>
      </w:pPr>
      <w:r w:rsidRPr="00210293">
        <w:rPr>
          <w:rFonts w:ascii="Arial" w:hAnsi="Arial" w:cs="Arial"/>
          <w:color w:val="000000"/>
          <w:sz w:val="22"/>
          <w:szCs w:val="22"/>
        </w:rPr>
        <w:lastRenderedPageBreak/>
        <w:t>• Contradictorio: desde (-0.49) hasta (+0,49)</w:t>
      </w:r>
    </w:p>
    <w:p w:rsidR="00E775C4" w:rsidRDefault="00076B65" w:rsidP="00076B65">
      <w:pPr>
        <w:spacing w:line="360" w:lineRule="auto"/>
        <w:jc w:val="both"/>
        <w:rPr>
          <w:rFonts w:ascii="Arial" w:hAnsi="Arial" w:cs="Arial"/>
          <w:color w:val="000000"/>
          <w:sz w:val="22"/>
          <w:szCs w:val="22"/>
        </w:rPr>
      </w:pPr>
      <w:r w:rsidRPr="00210293">
        <w:rPr>
          <w:rFonts w:ascii="Arial" w:hAnsi="Arial" w:cs="Arial"/>
          <w:color w:val="000000"/>
          <w:sz w:val="22"/>
          <w:szCs w:val="22"/>
        </w:rPr>
        <w:t>• Satis</w:t>
      </w:r>
      <w:r w:rsidR="00E775C4">
        <w:rPr>
          <w:rFonts w:ascii="Arial" w:hAnsi="Arial" w:cs="Arial"/>
          <w:color w:val="000000"/>
          <w:sz w:val="22"/>
          <w:szCs w:val="22"/>
        </w:rPr>
        <w:t>facción: desde (+0,5) hasta (1)</w:t>
      </w:r>
    </w:p>
    <w:p w:rsidR="00D738DE" w:rsidRDefault="00E775C4" w:rsidP="00E775C4">
      <w:pPr>
        <w:spacing w:line="360" w:lineRule="auto"/>
        <w:jc w:val="both"/>
        <w:rPr>
          <w:rFonts w:ascii="Arial" w:hAnsi="Arial" w:cs="Arial"/>
          <w:color w:val="000000"/>
          <w:sz w:val="22"/>
          <w:szCs w:val="24"/>
        </w:rPr>
      </w:pPr>
      <w:r w:rsidRPr="00D738DE">
        <w:rPr>
          <w:rFonts w:ascii="Arial" w:hAnsi="Arial" w:cs="Arial"/>
          <w:color w:val="000000"/>
          <w:sz w:val="22"/>
          <w:szCs w:val="24"/>
        </w:rPr>
        <w:t>Luego de haber aplicado la técnica, calculando el ISG se obtiene como resultado 0.8 lo que significa una clara satisfacción con el uso del</w:t>
      </w:r>
      <w:r w:rsidR="00D738DE" w:rsidRPr="00D738DE">
        <w:rPr>
          <w:rFonts w:ascii="Arial" w:hAnsi="Arial" w:cs="Arial"/>
          <w:color w:val="000000"/>
          <w:sz w:val="22"/>
          <w:szCs w:val="24"/>
        </w:rPr>
        <w:t xml:space="preserve"> módulo de revisi</w:t>
      </w:r>
      <w:r w:rsidR="007343A5">
        <w:rPr>
          <w:rFonts w:ascii="Arial" w:hAnsi="Arial" w:cs="Arial"/>
          <w:color w:val="000000"/>
          <w:sz w:val="22"/>
          <w:szCs w:val="24"/>
        </w:rPr>
        <w:t>ón por pares.</w:t>
      </w:r>
    </w:p>
    <w:p w:rsidR="00317CC2" w:rsidRDefault="00317CC2" w:rsidP="00E775C4">
      <w:pPr>
        <w:spacing w:line="360" w:lineRule="auto"/>
        <w:jc w:val="both"/>
        <w:rPr>
          <w:rFonts w:ascii="Arial" w:hAnsi="Arial" w:cs="Arial"/>
          <w:color w:val="000000"/>
          <w:sz w:val="22"/>
          <w:szCs w:val="24"/>
        </w:rPr>
      </w:pPr>
    </w:p>
    <w:p w:rsidR="00E775C4" w:rsidRDefault="00E775C4" w:rsidP="00E775C4">
      <w:pPr>
        <w:spacing w:line="360" w:lineRule="auto"/>
        <w:jc w:val="both"/>
        <w:rPr>
          <w:rFonts w:ascii="Arial" w:hAnsi="Arial" w:cs="Arial"/>
          <w:color w:val="000000"/>
          <w:sz w:val="24"/>
          <w:szCs w:val="24"/>
        </w:rPr>
      </w:pPr>
      <w:r>
        <w:rPr>
          <w:rFonts w:ascii="Arial" w:hAnsi="Arial" w:cs="Arial"/>
          <w:iCs/>
          <w:color w:val="000000"/>
          <w:sz w:val="32"/>
          <w:szCs w:val="24"/>
        </w:rPr>
        <w:t xml:space="preserve">               </w:t>
      </w:r>
      <m:oMath>
        <m:r>
          <w:rPr>
            <w:rFonts w:ascii="Cambria Math" w:hAnsi="Cambria Math" w:cs="Arial"/>
            <w:color w:val="000000"/>
            <w:sz w:val="24"/>
            <w:szCs w:val="24"/>
          </w:rPr>
          <m:t>ISG</m:t>
        </m:r>
        <m:r>
          <m:rPr>
            <m:sty m:val="p"/>
          </m:rPr>
          <w:rPr>
            <w:rFonts w:ascii="Cambria Math" w:hAnsi="Cambria Math" w:cs="Arial"/>
            <w:color w:val="000000"/>
            <w:sz w:val="24"/>
            <w:szCs w:val="24"/>
          </w:rPr>
          <m:t>=</m:t>
        </m:r>
        <m:f>
          <m:fPr>
            <m:ctrlPr>
              <w:rPr>
                <w:rFonts w:ascii="Cambria Math" w:hAnsi="Cambria Math" w:cs="Arial"/>
                <w:color w:val="000000"/>
                <w:sz w:val="24"/>
                <w:szCs w:val="24"/>
              </w:rPr>
            </m:ctrlPr>
          </m:fPr>
          <m:num>
            <m:r>
              <m:rPr>
                <m:sty m:val="p"/>
              </m:rPr>
              <w:rPr>
                <w:rFonts w:ascii="Cambria Math" w:hAnsi="Cambria Math" w:cs="Arial"/>
                <w:color w:val="000000"/>
                <w:sz w:val="24"/>
                <w:szCs w:val="24"/>
              </w:rPr>
              <m:t>7 (+1) + 2 (+0, 5) + 1 (0) + 0 ( -0 , 5) + 0 ( -1)</m:t>
            </m:r>
          </m:num>
          <m:den>
            <m:r>
              <m:rPr>
                <m:sty m:val="p"/>
              </m:rPr>
              <w:rPr>
                <w:rFonts w:ascii="Cambria Math" w:hAnsi="Cambria Math" w:cs="Arial"/>
                <w:color w:val="000000"/>
                <w:sz w:val="24"/>
                <w:szCs w:val="24"/>
              </w:rPr>
              <m:t>10</m:t>
            </m:r>
          </m:den>
        </m:f>
        <m:r>
          <w:rPr>
            <w:rFonts w:ascii="Cambria Math" w:hAnsi="Cambria Math" w:cs="Arial"/>
            <w:color w:val="000000"/>
            <w:sz w:val="24"/>
            <w:szCs w:val="24"/>
          </w:rPr>
          <m:t>=0.8</m:t>
        </m:r>
      </m:oMath>
      <w:r w:rsidRPr="007343A5">
        <w:rPr>
          <w:rFonts w:ascii="Arial" w:hAnsi="Arial" w:cs="Arial"/>
          <w:color w:val="000000"/>
          <w:sz w:val="24"/>
          <w:szCs w:val="24"/>
        </w:rPr>
        <w:t xml:space="preserve"> </w:t>
      </w:r>
    </w:p>
    <w:p w:rsidR="00317CC2" w:rsidRPr="007343A5" w:rsidRDefault="00317CC2" w:rsidP="00E775C4">
      <w:pPr>
        <w:spacing w:line="360" w:lineRule="auto"/>
        <w:jc w:val="both"/>
        <w:rPr>
          <w:rFonts w:ascii="Arial" w:hAnsi="Arial" w:cs="Arial"/>
          <w:color w:val="000000"/>
          <w:sz w:val="24"/>
          <w:szCs w:val="24"/>
        </w:rPr>
      </w:pPr>
    </w:p>
    <w:p w:rsidR="00E775C4" w:rsidRDefault="00E775C4" w:rsidP="00E775C4">
      <w:pPr>
        <w:spacing w:line="360" w:lineRule="auto"/>
        <w:jc w:val="both"/>
        <w:rPr>
          <w:rFonts w:ascii="Arial" w:hAnsi="Arial" w:cs="Arial"/>
          <w:color w:val="000000"/>
          <w:sz w:val="24"/>
          <w:szCs w:val="24"/>
        </w:rPr>
      </w:pPr>
      <w:r w:rsidRPr="00E775C4">
        <w:rPr>
          <w:rFonts w:ascii="Arial" w:hAnsi="Arial" w:cs="Arial"/>
          <w:color w:val="000000"/>
          <w:sz w:val="24"/>
          <w:szCs w:val="24"/>
        </w:rPr>
        <w:t xml:space="preserve">A partir de la realización de las pruebas y la aplicación de la técnica </w:t>
      </w:r>
      <w:proofErr w:type="spellStart"/>
      <w:r w:rsidRPr="00E775C4">
        <w:rPr>
          <w:rFonts w:ascii="Arial" w:hAnsi="Arial" w:cs="Arial"/>
          <w:color w:val="000000"/>
          <w:sz w:val="24"/>
          <w:szCs w:val="24"/>
        </w:rPr>
        <w:t>Iad</w:t>
      </w:r>
      <w:r>
        <w:rPr>
          <w:rFonts w:ascii="Arial" w:hAnsi="Arial" w:cs="Arial"/>
          <w:color w:val="000000"/>
          <w:sz w:val="24"/>
          <w:szCs w:val="24"/>
        </w:rPr>
        <w:t>ov</w:t>
      </w:r>
      <w:proofErr w:type="spellEnd"/>
      <w:r>
        <w:rPr>
          <w:rFonts w:ascii="Arial" w:hAnsi="Arial" w:cs="Arial"/>
          <w:color w:val="000000"/>
          <w:sz w:val="24"/>
          <w:szCs w:val="24"/>
        </w:rPr>
        <w:t xml:space="preserve">, se determinó que el sistema </w:t>
      </w:r>
      <w:r w:rsidRPr="00E775C4">
        <w:rPr>
          <w:rFonts w:ascii="Arial" w:hAnsi="Arial" w:cs="Arial"/>
          <w:color w:val="000000"/>
          <w:sz w:val="24"/>
          <w:szCs w:val="24"/>
        </w:rPr>
        <w:t>informático cumplió con los indicadores establecidos de funcionalidad, obteniendo el</w:t>
      </w:r>
      <w:r>
        <w:rPr>
          <w:rFonts w:ascii="Arial" w:hAnsi="Arial" w:cs="Arial"/>
          <w:color w:val="000000"/>
          <w:sz w:val="24"/>
          <w:szCs w:val="24"/>
        </w:rPr>
        <w:t xml:space="preserve"> máximo calificativo </w:t>
      </w:r>
      <w:r w:rsidRPr="00E775C4">
        <w:rPr>
          <w:rFonts w:ascii="Arial" w:hAnsi="Arial" w:cs="Arial"/>
          <w:color w:val="000000"/>
          <w:sz w:val="24"/>
          <w:szCs w:val="24"/>
        </w:rPr>
        <w:t>en todos l</w:t>
      </w:r>
      <w:r>
        <w:rPr>
          <w:rFonts w:ascii="Arial" w:hAnsi="Arial" w:cs="Arial"/>
          <w:color w:val="000000"/>
          <w:sz w:val="24"/>
          <w:szCs w:val="24"/>
        </w:rPr>
        <w:t xml:space="preserve">os aspectos, con los </w:t>
      </w:r>
      <w:r w:rsidRPr="00E775C4">
        <w:rPr>
          <w:rFonts w:ascii="Arial" w:hAnsi="Arial" w:cs="Arial"/>
          <w:color w:val="000000"/>
          <w:sz w:val="24"/>
          <w:szCs w:val="24"/>
        </w:rPr>
        <w:t>tiempos de respuesta esperados, respaldados por las pruebas de rendimiento</w:t>
      </w:r>
      <w:r>
        <w:rPr>
          <w:rFonts w:ascii="Arial" w:hAnsi="Arial" w:cs="Arial"/>
          <w:color w:val="000000"/>
          <w:sz w:val="24"/>
          <w:szCs w:val="24"/>
        </w:rPr>
        <w:t>.</w:t>
      </w:r>
    </w:p>
    <w:p w:rsidR="007F1A66" w:rsidRPr="00E775C4" w:rsidRDefault="007F1A66" w:rsidP="00E775C4">
      <w:pPr>
        <w:spacing w:line="360" w:lineRule="auto"/>
        <w:jc w:val="both"/>
        <w:rPr>
          <w:rFonts w:ascii="Arial" w:hAnsi="Arial" w:cs="Arial"/>
          <w:color w:val="000000"/>
          <w:sz w:val="24"/>
          <w:szCs w:val="24"/>
        </w:rPr>
      </w:pPr>
    </w:p>
    <w:bookmarkStart w:id="72" w:name="_Toc151827391"/>
    <w:p w:rsidR="00076B65" w:rsidRPr="00D46260" w:rsidRDefault="00364D2A" w:rsidP="001E2209">
      <w:pPr>
        <w:pStyle w:val="Heading2"/>
        <w:rPr>
          <w:sz w:val="28"/>
        </w:rPr>
      </w:pPr>
      <w:r>
        <w:rPr>
          <w:rFonts w:ascii="Times New Roman" w:hAnsi="Times New Roman" w:cs="Times New Roman"/>
          <w:noProof/>
          <w:sz w:val="22"/>
          <w:szCs w:val="20"/>
          <w:lang w:eastAsia="es-ES"/>
        </w:rPr>
        <mc:AlternateContent>
          <mc:Choice Requires="wps">
            <w:drawing>
              <wp:anchor distT="4294967295" distB="4294967295" distL="114300" distR="114300" simplePos="0" relativeHeight="251679744" behindDoc="0" locked="0" layoutInCell="1" allowOverlap="1">
                <wp:simplePos x="0" y="0"/>
                <wp:positionH relativeFrom="margin">
                  <wp:posOffset>17145</wp:posOffset>
                </wp:positionH>
                <wp:positionV relativeFrom="paragraph">
                  <wp:posOffset>303529</wp:posOffset>
                </wp:positionV>
                <wp:extent cx="6134735" cy="0"/>
                <wp:effectExtent l="0" t="19050" r="18415" b="0"/>
                <wp:wrapNone/>
                <wp:docPr id="38" name="Conector recto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473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B0FEE9F" id="Conector recto 38" o:spid="_x0000_s1026" style="position:absolute;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35pt,23.9pt" to="484.4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BBzAEAAOIDAAAOAAAAZHJzL2Uyb0RvYy54bWysU8tu2zAQvBfIPxC815LsOgkEyzk4SC9B&#10;azTpBzAUaRHhC0vWkv++S8pS0qQoiqIXSuTOzO4sl5ubwWhyFBCUsw2tFiUlwnLXKnto6PfHu4/X&#10;lITIbMu0s6KhJxHozfbiw6b3tVi6zulWAEERG+reN7SL0ddFEXgnDAsL54XFoHRgWMQtHIoWWI/q&#10;RhfLsrwsegetB8dFCHh6OwbpNutLKXj8KmUQkeiGYm0xr5DXp7QW2w2rD8B8p/i5DPYPVRimLCad&#10;pW5ZZOQHqHdSRnFwwcm44M4UTkrFRfaAbqryjZuHjnmRvWBzgp/bFP6fLP9y3ANRbUNXeFOWGbyj&#10;Hd4Ujw4IpA/BAHap96FG8M7uIfnkg33w944/B4wVvwTTJvgRNkgwCY5GyZC7fpq7LoZIOB5eVqtP&#10;V6s1JXyKFayeiB5C/CycIemnoVrZ1BBWs+N9iCk1qydIOtaW9A1dXq+v1qnoXNhYS64qnrQYYd+E&#10;RNeYvcpyed7ETgM5MpyU9rnK9CSIyESRSuuZVP6ZdMYmmsgz+LfEGZ0zOhtnolHWwe+yxmEqVY74&#10;yfXoNdl+cu1pD1M7cJBy285Dnyb19T7TX57m9icAAAD//wMAUEsDBBQABgAIAAAAIQAULoDU3AAA&#10;AAcBAAAPAAAAZHJzL2Rvd25yZXYueG1sTI/NS8NAEMXvgv/DMoIXsRtb6UfMpojgRcHaWnqeZifZ&#10;4H6E7KaN/70jHvQ2M+/x5veK9eisOFEf2+AV3E0yEOSroFvfKNh/PN8uQcSEXqMNnhR8UYR1eXlR&#10;YK7D2W/ptEuN4BAfc1RgUupyKWNlyGGchI48a3XoHSZe+0bqHs8c7qycZtlcOmw9fzDY0ZOh6nM3&#10;OAX9sKlf7Wz2Uh3wHc12f1PHt0Gp66vx8QFEojH9meEHn9GhZKZjGLyOwiqYLtio4H7BBVhezZc8&#10;HH8Psizkf/7yGwAA//8DAFBLAQItABQABgAIAAAAIQC2gziS/gAAAOEBAAATAAAAAAAAAAAAAAAA&#10;AAAAAABbQ29udGVudF9UeXBlc10ueG1sUEsBAi0AFAAGAAgAAAAhADj9If/WAAAAlAEAAAsAAAAA&#10;AAAAAAAAAAAALwEAAF9yZWxzLy5yZWxzUEsBAi0AFAAGAAgAAAAhAMVUcEHMAQAA4gMAAA4AAAAA&#10;AAAAAAAAAAAALgIAAGRycy9lMm9Eb2MueG1sUEsBAi0AFAAGAAgAAAAhABQugNTcAAAABwEAAA8A&#10;AAAAAAAAAAAAAAAAJgQAAGRycy9kb3ducmV2LnhtbFBLBQYAAAAABAAEAPMAAAAvBQAAAAA=&#10;" strokecolor="black [3200]" strokeweight="2.25pt">
                <v:stroke joinstyle="miter"/>
                <o:lock v:ext="edit" shapetype="f"/>
                <w10:wrap anchorx="margin"/>
              </v:line>
            </w:pict>
          </mc:Fallback>
        </mc:AlternateContent>
      </w:r>
      <w:r w:rsidR="00076B65" w:rsidRPr="00D46260">
        <w:rPr>
          <w:sz w:val="28"/>
        </w:rPr>
        <w:t>Conclusiones del capítulo</w:t>
      </w:r>
      <w:bookmarkEnd w:id="72"/>
    </w:p>
    <w:p w:rsidR="00076B65" w:rsidRPr="008A006C" w:rsidRDefault="00076B65" w:rsidP="005A64DB">
      <w:pPr>
        <w:pStyle w:val="Bibliography"/>
        <w:spacing w:line="360" w:lineRule="auto"/>
        <w:ind w:left="0" w:firstLine="0"/>
        <w:jc w:val="both"/>
        <w:rPr>
          <w:rFonts w:ascii="Arial" w:hAnsi="Arial" w:cs="Arial"/>
          <w:color w:val="000000"/>
          <w:sz w:val="22"/>
          <w:szCs w:val="22"/>
        </w:rPr>
      </w:pPr>
      <w:r w:rsidRPr="008A006C">
        <w:rPr>
          <w:rFonts w:ascii="Arial" w:hAnsi="Arial" w:cs="Arial"/>
          <w:color w:val="000000"/>
          <w:sz w:val="22"/>
          <w:szCs w:val="22"/>
        </w:rPr>
        <w:t xml:space="preserve">En este capítulo se han abordado los elementos de la implementación del </w:t>
      </w:r>
      <w:r w:rsidR="00E30819" w:rsidRPr="008A006C">
        <w:rPr>
          <w:rFonts w:ascii="Arial" w:hAnsi="Arial" w:cs="Arial"/>
          <w:color w:val="000000"/>
          <w:sz w:val="22"/>
          <w:szCs w:val="22"/>
        </w:rPr>
        <w:t>módulo,</w:t>
      </w:r>
      <w:r w:rsidR="002928D0" w:rsidRPr="008A006C">
        <w:rPr>
          <w:rFonts w:ascii="Arial" w:hAnsi="Arial" w:cs="Arial"/>
          <w:color w:val="000000"/>
          <w:sz w:val="22"/>
          <w:szCs w:val="22"/>
        </w:rPr>
        <w:t xml:space="preserve"> </w:t>
      </w:r>
      <w:r w:rsidRPr="008A006C">
        <w:rPr>
          <w:rFonts w:ascii="Arial" w:hAnsi="Arial" w:cs="Arial"/>
          <w:color w:val="000000"/>
          <w:sz w:val="22"/>
          <w:szCs w:val="22"/>
        </w:rPr>
        <w:t>así como las pruebas realizadas al mismo y los resultados obtenidos; lo cual permite arribar a las siguientes conclusiones:</w:t>
      </w:r>
    </w:p>
    <w:p w:rsidR="00076B65" w:rsidRPr="00496FA0" w:rsidRDefault="00076B65" w:rsidP="002D7C63">
      <w:pPr>
        <w:pStyle w:val="Bibliography"/>
        <w:numPr>
          <w:ilvl w:val="1"/>
          <w:numId w:val="36"/>
        </w:numPr>
        <w:spacing w:line="360" w:lineRule="auto"/>
        <w:jc w:val="both"/>
        <w:rPr>
          <w:rFonts w:ascii="Arial" w:hAnsi="Arial" w:cs="Arial"/>
          <w:color w:val="000000"/>
          <w:sz w:val="22"/>
          <w:szCs w:val="22"/>
        </w:rPr>
      </w:pPr>
      <w:r w:rsidRPr="008A006C">
        <w:rPr>
          <w:rFonts w:ascii="Arial" w:hAnsi="Arial" w:cs="Arial"/>
          <w:color w:val="000000"/>
          <w:sz w:val="22"/>
          <w:szCs w:val="22"/>
        </w:rPr>
        <w:t xml:space="preserve">El correcto uso de los estándares de codificación, permite que el código del </w:t>
      </w:r>
      <w:r w:rsidR="00BE082B" w:rsidRPr="008A006C">
        <w:rPr>
          <w:rFonts w:ascii="Arial" w:hAnsi="Arial" w:cs="Arial"/>
          <w:color w:val="000000"/>
          <w:sz w:val="22"/>
          <w:szCs w:val="22"/>
        </w:rPr>
        <w:t xml:space="preserve">módulo </w:t>
      </w:r>
      <w:r w:rsidRPr="008A006C">
        <w:rPr>
          <w:rFonts w:ascii="Arial" w:hAnsi="Arial" w:cs="Arial"/>
          <w:color w:val="000000"/>
          <w:sz w:val="22"/>
          <w:szCs w:val="22"/>
        </w:rPr>
        <w:t>desarrollado fuera legible para lograr una fácil y mejor comprensión del mismo, la cual es de utilidad para el mantenimiento del sistema.</w:t>
      </w:r>
    </w:p>
    <w:p w:rsidR="00076B65" w:rsidRPr="00496FA0" w:rsidRDefault="00076B65" w:rsidP="002D7C63">
      <w:pPr>
        <w:pStyle w:val="Bibliography"/>
        <w:numPr>
          <w:ilvl w:val="1"/>
          <w:numId w:val="36"/>
        </w:numPr>
        <w:spacing w:line="360" w:lineRule="auto"/>
        <w:jc w:val="both"/>
        <w:rPr>
          <w:rFonts w:ascii="Arial" w:hAnsi="Arial" w:cs="Arial"/>
          <w:color w:val="000000"/>
          <w:sz w:val="22"/>
          <w:szCs w:val="22"/>
        </w:rPr>
      </w:pPr>
      <w:r w:rsidRPr="00496FA0">
        <w:rPr>
          <w:rFonts w:ascii="Arial" w:hAnsi="Arial" w:cs="Arial"/>
          <w:color w:val="000000"/>
          <w:sz w:val="22"/>
          <w:szCs w:val="22"/>
        </w:rPr>
        <w:t xml:space="preserve">La implementación del </w:t>
      </w:r>
      <w:r w:rsidR="00BE082B" w:rsidRPr="00496FA0">
        <w:rPr>
          <w:rFonts w:ascii="Arial" w:hAnsi="Arial" w:cs="Arial"/>
          <w:color w:val="000000"/>
          <w:sz w:val="22"/>
          <w:szCs w:val="22"/>
        </w:rPr>
        <w:t>módulo</w:t>
      </w:r>
      <w:r w:rsidRPr="00496FA0">
        <w:rPr>
          <w:rFonts w:ascii="Arial" w:hAnsi="Arial" w:cs="Arial"/>
          <w:color w:val="000000"/>
          <w:sz w:val="22"/>
          <w:szCs w:val="22"/>
        </w:rPr>
        <w:t xml:space="preserve"> permite la obtención de una aplicación funcional y completamente operativa.</w:t>
      </w:r>
    </w:p>
    <w:p w:rsidR="00076B65" w:rsidRPr="008A006C" w:rsidRDefault="00076B65" w:rsidP="002D7C63">
      <w:pPr>
        <w:pStyle w:val="Bibliography"/>
        <w:numPr>
          <w:ilvl w:val="1"/>
          <w:numId w:val="36"/>
        </w:numPr>
        <w:spacing w:line="360" w:lineRule="auto"/>
        <w:jc w:val="both"/>
        <w:rPr>
          <w:rFonts w:ascii="Arial" w:hAnsi="Arial" w:cs="Arial"/>
          <w:sz w:val="22"/>
          <w:szCs w:val="22"/>
        </w:rPr>
      </w:pPr>
      <w:r w:rsidRPr="008A006C">
        <w:rPr>
          <w:rFonts w:ascii="Arial" w:hAnsi="Arial" w:cs="Arial"/>
          <w:color w:val="000000"/>
          <w:sz w:val="22"/>
          <w:szCs w:val="22"/>
        </w:rPr>
        <w:t>El proceso de validación de la propuesta de solución, a tra</w:t>
      </w:r>
      <w:r w:rsidR="00BE082B" w:rsidRPr="008A006C">
        <w:rPr>
          <w:rFonts w:ascii="Arial" w:hAnsi="Arial" w:cs="Arial"/>
          <w:color w:val="000000"/>
          <w:sz w:val="22"/>
          <w:szCs w:val="22"/>
        </w:rPr>
        <w:t xml:space="preserve">vés de la estrategia de pruebas </w:t>
      </w:r>
      <w:r w:rsidRPr="008A006C">
        <w:rPr>
          <w:rFonts w:ascii="Arial" w:hAnsi="Arial" w:cs="Arial"/>
          <w:color w:val="000000"/>
          <w:sz w:val="22"/>
          <w:szCs w:val="22"/>
        </w:rPr>
        <w:t xml:space="preserve">especificada, arroja como resultado que el </w:t>
      </w:r>
      <w:r w:rsidR="00BE082B" w:rsidRPr="008A006C">
        <w:rPr>
          <w:rFonts w:ascii="Arial" w:hAnsi="Arial" w:cs="Arial"/>
          <w:color w:val="000000"/>
          <w:sz w:val="22"/>
          <w:szCs w:val="22"/>
        </w:rPr>
        <w:t>módulo</w:t>
      </w:r>
      <w:r w:rsidRPr="008A006C">
        <w:rPr>
          <w:rFonts w:ascii="Arial" w:hAnsi="Arial" w:cs="Arial"/>
          <w:color w:val="000000"/>
          <w:sz w:val="22"/>
          <w:szCs w:val="22"/>
        </w:rPr>
        <w:t xml:space="preserve"> implementado responde a los requerimientos definidos por el cliente.</w:t>
      </w:r>
    </w:p>
    <w:p w:rsidR="00076B65" w:rsidRPr="0056425A" w:rsidRDefault="00076B65" w:rsidP="00476945">
      <w:pPr>
        <w:suppressAutoHyphens/>
        <w:spacing w:before="120" w:line="360" w:lineRule="auto"/>
        <w:jc w:val="center"/>
        <w:rPr>
          <w:rFonts w:ascii="Arial" w:hAnsi="Arial" w:cs="Arial"/>
          <w:sz w:val="24"/>
          <w:szCs w:val="24"/>
        </w:rPr>
      </w:pPr>
    </w:p>
    <w:p w:rsidR="00EE4D8A" w:rsidRDefault="00EE4D8A">
      <w:pPr>
        <w:spacing w:after="160" w:line="259" w:lineRule="auto"/>
      </w:pPr>
      <w:r>
        <w:br w:type="page"/>
      </w:r>
    </w:p>
    <w:bookmarkStart w:id="73" w:name="_Toc151827392"/>
    <w:p w:rsidR="004F10FD" w:rsidRDefault="00364D2A" w:rsidP="001E2209">
      <w:pPr>
        <w:pStyle w:val="Heading1"/>
      </w:pPr>
      <w:r>
        <w:rPr>
          <w:noProof/>
          <w:lang w:eastAsia="es-ES"/>
        </w:rPr>
        <w:lastRenderedPageBreak/>
        <mc:AlternateContent>
          <mc:Choice Requires="wps">
            <w:drawing>
              <wp:anchor distT="0" distB="0" distL="114300" distR="114300" simplePos="0" relativeHeight="251682816" behindDoc="0" locked="0" layoutInCell="1" allowOverlap="1">
                <wp:simplePos x="0" y="0"/>
                <wp:positionH relativeFrom="margin">
                  <wp:posOffset>12700</wp:posOffset>
                </wp:positionH>
                <wp:positionV relativeFrom="paragraph">
                  <wp:posOffset>261620</wp:posOffset>
                </wp:positionV>
                <wp:extent cx="6137275" cy="0"/>
                <wp:effectExtent l="22225" t="19050" r="22225" b="19050"/>
                <wp:wrapNone/>
                <wp:docPr id="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7275" cy="0"/>
                        </a:xfrm>
                        <a:prstGeom prst="line">
                          <a:avLst/>
                        </a:prstGeom>
                        <a:noFill/>
                        <a:ln w="28575">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34E1E5E" id="Line 21"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0.6pt" to="484.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fYOwIAAHgEAAAOAAAAZHJzL2Uyb0RvYy54bWysVE2P2jAQvVfqf7B8Z5OwfG1EWFUEeqEt&#10;0m57N7ZDrPWXbC8BVf3vHTtAl/ZSVeVg7PH4+b2Z58wfj0qiA3deGF3h4i7HiGtqmND7Cn99Xg9m&#10;GPlANCPSaF7hE/f4cfH+3byzJR+a1kjGHQIQ7cvOVrgNwZZZ5mnLFfF3xnINm41xigRYun3GHOkA&#10;XclsmOeTrDOOWWco9x6idb+JFwm/aTgNX5rG84BkhYFbSKNL4y6O2WJOyr0jthX0TIP8AwtFhIZL&#10;r1A1CQS9OvEHlBLUGW+acEeNykzTCMqTBlBT5L+peWqJ5UkLFMfba5n8/4Olnw9bhwSr8BQjTRS0&#10;aCM0R8MilqazvoSMpd66KI4e9ZPdGPrikTbLlug9TxSfTxbOpRPZzZG48BYu2HWfDIMc8hpMqtOx&#10;cQo1Uthv8WAEh1qgY2rM6doYfgyIQnBS3E+H0zFG9LKXkTJCxIPW+fCRG4XipMIS6CdActj4ACIg&#10;9ZIS07VZCylT36VGXYWHszFAxy1vpGBxNy2iBflSOnQgYB720tOUrwqk9LEij7/eQxAHp/XxFIJr&#10;k4sjRCJxg65EAN9LoSo8e4PScsJWmiV2gQjZzwFK6sgJ6gGazrPeX98f8ofVbDUbDUbDyWowyut6&#10;8GG9HA0m62I6ru/r5bIufkR5xahsBWNcR4UXrxejv/PS+dX1Lr26/VrL7BY96QWyl/9EOlkjuqH3&#10;1c6w09bF/kSXgL1T8vkpxvfzdp2yfn0wFj8BAAD//wMAUEsDBBQABgAIAAAAIQALDdve3AAAAAcB&#10;AAAPAAAAZHJzL2Rvd25yZXYueG1sTI+9TsNAEIR7JN7htJHoyDkWRMb4HAFSJAooCClSrn2LbeV+&#10;rLuLY96eRRSknJ3VzDfVZrZGTBTi4J2C1TIDQa71enCdgv3n9rYAERM6jcY7UvBNETb19VWFpfZn&#10;90HTLnWCQ1wsUUGf0lhKGdueLMalH8mx9+WDxcQydFIHPHO4NTLPsrW0ODhu6HGkl57a4+5kuSS9&#10;BzNth7eiaQ7P7bR/RW8OSt0s5qdHEInm9P8Mv/iMDjUzNf7kdBRGQc5LkoK7VQ6C7Yd1cQ+i+TvI&#10;upKX/PUPAAAA//8DAFBLAQItABQABgAIAAAAIQC2gziS/gAAAOEBAAATAAAAAAAAAAAAAAAAAAAA&#10;AABbQ29udGVudF9UeXBlc10ueG1sUEsBAi0AFAAGAAgAAAAhADj9If/WAAAAlAEAAAsAAAAAAAAA&#10;AAAAAAAALwEAAF9yZWxzLy5yZWxzUEsBAi0AFAAGAAgAAAAhADs1J9g7AgAAeAQAAA4AAAAAAAAA&#10;AAAAAAAALgIAAGRycy9lMm9Eb2MueG1sUEsBAi0AFAAGAAgAAAAhAAsN297cAAAABwEAAA8AAAAA&#10;AAAAAAAAAAAAlQQAAGRycy9kb3ducmV2LnhtbFBLBQYAAAAABAAEAPMAAACeBQAAAAA=&#10;" strokecolor="black [3200]" strokeweight="2.25pt">
                <v:stroke joinstyle="miter"/>
                <w10:wrap anchorx="margin"/>
              </v:line>
            </w:pict>
          </mc:Fallback>
        </mc:AlternateContent>
      </w:r>
      <w:r w:rsidR="00E775C4" w:rsidRPr="00B45095">
        <w:t>Conclusiones</w:t>
      </w:r>
      <w:r w:rsidR="00864199">
        <w:t xml:space="preserve"> g</w:t>
      </w:r>
      <w:r w:rsidR="00E775C4">
        <w:t>enerales</w:t>
      </w:r>
      <w:bookmarkEnd w:id="73"/>
    </w:p>
    <w:p w:rsidR="00E27B79" w:rsidRDefault="009A13D3" w:rsidP="00337D1D">
      <w:pPr>
        <w:spacing w:line="360" w:lineRule="auto"/>
        <w:jc w:val="both"/>
        <w:rPr>
          <w:rFonts w:ascii="Arial" w:hAnsi="Arial" w:cs="Arial"/>
          <w:color w:val="000000"/>
          <w:sz w:val="22"/>
          <w:szCs w:val="22"/>
        </w:rPr>
      </w:pPr>
      <w:r>
        <w:rPr>
          <w:rFonts w:ascii="Arial" w:hAnsi="Arial" w:cs="Arial"/>
          <w:color w:val="000000"/>
          <w:sz w:val="22"/>
          <w:szCs w:val="22"/>
        </w:rPr>
        <w:t xml:space="preserve">  </w:t>
      </w:r>
      <w:r w:rsidR="00337D1D" w:rsidRPr="00125728">
        <w:rPr>
          <w:rFonts w:ascii="Arial" w:hAnsi="Arial" w:cs="Arial"/>
          <w:color w:val="000000"/>
          <w:sz w:val="22"/>
          <w:szCs w:val="22"/>
        </w:rPr>
        <w:t>De manera general, la presente investigación concluy</w:t>
      </w:r>
      <w:r w:rsidR="00337D1D">
        <w:rPr>
          <w:rFonts w:ascii="Arial" w:hAnsi="Arial" w:cs="Arial"/>
          <w:color w:val="000000"/>
          <w:sz w:val="22"/>
          <w:szCs w:val="22"/>
        </w:rPr>
        <w:t>e</w:t>
      </w:r>
      <w:r w:rsidR="00337D1D" w:rsidRPr="00125728">
        <w:rPr>
          <w:rFonts w:ascii="Arial" w:hAnsi="Arial" w:cs="Arial"/>
          <w:color w:val="000000"/>
          <w:sz w:val="22"/>
          <w:szCs w:val="22"/>
        </w:rPr>
        <w:t xml:space="preserve"> con el desarrollo del</w:t>
      </w:r>
      <w:r>
        <w:rPr>
          <w:rFonts w:ascii="Arial" w:hAnsi="Arial" w:cs="Arial"/>
          <w:color w:val="000000"/>
          <w:sz w:val="22"/>
          <w:szCs w:val="22"/>
        </w:rPr>
        <w:t xml:space="preserve"> m</w:t>
      </w:r>
      <w:r w:rsidR="00337D1D">
        <w:rPr>
          <w:rFonts w:ascii="Arial" w:hAnsi="Arial" w:cs="Arial"/>
          <w:color w:val="000000"/>
          <w:sz w:val="22"/>
          <w:szCs w:val="22"/>
        </w:rPr>
        <w:t xml:space="preserve">ódulo de revisión por pares para el </w:t>
      </w:r>
      <w:r w:rsidR="00E27B79">
        <w:rPr>
          <w:rFonts w:ascii="Arial" w:hAnsi="Arial" w:cs="Arial"/>
          <w:color w:val="000000"/>
          <w:sz w:val="22"/>
          <w:szCs w:val="22"/>
        </w:rPr>
        <w:t xml:space="preserve">sitio web del </w:t>
      </w:r>
      <w:r w:rsidR="00337D1D">
        <w:rPr>
          <w:rFonts w:ascii="Arial" w:hAnsi="Arial" w:cs="Arial"/>
          <w:color w:val="000000"/>
          <w:sz w:val="22"/>
          <w:szCs w:val="22"/>
        </w:rPr>
        <w:t>evento UCIENCIA</w:t>
      </w:r>
      <w:r w:rsidR="00337D1D" w:rsidRPr="00125728">
        <w:rPr>
          <w:rFonts w:ascii="Arial" w:hAnsi="Arial" w:cs="Arial"/>
          <w:color w:val="000000"/>
          <w:sz w:val="22"/>
          <w:szCs w:val="22"/>
        </w:rPr>
        <w:t xml:space="preserve">, </w:t>
      </w:r>
      <w:r w:rsidR="00E27B79">
        <w:rPr>
          <w:rFonts w:ascii="Arial" w:hAnsi="Arial" w:cs="Arial"/>
          <w:color w:val="000000"/>
          <w:sz w:val="22"/>
          <w:szCs w:val="22"/>
        </w:rPr>
        <w:t>el cual sirve de apoyo al proceso de revisiones por pares a ciegas que se lleva a cabo en este evento como respuesta a una solución institucional evitando así el uso de plataformas externas.</w:t>
      </w:r>
    </w:p>
    <w:p w:rsidR="00337D1D" w:rsidRPr="004B054D" w:rsidRDefault="00337D1D" w:rsidP="00337D1D">
      <w:pPr>
        <w:spacing w:line="360" w:lineRule="auto"/>
        <w:jc w:val="both"/>
        <w:rPr>
          <w:rFonts w:ascii="Arial" w:hAnsi="Arial" w:cs="Arial"/>
          <w:color w:val="000000"/>
          <w:sz w:val="22"/>
          <w:szCs w:val="22"/>
        </w:rPr>
      </w:pPr>
      <w:r w:rsidRPr="004B054D">
        <w:rPr>
          <w:rFonts w:ascii="Arial" w:hAnsi="Arial" w:cs="Arial"/>
          <w:color w:val="000000"/>
          <w:sz w:val="22"/>
          <w:szCs w:val="22"/>
        </w:rPr>
        <w:t>Otros aspectos significativos que se pueden destacar son:</w:t>
      </w:r>
    </w:p>
    <w:p w:rsidR="00337D1D" w:rsidRPr="00337D1D" w:rsidRDefault="00337D1D" w:rsidP="002D7C63">
      <w:pPr>
        <w:pStyle w:val="ListParagraph"/>
        <w:numPr>
          <w:ilvl w:val="0"/>
          <w:numId w:val="30"/>
        </w:numPr>
        <w:suppressAutoHyphens/>
        <w:spacing w:line="360" w:lineRule="auto"/>
        <w:contextualSpacing w:val="0"/>
        <w:jc w:val="both"/>
        <w:rPr>
          <w:rFonts w:ascii="Arial" w:hAnsi="Arial" w:cs="Arial"/>
          <w:color w:val="000000"/>
          <w:sz w:val="22"/>
        </w:rPr>
      </w:pPr>
      <w:r w:rsidRPr="00337D1D">
        <w:rPr>
          <w:rFonts w:ascii="Arial" w:hAnsi="Arial" w:cs="Arial"/>
          <w:color w:val="000000"/>
          <w:sz w:val="22"/>
        </w:rPr>
        <w:t xml:space="preserve">El análisis y la fundamentación teórica de los principales conceptos asociados al </w:t>
      </w:r>
      <w:r w:rsidR="009A13D3">
        <w:rPr>
          <w:rFonts w:ascii="Arial" w:hAnsi="Arial" w:cs="Arial"/>
          <w:color w:val="000000"/>
          <w:sz w:val="22"/>
          <w:szCs w:val="22"/>
        </w:rPr>
        <w:t>m</w:t>
      </w:r>
      <w:r>
        <w:rPr>
          <w:rFonts w:ascii="Arial" w:hAnsi="Arial" w:cs="Arial"/>
          <w:color w:val="000000"/>
          <w:sz w:val="22"/>
          <w:szCs w:val="22"/>
        </w:rPr>
        <w:t>ódulo de revisión por pares</w:t>
      </w:r>
      <w:r w:rsidRPr="00337D1D">
        <w:rPr>
          <w:rFonts w:ascii="Arial" w:hAnsi="Arial" w:cs="Arial"/>
          <w:color w:val="000000"/>
          <w:sz w:val="22"/>
        </w:rPr>
        <w:t>, permitió comprender el alcance y relevancia de la investigación.</w:t>
      </w:r>
    </w:p>
    <w:p w:rsidR="00337D1D" w:rsidRPr="00337D1D" w:rsidRDefault="00337D1D" w:rsidP="002D7C63">
      <w:pPr>
        <w:pStyle w:val="ListParagraph"/>
        <w:numPr>
          <w:ilvl w:val="0"/>
          <w:numId w:val="30"/>
        </w:numPr>
        <w:suppressAutoHyphens/>
        <w:spacing w:line="360" w:lineRule="auto"/>
        <w:contextualSpacing w:val="0"/>
        <w:jc w:val="both"/>
        <w:rPr>
          <w:rFonts w:ascii="Arial" w:hAnsi="Arial" w:cs="Arial"/>
          <w:color w:val="000000"/>
          <w:sz w:val="22"/>
        </w:rPr>
      </w:pPr>
      <w:r w:rsidRPr="00337D1D">
        <w:rPr>
          <w:rFonts w:ascii="Arial" w:hAnsi="Arial" w:cs="Arial"/>
          <w:color w:val="000000"/>
          <w:sz w:val="22"/>
        </w:rPr>
        <w:t xml:space="preserve">El estudio y análisis del </w:t>
      </w:r>
      <w:r w:rsidR="009A13D3">
        <w:rPr>
          <w:rFonts w:ascii="Arial" w:hAnsi="Arial" w:cs="Arial"/>
          <w:color w:val="000000"/>
          <w:sz w:val="22"/>
          <w:szCs w:val="22"/>
        </w:rPr>
        <w:t>m</w:t>
      </w:r>
      <w:r>
        <w:rPr>
          <w:rFonts w:ascii="Arial" w:hAnsi="Arial" w:cs="Arial"/>
          <w:color w:val="000000"/>
          <w:sz w:val="22"/>
          <w:szCs w:val="22"/>
        </w:rPr>
        <w:t>ódulo de revisión por pares</w:t>
      </w:r>
      <w:r w:rsidRPr="00337D1D">
        <w:rPr>
          <w:rFonts w:ascii="Arial" w:hAnsi="Arial" w:cs="Arial"/>
          <w:color w:val="000000"/>
          <w:sz w:val="22"/>
        </w:rPr>
        <w:t>, permitió conocer en qué estado se encontraba, y corroborar la necesidad de la creación de una solución que contribuyera a la ejecución de dicho proceso.</w:t>
      </w:r>
    </w:p>
    <w:p w:rsidR="00337D1D" w:rsidRPr="00337D1D" w:rsidRDefault="00337D1D" w:rsidP="002D7C63">
      <w:pPr>
        <w:pStyle w:val="ListParagraph"/>
        <w:numPr>
          <w:ilvl w:val="0"/>
          <w:numId w:val="30"/>
        </w:numPr>
        <w:suppressAutoHyphens/>
        <w:spacing w:line="360" w:lineRule="auto"/>
        <w:contextualSpacing w:val="0"/>
        <w:jc w:val="both"/>
        <w:rPr>
          <w:rFonts w:ascii="Arial" w:hAnsi="Arial" w:cs="Arial"/>
          <w:color w:val="000000"/>
          <w:sz w:val="22"/>
        </w:rPr>
      </w:pPr>
      <w:r w:rsidRPr="00337D1D">
        <w:rPr>
          <w:rFonts w:ascii="Arial" w:hAnsi="Arial" w:cs="Arial"/>
          <w:color w:val="000000"/>
          <w:sz w:val="22"/>
        </w:rPr>
        <w:t xml:space="preserve">El diseño del </w:t>
      </w:r>
      <w:r w:rsidR="009A13D3">
        <w:rPr>
          <w:rFonts w:ascii="Arial" w:hAnsi="Arial" w:cs="Arial"/>
          <w:color w:val="000000"/>
          <w:sz w:val="22"/>
          <w:szCs w:val="22"/>
        </w:rPr>
        <w:t>m</w:t>
      </w:r>
      <w:r>
        <w:rPr>
          <w:rFonts w:ascii="Arial" w:hAnsi="Arial" w:cs="Arial"/>
          <w:color w:val="000000"/>
          <w:sz w:val="22"/>
          <w:szCs w:val="22"/>
        </w:rPr>
        <w:t>ódulo de revisión por pares para</w:t>
      </w:r>
      <w:r>
        <w:rPr>
          <w:rFonts w:ascii="Arial" w:hAnsi="Arial" w:cs="Arial"/>
          <w:color w:val="000000"/>
          <w:sz w:val="22"/>
        </w:rPr>
        <w:t xml:space="preserve"> el evento UCIENCIA</w:t>
      </w:r>
      <w:r w:rsidRPr="00337D1D">
        <w:rPr>
          <w:rFonts w:ascii="Arial" w:hAnsi="Arial" w:cs="Arial"/>
          <w:color w:val="000000"/>
          <w:sz w:val="22"/>
        </w:rPr>
        <w:t xml:space="preserve">, sentó las bases para la implementación del mismo, lo cual no hubiese sido posible sin el análisis que se realizó de soluciones similares que permitieron detectar más requisitos al sistema, en conjunto con los extraídos durante las entrevistas con el cliente. </w:t>
      </w:r>
    </w:p>
    <w:p w:rsidR="00337D1D" w:rsidRPr="00337D1D" w:rsidRDefault="00337D1D" w:rsidP="002D7C63">
      <w:pPr>
        <w:pStyle w:val="ListParagraph"/>
        <w:numPr>
          <w:ilvl w:val="0"/>
          <w:numId w:val="30"/>
        </w:numPr>
        <w:suppressAutoHyphens/>
        <w:spacing w:line="360" w:lineRule="auto"/>
        <w:contextualSpacing w:val="0"/>
        <w:jc w:val="both"/>
        <w:rPr>
          <w:rFonts w:ascii="Arial" w:hAnsi="Arial" w:cs="Arial"/>
          <w:color w:val="000000"/>
          <w:sz w:val="22"/>
        </w:rPr>
      </w:pPr>
      <w:r w:rsidRPr="00337D1D">
        <w:rPr>
          <w:rFonts w:ascii="Arial" w:hAnsi="Arial" w:cs="Arial"/>
          <w:color w:val="000000"/>
          <w:sz w:val="22"/>
        </w:rPr>
        <w:t xml:space="preserve">Con la implementación del </w:t>
      </w:r>
      <w:r w:rsidR="00F94194">
        <w:rPr>
          <w:rFonts w:ascii="Arial" w:hAnsi="Arial" w:cs="Arial"/>
          <w:color w:val="000000"/>
          <w:sz w:val="22"/>
        </w:rPr>
        <w:t>módulo</w:t>
      </w:r>
      <w:r w:rsidRPr="00337D1D">
        <w:rPr>
          <w:rFonts w:ascii="Arial" w:hAnsi="Arial" w:cs="Arial"/>
          <w:color w:val="000000"/>
          <w:sz w:val="22"/>
        </w:rPr>
        <w:t>, se creó un producto de software, sobre la base de la tecnología we</w:t>
      </w:r>
      <w:r w:rsidR="00F94194">
        <w:rPr>
          <w:rFonts w:ascii="Arial" w:hAnsi="Arial" w:cs="Arial"/>
          <w:color w:val="000000"/>
          <w:sz w:val="22"/>
        </w:rPr>
        <w:t>b, que permitió contribuir a las revisiones por pares</w:t>
      </w:r>
      <w:r w:rsidR="00C83350">
        <w:rPr>
          <w:rFonts w:ascii="Arial" w:hAnsi="Arial" w:cs="Arial"/>
          <w:color w:val="000000"/>
          <w:sz w:val="22"/>
        </w:rPr>
        <w:t xml:space="preserve"> a ciegas</w:t>
      </w:r>
      <w:r w:rsidRPr="00337D1D">
        <w:rPr>
          <w:rFonts w:ascii="Arial" w:hAnsi="Arial" w:cs="Arial"/>
          <w:color w:val="000000"/>
          <w:sz w:val="22"/>
        </w:rPr>
        <w:t xml:space="preserve"> del evento UCIENCIA.</w:t>
      </w:r>
    </w:p>
    <w:p w:rsidR="00337D1D" w:rsidRPr="00337D1D" w:rsidRDefault="00337D1D" w:rsidP="002D7C63">
      <w:pPr>
        <w:pStyle w:val="ListParagraph"/>
        <w:numPr>
          <w:ilvl w:val="0"/>
          <w:numId w:val="30"/>
        </w:numPr>
        <w:suppressAutoHyphens/>
        <w:spacing w:line="360" w:lineRule="auto"/>
        <w:contextualSpacing w:val="0"/>
        <w:jc w:val="both"/>
        <w:rPr>
          <w:rFonts w:ascii="Arial" w:hAnsi="Arial" w:cs="Arial"/>
          <w:color w:val="000000"/>
          <w:sz w:val="22"/>
        </w:rPr>
      </w:pPr>
      <w:r w:rsidRPr="00337D1D">
        <w:rPr>
          <w:rFonts w:ascii="Arial" w:hAnsi="Arial" w:cs="Arial"/>
          <w:color w:val="000000"/>
          <w:sz w:val="22"/>
        </w:rPr>
        <w:t xml:space="preserve">La definición de una estrategia de pruebas, permitió comprobar el correcto funcionamiento del </w:t>
      </w:r>
      <w:r w:rsidR="009A13D3">
        <w:rPr>
          <w:rFonts w:ascii="Arial" w:hAnsi="Arial" w:cs="Arial"/>
          <w:color w:val="000000"/>
          <w:sz w:val="22"/>
        </w:rPr>
        <w:t>m</w:t>
      </w:r>
      <w:r w:rsidR="00C72E47">
        <w:rPr>
          <w:rFonts w:ascii="Arial" w:hAnsi="Arial" w:cs="Arial"/>
          <w:color w:val="000000"/>
          <w:sz w:val="22"/>
        </w:rPr>
        <w:t>ódulo de revisión por pares</w:t>
      </w:r>
      <w:r w:rsidRPr="00337D1D">
        <w:rPr>
          <w:rFonts w:ascii="Arial" w:hAnsi="Arial" w:cs="Arial"/>
          <w:color w:val="000000"/>
          <w:sz w:val="22"/>
        </w:rPr>
        <w:t xml:space="preserve"> para el </w:t>
      </w:r>
      <w:r w:rsidR="00C72E47">
        <w:rPr>
          <w:rFonts w:ascii="Arial" w:hAnsi="Arial" w:cs="Arial"/>
          <w:color w:val="000000"/>
          <w:sz w:val="22"/>
        </w:rPr>
        <w:t xml:space="preserve">sitio web del </w:t>
      </w:r>
      <w:r w:rsidRPr="00337D1D">
        <w:rPr>
          <w:rFonts w:ascii="Arial" w:hAnsi="Arial" w:cs="Arial"/>
          <w:color w:val="000000"/>
          <w:sz w:val="22"/>
        </w:rPr>
        <w:t>evento UCIENCIA en la Universidad de las Ciencias Informáticas, a partir del cumplimiento de los requisitos pactados con el cliente.</w:t>
      </w:r>
    </w:p>
    <w:p w:rsidR="004F10FD" w:rsidRDefault="004F10FD" w:rsidP="004F10FD">
      <w:pPr>
        <w:rPr>
          <w:lang w:eastAsia="en-US"/>
        </w:rPr>
      </w:pPr>
    </w:p>
    <w:p w:rsidR="004F10FD" w:rsidRDefault="004F10FD" w:rsidP="004F10FD">
      <w:pPr>
        <w:rPr>
          <w:lang w:eastAsia="en-US"/>
        </w:rPr>
      </w:pPr>
    </w:p>
    <w:p w:rsidR="004F10FD" w:rsidRDefault="004F10FD">
      <w:pPr>
        <w:spacing w:after="160" w:line="259" w:lineRule="auto"/>
        <w:rPr>
          <w:lang w:eastAsia="en-US"/>
        </w:rPr>
      </w:pPr>
      <w:r>
        <w:rPr>
          <w:lang w:eastAsia="en-US"/>
        </w:rPr>
        <w:br w:type="page"/>
      </w:r>
    </w:p>
    <w:bookmarkStart w:id="74" w:name="_Toc151827393"/>
    <w:p w:rsidR="00E775C4" w:rsidRDefault="00364D2A" w:rsidP="004F10FD">
      <w:pPr>
        <w:pStyle w:val="Heading1"/>
      </w:pPr>
      <w:r>
        <w:rPr>
          <w:noProof/>
          <w:lang w:eastAsia="es-ES"/>
        </w:rPr>
        <w:lastRenderedPageBreak/>
        <mc:AlternateContent>
          <mc:Choice Requires="wps">
            <w:drawing>
              <wp:anchor distT="0" distB="0" distL="114300" distR="114300" simplePos="0" relativeHeight="251683840" behindDoc="0" locked="0" layoutInCell="1" allowOverlap="1">
                <wp:simplePos x="0" y="0"/>
                <wp:positionH relativeFrom="margin">
                  <wp:posOffset>-40005</wp:posOffset>
                </wp:positionH>
                <wp:positionV relativeFrom="paragraph">
                  <wp:posOffset>245745</wp:posOffset>
                </wp:positionV>
                <wp:extent cx="6137275" cy="0"/>
                <wp:effectExtent l="17145" t="22225" r="17780" b="15875"/>
                <wp:wrapNone/>
                <wp:docPr id="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7275" cy="0"/>
                        </a:xfrm>
                        <a:prstGeom prst="line">
                          <a:avLst/>
                        </a:prstGeom>
                        <a:noFill/>
                        <a:ln w="28575">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563594C" id="Line 23"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9.35pt" to="480.1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OqnOQIAAHgEAAAOAAAAZHJzL2Uyb0RvYy54bWysVE2P2jAQvVfqf7B8Z5MAC2y0YVUR6IW2&#10;SLvt3dgOsdZfsg0BVf3vHTtA2fZSVeVg7Jnx83vj5zw+HZVEB+68MLrCxV2OEdfUMKF3Ff76shrM&#10;MPKBaEak0bzCJ+7x0/z9u8fOlnxoWiMZdwhAtC87W+E2BFtmmactV8TfGcs1JBvjFAmwdLuMOdIB&#10;upLZMM8nWWccs85Q7j1E6z6J5wm/aTgNX5rG84BkhYFbSKNL4zaO2fyRlDtHbCvomQb5BxaKCA2H&#10;XqFqEgjaO/EHlBLUGW+acEeNykzTCMqTBlBT5L+peW6J5UkLNMfba5v8/4Olnw8bhwSr8AQjTRRc&#10;0Vpojoaj2JrO+hIqFnrjojh61M92beirR9osWqJ3PFF8OVnYV8Qd2ZstceEtHLDtPhkGNWQfTOrT&#10;sXEKNVLYb3FjBIdeoGO6mNP1YvgxIArBSTGaDqf3GNFLLiNlhIgbrfPhIzcKxUmFJdBPgOSw9iFS&#10;+lUSy7VZCSnTvUuNugoPZ/cAHVPeSMFiNi2iBflCOnQgYB722tOUewVS+liRx1/vIYiD0/p4CsGx&#10;ycURIpF4g65EAN9LoSo8u0FpOWFLzRK7QITs5wAldeQE/QBN51nvr+8P+cNytpyNB+PhZDkY53U9&#10;+LBajAeTVTG9r0f1YlEXP6K8Yly2gjGuo8KL14vx33np/Op6l17dfu1l9hY96QWyl/9EOlkjuqH3&#10;1daw08ZdLAP2TsXnpxjfz+0a5rcfjPlPAAAA//8DAFBLAwQUAAYACAAAACEAYoit4dwAAAAIAQAA&#10;DwAAAGRycy9kb3ducmV2LnhtbEyPwU7DMBBE70j8g7VI3FqHVgohxKkAqRIHOFB66HETb5Oo9jqy&#10;3TT8PUYc4Lg7o5k31Wa2Rkzkw+BYwd0yA0HcOj1wp2D/uV0UIEJE1mgck4IvCrCpr68qLLW78AdN&#10;u9iJFMKhRAV9jGMpZWh7shiWbiRO2tF5izGdvpPa4yWFWyNXWZZLiwOnhh5HeumpPe3ONpXEd2+m&#10;7fBWNM3huZ32r+jMQanbm/npEUSkOf6Z4Qc/oUOdmBp3Zh2EUbDI18mpYF3cg0j6Q56tQDS/D1lX&#10;8v+A+hsAAP//AwBQSwECLQAUAAYACAAAACEAtoM4kv4AAADhAQAAEwAAAAAAAAAAAAAAAAAAAAAA&#10;W0NvbnRlbnRfVHlwZXNdLnhtbFBLAQItABQABgAIAAAAIQA4/SH/1gAAAJQBAAALAAAAAAAAAAAA&#10;AAAAAC8BAABfcmVscy8ucmVsc1BLAQItABQABgAIAAAAIQB77OqnOQIAAHgEAAAOAAAAAAAAAAAA&#10;AAAAAC4CAABkcnMvZTJvRG9jLnhtbFBLAQItABQABgAIAAAAIQBiiK3h3AAAAAgBAAAPAAAAAAAA&#10;AAAAAAAAAJMEAABkcnMvZG93bnJldi54bWxQSwUGAAAAAAQABADzAAAAnAUAAAAA&#10;" strokecolor="black [3200]" strokeweight="2.25pt">
                <v:stroke joinstyle="miter"/>
                <w10:wrap anchorx="margin"/>
              </v:line>
            </w:pict>
          </mc:Fallback>
        </mc:AlternateContent>
      </w:r>
      <w:r w:rsidR="004F10FD">
        <w:t>Recomendaciones</w:t>
      </w:r>
      <w:bookmarkEnd w:id="74"/>
    </w:p>
    <w:p w:rsidR="00337D1D" w:rsidRDefault="00337D1D" w:rsidP="00337D1D">
      <w:pPr>
        <w:spacing w:line="360" w:lineRule="auto"/>
        <w:jc w:val="both"/>
        <w:rPr>
          <w:rFonts w:ascii="Arial" w:hAnsi="Arial" w:cs="Arial"/>
          <w:color w:val="000000"/>
          <w:sz w:val="22"/>
          <w:szCs w:val="22"/>
        </w:rPr>
      </w:pPr>
      <w:r w:rsidRPr="00AC3BE7">
        <w:rPr>
          <w:rFonts w:ascii="Arial" w:hAnsi="Arial" w:cs="Arial"/>
          <w:color w:val="000000"/>
          <w:sz w:val="22"/>
          <w:szCs w:val="22"/>
        </w:rPr>
        <w:t>Para el desarrollo de futuras investigaciones relacionadas con la presente</w:t>
      </w:r>
      <w:r w:rsidR="008D3E9B">
        <w:rPr>
          <w:rFonts w:ascii="Arial" w:hAnsi="Arial" w:cs="Arial"/>
          <w:color w:val="000000"/>
          <w:sz w:val="22"/>
          <w:szCs w:val="22"/>
        </w:rPr>
        <w:t xml:space="preserve"> investigación</w:t>
      </w:r>
      <w:r w:rsidRPr="00AC3BE7">
        <w:rPr>
          <w:rFonts w:ascii="Arial" w:hAnsi="Arial" w:cs="Arial"/>
          <w:color w:val="000000"/>
          <w:sz w:val="22"/>
          <w:szCs w:val="22"/>
        </w:rPr>
        <w:t>, se propone:</w:t>
      </w:r>
    </w:p>
    <w:p w:rsidR="008D3E9B" w:rsidRPr="008D3E9B" w:rsidRDefault="008D3E9B" w:rsidP="002D7C63">
      <w:pPr>
        <w:pStyle w:val="ListParagraph"/>
        <w:numPr>
          <w:ilvl w:val="0"/>
          <w:numId w:val="29"/>
        </w:numPr>
        <w:suppressAutoHyphens/>
        <w:spacing w:line="360" w:lineRule="auto"/>
        <w:contextualSpacing w:val="0"/>
        <w:jc w:val="both"/>
        <w:rPr>
          <w:rFonts w:ascii="Arial" w:hAnsi="Arial" w:cs="Arial"/>
          <w:color w:val="000000"/>
          <w:sz w:val="22"/>
        </w:rPr>
      </w:pPr>
      <w:r w:rsidRPr="008D3E9B">
        <w:rPr>
          <w:rFonts w:ascii="Arial" w:hAnsi="Arial" w:cs="Arial"/>
          <w:color w:val="000000"/>
          <w:sz w:val="22"/>
          <w:szCs w:val="22"/>
        </w:rPr>
        <w:t>Adicionar la funcionalidad</w:t>
      </w:r>
      <w:r>
        <w:rPr>
          <w:rFonts w:ascii="Arial" w:hAnsi="Arial" w:cs="Arial"/>
          <w:color w:val="000000"/>
          <w:sz w:val="22"/>
          <w:szCs w:val="22"/>
        </w:rPr>
        <w:t xml:space="preserve"> </w:t>
      </w:r>
      <w:r>
        <w:rPr>
          <w:rFonts w:ascii="Arial" w:hAnsi="Arial" w:cs="Arial"/>
          <w:color w:val="000000"/>
          <w:sz w:val="22"/>
        </w:rPr>
        <w:t>de la modalidad de revisión por pares de simple ciego.</w:t>
      </w:r>
    </w:p>
    <w:p w:rsidR="00337D1D" w:rsidRPr="008D3E9B" w:rsidRDefault="008D3E9B" w:rsidP="002D7C63">
      <w:pPr>
        <w:pStyle w:val="ListParagraph"/>
        <w:numPr>
          <w:ilvl w:val="0"/>
          <w:numId w:val="29"/>
        </w:numPr>
        <w:suppressAutoHyphens/>
        <w:spacing w:line="360" w:lineRule="auto"/>
        <w:contextualSpacing w:val="0"/>
        <w:jc w:val="both"/>
        <w:rPr>
          <w:rFonts w:ascii="Arial" w:hAnsi="Arial" w:cs="Arial"/>
          <w:color w:val="000000"/>
          <w:sz w:val="22"/>
        </w:rPr>
      </w:pPr>
      <w:r w:rsidRPr="008D3E9B">
        <w:rPr>
          <w:rFonts w:ascii="Arial" w:hAnsi="Arial" w:cs="Arial"/>
          <w:color w:val="000000"/>
          <w:sz w:val="22"/>
          <w:szCs w:val="22"/>
        </w:rPr>
        <w:t>Adicionar la funcionalidad</w:t>
      </w:r>
      <w:r>
        <w:rPr>
          <w:rFonts w:ascii="Arial" w:hAnsi="Arial" w:cs="Arial"/>
          <w:color w:val="000000"/>
          <w:sz w:val="22"/>
          <w:szCs w:val="22"/>
        </w:rPr>
        <w:t xml:space="preserve"> </w:t>
      </w:r>
      <w:r>
        <w:rPr>
          <w:rFonts w:ascii="Arial" w:hAnsi="Arial" w:cs="Arial"/>
          <w:color w:val="000000"/>
          <w:sz w:val="22"/>
        </w:rPr>
        <w:t>de la modalidad de revisión por pares abierta.</w:t>
      </w:r>
    </w:p>
    <w:p w:rsidR="00337D1D" w:rsidRPr="00337D1D" w:rsidRDefault="00337D1D" w:rsidP="00337D1D">
      <w:pPr>
        <w:pStyle w:val="BodyText"/>
        <w:rPr>
          <w:lang w:eastAsia="en-US"/>
        </w:rPr>
      </w:pPr>
    </w:p>
    <w:bookmarkStart w:id="75" w:name="_Toc151827394"/>
    <w:p w:rsidR="00FA6840" w:rsidRDefault="00364D2A" w:rsidP="001E2209">
      <w:pPr>
        <w:pStyle w:val="Heading1"/>
      </w:pPr>
      <w:r w:rsidRPr="00C93281">
        <w:rPr>
          <w:noProof/>
          <w:lang w:eastAsia="es-ES"/>
        </w:rPr>
        <w:lastRenderedPageBreak/>
        <mc:AlternateContent>
          <mc:Choice Requires="wps">
            <w:drawing>
              <wp:anchor distT="0" distB="0" distL="114300" distR="114300" simplePos="0" relativeHeight="251684864" behindDoc="0" locked="0" layoutInCell="1" allowOverlap="1">
                <wp:simplePos x="0" y="0"/>
                <wp:positionH relativeFrom="margin">
                  <wp:posOffset>19050</wp:posOffset>
                </wp:positionH>
                <wp:positionV relativeFrom="paragraph">
                  <wp:posOffset>262255</wp:posOffset>
                </wp:positionV>
                <wp:extent cx="6137275" cy="0"/>
                <wp:effectExtent l="19050" t="19685" r="15875" b="18415"/>
                <wp:wrapNone/>
                <wp:docPr id="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7275" cy="0"/>
                        </a:xfrm>
                        <a:prstGeom prst="line">
                          <a:avLst/>
                        </a:prstGeom>
                        <a:noFill/>
                        <a:ln w="28575">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0D67BAE" id="Line 24"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0.65pt" to="484.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0QOQIAAHgEAAAOAAAAZHJzL2Uyb0RvYy54bWysVE2P2jAQvVfqf7B8hyRslmWjDauKQC+0&#10;Rdpt78Z2iLX+km0IqOp/79gButteqqocjD0zfn5v/JyHx6OS6MCdF0bXuBjnGHFNDRN6V+Ovz6vR&#10;DCMfiGZEGs1rfOIeP87fv3vobcUnpjOScYcARPuqtzXuQrBVlnnacUX82FiuIdkap0iApdtlzJEe&#10;0JXMJnk+zXrjmHWGcu8h2gxJPE/4bctp+NK2ngckawzcQhpdGrdxzOYPpNo5YjtBzzTIP7BQRGg4&#10;9ArVkEDQ3ok/oJSgznjThjE1KjNtKyhPGkBNkf+m5qkjlict0Bxvr23y/w+Wfj5sHBKsxrcYaaLg&#10;itZCczQpY2t66yuoWOiNi+LoUT/ZtaEvHmmz6Ije8UTx+WRhXxF3ZG+2xIW3cMC2/2QY1JB9MKlP&#10;x9Yp1Ephv8WNERx6gY7pYk7Xi+HHgCgEp8XN3eQOGNJLLiNVhIgbrfPhIzcKxUmNJdBPgOSw9iFS&#10;+lUSy7VZCSnTvUuN+hpPZrcAHVPeSMFiNi2iBflCOnQgYB72MtCUewVShliRx9/gIYiD04Z4CsGx&#10;ycURIpF4g65EAN9LoWo8e4XSccKWmiV2gQg5zAFK6sgJ+gGazrPBX9/v8/vlbDkrR+VkuhyVedOM&#10;PqwW5Wi6Ku5um5tmsWiKH1FeUVadYIzrqPDi9aL8Oy+dX93g0qvbr73M3qInvUD28p9IJ2tENwy+&#10;2hp22riLZcDeqfj8FOP7eb2G+esPxvwnAAAA//8DAFBLAwQUAAYACAAAACEAl4xqPtwAAAAHAQAA&#10;DwAAAGRycy9kb3ducmV2LnhtbEyPwU7DMBBE70j8g7VI3KhTClUb4lSAVIkDHCg99LiJlyTCXkex&#10;m4a/ZxGHcpyd1cybYjN5p0YaYhfYwHyWgSKug+24MbD/2N6sQMWEbNEFJgPfFGFTXl4UmNtw4nca&#10;d6lREsIxRwNtSn2udaxb8hhnoScW7zMMHpPIodF2wJOEe6dvs2ypPXYsDS329NxS/bU7eilJb4Mb&#10;t93rqqoOT/W4f8HgDsZcX02PD6ASTen8DL/4gg6lMFXhyDYqZ2AhS5KBu/kClNjr5foeVPV30GWh&#10;//OXPwAAAP//AwBQSwECLQAUAAYACAAAACEAtoM4kv4AAADhAQAAEwAAAAAAAAAAAAAAAAAAAAAA&#10;W0NvbnRlbnRfVHlwZXNdLnhtbFBLAQItABQABgAIAAAAIQA4/SH/1gAAAJQBAAALAAAAAAAAAAAA&#10;AAAAAC8BAABfcmVscy8ucmVsc1BLAQItABQABgAIAAAAIQCkjh0QOQIAAHgEAAAOAAAAAAAAAAAA&#10;AAAAAC4CAABkcnMvZTJvRG9jLnhtbFBLAQItABQABgAIAAAAIQCXjGo+3AAAAAcBAAAPAAAAAAAA&#10;AAAAAAAAAJMEAABkcnMvZG93bnJldi54bWxQSwUGAAAAAAQABADzAAAAnAUAAAAA&#10;" strokecolor="black [3200]" strokeweight="2.25pt">
                <v:stroke joinstyle="miter"/>
                <w10:wrap anchorx="margin"/>
              </v:line>
            </w:pict>
          </mc:Fallback>
        </mc:AlternateContent>
      </w:r>
      <w:r w:rsidR="00FA6840">
        <w:t xml:space="preserve">REFERENCIAS </w:t>
      </w:r>
      <w:r w:rsidR="00FA6840" w:rsidRPr="001E2209">
        <w:t>BIBLIOGRÁFICAS</w:t>
      </w:r>
      <w:bookmarkEnd w:id="75"/>
    </w:p>
    <w:p w:rsidR="00272484" w:rsidRPr="00AA46F3" w:rsidRDefault="006C4183" w:rsidP="002D7C63">
      <w:pPr>
        <w:pStyle w:val="Bibliography"/>
        <w:numPr>
          <w:ilvl w:val="0"/>
          <w:numId w:val="34"/>
        </w:numPr>
        <w:spacing w:line="360" w:lineRule="auto"/>
        <w:jc w:val="both"/>
        <w:rPr>
          <w:rFonts w:ascii="Arial" w:hAnsi="Arial" w:cs="Arial"/>
          <w:sz w:val="22"/>
          <w:szCs w:val="22"/>
        </w:rPr>
      </w:pPr>
      <w:r w:rsidRPr="00AA46F3">
        <w:rPr>
          <w:rStyle w:val="x4k7w5x"/>
          <w:rFonts w:ascii="Arial" w:hAnsi="Arial" w:cs="Arial"/>
          <w:sz w:val="22"/>
          <w:szCs w:val="22"/>
          <w:highlight w:val="yellow"/>
        </w:rPr>
        <w:fldChar w:fldCharType="begin"/>
      </w:r>
      <w:r w:rsidR="004F10FD" w:rsidRPr="00AA46F3">
        <w:rPr>
          <w:rStyle w:val="x4k7w5x"/>
          <w:rFonts w:ascii="Arial" w:hAnsi="Arial" w:cs="Arial"/>
          <w:sz w:val="22"/>
          <w:szCs w:val="22"/>
          <w:highlight w:val="yellow"/>
        </w:rPr>
        <w:instrText xml:space="preserve"> ADDIN ZOTERO_BIBL {"uncited":[],"omitted":[],"custom":[]} CSL_BIBLIOGRAPHY </w:instrText>
      </w:r>
      <w:r w:rsidRPr="00AA46F3">
        <w:rPr>
          <w:rStyle w:val="x4k7w5x"/>
          <w:rFonts w:ascii="Arial" w:hAnsi="Arial" w:cs="Arial"/>
          <w:sz w:val="22"/>
          <w:szCs w:val="22"/>
          <w:highlight w:val="yellow"/>
        </w:rPr>
        <w:fldChar w:fldCharType="separate"/>
      </w:r>
      <w:r w:rsidR="00272484" w:rsidRPr="00AA46F3">
        <w:rPr>
          <w:rFonts w:ascii="Arial" w:hAnsi="Arial" w:cs="Arial"/>
          <w:i/>
          <w:iCs/>
          <w:sz w:val="22"/>
          <w:szCs w:val="22"/>
        </w:rPr>
        <w:t>» Comité Científico</w:t>
      </w:r>
      <w:r w:rsidR="00272484" w:rsidRPr="00AA46F3">
        <w:rPr>
          <w:rFonts w:ascii="Arial" w:hAnsi="Arial" w:cs="Arial"/>
          <w:sz w:val="22"/>
          <w:szCs w:val="22"/>
        </w:rPr>
        <w:t>. (s. f.). Recuperado 14 de mayo de 2023, de https://svneumo.org/quienes-somos/comite-de-asesores/comite-cientifico/</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1.1. Concepto: Drupal como Sistema de Gestión de Contenidos</w:t>
      </w:r>
      <w:r w:rsidRPr="00AA46F3">
        <w:rPr>
          <w:rFonts w:ascii="Arial" w:hAnsi="Arial" w:cs="Arial"/>
          <w:sz w:val="22"/>
          <w:szCs w:val="22"/>
        </w:rPr>
        <w:t>. (2016, diciembre 13). Drupal.org. https://www.drupal.org/es/docs/user_guide/es/understanding-drupal.html</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1.2. Concept: Modules</w:t>
      </w:r>
      <w:r w:rsidRPr="00AA46F3">
        <w:rPr>
          <w:rFonts w:ascii="Arial" w:hAnsi="Arial" w:cs="Arial"/>
          <w:sz w:val="22"/>
          <w:szCs w:val="22"/>
        </w:rPr>
        <w:t>. (2016, diciembre 13). Drupal.org. https://www.drupal.org/es/docs/user_guide/es/understanding-modules.html</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About SpringerOpen</w:t>
      </w:r>
      <w:r w:rsidRPr="00AA46F3">
        <w:rPr>
          <w:rFonts w:ascii="Arial" w:hAnsi="Arial" w:cs="Arial"/>
          <w:sz w:val="22"/>
          <w:szCs w:val="22"/>
        </w:rPr>
        <w:t>. (s. f.). Recuperado 26 de septiembre de 2023, de https://www.springeropen.com/about</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Acunetix. (2019, febrero 5). Informe de vulnerabilidades de aplicaciones web 2019—Acunetix. </w:t>
      </w:r>
      <w:r w:rsidRPr="00AA46F3">
        <w:rPr>
          <w:rFonts w:ascii="Arial" w:hAnsi="Arial" w:cs="Arial"/>
          <w:i/>
          <w:iCs/>
          <w:sz w:val="22"/>
          <w:szCs w:val="22"/>
        </w:rPr>
        <w:t>Danysoft : Soluciones Software Profesionales</w:t>
      </w:r>
      <w:r w:rsidRPr="00AA46F3">
        <w:rPr>
          <w:rFonts w:ascii="Arial" w:hAnsi="Arial" w:cs="Arial"/>
          <w:sz w:val="22"/>
          <w:szCs w:val="22"/>
        </w:rPr>
        <w:t>. https://www.danysoft.com/acunetix-informe-vulnerabilidades-2019/</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t>Acunetix | Web Application Security Scanner</w:t>
      </w:r>
      <w:r w:rsidRPr="00AA46F3">
        <w:rPr>
          <w:rFonts w:ascii="Arial" w:hAnsi="Arial" w:cs="Arial"/>
          <w:sz w:val="22"/>
          <w:szCs w:val="22"/>
          <w:lang w:val="en-US"/>
        </w:rPr>
        <w:t xml:space="preserve">. </w:t>
      </w:r>
      <w:r w:rsidRPr="00AA46F3">
        <w:rPr>
          <w:rFonts w:ascii="Arial" w:hAnsi="Arial" w:cs="Arial"/>
          <w:sz w:val="22"/>
          <w:szCs w:val="22"/>
        </w:rPr>
        <w:t>(s. f.). Recuperado 15 de mayo de 2023, de https://www.acunetix.com/</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t>All Features | Ex Ordo</w:t>
      </w:r>
      <w:r w:rsidRPr="00AA46F3">
        <w:rPr>
          <w:rFonts w:ascii="Arial" w:hAnsi="Arial" w:cs="Arial"/>
          <w:sz w:val="22"/>
          <w:szCs w:val="22"/>
          <w:lang w:val="en-US"/>
        </w:rPr>
        <w:t xml:space="preserve">. (s. f.). </w:t>
      </w:r>
      <w:r w:rsidRPr="00AA46F3">
        <w:rPr>
          <w:rFonts w:ascii="Arial" w:hAnsi="Arial" w:cs="Arial"/>
          <w:sz w:val="22"/>
          <w:szCs w:val="22"/>
        </w:rPr>
        <w:t>Recuperado 12 de mayo de 2023, de https://www.exordo.com/product/all-features</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AulaMagna2.0. (2015, noviembre 5). La gestión editorial de revistas científicas hoy. La revisión externa de originales y el “corte del editor” [Billet]. </w:t>
      </w:r>
      <w:r w:rsidRPr="00AA46F3">
        <w:rPr>
          <w:rFonts w:ascii="Arial" w:hAnsi="Arial" w:cs="Arial"/>
          <w:i/>
          <w:iCs/>
          <w:sz w:val="22"/>
          <w:szCs w:val="22"/>
        </w:rPr>
        <w:t>Aula Magna 2.0</w:t>
      </w:r>
      <w:r w:rsidRPr="00AA46F3">
        <w:rPr>
          <w:rFonts w:ascii="Arial" w:hAnsi="Arial" w:cs="Arial"/>
          <w:sz w:val="22"/>
          <w:szCs w:val="22"/>
        </w:rPr>
        <w:t>. https://cuedespyd.hypotheses.org/739</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Ayuda del Open Conference Systems</w:t>
      </w:r>
      <w:r w:rsidRPr="00AA46F3">
        <w:rPr>
          <w:rFonts w:ascii="Arial" w:hAnsi="Arial" w:cs="Arial"/>
          <w:sz w:val="22"/>
          <w:szCs w:val="22"/>
        </w:rPr>
        <w:t>. (s. f.). Recuperado 12 de mayo de 2023, de http://eventosacademicos.filo.uba.ar/index.php/index/index/help/view/intro/topic/000000</w:t>
      </w:r>
    </w:p>
    <w:p w:rsidR="00272484" w:rsidRPr="00AA46F3" w:rsidRDefault="00272484" w:rsidP="002D7C63">
      <w:pPr>
        <w:pStyle w:val="Bibliography"/>
        <w:numPr>
          <w:ilvl w:val="0"/>
          <w:numId w:val="34"/>
        </w:numPr>
        <w:spacing w:line="360" w:lineRule="auto"/>
        <w:jc w:val="both"/>
        <w:rPr>
          <w:rFonts w:ascii="Arial" w:hAnsi="Arial" w:cs="Arial"/>
          <w:sz w:val="22"/>
          <w:szCs w:val="22"/>
          <w:lang w:val="en-US"/>
        </w:rPr>
      </w:pPr>
      <w:r w:rsidRPr="00AA46F3">
        <w:rPr>
          <w:rFonts w:ascii="Arial" w:hAnsi="Arial" w:cs="Arial"/>
          <w:sz w:val="22"/>
          <w:szCs w:val="22"/>
          <w:lang w:val="en-US"/>
        </w:rPr>
        <w:t xml:space="preserve">COHN. (2018). </w:t>
      </w:r>
      <w:r w:rsidRPr="00AA46F3">
        <w:rPr>
          <w:rFonts w:ascii="Arial" w:hAnsi="Arial" w:cs="Arial"/>
          <w:i/>
          <w:iCs/>
          <w:sz w:val="22"/>
          <w:szCs w:val="22"/>
          <w:lang w:val="en-US"/>
        </w:rPr>
        <w:t>Amazon.com: User Stories Applied: For Agile Software Development (Addison-Wesley Signature Series (Beck)) eBook: Mike Cohn: Kindle Store</w:t>
      </w:r>
      <w:r w:rsidRPr="00AA46F3">
        <w:rPr>
          <w:rFonts w:ascii="Arial" w:hAnsi="Arial" w:cs="Arial"/>
          <w:sz w:val="22"/>
          <w:szCs w:val="22"/>
          <w:lang w:val="en-US"/>
        </w:rPr>
        <w:t>. https://www.amazon.com/-/es/User-Stories-Applied-Development-Addison-Wesley-ebook-dp-B0054KOL74/dp/B0054KOL74/ref=mt_kindle?_encoding=UTF8&amp;me=&amp;qid=</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lang w:val="en-US"/>
        </w:rPr>
        <w:t xml:space="preserve">contributors,  phpMyAdmin. (s. f.). </w:t>
      </w:r>
      <w:r w:rsidRPr="00AA46F3">
        <w:rPr>
          <w:rFonts w:ascii="Arial" w:hAnsi="Arial" w:cs="Arial"/>
          <w:i/>
          <w:iCs/>
          <w:sz w:val="22"/>
          <w:szCs w:val="22"/>
          <w:lang w:val="en-US"/>
        </w:rPr>
        <w:t>5.1.1</w:t>
      </w:r>
      <w:r w:rsidRPr="00AA46F3">
        <w:rPr>
          <w:rFonts w:ascii="Arial" w:hAnsi="Arial" w:cs="Arial"/>
          <w:sz w:val="22"/>
          <w:szCs w:val="22"/>
          <w:lang w:val="en-US"/>
        </w:rPr>
        <w:t xml:space="preserve">. phpMyAdmin. </w:t>
      </w:r>
      <w:r w:rsidRPr="00AA46F3">
        <w:rPr>
          <w:rFonts w:ascii="Arial" w:hAnsi="Arial" w:cs="Arial"/>
          <w:sz w:val="22"/>
          <w:szCs w:val="22"/>
        </w:rPr>
        <w:t>Recuperado 15 de mayo de 2023, de https://www.phpmyadmin.net/files/5.1.1/</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lang w:val="en-US"/>
        </w:rPr>
        <w:t xml:space="preserve">contributors, M. O., Jacob Thornton, and Bootstrap. </w:t>
      </w:r>
      <w:r w:rsidRPr="00AA46F3">
        <w:rPr>
          <w:rFonts w:ascii="Arial" w:hAnsi="Arial" w:cs="Arial"/>
          <w:sz w:val="22"/>
          <w:szCs w:val="22"/>
        </w:rPr>
        <w:t xml:space="preserve">(s. f.). </w:t>
      </w:r>
      <w:r w:rsidRPr="00AA46F3">
        <w:rPr>
          <w:rFonts w:ascii="Arial" w:hAnsi="Arial" w:cs="Arial"/>
          <w:i/>
          <w:iCs/>
          <w:sz w:val="22"/>
          <w:szCs w:val="22"/>
        </w:rPr>
        <w:t>Bootstrap</w:t>
      </w:r>
      <w:r w:rsidRPr="00AA46F3">
        <w:rPr>
          <w:rFonts w:ascii="Arial" w:hAnsi="Arial" w:cs="Arial"/>
          <w:sz w:val="22"/>
          <w:szCs w:val="22"/>
        </w:rPr>
        <w:t>. Recuperado 12 de mayo de 2023, de https://getbootstrap.com/</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t>Download Visual Studio Tools—Install Free for Windows, Mac, Linux</w:t>
      </w:r>
      <w:r w:rsidRPr="00AA46F3">
        <w:rPr>
          <w:rFonts w:ascii="Arial" w:hAnsi="Arial" w:cs="Arial"/>
          <w:sz w:val="22"/>
          <w:szCs w:val="22"/>
          <w:lang w:val="en-US"/>
        </w:rPr>
        <w:t xml:space="preserve">. </w:t>
      </w:r>
      <w:r w:rsidRPr="00AA46F3">
        <w:rPr>
          <w:rFonts w:ascii="Arial" w:hAnsi="Arial" w:cs="Arial"/>
          <w:sz w:val="22"/>
          <w:szCs w:val="22"/>
        </w:rPr>
        <w:t>(s. f.). Visual Studio. Recuperado 12 de mayo de 2023, de https://visualstudio.microsoft.com/downloads/</w:t>
      </w:r>
    </w:p>
    <w:p w:rsidR="00272484" w:rsidRPr="00AA46F3" w:rsidRDefault="00272484" w:rsidP="002D7C63">
      <w:pPr>
        <w:pStyle w:val="Bibliography"/>
        <w:numPr>
          <w:ilvl w:val="0"/>
          <w:numId w:val="34"/>
        </w:numPr>
        <w:spacing w:line="360" w:lineRule="auto"/>
        <w:jc w:val="both"/>
        <w:rPr>
          <w:rFonts w:ascii="Arial" w:hAnsi="Arial" w:cs="Arial"/>
          <w:sz w:val="22"/>
          <w:szCs w:val="22"/>
          <w:lang w:val="en-US"/>
        </w:rPr>
      </w:pPr>
      <w:r w:rsidRPr="00AA46F3">
        <w:rPr>
          <w:rFonts w:ascii="Arial" w:hAnsi="Arial" w:cs="Arial"/>
          <w:sz w:val="22"/>
          <w:szCs w:val="22"/>
          <w:lang w:val="en-US"/>
        </w:rPr>
        <w:t xml:space="preserve">drupal. (2015, octubre 28). </w:t>
      </w:r>
      <w:r w:rsidRPr="00AA46F3">
        <w:rPr>
          <w:rFonts w:ascii="Arial" w:hAnsi="Arial" w:cs="Arial"/>
          <w:i/>
          <w:iCs/>
          <w:sz w:val="22"/>
          <w:szCs w:val="22"/>
          <w:lang w:val="en-US"/>
        </w:rPr>
        <w:t>About</w:t>
      </w:r>
      <w:r w:rsidRPr="00AA46F3">
        <w:rPr>
          <w:rFonts w:ascii="Arial" w:hAnsi="Arial" w:cs="Arial"/>
          <w:sz w:val="22"/>
          <w:szCs w:val="22"/>
          <w:lang w:val="en-US"/>
        </w:rPr>
        <w:t>. Drupal.Org. https://www.drupal.org/about</w:t>
      </w:r>
    </w:p>
    <w:p w:rsidR="00272484" w:rsidRPr="00AA46F3" w:rsidRDefault="00272484" w:rsidP="002D7C63">
      <w:pPr>
        <w:pStyle w:val="Bibliography"/>
        <w:numPr>
          <w:ilvl w:val="0"/>
          <w:numId w:val="34"/>
        </w:numPr>
        <w:spacing w:line="360" w:lineRule="auto"/>
        <w:jc w:val="both"/>
        <w:rPr>
          <w:rFonts w:ascii="Arial" w:hAnsi="Arial" w:cs="Arial"/>
          <w:sz w:val="22"/>
          <w:szCs w:val="22"/>
          <w:lang w:val="en-US"/>
        </w:rPr>
      </w:pPr>
      <w:r w:rsidRPr="00AA46F3">
        <w:rPr>
          <w:rFonts w:ascii="Arial" w:hAnsi="Arial" w:cs="Arial"/>
          <w:sz w:val="22"/>
          <w:szCs w:val="22"/>
          <w:lang w:val="en-US"/>
        </w:rPr>
        <w:t xml:space="preserve">Drupal Community. (2016, septiembre 20). </w:t>
      </w:r>
      <w:r w:rsidRPr="00AA46F3">
        <w:rPr>
          <w:rFonts w:ascii="Arial" w:hAnsi="Arial" w:cs="Arial"/>
          <w:i/>
          <w:iCs/>
          <w:sz w:val="22"/>
          <w:szCs w:val="22"/>
          <w:lang w:val="en-US"/>
        </w:rPr>
        <w:t>Coding standards</w:t>
      </w:r>
      <w:r w:rsidRPr="00AA46F3">
        <w:rPr>
          <w:rFonts w:ascii="Arial" w:hAnsi="Arial" w:cs="Arial"/>
          <w:sz w:val="22"/>
          <w:szCs w:val="22"/>
          <w:lang w:val="en-US"/>
        </w:rPr>
        <w:t>. Drupal.Org. https://www.drupal.org/docs/develop/standards</w:t>
      </w:r>
    </w:p>
    <w:p w:rsidR="00272484" w:rsidRPr="00AA46F3" w:rsidRDefault="00272484" w:rsidP="002D7C63">
      <w:pPr>
        <w:pStyle w:val="Bibliography"/>
        <w:numPr>
          <w:ilvl w:val="0"/>
          <w:numId w:val="34"/>
        </w:numPr>
        <w:spacing w:line="360" w:lineRule="auto"/>
        <w:jc w:val="both"/>
        <w:rPr>
          <w:rFonts w:ascii="Arial" w:hAnsi="Arial" w:cs="Arial"/>
          <w:sz w:val="22"/>
          <w:szCs w:val="22"/>
          <w:lang w:val="en-US"/>
        </w:rPr>
      </w:pPr>
      <w:r w:rsidRPr="00AA46F3">
        <w:rPr>
          <w:rFonts w:ascii="Arial" w:hAnsi="Arial" w:cs="Arial"/>
          <w:sz w:val="22"/>
          <w:szCs w:val="22"/>
          <w:lang w:val="en-US"/>
        </w:rPr>
        <w:t xml:space="preserve">Drupal Community. (2018, abril 5). </w:t>
      </w:r>
      <w:r w:rsidRPr="00AA46F3">
        <w:rPr>
          <w:rFonts w:ascii="Arial" w:hAnsi="Arial" w:cs="Arial"/>
          <w:i/>
          <w:iCs/>
          <w:sz w:val="22"/>
          <w:szCs w:val="22"/>
          <w:lang w:val="en-US"/>
        </w:rPr>
        <w:t>Drupal—Open Source CMS</w:t>
      </w:r>
      <w:r w:rsidRPr="00AA46F3">
        <w:rPr>
          <w:rFonts w:ascii="Arial" w:hAnsi="Arial" w:cs="Arial"/>
          <w:sz w:val="22"/>
          <w:szCs w:val="22"/>
          <w:lang w:val="en-US"/>
        </w:rPr>
        <w:t>. Drupal.Org. https://www.drupal.org/home</w:t>
      </w:r>
    </w:p>
    <w:p w:rsidR="00272484" w:rsidRPr="00AA46F3" w:rsidRDefault="00272484" w:rsidP="002D7C63">
      <w:pPr>
        <w:pStyle w:val="Bibliography"/>
        <w:numPr>
          <w:ilvl w:val="0"/>
          <w:numId w:val="34"/>
        </w:numPr>
        <w:spacing w:line="360" w:lineRule="auto"/>
        <w:jc w:val="both"/>
        <w:rPr>
          <w:rFonts w:ascii="Arial" w:hAnsi="Arial" w:cs="Arial"/>
          <w:sz w:val="22"/>
          <w:szCs w:val="22"/>
          <w:lang w:val="en-US"/>
        </w:rPr>
      </w:pPr>
      <w:r w:rsidRPr="00AA46F3">
        <w:rPr>
          <w:rFonts w:ascii="Arial" w:hAnsi="Arial" w:cs="Arial"/>
          <w:sz w:val="22"/>
          <w:szCs w:val="22"/>
          <w:lang w:val="en-US"/>
        </w:rPr>
        <w:lastRenderedPageBreak/>
        <w:t xml:space="preserve">Drupal Community. (2023). </w:t>
      </w:r>
      <w:r w:rsidRPr="00AA46F3">
        <w:rPr>
          <w:rFonts w:ascii="Arial" w:hAnsi="Arial" w:cs="Arial"/>
          <w:i/>
          <w:iCs/>
          <w:sz w:val="22"/>
          <w:szCs w:val="22"/>
          <w:lang w:val="en-US"/>
        </w:rPr>
        <w:t>PHP coding standards | PHP | Drupal Wiki guide on Drupal.org</w:t>
      </w:r>
      <w:r w:rsidRPr="00AA46F3">
        <w:rPr>
          <w:rFonts w:ascii="Arial" w:hAnsi="Arial" w:cs="Arial"/>
          <w:sz w:val="22"/>
          <w:szCs w:val="22"/>
          <w:lang w:val="en-US"/>
        </w:rPr>
        <w:t>. https://www.drupal.org/docs/develop/standards/php/php-coding-standards</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EasyChair</w:t>
      </w:r>
      <w:r w:rsidRPr="00AA46F3">
        <w:rPr>
          <w:rFonts w:ascii="Arial" w:hAnsi="Arial" w:cs="Arial"/>
          <w:sz w:val="22"/>
          <w:szCs w:val="22"/>
        </w:rPr>
        <w:t>. (s. f.). Recuperado 11 de mayo de 2023, de https://easychair.org/overview</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Eventos académicos o profesionales | Glosario | Portal de investigación | PUCP</w:t>
      </w:r>
      <w:r w:rsidRPr="00AA46F3">
        <w:rPr>
          <w:rFonts w:ascii="Arial" w:hAnsi="Arial" w:cs="Arial"/>
          <w:sz w:val="22"/>
          <w:szCs w:val="22"/>
        </w:rPr>
        <w:t>. (s. f.). Portal de investigación. Recuperado 9 de mayo de 2023, de https://investigacion.pucp.edu.pe/glosario/eventos-academicos-o-profesionales/</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Fundamentos de JavaScript—Aprende desarrollo web | MDN</w:t>
      </w:r>
      <w:r w:rsidRPr="00AA46F3">
        <w:rPr>
          <w:rFonts w:ascii="Arial" w:hAnsi="Arial" w:cs="Arial"/>
          <w:sz w:val="22"/>
          <w:szCs w:val="22"/>
        </w:rPr>
        <w:t>. (2023, marzo 1). https://developer.mozilla.org/es/docs/Learn/Getting_started_with_the_web/JavaScript_basics</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GESTION DE CONTENIDOS | RICARDO EITO BRUN | Casa del Libro</w:t>
      </w:r>
      <w:r w:rsidRPr="00AA46F3">
        <w:rPr>
          <w:rFonts w:ascii="Arial" w:hAnsi="Arial" w:cs="Arial"/>
          <w:sz w:val="22"/>
          <w:szCs w:val="22"/>
        </w:rPr>
        <w:t>. (2013, octubre 2). casadellibro. https://www.casadellibro.com/libro-gestion-de-contenidos/9788490297834/2208336</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Guerrero Hijuelos, A. (2020). </w:t>
      </w:r>
      <w:r w:rsidRPr="00AA46F3">
        <w:rPr>
          <w:rFonts w:ascii="Arial" w:hAnsi="Arial" w:cs="Arial"/>
          <w:i/>
          <w:iCs/>
          <w:sz w:val="22"/>
          <w:szCs w:val="22"/>
        </w:rPr>
        <w:t>Procedimiento para la gestión de eventos internacionales en la Universidad de Holguín</w:t>
      </w:r>
      <w:r w:rsidRPr="00AA46F3">
        <w:rPr>
          <w:rFonts w:ascii="Arial" w:hAnsi="Arial" w:cs="Arial"/>
          <w:sz w:val="22"/>
          <w:szCs w:val="22"/>
        </w:rPr>
        <w:t>. https://repositorio.uho.edu.cu/handle/uho/6881</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Guerrero Hijuelos—2020—Procedimiento para la gestión de eventos internaci.pdf</w:t>
      </w:r>
      <w:r w:rsidRPr="00AA46F3">
        <w:rPr>
          <w:rFonts w:ascii="Arial" w:hAnsi="Arial" w:cs="Arial"/>
          <w:sz w:val="22"/>
          <w:szCs w:val="22"/>
        </w:rPr>
        <w:t>. (s. f.).</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ISO. (2022). </w:t>
      </w:r>
      <w:r w:rsidRPr="00AA46F3">
        <w:rPr>
          <w:rFonts w:ascii="Arial" w:hAnsi="Arial" w:cs="Arial"/>
          <w:i/>
          <w:iCs/>
          <w:sz w:val="22"/>
          <w:szCs w:val="22"/>
        </w:rPr>
        <w:t>ISO 25010</w:t>
      </w:r>
      <w:r w:rsidRPr="00AA46F3">
        <w:rPr>
          <w:rFonts w:ascii="Arial" w:hAnsi="Arial" w:cs="Arial"/>
          <w:sz w:val="22"/>
          <w:szCs w:val="22"/>
        </w:rPr>
        <w:t>. https://iso25000.com/index.php/normas-iso-25000/iso-25010</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Manual de CSS 3</w:t>
      </w:r>
      <w:r w:rsidRPr="00AA46F3">
        <w:rPr>
          <w:rFonts w:ascii="Arial" w:hAnsi="Arial" w:cs="Arial"/>
          <w:sz w:val="22"/>
          <w:szCs w:val="22"/>
        </w:rPr>
        <w:t>. (s. f.). DesarrolloWeb.Com. Recuperado 12 de mayo de 2023, de https://desarrolloweb.com/manuales/css3.html</w:t>
      </w:r>
    </w:p>
    <w:p w:rsidR="00272484" w:rsidRPr="00AA46F3" w:rsidRDefault="00272484" w:rsidP="002D7C63">
      <w:pPr>
        <w:pStyle w:val="Bibliography"/>
        <w:numPr>
          <w:ilvl w:val="0"/>
          <w:numId w:val="34"/>
        </w:numPr>
        <w:spacing w:line="360" w:lineRule="auto"/>
        <w:jc w:val="both"/>
        <w:rPr>
          <w:rFonts w:ascii="Arial" w:hAnsi="Arial" w:cs="Arial"/>
          <w:sz w:val="22"/>
          <w:szCs w:val="22"/>
          <w:lang w:val="en-US"/>
        </w:rPr>
      </w:pPr>
      <w:r w:rsidRPr="00AA46F3">
        <w:rPr>
          <w:rFonts w:ascii="Arial" w:hAnsi="Arial" w:cs="Arial"/>
          <w:sz w:val="22"/>
          <w:szCs w:val="22"/>
          <w:lang w:val="en-US"/>
        </w:rPr>
        <w:t xml:space="preserve">Mulligan, A., Hall, L., &amp; Raphael, E. (2013). Peer review in a changing world: An international study measuring the attitudes of researchers. </w:t>
      </w:r>
      <w:r w:rsidRPr="00AA46F3">
        <w:rPr>
          <w:rFonts w:ascii="Arial" w:hAnsi="Arial" w:cs="Arial"/>
          <w:i/>
          <w:iCs/>
          <w:sz w:val="22"/>
          <w:szCs w:val="22"/>
          <w:lang w:val="en-US"/>
        </w:rPr>
        <w:t>Journal of the American Society for Information Science and Technology</w:t>
      </w:r>
      <w:r w:rsidRPr="00AA46F3">
        <w:rPr>
          <w:rFonts w:ascii="Arial" w:hAnsi="Arial" w:cs="Arial"/>
          <w:sz w:val="22"/>
          <w:szCs w:val="22"/>
          <w:lang w:val="en-US"/>
        </w:rPr>
        <w:t xml:space="preserve">, </w:t>
      </w:r>
      <w:r w:rsidRPr="00AA46F3">
        <w:rPr>
          <w:rFonts w:ascii="Arial" w:hAnsi="Arial" w:cs="Arial"/>
          <w:i/>
          <w:iCs/>
          <w:sz w:val="22"/>
          <w:szCs w:val="22"/>
          <w:lang w:val="en-US"/>
        </w:rPr>
        <w:t>64</w:t>
      </w:r>
      <w:r w:rsidRPr="00AA46F3">
        <w:rPr>
          <w:rFonts w:ascii="Arial" w:hAnsi="Arial" w:cs="Arial"/>
          <w:sz w:val="22"/>
          <w:szCs w:val="22"/>
          <w:lang w:val="en-US"/>
        </w:rPr>
        <w:t>(1), 132-161. https://doi.org/10.1002/asi.22798</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t>MySQL :: Download MySQL Community Server</w:t>
      </w:r>
      <w:r w:rsidRPr="00AA46F3">
        <w:rPr>
          <w:rFonts w:ascii="Arial" w:hAnsi="Arial" w:cs="Arial"/>
          <w:sz w:val="22"/>
          <w:szCs w:val="22"/>
          <w:lang w:val="en-US"/>
        </w:rPr>
        <w:t xml:space="preserve">. </w:t>
      </w:r>
      <w:r w:rsidRPr="00AA46F3">
        <w:rPr>
          <w:rFonts w:ascii="Arial" w:hAnsi="Arial" w:cs="Arial"/>
          <w:sz w:val="22"/>
          <w:szCs w:val="22"/>
        </w:rPr>
        <w:t>(s. f.). Recuperado 15 de mayo de 2023, de https://dev.mysql.com/downloads/mysql/</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t>MySQL :: MySQL 8.0 Release Notes: Changes in MySQL 8.0.28 (2022-01-18, General Availability)</w:t>
      </w:r>
      <w:r w:rsidRPr="00AA46F3">
        <w:rPr>
          <w:rFonts w:ascii="Arial" w:hAnsi="Arial" w:cs="Arial"/>
          <w:sz w:val="22"/>
          <w:szCs w:val="22"/>
          <w:lang w:val="en-US"/>
        </w:rPr>
        <w:t xml:space="preserve">. </w:t>
      </w:r>
      <w:r w:rsidRPr="00AA46F3">
        <w:rPr>
          <w:rFonts w:ascii="Arial" w:hAnsi="Arial" w:cs="Arial"/>
          <w:sz w:val="22"/>
          <w:szCs w:val="22"/>
        </w:rPr>
        <w:t>(s. f.). Recuperado 15 de mayo de 2023, de https://dev.mysql.com/doc/relnotes/mysql/8.0/en/news-8-0-28.html</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Nicolás Tedeschi. (2013). </w:t>
      </w:r>
      <w:r w:rsidRPr="00AA46F3">
        <w:rPr>
          <w:rFonts w:ascii="Arial" w:hAnsi="Arial" w:cs="Arial"/>
          <w:i/>
          <w:iCs/>
          <w:sz w:val="22"/>
          <w:szCs w:val="22"/>
        </w:rPr>
        <w:t>¿Qué es un Patrón de Diseño?</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t>PHP: PHP 8.0.0 Release Announcement</w:t>
      </w:r>
      <w:r w:rsidRPr="00AA46F3">
        <w:rPr>
          <w:rFonts w:ascii="Arial" w:hAnsi="Arial" w:cs="Arial"/>
          <w:sz w:val="22"/>
          <w:szCs w:val="22"/>
          <w:lang w:val="en-US"/>
        </w:rPr>
        <w:t xml:space="preserve">. (s. f.). </w:t>
      </w:r>
      <w:r w:rsidRPr="00AA46F3">
        <w:rPr>
          <w:rFonts w:ascii="Arial" w:hAnsi="Arial" w:cs="Arial"/>
          <w:sz w:val="22"/>
          <w:szCs w:val="22"/>
        </w:rPr>
        <w:t>Recuperado 12 de mayo de 2023, de https://www.php.net/releases/8.0/en.php</w:t>
      </w:r>
    </w:p>
    <w:p w:rsidR="00272484" w:rsidRPr="00AA46F3" w:rsidRDefault="00272484" w:rsidP="002D7C63">
      <w:pPr>
        <w:pStyle w:val="Bibliography"/>
        <w:numPr>
          <w:ilvl w:val="0"/>
          <w:numId w:val="34"/>
        </w:numPr>
        <w:spacing w:line="360" w:lineRule="auto"/>
        <w:jc w:val="both"/>
        <w:rPr>
          <w:rFonts w:ascii="Arial" w:hAnsi="Arial" w:cs="Arial"/>
          <w:sz w:val="22"/>
          <w:szCs w:val="22"/>
          <w:lang w:val="en-US"/>
        </w:rPr>
      </w:pPr>
      <w:r w:rsidRPr="00AA46F3">
        <w:rPr>
          <w:rFonts w:ascii="Arial" w:hAnsi="Arial" w:cs="Arial"/>
          <w:sz w:val="22"/>
          <w:szCs w:val="22"/>
          <w:lang w:val="en-US"/>
        </w:rPr>
        <w:t xml:space="preserve">Pressman, R. S. (2005). </w:t>
      </w:r>
      <w:r w:rsidRPr="00AA46F3">
        <w:rPr>
          <w:rFonts w:ascii="Arial" w:hAnsi="Arial" w:cs="Arial"/>
          <w:i/>
          <w:iCs/>
          <w:sz w:val="22"/>
          <w:szCs w:val="22"/>
          <w:lang w:val="en-US"/>
        </w:rPr>
        <w:t>Software engineering: A practitioner’s approach</w:t>
      </w:r>
      <w:r w:rsidRPr="00AA46F3">
        <w:rPr>
          <w:rFonts w:ascii="Arial" w:hAnsi="Arial" w:cs="Arial"/>
          <w:sz w:val="22"/>
          <w:szCs w:val="22"/>
          <w:lang w:val="en-US"/>
        </w:rPr>
        <w:t>. Palgrave macmillan.</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lang w:val="en-US"/>
        </w:rPr>
        <w:t xml:space="preserve">PRESSMAN, Roger S. (2005). </w:t>
      </w:r>
      <w:r w:rsidRPr="00AA46F3">
        <w:rPr>
          <w:rFonts w:ascii="Arial" w:hAnsi="Arial" w:cs="Arial"/>
          <w:i/>
          <w:iCs/>
          <w:sz w:val="22"/>
          <w:szCs w:val="22"/>
          <w:lang w:val="en-US"/>
        </w:rPr>
        <w:t xml:space="preserve">Software engineering: A practitioner’s approach. </w:t>
      </w:r>
      <w:r w:rsidRPr="00AA46F3">
        <w:rPr>
          <w:rFonts w:ascii="Arial" w:hAnsi="Arial" w:cs="Arial"/>
          <w:i/>
          <w:iCs/>
          <w:sz w:val="22"/>
          <w:szCs w:val="22"/>
        </w:rPr>
        <w:t>Palgrave macmillan.</w:t>
      </w:r>
      <w:r w:rsidRPr="00AA46F3">
        <w:rPr>
          <w:rFonts w:ascii="Arial" w:hAnsi="Arial" w:cs="Arial"/>
          <w:sz w:val="22"/>
          <w:szCs w:val="22"/>
        </w:rPr>
        <w:t xml:space="preserve"> (vid. págs. 19, 36, 37, 48, 51, 54).</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Qué es Apache y cómo funciona—Webempresa</w:t>
      </w:r>
      <w:r w:rsidRPr="00AA46F3">
        <w:rPr>
          <w:rFonts w:ascii="Arial" w:hAnsi="Arial" w:cs="Arial"/>
          <w:sz w:val="22"/>
          <w:szCs w:val="22"/>
        </w:rPr>
        <w:t>. (2020, agosto 19). https://www.webempresa.com/hosting/que-es-servidor-apache.html</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¿Qué es un módulo? (2021, julio 29). </w:t>
      </w:r>
      <w:r w:rsidRPr="00AA46F3">
        <w:rPr>
          <w:rFonts w:ascii="Arial" w:hAnsi="Arial" w:cs="Arial"/>
          <w:i/>
          <w:iCs/>
          <w:sz w:val="22"/>
          <w:szCs w:val="22"/>
        </w:rPr>
        <w:t>IA Notes</w:t>
      </w:r>
      <w:r w:rsidRPr="00AA46F3">
        <w:rPr>
          <w:rFonts w:ascii="Arial" w:hAnsi="Arial" w:cs="Arial"/>
          <w:sz w:val="22"/>
          <w:szCs w:val="22"/>
        </w:rPr>
        <w:t>. https://ainotes298786558.wordpress.com/2021/07/29/que-es-un-modulo/</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Ramírez, F. J. (2018). </w:t>
      </w:r>
      <w:r w:rsidRPr="00AA46F3">
        <w:rPr>
          <w:rFonts w:ascii="Arial" w:hAnsi="Arial" w:cs="Arial"/>
          <w:i/>
          <w:iCs/>
          <w:sz w:val="22"/>
          <w:szCs w:val="22"/>
        </w:rPr>
        <w:t>Metodologias para el desarrollo de software</w:t>
      </w:r>
      <w:r w:rsidRPr="00AA46F3">
        <w:rPr>
          <w:rFonts w:ascii="Arial" w:hAnsi="Arial" w:cs="Arial"/>
          <w:sz w:val="22"/>
          <w:szCs w:val="22"/>
        </w:rPr>
        <w:t>. https://www.academia.edu/9953322/Metodologias_para_el_desarrollo_de_software</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lastRenderedPageBreak/>
        <w:t>Retired Software</w:t>
      </w:r>
      <w:r w:rsidRPr="00AA46F3">
        <w:rPr>
          <w:rFonts w:ascii="Arial" w:hAnsi="Arial" w:cs="Arial"/>
          <w:sz w:val="22"/>
          <w:szCs w:val="22"/>
          <w:lang w:val="en-US"/>
        </w:rPr>
        <w:t xml:space="preserve">. (s. f.). Public Knowledge Project. </w:t>
      </w:r>
      <w:r w:rsidRPr="00AA46F3">
        <w:rPr>
          <w:rFonts w:ascii="Arial" w:hAnsi="Arial" w:cs="Arial"/>
          <w:sz w:val="22"/>
          <w:szCs w:val="22"/>
        </w:rPr>
        <w:t>Recuperado 12 de mayo de 2023, de https://pkp.sfu.ca/software/retired/</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Rodríguez, A., &amp; Argueta Mendoza, M. A. (2016). </w:t>
      </w:r>
      <w:r w:rsidRPr="00AA46F3">
        <w:rPr>
          <w:rFonts w:ascii="Arial" w:hAnsi="Arial" w:cs="Arial"/>
          <w:i/>
          <w:iCs/>
          <w:sz w:val="22"/>
          <w:szCs w:val="22"/>
        </w:rPr>
        <w:t>Instalación y configuración de un servidor web con las extensiones de Joomdle para virtualizar una asignatura de la carrera de Técnico en Hardware de la Universidad Tecnológica de El Salvador</w:t>
      </w:r>
      <w:r w:rsidRPr="00AA46F3">
        <w:rPr>
          <w:rFonts w:ascii="Arial" w:hAnsi="Arial" w:cs="Arial"/>
          <w:sz w:val="22"/>
          <w:szCs w:val="22"/>
        </w:rPr>
        <w:t xml:space="preserve"> [Universidad Tecnológica del Salvador]. http://biblioteca.utec.edu.sv/siab/virtual/tesis/941000872.pdf</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Rodríguez Sánchez, T. (2015). </w:t>
      </w:r>
      <w:r w:rsidRPr="00AA46F3">
        <w:rPr>
          <w:rFonts w:ascii="Arial" w:hAnsi="Arial" w:cs="Arial"/>
          <w:i/>
          <w:iCs/>
          <w:sz w:val="22"/>
          <w:szCs w:val="22"/>
        </w:rPr>
        <w:t>Metodología de desarrollo para la Actividad productiva de la UCI</w:t>
      </w:r>
      <w:r w:rsidRPr="00AA46F3">
        <w:rPr>
          <w:rFonts w:ascii="Arial" w:hAnsi="Arial" w:cs="Arial"/>
          <w:sz w:val="22"/>
          <w:szCs w:val="22"/>
        </w:rPr>
        <w:t>.</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Sanz Valero, J. (2017). La revisión por pares en las revistas científicas. </w:t>
      </w:r>
      <w:r w:rsidRPr="00AA46F3">
        <w:rPr>
          <w:rFonts w:ascii="Arial" w:hAnsi="Arial" w:cs="Arial"/>
          <w:i/>
          <w:iCs/>
          <w:sz w:val="22"/>
          <w:szCs w:val="22"/>
        </w:rPr>
        <w:t>Medicina y Seguridad del Trabajo</w:t>
      </w:r>
      <w:r w:rsidRPr="00AA46F3">
        <w:rPr>
          <w:rFonts w:ascii="Arial" w:hAnsi="Arial" w:cs="Arial"/>
          <w:sz w:val="22"/>
          <w:szCs w:val="22"/>
        </w:rPr>
        <w:t xml:space="preserve">, </w:t>
      </w:r>
      <w:r w:rsidRPr="00AA46F3">
        <w:rPr>
          <w:rFonts w:ascii="Arial" w:hAnsi="Arial" w:cs="Arial"/>
          <w:i/>
          <w:iCs/>
          <w:sz w:val="22"/>
          <w:szCs w:val="22"/>
        </w:rPr>
        <w:t>63</w:t>
      </w:r>
      <w:r w:rsidRPr="00AA46F3">
        <w:rPr>
          <w:rFonts w:ascii="Arial" w:hAnsi="Arial" w:cs="Arial"/>
          <w:sz w:val="22"/>
          <w:szCs w:val="22"/>
        </w:rPr>
        <w:t>(248), 206-207.</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Sommerville. (2005a). </w:t>
      </w:r>
      <w:r w:rsidRPr="00AA46F3">
        <w:rPr>
          <w:rFonts w:ascii="Arial" w:hAnsi="Arial" w:cs="Arial"/>
          <w:i/>
          <w:iCs/>
          <w:sz w:val="22"/>
          <w:szCs w:val="22"/>
        </w:rPr>
        <w:t>Ingenieria de Software—Ian Sommerville 7a Edicion</w:t>
      </w:r>
      <w:r w:rsidRPr="00AA46F3">
        <w:rPr>
          <w:rFonts w:ascii="Arial" w:hAnsi="Arial" w:cs="Arial"/>
          <w:sz w:val="22"/>
          <w:szCs w:val="22"/>
        </w:rPr>
        <w:t>. https://www.academia.edu/15059886/Ingenieria_de_Software_Ian_Sommerville_7a_Edicion</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Sommerville, I. (2005b). </w:t>
      </w:r>
      <w:r w:rsidRPr="00AA46F3">
        <w:rPr>
          <w:rFonts w:ascii="Arial" w:hAnsi="Arial" w:cs="Arial"/>
          <w:i/>
          <w:iCs/>
          <w:sz w:val="22"/>
          <w:szCs w:val="22"/>
        </w:rPr>
        <w:t>Ingeniería del software</w:t>
      </w:r>
      <w:r w:rsidRPr="00AA46F3">
        <w:rPr>
          <w:rFonts w:ascii="Arial" w:hAnsi="Arial" w:cs="Arial"/>
          <w:sz w:val="22"/>
          <w:szCs w:val="22"/>
        </w:rPr>
        <w:t>. Pearson educación.</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Sommerville, I. (2011). </w:t>
      </w:r>
      <w:r w:rsidRPr="00AA46F3">
        <w:rPr>
          <w:rFonts w:ascii="Arial" w:hAnsi="Arial" w:cs="Arial"/>
          <w:i/>
          <w:iCs/>
          <w:sz w:val="22"/>
          <w:szCs w:val="22"/>
        </w:rPr>
        <w:t>Ingenieria de Software</w:t>
      </w:r>
      <w:r w:rsidRPr="00AA46F3">
        <w:rPr>
          <w:rFonts w:ascii="Arial" w:hAnsi="Arial" w:cs="Arial"/>
          <w:sz w:val="22"/>
          <w:szCs w:val="22"/>
        </w:rPr>
        <w:t>.</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SOMMERVILLE, I. (2011). </w:t>
      </w:r>
      <w:r w:rsidRPr="00AA46F3">
        <w:rPr>
          <w:rFonts w:ascii="Arial" w:hAnsi="Arial" w:cs="Arial"/>
          <w:i/>
          <w:iCs/>
          <w:sz w:val="22"/>
          <w:szCs w:val="22"/>
        </w:rPr>
        <w:t>SOMMERVILLE, I., 2011. Ingeniería del Software. 9na. Mexico: Addison Wesley. Pearson Education, Inc. ISBN 978-607-32-0603-7—Buscar con Google</w:t>
      </w:r>
      <w:r w:rsidRPr="00AA46F3">
        <w:rPr>
          <w:rFonts w:ascii="Arial" w:hAnsi="Arial" w:cs="Arial"/>
          <w:sz w:val="22"/>
          <w:szCs w:val="22"/>
        </w:rPr>
        <w:t>. https://www.google.com/search?source=hp&amp;ei=IdIwXo70N82E5wK58rCQDw&amp;q=SOMMERVILLE%2C+I.%2C+2011.+Ingenier%C3%ADa+del+Software.+9na.+Mexico%3A+Addison+Wesley.+Pearson+Education%2C+Inc.+ISBN+978-607-32-0603-7&amp;oq=SOMMERVILLE%2C+I.%2C+2011.+Ingenier%C3%ADa+del+Software.+9na.+Mexico%3A+Addison+Wesley.+Pearson+Education%2C+Inc.+ISBN+978-607-32-0603-7&amp;gs_l=psy-ab.3...9870.9870..10741...0.0..0.0.0.......0....2j1..gws-wiz.divSIJBALvo&amp;ved=0ahUKEwjOiPiSx6fnAhVNwlkKHTk5DPIQ4dUDCAU&amp;uact=5</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lang w:val="en-US"/>
        </w:rPr>
        <w:t xml:space="preserve">Symfony. (s. f.). </w:t>
      </w:r>
      <w:r w:rsidRPr="00AA46F3">
        <w:rPr>
          <w:rFonts w:ascii="Arial" w:hAnsi="Arial" w:cs="Arial"/>
          <w:i/>
          <w:iCs/>
          <w:sz w:val="22"/>
          <w:szCs w:val="22"/>
          <w:lang w:val="en-US"/>
        </w:rPr>
        <w:t>Symfony, High Performance PHP Framework for Web Development</w:t>
      </w:r>
      <w:r w:rsidRPr="00AA46F3">
        <w:rPr>
          <w:rFonts w:ascii="Arial" w:hAnsi="Arial" w:cs="Arial"/>
          <w:sz w:val="22"/>
          <w:szCs w:val="22"/>
          <w:lang w:val="en-US"/>
        </w:rPr>
        <w:t xml:space="preserve">. </w:t>
      </w:r>
      <w:r w:rsidRPr="00AA46F3">
        <w:rPr>
          <w:rFonts w:ascii="Arial" w:hAnsi="Arial" w:cs="Arial"/>
          <w:sz w:val="22"/>
          <w:szCs w:val="22"/>
        </w:rPr>
        <w:t>Recuperado 12 de mayo de 2023, de https://symfony.com/</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Tinajero, M., Catota, V., &amp; Catota, E. (2021). </w:t>
      </w:r>
      <w:r w:rsidRPr="00AA46F3">
        <w:rPr>
          <w:rFonts w:ascii="Arial" w:hAnsi="Arial" w:cs="Arial"/>
          <w:i/>
          <w:iCs/>
          <w:sz w:val="22"/>
          <w:szCs w:val="22"/>
        </w:rPr>
        <w:t>LA TÉCNICA DE IADOV. NIVELES DE SATISFACCIÓN DEL CLIENTE EN RM LATACUNGA – MALTERÍA PLAZA AÑO 2019. Prospectivas UTC «Revista de Ciencias Administrativas y Económicas»</w:t>
      </w:r>
      <w:r w:rsidRPr="00AA46F3">
        <w:rPr>
          <w:rFonts w:ascii="Arial" w:hAnsi="Arial" w:cs="Arial"/>
          <w:sz w:val="22"/>
          <w:szCs w:val="22"/>
        </w:rPr>
        <w:t>. 4(1), 110-120.</w:t>
      </w:r>
    </w:p>
    <w:p w:rsidR="00272484" w:rsidRPr="004F1323" w:rsidRDefault="00272484" w:rsidP="002D7C63">
      <w:pPr>
        <w:pStyle w:val="Bibliography"/>
        <w:numPr>
          <w:ilvl w:val="0"/>
          <w:numId w:val="34"/>
        </w:numPr>
        <w:spacing w:line="360" w:lineRule="auto"/>
        <w:jc w:val="both"/>
        <w:rPr>
          <w:rFonts w:ascii="Arial" w:hAnsi="Arial" w:cs="Arial"/>
          <w:sz w:val="22"/>
          <w:szCs w:val="22"/>
          <w:lang w:val="en-US"/>
        </w:rPr>
      </w:pPr>
      <w:r w:rsidRPr="004F1323">
        <w:rPr>
          <w:rFonts w:ascii="Arial" w:hAnsi="Arial" w:cs="Arial"/>
          <w:sz w:val="22"/>
          <w:szCs w:val="22"/>
          <w:lang w:val="en-US"/>
        </w:rPr>
        <w:t xml:space="preserve">twig. (2023). </w:t>
      </w:r>
      <w:r w:rsidRPr="004F1323">
        <w:rPr>
          <w:rFonts w:ascii="Arial" w:hAnsi="Arial" w:cs="Arial"/>
          <w:i/>
          <w:iCs/>
          <w:sz w:val="22"/>
          <w:szCs w:val="22"/>
          <w:lang w:val="en-US"/>
        </w:rPr>
        <w:t>Home—Twig—The flexible, fast, and secure PHP template engine</w:t>
      </w:r>
      <w:r w:rsidRPr="004F1323">
        <w:rPr>
          <w:rFonts w:ascii="Arial" w:hAnsi="Arial" w:cs="Arial"/>
          <w:sz w:val="22"/>
          <w:szCs w:val="22"/>
          <w:lang w:val="en-US"/>
        </w:rPr>
        <w:t>. https://twig.symfony.com/</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UNCTAD. (2021). </w:t>
      </w:r>
      <w:r w:rsidRPr="00AA46F3">
        <w:rPr>
          <w:rFonts w:ascii="Arial" w:hAnsi="Arial" w:cs="Arial"/>
          <w:i/>
          <w:iCs/>
          <w:sz w:val="22"/>
          <w:szCs w:val="22"/>
        </w:rPr>
        <w:t>Informe sobre la economía digital 2021: El gran salto digital durante la pandemia de COVID-19. Naciones Unidas.</w:t>
      </w:r>
      <w:r w:rsidRPr="00AA46F3">
        <w:rPr>
          <w:rFonts w:ascii="Arial" w:hAnsi="Arial" w:cs="Arial"/>
          <w:sz w:val="22"/>
          <w:szCs w:val="22"/>
        </w:rPr>
        <w:t xml:space="preserve"> https://unctad.org/es/publication/informe-sobre-la-economia-digital-2021</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t xml:space="preserve">Urquiza, Jorge Reinier. (2013). </w:t>
      </w:r>
      <w:r w:rsidRPr="00AA46F3">
        <w:rPr>
          <w:rFonts w:ascii="Arial" w:hAnsi="Arial" w:cs="Arial"/>
          <w:i/>
          <w:iCs/>
          <w:sz w:val="22"/>
          <w:szCs w:val="22"/>
        </w:rPr>
        <w:t>Aplicación Web para estudiantes aventajados en la asignatura Idioma Extranjero III de la UCI. La Habana 2013.</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V14.8.220606174—8 Jun 2022—Acunetix Premium Changelog</w:t>
      </w:r>
      <w:r w:rsidRPr="00AA46F3">
        <w:rPr>
          <w:rFonts w:ascii="Arial" w:hAnsi="Arial" w:cs="Arial"/>
          <w:sz w:val="22"/>
          <w:szCs w:val="22"/>
        </w:rPr>
        <w:t>. (2022, junio 8). Acunetix. https://www.acunetix.com/changelogs/acunetix-premium/8-jun-2022-v14-8-220606174/</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rPr>
        <w:lastRenderedPageBreak/>
        <w:t xml:space="preserve">Ventura Bautista, J. N. (2021). </w:t>
      </w:r>
      <w:r w:rsidRPr="00AA46F3">
        <w:rPr>
          <w:rFonts w:ascii="Arial" w:hAnsi="Arial" w:cs="Arial"/>
          <w:i/>
          <w:iCs/>
          <w:sz w:val="22"/>
          <w:szCs w:val="22"/>
        </w:rPr>
        <w:t>MONOGRAFÍA JQUERY, AJAX Definición de jQuery, programar JavaScript con jQuery. Selección de un elemento del documento mediante el id. Selección de elementos por el tipo de elementos. Método text ( ), text (valor). Métodos attr (nombre de propiedad), attr (nombre de propiedad, valor) y removeAttr (nombre de propiedad). Métodos addClass y removeClass. Método html( ) y html (valor). Administración de eventos con jQuery. Eventos mouseover y mouseout. Tipos de eventos, efectos, tipos efectos, iteración, Ajax, funciones anónimas, ejemplos y aplicaciones</w:t>
      </w:r>
      <w:r w:rsidRPr="00AA46F3">
        <w:rPr>
          <w:rFonts w:ascii="Arial" w:hAnsi="Arial" w:cs="Arial"/>
          <w:sz w:val="22"/>
          <w:szCs w:val="22"/>
        </w:rPr>
        <w:t>. https://repositorio.une.edu.pe/handle/20.500.14039/6756/browse?type=author&amp;value=Ventura+Bautista%2C+Jesus+Natividad</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rPr>
        <w:t>Visual Studio Code Day 2023</w:t>
      </w:r>
      <w:r w:rsidRPr="00AA46F3">
        <w:rPr>
          <w:rFonts w:ascii="Arial" w:hAnsi="Arial" w:cs="Arial"/>
          <w:sz w:val="22"/>
          <w:szCs w:val="22"/>
        </w:rPr>
        <w:t>. (s. f.). Recuperado 12 de mayo de 2023, de https://code.visualstudio.com/blogs/2023/04/13/vscode-day</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t>Visual Studio Code—Code Editing. Redefined</w:t>
      </w:r>
      <w:r w:rsidRPr="00AA46F3">
        <w:rPr>
          <w:rFonts w:ascii="Arial" w:hAnsi="Arial" w:cs="Arial"/>
          <w:sz w:val="22"/>
          <w:szCs w:val="22"/>
          <w:lang w:val="en-US"/>
        </w:rPr>
        <w:t xml:space="preserve">. </w:t>
      </w:r>
      <w:r w:rsidRPr="00AA46F3">
        <w:rPr>
          <w:rFonts w:ascii="Arial" w:hAnsi="Arial" w:cs="Arial"/>
          <w:sz w:val="22"/>
          <w:szCs w:val="22"/>
        </w:rPr>
        <w:t>(s. f.). Recuperado 12 de mayo de 2023, de https://code.visualstudio.com/</w:t>
      </w:r>
    </w:p>
    <w:p w:rsidR="00272484" w:rsidRPr="00AA46F3" w:rsidRDefault="00272484" w:rsidP="002D7C63">
      <w:pPr>
        <w:pStyle w:val="Bibliography"/>
        <w:numPr>
          <w:ilvl w:val="0"/>
          <w:numId w:val="34"/>
        </w:numPr>
        <w:spacing w:line="360" w:lineRule="auto"/>
        <w:jc w:val="both"/>
        <w:rPr>
          <w:rFonts w:ascii="Arial" w:hAnsi="Arial" w:cs="Arial"/>
          <w:sz w:val="22"/>
          <w:szCs w:val="22"/>
          <w:lang w:val="en-US"/>
        </w:rPr>
      </w:pPr>
      <w:r w:rsidRPr="00AA46F3">
        <w:rPr>
          <w:rFonts w:ascii="Arial" w:hAnsi="Arial" w:cs="Arial"/>
          <w:sz w:val="22"/>
          <w:szCs w:val="22"/>
          <w:lang w:val="en-US"/>
        </w:rPr>
        <w:t xml:space="preserve">VP. (2023). </w:t>
      </w:r>
      <w:r w:rsidRPr="00AA46F3">
        <w:rPr>
          <w:rFonts w:ascii="Arial" w:hAnsi="Arial" w:cs="Arial"/>
          <w:i/>
          <w:iCs/>
          <w:sz w:val="22"/>
          <w:szCs w:val="22"/>
          <w:lang w:val="en-US"/>
        </w:rPr>
        <w:t>What’s New in Visual Paradigm?</w:t>
      </w:r>
      <w:r w:rsidRPr="00AA46F3">
        <w:rPr>
          <w:rFonts w:ascii="Arial" w:hAnsi="Arial" w:cs="Arial"/>
          <w:sz w:val="22"/>
          <w:szCs w:val="22"/>
          <w:lang w:val="en-US"/>
        </w:rPr>
        <w:t xml:space="preserve"> https://www.visual-paradigm.com/whats-new/</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sz w:val="22"/>
          <w:szCs w:val="22"/>
          <w:lang w:val="en-US"/>
        </w:rPr>
        <w:t xml:space="preserve">Vulnerability Scanner. (2023). </w:t>
      </w:r>
      <w:r w:rsidRPr="00AA46F3">
        <w:rPr>
          <w:rFonts w:ascii="Arial" w:hAnsi="Arial" w:cs="Arial"/>
          <w:i/>
          <w:iCs/>
          <w:sz w:val="22"/>
          <w:szCs w:val="22"/>
          <w:lang w:val="en-US"/>
        </w:rPr>
        <w:t>Introduction to Acunetix</w:t>
      </w:r>
      <w:r w:rsidRPr="00AA46F3">
        <w:rPr>
          <w:rFonts w:ascii="Arial" w:hAnsi="Arial" w:cs="Arial"/>
          <w:sz w:val="22"/>
          <w:szCs w:val="22"/>
          <w:lang w:val="en-US"/>
        </w:rPr>
        <w:t xml:space="preserve">. </w:t>
      </w:r>
      <w:r w:rsidRPr="00AA46F3">
        <w:rPr>
          <w:rFonts w:ascii="Arial" w:hAnsi="Arial" w:cs="Arial"/>
          <w:sz w:val="22"/>
          <w:szCs w:val="22"/>
        </w:rPr>
        <w:t>Acunetix. https://www.acunetix.com/support/docs/introduction/</w:t>
      </w:r>
    </w:p>
    <w:p w:rsidR="00272484" w:rsidRPr="00AA46F3" w:rsidRDefault="00272484" w:rsidP="002D7C63">
      <w:pPr>
        <w:pStyle w:val="Bibliography"/>
        <w:numPr>
          <w:ilvl w:val="0"/>
          <w:numId w:val="34"/>
        </w:numPr>
        <w:spacing w:line="360" w:lineRule="auto"/>
        <w:jc w:val="both"/>
        <w:rPr>
          <w:rFonts w:ascii="Arial" w:hAnsi="Arial" w:cs="Arial"/>
          <w:sz w:val="22"/>
          <w:szCs w:val="22"/>
        </w:rPr>
      </w:pPr>
      <w:r w:rsidRPr="00AA46F3">
        <w:rPr>
          <w:rFonts w:ascii="Arial" w:hAnsi="Arial" w:cs="Arial"/>
          <w:i/>
          <w:iCs/>
          <w:sz w:val="22"/>
          <w:szCs w:val="22"/>
          <w:lang w:val="en-US"/>
        </w:rPr>
        <w:t>Zotero | Your personal research assistant</w:t>
      </w:r>
      <w:r w:rsidRPr="00AA46F3">
        <w:rPr>
          <w:rFonts w:ascii="Arial" w:hAnsi="Arial" w:cs="Arial"/>
          <w:sz w:val="22"/>
          <w:szCs w:val="22"/>
          <w:lang w:val="en-US"/>
        </w:rPr>
        <w:t xml:space="preserve">. </w:t>
      </w:r>
      <w:r w:rsidRPr="00AA46F3">
        <w:rPr>
          <w:rFonts w:ascii="Arial" w:hAnsi="Arial" w:cs="Arial"/>
          <w:sz w:val="22"/>
          <w:szCs w:val="22"/>
        </w:rPr>
        <w:t>(s. f.). Recuperado 15 de mayo de 2023, de https://www.zotero.org/</w:t>
      </w:r>
    </w:p>
    <w:p w:rsidR="00FA6568" w:rsidRPr="00C93281" w:rsidRDefault="00364D2A" w:rsidP="00C31906">
      <w:pPr>
        <w:pStyle w:val="Heading1"/>
        <w:numPr>
          <w:ilvl w:val="0"/>
          <w:numId w:val="0"/>
        </w:numPr>
        <w:ind w:left="360"/>
        <w:jc w:val="left"/>
        <w:rPr>
          <w:lang w:val="es-US"/>
        </w:rPr>
      </w:pPr>
      <w:r w:rsidRPr="00C93281">
        <w:rPr>
          <w:noProof/>
          <w:lang w:eastAsia="es-ES"/>
        </w:rPr>
        <w:lastRenderedPageBreak/>
        <mc:AlternateContent>
          <mc:Choice Requires="wps">
            <w:drawing>
              <wp:anchor distT="0" distB="0" distL="114300" distR="114300" simplePos="0" relativeHeight="251685888" behindDoc="0" locked="0" layoutInCell="1" allowOverlap="1">
                <wp:simplePos x="0" y="0"/>
                <wp:positionH relativeFrom="margin">
                  <wp:posOffset>91034</wp:posOffset>
                </wp:positionH>
                <wp:positionV relativeFrom="paragraph">
                  <wp:posOffset>172085</wp:posOffset>
                </wp:positionV>
                <wp:extent cx="6839712" cy="16840"/>
                <wp:effectExtent l="19050" t="19050" r="37465" b="21590"/>
                <wp:wrapNone/>
                <wp:docPr id="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39712" cy="16840"/>
                        </a:xfrm>
                        <a:prstGeom prst="line">
                          <a:avLst/>
                        </a:prstGeom>
                        <a:noFill/>
                        <a:ln w="28575">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FE295C1" id="Line 25"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5pt,13.55pt" to="545.7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0aPAIAAHwEAAAOAAAAZHJzL2Uyb0RvYy54bWysVF1v2yAUfZ+0/4B4T2ynTupadaopTvbS&#10;bZXa7Z0CjlH5EtA40bT/vgtOsnR7mab5AcPl3uNzLgff3u2VRDvuvDC6wcU0x4hrapjQ2wZ/fdpM&#10;Kox8IJoRaTRv8IF7fLd8/+52sDWfmd5Ixh0CEO3rwTa4D8HWWeZpzxXxU2O5hs3OOEUCLN02Y44M&#10;gK5kNsvzRTYYx6wzlHsP0XbcxMuE33Wchi9d53lAssHALaTRpfE5jtnyltRbR2wv6JEG+QcWiggN&#10;Hz1DtSQQ9OrEH1BKUGe86cKUGpWZrhOUJw2gpsh/U/PYE8uTFmiOt+c2+f8HSz/vHhwSrMElRpoo&#10;OKJ7oTmazWNrButryFjpBxfF0b1+tPeGvnikzaonessTxaeDhboiVmRvSuLCW/jA8/DJMMghr8Gk&#10;Pu07p1Anhf0WCyM49ALt08EczgfD9wFRCC6qq5vrYoYRhb1iUZXp4DJSR5hYbJ0PH7lRKE4aLEFC&#10;AiW7ex8irV8pMV2bjZAynb3UaGjwrJpfz1OFN1KwuBvzkg35Sjq0I2Ag9jJSla8K5IyxIo/P6COI&#10;g9vG+InhGSKReIOuRADvS6EaXF2g9JywtWaJXSBCjnNQIHXkBD0BTcfZ6LHvN/nNulpX5aScLdaT&#10;Mm/byYfNqpwsNsX1vL1qV6u2+BHlFWXdC8a4jgpPfi/Kv/PT8eaNTj07/tzL7C160gtkT+9EOtkj&#10;OmL01rNhhwd3sg1YPCUfr2O8Q5drmF/+NJY/AQAA//8DAFBLAwQUAAYACAAAACEATHtN8t0AAAAJ&#10;AQAADwAAAGRycy9kb3ducmV2LnhtbEyPwU7DMBBE70j8g7VI3KiTUkEa4lSAVIkDHCg99LiJTRJh&#10;ryPbTcPfsz3R4+yMZt5Wm9lZMZkQB08K8kUGwlDr9UCdgv3X9q4AEROSRuvJKPg1ETb19VWFpfYn&#10;+jTTLnWCSyiWqKBPaSyljG1vHMaFHw2x9+2Dw8QydFIHPHG5s3KZZQ/S4UC80ONoXnvT/uyOjkfS&#10;R7DTdngvmubw0k77N/T2oNTtzfz8BCKZOf2H4YzP6FAzU+OPpKOwrFf3nFSwfMxBnP1sna9ANHxZ&#10;FyDrSl5+UP8BAAD//wMAUEsBAi0AFAAGAAgAAAAhALaDOJL+AAAA4QEAABMAAAAAAAAAAAAAAAAA&#10;AAAAAFtDb250ZW50X1R5cGVzXS54bWxQSwECLQAUAAYACAAAACEAOP0h/9YAAACUAQAACwAAAAAA&#10;AAAAAAAAAAAvAQAAX3JlbHMvLnJlbHNQSwECLQAUAAYACAAAACEAUGY9GjwCAAB8BAAADgAAAAAA&#10;AAAAAAAAAAAuAgAAZHJzL2Uyb0RvYy54bWxQSwECLQAUAAYACAAAACEATHtN8t0AAAAJAQAADwAA&#10;AAAAAAAAAAAAAACWBAAAZHJzL2Rvd25yZXYueG1sUEsFBgAAAAAEAAQA8wAAAKAFAAAAAA==&#10;" strokecolor="black [3200]" strokeweight="2.25pt">
                <v:stroke joinstyle="miter"/>
                <w10:wrap anchorx="margin"/>
              </v:line>
            </w:pict>
          </mc:Fallback>
        </mc:AlternateContent>
      </w:r>
      <w:r w:rsidR="006C4183" w:rsidRPr="00AA46F3">
        <w:rPr>
          <w:rStyle w:val="x4k7w5x"/>
          <w:rFonts w:cs="Arial"/>
          <w:sz w:val="22"/>
          <w:szCs w:val="22"/>
          <w:highlight w:val="yellow"/>
        </w:rPr>
        <w:fldChar w:fldCharType="end"/>
      </w:r>
      <w:r w:rsidR="008E2038" w:rsidRPr="009E3B45">
        <w:rPr>
          <w:lang w:val="es-US"/>
        </w:rPr>
        <w:t xml:space="preserve"> </w:t>
      </w:r>
      <w:bookmarkStart w:id="76" w:name="_Toc151827395"/>
      <w:r w:rsidR="004F10FD" w:rsidRPr="000C26B5">
        <w:rPr>
          <w:lang w:val="es-US"/>
        </w:rPr>
        <w:t>Anexos</w:t>
      </w:r>
      <w:bookmarkEnd w:id="76"/>
    </w:p>
    <w:p w:rsidR="00B7656D" w:rsidRDefault="00B7656D" w:rsidP="00B7656D">
      <w:pPr>
        <w:spacing w:line="360" w:lineRule="auto"/>
        <w:jc w:val="both"/>
        <w:rPr>
          <w:rFonts w:ascii="Arial" w:hAnsi="Arial" w:cs="Arial"/>
          <w:color w:val="000000"/>
          <w:sz w:val="24"/>
          <w:szCs w:val="24"/>
        </w:rPr>
      </w:pPr>
      <w:r w:rsidRPr="00B7656D">
        <w:rPr>
          <w:rFonts w:ascii="Arial" w:hAnsi="Arial" w:cs="Arial"/>
          <w:b/>
          <w:bCs/>
          <w:color w:val="000000"/>
          <w:sz w:val="24"/>
          <w:szCs w:val="24"/>
        </w:rPr>
        <w:t>Anexo 1. Entrevista al cliente para conocer la necesidad del desarrollo de la propuesta de</w:t>
      </w:r>
      <w:r w:rsidRPr="00B7656D">
        <w:rPr>
          <w:rFonts w:ascii="Arial" w:hAnsi="Arial" w:cs="Arial"/>
          <w:color w:val="000000"/>
          <w:sz w:val="24"/>
          <w:szCs w:val="24"/>
        </w:rPr>
        <w:br/>
      </w:r>
      <w:r w:rsidRPr="00B7656D">
        <w:rPr>
          <w:rFonts w:ascii="Arial" w:hAnsi="Arial" w:cs="Arial"/>
          <w:b/>
          <w:bCs/>
          <w:color w:val="000000"/>
          <w:sz w:val="24"/>
          <w:szCs w:val="24"/>
        </w:rPr>
        <w:t>solución y definir los requisitos funcionales y no funcionales</w:t>
      </w:r>
    </w:p>
    <w:p w:rsidR="00B7656D" w:rsidRDefault="00B7656D" w:rsidP="00B7656D">
      <w:pPr>
        <w:spacing w:line="360" w:lineRule="auto"/>
        <w:jc w:val="both"/>
        <w:rPr>
          <w:rFonts w:ascii="Arial" w:hAnsi="Arial" w:cs="Arial"/>
          <w:color w:val="000000"/>
          <w:sz w:val="24"/>
          <w:szCs w:val="24"/>
        </w:rPr>
      </w:pPr>
      <w:r w:rsidRPr="00B7656D">
        <w:rPr>
          <w:rFonts w:ascii="Arial" w:hAnsi="Arial" w:cs="Arial"/>
          <w:color w:val="000000"/>
          <w:sz w:val="24"/>
          <w:szCs w:val="24"/>
        </w:rPr>
        <w:t xml:space="preserve">Estimado: Se necesita de su cooperación en una </w:t>
      </w:r>
      <w:r>
        <w:rPr>
          <w:rFonts w:ascii="Arial" w:hAnsi="Arial" w:cs="Arial"/>
          <w:color w:val="000000"/>
          <w:sz w:val="24"/>
          <w:szCs w:val="24"/>
        </w:rPr>
        <w:t xml:space="preserve">investigación para una tesis de </w:t>
      </w:r>
      <w:r w:rsidRPr="00B7656D">
        <w:rPr>
          <w:rFonts w:ascii="Arial" w:hAnsi="Arial" w:cs="Arial"/>
          <w:color w:val="000000"/>
          <w:sz w:val="24"/>
          <w:szCs w:val="24"/>
        </w:rPr>
        <w:t>pregrado. Por ello, sería de gran ayud</w:t>
      </w:r>
      <w:r>
        <w:rPr>
          <w:rFonts w:ascii="Arial" w:hAnsi="Arial" w:cs="Arial"/>
          <w:color w:val="000000"/>
          <w:sz w:val="24"/>
          <w:szCs w:val="24"/>
        </w:rPr>
        <w:t>a que respondiera lo siguiente:</w:t>
      </w:r>
    </w:p>
    <w:p w:rsidR="00B7656D" w:rsidRDefault="00B7656D" w:rsidP="00B7656D">
      <w:pPr>
        <w:spacing w:line="360" w:lineRule="auto"/>
        <w:jc w:val="both"/>
        <w:rPr>
          <w:rFonts w:ascii="Arial" w:hAnsi="Arial" w:cs="Arial"/>
          <w:color w:val="000000"/>
          <w:sz w:val="24"/>
          <w:szCs w:val="24"/>
        </w:rPr>
      </w:pPr>
      <w:r w:rsidRPr="00B7656D">
        <w:rPr>
          <w:rFonts w:ascii="Arial" w:hAnsi="Arial" w:cs="Arial"/>
          <w:color w:val="000000"/>
          <w:sz w:val="24"/>
          <w:szCs w:val="24"/>
        </w:rPr>
        <w:t xml:space="preserve">1. </w:t>
      </w:r>
      <w:r>
        <w:rPr>
          <w:rFonts w:ascii="Arial" w:hAnsi="Arial" w:cs="Arial"/>
          <w:color w:val="000000"/>
          <w:sz w:val="24"/>
          <w:szCs w:val="24"/>
        </w:rPr>
        <w:t>¿Considera adecuado el uso de plataformas externas para la realización de las revisiones que se llevan a cabo en el evento UCINCIA?</w:t>
      </w:r>
    </w:p>
    <w:p w:rsidR="00B66FBA" w:rsidRPr="00B66FBA" w:rsidRDefault="00B66FBA" w:rsidP="00B7656D">
      <w:pPr>
        <w:spacing w:line="360" w:lineRule="auto"/>
        <w:jc w:val="both"/>
        <w:rPr>
          <w:rFonts w:ascii="Arial" w:hAnsi="Arial" w:cs="Arial"/>
          <w:color w:val="000000"/>
          <w:sz w:val="24"/>
          <w:szCs w:val="24"/>
        </w:rPr>
      </w:pPr>
      <w:r>
        <w:rPr>
          <w:rFonts w:ascii="Arial" w:hAnsi="Arial" w:cs="Arial"/>
          <w:color w:val="000000"/>
          <w:sz w:val="24"/>
          <w:szCs w:val="24"/>
        </w:rPr>
        <w:t>2. ¿</w:t>
      </w:r>
      <w:r w:rsidR="00B7656D">
        <w:rPr>
          <w:rFonts w:ascii="Arial" w:hAnsi="Arial" w:cs="Arial"/>
          <w:color w:val="000000"/>
          <w:sz w:val="24"/>
          <w:szCs w:val="24"/>
        </w:rPr>
        <w:t>Considera que se debería realizar un módulo de revisión por pares a ciegas como una solución institucional</w:t>
      </w:r>
      <w:r w:rsidRPr="00B66FBA">
        <w:rPr>
          <w:rFonts w:ascii="Arial" w:hAnsi="Arial" w:cs="Arial"/>
          <w:color w:val="000000"/>
          <w:sz w:val="24"/>
          <w:szCs w:val="24"/>
        </w:rPr>
        <w:t>?</w:t>
      </w:r>
    </w:p>
    <w:p w:rsidR="00B7656D" w:rsidRDefault="00B66FBA" w:rsidP="00B7656D">
      <w:pPr>
        <w:spacing w:line="360" w:lineRule="auto"/>
        <w:jc w:val="both"/>
        <w:rPr>
          <w:rFonts w:ascii="Arial" w:hAnsi="Arial" w:cs="Arial"/>
          <w:color w:val="000000"/>
          <w:sz w:val="24"/>
          <w:szCs w:val="24"/>
        </w:rPr>
      </w:pPr>
      <w:r>
        <w:rPr>
          <w:rFonts w:ascii="Arial" w:hAnsi="Arial" w:cs="Arial"/>
          <w:color w:val="000000"/>
          <w:sz w:val="24"/>
          <w:szCs w:val="24"/>
        </w:rPr>
        <w:t>3. ¿Cómo</w:t>
      </w:r>
      <w:r w:rsidR="00B7656D">
        <w:rPr>
          <w:rFonts w:ascii="Arial" w:hAnsi="Arial" w:cs="Arial"/>
          <w:color w:val="000000"/>
          <w:sz w:val="24"/>
          <w:szCs w:val="24"/>
        </w:rPr>
        <w:t xml:space="preserve"> se lleva a cabo el proceso de revisión en el evento UCIENCIA</w:t>
      </w:r>
      <w:r>
        <w:rPr>
          <w:rFonts w:ascii="Arial" w:hAnsi="Arial" w:cs="Arial"/>
          <w:color w:val="000000"/>
          <w:sz w:val="24"/>
          <w:szCs w:val="24"/>
        </w:rPr>
        <w:t>?</w:t>
      </w:r>
    </w:p>
    <w:p w:rsidR="00B7656D" w:rsidRDefault="00B66FBA" w:rsidP="00B7656D">
      <w:pPr>
        <w:spacing w:line="360" w:lineRule="auto"/>
        <w:jc w:val="both"/>
        <w:rPr>
          <w:rFonts w:ascii="Arial" w:hAnsi="Arial" w:cs="Arial"/>
          <w:color w:val="000000"/>
          <w:sz w:val="24"/>
          <w:szCs w:val="24"/>
        </w:rPr>
      </w:pPr>
      <w:r>
        <w:rPr>
          <w:rFonts w:ascii="Arial" w:hAnsi="Arial" w:cs="Arial"/>
          <w:color w:val="000000"/>
          <w:sz w:val="24"/>
          <w:szCs w:val="24"/>
        </w:rPr>
        <w:t>4. ¿Quiénes</w:t>
      </w:r>
      <w:r w:rsidR="00B7656D">
        <w:rPr>
          <w:rFonts w:ascii="Arial" w:hAnsi="Arial" w:cs="Arial"/>
          <w:color w:val="000000"/>
          <w:sz w:val="24"/>
          <w:szCs w:val="24"/>
        </w:rPr>
        <w:t xml:space="preserve"> son los encargados de organizar el evento</w:t>
      </w:r>
      <w:r>
        <w:rPr>
          <w:rFonts w:ascii="Arial" w:hAnsi="Arial" w:cs="Arial"/>
          <w:color w:val="000000"/>
          <w:sz w:val="24"/>
          <w:szCs w:val="24"/>
        </w:rPr>
        <w:t>?</w:t>
      </w:r>
    </w:p>
    <w:p w:rsidR="00B7656D" w:rsidRPr="00B66FBA" w:rsidRDefault="00B66FBA" w:rsidP="00B7656D">
      <w:pPr>
        <w:spacing w:line="360" w:lineRule="auto"/>
        <w:jc w:val="both"/>
        <w:rPr>
          <w:rFonts w:ascii="Arial" w:hAnsi="Arial" w:cs="Arial"/>
          <w:color w:val="000000"/>
          <w:sz w:val="24"/>
          <w:szCs w:val="24"/>
        </w:rPr>
      </w:pPr>
      <w:r>
        <w:rPr>
          <w:rFonts w:ascii="Arial" w:hAnsi="Arial" w:cs="Arial"/>
          <w:color w:val="000000"/>
          <w:sz w:val="24"/>
          <w:szCs w:val="24"/>
        </w:rPr>
        <w:t>5. ¿</w:t>
      </w:r>
      <w:r w:rsidR="00B7656D">
        <w:rPr>
          <w:rFonts w:ascii="Arial" w:hAnsi="Arial" w:cs="Arial"/>
          <w:color w:val="000000"/>
          <w:sz w:val="24"/>
          <w:szCs w:val="24"/>
        </w:rPr>
        <w:t xml:space="preserve">En </w:t>
      </w:r>
      <w:r>
        <w:rPr>
          <w:rFonts w:ascii="Arial" w:hAnsi="Arial" w:cs="Arial"/>
          <w:color w:val="000000"/>
          <w:sz w:val="24"/>
          <w:szCs w:val="24"/>
        </w:rPr>
        <w:t>qué</w:t>
      </w:r>
      <w:r w:rsidR="00B7656D">
        <w:rPr>
          <w:rFonts w:ascii="Arial" w:hAnsi="Arial" w:cs="Arial"/>
          <w:color w:val="000000"/>
          <w:sz w:val="24"/>
          <w:szCs w:val="24"/>
        </w:rPr>
        <w:t xml:space="preserve"> consiste las revisiones por pares a </w:t>
      </w:r>
      <w:r>
        <w:rPr>
          <w:rFonts w:ascii="Arial" w:hAnsi="Arial" w:cs="Arial"/>
          <w:color w:val="000000"/>
          <w:sz w:val="24"/>
          <w:szCs w:val="24"/>
        </w:rPr>
        <w:t>ciegas</w:t>
      </w:r>
      <w:r w:rsidRPr="00B7656D">
        <w:rPr>
          <w:rFonts w:ascii="Arial" w:hAnsi="Arial" w:cs="Arial"/>
          <w:color w:val="000000"/>
          <w:sz w:val="24"/>
          <w:szCs w:val="24"/>
        </w:rPr>
        <w:t>?</w:t>
      </w:r>
    </w:p>
    <w:p w:rsidR="00B7656D" w:rsidRDefault="00B66FBA" w:rsidP="00B7656D">
      <w:pPr>
        <w:spacing w:line="360" w:lineRule="auto"/>
        <w:jc w:val="both"/>
        <w:rPr>
          <w:rFonts w:ascii="Arial" w:hAnsi="Arial" w:cs="Arial"/>
          <w:color w:val="000000"/>
          <w:sz w:val="24"/>
          <w:szCs w:val="24"/>
        </w:rPr>
      </w:pPr>
      <w:r>
        <w:rPr>
          <w:rFonts w:ascii="Arial" w:hAnsi="Arial" w:cs="Arial"/>
          <w:color w:val="000000"/>
          <w:sz w:val="24"/>
          <w:szCs w:val="24"/>
        </w:rPr>
        <w:t>6. ¿Cómo</w:t>
      </w:r>
      <w:r w:rsidR="00B7656D">
        <w:rPr>
          <w:rFonts w:ascii="Arial" w:hAnsi="Arial" w:cs="Arial"/>
          <w:color w:val="000000"/>
          <w:sz w:val="24"/>
          <w:szCs w:val="24"/>
        </w:rPr>
        <w:t xml:space="preserve"> el jefe de la comisión científica asigna revisores por comisión</w:t>
      </w:r>
      <w:r>
        <w:rPr>
          <w:rFonts w:ascii="Arial" w:hAnsi="Arial" w:cs="Arial"/>
          <w:color w:val="000000"/>
          <w:sz w:val="24"/>
          <w:szCs w:val="24"/>
        </w:rPr>
        <w:t>?</w:t>
      </w:r>
    </w:p>
    <w:p w:rsidR="00B7656D" w:rsidRDefault="00B66FBA" w:rsidP="00B7656D">
      <w:pPr>
        <w:spacing w:line="360" w:lineRule="auto"/>
        <w:jc w:val="both"/>
        <w:rPr>
          <w:rFonts w:ascii="Arial" w:hAnsi="Arial" w:cs="Arial"/>
          <w:color w:val="000000"/>
          <w:sz w:val="24"/>
          <w:szCs w:val="24"/>
        </w:rPr>
      </w:pPr>
      <w:r>
        <w:rPr>
          <w:rFonts w:ascii="Arial" w:hAnsi="Arial" w:cs="Arial"/>
          <w:color w:val="000000"/>
          <w:sz w:val="24"/>
          <w:szCs w:val="24"/>
        </w:rPr>
        <w:t>7. ¿Cómo</w:t>
      </w:r>
      <w:r w:rsidR="00B7656D">
        <w:rPr>
          <w:rFonts w:ascii="Arial" w:hAnsi="Arial" w:cs="Arial"/>
          <w:color w:val="000000"/>
          <w:sz w:val="24"/>
          <w:szCs w:val="24"/>
        </w:rPr>
        <w:t xml:space="preserve"> se llevan a cabo las revisiones por los revisores</w:t>
      </w:r>
      <w:r>
        <w:rPr>
          <w:rFonts w:ascii="Arial" w:hAnsi="Arial" w:cs="Arial"/>
          <w:color w:val="000000"/>
          <w:sz w:val="24"/>
          <w:szCs w:val="24"/>
        </w:rPr>
        <w:t>?</w:t>
      </w:r>
    </w:p>
    <w:p w:rsidR="00B7656D" w:rsidRDefault="00B66FBA" w:rsidP="00B7656D">
      <w:pPr>
        <w:spacing w:line="360" w:lineRule="auto"/>
        <w:jc w:val="both"/>
        <w:rPr>
          <w:rFonts w:ascii="Arial" w:hAnsi="Arial" w:cs="Arial"/>
          <w:color w:val="000000"/>
          <w:sz w:val="24"/>
          <w:szCs w:val="24"/>
        </w:rPr>
      </w:pPr>
      <w:r>
        <w:rPr>
          <w:rFonts w:ascii="Arial" w:hAnsi="Arial" w:cs="Arial"/>
          <w:color w:val="000000"/>
          <w:sz w:val="24"/>
          <w:szCs w:val="24"/>
        </w:rPr>
        <w:t>8. ¿Cómo</w:t>
      </w:r>
      <w:r w:rsidR="00B7656D">
        <w:rPr>
          <w:rFonts w:ascii="Arial" w:hAnsi="Arial" w:cs="Arial"/>
          <w:color w:val="000000"/>
          <w:sz w:val="24"/>
          <w:szCs w:val="24"/>
        </w:rPr>
        <w:t xml:space="preserve"> los autores suben la ponencia</w:t>
      </w:r>
      <w:r>
        <w:rPr>
          <w:rFonts w:ascii="Arial" w:hAnsi="Arial" w:cs="Arial"/>
          <w:color w:val="000000"/>
          <w:sz w:val="24"/>
          <w:szCs w:val="24"/>
        </w:rPr>
        <w:t>?</w:t>
      </w:r>
    </w:p>
    <w:p w:rsidR="00B7656D" w:rsidRDefault="00B66FBA" w:rsidP="00B7656D">
      <w:pPr>
        <w:spacing w:line="360" w:lineRule="auto"/>
        <w:jc w:val="both"/>
        <w:rPr>
          <w:rFonts w:ascii="Arial" w:hAnsi="Arial" w:cs="Arial"/>
          <w:color w:val="000000"/>
          <w:sz w:val="24"/>
          <w:szCs w:val="24"/>
        </w:rPr>
      </w:pPr>
      <w:r>
        <w:rPr>
          <w:rFonts w:ascii="Arial" w:hAnsi="Arial" w:cs="Arial"/>
          <w:color w:val="000000"/>
          <w:sz w:val="24"/>
          <w:szCs w:val="24"/>
        </w:rPr>
        <w:t>9. ¿Qué</w:t>
      </w:r>
      <w:r w:rsidR="00B7656D">
        <w:rPr>
          <w:rFonts w:ascii="Arial" w:hAnsi="Arial" w:cs="Arial"/>
          <w:color w:val="000000"/>
          <w:sz w:val="24"/>
          <w:szCs w:val="24"/>
        </w:rPr>
        <w:t xml:space="preserve"> campos deben llenar los autores que suban ponencias a UCIENCIA</w:t>
      </w:r>
      <w:r>
        <w:rPr>
          <w:rFonts w:ascii="Arial" w:hAnsi="Arial" w:cs="Arial"/>
          <w:color w:val="000000"/>
          <w:sz w:val="24"/>
          <w:szCs w:val="24"/>
        </w:rPr>
        <w:t>?</w:t>
      </w:r>
    </w:p>
    <w:p w:rsidR="00B66FBA" w:rsidRDefault="00B66FBA" w:rsidP="00B66FBA">
      <w:pPr>
        <w:spacing w:line="360" w:lineRule="auto"/>
        <w:jc w:val="both"/>
        <w:rPr>
          <w:rFonts w:ascii="Arial" w:hAnsi="Arial" w:cs="Arial"/>
          <w:color w:val="000000"/>
          <w:sz w:val="24"/>
          <w:szCs w:val="24"/>
        </w:rPr>
      </w:pPr>
      <w:r w:rsidRPr="00B7656D">
        <w:rPr>
          <w:rFonts w:ascii="Arial" w:hAnsi="Arial" w:cs="Arial"/>
          <w:color w:val="000000"/>
          <w:sz w:val="24"/>
          <w:szCs w:val="24"/>
        </w:rPr>
        <w:t>10. ¿Qué otras características, considera que deba presentar el mód</w:t>
      </w:r>
      <w:r>
        <w:rPr>
          <w:rFonts w:ascii="Arial" w:hAnsi="Arial" w:cs="Arial"/>
          <w:color w:val="000000"/>
          <w:sz w:val="24"/>
          <w:szCs w:val="24"/>
        </w:rPr>
        <w:t xml:space="preserve">ulo, en cuanto a la usabilidad, </w:t>
      </w:r>
      <w:r w:rsidRPr="00B7656D">
        <w:rPr>
          <w:rFonts w:ascii="Arial" w:hAnsi="Arial" w:cs="Arial"/>
          <w:color w:val="000000"/>
          <w:sz w:val="24"/>
          <w:szCs w:val="24"/>
        </w:rPr>
        <w:t>seguridad, interfaz u otro as</w:t>
      </w:r>
      <w:r>
        <w:rPr>
          <w:rFonts w:ascii="Arial" w:hAnsi="Arial" w:cs="Arial"/>
          <w:color w:val="000000"/>
          <w:sz w:val="24"/>
          <w:szCs w:val="24"/>
        </w:rPr>
        <w:t>pecto que garantice su calidad?</w:t>
      </w:r>
    </w:p>
    <w:p w:rsidR="00B7656D" w:rsidRDefault="00B7656D" w:rsidP="00B7656D">
      <w:pPr>
        <w:spacing w:line="360" w:lineRule="auto"/>
        <w:jc w:val="both"/>
        <w:rPr>
          <w:rFonts w:ascii="Arial" w:hAnsi="Arial" w:cs="Arial"/>
          <w:b/>
          <w:bCs/>
          <w:color w:val="000000"/>
          <w:sz w:val="24"/>
          <w:szCs w:val="24"/>
        </w:rPr>
      </w:pPr>
      <w:r w:rsidRPr="00B7656D">
        <w:rPr>
          <w:rFonts w:ascii="Arial" w:hAnsi="Arial" w:cs="Arial"/>
          <w:b/>
          <w:bCs/>
          <w:color w:val="000000"/>
          <w:sz w:val="24"/>
          <w:szCs w:val="24"/>
        </w:rPr>
        <w:t>Muchas gracias por su colaboración.</w:t>
      </w:r>
    </w:p>
    <w:p w:rsidR="00B66FBA" w:rsidRPr="00B66FBA" w:rsidRDefault="00B66FBA" w:rsidP="00B66FBA">
      <w:pPr>
        <w:spacing w:line="360" w:lineRule="auto"/>
        <w:jc w:val="both"/>
        <w:rPr>
          <w:rFonts w:ascii="Arial" w:hAnsi="Arial" w:cs="Arial"/>
          <w:b/>
          <w:bCs/>
          <w:color w:val="000000"/>
          <w:sz w:val="22"/>
          <w:szCs w:val="22"/>
        </w:rPr>
      </w:pPr>
      <w:r w:rsidRPr="00B66FBA">
        <w:rPr>
          <w:rFonts w:ascii="Arial" w:hAnsi="Arial" w:cs="Arial"/>
          <w:b/>
          <w:bCs/>
          <w:sz w:val="22"/>
          <w:szCs w:val="22"/>
        </w:rPr>
        <w:t xml:space="preserve">Anexo 2: </w:t>
      </w:r>
      <w:r w:rsidRPr="00B66FBA">
        <w:rPr>
          <w:rFonts w:ascii="Arial" w:hAnsi="Arial" w:cs="Arial"/>
          <w:b/>
          <w:bCs/>
          <w:color w:val="000000"/>
          <w:sz w:val="22"/>
          <w:szCs w:val="22"/>
        </w:rPr>
        <w:t>Modelo de encuesta aplicada a especialistas</w:t>
      </w:r>
    </w:p>
    <w:p w:rsidR="00337D1D" w:rsidRPr="006E1E90" w:rsidRDefault="00337D1D" w:rsidP="00337D1D">
      <w:pPr>
        <w:jc w:val="center"/>
        <w:rPr>
          <w:rFonts w:ascii="Arial" w:hAnsi="Arial" w:cs="Arial"/>
          <w:b/>
          <w:bCs/>
          <w:sz w:val="24"/>
          <w:szCs w:val="24"/>
        </w:rPr>
      </w:pPr>
      <w:r w:rsidRPr="006E1E90">
        <w:rPr>
          <w:rFonts w:ascii="Arial" w:hAnsi="Arial" w:cs="Arial"/>
          <w:color w:val="000000"/>
          <w:sz w:val="18"/>
          <w:szCs w:val="18"/>
        </w:rPr>
        <w:t xml:space="preserve">Tabla 5. Encuesta para aplicar </w:t>
      </w:r>
      <w:proofErr w:type="spellStart"/>
      <w:r w:rsidRPr="006E1E90">
        <w:rPr>
          <w:rFonts w:ascii="Arial" w:hAnsi="Arial" w:cs="Arial"/>
          <w:color w:val="000000"/>
          <w:sz w:val="18"/>
          <w:szCs w:val="18"/>
        </w:rPr>
        <w:t>Iadov</w:t>
      </w:r>
      <w:proofErr w:type="spellEnd"/>
      <w:r w:rsidRPr="006E1E90">
        <w:rPr>
          <w:rFonts w:ascii="Arial" w:hAnsi="Arial" w:cs="Arial"/>
          <w:color w:val="000000"/>
          <w:sz w:val="18"/>
          <w:szCs w:val="18"/>
        </w:rPr>
        <w:t>.</w:t>
      </w:r>
      <w:r>
        <w:rPr>
          <w:rFonts w:ascii="Arial" w:hAnsi="Arial" w:cs="Arial"/>
          <w:color w:val="000000"/>
          <w:sz w:val="18"/>
          <w:szCs w:val="18"/>
        </w:rPr>
        <w:t xml:space="preserve"> </w:t>
      </w:r>
    </w:p>
    <w:tbl>
      <w:tblPr>
        <w:tblStyle w:val="TableGrid"/>
        <w:tblW w:w="0" w:type="auto"/>
        <w:jc w:val="center"/>
        <w:tblLook w:val="04A0" w:firstRow="1" w:lastRow="0" w:firstColumn="1" w:lastColumn="0" w:noHBand="0" w:noVBand="1"/>
      </w:tblPr>
      <w:tblGrid>
        <w:gridCol w:w="8828"/>
      </w:tblGrid>
      <w:tr w:rsidR="00337D1D" w:rsidRPr="00DB785C" w:rsidTr="00763DE6">
        <w:trPr>
          <w:jc w:val="center"/>
        </w:trPr>
        <w:tc>
          <w:tcPr>
            <w:tcW w:w="8828" w:type="dxa"/>
          </w:tcPr>
          <w:p w:rsidR="00337D1D" w:rsidRPr="00DB785C" w:rsidRDefault="00337D1D" w:rsidP="000C26B5">
            <w:pPr>
              <w:spacing w:line="480" w:lineRule="auto"/>
              <w:rPr>
                <w:rFonts w:ascii="Arial" w:hAnsi="Arial" w:cs="Arial"/>
              </w:rPr>
            </w:pPr>
            <w:r w:rsidRPr="00DB785C">
              <w:rPr>
                <w:rFonts w:ascii="Arial" w:hAnsi="Arial" w:cs="Arial"/>
                <w:color w:val="000000"/>
                <w:szCs w:val="18"/>
              </w:rPr>
              <w:t>Estimado(a):</w:t>
            </w:r>
            <w:r w:rsidRPr="00DB785C">
              <w:rPr>
                <w:rFonts w:ascii="Arial" w:hAnsi="Arial" w:cs="Arial"/>
                <w:color w:val="000000"/>
                <w:szCs w:val="18"/>
              </w:rPr>
              <w:br/>
              <w:t>Lea con cuidado cada pregunta antes de responder. Le agradecemos su partic</w:t>
            </w:r>
            <w:r>
              <w:rPr>
                <w:rFonts w:ascii="Arial" w:hAnsi="Arial" w:cs="Arial"/>
                <w:color w:val="000000"/>
                <w:szCs w:val="18"/>
              </w:rPr>
              <w:t xml:space="preserve">ipación y franqueza al decirnos </w:t>
            </w:r>
            <w:r w:rsidRPr="00DB785C">
              <w:rPr>
                <w:rFonts w:ascii="Arial" w:hAnsi="Arial" w:cs="Arial"/>
                <w:color w:val="000000"/>
                <w:szCs w:val="18"/>
              </w:rPr>
              <w:t>honestamente lo que piensa sobre el uso de</w:t>
            </w:r>
            <w:r w:rsidR="000C26B5">
              <w:rPr>
                <w:rFonts w:ascii="Arial" w:hAnsi="Arial" w:cs="Arial"/>
                <w:color w:val="000000"/>
                <w:szCs w:val="18"/>
              </w:rPr>
              <w:t xml:space="preserve">l módulo de revisión por pares para el sitio web del evento UCIENCIA </w:t>
            </w:r>
            <w:r>
              <w:rPr>
                <w:rFonts w:ascii="Arial" w:hAnsi="Arial" w:cs="Arial"/>
                <w:color w:val="000000"/>
                <w:szCs w:val="18"/>
              </w:rPr>
              <w:t>.</w:t>
            </w:r>
          </w:p>
        </w:tc>
      </w:tr>
      <w:tr w:rsidR="00337D1D" w:rsidRPr="00DB785C" w:rsidTr="00763DE6">
        <w:trPr>
          <w:jc w:val="center"/>
        </w:trPr>
        <w:tc>
          <w:tcPr>
            <w:tcW w:w="8828" w:type="dxa"/>
          </w:tcPr>
          <w:p w:rsidR="00337D1D" w:rsidRPr="00DB785C" w:rsidRDefault="00337D1D" w:rsidP="000C26B5">
            <w:pPr>
              <w:spacing w:line="480" w:lineRule="auto"/>
              <w:rPr>
                <w:rFonts w:ascii="Arial" w:hAnsi="Arial" w:cs="Arial"/>
              </w:rPr>
            </w:pPr>
            <w:r w:rsidRPr="00DB785C">
              <w:rPr>
                <w:rFonts w:ascii="Arial" w:hAnsi="Arial" w:cs="Arial"/>
                <w:color w:val="000000"/>
                <w:szCs w:val="18"/>
              </w:rPr>
              <w:t>1- ¿Considera usted adecuado</w:t>
            </w:r>
            <w:r>
              <w:rPr>
                <w:rFonts w:ascii="Arial" w:hAnsi="Arial" w:cs="Arial"/>
                <w:color w:val="000000"/>
                <w:szCs w:val="18"/>
              </w:rPr>
              <w:t xml:space="preserve"> el sistema actual para</w:t>
            </w:r>
            <w:r w:rsidR="000C26B5">
              <w:rPr>
                <w:rFonts w:ascii="Arial" w:hAnsi="Arial" w:cs="Arial"/>
                <w:color w:val="000000"/>
                <w:szCs w:val="18"/>
              </w:rPr>
              <w:t xml:space="preserve"> las revisiones </w:t>
            </w:r>
            <w:r w:rsidR="00715A9A">
              <w:rPr>
                <w:rFonts w:ascii="Arial" w:hAnsi="Arial" w:cs="Arial"/>
                <w:color w:val="000000"/>
                <w:szCs w:val="18"/>
              </w:rPr>
              <w:t>de las ponencias en</w:t>
            </w:r>
            <w:r w:rsidR="000C26B5">
              <w:rPr>
                <w:rFonts w:ascii="Arial" w:hAnsi="Arial" w:cs="Arial"/>
                <w:color w:val="000000"/>
                <w:szCs w:val="18"/>
              </w:rPr>
              <w:t xml:space="preserve"> evento UCIENCIA</w:t>
            </w:r>
            <w:r w:rsidRPr="00DB785C">
              <w:rPr>
                <w:rFonts w:ascii="Arial" w:hAnsi="Arial" w:cs="Arial"/>
                <w:color w:val="000000"/>
                <w:szCs w:val="18"/>
              </w:rPr>
              <w:t>?</w:t>
            </w:r>
            <w:r w:rsidRPr="00DB785C">
              <w:rPr>
                <w:rFonts w:ascii="Arial" w:hAnsi="Arial" w:cs="Arial"/>
                <w:color w:val="000000"/>
                <w:szCs w:val="18"/>
              </w:rPr>
              <w:br/>
              <w:t xml:space="preserve">_ No _ </w:t>
            </w:r>
            <w:proofErr w:type="spellStart"/>
            <w:r w:rsidRPr="00DB785C">
              <w:rPr>
                <w:rFonts w:ascii="Arial" w:hAnsi="Arial" w:cs="Arial"/>
                <w:color w:val="000000"/>
                <w:szCs w:val="18"/>
              </w:rPr>
              <w:t>No</w:t>
            </w:r>
            <w:proofErr w:type="spellEnd"/>
            <w:r w:rsidRPr="00DB785C">
              <w:rPr>
                <w:rFonts w:ascii="Arial" w:hAnsi="Arial" w:cs="Arial"/>
                <w:color w:val="000000"/>
                <w:szCs w:val="18"/>
              </w:rPr>
              <w:t xml:space="preserve"> sé _ Sí</w:t>
            </w:r>
          </w:p>
        </w:tc>
      </w:tr>
      <w:tr w:rsidR="00337D1D" w:rsidRPr="00DB785C" w:rsidTr="00763DE6">
        <w:trPr>
          <w:jc w:val="center"/>
        </w:trPr>
        <w:tc>
          <w:tcPr>
            <w:tcW w:w="8828" w:type="dxa"/>
          </w:tcPr>
          <w:p w:rsidR="00337D1D" w:rsidRPr="00DB785C" w:rsidRDefault="00337D1D" w:rsidP="004B1D20">
            <w:pPr>
              <w:spacing w:line="480" w:lineRule="auto"/>
              <w:rPr>
                <w:rFonts w:ascii="Arial" w:hAnsi="Arial" w:cs="Arial"/>
              </w:rPr>
            </w:pPr>
            <w:r w:rsidRPr="00DB785C">
              <w:rPr>
                <w:rFonts w:ascii="Arial" w:hAnsi="Arial" w:cs="Arial"/>
                <w:color w:val="000000"/>
                <w:szCs w:val="18"/>
              </w:rPr>
              <w:t>2- ¿Satisfacen s</w:t>
            </w:r>
            <w:r>
              <w:rPr>
                <w:rFonts w:ascii="Arial" w:hAnsi="Arial" w:cs="Arial"/>
                <w:color w:val="000000"/>
                <w:szCs w:val="18"/>
              </w:rPr>
              <w:t>us necesidades el nuevo sistema propuesto</w:t>
            </w:r>
            <w:r w:rsidRPr="00DB785C">
              <w:rPr>
                <w:rFonts w:ascii="Arial" w:hAnsi="Arial" w:cs="Arial"/>
                <w:color w:val="000000"/>
                <w:szCs w:val="18"/>
              </w:rPr>
              <w:t>?</w:t>
            </w:r>
            <w:r w:rsidRPr="00DB785C">
              <w:rPr>
                <w:rFonts w:ascii="Arial" w:hAnsi="Arial" w:cs="Arial"/>
                <w:color w:val="000000"/>
                <w:szCs w:val="18"/>
              </w:rPr>
              <w:br/>
              <w:t xml:space="preserve">_ No _ </w:t>
            </w:r>
            <w:proofErr w:type="spellStart"/>
            <w:r w:rsidRPr="00DB785C">
              <w:rPr>
                <w:rFonts w:ascii="Arial" w:hAnsi="Arial" w:cs="Arial"/>
                <w:color w:val="000000"/>
                <w:szCs w:val="18"/>
              </w:rPr>
              <w:t>No</w:t>
            </w:r>
            <w:proofErr w:type="spellEnd"/>
            <w:r w:rsidRPr="00DB785C">
              <w:rPr>
                <w:rFonts w:ascii="Arial" w:hAnsi="Arial" w:cs="Arial"/>
                <w:color w:val="000000"/>
                <w:szCs w:val="18"/>
              </w:rPr>
              <w:t xml:space="preserve"> sé _ Sí</w:t>
            </w:r>
          </w:p>
        </w:tc>
      </w:tr>
      <w:tr w:rsidR="00337D1D" w:rsidRPr="00DB785C" w:rsidTr="00763DE6">
        <w:trPr>
          <w:jc w:val="center"/>
        </w:trPr>
        <w:tc>
          <w:tcPr>
            <w:tcW w:w="8828" w:type="dxa"/>
          </w:tcPr>
          <w:p w:rsidR="00337D1D" w:rsidRPr="00DB785C" w:rsidRDefault="00337D1D" w:rsidP="000C26B5">
            <w:pPr>
              <w:spacing w:line="480" w:lineRule="auto"/>
              <w:rPr>
                <w:rFonts w:ascii="Arial" w:hAnsi="Arial" w:cs="Arial"/>
              </w:rPr>
            </w:pPr>
            <w:r w:rsidRPr="00DB785C">
              <w:rPr>
                <w:rFonts w:ascii="Arial" w:hAnsi="Arial" w:cs="Arial"/>
                <w:color w:val="000000"/>
                <w:szCs w:val="18"/>
              </w:rPr>
              <w:t>3- ¿Utilizaría usted la aplicación propuesta a la hora d</w:t>
            </w:r>
            <w:r>
              <w:rPr>
                <w:rFonts w:ascii="Arial" w:hAnsi="Arial" w:cs="Arial"/>
                <w:color w:val="000000"/>
                <w:szCs w:val="18"/>
              </w:rPr>
              <w:t>e</w:t>
            </w:r>
            <w:r w:rsidR="000C26B5">
              <w:rPr>
                <w:rFonts w:ascii="Arial" w:hAnsi="Arial" w:cs="Arial"/>
                <w:color w:val="000000"/>
                <w:szCs w:val="18"/>
              </w:rPr>
              <w:t xml:space="preserve"> </w:t>
            </w:r>
            <w:r w:rsidR="00715A9A">
              <w:rPr>
                <w:rFonts w:ascii="Arial" w:hAnsi="Arial" w:cs="Arial"/>
                <w:color w:val="000000"/>
                <w:szCs w:val="18"/>
              </w:rPr>
              <w:t>revisar las ponencias en</w:t>
            </w:r>
            <w:r w:rsidR="000C26B5">
              <w:rPr>
                <w:rFonts w:ascii="Arial" w:hAnsi="Arial" w:cs="Arial"/>
                <w:color w:val="000000"/>
                <w:szCs w:val="18"/>
              </w:rPr>
              <w:t xml:space="preserve"> evento </w:t>
            </w:r>
            <w:r w:rsidR="000C26B5">
              <w:rPr>
                <w:rFonts w:ascii="Arial" w:hAnsi="Arial" w:cs="Arial"/>
                <w:color w:val="000000"/>
                <w:szCs w:val="18"/>
              </w:rPr>
              <w:lastRenderedPageBreak/>
              <w:t>UCIENCIA</w:t>
            </w:r>
            <w:r w:rsidRPr="00DB785C">
              <w:rPr>
                <w:rFonts w:ascii="Arial" w:hAnsi="Arial" w:cs="Arial"/>
                <w:color w:val="000000"/>
                <w:szCs w:val="18"/>
              </w:rPr>
              <w:t>?</w:t>
            </w:r>
            <w:r w:rsidRPr="00DB785C">
              <w:rPr>
                <w:rFonts w:ascii="Arial" w:hAnsi="Arial" w:cs="Arial"/>
                <w:color w:val="000000"/>
                <w:szCs w:val="18"/>
              </w:rPr>
              <w:br/>
              <w:t>_ Me satisface mucho.</w:t>
            </w:r>
            <w:r w:rsidRPr="00DB785C">
              <w:rPr>
                <w:rFonts w:ascii="Arial" w:hAnsi="Arial" w:cs="Arial"/>
                <w:color w:val="000000"/>
                <w:szCs w:val="18"/>
              </w:rPr>
              <w:br/>
              <w:t>_ No me satisface tanto.</w:t>
            </w:r>
            <w:r w:rsidRPr="00DB785C">
              <w:rPr>
                <w:rFonts w:ascii="Arial" w:hAnsi="Arial" w:cs="Arial"/>
                <w:color w:val="000000"/>
                <w:szCs w:val="18"/>
              </w:rPr>
              <w:br/>
              <w:t>_ Me da lo mismo.</w:t>
            </w:r>
            <w:r w:rsidRPr="00DB785C">
              <w:rPr>
                <w:rFonts w:ascii="Arial" w:hAnsi="Arial" w:cs="Arial"/>
                <w:color w:val="000000"/>
                <w:szCs w:val="18"/>
              </w:rPr>
              <w:br/>
              <w:t>_ Me disgusta más de lo que me satisface.</w:t>
            </w:r>
            <w:r w:rsidRPr="00DB785C">
              <w:rPr>
                <w:rFonts w:ascii="Arial" w:hAnsi="Arial" w:cs="Arial"/>
                <w:color w:val="000000"/>
                <w:szCs w:val="18"/>
              </w:rPr>
              <w:br/>
              <w:t>_ No me satisface nada.</w:t>
            </w:r>
            <w:r w:rsidRPr="00DB785C">
              <w:rPr>
                <w:rFonts w:ascii="Arial" w:hAnsi="Arial" w:cs="Arial"/>
                <w:color w:val="000000"/>
                <w:szCs w:val="18"/>
              </w:rPr>
              <w:br/>
              <w:t>_ No sé qué decir.</w:t>
            </w:r>
          </w:p>
        </w:tc>
      </w:tr>
      <w:tr w:rsidR="00337D1D" w:rsidRPr="00DB785C" w:rsidTr="00763DE6">
        <w:trPr>
          <w:jc w:val="center"/>
        </w:trPr>
        <w:tc>
          <w:tcPr>
            <w:tcW w:w="8828" w:type="dxa"/>
          </w:tcPr>
          <w:p w:rsidR="00337D1D" w:rsidRPr="00DB785C" w:rsidRDefault="00337D1D" w:rsidP="004B1D20">
            <w:pPr>
              <w:spacing w:line="480" w:lineRule="auto"/>
              <w:rPr>
                <w:rFonts w:ascii="Arial" w:hAnsi="Arial" w:cs="Arial"/>
              </w:rPr>
            </w:pPr>
            <w:r w:rsidRPr="00DB785C">
              <w:rPr>
                <w:rFonts w:ascii="Arial" w:hAnsi="Arial" w:cs="Arial"/>
                <w:color w:val="000000"/>
                <w:szCs w:val="18"/>
              </w:rPr>
              <w:lastRenderedPageBreak/>
              <w:t>4- ¿Modificaría usted algún elemento del sistema propuesto</w:t>
            </w:r>
            <w:r>
              <w:rPr>
                <w:rFonts w:ascii="Arial" w:hAnsi="Arial" w:cs="Arial"/>
                <w:color w:val="000000"/>
                <w:szCs w:val="18"/>
              </w:rPr>
              <w:t xml:space="preserve"> para </w:t>
            </w:r>
            <w:r w:rsidR="00715A9A">
              <w:rPr>
                <w:rFonts w:ascii="Arial" w:hAnsi="Arial" w:cs="Arial"/>
                <w:color w:val="000000"/>
                <w:szCs w:val="18"/>
              </w:rPr>
              <w:t>las revisiones de las ponencias en evento UCIENCIA</w:t>
            </w:r>
            <w:r w:rsidRPr="00DB785C">
              <w:rPr>
                <w:rFonts w:ascii="Arial" w:hAnsi="Arial" w:cs="Arial"/>
                <w:color w:val="000000"/>
                <w:szCs w:val="18"/>
              </w:rPr>
              <w:t>? Argumente.</w:t>
            </w:r>
          </w:p>
        </w:tc>
      </w:tr>
      <w:tr w:rsidR="00337D1D" w:rsidRPr="00DB785C" w:rsidTr="00763DE6">
        <w:trPr>
          <w:jc w:val="center"/>
        </w:trPr>
        <w:tc>
          <w:tcPr>
            <w:tcW w:w="8828" w:type="dxa"/>
          </w:tcPr>
          <w:p w:rsidR="00337D1D" w:rsidRPr="00DB785C" w:rsidRDefault="00337D1D" w:rsidP="00715A9A">
            <w:pPr>
              <w:spacing w:line="480" w:lineRule="auto"/>
              <w:rPr>
                <w:rFonts w:ascii="Arial" w:hAnsi="Arial" w:cs="Arial"/>
              </w:rPr>
            </w:pPr>
            <w:r w:rsidRPr="00DB785C">
              <w:rPr>
                <w:rFonts w:ascii="Arial" w:hAnsi="Arial" w:cs="Arial"/>
                <w:color w:val="000000"/>
                <w:szCs w:val="18"/>
              </w:rPr>
              <w:t>5- ¿Considera usted que el sistema propuesto permite una correcta</w:t>
            </w:r>
            <w:r w:rsidR="00715A9A">
              <w:rPr>
                <w:rFonts w:ascii="Arial" w:hAnsi="Arial" w:cs="Arial"/>
                <w:color w:val="000000"/>
                <w:szCs w:val="18"/>
              </w:rPr>
              <w:t xml:space="preserve"> revisión de las ponencias en evento UCIENCIA</w:t>
            </w:r>
            <w:r w:rsidRPr="00DB785C">
              <w:rPr>
                <w:rFonts w:ascii="Arial" w:hAnsi="Arial" w:cs="Arial"/>
                <w:color w:val="000000"/>
                <w:szCs w:val="18"/>
              </w:rPr>
              <w:t>? Argumente.</w:t>
            </w:r>
          </w:p>
        </w:tc>
      </w:tr>
    </w:tbl>
    <w:p w:rsidR="00F542BD" w:rsidRDefault="00F542BD" w:rsidP="00B66FBA">
      <w:pPr>
        <w:pStyle w:val="BodyText"/>
        <w:spacing w:line="360" w:lineRule="auto"/>
        <w:jc w:val="both"/>
        <w:rPr>
          <w:rFonts w:ascii="Arial" w:hAnsi="Arial" w:cs="Arial"/>
          <w:b/>
          <w:bCs/>
          <w:color w:val="000000"/>
          <w:sz w:val="22"/>
          <w:szCs w:val="22"/>
        </w:rPr>
      </w:pPr>
    </w:p>
    <w:p w:rsidR="00B66FBA" w:rsidRDefault="00B66FBA" w:rsidP="00B66FBA">
      <w:pPr>
        <w:pStyle w:val="BodyText"/>
        <w:spacing w:line="360" w:lineRule="auto"/>
        <w:jc w:val="both"/>
        <w:rPr>
          <w:rFonts w:ascii="Arial" w:hAnsi="Arial" w:cs="Arial"/>
          <w:color w:val="000000"/>
          <w:sz w:val="22"/>
          <w:szCs w:val="22"/>
        </w:rPr>
      </w:pPr>
      <w:r w:rsidRPr="00B66FBA">
        <w:rPr>
          <w:rFonts w:ascii="Arial" w:hAnsi="Arial" w:cs="Arial"/>
          <w:b/>
          <w:bCs/>
          <w:color w:val="000000"/>
          <w:sz w:val="22"/>
          <w:szCs w:val="22"/>
        </w:rPr>
        <w:t>Resultados de la encuesta aplicada a especialistas</w:t>
      </w:r>
    </w:p>
    <w:p w:rsidR="00B66FBA" w:rsidRDefault="00B66FBA" w:rsidP="00B66FBA">
      <w:pPr>
        <w:pStyle w:val="BodyText"/>
        <w:spacing w:line="360" w:lineRule="auto"/>
        <w:jc w:val="both"/>
        <w:rPr>
          <w:rFonts w:ascii="Arial" w:hAnsi="Arial" w:cs="Arial"/>
          <w:color w:val="000000"/>
          <w:sz w:val="22"/>
          <w:szCs w:val="22"/>
        </w:rPr>
      </w:pPr>
      <w:r w:rsidRPr="00B66FBA">
        <w:rPr>
          <w:rFonts w:ascii="Arial" w:hAnsi="Arial" w:cs="Arial"/>
          <w:color w:val="000000"/>
          <w:sz w:val="22"/>
          <w:szCs w:val="22"/>
        </w:rPr>
        <w:t>• Pregunta 1. De los 10 encuest</w:t>
      </w:r>
      <w:r>
        <w:rPr>
          <w:rFonts w:ascii="Arial" w:hAnsi="Arial" w:cs="Arial"/>
          <w:color w:val="000000"/>
          <w:sz w:val="22"/>
          <w:szCs w:val="22"/>
        </w:rPr>
        <w:t>ados el 100 % considera que No.</w:t>
      </w:r>
    </w:p>
    <w:p w:rsidR="00B66FBA" w:rsidRDefault="00B66FBA" w:rsidP="00B66FBA">
      <w:pPr>
        <w:pStyle w:val="BodyText"/>
        <w:spacing w:line="360" w:lineRule="auto"/>
        <w:jc w:val="both"/>
        <w:rPr>
          <w:rFonts w:ascii="Arial" w:hAnsi="Arial" w:cs="Arial"/>
          <w:color w:val="000000"/>
          <w:sz w:val="22"/>
          <w:szCs w:val="22"/>
        </w:rPr>
      </w:pPr>
      <w:r w:rsidRPr="00B66FBA">
        <w:rPr>
          <w:rFonts w:ascii="Arial" w:hAnsi="Arial" w:cs="Arial"/>
          <w:color w:val="000000"/>
          <w:sz w:val="22"/>
          <w:szCs w:val="22"/>
        </w:rPr>
        <w:t>• Pregunta 2. De los 10 encuestados, 9 de ellos consideran que el sistema propuesto</w:t>
      </w:r>
      <w:r>
        <w:rPr>
          <w:rFonts w:ascii="Arial" w:hAnsi="Arial" w:cs="Arial"/>
          <w:color w:val="000000"/>
          <w:sz w:val="22"/>
          <w:szCs w:val="22"/>
        </w:rPr>
        <w:t xml:space="preserve"> si satisfacen sus</w:t>
      </w:r>
      <w:r>
        <w:rPr>
          <w:rFonts w:ascii="Arial" w:hAnsi="Arial" w:cs="Arial"/>
          <w:color w:val="000000"/>
          <w:sz w:val="22"/>
          <w:szCs w:val="22"/>
        </w:rPr>
        <w:br/>
        <w:t>necesidades.</w:t>
      </w:r>
    </w:p>
    <w:p w:rsidR="00B66FBA" w:rsidRDefault="00B66FBA" w:rsidP="00B66FBA">
      <w:pPr>
        <w:pStyle w:val="BodyText"/>
        <w:spacing w:line="360" w:lineRule="auto"/>
        <w:jc w:val="both"/>
        <w:rPr>
          <w:rFonts w:ascii="Arial" w:hAnsi="Arial" w:cs="Arial"/>
          <w:color w:val="000000"/>
          <w:sz w:val="22"/>
          <w:szCs w:val="22"/>
        </w:rPr>
      </w:pPr>
      <w:r w:rsidRPr="00B66FBA">
        <w:rPr>
          <w:rFonts w:ascii="Arial" w:hAnsi="Arial" w:cs="Arial"/>
          <w:color w:val="000000"/>
          <w:sz w:val="22"/>
          <w:szCs w:val="22"/>
        </w:rPr>
        <w:t>• Pregunta 3. De los 10 encuestados, 9 de ellos consideran que le satisface mucho el uso del sistema</w:t>
      </w:r>
      <w:r w:rsidRPr="00B66FBA">
        <w:rPr>
          <w:rFonts w:ascii="Arial" w:hAnsi="Arial" w:cs="Arial"/>
          <w:color w:val="000000"/>
          <w:sz w:val="22"/>
          <w:szCs w:val="22"/>
        </w:rPr>
        <w:br/>
        <w:t>propuesto y el resto considera que le da l</w:t>
      </w:r>
      <w:r>
        <w:rPr>
          <w:rFonts w:ascii="Arial" w:hAnsi="Arial" w:cs="Arial"/>
          <w:color w:val="000000"/>
          <w:sz w:val="22"/>
          <w:szCs w:val="22"/>
        </w:rPr>
        <w:t>o mismo.</w:t>
      </w:r>
    </w:p>
    <w:p w:rsidR="00B66FBA" w:rsidRDefault="00B66FBA" w:rsidP="00B66FBA">
      <w:pPr>
        <w:pStyle w:val="BodyText"/>
        <w:spacing w:line="360" w:lineRule="auto"/>
        <w:jc w:val="both"/>
        <w:rPr>
          <w:rFonts w:ascii="Arial" w:hAnsi="Arial" w:cs="Arial"/>
          <w:color w:val="000000"/>
          <w:sz w:val="22"/>
          <w:szCs w:val="22"/>
        </w:rPr>
      </w:pPr>
      <w:r w:rsidRPr="00B66FBA">
        <w:rPr>
          <w:rFonts w:ascii="Arial" w:hAnsi="Arial" w:cs="Arial"/>
          <w:color w:val="000000"/>
          <w:sz w:val="22"/>
          <w:szCs w:val="22"/>
        </w:rPr>
        <w:t>Para las restantes preguntas de la encuesta el total de la muestra coincidió que las funcionalidades que</w:t>
      </w:r>
      <w:r w:rsidRPr="00B66FBA">
        <w:rPr>
          <w:rFonts w:ascii="Arial" w:hAnsi="Arial" w:cs="Arial"/>
          <w:color w:val="000000"/>
          <w:sz w:val="22"/>
          <w:szCs w:val="22"/>
        </w:rPr>
        <w:br/>
        <w:t xml:space="preserve">ofrece el sistema permite una correcta gestión del proceso </w:t>
      </w:r>
      <w:r w:rsidR="00F542BD">
        <w:rPr>
          <w:rFonts w:ascii="Arial" w:hAnsi="Arial" w:cs="Arial"/>
          <w:color w:val="000000"/>
          <w:sz w:val="22"/>
          <w:szCs w:val="22"/>
        </w:rPr>
        <w:t>revisiones del evento UCIENCIA</w:t>
      </w:r>
      <w:r w:rsidRPr="00B66FBA">
        <w:rPr>
          <w:rFonts w:ascii="Arial" w:hAnsi="Arial" w:cs="Arial"/>
          <w:color w:val="000000"/>
          <w:sz w:val="22"/>
          <w:szCs w:val="22"/>
        </w:rPr>
        <w:t>, los argumento</w:t>
      </w:r>
      <w:r>
        <w:rPr>
          <w:rFonts w:ascii="Arial" w:hAnsi="Arial" w:cs="Arial"/>
          <w:color w:val="000000"/>
          <w:sz w:val="22"/>
          <w:szCs w:val="22"/>
        </w:rPr>
        <w:t>s</w:t>
      </w:r>
      <w:r>
        <w:rPr>
          <w:rFonts w:ascii="Arial" w:hAnsi="Arial" w:cs="Arial"/>
          <w:color w:val="000000"/>
          <w:sz w:val="22"/>
          <w:szCs w:val="22"/>
        </w:rPr>
        <w:br/>
        <w:t>principalmente se basaron en:</w:t>
      </w:r>
    </w:p>
    <w:p w:rsidR="00F542BD" w:rsidRDefault="00F542BD" w:rsidP="00F542BD">
      <w:pPr>
        <w:pStyle w:val="BodyText"/>
        <w:spacing w:line="360" w:lineRule="auto"/>
        <w:jc w:val="both"/>
        <w:rPr>
          <w:rFonts w:ascii="Arial" w:hAnsi="Arial" w:cs="Arial"/>
          <w:color w:val="000000"/>
          <w:sz w:val="22"/>
          <w:szCs w:val="22"/>
        </w:rPr>
      </w:pPr>
      <w:r w:rsidRPr="00B66FBA">
        <w:rPr>
          <w:rFonts w:ascii="Arial" w:hAnsi="Arial" w:cs="Arial"/>
          <w:color w:val="000000"/>
          <w:sz w:val="22"/>
          <w:szCs w:val="22"/>
        </w:rPr>
        <w:t xml:space="preserve">• El sistema permite </w:t>
      </w:r>
      <w:r>
        <w:rPr>
          <w:rFonts w:ascii="Arial" w:hAnsi="Arial" w:cs="Arial"/>
          <w:color w:val="000000"/>
          <w:sz w:val="22"/>
          <w:szCs w:val="22"/>
        </w:rPr>
        <w:t>crear comisiones de revisores por talleres</w:t>
      </w:r>
    </w:p>
    <w:p w:rsidR="00B66FBA" w:rsidRDefault="00F542BD" w:rsidP="00B66FBA">
      <w:pPr>
        <w:pStyle w:val="BodyText"/>
        <w:spacing w:line="360" w:lineRule="auto"/>
        <w:jc w:val="both"/>
        <w:rPr>
          <w:rFonts w:ascii="Arial" w:hAnsi="Arial" w:cs="Arial"/>
          <w:color w:val="000000"/>
          <w:sz w:val="22"/>
          <w:szCs w:val="22"/>
        </w:rPr>
      </w:pPr>
      <w:r w:rsidRPr="00B66FBA">
        <w:rPr>
          <w:rFonts w:ascii="Arial" w:hAnsi="Arial" w:cs="Arial"/>
          <w:color w:val="000000"/>
          <w:sz w:val="22"/>
          <w:szCs w:val="22"/>
        </w:rPr>
        <w:t>•</w:t>
      </w:r>
      <w:r w:rsidR="00B66FBA" w:rsidRPr="00B66FBA">
        <w:rPr>
          <w:rFonts w:ascii="Arial" w:hAnsi="Arial" w:cs="Arial"/>
          <w:color w:val="000000"/>
          <w:sz w:val="22"/>
          <w:szCs w:val="22"/>
        </w:rPr>
        <w:t xml:space="preserve"> El sistema permite</w:t>
      </w:r>
      <w:r>
        <w:rPr>
          <w:rFonts w:ascii="Arial" w:hAnsi="Arial" w:cs="Arial"/>
          <w:color w:val="000000"/>
          <w:sz w:val="22"/>
          <w:szCs w:val="22"/>
        </w:rPr>
        <w:t xml:space="preserve"> asignar revisores</w:t>
      </w:r>
      <w:r w:rsidR="005F2BB7">
        <w:rPr>
          <w:rFonts w:ascii="Arial" w:hAnsi="Arial" w:cs="Arial"/>
          <w:color w:val="000000"/>
          <w:sz w:val="22"/>
          <w:szCs w:val="22"/>
        </w:rPr>
        <w:t xml:space="preserve"> a las ponencias</w:t>
      </w:r>
      <w:r w:rsidR="00B66FBA">
        <w:rPr>
          <w:rFonts w:ascii="Arial" w:hAnsi="Arial" w:cs="Arial"/>
          <w:color w:val="000000"/>
          <w:sz w:val="22"/>
          <w:szCs w:val="22"/>
        </w:rPr>
        <w:t>.</w:t>
      </w:r>
    </w:p>
    <w:p w:rsidR="00B66FBA" w:rsidRDefault="00B66FBA" w:rsidP="00B66FBA">
      <w:pPr>
        <w:pStyle w:val="BodyText"/>
        <w:spacing w:line="360" w:lineRule="auto"/>
        <w:jc w:val="both"/>
        <w:rPr>
          <w:rFonts w:ascii="Arial" w:hAnsi="Arial" w:cs="Arial"/>
          <w:color w:val="000000"/>
          <w:sz w:val="22"/>
          <w:szCs w:val="22"/>
        </w:rPr>
      </w:pPr>
      <w:r w:rsidRPr="00B66FBA">
        <w:rPr>
          <w:rFonts w:ascii="Arial" w:hAnsi="Arial" w:cs="Arial"/>
          <w:color w:val="000000"/>
          <w:sz w:val="22"/>
          <w:szCs w:val="22"/>
        </w:rPr>
        <w:t>• El sistema permite</w:t>
      </w:r>
      <w:r w:rsidR="00F542BD">
        <w:rPr>
          <w:rFonts w:ascii="Arial" w:hAnsi="Arial" w:cs="Arial"/>
          <w:color w:val="000000"/>
          <w:sz w:val="22"/>
          <w:szCs w:val="22"/>
        </w:rPr>
        <w:t xml:space="preserve"> notificar la decisión final al autor.</w:t>
      </w:r>
      <w:r w:rsidRPr="00B66FBA">
        <w:rPr>
          <w:rFonts w:ascii="Arial" w:hAnsi="Arial" w:cs="Arial"/>
          <w:color w:val="000000"/>
          <w:sz w:val="22"/>
          <w:szCs w:val="22"/>
        </w:rPr>
        <w:t xml:space="preserve"> </w:t>
      </w:r>
    </w:p>
    <w:p w:rsidR="00337D1D" w:rsidRDefault="00B66FBA" w:rsidP="00B66FBA">
      <w:pPr>
        <w:pStyle w:val="BodyText"/>
        <w:spacing w:line="360" w:lineRule="auto"/>
        <w:jc w:val="both"/>
        <w:rPr>
          <w:rFonts w:ascii="Arial" w:hAnsi="Arial" w:cs="Arial"/>
          <w:color w:val="000000"/>
          <w:sz w:val="22"/>
          <w:szCs w:val="22"/>
        </w:rPr>
      </w:pPr>
      <w:r w:rsidRPr="00B66FBA">
        <w:rPr>
          <w:rFonts w:ascii="Arial" w:hAnsi="Arial" w:cs="Arial"/>
          <w:color w:val="000000"/>
          <w:sz w:val="22"/>
          <w:szCs w:val="22"/>
        </w:rPr>
        <w:t xml:space="preserve">• El sistema </w:t>
      </w:r>
      <w:r w:rsidR="00F542BD">
        <w:rPr>
          <w:rFonts w:ascii="Arial" w:hAnsi="Arial" w:cs="Arial"/>
          <w:color w:val="000000"/>
          <w:sz w:val="22"/>
          <w:szCs w:val="22"/>
        </w:rPr>
        <w:t>permite exportar listados de ponencias</w:t>
      </w:r>
      <w:r w:rsidRPr="00B66FBA">
        <w:rPr>
          <w:rFonts w:ascii="Arial" w:hAnsi="Arial" w:cs="Arial"/>
          <w:color w:val="000000"/>
          <w:sz w:val="22"/>
          <w:szCs w:val="22"/>
        </w:rPr>
        <w:t>.</w:t>
      </w:r>
    </w:p>
    <w:p w:rsidR="00F542BD" w:rsidRDefault="007D30DD" w:rsidP="00B66FBA">
      <w:pPr>
        <w:pStyle w:val="BodyText"/>
        <w:spacing w:line="360" w:lineRule="auto"/>
        <w:jc w:val="both"/>
        <w:rPr>
          <w:rFonts w:ascii="Arial" w:hAnsi="Arial" w:cs="Arial"/>
          <w:b/>
          <w:bCs/>
          <w:color w:val="000000"/>
          <w:sz w:val="22"/>
          <w:szCs w:val="28"/>
        </w:rPr>
      </w:pPr>
      <w:r>
        <w:rPr>
          <w:rFonts w:ascii="Arial" w:hAnsi="Arial" w:cs="Arial"/>
          <w:b/>
          <w:bCs/>
          <w:color w:val="000000"/>
          <w:sz w:val="22"/>
          <w:szCs w:val="28"/>
        </w:rPr>
        <w:t xml:space="preserve">Anexo 3. </w:t>
      </w:r>
      <w:r w:rsidR="00F542BD" w:rsidRPr="00F542BD">
        <w:rPr>
          <w:rFonts w:ascii="Arial" w:hAnsi="Arial" w:cs="Arial"/>
          <w:b/>
          <w:bCs/>
          <w:color w:val="000000"/>
          <w:sz w:val="22"/>
          <w:szCs w:val="28"/>
        </w:rPr>
        <w:t>Guía de observación para el análisis de los sistemas similares</w:t>
      </w:r>
    </w:p>
    <w:tbl>
      <w:tblPr>
        <w:tblStyle w:val="TableGrid"/>
        <w:tblW w:w="0" w:type="auto"/>
        <w:jc w:val="center"/>
        <w:tblLook w:val="04A0" w:firstRow="1" w:lastRow="0" w:firstColumn="1" w:lastColumn="0" w:noHBand="0" w:noVBand="1"/>
      </w:tblPr>
      <w:tblGrid>
        <w:gridCol w:w="648"/>
        <w:gridCol w:w="3276"/>
        <w:gridCol w:w="483"/>
        <w:gridCol w:w="493"/>
        <w:gridCol w:w="475"/>
        <w:gridCol w:w="540"/>
        <w:gridCol w:w="450"/>
      </w:tblGrid>
      <w:tr w:rsidR="00F542BD" w:rsidTr="00364D2A">
        <w:trPr>
          <w:trHeight w:val="296"/>
          <w:jc w:val="center"/>
        </w:trPr>
        <w:tc>
          <w:tcPr>
            <w:tcW w:w="648" w:type="dxa"/>
            <w:shd w:val="clear" w:color="auto" w:fill="9CC2E5" w:themeFill="accent1" w:themeFillTint="99"/>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No</w:t>
            </w:r>
          </w:p>
        </w:tc>
        <w:tc>
          <w:tcPr>
            <w:tcW w:w="3276" w:type="dxa"/>
            <w:shd w:val="clear" w:color="auto" w:fill="9CC2E5" w:themeFill="accent1" w:themeFillTint="99"/>
          </w:tcPr>
          <w:p w:rsidR="00F542BD" w:rsidRPr="00F542BD" w:rsidRDefault="00F542BD" w:rsidP="00F542BD">
            <w:pPr>
              <w:pStyle w:val="BodyText"/>
              <w:spacing w:line="360" w:lineRule="auto"/>
              <w:jc w:val="center"/>
              <w:rPr>
                <w:rFonts w:ascii="Arial" w:hAnsi="Arial" w:cs="Arial"/>
                <w:b/>
                <w:sz w:val="18"/>
                <w:szCs w:val="22"/>
                <w:lang w:eastAsia="en-US"/>
              </w:rPr>
            </w:pPr>
            <w:r>
              <w:rPr>
                <w:rFonts w:ascii="Arial" w:hAnsi="Arial" w:cs="Arial"/>
                <w:b/>
                <w:sz w:val="18"/>
                <w:szCs w:val="22"/>
                <w:lang w:eastAsia="en-US"/>
              </w:rPr>
              <w:t>INDICADORES</w:t>
            </w:r>
          </w:p>
        </w:tc>
        <w:tc>
          <w:tcPr>
            <w:tcW w:w="483" w:type="dxa"/>
            <w:shd w:val="clear" w:color="auto" w:fill="9CC2E5" w:themeFill="accent1" w:themeFillTint="99"/>
          </w:tcPr>
          <w:p w:rsidR="00F542BD" w:rsidRPr="00F542BD" w:rsidRDefault="00F542BD" w:rsidP="00F542BD">
            <w:pPr>
              <w:pStyle w:val="BodyText"/>
              <w:spacing w:line="360" w:lineRule="auto"/>
              <w:jc w:val="center"/>
              <w:rPr>
                <w:rFonts w:ascii="Arial" w:hAnsi="Arial" w:cs="Arial"/>
                <w:b/>
                <w:sz w:val="18"/>
                <w:szCs w:val="22"/>
                <w:lang w:eastAsia="en-US"/>
              </w:rPr>
            </w:pPr>
            <w:r>
              <w:rPr>
                <w:rFonts w:ascii="Arial" w:hAnsi="Arial" w:cs="Arial"/>
                <w:b/>
                <w:sz w:val="18"/>
                <w:szCs w:val="22"/>
                <w:lang w:eastAsia="en-US"/>
              </w:rPr>
              <w:t>D</w:t>
            </w:r>
          </w:p>
        </w:tc>
        <w:tc>
          <w:tcPr>
            <w:tcW w:w="493" w:type="dxa"/>
            <w:shd w:val="clear" w:color="auto" w:fill="9CC2E5" w:themeFill="accent1" w:themeFillTint="99"/>
          </w:tcPr>
          <w:p w:rsidR="00F542BD" w:rsidRPr="00F542BD" w:rsidRDefault="00F542BD" w:rsidP="00F542BD">
            <w:pPr>
              <w:pStyle w:val="BodyText"/>
              <w:spacing w:line="360" w:lineRule="auto"/>
              <w:jc w:val="center"/>
              <w:rPr>
                <w:rFonts w:ascii="Arial" w:hAnsi="Arial" w:cs="Arial"/>
                <w:b/>
                <w:sz w:val="18"/>
                <w:szCs w:val="22"/>
                <w:lang w:eastAsia="en-US"/>
              </w:rPr>
            </w:pPr>
            <w:r>
              <w:rPr>
                <w:rFonts w:ascii="Arial" w:hAnsi="Arial" w:cs="Arial"/>
                <w:b/>
                <w:sz w:val="18"/>
                <w:szCs w:val="22"/>
                <w:lang w:eastAsia="en-US"/>
              </w:rPr>
              <w:t>R</w:t>
            </w:r>
          </w:p>
        </w:tc>
        <w:tc>
          <w:tcPr>
            <w:tcW w:w="475" w:type="dxa"/>
            <w:shd w:val="clear" w:color="auto" w:fill="9CC2E5" w:themeFill="accent1" w:themeFillTint="99"/>
          </w:tcPr>
          <w:p w:rsidR="00F542BD" w:rsidRPr="00F542BD" w:rsidRDefault="00F542BD" w:rsidP="00F542BD">
            <w:pPr>
              <w:pStyle w:val="BodyText"/>
              <w:spacing w:line="360" w:lineRule="auto"/>
              <w:jc w:val="center"/>
              <w:rPr>
                <w:rFonts w:ascii="Arial" w:hAnsi="Arial" w:cs="Arial"/>
                <w:b/>
                <w:sz w:val="18"/>
                <w:szCs w:val="22"/>
                <w:lang w:eastAsia="en-US"/>
              </w:rPr>
            </w:pPr>
            <w:r>
              <w:rPr>
                <w:rFonts w:ascii="Arial" w:hAnsi="Arial" w:cs="Arial"/>
                <w:b/>
                <w:sz w:val="18"/>
                <w:szCs w:val="22"/>
                <w:lang w:eastAsia="en-US"/>
              </w:rPr>
              <w:t>B</w:t>
            </w:r>
          </w:p>
        </w:tc>
        <w:tc>
          <w:tcPr>
            <w:tcW w:w="540" w:type="dxa"/>
            <w:shd w:val="clear" w:color="auto" w:fill="9CC2E5" w:themeFill="accent1" w:themeFillTint="99"/>
          </w:tcPr>
          <w:p w:rsidR="00F542BD" w:rsidRPr="00F542BD" w:rsidRDefault="00F542BD" w:rsidP="00F542BD">
            <w:pPr>
              <w:pStyle w:val="BodyText"/>
              <w:spacing w:line="360" w:lineRule="auto"/>
              <w:jc w:val="center"/>
              <w:rPr>
                <w:rFonts w:ascii="Arial" w:hAnsi="Arial" w:cs="Arial"/>
                <w:b/>
                <w:sz w:val="18"/>
                <w:szCs w:val="22"/>
                <w:lang w:eastAsia="en-US"/>
              </w:rPr>
            </w:pPr>
            <w:r>
              <w:rPr>
                <w:rFonts w:ascii="Arial" w:hAnsi="Arial" w:cs="Arial"/>
                <w:b/>
                <w:sz w:val="18"/>
                <w:szCs w:val="22"/>
                <w:lang w:eastAsia="en-US"/>
              </w:rPr>
              <w:t>MB</w:t>
            </w:r>
          </w:p>
        </w:tc>
        <w:tc>
          <w:tcPr>
            <w:tcW w:w="450" w:type="dxa"/>
            <w:shd w:val="clear" w:color="auto" w:fill="9CC2E5" w:themeFill="accent1" w:themeFillTint="99"/>
          </w:tcPr>
          <w:p w:rsidR="00F542BD" w:rsidRPr="00F542BD" w:rsidRDefault="00F542BD" w:rsidP="00F542BD">
            <w:pPr>
              <w:pStyle w:val="BodyText"/>
              <w:spacing w:line="360" w:lineRule="auto"/>
              <w:jc w:val="center"/>
              <w:rPr>
                <w:rFonts w:ascii="Arial" w:hAnsi="Arial" w:cs="Arial"/>
                <w:b/>
                <w:sz w:val="18"/>
                <w:szCs w:val="22"/>
                <w:lang w:eastAsia="en-US"/>
              </w:rPr>
            </w:pPr>
            <w:r>
              <w:rPr>
                <w:rFonts w:ascii="Arial" w:hAnsi="Arial" w:cs="Arial"/>
                <w:b/>
                <w:sz w:val="18"/>
                <w:szCs w:val="22"/>
                <w:lang w:eastAsia="en-US"/>
              </w:rPr>
              <w:t>E</w:t>
            </w: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1</w:t>
            </w:r>
          </w:p>
        </w:tc>
        <w:tc>
          <w:tcPr>
            <w:tcW w:w="3276" w:type="dxa"/>
          </w:tcPr>
          <w:p w:rsidR="00F542BD" w:rsidRDefault="00F542BD" w:rsidP="00F542BD">
            <w:pPr>
              <w:pStyle w:val="BodyText"/>
              <w:spacing w:line="360" w:lineRule="auto"/>
              <w:jc w:val="both"/>
              <w:rPr>
                <w:rFonts w:ascii="Arial" w:hAnsi="Arial" w:cs="Arial"/>
                <w:sz w:val="18"/>
                <w:szCs w:val="22"/>
                <w:lang w:eastAsia="en-US"/>
              </w:rPr>
            </w:pPr>
            <w:r>
              <w:rPr>
                <w:rFonts w:ascii="Arial" w:hAnsi="Arial" w:cs="Arial"/>
                <w:sz w:val="18"/>
                <w:szCs w:val="22"/>
                <w:lang w:eastAsia="en-US"/>
              </w:rPr>
              <w:t>Gestionan usuarios</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2</w:t>
            </w:r>
          </w:p>
        </w:tc>
        <w:tc>
          <w:tcPr>
            <w:tcW w:w="3276" w:type="dxa"/>
          </w:tcPr>
          <w:p w:rsidR="00F542BD" w:rsidRDefault="00F542BD" w:rsidP="00F542BD">
            <w:pPr>
              <w:pStyle w:val="BodyText"/>
              <w:spacing w:line="360" w:lineRule="auto"/>
              <w:jc w:val="both"/>
              <w:rPr>
                <w:rFonts w:ascii="Arial" w:hAnsi="Arial" w:cs="Arial"/>
                <w:sz w:val="18"/>
                <w:szCs w:val="22"/>
                <w:lang w:eastAsia="en-US"/>
              </w:rPr>
            </w:pPr>
            <w:r>
              <w:rPr>
                <w:rFonts w:ascii="Arial" w:hAnsi="Arial" w:cs="Arial"/>
                <w:sz w:val="18"/>
                <w:szCs w:val="22"/>
                <w:lang w:eastAsia="en-US"/>
              </w:rPr>
              <w:t xml:space="preserve">Gestionan ponencias </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3</w:t>
            </w:r>
          </w:p>
        </w:tc>
        <w:tc>
          <w:tcPr>
            <w:tcW w:w="3276" w:type="dxa"/>
          </w:tcPr>
          <w:p w:rsidR="00F542BD" w:rsidRDefault="00F542BD" w:rsidP="00B66FBA">
            <w:pPr>
              <w:pStyle w:val="BodyText"/>
              <w:spacing w:line="360" w:lineRule="auto"/>
              <w:jc w:val="both"/>
              <w:rPr>
                <w:rFonts w:ascii="Arial" w:hAnsi="Arial" w:cs="Arial"/>
                <w:sz w:val="18"/>
                <w:szCs w:val="22"/>
                <w:lang w:eastAsia="en-US"/>
              </w:rPr>
            </w:pPr>
            <w:r>
              <w:rPr>
                <w:rFonts w:ascii="Arial" w:hAnsi="Arial" w:cs="Arial"/>
                <w:sz w:val="18"/>
                <w:szCs w:val="22"/>
                <w:lang w:eastAsia="en-US"/>
              </w:rPr>
              <w:t>Muestran listados de ponencias</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lastRenderedPageBreak/>
              <w:t>4</w:t>
            </w:r>
          </w:p>
        </w:tc>
        <w:tc>
          <w:tcPr>
            <w:tcW w:w="3276" w:type="dxa"/>
          </w:tcPr>
          <w:p w:rsidR="00F542BD" w:rsidRDefault="00F542BD" w:rsidP="00B66FBA">
            <w:pPr>
              <w:pStyle w:val="BodyText"/>
              <w:spacing w:line="360" w:lineRule="auto"/>
              <w:jc w:val="both"/>
              <w:rPr>
                <w:rFonts w:ascii="Arial" w:hAnsi="Arial" w:cs="Arial"/>
                <w:sz w:val="18"/>
                <w:szCs w:val="22"/>
                <w:lang w:eastAsia="en-US"/>
              </w:rPr>
            </w:pPr>
            <w:r>
              <w:rPr>
                <w:rFonts w:ascii="Arial" w:hAnsi="Arial" w:cs="Arial"/>
                <w:sz w:val="18"/>
                <w:szCs w:val="22"/>
                <w:lang w:eastAsia="en-US"/>
              </w:rPr>
              <w:t>Crean comisiones</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5</w:t>
            </w:r>
          </w:p>
        </w:tc>
        <w:tc>
          <w:tcPr>
            <w:tcW w:w="3276" w:type="dxa"/>
          </w:tcPr>
          <w:p w:rsidR="00F542BD" w:rsidRDefault="00F542BD" w:rsidP="00B66FBA">
            <w:pPr>
              <w:pStyle w:val="BodyText"/>
              <w:spacing w:line="360" w:lineRule="auto"/>
              <w:jc w:val="both"/>
              <w:rPr>
                <w:rFonts w:ascii="Arial" w:hAnsi="Arial" w:cs="Arial"/>
                <w:sz w:val="18"/>
                <w:szCs w:val="22"/>
                <w:lang w:eastAsia="en-US"/>
              </w:rPr>
            </w:pPr>
            <w:r>
              <w:rPr>
                <w:rFonts w:ascii="Arial" w:hAnsi="Arial" w:cs="Arial"/>
                <w:sz w:val="18"/>
                <w:szCs w:val="22"/>
                <w:lang w:eastAsia="en-US"/>
              </w:rPr>
              <w:t>Asignan revisores</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6</w:t>
            </w:r>
          </w:p>
        </w:tc>
        <w:tc>
          <w:tcPr>
            <w:tcW w:w="3276" w:type="dxa"/>
          </w:tcPr>
          <w:p w:rsidR="00F542BD" w:rsidRDefault="00F542BD" w:rsidP="00B66FBA">
            <w:pPr>
              <w:pStyle w:val="BodyText"/>
              <w:spacing w:line="360" w:lineRule="auto"/>
              <w:jc w:val="both"/>
              <w:rPr>
                <w:rFonts w:ascii="Arial" w:hAnsi="Arial" w:cs="Arial"/>
                <w:sz w:val="18"/>
                <w:szCs w:val="22"/>
                <w:lang w:eastAsia="en-US"/>
              </w:rPr>
            </w:pPr>
            <w:r>
              <w:rPr>
                <w:rFonts w:ascii="Arial" w:hAnsi="Arial" w:cs="Arial"/>
                <w:sz w:val="18"/>
                <w:szCs w:val="22"/>
                <w:lang w:eastAsia="en-US"/>
              </w:rPr>
              <w:t>Envían notificaciones</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7</w:t>
            </w:r>
          </w:p>
        </w:tc>
        <w:tc>
          <w:tcPr>
            <w:tcW w:w="3276" w:type="dxa"/>
          </w:tcPr>
          <w:p w:rsidR="00F542BD" w:rsidRDefault="00F542BD" w:rsidP="00B66FBA">
            <w:pPr>
              <w:pStyle w:val="BodyText"/>
              <w:spacing w:line="360" w:lineRule="auto"/>
              <w:jc w:val="both"/>
              <w:rPr>
                <w:rFonts w:ascii="Arial" w:hAnsi="Arial" w:cs="Arial"/>
                <w:sz w:val="18"/>
                <w:szCs w:val="22"/>
                <w:lang w:eastAsia="en-US"/>
              </w:rPr>
            </w:pPr>
            <w:r>
              <w:rPr>
                <w:rFonts w:ascii="Arial" w:hAnsi="Arial" w:cs="Arial"/>
                <w:sz w:val="18"/>
                <w:szCs w:val="22"/>
                <w:lang w:eastAsia="en-US"/>
              </w:rPr>
              <w:t>Permiten evaluaciones en línea</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8</w:t>
            </w:r>
          </w:p>
        </w:tc>
        <w:tc>
          <w:tcPr>
            <w:tcW w:w="3276" w:type="dxa"/>
          </w:tcPr>
          <w:p w:rsidR="00F542BD" w:rsidRDefault="00F542BD" w:rsidP="00B66FBA">
            <w:pPr>
              <w:pStyle w:val="BodyText"/>
              <w:spacing w:line="360" w:lineRule="auto"/>
              <w:jc w:val="both"/>
              <w:rPr>
                <w:rFonts w:ascii="Arial" w:hAnsi="Arial" w:cs="Arial"/>
                <w:sz w:val="18"/>
                <w:szCs w:val="22"/>
                <w:lang w:eastAsia="en-US"/>
              </w:rPr>
            </w:pPr>
            <w:r>
              <w:rPr>
                <w:rFonts w:ascii="Arial" w:hAnsi="Arial" w:cs="Arial"/>
                <w:sz w:val="18"/>
                <w:szCs w:val="22"/>
                <w:lang w:eastAsia="en-US"/>
              </w:rPr>
              <w:t>Permiten asignar decisiones</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r w:rsidR="00F542BD" w:rsidTr="00364D2A">
        <w:trPr>
          <w:jc w:val="center"/>
        </w:trPr>
        <w:tc>
          <w:tcPr>
            <w:tcW w:w="648" w:type="dxa"/>
          </w:tcPr>
          <w:p w:rsidR="00F542BD" w:rsidRPr="00F542BD" w:rsidRDefault="00F542BD" w:rsidP="00F542BD">
            <w:pPr>
              <w:pStyle w:val="BodyText"/>
              <w:spacing w:line="360" w:lineRule="auto"/>
              <w:jc w:val="center"/>
              <w:rPr>
                <w:rFonts w:ascii="Arial" w:hAnsi="Arial" w:cs="Arial"/>
                <w:b/>
                <w:sz w:val="18"/>
                <w:szCs w:val="22"/>
                <w:lang w:eastAsia="en-US"/>
              </w:rPr>
            </w:pPr>
            <w:r w:rsidRPr="00F542BD">
              <w:rPr>
                <w:rFonts w:ascii="Arial" w:hAnsi="Arial" w:cs="Arial"/>
                <w:b/>
                <w:sz w:val="18"/>
                <w:szCs w:val="22"/>
                <w:lang w:eastAsia="en-US"/>
              </w:rPr>
              <w:t>9</w:t>
            </w:r>
          </w:p>
        </w:tc>
        <w:tc>
          <w:tcPr>
            <w:tcW w:w="3276" w:type="dxa"/>
          </w:tcPr>
          <w:p w:rsidR="00F542BD" w:rsidRDefault="00F542BD" w:rsidP="00B66FBA">
            <w:pPr>
              <w:pStyle w:val="BodyText"/>
              <w:spacing w:line="360" w:lineRule="auto"/>
              <w:jc w:val="both"/>
              <w:rPr>
                <w:rFonts w:ascii="Arial" w:hAnsi="Arial" w:cs="Arial"/>
                <w:sz w:val="18"/>
                <w:szCs w:val="22"/>
                <w:lang w:eastAsia="en-US"/>
              </w:rPr>
            </w:pPr>
            <w:r>
              <w:rPr>
                <w:rFonts w:ascii="Arial" w:hAnsi="Arial" w:cs="Arial"/>
                <w:sz w:val="18"/>
                <w:szCs w:val="22"/>
                <w:lang w:eastAsia="en-US"/>
              </w:rPr>
              <w:t>Permiten exportaciones de listados</w:t>
            </w:r>
          </w:p>
        </w:tc>
        <w:tc>
          <w:tcPr>
            <w:tcW w:w="483" w:type="dxa"/>
          </w:tcPr>
          <w:p w:rsidR="00F542BD" w:rsidRDefault="00F542BD" w:rsidP="00B66FBA">
            <w:pPr>
              <w:pStyle w:val="BodyText"/>
              <w:spacing w:line="360" w:lineRule="auto"/>
              <w:jc w:val="both"/>
              <w:rPr>
                <w:rFonts w:ascii="Arial" w:hAnsi="Arial" w:cs="Arial"/>
                <w:sz w:val="18"/>
                <w:szCs w:val="22"/>
                <w:lang w:eastAsia="en-US"/>
              </w:rPr>
            </w:pPr>
          </w:p>
        </w:tc>
        <w:tc>
          <w:tcPr>
            <w:tcW w:w="493" w:type="dxa"/>
          </w:tcPr>
          <w:p w:rsidR="00F542BD" w:rsidRDefault="00F542BD" w:rsidP="00B66FBA">
            <w:pPr>
              <w:pStyle w:val="BodyText"/>
              <w:spacing w:line="360" w:lineRule="auto"/>
              <w:jc w:val="both"/>
              <w:rPr>
                <w:rFonts w:ascii="Arial" w:hAnsi="Arial" w:cs="Arial"/>
                <w:sz w:val="18"/>
                <w:szCs w:val="22"/>
                <w:lang w:eastAsia="en-US"/>
              </w:rPr>
            </w:pPr>
          </w:p>
        </w:tc>
        <w:tc>
          <w:tcPr>
            <w:tcW w:w="475" w:type="dxa"/>
          </w:tcPr>
          <w:p w:rsidR="00F542BD" w:rsidRDefault="00F542BD" w:rsidP="00B66FBA">
            <w:pPr>
              <w:pStyle w:val="BodyText"/>
              <w:spacing w:line="360" w:lineRule="auto"/>
              <w:jc w:val="both"/>
              <w:rPr>
                <w:rFonts w:ascii="Arial" w:hAnsi="Arial" w:cs="Arial"/>
                <w:sz w:val="18"/>
                <w:szCs w:val="22"/>
                <w:lang w:eastAsia="en-US"/>
              </w:rPr>
            </w:pPr>
          </w:p>
        </w:tc>
        <w:tc>
          <w:tcPr>
            <w:tcW w:w="540" w:type="dxa"/>
          </w:tcPr>
          <w:p w:rsidR="00F542BD" w:rsidRDefault="00F542BD" w:rsidP="00B66FBA">
            <w:pPr>
              <w:pStyle w:val="BodyText"/>
              <w:spacing w:line="360" w:lineRule="auto"/>
              <w:jc w:val="both"/>
              <w:rPr>
                <w:rFonts w:ascii="Arial" w:hAnsi="Arial" w:cs="Arial"/>
                <w:sz w:val="18"/>
                <w:szCs w:val="22"/>
                <w:lang w:eastAsia="en-US"/>
              </w:rPr>
            </w:pPr>
          </w:p>
        </w:tc>
        <w:tc>
          <w:tcPr>
            <w:tcW w:w="450" w:type="dxa"/>
          </w:tcPr>
          <w:p w:rsidR="00F542BD" w:rsidRDefault="00F542BD" w:rsidP="00B66FBA">
            <w:pPr>
              <w:pStyle w:val="BodyText"/>
              <w:spacing w:line="360" w:lineRule="auto"/>
              <w:jc w:val="both"/>
              <w:rPr>
                <w:rFonts w:ascii="Arial" w:hAnsi="Arial" w:cs="Arial"/>
                <w:sz w:val="18"/>
                <w:szCs w:val="22"/>
                <w:lang w:eastAsia="en-US"/>
              </w:rPr>
            </w:pPr>
          </w:p>
        </w:tc>
      </w:tr>
    </w:tbl>
    <w:p w:rsidR="00F542BD" w:rsidRDefault="00F542BD" w:rsidP="00B66FBA">
      <w:pPr>
        <w:pStyle w:val="BodyText"/>
        <w:spacing w:line="360" w:lineRule="auto"/>
        <w:jc w:val="both"/>
        <w:rPr>
          <w:rFonts w:ascii="Arial" w:hAnsi="Arial" w:cs="Arial"/>
          <w:sz w:val="18"/>
          <w:szCs w:val="22"/>
          <w:lang w:eastAsia="en-US"/>
        </w:rPr>
      </w:pPr>
    </w:p>
    <w:tbl>
      <w:tblPr>
        <w:tblStyle w:val="TableGrid"/>
        <w:tblW w:w="0" w:type="auto"/>
        <w:jc w:val="center"/>
        <w:tblLook w:val="04A0" w:firstRow="1" w:lastRow="0" w:firstColumn="1" w:lastColumn="0" w:noHBand="0" w:noVBand="1"/>
      </w:tblPr>
      <w:tblGrid>
        <w:gridCol w:w="1190"/>
        <w:gridCol w:w="1172"/>
        <w:gridCol w:w="961"/>
        <w:gridCol w:w="650"/>
        <w:gridCol w:w="1130"/>
        <w:gridCol w:w="1039"/>
      </w:tblGrid>
      <w:tr w:rsidR="00F542BD" w:rsidTr="00F542BD">
        <w:trPr>
          <w:jc w:val="center"/>
        </w:trPr>
        <w:tc>
          <w:tcPr>
            <w:tcW w:w="972" w:type="dxa"/>
            <w:vMerge w:val="restart"/>
          </w:tcPr>
          <w:p w:rsidR="00F542BD" w:rsidRPr="00F542BD" w:rsidRDefault="00F542BD" w:rsidP="00B66FBA">
            <w:pPr>
              <w:pStyle w:val="BodyText"/>
              <w:spacing w:line="360" w:lineRule="auto"/>
              <w:jc w:val="both"/>
              <w:rPr>
                <w:rFonts w:ascii="Arial" w:hAnsi="Arial" w:cs="Arial"/>
                <w:b/>
                <w:sz w:val="18"/>
                <w:szCs w:val="22"/>
                <w:lang w:eastAsia="en-US"/>
              </w:rPr>
            </w:pPr>
            <w:r w:rsidRPr="00F542BD">
              <w:rPr>
                <w:rFonts w:ascii="Arial" w:hAnsi="Arial" w:cs="Arial"/>
                <w:b/>
                <w:sz w:val="24"/>
                <w:szCs w:val="22"/>
                <w:lang w:eastAsia="en-US"/>
              </w:rPr>
              <w:t>Leyenda</w:t>
            </w:r>
          </w:p>
        </w:tc>
        <w:tc>
          <w:tcPr>
            <w:tcW w:w="1172"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Deficiente</w:t>
            </w:r>
          </w:p>
        </w:tc>
        <w:tc>
          <w:tcPr>
            <w:tcW w:w="961"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Regular</w:t>
            </w:r>
          </w:p>
        </w:tc>
        <w:tc>
          <w:tcPr>
            <w:tcW w:w="650"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Bien</w:t>
            </w:r>
          </w:p>
        </w:tc>
        <w:tc>
          <w:tcPr>
            <w:tcW w:w="1130"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Muy bien</w:t>
            </w:r>
          </w:p>
        </w:tc>
        <w:tc>
          <w:tcPr>
            <w:tcW w:w="1039" w:type="dxa"/>
          </w:tcPr>
          <w:p w:rsidR="00F542BD" w:rsidRPr="00F542BD" w:rsidRDefault="00F542BD" w:rsidP="00F542BD">
            <w:pPr>
              <w:pStyle w:val="BodyText"/>
              <w:spacing w:line="360" w:lineRule="auto"/>
              <w:jc w:val="center"/>
              <w:rPr>
                <w:rFonts w:ascii="Arial" w:hAnsi="Arial" w:cs="Arial"/>
                <w:b/>
                <w:szCs w:val="22"/>
                <w:lang w:eastAsia="en-US"/>
              </w:rPr>
            </w:pPr>
            <w:proofErr w:type="spellStart"/>
            <w:r w:rsidRPr="00F542BD">
              <w:rPr>
                <w:rFonts w:ascii="Arial" w:hAnsi="Arial" w:cs="Arial"/>
                <w:b/>
                <w:szCs w:val="22"/>
                <w:lang w:eastAsia="en-US"/>
              </w:rPr>
              <w:t>Exelente</w:t>
            </w:r>
            <w:proofErr w:type="spellEnd"/>
          </w:p>
        </w:tc>
      </w:tr>
      <w:tr w:rsidR="00F542BD" w:rsidTr="00F542BD">
        <w:trPr>
          <w:trHeight w:val="242"/>
          <w:jc w:val="center"/>
        </w:trPr>
        <w:tc>
          <w:tcPr>
            <w:tcW w:w="972" w:type="dxa"/>
            <w:vMerge/>
          </w:tcPr>
          <w:p w:rsidR="00F542BD" w:rsidRDefault="00F542BD" w:rsidP="00B66FBA">
            <w:pPr>
              <w:pStyle w:val="BodyText"/>
              <w:spacing w:line="360" w:lineRule="auto"/>
              <w:jc w:val="both"/>
              <w:rPr>
                <w:rFonts w:ascii="Arial" w:hAnsi="Arial" w:cs="Arial"/>
                <w:sz w:val="18"/>
                <w:szCs w:val="22"/>
                <w:lang w:eastAsia="en-US"/>
              </w:rPr>
            </w:pPr>
          </w:p>
        </w:tc>
        <w:tc>
          <w:tcPr>
            <w:tcW w:w="1172"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D</w:t>
            </w:r>
          </w:p>
        </w:tc>
        <w:tc>
          <w:tcPr>
            <w:tcW w:w="961"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R</w:t>
            </w:r>
          </w:p>
        </w:tc>
        <w:tc>
          <w:tcPr>
            <w:tcW w:w="650"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B</w:t>
            </w:r>
          </w:p>
        </w:tc>
        <w:tc>
          <w:tcPr>
            <w:tcW w:w="1130"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MB</w:t>
            </w:r>
          </w:p>
        </w:tc>
        <w:tc>
          <w:tcPr>
            <w:tcW w:w="1039" w:type="dxa"/>
          </w:tcPr>
          <w:p w:rsidR="00F542BD" w:rsidRPr="00F542BD" w:rsidRDefault="00F542BD" w:rsidP="00F542BD">
            <w:pPr>
              <w:pStyle w:val="BodyText"/>
              <w:spacing w:line="360" w:lineRule="auto"/>
              <w:jc w:val="center"/>
              <w:rPr>
                <w:rFonts w:ascii="Arial" w:hAnsi="Arial" w:cs="Arial"/>
                <w:b/>
                <w:szCs w:val="22"/>
                <w:lang w:eastAsia="en-US"/>
              </w:rPr>
            </w:pPr>
            <w:r w:rsidRPr="00F542BD">
              <w:rPr>
                <w:rFonts w:ascii="Arial" w:hAnsi="Arial" w:cs="Arial"/>
                <w:b/>
                <w:szCs w:val="22"/>
                <w:lang w:eastAsia="en-US"/>
              </w:rPr>
              <w:t>E</w:t>
            </w:r>
          </w:p>
        </w:tc>
      </w:tr>
    </w:tbl>
    <w:p w:rsidR="00F542BD" w:rsidRDefault="00F542BD" w:rsidP="00B66FBA">
      <w:pPr>
        <w:pStyle w:val="BodyText"/>
        <w:spacing w:line="360" w:lineRule="auto"/>
        <w:jc w:val="both"/>
        <w:rPr>
          <w:rFonts w:ascii="Arial" w:hAnsi="Arial" w:cs="Arial"/>
          <w:sz w:val="18"/>
          <w:szCs w:val="22"/>
          <w:lang w:eastAsia="en-US"/>
        </w:rPr>
      </w:pPr>
    </w:p>
    <w:p w:rsidR="00CB16F6" w:rsidRPr="00CB16F6" w:rsidRDefault="005F2BB7" w:rsidP="002D7C63">
      <w:pPr>
        <w:pStyle w:val="BodyText"/>
        <w:numPr>
          <w:ilvl w:val="0"/>
          <w:numId w:val="35"/>
        </w:numPr>
        <w:spacing w:line="360" w:lineRule="auto"/>
        <w:jc w:val="both"/>
        <w:rPr>
          <w:rFonts w:ascii="Arial" w:hAnsi="Arial" w:cs="Arial"/>
          <w:b/>
          <w:sz w:val="22"/>
          <w:szCs w:val="22"/>
          <w:lang w:val="en-US" w:eastAsia="en-US"/>
        </w:rPr>
      </w:pPr>
      <w:r w:rsidRPr="00CB16F6">
        <w:rPr>
          <w:rFonts w:ascii="Arial" w:hAnsi="Arial" w:cs="Arial"/>
          <w:b/>
          <w:sz w:val="22"/>
          <w:szCs w:val="22"/>
          <w:lang w:val="en-US" w:eastAsia="en-US"/>
        </w:rPr>
        <w:t>Easy Chair</w:t>
      </w:r>
      <w:r>
        <w:rPr>
          <w:rFonts w:ascii="Arial" w:hAnsi="Arial" w:cs="Arial"/>
          <w:b/>
          <w:sz w:val="22"/>
          <w:szCs w:val="22"/>
          <w:lang w:val="en-US" w:eastAsia="en-US"/>
        </w:rPr>
        <w:t xml:space="preserve"> </w:t>
      </w:r>
      <w:r w:rsidR="00CB16F6">
        <w:rPr>
          <w:rFonts w:ascii="Arial" w:hAnsi="Arial" w:cs="Arial"/>
          <w:b/>
          <w:sz w:val="22"/>
          <w:szCs w:val="22"/>
          <w:lang w:val="en-US" w:eastAsia="en-US"/>
        </w:rPr>
        <w:t>(1)</w:t>
      </w:r>
    </w:p>
    <w:p w:rsidR="00CB16F6" w:rsidRPr="00CB16F6" w:rsidRDefault="00F42DF1" w:rsidP="002D7C63">
      <w:pPr>
        <w:pStyle w:val="BodyText"/>
        <w:numPr>
          <w:ilvl w:val="0"/>
          <w:numId w:val="35"/>
        </w:numPr>
        <w:spacing w:line="360" w:lineRule="auto"/>
        <w:jc w:val="both"/>
        <w:rPr>
          <w:rFonts w:ascii="Arial" w:hAnsi="Arial" w:cs="Arial"/>
          <w:b/>
          <w:sz w:val="22"/>
          <w:szCs w:val="22"/>
          <w:lang w:val="en-US" w:eastAsia="en-US"/>
        </w:rPr>
      </w:pPr>
      <w:proofErr w:type="spellStart"/>
      <w:r>
        <w:rPr>
          <w:rFonts w:ascii="Arial" w:hAnsi="Arial" w:cs="Arial"/>
          <w:b/>
          <w:sz w:val="22"/>
          <w:szCs w:val="22"/>
          <w:lang w:val="en-US" w:eastAsia="en-US"/>
        </w:rPr>
        <w:t>Springer</w:t>
      </w:r>
      <w:r w:rsidR="00CB16F6">
        <w:rPr>
          <w:rFonts w:ascii="Arial" w:hAnsi="Arial" w:cs="Arial"/>
          <w:b/>
          <w:sz w:val="22"/>
          <w:szCs w:val="22"/>
          <w:lang w:val="en-US" w:eastAsia="en-US"/>
        </w:rPr>
        <w:t>Open</w:t>
      </w:r>
      <w:proofErr w:type="spellEnd"/>
      <w:r w:rsidR="00CB16F6">
        <w:rPr>
          <w:rFonts w:ascii="Arial" w:hAnsi="Arial" w:cs="Arial"/>
          <w:b/>
          <w:sz w:val="22"/>
          <w:szCs w:val="22"/>
          <w:lang w:val="en-US" w:eastAsia="en-US"/>
        </w:rPr>
        <w:t xml:space="preserve"> (2)</w:t>
      </w:r>
    </w:p>
    <w:p w:rsidR="00CB16F6" w:rsidRPr="00CB16F6" w:rsidRDefault="00CB16F6" w:rsidP="002D7C63">
      <w:pPr>
        <w:pStyle w:val="BodyText"/>
        <w:numPr>
          <w:ilvl w:val="0"/>
          <w:numId w:val="35"/>
        </w:numPr>
        <w:spacing w:line="360" w:lineRule="auto"/>
        <w:jc w:val="both"/>
        <w:rPr>
          <w:rFonts w:ascii="Arial" w:hAnsi="Arial" w:cs="Arial"/>
          <w:b/>
          <w:sz w:val="22"/>
          <w:szCs w:val="22"/>
          <w:lang w:val="en-US" w:eastAsia="en-US"/>
        </w:rPr>
      </w:pPr>
      <w:r>
        <w:rPr>
          <w:rFonts w:ascii="Arial" w:hAnsi="Arial" w:cs="Arial"/>
          <w:b/>
          <w:sz w:val="22"/>
          <w:szCs w:val="22"/>
          <w:lang w:val="en-US" w:eastAsia="en-US"/>
        </w:rPr>
        <w:t xml:space="preserve">Open </w:t>
      </w:r>
      <w:r w:rsidR="00F42DF1">
        <w:rPr>
          <w:rFonts w:ascii="Arial" w:hAnsi="Arial" w:cs="Arial"/>
          <w:b/>
          <w:sz w:val="22"/>
          <w:szCs w:val="22"/>
          <w:lang w:val="en-US" w:eastAsia="en-US"/>
        </w:rPr>
        <w:t>Conference</w:t>
      </w:r>
      <w:r>
        <w:rPr>
          <w:rFonts w:ascii="Arial" w:hAnsi="Arial" w:cs="Arial"/>
          <w:b/>
          <w:sz w:val="22"/>
          <w:szCs w:val="22"/>
          <w:lang w:val="en-US" w:eastAsia="en-US"/>
        </w:rPr>
        <w:t xml:space="preserve"> System (3)</w:t>
      </w:r>
    </w:p>
    <w:p w:rsidR="00CB16F6" w:rsidRPr="00CB16F6" w:rsidRDefault="00CB16F6" w:rsidP="002D7C63">
      <w:pPr>
        <w:pStyle w:val="BodyText"/>
        <w:numPr>
          <w:ilvl w:val="0"/>
          <w:numId w:val="35"/>
        </w:numPr>
        <w:spacing w:line="360" w:lineRule="auto"/>
        <w:jc w:val="both"/>
        <w:rPr>
          <w:rFonts w:ascii="Arial" w:hAnsi="Arial" w:cs="Arial"/>
          <w:b/>
          <w:sz w:val="22"/>
          <w:szCs w:val="22"/>
          <w:lang w:val="en-US" w:eastAsia="en-US"/>
        </w:rPr>
      </w:pPr>
      <w:proofErr w:type="spellStart"/>
      <w:r w:rsidRPr="00CB16F6">
        <w:rPr>
          <w:rFonts w:ascii="Arial" w:hAnsi="Arial" w:cs="Arial"/>
          <w:b/>
          <w:sz w:val="22"/>
          <w:szCs w:val="22"/>
          <w:lang w:val="en-US" w:eastAsia="en-US"/>
        </w:rPr>
        <w:t>ExOrdo</w:t>
      </w:r>
      <w:proofErr w:type="spellEnd"/>
      <w:r>
        <w:rPr>
          <w:rFonts w:ascii="Arial" w:hAnsi="Arial" w:cs="Arial"/>
          <w:b/>
          <w:sz w:val="22"/>
          <w:szCs w:val="22"/>
          <w:lang w:val="en-US" w:eastAsia="en-US"/>
        </w:rPr>
        <w:t xml:space="preserve"> (4)</w:t>
      </w:r>
    </w:p>
    <w:p w:rsidR="00CB16F6" w:rsidRPr="00CB16F6" w:rsidRDefault="00F42DF1" w:rsidP="002D7C63">
      <w:pPr>
        <w:pStyle w:val="BodyText"/>
        <w:numPr>
          <w:ilvl w:val="0"/>
          <w:numId w:val="35"/>
        </w:numPr>
        <w:spacing w:line="360" w:lineRule="auto"/>
        <w:jc w:val="both"/>
        <w:rPr>
          <w:rFonts w:ascii="Arial" w:hAnsi="Arial" w:cs="Arial"/>
          <w:b/>
          <w:sz w:val="22"/>
          <w:szCs w:val="22"/>
          <w:lang w:val="en-US" w:eastAsia="en-US"/>
        </w:rPr>
      </w:pPr>
      <w:proofErr w:type="spellStart"/>
      <w:r>
        <w:rPr>
          <w:rFonts w:ascii="Arial" w:hAnsi="Arial" w:cs="Arial"/>
          <w:b/>
          <w:sz w:val="22"/>
          <w:szCs w:val="22"/>
          <w:lang w:val="en-US" w:eastAsia="en-US"/>
        </w:rPr>
        <w:t>Sistema</w:t>
      </w:r>
      <w:proofErr w:type="spellEnd"/>
      <w:r>
        <w:rPr>
          <w:rFonts w:ascii="Arial" w:hAnsi="Arial" w:cs="Arial"/>
          <w:b/>
          <w:sz w:val="22"/>
          <w:szCs w:val="22"/>
          <w:lang w:val="en-US" w:eastAsia="en-US"/>
        </w:rPr>
        <w:t xml:space="preserve"> de </w:t>
      </w:r>
      <w:proofErr w:type="spellStart"/>
      <w:r>
        <w:rPr>
          <w:rFonts w:ascii="Arial" w:hAnsi="Arial" w:cs="Arial"/>
          <w:b/>
          <w:sz w:val="22"/>
          <w:szCs w:val="22"/>
          <w:lang w:val="en-US" w:eastAsia="en-US"/>
        </w:rPr>
        <w:t>gesti</w:t>
      </w:r>
      <w:proofErr w:type="spellEnd"/>
      <w:r>
        <w:rPr>
          <w:rFonts w:ascii="Arial" w:hAnsi="Arial" w:cs="Arial"/>
          <w:b/>
          <w:sz w:val="22"/>
          <w:szCs w:val="22"/>
          <w:lang w:eastAsia="en-US"/>
        </w:rPr>
        <w:t>ó</w:t>
      </w:r>
      <w:r w:rsidR="00CB16F6" w:rsidRPr="00CB16F6">
        <w:rPr>
          <w:rFonts w:ascii="Arial" w:hAnsi="Arial" w:cs="Arial"/>
          <w:b/>
          <w:sz w:val="22"/>
          <w:szCs w:val="22"/>
          <w:lang w:val="en-US" w:eastAsia="en-US"/>
        </w:rPr>
        <w:t xml:space="preserve">n </w:t>
      </w:r>
      <w:proofErr w:type="spellStart"/>
      <w:r w:rsidR="00CB16F6" w:rsidRPr="00CB16F6">
        <w:rPr>
          <w:rFonts w:ascii="Arial" w:hAnsi="Arial" w:cs="Arial"/>
          <w:b/>
          <w:sz w:val="22"/>
          <w:szCs w:val="22"/>
          <w:lang w:val="en-US" w:eastAsia="en-US"/>
        </w:rPr>
        <w:t>multieventos</w:t>
      </w:r>
      <w:proofErr w:type="spellEnd"/>
      <w:r w:rsidR="00CB16F6">
        <w:rPr>
          <w:rFonts w:ascii="Arial" w:hAnsi="Arial" w:cs="Arial"/>
          <w:b/>
          <w:sz w:val="22"/>
          <w:szCs w:val="22"/>
          <w:lang w:val="en-US" w:eastAsia="en-US"/>
        </w:rPr>
        <w:t xml:space="preserve"> (5)</w:t>
      </w:r>
    </w:p>
    <w:sectPr w:rsidR="00CB16F6" w:rsidRPr="00CB16F6" w:rsidSect="0039075D">
      <w:headerReference w:type="even" r:id="rId61"/>
      <w:headerReference w:type="default" r:id="rId62"/>
      <w:footerReference w:type="even" r:id="rId63"/>
      <w:footerReference w:type="default" r:id="rId64"/>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2BA" w:rsidRDefault="006852BA" w:rsidP="003307A0">
      <w:r>
        <w:separator/>
      </w:r>
    </w:p>
  </w:endnote>
  <w:endnote w:type="continuationSeparator" w:id="0">
    <w:p w:rsidR="006852BA" w:rsidRDefault="006852BA" w:rsidP="00330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Times New Roman"/>
    <w:charset w:val="00"/>
    <w:family w:val="roman"/>
    <w:pitch w:val="default"/>
  </w:font>
  <w:font w:name="Wingdings-Regular">
    <w:altName w:val="Times New Roman"/>
    <w:charset w:val="00"/>
    <w:family w:val="roman"/>
    <w:pitch w:val="default"/>
  </w:font>
  <w:font w:name="Arial-BoldMT">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sig w:usb0="00000000" w:usb1="00000000" w:usb2="00000000" w:usb3="00000000" w:csb0="00040001" w:csb1="00000000"/>
  </w:font>
  <w:font w:name="DejaVu Sans">
    <w:altName w:val="Times New Roman"/>
    <w:charset w:val="00"/>
    <w:family w:val="auto"/>
    <w:pitch w:val="variable"/>
  </w:font>
  <w:font w:name="0">
    <w:charset w:val="00"/>
    <w:family w:val="auto"/>
    <w:pitch w:val="default"/>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rsidP="008849DF">
    <w:pPr>
      <w:pStyle w:val="Footer"/>
      <w:jc w:val="right"/>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i</w:t>
    </w:r>
    <w:r>
      <w:rPr>
        <w:rFonts w:ascii="Arial" w:hAnsi="Aria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rsidP="008849DF">
    <w:pPr>
      <w:pStyle w:val="Footer"/>
      <w:jc w:val="right"/>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iv</w:t>
    </w:r>
    <w:r>
      <w:rPr>
        <w:rFonts w:ascii="Arial" w:hAnsi="Aria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rsidP="008849DF">
    <w:pPr>
      <w:pStyle w:val="Footer"/>
      <w:jc w:val="right"/>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1</w:t>
    </w:r>
    <w:r>
      <w:rPr>
        <w:rFonts w:ascii="Arial" w:hAnsi="Arial"/>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rsidP="00167E55">
    <w:pPr>
      <w:pStyle w:val="Footer"/>
      <w:jc w:val="right"/>
      <w:rPr>
        <w:rFonts w:ascii="Arial" w:hAnsi="Arial"/>
      </w:rPr>
    </w:pPr>
    <w:r>
      <w:fldChar w:fldCharType="begin"/>
    </w:r>
    <w:r>
      <w:instrText xml:space="preserve"> PAGE </w:instrText>
    </w:r>
    <w:r>
      <w:fldChar w:fldCharType="separate"/>
    </w:r>
    <w:r w:rsidR="00614527">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2BA" w:rsidRDefault="006852BA" w:rsidP="003307A0">
      <w:r>
        <w:separator/>
      </w:r>
    </w:p>
  </w:footnote>
  <w:footnote w:type="continuationSeparator" w:id="0">
    <w:p w:rsidR="006852BA" w:rsidRDefault="006852BA" w:rsidP="003307A0">
      <w:r>
        <w:continuationSeparator/>
      </w:r>
    </w:p>
  </w:footnote>
  <w:footnote w:id="1">
    <w:p w:rsidR="004E4973" w:rsidRPr="00C2054C" w:rsidRDefault="004E4973" w:rsidP="00A77100">
      <w:pPr>
        <w:pStyle w:val="FootnoteText"/>
        <w:rPr>
          <w:lang w:val="es-ES"/>
        </w:rPr>
      </w:pPr>
      <w:r w:rsidRPr="004E4973">
        <w:rPr>
          <w:rStyle w:val="FootnoteReference"/>
        </w:rPr>
        <w:footnoteRef/>
      </w:r>
      <w:r>
        <w:t xml:space="preserve"> </w:t>
      </w:r>
      <w:r w:rsidRPr="00C2054C">
        <w:rPr>
          <w:lang w:val="es-ES"/>
        </w:rPr>
        <w:t xml:space="preserve">Drupal es un Gestor de Contenido (CMS) que se usa para el desarrollo de </w:t>
      </w:r>
      <w:r>
        <w:rPr>
          <w:lang w:val="es-ES"/>
        </w:rPr>
        <w:t>sitios</w:t>
      </w:r>
      <w:r w:rsidRPr="00C2054C">
        <w:rPr>
          <w:lang w:val="es-ES"/>
        </w:rPr>
        <w:t xml:space="preserve"> webs.</w:t>
      </w:r>
    </w:p>
  </w:footnote>
  <w:footnote w:id="2">
    <w:p w:rsidR="004E4973" w:rsidRPr="00554F2E" w:rsidRDefault="004E4973" w:rsidP="00F52C66">
      <w:pPr>
        <w:pStyle w:val="FootnoteText"/>
        <w:jc w:val="both"/>
        <w:rPr>
          <w:rFonts w:ascii="Arial" w:hAnsi="Arial" w:cs="Arial"/>
        </w:rPr>
      </w:pPr>
      <w:r w:rsidRPr="004E4973">
        <w:rPr>
          <w:rStyle w:val="FootnoteReference"/>
        </w:rPr>
        <w:footnoteRef/>
      </w:r>
      <w:r>
        <w:t xml:space="preserve"> </w:t>
      </w:r>
      <w:r w:rsidRPr="00554F2E">
        <w:rPr>
          <w:rFonts w:ascii="Arial" w:hAnsi="Arial" w:cs="Arial"/>
          <w:color w:val="000000"/>
          <w:sz w:val="18"/>
          <w:szCs w:val="18"/>
        </w:rPr>
        <w:t>Es un modelo de mejora del rendimiento de clase mundial para organizaciones competitivas que deseen lograr operaciones de alto rendimiento. CMMI consiste en recolectar las mejores prácticas diseñadas para promover los comportamientos que conducen a un mejor desempeño en cualquier organización.</w:t>
      </w:r>
    </w:p>
  </w:footnote>
  <w:footnote w:id="3">
    <w:p w:rsidR="004E4973" w:rsidRPr="001273FD" w:rsidRDefault="004E4973">
      <w:pPr>
        <w:pStyle w:val="FootnoteText"/>
        <w:rPr>
          <w:lang w:val="es-ES"/>
        </w:rPr>
      </w:pPr>
      <w:r w:rsidRPr="004E4973">
        <w:rPr>
          <w:rStyle w:val="FootnoteReference"/>
        </w:rPr>
        <w:footnoteRef/>
      </w:r>
      <w:r>
        <w:t xml:space="preserve"> UI siglas en </w:t>
      </w:r>
      <w:proofErr w:type="spellStart"/>
      <w:r>
        <w:t>ingl</w:t>
      </w:r>
      <w:r>
        <w:rPr>
          <w:lang w:val="es-ES"/>
        </w:rPr>
        <w:t>és</w:t>
      </w:r>
      <w:proofErr w:type="spellEnd"/>
      <w:r>
        <w:rPr>
          <w:lang w:val="es-ES"/>
        </w:rPr>
        <w:t xml:space="preserve"> de interfaz de usuario</w:t>
      </w:r>
    </w:p>
  </w:footnote>
  <w:footnote w:id="4">
    <w:p w:rsidR="004E4973" w:rsidRPr="008F7A25" w:rsidRDefault="004E4973">
      <w:pPr>
        <w:pStyle w:val="FootnoteText"/>
      </w:pPr>
      <w:r w:rsidRPr="004E4973">
        <w:rPr>
          <w:rStyle w:val="FootnoteReference"/>
        </w:rPr>
        <w:footnoteRef/>
      </w:r>
      <w:r>
        <w:t xml:space="preserve"> Estos roles se crean en </w:t>
      </w:r>
      <w:r w:rsidRPr="008F7A25">
        <w:rPr>
          <w:i/>
        </w:rPr>
        <w:t>Drupal</w:t>
      </w:r>
      <w:r>
        <w:rPr>
          <w:i/>
        </w:rPr>
        <w:t xml:space="preserve"> </w:t>
      </w:r>
      <w:r w:rsidRPr="008F7A25">
        <w:t>a través del menú de administración accediendo a</w:t>
      </w:r>
      <w:r>
        <w:rPr>
          <w:i/>
        </w:rPr>
        <w:t xml:space="preserve"> </w:t>
      </w:r>
      <w:r w:rsidRPr="008F7A25">
        <w:rPr>
          <w:b/>
        </w:rPr>
        <w:t>usuario/a</w:t>
      </w:r>
      <w:proofErr w:type="spellStart"/>
      <w:r w:rsidRPr="008F7A25">
        <w:rPr>
          <w:b/>
          <w:lang w:val="es-ES"/>
        </w:rPr>
        <w:t>ñadir</w:t>
      </w:r>
      <w:proofErr w:type="spellEnd"/>
      <w:r w:rsidRPr="008F7A25">
        <w:rPr>
          <w:b/>
          <w:lang w:val="es-ES"/>
        </w:rPr>
        <w:t xml:space="preserve"> </w:t>
      </w:r>
      <w:r w:rsidRPr="008F7A25">
        <w:rPr>
          <w:b/>
        </w:rPr>
        <w:t>rol</w:t>
      </w:r>
      <w:r>
        <w:rPr>
          <w:i/>
        </w:rPr>
        <w:t>.</w:t>
      </w:r>
    </w:p>
  </w:footnote>
  <w:footnote w:id="5">
    <w:p w:rsidR="004E4973" w:rsidRPr="00A72D9E" w:rsidRDefault="004E4973" w:rsidP="00EE4D8A">
      <w:pPr>
        <w:pStyle w:val="FootnoteText"/>
        <w:jc w:val="both"/>
        <w:rPr>
          <w:rFonts w:ascii="Arial" w:hAnsi="Arial" w:cs="Arial"/>
          <w:lang w:val="es-ES"/>
        </w:rPr>
      </w:pPr>
      <w:r w:rsidRPr="004E4973">
        <w:rPr>
          <w:rStyle w:val="FootnoteReference"/>
        </w:rPr>
        <w:footnoteRef/>
      </w:r>
      <w:r w:rsidRPr="00A72D9E">
        <w:rPr>
          <w:rFonts w:ascii="Arial" w:hAnsi="Arial" w:cs="Arial"/>
          <w:sz w:val="18"/>
          <w:szCs w:val="18"/>
        </w:rPr>
        <w:t xml:space="preserve"> Se refiera a los d</w:t>
      </w:r>
      <w:r>
        <w:rPr>
          <w:rFonts w:ascii="Arial" w:hAnsi="Arial" w:cs="Arial"/>
          <w:sz w:val="18"/>
          <w:szCs w:val="18"/>
        </w:rPr>
        <w:t>iagramas de clases de</w:t>
      </w:r>
      <w:r w:rsidRPr="00A72D9E">
        <w:rPr>
          <w:rFonts w:ascii="Arial" w:hAnsi="Arial" w:cs="Arial"/>
          <w:sz w:val="18"/>
          <w:szCs w:val="18"/>
        </w:rPr>
        <w:t xml:space="preserve"> </w:t>
      </w:r>
      <w:proofErr w:type="spellStart"/>
      <w:r w:rsidRPr="00A72D9E">
        <w:rPr>
          <w:rFonts w:ascii="Arial" w:hAnsi="Arial" w:cs="Arial"/>
          <w:sz w:val="18"/>
          <w:szCs w:val="18"/>
        </w:rPr>
        <w:t>dise</w:t>
      </w:r>
      <w:r w:rsidRPr="00A72D9E">
        <w:rPr>
          <w:rFonts w:ascii="Arial" w:hAnsi="Arial" w:cs="Arial"/>
          <w:sz w:val="18"/>
          <w:szCs w:val="18"/>
          <w:lang w:val="es-ES"/>
        </w:rPr>
        <w:t>ño</w:t>
      </w:r>
      <w:proofErr w:type="spellEnd"/>
      <w:r>
        <w:rPr>
          <w:rFonts w:ascii="Arial" w:hAnsi="Arial" w:cs="Arial"/>
          <w:sz w:val="18"/>
          <w:szCs w:val="18"/>
          <w:lang w:val="es-ES"/>
        </w:rPr>
        <w:t>.</w:t>
      </w:r>
    </w:p>
  </w:footnote>
  <w:footnote w:id="6">
    <w:p w:rsidR="004E4973" w:rsidRPr="00477263" w:rsidRDefault="004E4973" w:rsidP="005176B3">
      <w:pPr>
        <w:pStyle w:val="FootnoteText"/>
        <w:jc w:val="both"/>
        <w:rPr>
          <w:rFonts w:ascii="Arial" w:hAnsi="Arial" w:cs="Arial"/>
          <w:sz w:val="18"/>
          <w:szCs w:val="18"/>
          <w:lang w:val="es-US"/>
        </w:rPr>
      </w:pPr>
      <w:r w:rsidRPr="004E4973">
        <w:rPr>
          <w:rStyle w:val="FootnoteReference"/>
        </w:rPr>
        <w:footnoteRef/>
      </w:r>
      <w:r>
        <w:t xml:space="preserve"> </w:t>
      </w:r>
      <w:r w:rsidRPr="00477263">
        <w:rPr>
          <w:rFonts w:ascii="Arial" w:hAnsi="Arial" w:cs="Arial"/>
          <w:sz w:val="18"/>
          <w:szCs w:val="18"/>
        </w:rPr>
        <w:t>Middleware, también conocido como lógica de intercambio de información entre aplicaciones o agente intermedio, es un sistema de software que ofrece servicios y funciones comunes para las aplicaciones.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Pr="00C53E0A" w:rsidRDefault="004E4973">
    <w:pPr>
      <w:pStyle w:val="Header"/>
      <w:spacing w:after="0"/>
      <w:jc w:val="right"/>
      <w:rPr>
        <w:rFonts w:ascii="Arial" w:hAnsi="Arial"/>
        <w:i/>
        <w:iCs/>
        <w:color w:val="FFFFFF" w:themeColor="background1"/>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rsidP="004B1D20">
    <w:pPr>
      <w:pStyle w:val="Header"/>
      <w:spacing w:after="0"/>
      <w:jc w:val="center"/>
      <w:rPr>
        <w:rFonts w:ascii="Arial" w:hAnsi="Arial"/>
        <w:i/>
        <w:iCs/>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pPr>
      <w:pStyle w:val="Header"/>
      <w:spacing w:after="0"/>
      <w:jc w:val="right"/>
      <w:rPr>
        <w:rFonts w:ascii="Arial" w:hAnsi="Arial"/>
        <w:i/>
        <w:iCs/>
        <w:sz w:val="20"/>
        <w:szCs w:val="20"/>
      </w:rPr>
    </w:pPr>
  </w:p>
  <w:p w:rsidR="004E4973" w:rsidRDefault="004E4973">
    <w:pPr>
      <w:pStyle w:val="Header"/>
      <w:spacing w:after="0"/>
      <w:jc w:val="right"/>
      <w:rPr>
        <w:rFonts w:ascii="Arial" w:hAnsi="Arial"/>
        <w:i/>
        <w:iCs/>
        <w:sz w:val="20"/>
        <w:szCs w:val="20"/>
      </w:rPr>
    </w:pPr>
  </w:p>
  <w:p w:rsidR="004E4973" w:rsidRDefault="004E4973" w:rsidP="004B1D20">
    <w:pPr>
      <w:pStyle w:val="Header"/>
      <w:spacing w:after="0"/>
      <w:jc w:val="center"/>
      <w:rPr>
        <w:rFonts w:ascii="Arial" w:hAnsi="Arial"/>
        <w:i/>
        <w:iCs/>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3" w:rsidRDefault="004E4973" w:rsidP="003307A0">
    <w:pPr>
      <w:pStyle w:val="HeaderLeft"/>
      <w:spacing w:after="0"/>
      <w:rPr>
        <w:rFonts w:ascii="Arial" w:hAnsi="Arial"/>
        <w:i/>
        <w:iCs/>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51D05"/>
    <w:multiLevelType w:val="multilevel"/>
    <w:tmpl w:val="04251D05"/>
    <w:lvl w:ilvl="0">
      <w:start w:val="1"/>
      <w:numFmt w:val="decimal"/>
      <w:lvlText w:val="%1."/>
      <w:lvlJc w:val="left"/>
      <w:pPr>
        <w:ind w:left="735" w:hanging="37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E46B56"/>
    <w:multiLevelType w:val="hybridMultilevel"/>
    <w:tmpl w:val="413863D0"/>
    <w:lvl w:ilvl="0" w:tplc="04090001">
      <w:start w:val="1"/>
      <w:numFmt w:val="bullet"/>
      <w:lvlText w:val=""/>
      <w:lvlJc w:val="left"/>
      <w:pPr>
        <w:ind w:left="540" w:hanging="360"/>
      </w:pPr>
      <w:rPr>
        <w:rFonts w:ascii="Symbol" w:hAnsi="Symbol" w:hint="default"/>
      </w:rPr>
    </w:lvl>
    <w:lvl w:ilvl="1" w:tplc="540A0019" w:tentative="1">
      <w:start w:val="1"/>
      <w:numFmt w:val="lowerLetter"/>
      <w:lvlText w:val="%2."/>
      <w:lvlJc w:val="left"/>
      <w:pPr>
        <w:ind w:left="1260" w:hanging="360"/>
      </w:pPr>
    </w:lvl>
    <w:lvl w:ilvl="2" w:tplc="540A001B" w:tentative="1">
      <w:start w:val="1"/>
      <w:numFmt w:val="lowerRoman"/>
      <w:lvlText w:val="%3."/>
      <w:lvlJc w:val="right"/>
      <w:pPr>
        <w:ind w:left="1980" w:hanging="180"/>
      </w:pPr>
    </w:lvl>
    <w:lvl w:ilvl="3" w:tplc="540A000F" w:tentative="1">
      <w:start w:val="1"/>
      <w:numFmt w:val="decimal"/>
      <w:lvlText w:val="%4."/>
      <w:lvlJc w:val="left"/>
      <w:pPr>
        <w:ind w:left="2700" w:hanging="360"/>
      </w:pPr>
    </w:lvl>
    <w:lvl w:ilvl="4" w:tplc="540A0019" w:tentative="1">
      <w:start w:val="1"/>
      <w:numFmt w:val="lowerLetter"/>
      <w:lvlText w:val="%5."/>
      <w:lvlJc w:val="left"/>
      <w:pPr>
        <w:ind w:left="3420" w:hanging="360"/>
      </w:pPr>
    </w:lvl>
    <w:lvl w:ilvl="5" w:tplc="540A001B" w:tentative="1">
      <w:start w:val="1"/>
      <w:numFmt w:val="lowerRoman"/>
      <w:lvlText w:val="%6."/>
      <w:lvlJc w:val="right"/>
      <w:pPr>
        <w:ind w:left="4140" w:hanging="180"/>
      </w:pPr>
    </w:lvl>
    <w:lvl w:ilvl="6" w:tplc="540A000F" w:tentative="1">
      <w:start w:val="1"/>
      <w:numFmt w:val="decimal"/>
      <w:lvlText w:val="%7."/>
      <w:lvlJc w:val="left"/>
      <w:pPr>
        <w:ind w:left="4860" w:hanging="360"/>
      </w:pPr>
    </w:lvl>
    <w:lvl w:ilvl="7" w:tplc="540A0019" w:tentative="1">
      <w:start w:val="1"/>
      <w:numFmt w:val="lowerLetter"/>
      <w:lvlText w:val="%8."/>
      <w:lvlJc w:val="left"/>
      <w:pPr>
        <w:ind w:left="5580" w:hanging="360"/>
      </w:pPr>
    </w:lvl>
    <w:lvl w:ilvl="8" w:tplc="540A001B" w:tentative="1">
      <w:start w:val="1"/>
      <w:numFmt w:val="lowerRoman"/>
      <w:lvlText w:val="%9."/>
      <w:lvlJc w:val="right"/>
      <w:pPr>
        <w:ind w:left="6300" w:hanging="180"/>
      </w:pPr>
    </w:lvl>
  </w:abstractNum>
  <w:abstractNum w:abstractNumId="2">
    <w:nsid w:val="0DF34AE9"/>
    <w:multiLevelType w:val="multilevel"/>
    <w:tmpl w:val="1BB8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87782"/>
    <w:multiLevelType w:val="hybridMultilevel"/>
    <w:tmpl w:val="0A048C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16BB42E9"/>
    <w:multiLevelType w:val="hybridMultilevel"/>
    <w:tmpl w:val="38AECEF6"/>
    <w:lvl w:ilvl="0" w:tplc="4FDAED16">
      <w:start w:val="1"/>
      <w:numFmt w:val="bullet"/>
      <w:lvlText w:val=""/>
      <w:lvlJc w:val="left"/>
      <w:pPr>
        <w:ind w:left="720" w:hanging="360"/>
      </w:pPr>
      <w:rPr>
        <w:rFonts w:ascii="Symbol" w:hAnsi="Symbol" w:hint="default"/>
        <w:sz w:val="22"/>
        <w:szCs w:val="22"/>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18135638"/>
    <w:multiLevelType w:val="hybridMultilevel"/>
    <w:tmpl w:val="E830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F2F49"/>
    <w:multiLevelType w:val="multilevel"/>
    <w:tmpl w:val="6DDC0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E3056DE"/>
    <w:multiLevelType w:val="multilevel"/>
    <w:tmpl w:val="8C3A17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20977A7F"/>
    <w:multiLevelType w:val="hybridMultilevel"/>
    <w:tmpl w:val="5CA4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1D5BCE"/>
    <w:multiLevelType w:val="multilevel"/>
    <w:tmpl w:val="5084437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10">
    <w:nsid w:val="29F71FD1"/>
    <w:multiLevelType w:val="multilevel"/>
    <w:tmpl w:val="8D94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3E1B7E"/>
    <w:multiLevelType w:val="hybridMultilevel"/>
    <w:tmpl w:val="D6D42D18"/>
    <w:lvl w:ilvl="0" w:tplc="4FDAED16">
      <w:start w:val="1"/>
      <w:numFmt w:val="bullet"/>
      <w:lvlText w:val=""/>
      <w:lvlJc w:val="left"/>
      <w:pPr>
        <w:ind w:left="720" w:hanging="360"/>
      </w:pPr>
      <w:rPr>
        <w:rFonts w:ascii="Symbol" w:hAnsi="Symbol" w:hint="default"/>
        <w:sz w:val="22"/>
        <w:szCs w:val="22"/>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3B211D3E"/>
    <w:multiLevelType w:val="multilevel"/>
    <w:tmpl w:val="0B44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5D0E5B"/>
    <w:multiLevelType w:val="hybridMultilevel"/>
    <w:tmpl w:val="32228DD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nsid w:val="3BDD5EDC"/>
    <w:multiLevelType w:val="hybridMultilevel"/>
    <w:tmpl w:val="DB36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E87E24"/>
    <w:multiLevelType w:val="multilevel"/>
    <w:tmpl w:val="D924D4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nsid w:val="3CD20002"/>
    <w:multiLevelType w:val="multilevel"/>
    <w:tmpl w:val="DDB068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E836736"/>
    <w:multiLevelType w:val="hybridMultilevel"/>
    <w:tmpl w:val="942CE6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6D05704"/>
    <w:multiLevelType w:val="hybridMultilevel"/>
    <w:tmpl w:val="DD82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B5549A"/>
    <w:multiLevelType w:val="hybridMultilevel"/>
    <w:tmpl w:val="620E12BE"/>
    <w:lvl w:ilvl="0" w:tplc="4FDAED16">
      <w:start w:val="1"/>
      <w:numFmt w:val="bullet"/>
      <w:lvlText w:val=""/>
      <w:lvlJc w:val="left"/>
      <w:pPr>
        <w:ind w:left="720" w:hanging="360"/>
      </w:pPr>
      <w:rPr>
        <w:rFonts w:ascii="Symbol" w:hAnsi="Symbol" w:hint="default"/>
        <w:sz w:val="22"/>
        <w:szCs w:val="22"/>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4F7A37C2"/>
    <w:multiLevelType w:val="hybridMultilevel"/>
    <w:tmpl w:val="7702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451687"/>
    <w:multiLevelType w:val="hybridMultilevel"/>
    <w:tmpl w:val="FB6CE0C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nsid w:val="618151E2"/>
    <w:multiLevelType w:val="multilevel"/>
    <w:tmpl w:val="2F66E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EE387A"/>
    <w:multiLevelType w:val="multilevel"/>
    <w:tmpl w:val="65EE38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72E0F56"/>
    <w:multiLevelType w:val="multilevel"/>
    <w:tmpl w:val="EE5C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305325"/>
    <w:multiLevelType w:val="hybridMultilevel"/>
    <w:tmpl w:val="E80CC08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6A145360"/>
    <w:multiLevelType w:val="multilevel"/>
    <w:tmpl w:val="87E873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6B4B624F"/>
    <w:multiLevelType w:val="multilevel"/>
    <w:tmpl w:val="7CA441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B92112F"/>
    <w:multiLevelType w:val="hybridMultilevel"/>
    <w:tmpl w:val="BA1E9A14"/>
    <w:lvl w:ilvl="0" w:tplc="54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2F1FFB"/>
    <w:multiLevelType w:val="multilevel"/>
    <w:tmpl w:val="558C6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CF2639"/>
    <w:multiLevelType w:val="hybridMultilevel"/>
    <w:tmpl w:val="29BA4FE2"/>
    <w:lvl w:ilvl="0" w:tplc="4FDAED16">
      <w:start w:val="1"/>
      <w:numFmt w:val="bullet"/>
      <w:lvlText w:val=""/>
      <w:lvlJc w:val="left"/>
      <w:pPr>
        <w:ind w:left="720" w:hanging="360"/>
      </w:pPr>
      <w:rPr>
        <w:rFonts w:ascii="Symbol" w:hAnsi="Symbol" w:hint="default"/>
        <w:sz w:val="22"/>
        <w:szCs w:val="22"/>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nsid w:val="75AF01DF"/>
    <w:multiLevelType w:val="multilevel"/>
    <w:tmpl w:val="1220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254BB2"/>
    <w:multiLevelType w:val="multilevel"/>
    <w:tmpl w:val="76254BB2"/>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3">
    <w:nsid w:val="787F6CCA"/>
    <w:multiLevelType w:val="hybridMultilevel"/>
    <w:tmpl w:val="904C2002"/>
    <w:lvl w:ilvl="0" w:tplc="4FDAED16">
      <w:start w:val="1"/>
      <w:numFmt w:val="bullet"/>
      <w:lvlText w:val=""/>
      <w:lvlJc w:val="left"/>
      <w:pPr>
        <w:ind w:left="720" w:hanging="360"/>
      </w:pPr>
      <w:rPr>
        <w:rFonts w:ascii="Symbol" w:hAnsi="Symbol" w:hint="default"/>
        <w:sz w:val="22"/>
        <w:szCs w:val="22"/>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4">
    <w:nsid w:val="7A83546B"/>
    <w:multiLevelType w:val="hybridMultilevel"/>
    <w:tmpl w:val="A8D8120C"/>
    <w:lvl w:ilvl="0" w:tplc="0409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7D8D6771"/>
    <w:multiLevelType w:val="hybridMultilevel"/>
    <w:tmpl w:val="7382B2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5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1"/>
  </w:num>
  <w:num w:numId="4">
    <w:abstractNumId w:val="12"/>
  </w:num>
  <w:num w:numId="5">
    <w:abstractNumId w:val="0"/>
  </w:num>
  <w:num w:numId="6">
    <w:abstractNumId w:val="26"/>
  </w:num>
  <w:num w:numId="7">
    <w:abstractNumId w:val="23"/>
  </w:num>
  <w:num w:numId="8">
    <w:abstractNumId w:val="32"/>
  </w:num>
  <w:num w:numId="9">
    <w:abstractNumId w:val="18"/>
  </w:num>
  <w:num w:numId="10">
    <w:abstractNumId w:val="16"/>
  </w:num>
  <w:num w:numId="11">
    <w:abstractNumId w:val="27"/>
  </w:num>
  <w:num w:numId="12">
    <w:abstractNumId w:val="6"/>
  </w:num>
  <w:num w:numId="13">
    <w:abstractNumId w:val="3"/>
  </w:num>
  <w:num w:numId="14">
    <w:abstractNumId w:val="14"/>
  </w:num>
  <w:num w:numId="15">
    <w:abstractNumId w:val="30"/>
  </w:num>
  <w:num w:numId="16">
    <w:abstractNumId w:val="34"/>
  </w:num>
  <w:num w:numId="17">
    <w:abstractNumId w:val="7"/>
  </w:num>
  <w:num w:numId="18">
    <w:abstractNumId w:val="28"/>
  </w:num>
  <w:num w:numId="19">
    <w:abstractNumId w:val="21"/>
  </w:num>
  <w:num w:numId="20">
    <w:abstractNumId w:val="29"/>
  </w:num>
  <w:num w:numId="21">
    <w:abstractNumId w:val="10"/>
  </w:num>
  <w:num w:numId="22">
    <w:abstractNumId w:val="22"/>
  </w:num>
  <w:num w:numId="23">
    <w:abstractNumId w:val="1"/>
  </w:num>
  <w:num w:numId="24">
    <w:abstractNumId w:val="33"/>
  </w:num>
  <w:num w:numId="25">
    <w:abstractNumId w:val="4"/>
  </w:num>
  <w:num w:numId="26">
    <w:abstractNumId w:val="11"/>
  </w:num>
  <w:num w:numId="27">
    <w:abstractNumId w:val="5"/>
  </w:num>
  <w:num w:numId="28">
    <w:abstractNumId w:val="15"/>
  </w:num>
  <w:num w:numId="29">
    <w:abstractNumId w:val="19"/>
  </w:num>
  <w:num w:numId="30">
    <w:abstractNumId w:val="25"/>
  </w:num>
  <w:num w:numId="31">
    <w:abstractNumId w:val="13"/>
  </w:num>
  <w:num w:numId="32">
    <w:abstractNumId w:val="24"/>
  </w:num>
  <w:num w:numId="33">
    <w:abstractNumId w:val="17"/>
  </w:num>
  <w:num w:numId="34">
    <w:abstractNumId w:val="20"/>
  </w:num>
  <w:num w:numId="35">
    <w:abstractNumId w:val="8"/>
  </w:num>
  <w:num w:numId="3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747"/>
    <w:rsid w:val="0000271A"/>
    <w:rsid w:val="00005051"/>
    <w:rsid w:val="00005A6F"/>
    <w:rsid w:val="000078D7"/>
    <w:rsid w:val="00010D1F"/>
    <w:rsid w:val="00012853"/>
    <w:rsid w:val="00015FFF"/>
    <w:rsid w:val="00016FE4"/>
    <w:rsid w:val="00020D7A"/>
    <w:rsid w:val="0002225A"/>
    <w:rsid w:val="00024C4D"/>
    <w:rsid w:val="000255E0"/>
    <w:rsid w:val="00025646"/>
    <w:rsid w:val="000306C4"/>
    <w:rsid w:val="00030E2B"/>
    <w:rsid w:val="00031B9D"/>
    <w:rsid w:val="000328C7"/>
    <w:rsid w:val="00032B1E"/>
    <w:rsid w:val="0004075F"/>
    <w:rsid w:val="000414FF"/>
    <w:rsid w:val="000418DE"/>
    <w:rsid w:val="00042333"/>
    <w:rsid w:val="00045CD9"/>
    <w:rsid w:val="00045EA3"/>
    <w:rsid w:val="00054F82"/>
    <w:rsid w:val="00061FBE"/>
    <w:rsid w:val="00063753"/>
    <w:rsid w:val="0006591A"/>
    <w:rsid w:val="00067E88"/>
    <w:rsid w:val="00067F7D"/>
    <w:rsid w:val="00070F79"/>
    <w:rsid w:val="00072970"/>
    <w:rsid w:val="000742FF"/>
    <w:rsid w:val="00074E34"/>
    <w:rsid w:val="00076B65"/>
    <w:rsid w:val="00076E99"/>
    <w:rsid w:val="00081F2C"/>
    <w:rsid w:val="00082BC9"/>
    <w:rsid w:val="0008740A"/>
    <w:rsid w:val="00090386"/>
    <w:rsid w:val="00090D7A"/>
    <w:rsid w:val="00090D94"/>
    <w:rsid w:val="0009505B"/>
    <w:rsid w:val="0009617C"/>
    <w:rsid w:val="000A252C"/>
    <w:rsid w:val="000A4406"/>
    <w:rsid w:val="000A4DA3"/>
    <w:rsid w:val="000B1C00"/>
    <w:rsid w:val="000B3ABE"/>
    <w:rsid w:val="000B6253"/>
    <w:rsid w:val="000C09E6"/>
    <w:rsid w:val="000C0C1A"/>
    <w:rsid w:val="000C0FCF"/>
    <w:rsid w:val="000C2164"/>
    <w:rsid w:val="000C26B5"/>
    <w:rsid w:val="000C4D6D"/>
    <w:rsid w:val="000C5F09"/>
    <w:rsid w:val="000D2051"/>
    <w:rsid w:val="000D2B58"/>
    <w:rsid w:val="000D2BB6"/>
    <w:rsid w:val="000D3AB4"/>
    <w:rsid w:val="000D5261"/>
    <w:rsid w:val="000D5C7A"/>
    <w:rsid w:val="000D6BD4"/>
    <w:rsid w:val="000D7742"/>
    <w:rsid w:val="000D7AC1"/>
    <w:rsid w:val="000E16CD"/>
    <w:rsid w:val="000E552E"/>
    <w:rsid w:val="000E703C"/>
    <w:rsid w:val="000E7624"/>
    <w:rsid w:val="000F64F5"/>
    <w:rsid w:val="001003CB"/>
    <w:rsid w:val="001011C3"/>
    <w:rsid w:val="001032A4"/>
    <w:rsid w:val="00106991"/>
    <w:rsid w:val="00110467"/>
    <w:rsid w:val="001156D8"/>
    <w:rsid w:val="00120401"/>
    <w:rsid w:val="00121DE1"/>
    <w:rsid w:val="0012275B"/>
    <w:rsid w:val="0012512D"/>
    <w:rsid w:val="00126839"/>
    <w:rsid w:val="001273FD"/>
    <w:rsid w:val="00132A9C"/>
    <w:rsid w:val="00133F3B"/>
    <w:rsid w:val="00140CAA"/>
    <w:rsid w:val="00142530"/>
    <w:rsid w:val="001443C9"/>
    <w:rsid w:val="00156334"/>
    <w:rsid w:val="001564E1"/>
    <w:rsid w:val="001614BA"/>
    <w:rsid w:val="00161D8D"/>
    <w:rsid w:val="00162BD0"/>
    <w:rsid w:val="00165944"/>
    <w:rsid w:val="001660ED"/>
    <w:rsid w:val="00167E55"/>
    <w:rsid w:val="00171137"/>
    <w:rsid w:val="00172B33"/>
    <w:rsid w:val="00177CC3"/>
    <w:rsid w:val="001836D1"/>
    <w:rsid w:val="0018539E"/>
    <w:rsid w:val="001916A6"/>
    <w:rsid w:val="0019195E"/>
    <w:rsid w:val="001925F1"/>
    <w:rsid w:val="00195386"/>
    <w:rsid w:val="001976D6"/>
    <w:rsid w:val="001A6DF2"/>
    <w:rsid w:val="001A77D3"/>
    <w:rsid w:val="001B0FA5"/>
    <w:rsid w:val="001B2E5F"/>
    <w:rsid w:val="001B51E6"/>
    <w:rsid w:val="001B6283"/>
    <w:rsid w:val="001B6F53"/>
    <w:rsid w:val="001C524D"/>
    <w:rsid w:val="001C7740"/>
    <w:rsid w:val="001D304E"/>
    <w:rsid w:val="001D3803"/>
    <w:rsid w:val="001D3907"/>
    <w:rsid w:val="001D47F0"/>
    <w:rsid w:val="001D69ED"/>
    <w:rsid w:val="001E065A"/>
    <w:rsid w:val="001E2209"/>
    <w:rsid w:val="001E25F9"/>
    <w:rsid w:val="001E3907"/>
    <w:rsid w:val="001E5683"/>
    <w:rsid w:val="001E66A5"/>
    <w:rsid w:val="001E758E"/>
    <w:rsid w:val="001E7F8F"/>
    <w:rsid w:val="001F1A6F"/>
    <w:rsid w:val="001F2DBF"/>
    <w:rsid w:val="001F3B6A"/>
    <w:rsid w:val="001F668E"/>
    <w:rsid w:val="00200CF8"/>
    <w:rsid w:val="00201D66"/>
    <w:rsid w:val="002026A4"/>
    <w:rsid w:val="00206D15"/>
    <w:rsid w:val="002124F8"/>
    <w:rsid w:val="00213157"/>
    <w:rsid w:val="00214AC3"/>
    <w:rsid w:val="002232AA"/>
    <w:rsid w:val="00225406"/>
    <w:rsid w:val="00226D88"/>
    <w:rsid w:val="0022761B"/>
    <w:rsid w:val="002309A4"/>
    <w:rsid w:val="002327FB"/>
    <w:rsid w:val="00232C25"/>
    <w:rsid w:val="00233D7C"/>
    <w:rsid w:val="00236597"/>
    <w:rsid w:val="00240D19"/>
    <w:rsid w:val="00240E12"/>
    <w:rsid w:val="00241C96"/>
    <w:rsid w:val="0024378C"/>
    <w:rsid w:val="00245719"/>
    <w:rsid w:val="00245915"/>
    <w:rsid w:val="0025130A"/>
    <w:rsid w:val="00251701"/>
    <w:rsid w:val="00255B6A"/>
    <w:rsid w:val="0026076C"/>
    <w:rsid w:val="00271108"/>
    <w:rsid w:val="00272484"/>
    <w:rsid w:val="00282B2F"/>
    <w:rsid w:val="0028545D"/>
    <w:rsid w:val="00285874"/>
    <w:rsid w:val="00285888"/>
    <w:rsid w:val="00291479"/>
    <w:rsid w:val="002928D0"/>
    <w:rsid w:val="00297B37"/>
    <w:rsid w:val="002A0D73"/>
    <w:rsid w:val="002A1E33"/>
    <w:rsid w:val="002A4527"/>
    <w:rsid w:val="002A58F8"/>
    <w:rsid w:val="002A6DFB"/>
    <w:rsid w:val="002B02C1"/>
    <w:rsid w:val="002B398A"/>
    <w:rsid w:val="002C1B0F"/>
    <w:rsid w:val="002C344E"/>
    <w:rsid w:val="002C35A2"/>
    <w:rsid w:val="002C4AB4"/>
    <w:rsid w:val="002C4AC6"/>
    <w:rsid w:val="002C4B3A"/>
    <w:rsid w:val="002C59C1"/>
    <w:rsid w:val="002C6022"/>
    <w:rsid w:val="002D0F3A"/>
    <w:rsid w:val="002D1643"/>
    <w:rsid w:val="002D37F4"/>
    <w:rsid w:val="002D57D3"/>
    <w:rsid w:val="002D5B2D"/>
    <w:rsid w:val="002D6625"/>
    <w:rsid w:val="002D7C63"/>
    <w:rsid w:val="002E0FB3"/>
    <w:rsid w:val="002E625D"/>
    <w:rsid w:val="002F6F0B"/>
    <w:rsid w:val="0031108E"/>
    <w:rsid w:val="00312EAB"/>
    <w:rsid w:val="00317036"/>
    <w:rsid w:val="00317999"/>
    <w:rsid w:val="00317CC2"/>
    <w:rsid w:val="00320EB0"/>
    <w:rsid w:val="003219FC"/>
    <w:rsid w:val="00324F50"/>
    <w:rsid w:val="00326498"/>
    <w:rsid w:val="00326807"/>
    <w:rsid w:val="0033020D"/>
    <w:rsid w:val="003307A0"/>
    <w:rsid w:val="00330903"/>
    <w:rsid w:val="00332208"/>
    <w:rsid w:val="00332400"/>
    <w:rsid w:val="00336669"/>
    <w:rsid w:val="00337D1D"/>
    <w:rsid w:val="003453F1"/>
    <w:rsid w:val="00345409"/>
    <w:rsid w:val="0034631D"/>
    <w:rsid w:val="00350266"/>
    <w:rsid w:val="00350758"/>
    <w:rsid w:val="00352689"/>
    <w:rsid w:val="00353E09"/>
    <w:rsid w:val="00356F2E"/>
    <w:rsid w:val="00357272"/>
    <w:rsid w:val="0036072E"/>
    <w:rsid w:val="00362590"/>
    <w:rsid w:val="00362E2E"/>
    <w:rsid w:val="0036427A"/>
    <w:rsid w:val="00364C97"/>
    <w:rsid w:val="00364D2A"/>
    <w:rsid w:val="00371EC5"/>
    <w:rsid w:val="00372C46"/>
    <w:rsid w:val="00376558"/>
    <w:rsid w:val="00376C63"/>
    <w:rsid w:val="003826C0"/>
    <w:rsid w:val="00383995"/>
    <w:rsid w:val="00384D1B"/>
    <w:rsid w:val="00386AE7"/>
    <w:rsid w:val="0039075D"/>
    <w:rsid w:val="003976F4"/>
    <w:rsid w:val="003977C3"/>
    <w:rsid w:val="003A28FC"/>
    <w:rsid w:val="003A5676"/>
    <w:rsid w:val="003B6220"/>
    <w:rsid w:val="003B6EB2"/>
    <w:rsid w:val="003C062E"/>
    <w:rsid w:val="003C1238"/>
    <w:rsid w:val="003C26C0"/>
    <w:rsid w:val="003C2EFE"/>
    <w:rsid w:val="003C4323"/>
    <w:rsid w:val="003C4354"/>
    <w:rsid w:val="003C496E"/>
    <w:rsid w:val="003C4EDB"/>
    <w:rsid w:val="003D1E59"/>
    <w:rsid w:val="003D2608"/>
    <w:rsid w:val="003D3010"/>
    <w:rsid w:val="003D5FC7"/>
    <w:rsid w:val="003D75FC"/>
    <w:rsid w:val="003E1C24"/>
    <w:rsid w:val="003E1DA5"/>
    <w:rsid w:val="003E382F"/>
    <w:rsid w:val="003E5E43"/>
    <w:rsid w:val="003F0AB7"/>
    <w:rsid w:val="003F2842"/>
    <w:rsid w:val="003F3D02"/>
    <w:rsid w:val="003F7A66"/>
    <w:rsid w:val="004003B4"/>
    <w:rsid w:val="00401701"/>
    <w:rsid w:val="00402360"/>
    <w:rsid w:val="00403205"/>
    <w:rsid w:val="00403246"/>
    <w:rsid w:val="00404333"/>
    <w:rsid w:val="00407349"/>
    <w:rsid w:val="00410664"/>
    <w:rsid w:val="00411EC3"/>
    <w:rsid w:val="004138F6"/>
    <w:rsid w:val="004150C2"/>
    <w:rsid w:val="004206F1"/>
    <w:rsid w:val="004234F8"/>
    <w:rsid w:val="00425B9B"/>
    <w:rsid w:val="004323CE"/>
    <w:rsid w:val="00432472"/>
    <w:rsid w:val="004342C3"/>
    <w:rsid w:val="004378D6"/>
    <w:rsid w:val="00437B8E"/>
    <w:rsid w:val="00440CEE"/>
    <w:rsid w:val="00444AEA"/>
    <w:rsid w:val="00450993"/>
    <w:rsid w:val="0045239D"/>
    <w:rsid w:val="00452DEE"/>
    <w:rsid w:val="00453C6D"/>
    <w:rsid w:val="00454D0F"/>
    <w:rsid w:val="004611E5"/>
    <w:rsid w:val="00462606"/>
    <w:rsid w:val="004652B2"/>
    <w:rsid w:val="0046691A"/>
    <w:rsid w:val="00471D48"/>
    <w:rsid w:val="00472CC9"/>
    <w:rsid w:val="00476945"/>
    <w:rsid w:val="00481541"/>
    <w:rsid w:val="00484DFB"/>
    <w:rsid w:val="00486EDD"/>
    <w:rsid w:val="00493947"/>
    <w:rsid w:val="004962A7"/>
    <w:rsid w:val="00496BA5"/>
    <w:rsid w:val="00496FA0"/>
    <w:rsid w:val="004A50DA"/>
    <w:rsid w:val="004A5559"/>
    <w:rsid w:val="004A5A72"/>
    <w:rsid w:val="004A5FB3"/>
    <w:rsid w:val="004B1D20"/>
    <w:rsid w:val="004B6010"/>
    <w:rsid w:val="004B6899"/>
    <w:rsid w:val="004B6DAA"/>
    <w:rsid w:val="004D1483"/>
    <w:rsid w:val="004D6605"/>
    <w:rsid w:val="004E4973"/>
    <w:rsid w:val="004E4AAD"/>
    <w:rsid w:val="004E52DC"/>
    <w:rsid w:val="004F10FD"/>
    <w:rsid w:val="004F1323"/>
    <w:rsid w:val="004F29EA"/>
    <w:rsid w:val="004F3523"/>
    <w:rsid w:val="004F7A18"/>
    <w:rsid w:val="00502FFB"/>
    <w:rsid w:val="005037F9"/>
    <w:rsid w:val="00506297"/>
    <w:rsid w:val="00507469"/>
    <w:rsid w:val="00507875"/>
    <w:rsid w:val="0051081E"/>
    <w:rsid w:val="00510C9E"/>
    <w:rsid w:val="0051104B"/>
    <w:rsid w:val="005137C9"/>
    <w:rsid w:val="00514C1C"/>
    <w:rsid w:val="005153ED"/>
    <w:rsid w:val="00515747"/>
    <w:rsid w:val="005163DD"/>
    <w:rsid w:val="005176B3"/>
    <w:rsid w:val="005235AD"/>
    <w:rsid w:val="00523DAA"/>
    <w:rsid w:val="00527A8E"/>
    <w:rsid w:val="0053387E"/>
    <w:rsid w:val="00543F85"/>
    <w:rsid w:val="005477BE"/>
    <w:rsid w:val="005507BF"/>
    <w:rsid w:val="0055185B"/>
    <w:rsid w:val="00557D21"/>
    <w:rsid w:val="0056425A"/>
    <w:rsid w:val="0056627F"/>
    <w:rsid w:val="0056671C"/>
    <w:rsid w:val="005672D6"/>
    <w:rsid w:val="00572974"/>
    <w:rsid w:val="00574E86"/>
    <w:rsid w:val="0058299F"/>
    <w:rsid w:val="00585D7F"/>
    <w:rsid w:val="00590092"/>
    <w:rsid w:val="00592C4E"/>
    <w:rsid w:val="00593E27"/>
    <w:rsid w:val="00595899"/>
    <w:rsid w:val="005958A1"/>
    <w:rsid w:val="005962A8"/>
    <w:rsid w:val="005964A0"/>
    <w:rsid w:val="005A05BC"/>
    <w:rsid w:val="005A0BF9"/>
    <w:rsid w:val="005A0C45"/>
    <w:rsid w:val="005A2293"/>
    <w:rsid w:val="005A2881"/>
    <w:rsid w:val="005A4D25"/>
    <w:rsid w:val="005A5AC0"/>
    <w:rsid w:val="005A64DB"/>
    <w:rsid w:val="005A693C"/>
    <w:rsid w:val="005A6EC6"/>
    <w:rsid w:val="005B0A0F"/>
    <w:rsid w:val="005B0C6F"/>
    <w:rsid w:val="005B104B"/>
    <w:rsid w:val="005B2071"/>
    <w:rsid w:val="005B2443"/>
    <w:rsid w:val="005B2932"/>
    <w:rsid w:val="005B63D8"/>
    <w:rsid w:val="005B79C5"/>
    <w:rsid w:val="005C1504"/>
    <w:rsid w:val="005D322B"/>
    <w:rsid w:val="005D4C26"/>
    <w:rsid w:val="005E1A4A"/>
    <w:rsid w:val="005F28E0"/>
    <w:rsid w:val="005F2BB7"/>
    <w:rsid w:val="005F57BA"/>
    <w:rsid w:val="005F5D15"/>
    <w:rsid w:val="00600992"/>
    <w:rsid w:val="00602471"/>
    <w:rsid w:val="00603AB0"/>
    <w:rsid w:val="00605E88"/>
    <w:rsid w:val="006068FD"/>
    <w:rsid w:val="00614527"/>
    <w:rsid w:val="00615F30"/>
    <w:rsid w:val="00615F55"/>
    <w:rsid w:val="00616B3B"/>
    <w:rsid w:val="00622D99"/>
    <w:rsid w:val="00624FF0"/>
    <w:rsid w:val="0062760A"/>
    <w:rsid w:val="0063103C"/>
    <w:rsid w:val="006330F7"/>
    <w:rsid w:val="00633286"/>
    <w:rsid w:val="0063454A"/>
    <w:rsid w:val="00635550"/>
    <w:rsid w:val="00640159"/>
    <w:rsid w:val="00644A29"/>
    <w:rsid w:val="00647990"/>
    <w:rsid w:val="006509B8"/>
    <w:rsid w:val="00652252"/>
    <w:rsid w:val="006527EA"/>
    <w:rsid w:val="006530CD"/>
    <w:rsid w:val="0065389C"/>
    <w:rsid w:val="0065475A"/>
    <w:rsid w:val="00662FD5"/>
    <w:rsid w:val="00663AF3"/>
    <w:rsid w:val="006641BE"/>
    <w:rsid w:val="0066493B"/>
    <w:rsid w:val="006656E2"/>
    <w:rsid w:val="00666902"/>
    <w:rsid w:val="0066771C"/>
    <w:rsid w:val="00670065"/>
    <w:rsid w:val="00670A20"/>
    <w:rsid w:val="00671F91"/>
    <w:rsid w:val="0067502C"/>
    <w:rsid w:val="00675C77"/>
    <w:rsid w:val="006803CA"/>
    <w:rsid w:val="00680C80"/>
    <w:rsid w:val="0068160D"/>
    <w:rsid w:val="006836EC"/>
    <w:rsid w:val="006852BA"/>
    <w:rsid w:val="006868C2"/>
    <w:rsid w:val="00691B57"/>
    <w:rsid w:val="00692352"/>
    <w:rsid w:val="0069243A"/>
    <w:rsid w:val="00692B72"/>
    <w:rsid w:val="006952E0"/>
    <w:rsid w:val="00695734"/>
    <w:rsid w:val="00695929"/>
    <w:rsid w:val="006959F0"/>
    <w:rsid w:val="00696E1A"/>
    <w:rsid w:val="00696E2C"/>
    <w:rsid w:val="006977BF"/>
    <w:rsid w:val="006A1D8E"/>
    <w:rsid w:val="006A4BA5"/>
    <w:rsid w:val="006A61C1"/>
    <w:rsid w:val="006B1D54"/>
    <w:rsid w:val="006B244A"/>
    <w:rsid w:val="006B71D7"/>
    <w:rsid w:val="006B748C"/>
    <w:rsid w:val="006B778E"/>
    <w:rsid w:val="006C069B"/>
    <w:rsid w:val="006C3419"/>
    <w:rsid w:val="006C3D76"/>
    <w:rsid w:val="006C4183"/>
    <w:rsid w:val="006C4C08"/>
    <w:rsid w:val="006D0B63"/>
    <w:rsid w:val="006D1CEF"/>
    <w:rsid w:val="006E1908"/>
    <w:rsid w:val="006E355D"/>
    <w:rsid w:val="006E38DE"/>
    <w:rsid w:val="006E47F5"/>
    <w:rsid w:val="006E5C25"/>
    <w:rsid w:val="006E68C2"/>
    <w:rsid w:val="006F02BC"/>
    <w:rsid w:val="006F1D73"/>
    <w:rsid w:val="006F296A"/>
    <w:rsid w:val="006F2BF9"/>
    <w:rsid w:val="006F3465"/>
    <w:rsid w:val="006F35B0"/>
    <w:rsid w:val="006F536A"/>
    <w:rsid w:val="00702B1B"/>
    <w:rsid w:val="00705496"/>
    <w:rsid w:val="00707ACF"/>
    <w:rsid w:val="00714934"/>
    <w:rsid w:val="00714B4C"/>
    <w:rsid w:val="00715A9A"/>
    <w:rsid w:val="0072331E"/>
    <w:rsid w:val="00723844"/>
    <w:rsid w:val="00724B35"/>
    <w:rsid w:val="0072638E"/>
    <w:rsid w:val="0072717B"/>
    <w:rsid w:val="00731D6E"/>
    <w:rsid w:val="00733FAB"/>
    <w:rsid w:val="007343A5"/>
    <w:rsid w:val="00736B7D"/>
    <w:rsid w:val="00743D83"/>
    <w:rsid w:val="0074532D"/>
    <w:rsid w:val="007466B0"/>
    <w:rsid w:val="00751D7B"/>
    <w:rsid w:val="007529EB"/>
    <w:rsid w:val="00752DAB"/>
    <w:rsid w:val="007553B1"/>
    <w:rsid w:val="00755738"/>
    <w:rsid w:val="00762495"/>
    <w:rsid w:val="00762574"/>
    <w:rsid w:val="00763DE6"/>
    <w:rsid w:val="00763F6D"/>
    <w:rsid w:val="00764C4B"/>
    <w:rsid w:val="007675F6"/>
    <w:rsid w:val="00772D74"/>
    <w:rsid w:val="0078213F"/>
    <w:rsid w:val="0079005A"/>
    <w:rsid w:val="00790962"/>
    <w:rsid w:val="00792069"/>
    <w:rsid w:val="00793557"/>
    <w:rsid w:val="00793930"/>
    <w:rsid w:val="00796811"/>
    <w:rsid w:val="00797000"/>
    <w:rsid w:val="007A4499"/>
    <w:rsid w:val="007A7755"/>
    <w:rsid w:val="007B1F27"/>
    <w:rsid w:val="007C00F0"/>
    <w:rsid w:val="007C373D"/>
    <w:rsid w:val="007C4E77"/>
    <w:rsid w:val="007C6367"/>
    <w:rsid w:val="007D30DD"/>
    <w:rsid w:val="007D613D"/>
    <w:rsid w:val="007D6F88"/>
    <w:rsid w:val="007E0805"/>
    <w:rsid w:val="007E14B5"/>
    <w:rsid w:val="007E20FF"/>
    <w:rsid w:val="007E651E"/>
    <w:rsid w:val="007E6D4B"/>
    <w:rsid w:val="007F1A66"/>
    <w:rsid w:val="007F2320"/>
    <w:rsid w:val="007F414B"/>
    <w:rsid w:val="007F5C7D"/>
    <w:rsid w:val="00804CD2"/>
    <w:rsid w:val="00814292"/>
    <w:rsid w:val="008153B2"/>
    <w:rsid w:val="008161E3"/>
    <w:rsid w:val="00817989"/>
    <w:rsid w:val="00817E75"/>
    <w:rsid w:val="00823663"/>
    <w:rsid w:val="00824D36"/>
    <w:rsid w:val="00826D50"/>
    <w:rsid w:val="00826FE0"/>
    <w:rsid w:val="00827D09"/>
    <w:rsid w:val="0083296A"/>
    <w:rsid w:val="00832CE4"/>
    <w:rsid w:val="00834E14"/>
    <w:rsid w:val="00842956"/>
    <w:rsid w:val="0084353B"/>
    <w:rsid w:val="00844767"/>
    <w:rsid w:val="00844843"/>
    <w:rsid w:val="0085256C"/>
    <w:rsid w:val="008609FA"/>
    <w:rsid w:val="00860EC1"/>
    <w:rsid w:val="0086188B"/>
    <w:rsid w:val="00864085"/>
    <w:rsid w:val="00864199"/>
    <w:rsid w:val="008751C9"/>
    <w:rsid w:val="00876552"/>
    <w:rsid w:val="00881155"/>
    <w:rsid w:val="008827CB"/>
    <w:rsid w:val="00884657"/>
    <w:rsid w:val="008849DF"/>
    <w:rsid w:val="00884ABB"/>
    <w:rsid w:val="00885802"/>
    <w:rsid w:val="00885930"/>
    <w:rsid w:val="0089049F"/>
    <w:rsid w:val="00890B41"/>
    <w:rsid w:val="00892806"/>
    <w:rsid w:val="0089530F"/>
    <w:rsid w:val="008A006C"/>
    <w:rsid w:val="008A0733"/>
    <w:rsid w:val="008A2B49"/>
    <w:rsid w:val="008A3923"/>
    <w:rsid w:val="008A4186"/>
    <w:rsid w:val="008A70C1"/>
    <w:rsid w:val="008A7AA9"/>
    <w:rsid w:val="008B115F"/>
    <w:rsid w:val="008B1DD0"/>
    <w:rsid w:val="008B1EE0"/>
    <w:rsid w:val="008C2130"/>
    <w:rsid w:val="008C3E04"/>
    <w:rsid w:val="008C462E"/>
    <w:rsid w:val="008C4BDD"/>
    <w:rsid w:val="008C4CB9"/>
    <w:rsid w:val="008C524B"/>
    <w:rsid w:val="008C61DD"/>
    <w:rsid w:val="008C78CE"/>
    <w:rsid w:val="008D3529"/>
    <w:rsid w:val="008D3E9B"/>
    <w:rsid w:val="008E2038"/>
    <w:rsid w:val="008E45BD"/>
    <w:rsid w:val="008E553B"/>
    <w:rsid w:val="008E721F"/>
    <w:rsid w:val="008F1A21"/>
    <w:rsid w:val="008F7A25"/>
    <w:rsid w:val="00900178"/>
    <w:rsid w:val="00900D55"/>
    <w:rsid w:val="00902AB4"/>
    <w:rsid w:val="00905472"/>
    <w:rsid w:val="00905DB1"/>
    <w:rsid w:val="00907E70"/>
    <w:rsid w:val="009219F3"/>
    <w:rsid w:val="00923D43"/>
    <w:rsid w:val="00924D33"/>
    <w:rsid w:val="00927A47"/>
    <w:rsid w:val="00930800"/>
    <w:rsid w:val="00933925"/>
    <w:rsid w:val="00933A89"/>
    <w:rsid w:val="009366EF"/>
    <w:rsid w:val="00936CFE"/>
    <w:rsid w:val="009373D4"/>
    <w:rsid w:val="00937567"/>
    <w:rsid w:val="0094051B"/>
    <w:rsid w:val="0094241C"/>
    <w:rsid w:val="009436C5"/>
    <w:rsid w:val="00945806"/>
    <w:rsid w:val="00946B1C"/>
    <w:rsid w:val="00950B8F"/>
    <w:rsid w:val="00950E29"/>
    <w:rsid w:val="009549E7"/>
    <w:rsid w:val="0095773D"/>
    <w:rsid w:val="00960B33"/>
    <w:rsid w:val="00963A1B"/>
    <w:rsid w:val="00967FA0"/>
    <w:rsid w:val="00971ADC"/>
    <w:rsid w:val="0097218F"/>
    <w:rsid w:val="0097265A"/>
    <w:rsid w:val="009747C8"/>
    <w:rsid w:val="0097494B"/>
    <w:rsid w:val="00981CF4"/>
    <w:rsid w:val="00982B31"/>
    <w:rsid w:val="00982F50"/>
    <w:rsid w:val="009840A8"/>
    <w:rsid w:val="00984D53"/>
    <w:rsid w:val="0098615D"/>
    <w:rsid w:val="009904B3"/>
    <w:rsid w:val="009925C9"/>
    <w:rsid w:val="00994418"/>
    <w:rsid w:val="00995067"/>
    <w:rsid w:val="009952BD"/>
    <w:rsid w:val="00995350"/>
    <w:rsid w:val="00996BAB"/>
    <w:rsid w:val="009A1244"/>
    <w:rsid w:val="009A13D3"/>
    <w:rsid w:val="009B184E"/>
    <w:rsid w:val="009B2DD5"/>
    <w:rsid w:val="009B3452"/>
    <w:rsid w:val="009B6BB1"/>
    <w:rsid w:val="009B6CDF"/>
    <w:rsid w:val="009B7444"/>
    <w:rsid w:val="009C0385"/>
    <w:rsid w:val="009C1468"/>
    <w:rsid w:val="009C3167"/>
    <w:rsid w:val="009C6589"/>
    <w:rsid w:val="009D40A0"/>
    <w:rsid w:val="009E322C"/>
    <w:rsid w:val="009E3314"/>
    <w:rsid w:val="009E3B45"/>
    <w:rsid w:val="009F77D8"/>
    <w:rsid w:val="00A007C0"/>
    <w:rsid w:val="00A0574D"/>
    <w:rsid w:val="00A06AA9"/>
    <w:rsid w:val="00A07460"/>
    <w:rsid w:val="00A128D6"/>
    <w:rsid w:val="00A13B48"/>
    <w:rsid w:val="00A21C70"/>
    <w:rsid w:val="00A247E8"/>
    <w:rsid w:val="00A2764E"/>
    <w:rsid w:val="00A27AEA"/>
    <w:rsid w:val="00A34AFC"/>
    <w:rsid w:val="00A4090A"/>
    <w:rsid w:val="00A42B83"/>
    <w:rsid w:val="00A475C6"/>
    <w:rsid w:val="00A507F4"/>
    <w:rsid w:val="00A50B0D"/>
    <w:rsid w:val="00A5249C"/>
    <w:rsid w:val="00A52C58"/>
    <w:rsid w:val="00A536A6"/>
    <w:rsid w:val="00A541C6"/>
    <w:rsid w:val="00A54B6C"/>
    <w:rsid w:val="00A5689E"/>
    <w:rsid w:val="00A62ACD"/>
    <w:rsid w:val="00A66AC9"/>
    <w:rsid w:val="00A67F40"/>
    <w:rsid w:val="00A77100"/>
    <w:rsid w:val="00A771F8"/>
    <w:rsid w:val="00A83FB3"/>
    <w:rsid w:val="00A84064"/>
    <w:rsid w:val="00A90DE0"/>
    <w:rsid w:val="00A92D1A"/>
    <w:rsid w:val="00AA0BE1"/>
    <w:rsid w:val="00AA46F3"/>
    <w:rsid w:val="00AB00DC"/>
    <w:rsid w:val="00AB0398"/>
    <w:rsid w:val="00AB1747"/>
    <w:rsid w:val="00AB362B"/>
    <w:rsid w:val="00AB499D"/>
    <w:rsid w:val="00AB5EB3"/>
    <w:rsid w:val="00AC0EF0"/>
    <w:rsid w:val="00AC43F0"/>
    <w:rsid w:val="00AC6EC0"/>
    <w:rsid w:val="00AD5D6A"/>
    <w:rsid w:val="00AD796A"/>
    <w:rsid w:val="00AE01F2"/>
    <w:rsid w:val="00AE062D"/>
    <w:rsid w:val="00AE4EAC"/>
    <w:rsid w:val="00AE6324"/>
    <w:rsid w:val="00AF0142"/>
    <w:rsid w:val="00AF11F0"/>
    <w:rsid w:val="00AF3534"/>
    <w:rsid w:val="00AF3A4B"/>
    <w:rsid w:val="00AF3E98"/>
    <w:rsid w:val="00AF56CB"/>
    <w:rsid w:val="00AF6487"/>
    <w:rsid w:val="00AF7D31"/>
    <w:rsid w:val="00B0275F"/>
    <w:rsid w:val="00B06ACE"/>
    <w:rsid w:val="00B06B9C"/>
    <w:rsid w:val="00B14163"/>
    <w:rsid w:val="00B21FBD"/>
    <w:rsid w:val="00B222DC"/>
    <w:rsid w:val="00B245C3"/>
    <w:rsid w:val="00B24A7F"/>
    <w:rsid w:val="00B24ED3"/>
    <w:rsid w:val="00B357F4"/>
    <w:rsid w:val="00B362FB"/>
    <w:rsid w:val="00B41BB3"/>
    <w:rsid w:val="00B42A12"/>
    <w:rsid w:val="00B42E2F"/>
    <w:rsid w:val="00B435AA"/>
    <w:rsid w:val="00B62195"/>
    <w:rsid w:val="00B64CFB"/>
    <w:rsid w:val="00B6514E"/>
    <w:rsid w:val="00B6680C"/>
    <w:rsid w:val="00B66FBA"/>
    <w:rsid w:val="00B757C5"/>
    <w:rsid w:val="00B7656D"/>
    <w:rsid w:val="00B76A79"/>
    <w:rsid w:val="00B803B7"/>
    <w:rsid w:val="00B873BD"/>
    <w:rsid w:val="00B87E17"/>
    <w:rsid w:val="00B92872"/>
    <w:rsid w:val="00B93020"/>
    <w:rsid w:val="00B96804"/>
    <w:rsid w:val="00BA1CB0"/>
    <w:rsid w:val="00BA2ADA"/>
    <w:rsid w:val="00BA3CE9"/>
    <w:rsid w:val="00BA53EE"/>
    <w:rsid w:val="00BA557E"/>
    <w:rsid w:val="00BB20C4"/>
    <w:rsid w:val="00BB2133"/>
    <w:rsid w:val="00BB462D"/>
    <w:rsid w:val="00BB490F"/>
    <w:rsid w:val="00BB58F6"/>
    <w:rsid w:val="00BB743B"/>
    <w:rsid w:val="00BC19EF"/>
    <w:rsid w:val="00BC39C8"/>
    <w:rsid w:val="00BC4A58"/>
    <w:rsid w:val="00BC6FC8"/>
    <w:rsid w:val="00BD13FF"/>
    <w:rsid w:val="00BD343B"/>
    <w:rsid w:val="00BD3B39"/>
    <w:rsid w:val="00BD4EC3"/>
    <w:rsid w:val="00BD6676"/>
    <w:rsid w:val="00BD6D85"/>
    <w:rsid w:val="00BE082B"/>
    <w:rsid w:val="00BE4EAE"/>
    <w:rsid w:val="00BE514A"/>
    <w:rsid w:val="00BE7A5E"/>
    <w:rsid w:val="00BE7CFF"/>
    <w:rsid w:val="00BF0E3A"/>
    <w:rsid w:val="00BF19E7"/>
    <w:rsid w:val="00BF1CAA"/>
    <w:rsid w:val="00BF6130"/>
    <w:rsid w:val="00BF6161"/>
    <w:rsid w:val="00C0455D"/>
    <w:rsid w:val="00C114BD"/>
    <w:rsid w:val="00C156EA"/>
    <w:rsid w:val="00C2190B"/>
    <w:rsid w:val="00C24122"/>
    <w:rsid w:val="00C24714"/>
    <w:rsid w:val="00C254E0"/>
    <w:rsid w:val="00C31906"/>
    <w:rsid w:val="00C321BC"/>
    <w:rsid w:val="00C32755"/>
    <w:rsid w:val="00C34713"/>
    <w:rsid w:val="00C35517"/>
    <w:rsid w:val="00C37547"/>
    <w:rsid w:val="00C37AAB"/>
    <w:rsid w:val="00C414E5"/>
    <w:rsid w:val="00C43300"/>
    <w:rsid w:val="00C43D34"/>
    <w:rsid w:val="00C43F68"/>
    <w:rsid w:val="00C46771"/>
    <w:rsid w:val="00C47636"/>
    <w:rsid w:val="00C47A68"/>
    <w:rsid w:val="00C503DF"/>
    <w:rsid w:val="00C5179A"/>
    <w:rsid w:val="00C532AB"/>
    <w:rsid w:val="00C53BD4"/>
    <w:rsid w:val="00C53E0A"/>
    <w:rsid w:val="00C55493"/>
    <w:rsid w:val="00C57529"/>
    <w:rsid w:val="00C577B2"/>
    <w:rsid w:val="00C606A1"/>
    <w:rsid w:val="00C65776"/>
    <w:rsid w:val="00C67298"/>
    <w:rsid w:val="00C72E47"/>
    <w:rsid w:val="00C73A82"/>
    <w:rsid w:val="00C76CE6"/>
    <w:rsid w:val="00C7783E"/>
    <w:rsid w:val="00C83350"/>
    <w:rsid w:val="00C84132"/>
    <w:rsid w:val="00C86061"/>
    <w:rsid w:val="00C862F2"/>
    <w:rsid w:val="00C926E0"/>
    <w:rsid w:val="00C93281"/>
    <w:rsid w:val="00C96DA9"/>
    <w:rsid w:val="00CA072B"/>
    <w:rsid w:val="00CA3A11"/>
    <w:rsid w:val="00CA49B8"/>
    <w:rsid w:val="00CB025E"/>
    <w:rsid w:val="00CB16F6"/>
    <w:rsid w:val="00CB1B55"/>
    <w:rsid w:val="00CB1F9C"/>
    <w:rsid w:val="00CB5525"/>
    <w:rsid w:val="00CB70C4"/>
    <w:rsid w:val="00CC38FF"/>
    <w:rsid w:val="00CC54C6"/>
    <w:rsid w:val="00CC68D2"/>
    <w:rsid w:val="00CC69FF"/>
    <w:rsid w:val="00CD2EEC"/>
    <w:rsid w:val="00CD7899"/>
    <w:rsid w:val="00CE0C69"/>
    <w:rsid w:val="00CE28EA"/>
    <w:rsid w:val="00CF02DE"/>
    <w:rsid w:val="00CF16DA"/>
    <w:rsid w:val="00CF4589"/>
    <w:rsid w:val="00CF7EDC"/>
    <w:rsid w:val="00D04F63"/>
    <w:rsid w:val="00D0650F"/>
    <w:rsid w:val="00D07CCA"/>
    <w:rsid w:val="00D103CE"/>
    <w:rsid w:val="00D12C65"/>
    <w:rsid w:val="00D155D3"/>
    <w:rsid w:val="00D16EC6"/>
    <w:rsid w:val="00D211D5"/>
    <w:rsid w:val="00D21386"/>
    <w:rsid w:val="00D233B7"/>
    <w:rsid w:val="00D233FC"/>
    <w:rsid w:val="00D24366"/>
    <w:rsid w:val="00D26E04"/>
    <w:rsid w:val="00D3164E"/>
    <w:rsid w:val="00D338DF"/>
    <w:rsid w:val="00D343C9"/>
    <w:rsid w:val="00D35BC4"/>
    <w:rsid w:val="00D41D01"/>
    <w:rsid w:val="00D447BB"/>
    <w:rsid w:val="00D46260"/>
    <w:rsid w:val="00D4661A"/>
    <w:rsid w:val="00D4773F"/>
    <w:rsid w:val="00D53CB4"/>
    <w:rsid w:val="00D60270"/>
    <w:rsid w:val="00D60B0F"/>
    <w:rsid w:val="00D664DA"/>
    <w:rsid w:val="00D67331"/>
    <w:rsid w:val="00D67F0A"/>
    <w:rsid w:val="00D70E51"/>
    <w:rsid w:val="00D738DE"/>
    <w:rsid w:val="00D76153"/>
    <w:rsid w:val="00D84167"/>
    <w:rsid w:val="00D848B9"/>
    <w:rsid w:val="00D86793"/>
    <w:rsid w:val="00D912C0"/>
    <w:rsid w:val="00D916BD"/>
    <w:rsid w:val="00D93760"/>
    <w:rsid w:val="00D95DF9"/>
    <w:rsid w:val="00D96997"/>
    <w:rsid w:val="00D97E3A"/>
    <w:rsid w:val="00DA2871"/>
    <w:rsid w:val="00DB4FCB"/>
    <w:rsid w:val="00DC11EE"/>
    <w:rsid w:val="00DD235D"/>
    <w:rsid w:val="00DD28A2"/>
    <w:rsid w:val="00DD57B6"/>
    <w:rsid w:val="00DE50F3"/>
    <w:rsid w:val="00DE546E"/>
    <w:rsid w:val="00DF1D61"/>
    <w:rsid w:val="00DF31A4"/>
    <w:rsid w:val="00DF3A03"/>
    <w:rsid w:val="00DF59F4"/>
    <w:rsid w:val="00E01BB3"/>
    <w:rsid w:val="00E05132"/>
    <w:rsid w:val="00E10E59"/>
    <w:rsid w:val="00E13E65"/>
    <w:rsid w:val="00E13F48"/>
    <w:rsid w:val="00E149CB"/>
    <w:rsid w:val="00E15A46"/>
    <w:rsid w:val="00E167CE"/>
    <w:rsid w:val="00E17B0C"/>
    <w:rsid w:val="00E20081"/>
    <w:rsid w:val="00E21EA8"/>
    <w:rsid w:val="00E23D9A"/>
    <w:rsid w:val="00E24FC5"/>
    <w:rsid w:val="00E25F38"/>
    <w:rsid w:val="00E27B79"/>
    <w:rsid w:val="00E30819"/>
    <w:rsid w:val="00E34BEF"/>
    <w:rsid w:val="00E369DF"/>
    <w:rsid w:val="00E36AA6"/>
    <w:rsid w:val="00E40D8A"/>
    <w:rsid w:val="00E4120F"/>
    <w:rsid w:val="00E422BD"/>
    <w:rsid w:val="00E42BC1"/>
    <w:rsid w:val="00E44BCE"/>
    <w:rsid w:val="00E460BE"/>
    <w:rsid w:val="00E52347"/>
    <w:rsid w:val="00E566B4"/>
    <w:rsid w:val="00E609F1"/>
    <w:rsid w:val="00E659E5"/>
    <w:rsid w:val="00E6669F"/>
    <w:rsid w:val="00E72979"/>
    <w:rsid w:val="00E73A61"/>
    <w:rsid w:val="00E74ACE"/>
    <w:rsid w:val="00E76235"/>
    <w:rsid w:val="00E775C4"/>
    <w:rsid w:val="00E777A2"/>
    <w:rsid w:val="00E80FEA"/>
    <w:rsid w:val="00E82A01"/>
    <w:rsid w:val="00E82FC3"/>
    <w:rsid w:val="00E85091"/>
    <w:rsid w:val="00E9049C"/>
    <w:rsid w:val="00E909C7"/>
    <w:rsid w:val="00E91255"/>
    <w:rsid w:val="00E919E5"/>
    <w:rsid w:val="00E94BE7"/>
    <w:rsid w:val="00E94FA1"/>
    <w:rsid w:val="00E96CAF"/>
    <w:rsid w:val="00E97C04"/>
    <w:rsid w:val="00EB6D28"/>
    <w:rsid w:val="00EC17EB"/>
    <w:rsid w:val="00EC24EF"/>
    <w:rsid w:val="00EC32BA"/>
    <w:rsid w:val="00EC4F47"/>
    <w:rsid w:val="00EC653E"/>
    <w:rsid w:val="00EC79BD"/>
    <w:rsid w:val="00ED0E46"/>
    <w:rsid w:val="00ED1AB8"/>
    <w:rsid w:val="00ED1CA4"/>
    <w:rsid w:val="00ED4A91"/>
    <w:rsid w:val="00ED4F25"/>
    <w:rsid w:val="00EE4D8A"/>
    <w:rsid w:val="00EE685B"/>
    <w:rsid w:val="00EF22C5"/>
    <w:rsid w:val="00EF68E5"/>
    <w:rsid w:val="00EF7013"/>
    <w:rsid w:val="00EF7874"/>
    <w:rsid w:val="00EF7F47"/>
    <w:rsid w:val="00F028B7"/>
    <w:rsid w:val="00F03039"/>
    <w:rsid w:val="00F13B76"/>
    <w:rsid w:val="00F17264"/>
    <w:rsid w:val="00F175A6"/>
    <w:rsid w:val="00F17D06"/>
    <w:rsid w:val="00F20B3B"/>
    <w:rsid w:val="00F215FA"/>
    <w:rsid w:val="00F21966"/>
    <w:rsid w:val="00F22711"/>
    <w:rsid w:val="00F2385A"/>
    <w:rsid w:val="00F24242"/>
    <w:rsid w:val="00F326F0"/>
    <w:rsid w:val="00F33721"/>
    <w:rsid w:val="00F3510F"/>
    <w:rsid w:val="00F363A0"/>
    <w:rsid w:val="00F41AC5"/>
    <w:rsid w:val="00F42DF1"/>
    <w:rsid w:val="00F46EBB"/>
    <w:rsid w:val="00F52C66"/>
    <w:rsid w:val="00F53CCB"/>
    <w:rsid w:val="00F542BD"/>
    <w:rsid w:val="00F725FE"/>
    <w:rsid w:val="00F729C3"/>
    <w:rsid w:val="00F80F72"/>
    <w:rsid w:val="00F82DF3"/>
    <w:rsid w:val="00F83CFE"/>
    <w:rsid w:val="00F841B5"/>
    <w:rsid w:val="00F84D64"/>
    <w:rsid w:val="00F9258B"/>
    <w:rsid w:val="00F93BFA"/>
    <w:rsid w:val="00F94194"/>
    <w:rsid w:val="00F95EC2"/>
    <w:rsid w:val="00F95EFD"/>
    <w:rsid w:val="00F9752B"/>
    <w:rsid w:val="00FA0FB0"/>
    <w:rsid w:val="00FA5EF4"/>
    <w:rsid w:val="00FA6568"/>
    <w:rsid w:val="00FA6840"/>
    <w:rsid w:val="00FB748E"/>
    <w:rsid w:val="00FC1E4F"/>
    <w:rsid w:val="00FC2262"/>
    <w:rsid w:val="00FC238B"/>
    <w:rsid w:val="00FC2D57"/>
    <w:rsid w:val="00FC6413"/>
    <w:rsid w:val="00FD0629"/>
    <w:rsid w:val="00FD0F78"/>
    <w:rsid w:val="00FD3853"/>
    <w:rsid w:val="00FD6F46"/>
    <w:rsid w:val="00FD76E1"/>
    <w:rsid w:val="00FE00EA"/>
    <w:rsid w:val="00FE0C26"/>
    <w:rsid w:val="00FE4F20"/>
    <w:rsid w:val="00FE5AC1"/>
    <w:rsid w:val="00FF3995"/>
    <w:rsid w:val="00FF53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BA"/>
    <w:pPr>
      <w:spacing w:after="0" w:line="240" w:lineRule="auto"/>
    </w:pPr>
    <w:rPr>
      <w:rFonts w:ascii="Times New Roman" w:eastAsia="Times New Roman" w:hAnsi="Times New Roman" w:cs="Times New Roman"/>
      <w:sz w:val="20"/>
      <w:szCs w:val="20"/>
      <w:lang w:val="es-ES" w:eastAsia="es-ES"/>
    </w:rPr>
  </w:style>
  <w:style w:type="paragraph" w:styleId="Heading1">
    <w:name w:val="heading 1"/>
    <w:basedOn w:val="LO-Normal"/>
    <w:next w:val="BodyText"/>
    <w:link w:val="Heading1Char"/>
    <w:uiPriority w:val="9"/>
    <w:qFormat/>
    <w:rsid w:val="00FA6840"/>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FA6840"/>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Normal"/>
    <w:next w:val="Normal"/>
    <w:link w:val="Heading3Char"/>
    <w:uiPriority w:val="9"/>
    <w:semiHidden/>
    <w:unhideWhenUsed/>
    <w:qFormat/>
    <w:rsid w:val="00EE4D8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LO-Normal"/>
    <w:next w:val="LO-Normal"/>
    <w:link w:val="Heading9Char"/>
    <w:qFormat/>
    <w:rsid w:val="00FA6840"/>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BodyText"/>
    <w:link w:val="TitleChar"/>
    <w:uiPriority w:val="10"/>
    <w:qFormat/>
    <w:rsid w:val="00FA6840"/>
    <w:pPr>
      <w:spacing w:line="480" w:lineRule="auto"/>
      <w:jc w:val="center"/>
    </w:pPr>
    <w:rPr>
      <w:rFonts w:cs="Arial"/>
      <w:bCs/>
      <w:kern w:val="2"/>
      <w:szCs w:val="32"/>
    </w:rPr>
  </w:style>
  <w:style w:type="character" w:customStyle="1" w:styleId="TitleChar">
    <w:name w:val="Title Char"/>
    <w:basedOn w:val="DefaultParagraphFont"/>
    <w:link w:val="Title"/>
    <w:uiPriority w:val="10"/>
    <w:rsid w:val="00FA6840"/>
    <w:rPr>
      <w:rFonts w:ascii="Times New Roman" w:eastAsia="Times New Roman" w:hAnsi="Times New Roman" w:cs="Arial"/>
      <w:bCs/>
      <w:kern w:val="2"/>
      <w:sz w:val="24"/>
      <w:szCs w:val="32"/>
      <w:lang w:val="es-ES"/>
    </w:rPr>
  </w:style>
  <w:style w:type="paragraph" w:customStyle="1" w:styleId="LO-Normal">
    <w:name w:val="LO-Normal"/>
    <w:qFormat/>
    <w:rsid w:val="00FA6840"/>
    <w:pPr>
      <w:suppressAutoHyphens/>
      <w:spacing w:after="0" w:line="240" w:lineRule="auto"/>
    </w:pPr>
    <w:rPr>
      <w:rFonts w:ascii="Times New Roman" w:eastAsia="Times New Roman" w:hAnsi="Times New Roman" w:cs="Times New Roman"/>
      <w:sz w:val="24"/>
      <w:szCs w:val="24"/>
      <w:lang w:val="es-ES"/>
    </w:rPr>
  </w:style>
  <w:style w:type="character" w:customStyle="1" w:styleId="Fuentedeprrafopredeter1">
    <w:name w:val="Fuente de párrafo predeter.1"/>
    <w:rsid w:val="00FA6840"/>
  </w:style>
  <w:style w:type="paragraph" w:styleId="BodyText">
    <w:name w:val="Body Text"/>
    <w:basedOn w:val="Normal"/>
    <w:link w:val="BodyTextChar"/>
    <w:uiPriority w:val="99"/>
    <w:unhideWhenUsed/>
    <w:rsid w:val="00FA6840"/>
    <w:pPr>
      <w:spacing w:after="120"/>
    </w:pPr>
  </w:style>
  <w:style w:type="character" w:customStyle="1" w:styleId="BodyTextChar">
    <w:name w:val="Body Text Char"/>
    <w:basedOn w:val="DefaultParagraphFont"/>
    <w:link w:val="BodyText"/>
    <w:uiPriority w:val="99"/>
    <w:rsid w:val="00FA6840"/>
    <w:rPr>
      <w:rFonts w:ascii="Times New Roman" w:eastAsia="Times New Roman" w:hAnsi="Times New Roman" w:cs="Times New Roman"/>
      <w:sz w:val="20"/>
      <w:szCs w:val="20"/>
      <w:lang w:val="es-ES" w:eastAsia="es-ES"/>
    </w:rPr>
  </w:style>
  <w:style w:type="character" w:customStyle="1" w:styleId="Heading1Char">
    <w:name w:val="Heading 1 Char"/>
    <w:basedOn w:val="DefaultParagraphFont"/>
    <w:link w:val="Heading1"/>
    <w:uiPriority w:val="9"/>
    <w:qFormat/>
    <w:rsid w:val="00FA6840"/>
    <w:rPr>
      <w:rFonts w:ascii="Arial" w:eastAsia="Times New Roman" w:hAnsi="Arial" w:cs="Times New Roman"/>
      <w:b/>
      <w:bCs/>
      <w:caps/>
      <w:sz w:val="24"/>
      <w:szCs w:val="32"/>
      <w:lang w:val="es-ES"/>
    </w:rPr>
  </w:style>
  <w:style w:type="character" w:customStyle="1" w:styleId="Heading2Char">
    <w:name w:val="Heading 2 Char"/>
    <w:basedOn w:val="DefaultParagraphFont"/>
    <w:link w:val="Heading2"/>
    <w:uiPriority w:val="9"/>
    <w:rsid w:val="00FA6840"/>
    <w:rPr>
      <w:rFonts w:ascii="Arial" w:eastAsia="Times New Roman" w:hAnsi="Arial" w:cs="Arial"/>
      <w:b/>
      <w:bCs/>
      <w:iCs/>
      <w:sz w:val="24"/>
      <w:szCs w:val="28"/>
      <w:lang w:val="es-ES"/>
    </w:rPr>
  </w:style>
  <w:style w:type="character" w:customStyle="1" w:styleId="Heading9Char">
    <w:name w:val="Heading 9 Char"/>
    <w:basedOn w:val="DefaultParagraphFont"/>
    <w:link w:val="Heading9"/>
    <w:rsid w:val="00FA6840"/>
    <w:rPr>
      <w:rFonts w:ascii="Times New Roman" w:eastAsia="Times New Roman" w:hAnsi="Times New Roman" w:cs="Times New Roman"/>
      <w:caps/>
      <w:sz w:val="24"/>
      <w:lang w:val="es-ES"/>
    </w:rPr>
  </w:style>
  <w:style w:type="character" w:customStyle="1" w:styleId="EnlacedeInternet">
    <w:name w:val="Enlace de Internet"/>
    <w:qFormat/>
    <w:rsid w:val="00FA6840"/>
    <w:rPr>
      <w:color w:val="000080"/>
      <w:u w:val="single"/>
    </w:rPr>
  </w:style>
  <w:style w:type="character" w:customStyle="1" w:styleId="Destaquemayor">
    <w:name w:val="Destaque mayor"/>
    <w:qFormat/>
    <w:rsid w:val="00FA6840"/>
    <w:rPr>
      <w:b/>
      <w:bCs/>
    </w:rPr>
  </w:style>
  <w:style w:type="character" w:customStyle="1" w:styleId="Destacado">
    <w:name w:val="Destacado"/>
    <w:qFormat/>
    <w:rsid w:val="00FA6840"/>
    <w:rPr>
      <w:i/>
      <w:iCs/>
    </w:rPr>
  </w:style>
  <w:style w:type="paragraph" w:styleId="Header">
    <w:name w:val="header"/>
    <w:basedOn w:val="LO-Normal"/>
    <w:link w:val="HeaderChar"/>
    <w:qFormat/>
    <w:rsid w:val="00FA6840"/>
    <w:pPr>
      <w:tabs>
        <w:tab w:val="center" w:pos="4320"/>
        <w:tab w:val="right" w:pos="8640"/>
      </w:tabs>
      <w:spacing w:after="240"/>
    </w:pPr>
  </w:style>
  <w:style w:type="character" w:customStyle="1" w:styleId="HeaderChar">
    <w:name w:val="Header Char"/>
    <w:basedOn w:val="DefaultParagraphFont"/>
    <w:link w:val="Header"/>
    <w:rsid w:val="00FA6840"/>
    <w:rPr>
      <w:rFonts w:ascii="Times New Roman" w:eastAsia="Times New Roman" w:hAnsi="Times New Roman" w:cs="Times New Roman"/>
      <w:sz w:val="24"/>
      <w:szCs w:val="24"/>
      <w:lang w:val="es-ES"/>
    </w:rPr>
  </w:style>
  <w:style w:type="paragraph" w:styleId="Footer">
    <w:name w:val="footer"/>
    <w:basedOn w:val="LO-Normal"/>
    <w:link w:val="FooterChar"/>
    <w:rsid w:val="00FA6840"/>
    <w:pPr>
      <w:tabs>
        <w:tab w:val="center" w:pos="4320"/>
        <w:tab w:val="right" w:pos="8640"/>
      </w:tabs>
    </w:pPr>
  </w:style>
  <w:style w:type="character" w:customStyle="1" w:styleId="FooterChar">
    <w:name w:val="Footer Char"/>
    <w:basedOn w:val="DefaultParagraphFont"/>
    <w:link w:val="Footer"/>
    <w:rsid w:val="00FA6840"/>
    <w:rPr>
      <w:rFonts w:ascii="Times New Roman" w:eastAsia="Times New Roman" w:hAnsi="Times New Roman" w:cs="Times New Roman"/>
      <w:sz w:val="24"/>
      <w:szCs w:val="24"/>
      <w:lang w:val="es-ES"/>
    </w:rPr>
  </w:style>
  <w:style w:type="paragraph" w:customStyle="1" w:styleId="HeaderLeft">
    <w:name w:val="Header Left"/>
    <w:basedOn w:val="Header"/>
    <w:qFormat/>
    <w:rsid w:val="00FA6840"/>
    <w:pPr>
      <w:suppressLineNumbers/>
      <w:tabs>
        <w:tab w:val="clear" w:pos="4320"/>
        <w:tab w:val="clear" w:pos="8640"/>
        <w:tab w:val="center" w:pos="5213"/>
        <w:tab w:val="right" w:pos="10426"/>
      </w:tabs>
    </w:pPr>
  </w:style>
  <w:style w:type="paragraph" w:styleId="NormalWeb">
    <w:name w:val="Normal (Web)"/>
    <w:basedOn w:val="Normal"/>
    <w:uiPriority w:val="99"/>
    <w:qFormat/>
    <w:rsid w:val="00FA6840"/>
    <w:pPr>
      <w:spacing w:before="280" w:after="280"/>
    </w:pPr>
    <w:rPr>
      <w:color w:val="000000"/>
      <w:szCs w:val="24"/>
    </w:rPr>
  </w:style>
  <w:style w:type="character" w:customStyle="1" w:styleId="x4k7w5x">
    <w:name w:val="x4k7w5x"/>
    <w:basedOn w:val="DefaultParagraphFont"/>
    <w:rsid w:val="00FA6840"/>
  </w:style>
  <w:style w:type="character" w:styleId="Hyperlink">
    <w:name w:val="Hyperlink"/>
    <w:basedOn w:val="DefaultParagraphFont"/>
    <w:uiPriority w:val="99"/>
    <w:unhideWhenUsed/>
    <w:rsid w:val="00FA6840"/>
    <w:rPr>
      <w:color w:val="0000FF"/>
      <w:u w:val="single"/>
    </w:rPr>
  </w:style>
  <w:style w:type="character" w:customStyle="1" w:styleId="hgkelc">
    <w:name w:val="hgkelc"/>
    <w:rsid w:val="00572974"/>
  </w:style>
  <w:style w:type="paragraph" w:styleId="ListParagraph">
    <w:name w:val="List Paragraph"/>
    <w:basedOn w:val="Normal"/>
    <w:link w:val="ListParagraphChar"/>
    <w:uiPriority w:val="34"/>
    <w:qFormat/>
    <w:rsid w:val="00FA6568"/>
    <w:pPr>
      <w:ind w:left="720"/>
      <w:contextualSpacing/>
    </w:pPr>
  </w:style>
  <w:style w:type="paragraph" w:styleId="Bibliography">
    <w:name w:val="Bibliography"/>
    <w:basedOn w:val="Normal"/>
    <w:next w:val="Normal"/>
    <w:uiPriority w:val="37"/>
    <w:unhideWhenUsed/>
    <w:rsid w:val="005A05BC"/>
    <w:pPr>
      <w:spacing w:line="480" w:lineRule="auto"/>
      <w:ind w:left="720" w:hanging="720"/>
    </w:pPr>
  </w:style>
  <w:style w:type="character" w:customStyle="1" w:styleId="fontstyle01">
    <w:name w:val="fontstyle01"/>
    <w:qFormat/>
    <w:rsid w:val="00AB5EB3"/>
    <w:rPr>
      <w:rFonts w:ascii="NimbusRomNo9L-Regu" w:hAnsi="NimbusRomNo9L-Regu" w:hint="default"/>
      <w:color w:val="000000"/>
      <w:sz w:val="24"/>
      <w:szCs w:val="24"/>
    </w:rPr>
  </w:style>
  <w:style w:type="paragraph" w:customStyle="1" w:styleId="trt0xe">
    <w:name w:val="trt0xe"/>
    <w:basedOn w:val="Normal"/>
    <w:qFormat/>
    <w:rsid w:val="00AB5EB3"/>
    <w:pPr>
      <w:spacing w:before="100" w:beforeAutospacing="1" w:after="100" w:afterAutospacing="1"/>
    </w:pPr>
    <w:rPr>
      <w:sz w:val="24"/>
      <w:szCs w:val="24"/>
      <w:lang w:val="zh-CN" w:eastAsia="zh-CN"/>
    </w:rPr>
  </w:style>
  <w:style w:type="character" w:customStyle="1" w:styleId="fontstyle21">
    <w:name w:val="fontstyle21"/>
    <w:basedOn w:val="DefaultParagraphFont"/>
    <w:qFormat/>
    <w:rsid w:val="00AB5EB3"/>
    <w:rPr>
      <w:rFonts w:ascii="Wingdings-Regular" w:hAnsi="Wingdings-Regular" w:hint="default"/>
      <w:color w:val="000000"/>
      <w:sz w:val="26"/>
      <w:szCs w:val="26"/>
    </w:rPr>
  </w:style>
  <w:style w:type="character" w:customStyle="1" w:styleId="fontstyle31">
    <w:name w:val="fontstyle31"/>
    <w:basedOn w:val="DefaultParagraphFont"/>
    <w:qFormat/>
    <w:rsid w:val="00AB5EB3"/>
    <w:rPr>
      <w:rFonts w:ascii="Arial-BoldMT" w:hAnsi="Arial-BoldMT" w:hint="default"/>
      <w:b/>
      <w:bCs/>
      <w:color w:val="000000"/>
      <w:sz w:val="22"/>
      <w:szCs w:val="22"/>
    </w:rPr>
  </w:style>
  <w:style w:type="character" w:customStyle="1" w:styleId="markedcontent">
    <w:name w:val="markedcontent"/>
    <w:basedOn w:val="DefaultParagraphFont"/>
    <w:qFormat/>
    <w:rsid w:val="00AB5EB3"/>
  </w:style>
  <w:style w:type="character" w:customStyle="1" w:styleId="hwtze">
    <w:name w:val="hwtze"/>
    <w:basedOn w:val="DefaultParagraphFont"/>
    <w:rsid w:val="00285874"/>
  </w:style>
  <w:style w:type="character" w:customStyle="1" w:styleId="rynqvb">
    <w:name w:val="rynqvb"/>
    <w:basedOn w:val="DefaultParagraphFont"/>
    <w:rsid w:val="00285874"/>
  </w:style>
  <w:style w:type="character" w:customStyle="1" w:styleId="ListLabel109">
    <w:name w:val="ListLabel 109"/>
    <w:rsid w:val="00C577B2"/>
    <w:rPr>
      <w:rFonts w:cs="Courier New"/>
    </w:rPr>
  </w:style>
  <w:style w:type="paragraph" w:customStyle="1" w:styleId="Prrafodelista1">
    <w:name w:val="Párrafo de lista1"/>
    <w:basedOn w:val="Normal"/>
    <w:rsid w:val="006D1CEF"/>
    <w:pPr>
      <w:suppressAutoHyphens/>
      <w:spacing w:after="200" w:line="300" w:lineRule="auto"/>
      <w:ind w:left="720"/>
      <w:contextualSpacing/>
    </w:pPr>
    <w:rPr>
      <w:rFonts w:ascii="Calibri" w:eastAsia="Calibri" w:hAnsi="Calibri"/>
      <w:sz w:val="21"/>
      <w:szCs w:val="21"/>
      <w:lang w:val="en-US" w:eastAsia="zh-CN"/>
    </w:rPr>
  </w:style>
  <w:style w:type="character" w:styleId="Strong">
    <w:name w:val="Strong"/>
    <w:basedOn w:val="DefaultParagraphFont"/>
    <w:uiPriority w:val="22"/>
    <w:qFormat/>
    <w:rsid w:val="003977C3"/>
    <w:rPr>
      <w:b/>
      <w:bCs/>
    </w:rPr>
  </w:style>
  <w:style w:type="character" w:styleId="Emphasis">
    <w:name w:val="Emphasis"/>
    <w:basedOn w:val="DefaultParagraphFont"/>
    <w:uiPriority w:val="20"/>
    <w:qFormat/>
    <w:rsid w:val="002B02C1"/>
    <w:rPr>
      <w:i/>
      <w:iCs/>
    </w:rPr>
  </w:style>
  <w:style w:type="character" w:styleId="FollowedHyperlink">
    <w:name w:val="FollowedHyperlink"/>
    <w:basedOn w:val="DefaultParagraphFont"/>
    <w:uiPriority w:val="99"/>
    <w:semiHidden/>
    <w:unhideWhenUsed/>
    <w:rsid w:val="00162BD0"/>
    <w:rPr>
      <w:color w:val="954F72" w:themeColor="followedHyperlink"/>
      <w:u w:val="single"/>
    </w:rPr>
  </w:style>
  <w:style w:type="character" w:customStyle="1" w:styleId="ListParagraphChar">
    <w:name w:val="List Paragraph Char"/>
    <w:basedOn w:val="DefaultParagraphFont"/>
    <w:link w:val="ListParagraph"/>
    <w:uiPriority w:val="34"/>
    <w:qFormat/>
    <w:rsid w:val="00FD3853"/>
    <w:rPr>
      <w:rFonts w:ascii="Times New Roman" w:eastAsia="Times New Roman" w:hAnsi="Times New Roman" w:cs="Times New Roman"/>
      <w:sz w:val="20"/>
      <w:szCs w:val="20"/>
      <w:lang w:val="es-ES" w:eastAsia="es-ES"/>
    </w:rPr>
  </w:style>
  <w:style w:type="character" w:styleId="HTMLCode">
    <w:name w:val="HTML Code"/>
    <w:basedOn w:val="DefaultParagraphFont"/>
    <w:uiPriority w:val="99"/>
    <w:semiHidden/>
    <w:unhideWhenUsed/>
    <w:rsid w:val="0051104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E4D8A"/>
    <w:rPr>
      <w:rFonts w:asciiTheme="majorHAnsi" w:eastAsiaTheme="majorEastAsia" w:hAnsiTheme="majorHAnsi" w:cstheme="majorBidi"/>
      <w:color w:val="1F4D78" w:themeColor="accent1" w:themeShade="7F"/>
      <w:sz w:val="24"/>
      <w:szCs w:val="24"/>
      <w:lang w:val="es-ES" w:eastAsia="es-ES"/>
    </w:rPr>
  </w:style>
  <w:style w:type="character" w:customStyle="1" w:styleId="grammar">
    <w:name w:val="grammar"/>
    <w:basedOn w:val="DefaultParagraphFont"/>
    <w:rsid w:val="00EE4D8A"/>
  </w:style>
  <w:style w:type="character" w:customStyle="1" w:styleId="viiyi">
    <w:name w:val="viiyi"/>
    <w:basedOn w:val="DefaultParagraphFont"/>
    <w:qFormat/>
    <w:rsid w:val="00EE4D8A"/>
  </w:style>
  <w:style w:type="character" w:customStyle="1" w:styleId="q4iawc">
    <w:name w:val="q4iawc"/>
    <w:basedOn w:val="DefaultParagraphFont"/>
    <w:qFormat/>
    <w:rsid w:val="00EE4D8A"/>
  </w:style>
  <w:style w:type="paragraph" w:styleId="FootnoteText">
    <w:name w:val="footnote text"/>
    <w:basedOn w:val="Normal"/>
    <w:link w:val="FootnoteTextChar"/>
    <w:uiPriority w:val="99"/>
    <w:semiHidden/>
    <w:unhideWhenUsed/>
    <w:rsid w:val="00EE4D8A"/>
    <w:rPr>
      <w:rFonts w:asciiTheme="minorHAnsi" w:eastAsiaTheme="minorHAnsi" w:hAnsiTheme="minorHAnsi" w:cstheme="minorBidi"/>
      <w:lang w:val="es-MX" w:eastAsia="en-US"/>
    </w:rPr>
  </w:style>
  <w:style w:type="character" w:customStyle="1" w:styleId="FootnoteTextChar">
    <w:name w:val="Footnote Text Char"/>
    <w:basedOn w:val="DefaultParagraphFont"/>
    <w:link w:val="FootnoteText"/>
    <w:uiPriority w:val="99"/>
    <w:semiHidden/>
    <w:rsid w:val="00EE4D8A"/>
    <w:rPr>
      <w:rFonts w:eastAsiaTheme="minorHAnsi"/>
      <w:sz w:val="20"/>
      <w:szCs w:val="20"/>
      <w:lang w:val="es-MX"/>
    </w:rPr>
  </w:style>
  <w:style w:type="character" w:styleId="FootnoteReference">
    <w:name w:val="footnote reference"/>
    <w:basedOn w:val="DefaultParagraphFont"/>
    <w:uiPriority w:val="99"/>
    <w:semiHidden/>
    <w:unhideWhenUsed/>
    <w:rsid w:val="00EE4D8A"/>
    <w:rPr>
      <w:vertAlign w:val="superscript"/>
    </w:rPr>
  </w:style>
  <w:style w:type="table" w:styleId="TableGrid">
    <w:name w:val="Table Grid"/>
    <w:basedOn w:val="TableNormal"/>
    <w:uiPriority w:val="39"/>
    <w:qFormat/>
    <w:rsid w:val="00EE4D8A"/>
    <w:pPr>
      <w:spacing w:after="0" w:line="240" w:lineRule="auto"/>
    </w:pPr>
    <w:rPr>
      <w:sz w:val="20"/>
      <w:szCs w:val="20"/>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11">
    <w:name w:val="fontstyle11"/>
    <w:basedOn w:val="DefaultParagraphFont"/>
    <w:qFormat/>
    <w:rsid w:val="00EE4D8A"/>
    <w:rPr>
      <w:rFonts w:ascii="Arial" w:hAnsi="Arial" w:cs="Arial" w:hint="default"/>
      <w:b/>
      <w:bCs/>
      <w:i/>
      <w:iCs/>
      <w:color w:val="000000"/>
      <w:sz w:val="22"/>
      <w:szCs w:val="22"/>
    </w:rPr>
  </w:style>
  <w:style w:type="paragraph" w:customStyle="1" w:styleId="Tablas">
    <w:name w:val="Tablas"/>
    <w:basedOn w:val="Normal"/>
    <w:link w:val="TablasCar"/>
    <w:qFormat/>
    <w:rsid w:val="00EE4D8A"/>
    <w:pPr>
      <w:spacing w:after="160" w:line="360" w:lineRule="auto"/>
      <w:jc w:val="both"/>
    </w:pPr>
    <w:rPr>
      <w:rFonts w:ascii="Arial" w:eastAsiaTheme="minorHAnsi" w:hAnsi="Arial" w:cs="Arial"/>
      <w:sz w:val="22"/>
      <w:szCs w:val="22"/>
      <w:lang w:val="es-MX" w:eastAsia="en-US"/>
    </w:rPr>
  </w:style>
  <w:style w:type="character" w:customStyle="1" w:styleId="TablasCar">
    <w:name w:val="Tablas Car"/>
    <w:basedOn w:val="DefaultParagraphFont"/>
    <w:link w:val="Tablas"/>
    <w:rsid w:val="00EE4D8A"/>
    <w:rPr>
      <w:rFonts w:ascii="Arial" w:eastAsiaTheme="minorHAnsi" w:hAnsi="Arial" w:cs="Arial"/>
      <w:lang w:val="es-MX"/>
    </w:rPr>
  </w:style>
  <w:style w:type="paragraph" w:customStyle="1" w:styleId="Bibliografa1">
    <w:name w:val="Bibliografía1"/>
    <w:basedOn w:val="Normal"/>
    <w:next w:val="Normal"/>
    <w:uiPriority w:val="37"/>
    <w:unhideWhenUsed/>
    <w:qFormat/>
    <w:rsid w:val="00EE4D8A"/>
    <w:pPr>
      <w:spacing w:line="480" w:lineRule="auto"/>
      <w:ind w:left="720" w:hanging="720"/>
    </w:pPr>
    <w:rPr>
      <w:rFonts w:asciiTheme="minorHAnsi" w:eastAsiaTheme="minorHAnsi" w:hAnsiTheme="minorHAnsi" w:cstheme="minorBidi"/>
      <w:sz w:val="22"/>
      <w:szCs w:val="22"/>
      <w:lang w:val="es-MX" w:eastAsia="en-US"/>
    </w:rPr>
  </w:style>
  <w:style w:type="character" w:styleId="CommentReference">
    <w:name w:val="annotation reference"/>
    <w:basedOn w:val="DefaultParagraphFont"/>
    <w:uiPriority w:val="99"/>
    <w:semiHidden/>
    <w:unhideWhenUsed/>
    <w:rsid w:val="00EE4D8A"/>
    <w:rPr>
      <w:sz w:val="16"/>
      <w:szCs w:val="16"/>
    </w:rPr>
  </w:style>
  <w:style w:type="paragraph" w:styleId="CommentText">
    <w:name w:val="annotation text"/>
    <w:basedOn w:val="Normal"/>
    <w:link w:val="CommentTextChar"/>
    <w:uiPriority w:val="99"/>
    <w:semiHidden/>
    <w:unhideWhenUsed/>
    <w:rsid w:val="00EE4D8A"/>
  </w:style>
  <w:style w:type="character" w:customStyle="1" w:styleId="CommentTextChar">
    <w:name w:val="Comment Text Char"/>
    <w:basedOn w:val="DefaultParagraphFont"/>
    <w:link w:val="CommentText"/>
    <w:uiPriority w:val="99"/>
    <w:semiHidden/>
    <w:rsid w:val="00EE4D8A"/>
    <w:rPr>
      <w:rFonts w:ascii="Times New Roman" w:eastAsia="Times New Roman" w:hAnsi="Times New Roman"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EE4D8A"/>
    <w:rPr>
      <w:b/>
      <w:bCs/>
    </w:rPr>
  </w:style>
  <w:style w:type="character" w:customStyle="1" w:styleId="CommentSubjectChar">
    <w:name w:val="Comment Subject Char"/>
    <w:basedOn w:val="CommentTextChar"/>
    <w:link w:val="CommentSubject"/>
    <w:uiPriority w:val="99"/>
    <w:semiHidden/>
    <w:rsid w:val="00EE4D8A"/>
    <w:rPr>
      <w:rFonts w:ascii="Times New Roman" w:eastAsia="Times New Roman" w:hAnsi="Times New Roman" w:cs="Times New Roman"/>
      <w:b/>
      <w:bCs/>
      <w:sz w:val="20"/>
      <w:szCs w:val="20"/>
      <w:lang w:val="es-ES" w:eastAsia="es-ES"/>
    </w:rPr>
  </w:style>
  <w:style w:type="paragraph" w:styleId="BalloonText">
    <w:name w:val="Balloon Text"/>
    <w:basedOn w:val="Normal"/>
    <w:link w:val="BalloonTextChar"/>
    <w:uiPriority w:val="99"/>
    <w:semiHidden/>
    <w:unhideWhenUsed/>
    <w:rsid w:val="00EE4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D8A"/>
    <w:rPr>
      <w:rFonts w:ascii="Segoe UI" w:eastAsia="Times New Roman" w:hAnsi="Segoe UI" w:cs="Segoe UI"/>
      <w:sz w:val="18"/>
      <w:szCs w:val="18"/>
      <w:lang w:val="es-ES" w:eastAsia="es-ES"/>
    </w:rPr>
  </w:style>
  <w:style w:type="paragraph" w:styleId="Caption">
    <w:name w:val="caption"/>
    <w:basedOn w:val="Normal"/>
    <w:next w:val="Normal"/>
    <w:unhideWhenUsed/>
    <w:qFormat/>
    <w:rsid w:val="00EE4D8A"/>
    <w:pPr>
      <w:spacing w:after="200"/>
      <w:jc w:val="both"/>
    </w:pPr>
    <w:rPr>
      <w:rFonts w:ascii="Arial" w:eastAsiaTheme="minorHAnsi" w:hAnsi="Arial" w:cstheme="minorBidi"/>
      <w:i/>
      <w:iCs/>
      <w:color w:val="44546A" w:themeColor="text2"/>
      <w:sz w:val="18"/>
      <w:szCs w:val="18"/>
      <w:lang w:eastAsia="en-US"/>
    </w:rPr>
  </w:style>
  <w:style w:type="table" w:customStyle="1" w:styleId="Cuadrculadetablaclara1">
    <w:name w:val="Cuadrícula de tabla clara1"/>
    <w:basedOn w:val="TableNormal"/>
    <w:uiPriority w:val="40"/>
    <w:rsid w:val="00EE4D8A"/>
    <w:pPr>
      <w:spacing w:after="0" w:line="240" w:lineRule="auto"/>
    </w:pPr>
    <w:rPr>
      <w:rFonts w:eastAsiaTheme="minorHAnsi"/>
      <w:sz w:val="20"/>
      <w:szCs w:val="20"/>
      <w:lang w:val="es-E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EE4D8A"/>
    <w:rPr>
      <w:vertAlign w:val="superscript"/>
    </w:rPr>
  </w:style>
  <w:style w:type="paragraph" w:customStyle="1" w:styleId="Standard">
    <w:name w:val="Standard"/>
    <w:qFormat/>
    <w:rsid w:val="00EE4D8A"/>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val="es-ES" w:eastAsia="zh-CN"/>
    </w:rPr>
  </w:style>
  <w:style w:type="character" w:customStyle="1" w:styleId="token">
    <w:name w:val="token"/>
    <w:basedOn w:val="DefaultParagraphFont"/>
    <w:rsid w:val="00EE4D8A"/>
  </w:style>
  <w:style w:type="paragraph" w:styleId="HTMLPreformatted">
    <w:name w:val="HTML Preformatted"/>
    <w:basedOn w:val="Normal"/>
    <w:link w:val="HTMLPreformattedChar"/>
    <w:uiPriority w:val="99"/>
    <w:semiHidden/>
    <w:unhideWhenUsed/>
    <w:rsid w:val="00EE4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US" w:eastAsia="es-US"/>
    </w:rPr>
  </w:style>
  <w:style w:type="character" w:customStyle="1" w:styleId="HTMLPreformattedChar">
    <w:name w:val="HTML Preformatted Char"/>
    <w:basedOn w:val="DefaultParagraphFont"/>
    <w:link w:val="HTMLPreformatted"/>
    <w:uiPriority w:val="99"/>
    <w:semiHidden/>
    <w:rsid w:val="00EE4D8A"/>
    <w:rPr>
      <w:rFonts w:ascii="Courier New" w:eastAsia="Times New Roman" w:hAnsi="Courier New" w:cs="Courier New"/>
      <w:sz w:val="20"/>
      <w:szCs w:val="20"/>
      <w:lang w:val="es-US" w:eastAsia="es-US"/>
    </w:rPr>
  </w:style>
  <w:style w:type="paragraph" w:styleId="Revision">
    <w:name w:val="Revision"/>
    <w:hidden/>
    <w:uiPriority w:val="99"/>
    <w:semiHidden/>
    <w:rsid w:val="004611E5"/>
    <w:pPr>
      <w:spacing w:after="0" w:line="240" w:lineRule="auto"/>
    </w:pPr>
    <w:rPr>
      <w:rFonts w:ascii="Times New Roman" w:eastAsia="Times New Roman" w:hAnsi="Times New Roman" w:cs="Times New Roman"/>
      <w:sz w:val="20"/>
      <w:szCs w:val="20"/>
      <w:lang w:val="es-ES" w:eastAsia="es-ES"/>
    </w:rPr>
  </w:style>
  <w:style w:type="character" w:customStyle="1" w:styleId="field-content">
    <w:name w:val="field-content"/>
    <w:basedOn w:val="DefaultParagraphFont"/>
    <w:rsid w:val="00C503DF"/>
  </w:style>
  <w:style w:type="paragraph" w:customStyle="1" w:styleId="Normal1">
    <w:name w:val="Normal1"/>
    <w:basedOn w:val="Normal"/>
    <w:rsid w:val="00AF3E98"/>
    <w:rPr>
      <w:rFonts w:ascii="Arial" w:hAnsi="Arial" w:cs="Arial"/>
      <w:color w:val="000000"/>
      <w:lang w:val="en-US" w:eastAsia="en-US"/>
    </w:rPr>
  </w:style>
  <w:style w:type="paragraph" w:styleId="TOCHeading">
    <w:name w:val="TOC Heading"/>
    <w:basedOn w:val="Heading1"/>
    <w:next w:val="Normal"/>
    <w:uiPriority w:val="39"/>
    <w:unhideWhenUsed/>
    <w:qFormat/>
    <w:rsid w:val="00946B1C"/>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val="en-US"/>
    </w:rPr>
  </w:style>
  <w:style w:type="paragraph" w:styleId="TOC1">
    <w:name w:val="toc 1"/>
    <w:basedOn w:val="Normal"/>
    <w:next w:val="Normal"/>
    <w:autoRedefine/>
    <w:uiPriority w:val="39"/>
    <w:unhideWhenUsed/>
    <w:rsid w:val="00946B1C"/>
    <w:pPr>
      <w:spacing w:after="100"/>
    </w:pPr>
  </w:style>
  <w:style w:type="paragraph" w:styleId="TOC2">
    <w:name w:val="toc 2"/>
    <w:basedOn w:val="Normal"/>
    <w:next w:val="Normal"/>
    <w:autoRedefine/>
    <w:uiPriority w:val="39"/>
    <w:unhideWhenUsed/>
    <w:rsid w:val="00946B1C"/>
    <w:pPr>
      <w:spacing w:after="100"/>
      <w:ind w:left="200"/>
    </w:pPr>
  </w:style>
  <w:style w:type="paragraph" w:styleId="TableofFigures">
    <w:name w:val="table of figures"/>
    <w:basedOn w:val="Normal"/>
    <w:next w:val="Normal"/>
    <w:uiPriority w:val="99"/>
    <w:unhideWhenUsed/>
    <w:rsid w:val="008153B2"/>
  </w:style>
  <w:style w:type="paragraph" w:customStyle="1" w:styleId="Contenidodelatabla">
    <w:name w:val="Contenido de la tabla"/>
    <w:basedOn w:val="Normal"/>
    <w:qFormat/>
    <w:rsid w:val="00005051"/>
    <w:pPr>
      <w:widowControl w:val="0"/>
      <w:suppressLineNumbers/>
    </w:pPr>
  </w:style>
  <w:style w:type="paragraph" w:customStyle="1" w:styleId="AbstractText">
    <w:name w:val="Abstract Text"/>
    <w:basedOn w:val="Normal"/>
    <w:qFormat/>
    <w:rsid w:val="00CE0C69"/>
    <w:pPr>
      <w:suppressAutoHyphens/>
      <w:spacing w:line="480" w:lineRule="auto"/>
    </w:pPr>
    <w:rPr>
      <w:sz w:val="24"/>
      <w:szCs w:val="24"/>
      <w:lang w:eastAsia="en-US"/>
    </w:rPr>
  </w:style>
  <w:style w:type="paragraph" w:styleId="EndnoteText">
    <w:name w:val="endnote text"/>
    <w:basedOn w:val="Normal"/>
    <w:link w:val="EndnoteTextChar"/>
    <w:uiPriority w:val="99"/>
    <w:semiHidden/>
    <w:unhideWhenUsed/>
    <w:rsid w:val="001273FD"/>
  </w:style>
  <w:style w:type="character" w:customStyle="1" w:styleId="EndnoteTextChar">
    <w:name w:val="Endnote Text Char"/>
    <w:basedOn w:val="DefaultParagraphFont"/>
    <w:link w:val="EndnoteText"/>
    <w:uiPriority w:val="99"/>
    <w:semiHidden/>
    <w:rsid w:val="001273FD"/>
    <w:rPr>
      <w:rFonts w:ascii="Times New Roman" w:eastAsia="Times New Roman" w:hAnsi="Times New Roman" w:cs="Times New Roman"/>
      <w:sz w:val="20"/>
      <w:szCs w:val="20"/>
      <w:lang w:val="es-ES" w:eastAsia="es-ES"/>
    </w:rPr>
  </w:style>
  <w:style w:type="character" w:styleId="PlaceholderText">
    <w:name w:val="Placeholder Text"/>
    <w:basedOn w:val="DefaultParagraphFont"/>
    <w:uiPriority w:val="99"/>
    <w:semiHidden/>
    <w:rsid w:val="002A58F8"/>
    <w:rPr>
      <w:color w:val="808080"/>
    </w:rPr>
  </w:style>
  <w:style w:type="character" w:customStyle="1" w:styleId="ListLabel136">
    <w:name w:val="ListLabel 136"/>
    <w:rsid w:val="00527A8E"/>
    <w:rPr>
      <w:rFonts w:ascii="Arial" w:hAnsi="Arial" w:cs="Arial" w:hint="default"/>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BA"/>
    <w:pPr>
      <w:spacing w:after="0" w:line="240" w:lineRule="auto"/>
    </w:pPr>
    <w:rPr>
      <w:rFonts w:ascii="Times New Roman" w:eastAsia="Times New Roman" w:hAnsi="Times New Roman" w:cs="Times New Roman"/>
      <w:sz w:val="20"/>
      <w:szCs w:val="20"/>
      <w:lang w:val="es-ES" w:eastAsia="es-ES"/>
    </w:rPr>
  </w:style>
  <w:style w:type="paragraph" w:styleId="Heading1">
    <w:name w:val="heading 1"/>
    <w:basedOn w:val="LO-Normal"/>
    <w:next w:val="BodyText"/>
    <w:link w:val="Heading1Char"/>
    <w:uiPriority w:val="9"/>
    <w:qFormat/>
    <w:rsid w:val="00FA6840"/>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FA6840"/>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Normal"/>
    <w:next w:val="Normal"/>
    <w:link w:val="Heading3Char"/>
    <w:uiPriority w:val="9"/>
    <w:semiHidden/>
    <w:unhideWhenUsed/>
    <w:qFormat/>
    <w:rsid w:val="00EE4D8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LO-Normal"/>
    <w:next w:val="LO-Normal"/>
    <w:link w:val="Heading9Char"/>
    <w:qFormat/>
    <w:rsid w:val="00FA6840"/>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BodyText"/>
    <w:link w:val="TitleChar"/>
    <w:uiPriority w:val="10"/>
    <w:qFormat/>
    <w:rsid w:val="00FA6840"/>
    <w:pPr>
      <w:spacing w:line="480" w:lineRule="auto"/>
      <w:jc w:val="center"/>
    </w:pPr>
    <w:rPr>
      <w:rFonts w:cs="Arial"/>
      <w:bCs/>
      <w:kern w:val="2"/>
      <w:szCs w:val="32"/>
    </w:rPr>
  </w:style>
  <w:style w:type="character" w:customStyle="1" w:styleId="TitleChar">
    <w:name w:val="Title Char"/>
    <w:basedOn w:val="DefaultParagraphFont"/>
    <w:link w:val="Title"/>
    <w:uiPriority w:val="10"/>
    <w:rsid w:val="00FA6840"/>
    <w:rPr>
      <w:rFonts w:ascii="Times New Roman" w:eastAsia="Times New Roman" w:hAnsi="Times New Roman" w:cs="Arial"/>
      <w:bCs/>
      <w:kern w:val="2"/>
      <w:sz w:val="24"/>
      <w:szCs w:val="32"/>
      <w:lang w:val="es-ES"/>
    </w:rPr>
  </w:style>
  <w:style w:type="paragraph" w:customStyle="1" w:styleId="LO-Normal">
    <w:name w:val="LO-Normal"/>
    <w:qFormat/>
    <w:rsid w:val="00FA6840"/>
    <w:pPr>
      <w:suppressAutoHyphens/>
      <w:spacing w:after="0" w:line="240" w:lineRule="auto"/>
    </w:pPr>
    <w:rPr>
      <w:rFonts w:ascii="Times New Roman" w:eastAsia="Times New Roman" w:hAnsi="Times New Roman" w:cs="Times New Roman"/>
      <w:sz w:val="24"/>
      <w:szCs w:val="24"/>
      <w:lang w:val="es-ES"/>
    </w:rPr>
  </w:style>
  <w:style w:type="character" w:customStyle="1" w:styleId="Fuentedeprrafopredeter1">
    <w:name w:val="Fuente de párrafo predeter.1"/>
    <w:rsid w:val="00FA6840"/>
  </w:style>
  <w:style w:type="paragraph" w:styleId="BodyText">
    <w:name w:val="Body Text"/>
    <w:basedOn w:val="Normal"/>
    <w:link w:val="BodyTextChar"/>
    <w:uiPriority w:val="99"/>
    <w:unhideWhenUsed/>
    <w:rsid w:val="00FA6840"/>
    <w:pPr>
      <w:spacing w:after="120"/>
    </w:pPr>
  </w:style>
  <w:style w:type="character" w:customStyle="1" w:styleId="BodyTextChar">
    <w:name w:val="Body Text Char"/>
    <w:basedOn w:val="DefaultParagraphFont"/>
    <w:link w:val="BodyText"/>
    <w:uiPriority w:val="99"/>
    <w:rsid w:val="00FA6840"/>
    <w:rPr>
      <w:rFonts w:ascii="Times New Roman" w:eastAsia="Times New Roman" w:hAnsi="Times New Roman" w:cs="Times New Roman"/>
      <w:sz w:val="20"/>
      <w:szCs w:val="20"/>
      <w:lang w:val="es-ES" w:eastAsia="es-ES"/>
    </w:rPr>
  </w:style>
  <w:style w:type="character" w:customStyle="1" w:styleId="Heading1Char">
    <w:name w:val="Heading 1 Char"/>
    <w:basedOn w:val="DefaultParagraphFont"/>
    <w:link w:val="Heading1"/>
    <w:uiPriority w:val="9"/>
    <w:qFormat/>
    <w:rsid w:val="00FA6840"/>
    <w:rPr>
      <w:rFonts w:ascii="Arial" w:eastAsia="Times New Roman" w:hAnsi="Arial" w:cs="Times New Roman"/>
      <w:b/>
      <w:bCs/>
      <w:caps/>
      <w:sz w:val="24"/>
      <w:szCs w:val="32"/>
      <w:lang w:val="es-ES"/>
    </w:rPr>
  </w:style>
  <w:style w:type="character" w:customStyle="1" w:styleId="Heading2Char">
    <w:name w:val="Heading 2 Char"/>
    <w:basedOn w:val="DefaultParagraphFont"/>
    <w:link w:val="Heading2"/>
    <w:uiPriority w:val="9"/>
    <w:rsid w:val="00FA6840"/>
    <w:rPr>
      <w:rFonts w:ascii="Arial" w:eastAsia="Times New Roman" w:hAnsi="Arial" w:cs="Arial"/>
      <w:b/>
      <w:bCs/>
      <w:iCs/>
      <w:sz w:val="24"/>
      <w:szCs w:val="28"/>
      <w:lang w:val="es-ES"/>
    </w:rPr>
  </w:style>
  <w:style w:type="character" w:customStyle="1" w:styleId="Heading9Char">
    <w:name w:val="Heading 9 Char"/>
    <w:basedOn w:val="DefaultParagraphFont"/>
    <w:link w:val="Heading9"/>
    <w:rsid w:val="00FA6840"/>
    <w:rPr>
      <w:rFonts w:ascii="Times New Roman" w:eastAsia="Times New Roman" w:hAnsi="Times New Roman" w:cs="Times New Roman"/>
      <w:caps/>
      <w:sz w:val="24"/>
      <w:lang w:val="es-ES"/>
    </w:rPr>
  </w:style>
  <w:style w:type="character" w:customStyle="1" w:styleId="EnlacedeInternet">
    <w:name w:val="Enlace de Internet"/>
    <w:qFormat/>
    <w:rsid w:val="00FA6840"/>
    <w:rPr>
      <w:color w:val="000080"/>
      <w:u w:val="single"/>
    </w:rPr>
  </w:style>
  <w:style w:type="character" w:customStyle="1" w:styleId="Destaquemayor">
    <w:name w:val="Destaque mayor"/>
    <w:qFormat/>
    <w:rsid w:val="00FA6840"/>
    <w:rPr>
      <w:b/>
      <w:bCs/>
    </w:rPr>
  </w:style>
  <w:style w:type="character" w:customStyle="1" w:styleId="Destacado">
    <w:name w:val="Destacado"/>
    <w:qFormat/>
    <w:rsid w:val="00FA6840"/>
    <w:rPr>
      <w:i/>
      <w:iCs/>
    </w:rPr>
  </w:style>
  <w:style w:type="paragraph" w:styleId="Header">
    <w:name w:val="header"/>
    <w:basedOn w:val="LO-Normal"/>
    <w:link w:val="HeaderChar"/>
    <w:qFormat/>
    <w:rsid w:val="00FA6840"/>
    <w:pPr>
      <w:tabs>
        <w:tab w:val="center" w:pos="4320"/>
        <w:tab w:val="right" w:pos="8640"/>
      </w:tabs>
      <w:spacing w:after="240"/>
    </w:pPr>
  </w:style>
  <w:style w:type="character" w:customStyle="1" w:styleId="HeaderChar">
    <w:name w:val="Header Char"/>
    <w:basedOn w:val="DefaultParagraphFont"/>
    <w:link w:val="Header"/>
    <w:rsid w:val="00FA6840"/>
    <w:rPr>
      <w:rFonts w:ascii="Times New Roman" w:eastAsia="Times New Roman" w:hAnsi="Times New Roman" w:cs="Times New Roman"/>
      <w:sz w:val="24"/>
      <w:szCs w:val="24"/>
      <w:lang w:val="es-ES"/>
    </w:rPr>
  </w:style>
  <w:style w:type="paragraph" w:styleId="Footer">
    <w:name w:val="footer"/>
    <w:basedOn w:val="LO-Normal"/>
    <w:link w:val="FooterChar"/>
    <w:rsid w:val="00FA6840"/>
    <w:pPr>
      <w:tabs>
        <w:tab w:val="center" w:pos="4320"/>
        <w:tab w:val="right" w:pos="8640"/>
      </w:tabs>
    </w:pPr>
  </w:style>
  <w:style w:type="character" w:customStyle="1" w:styleId="FooterChar">
    <w:name w:val="Footer Char"/>
    <w:basedOn w:val="DefaultParagraphFont"/>
    <w:link w:val="Footer"/>
    <w:rsid w:val="00FA6840"/>
    <w:rPr>
      <w:rFonts w:ascii="Times New Roman" w:eastAsia="Times New Roman" w:hAnsi="Times New Roman" w:cs="Times New Roman"/>
      <w:sz w:val="24"/>
      <w:szCs w:val="24"/>
      <w:lang w:val="es-ES"/>
    </w:rPr>
  </w:style>
  <w:style w:type="paragraph" w:customStyle="1" w:styleId="HeaderLeft">
    <w:name w:val="Header Left"/>
    <w:basedOn w:val="Header"/>
    <w:qFormat/>
    <w:rsid w:val="00FA6840"/>
    <w:pPr>
      <w:suppressLineNumbers/>
      <w:tabs>
        <w:tab w:val="clear" w:pos="4320"/>
        <w:tab w:val="clear" w:pos="8640"/>
        <w:tab w:val="center" w:pos="5213"/>
        <w:tab w:val="right" w:pos="10426"/>
      </w:tabs>
    </w:pPr>
  </w:style>
  <w:style w:type="paragraph" w:styleId="NormalWeb">
    <w:name w:val="Normal (Web)"/>
    <w:basedOn w:val="Normal"/>
    <w:uiPriority w:val="99"/>
    <w:qFormat/>
    <w:rsid w:val="00FA6840"/>
    <w:pPr>
      <w:spacing w:before="280" w:after="280"/>
    </w:pPr>
    <w:rPr>
      <w:color w:val="000000"/>
      <w:szCs w:val="24"/>
    </w:rPr>
  </w:style>
  <w:style w:type="character" w:customStyle="1" w:styleId="x4k7w5x">
    <w:name w:val="x4k7w5x"/>
    <w:basedOn w:val="DefaultParagraphFont"/>
    <w:rsid w:val="00FA6840"/>
  </w:style>
  <w:style w:type="character" w:styleId="Hyperlink">
    <w:name w:val="Hyperlink"/>
    <w:basedOn w:val="DefaultParagraphFont"/>
    <w:uiPriority w:val="99"/>
    <w:unhideWhenUsed/>
    <w:rsid w:val="00FA6840"/>
    <w:rPr>
      <w:color w:val="0000FF"/>
      <w:u w:val="single"/>
    </w:rPr>
  </w:style>
  <w:style w:type="character" w:customStyle="1" w:styleId="hgkelc">
    <w:name w:val="hgkelc"/>
    <w:rsid w:val="00572974"/>
  </w:style>
  <w:style w:type="paragraph" w:styleId="ListParagraph">
    <w:name w:val="List Paragraph"/>
    <w:basedOn w:val="Normal"/>
    <w:link w:val="ListParagraphChar"/>
    <w:uiPriority w:val="34"/>
    <w:qFormat/>
    <w:rsid w:val="00FA6568"/>
    <w:pPr>
      <w:ind w:left="720"/>
      <w:contextualSpacing/>
    </w:pPr>
  </w:style>
  <w:style w:type="paragraph" w:styleId="Bibliography">
    <w:name w:val="Bibliography"/>
    <w:basedOn w:val="Normal"/>
    <w:next w:val="Normal"/>
    <w:uiPriority w:val="37"/>
    <w:unhideWhenUsed/>
    <w:rsid w:val="005A05BC"/>
    <w:pPr>
      <w:spacing w:line="480" w:lineRule="auto"/>
      <w:ind w:left="720" w:hanging="720"/>
    </w:pPr>
  </w:style>
  <w:style w:type="character" w:customStyle="1" w:styleId="fontstyle01">
    <w:name w:val="fontstyle01"/>
    <w:qFormat/>
    <w:rsid w:val="00AB5EB3"/>
    <w:rPr>
      <w:rFonts w:ascii="NimbusRomNo9L-Regu" w:hAnsi="NimbusRomNo9L-Regu" w:hint="default"/>
      <w:color w:val="000000"/>
      <w:sz w:val="24"/>
      <w:szCs w:val="24"/>
    </w:rPr>
  </w:style>
  <w:style w:type="paragraph" w:customStyle="1" w:styleId="trt0xe">
    <w:name w:val="trt0xe"/>
    <w:basedOn w:val="Normal"/>
    <w:qFormat/>
    <w:rsid w:val="00AB5EB3"/>
    <w:pPr>
      <w:spacing w:before="100" w:beforeAutospacing="1" w:after="100" w:afterAutospacing="1"/>
    </w:pPr>
    <w:rPr>
      <w:sz w:val="24"/>
      <w:szCs w:val="24"/>
      <w:lang w:val="zh-CN" w:eastAsia="zh-CN"/>
    </w:rPr>
  </w:style>
  <w:style w:type="character" w:customStyle="1" w:styleId="fontstyle21">
    <w:name w:val="fontstyle21"/>
    <w:basedOn w:val="DefaultParagraphFont"/>
    <w:qFormat/>
    <w:rsid w:val="00AB5EB3"/>
    <w:rPr>
      <w:rFonts w:ascii="Wingdings-Regular" w:hAnsi="Wingdings-Regular" w:hint="default"/>
      <w:color w:val="000000"/>
      <w:sz w:val="26"/>
      <w:szCs w:val="26"/>
    </w:rPr>
  </w:style>
  <w:style w:type="character" w:customStyle="1" w:styleId="fontstyle31">
    <w:name w:val="fontstyle31"/>
    <w:basedOn w:val="DefaultParagraphFont"/>
    <w:qFormat/>
    <w:rsid w:val="00AB5EB3"/>
    <w:rPr>
      <w:rFonts w:ascii="Arial-BoldMT" w:hAnsi="Arial-BoldMT" w:hint="default"/>
      <w:b/>
      <w:bCs/>
      <w:color w:val="000000"/>
      <w:sz w:val="22"/>
      <w:szCs w:val="22"/>
    </w:rPr>
  </w:style>
  <w:style w:type="character" w:customStyle="1" w:styleId="markedcontent">
    <w:name w:val="markedcontent"/>
    <w:basedOn w:val="DefaultParagraphFont"/>
    <w:qFormat/>
    <w:rsid w:val="00AB5EB3"/>
  </w:style>
  <w:style w:type="character" w:customStyle="1" w:styleId="hwtze">
    <w:name w:val="hwtze"/>
    <w:basedOn w:val="DefaultParagraphFont"/>
    <w:rsid w:val="00285874"/>
  </w:style>
  <w:style w:type="character" w:customStyle="1" w:styleId="rynqvb">
    <w:name w:val="rynqvb"/>
    <w:basedOn w:val="DefaultParagraphFont"/>
    <w:rsid w:val="00285874"/>
  </w:style>
  <w:style w:type="character" w:customStyle="1" w:styleId="ListLabel109">
    <w:name w:val="ListLabel 109"/>
    <w:rsid w:val="00C577B2"/>
    <w:rPr>
      <w:rFonts w:cs="Courier New"/>
    </w:rPr>
  </w:style>
  <w:style w:type="paragraph" w:customStyle="1" w:styleId="Prrafodelista1">
    <w:name w:val="Párrafo de lista1"/>
    <w:basedOn w:val="Normal"/>
    <w:rsid w:val="006D1CEF"/>
    <w:pPr>
      <w:suppressAutoHyphens/>
      <w:spacing w:after="200" w:line="300" w:lineRule="auto"/>
      <w:ind w:left="720"/>
      <w:contextualSpacing/>
    </w:pPr>
    <w:rPr>
      <w:rFonts w:ascii="Calibri" w:eastAsia="Calibri" w:hAnsi="Calibri"/>
      <w:sz w:val="21"/>
      <w:szCs w:val="21"/>
      <w:lang w:val="en-US" w:eastAsia="zh-CN"/>
    </w:rPr>
  </w:style>
  <w:style w:type="character" w:styleId="Strong">
    <w:name w:val="Strong"/>
    <w:basedOn w:val="DefaultParagraphFont"/>
    <w:uiPriority w:val="22"/>
    <w:qFormat/>
    <w:rsid w:val="003977C3"/>
    <w:rPr>
      <w:b/>
      <w:bCs/>
    </w:rPr>
  </w:style>
  <w:style w:type="character" w:styleId="Emphasis">
    <w:name w:val="Emphasis"/>
    <w:basedOn w:val="DefaultParagraphFont"/>
    <w:uiPriority w:val="20"/>
    <w:qFormat/>
    <w:rsid w:val="002B02C1"/>
    <w:rPr>
      <w:i/>
      <w:iCs/>
    </w:rPr>
  </w:style>
  <w:style w:type="character" w:styleId="FollowedHyperlink">
    <w:name w:val="FollowedHyperlink"/>
    <w:basedOn w:val="DefaultParagraphFont"/>
    <w:uiPriority w:val="99"/>
    <w:semiHidden/>
    <w:unhideWhenUsed/>
    <w:rsid w:val="00162BD0"/>
    <w:rPr>
      <w:color w:val="954F72" w:themeColor="followedHyperlink"/>
      <w:u w:val="single"/>
    </w:rPr>
  </w:style>
  <w:style w:type="character" w:customStyle="1" w:styleId="ListParagraphChar">
    <w:name w:val="List Paragraph Char"/>
    <w:basedOn w:val="DefaultParagraphFont"/>
    <w:link w:val="ListParagraph"/>
    <w:uiPriority w:val="34"/>
    <w:qFormat/>
    <w:rsid w:val="00FD3853"/>
    <w:rPr>
      <w:rFonts w:ascii="Times New Roman" w:eastAsia="Times New Roman" w:hAnsi="Times New Roman" w:cs="Times New Roman"/>
      <w:sz w:val="20"/>
      <w:szCs w:val="20"/>
      <w:lang w:val="es-ES" w:eastAsia="es-ES"/>
    </w:rPr>
  </w:style>
  <w:style w:type="character" w:styleId="HTMLCode">
    <w:name w:val="HTML Code"/>
    <w:basedOn w:val="DefaultParagraphFont"/>
    <w:uiPriority w:val="99"/>
    <w:semiHidden/>
    <w:unhideWhenUsed/>
    <w:rsid w:val="0051104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E4D8A"/>
    <w:rPr>
      <w:rFonts w:asciiTheme="majorHAnsi" w:eastAsiaTheme="majorEastAsia" w:hAnsiTheme="majorHAnsi" w:cstheme="majorBidi"/>
      <w:color w:val="1F4D78" w:themeColor="accent1" w:themeShade="7F"/>
      <w:sz w:val="24"/>
      <w:szCs w:val="24"/>
      <w:lang w:val="es-ES" w:eastAsia="es-ES"/>
    </w:rPr>
  </w:style>
  <w:style w:type="character" w:customStyle="1" w:styleId="grammar">
    <w:name w:val="grammar"/>
    <w:basedOn w:val="DefaultParagraphFont"/>
    <w:rsid w:val="00EE4D8A"/>
  </w:style>
  <w:style w:type="character" w:customStyle="1" w:styleId="viiyi">
    <w:name w:val="viiyi"/>
    <w:basedOn w:val="DefaultParagraphFont"/>
    <w:qFormat/>
    <w:rsid w:val="00EE4D8A"/>
  </w:style>
  <w:style w:type="character" w:customStyle="1" w:styleId="q4iawc">
    <w:name w:val="q4iawc"/>
    <w:basedOn w:val="DefaultParagraphFont"/>
    <w:qFormat/>
    <w:rsid w:val="00EE4D8A"/>
  </w:style>
  <w:style w:type="paragraph" w:styleId="FootnoteText">
    <w:name w:val="footnote text"/>
    <w:basedOn w:val="Normal"/>
    <w:link w:val="FootnoteTextChar"/>
    <w:uiPriority w:val="99"/>
    <w:semiHidden/>
    <w:unhideWhenUsed/>
    <w:rsid w:val="00EE4D8A"/>
    <w:rPr>
      <w:rFonts w:asciiTheme="minorHAnsi" w:eastAsiaTheme="minorHAnsi" w:hAnsiTheme="minorHAnsi" w:cstheme="minorBidi"/>
      <w:lang w:val="es-MX" w:eastAsia="en-US"/>
    </w:rPr>
  </w:style>
  <w:style w:type="character" w:customStyle="1" w:styleId="FootnoteTextChar">
    <w:name w:val="Footnote Text Char"/>
    <w:basedOn w:val="DefaultParagraphFont"/>
    <w:link w:val="FootnoteText"/>
    <w:uiPriority w:val="99"/>
    <w:semiHidden/>
    <w:rsid w:val="00EE4D8A"/>
    <w:rPr>
      <w:rFonts w:eastAsiaTheme="minorHAnsi"/>
      <w:sz w:val="20"/>
      <w:szCs w:val="20"/>
      <w:lang w:val="es-MX"/>
    </w:rPr>
  </w:style>
  <w:style w:type="character" w:styleId="FootnoteReference">
    <w:name w:val="footnote reference"/>
    <w:basedOn w:val="DefaultParagraphFont"/>
    <w:uiPriority w:val="99"/>
    <w:semiHidden/>
    <w:unhideWhenUsed/>
    <w:rsid w:val="00EE4D8A"/>
    <w:rPr>
      <w:vertAlign w:val="superscript"/>
    </w:rPr>
  </w:style>
  <w:style w:type="table" w:styleId="TableGrid">
    <w:name w:val="Table Grid"/>
    <w:basedOn w:val="TableNormal"/>
    <w:uiPriority w:val="39"/>
    <w:qFormat/>
    <w:rsid w:val="00EE4D8A"/>
    <w:pPr>
      <w:spacing w:after="0" w:line="240" w:lineRule="auto"/>
    </w:pPr>
    <w:rPr>
      <w:sz w:val="20"/>
      <w:szCs w:val="20"/>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11">
    <w:name w:val="fontstyle11"/>
    <w:basedOn w:val="DefaultParagraphFont"/>
    <w:qFormat/>
    <w:rsid w:val="00EE4D8A"/>
    <w:rPr>
      <w:rFonts w:ascii="Arial" w:hAnsi="Arial" w:cs="Arial" w:hint="default"/>
      <w:b/>
      <w:bCs/>
      <w:i/>
      <w:iCs/>
      <w:color w:val="000000"/>
      <w:sz w:val="22"/>
      <w:szCs w:val="22"/>
    </w:rPr>
  </w:style>
  <w:style w:type="paragraph" w:customStyle="1" w:styleId="Tablas">
    <w:name w:val="Tablas"/>
    <w:basedOn w:val="Normal"/>
    <w:link w:val="TablasCar"/>
    <w:qFormat/>
    <w:rsid w:val="00EE4D8A"/>
    <w:pPr>
      <w:spacing w:after="160" w:line="360" w:lineRule="auto"/>
      <w:jc w:val="both"/>
    </w:pPr>
    <w:rPr>
      <w:rFonts w:ascii="Arial" w:eastAsiaTheme="minorHAnsi" w:hAnsi="Arial" w:cs="Arial"/>
      <w:sz w:val="22"/>
      <w:szCs w:val="22"/>
      <w:lang w:val="es-MX" w:eastAsia="en-US"/>
    </w:rPr>
  </w:style>
  <w:style w:type="character" w:customStyle="1" w:styleId="TablasCar">
    <w:name w:val="Tablas Car"/>
    <w:basedOn w:val="DefaultParagraphFont"/>
    <w:link w:val="Tablas"/>
    <w:rsid w:val="00EE4D8A"/>
    <w:rPr>
      <w:rFonts w:ascii="Arial" w:eastAsiaTheme="minorHAnsi" w:hAnsi="Arial" w:cs="Arial"/>
      <w:lang w:val="es-MX"/>
    </w:rPr>
  </w:style>
  <w:style w:type="paragraph" w:customStyle="1" w:styleId="Bibliografa1">
    <w:name w:val="Bibliografía1"/>
    <w:basedOn w:val="Normal"/>
    <w:next w:val="Normal"/>
    <w:uiPriority w:val="37"/>
    <w:unhideWhenUsed/>
    <w:qFormat/>
    <w:rsid w:val="00EE4D8A"/>
    <w:pPr>
      <w:spacing w:line="480" w:lineRule="auto"/>
      <w:ind w:left="720" w:hanging="720"/>
    </w:pPr>
    <w:rPr>
      <w:rFonts w:asciiTheme="minorHAnsi" w:eastAsiaTheme="minorHAnsi" w:hAnsiTheme="minorHAnsi" w:cstheme="minorBidi"/>
      <w:sz w:val="22"/>
      <w:szCs w:val="22"/>
      <w:lang w:val="es-MX" w:eastAsia="en-US"/>
    </w:rPr>
  </w:style>
  <w:style w:type="character" w:styleId="CommentReference">
    <w:name w:val="annotation reference"/>
    <w:basedOn w:val="DefaultParagraphFont"/>
    <w:uiPriority w:val="99"/>
    <w:semiHidden/>
    <w:unhideWhenUsed/>
    <w:rsid w:val="00EE4D8A"/>
    <w:rPr>
      <w:sz w:val="16"/>
      <w:szCs w:val="16"/>
    </w:rPr>
  </w:style>
  <w:style w:type="paragraph" w:styleId="CommentText">
    <w:name w:val="annotation text"/>
    <w:basedOn w:val="Normal"/>
    <w:link w:val="CommentTextChar"/>
    <w:uiPriority w:val="99"/>
    <w:semiHidden/>
    <w:unhideWhenUsed/>
    <w:rsid w:val="00EE4D8A"/>
  </w:style>
  <w:style w:type="character" w:customStyle="1" w:styleId="CommentTextChar">
    <w:name w:val="Comment Text Char"/>
    <w:basedOn w:val="DefaultParagraphFont"/>
    <w:link w:val="CommentText"/>
    <w:uiPriority w:val="99"/>
    <w:semiHidden/>
    <w:rsid w:val="00EE4D8A"/>
    <w:rPr>
      <w:rFonts w:ascii="Times New Roman" w:eastAsia="Times New Roman" w:hAnsi="Times New Roman"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EE4D8A"/>
    <w:rPr>
      <w:b/>
      <w:bCs/>
    </w:rPr>
  </w:style>
  <w:style w:type="character" w:customStyle="1" w:styleId="CommentSubjectChar">
    <w:name w:val="Comment Subject Char"/>
    <w:basedOn w:val="CommentTextChar"/>
    <w:link w:val="CommentSubject"/>
    <w:uiPriority w:val="99"/>
    <w:semiHidden/>
    <w:rsid w:val="00EE4D8A"/>
    <w:rPr>
      <w:rFonts w:ascii="Times New Roman" w:eastAsia="Times New Roman" w:hAnsi="Times New Roman" w:cs="Times New Roman"/>
      <w:b/>
      <w:bCs/>
      <w:sz w:val="20"/>
      <w:szCs w:val="20"/>
      <w:lang w:val="es-ES" w:eastAsia="es-ES"/>
    </w:rPr>
  </w:style>
  <w:style w:type="paragraph" w:styleId="BalloonText">
    <w:name w:val="Balloon Text"/>
    <w:basedOn w:val="Normal"/>
    <w:link w:val="BalloonTextChar"/>
    <w:uiPriority w:val="99"/>
    <w:semiHidden/>
    <w:unhideWhenUsed/>
    <w:rsid w:val="00EE4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D8A"/>
    <w:rPr>
      <w:rFonts w:ascii="Segoe UI" w:eastAsia="Times New Roman" w:hAnsi="Segoe UI" w:cs="Segoe UI"/>
      <w:sz w:val="18"/>
      <w:szCs w:val="18"/>
      <w:lang w:val="es-ES" w:eastAsia="es-ES"/>
    </w:rPr>
  </w:style>
  <w:style w:type="paragraph" w:styleId="Caption">
    <w:name w:val="caption"/>
    <w:basedOn w:val="Normal"/>
    <w:next w:val="Normal"/>
    <w:unhideWhenUsed/>
    <w:qFormat/>
    <w:rsid w:val="00EE4D8A"/>
    <w:pPr>
      <w:spacing w:after="200"/>
      <w:jc w:val="both"/>
    </w:pPr>
    <w:rPr>
      <w:rFonts w:ascii="Arial" w:eastAsiaTheme="minorHAnsi" w:hAnsi="Arial" w:cstheme="minorBidi"/>
      <w:i/>
      <w:iCs/>
      <w:color w:val="44546A" w:themeColor="text2"/>
      <w:sz w:val="18"/>
      <w:szCs w:val="18"/>
      <w:lang w:eastAsia="en-US"/>
    </w:rPr>
  </w:style>
  <w:style w:type="table" w:customStyle="1" w:styleId="Cuadrculadetablaclara1">
    <w:name w:val="Cuadrícula de tabla clara1"/>
    <w:basedOn w:val="TableNormal"/>
    <w:uiPriority w:val="40"/>
    <w:rsid w:val="00EE4D8A"/>
    <w:pPr>
      <w:spacing w:after="0" w:line="240" w:lineRule="auto"/>
    </w:pPr>
    <w:rPr>
      <w:rFonts w:eastAsiaTheme="minorHAnsi"/>
      <w:sz w:val="20"/>
      <w:szCs w:val="20"/>
      <w:lang w:val="es-E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EE4D8A"/>
    <w:rPr>
      <w:vertAlign w:val="superscript"/>
    </w:rPr>
  </w:style>
  <w:style w:type="paragraph" w:customStyle="1" w:styleId="Standard">
    <w:name w:val="Standard"/>
    <w:qFormat/>
    <w:rsid w:val="00EE4D8A"/>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val="es-ES" w:eastAsia="zh-CN"/>
    </w:rPr>
  </w:style>
  <w:style w:type="character" w:customStyle="1" w:styleId="token">
    <w:name w:val="token"/>
    <w:basedOn w:val="DefaultParagraphFont"/>
    <w:rsid w:val="00EE4D8A"/>
  </w:style>
  <w:style w:type="paragraph" w:styleId="HTMLPreformatted">
    <w:name w:val="HTML Preformatted"/>
    <w:basedOn w:val="Normal"/>
    <w:link w:val="HTMLPreformattedChar"/>
    <w:uiPriority w:val="99"/>
    <w:semiHidden/>
    <w:unhideWhenUsed/>
    <w:rsid w:val="00EE4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US" w:eastAsia="es-US"/>
    </w:rPr>
  </w:style>
  <w:style w:type="character" w:customStyle="1" w:styleId="HTMLPreformattedChar">
    <w:name w:val="HTML Preformatted Char"/>
    <w:basedOn w:val="DefaultParagraphFont"/>
    <w:link w:val="HTMLPreformatted"/>
    <w:uiPriority w:val="99"/>
    <w:semiHidden/>
    <w:rsid w:val="00EE4D8A"/>
    <w:rPr>
      <w:rFonts w:ascii="Courier New" w:eastAsia="Times New Roman" w:hAnsi="Courier New" w:cs="Courier New"/>
      <w:sz w:val="20"/>
      <w:szCs w:val="20"/>
      <w:lang w:val="es-US" w:eastAsia="es-US"/>
    </w:rPr>
  </w:style>
  <w:style w:type="paragraph" w:styleId="Revision">
    <w:name w:val="Revision"/>
    <w:hidden/>
    <w:uiPriority w:val="99"/>
    <w:semiHidden/>
    <w:rsid w:val="004611E5"/>
    <w:pPr>
      <w:spacing w:after="0" w:line="240" w:lineRule="auto"/>
    </w:pPr>
    <w:rPr>
      <w:rFonts w:ascii="Times New Roman" w:eastAsia="Times New Roman" w:hAnsi="Times New Roman" w:cs="Times New Roman"/>
      <w:sz w:val="20"/>
      <w:szCs w:val="20"/>
      <w:lang w:val="es-ES" w:eastAsia="es-ES"/>
    </w:rPr>
  </w:style>
  <w:style w:type="character" w:customStyle="1" w:styleId="field-content">
    <w:name w:val="field-content"/>
    <w:basedOn w:val="DefaultParagraphFont"/>
    <w:rsid w:val="00C503DF"/>
  </w:style>
  <w:style w:type="paragraph" w:customStyle="1" w:styleId="Normal1">
    <w:name w:val="Normal1"/>
    <w:basedOn w:val="Normal"/>
    <w:rsid w:val="00AF3E98"/>
    <w:rPr>
      <w:rFonts w:ascii="Arial" w:hAnsi="Arial" w:cs="Arial"/>
      <w:color w:val="000000"/>
      <w:lang w:val="en-US" w:eastAsia="en-US"/>
    </w:rPr>
  </w:style>
  <w:style w:type="paragraph" w:styleId="TOCHeading">
    <w:name w:val="TOC Heading"/>
    <w:basedOn w:val="Heading1"/>
    <w:next w:val="Normal"/>
    <w:uiPriority w:val="39"/>
    <w:unhideWhenUsed/>
    <w:qFormat/>
    <w:rsid w:val="00946B1C"/>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val="en-US"/>
    </w:rPr>
  </w:style>
  <w:style w:type="paragraph" w:styleId="TOC1">
    <w:name w:val="toc 1"/>
    <w:basedOn w:val="Normal"/>
    <w:next w:val="Normal"/>
    <w:autoRedefine/>
    <w:uiPriority w:val="39"/>
    <w:unhideWhenUsed/>
    <w:rsid w:val="00946B1C"/>
    <w:pPr>
      <w:spacing w:after="100"/>
    </w:pPr>
  </w:style>
  <w:style w:type="paragraph" w:styleId="TOC2">
    <w:name w:val="toc 2"/>
    <w:basedOn w:val="Normal"/>
    <w:next w:val="Normal"/>
    <w:autoRedefine/>
    <w:uiPriority w:val="39"/>
    <w:unhideWhenUsed/>
    <w:rsid w:val="00946B1C"/>
    <w:pPr>
      <w:spacing w:after="100"/>
      <w:ind w:left="200"/>
    </w:pPr>
  </w:style>
  <w:style w:type="paragraph" w:styleId="TableofFigures">
    <w:name w:val="table of figures"/>
    <w:basedOn w:val="Normal"/>
    <w:next w:val="Normal"/>
    <w:uiPriority w:val="99"/>
    <w:unhideWhenUsed/>
    <w:rsid w:val="008153B2"/>
  </w:style>
  <w:style w:type="paragraph" w:customStyle="1" w:styleId="Contenidodelatabla">
    <w:name w:val="Contenido de la tabla"/>
    <w:basedOn w:val="Normal"/>
    <w:qFormat/>
    <w:rsid w:val="00005051"/>
    <w:pPr>
      <w:widowControl w:val="0"/>
      <w:suppressLineNumbers/>
    </w:pPr>
  </w:style>
  <w:style w:type="paragraph" w:customStyle="1" w:styleId="AbstractText">
    <w:name w:val="Abstract Text"/>
    <w:basedOn w:val="Normal"/>
    <w:qFormat/>
    <w:rsid w:val="00CE0C69"/>
    <w:pPr>
      <w:suppressAutoHyphens/>
      <w:spacing w:line="480" w:lineRule="auto"/>
    </w:pPr>
    <w:rPr>
      <w:sz w:val="24"/>
      <w:szCs w:val="24"/>
      <w:lang w:eastAsia="en-US"/>
    </w:rPr>
  </w:style>
  <w:style w:type="paragraph" w:styleId="EndnoteText">
    <w:name w:val="endnote text"/>
    <w:basedOn w:val="Normal"/>
    <w:link w:val="EndnoteTextChar"/>
    <w:uiPriority w:val="99"/>
    <w:semiHidden/>
    <w:unhideWhenUsed/>
    <w:rsid w:val="001273FD"/>
  </w:style>
  <w:style w:type="character" w:customStyle="1" w:styleId="EndnoteTextChar">
    <w:name w:val="Endnote Text Char"/>
    <w:basedOn w:val="DefaultParagraphFont"/>
    <w:link w:val="EndnoteText"/>
    <w:uiPriority w:val="99"/>
    <w:semiHidden/>
    <w:rsid w:val="001273FD"/>
    <w:rPr>
      <w:rFonts w:ascii="Times New Roman" w:eastAsia="Times New Roman" w:hAnsi="Times New Roman" w:cs="Times New Roman"/>
      <w:sz w:val="20"/>
      <w:szCs w:val="20"/>
      <w:lang w:val="es-ES" w:eastAsia="es-ES"/>
    </w:rPr>
  </w:style>
  <w:style w:type="character" w:styleId="PlaceholderText">
    <w:name w:val="Placeholder Text"/>
    <w:basedOn w:val="DefaultParagraphFont"/>
    <w:uiPriority w:val="99"/>
    <w:semiHidden/>
    <w:rsid w:val="002A58F8"/>
    <w:rPr>
      <w:color w:val="808080"/>
    </w:rPr>
  </w:style>
  <w:style w:type="character" w:customStyle="1" w:styleId="ListLabel136">
    <w:name w:val="ListLabel 136"/>
    <w:rsid w:val="00527A8E"/>
    <w:rPr>
      <w:rFonts w:ascii="Arial" w:hAnsi="Arial" w:cs="Arial" w:hint="defaul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4883">
      <w:bodyDiv w:val="1"/>
      <w:marLeft w:val="0"/>
      <w:marRight w:val="0"/>
      <w:marTop w:val="0"/>
      <w:marBottom w:val="0"/>
      <w:divBdr>
        <w:top w:val="none" w:sz="0" w:space="0" w:color="auto"/>
        <w:left w:val="none" w:sz="0" w:space="0" w:color="auto"/>
        <w:bottom w:val="none" w:sz="0" w:space="0" w:color="auto"/>
        <w:right w:val="none" w:sz="0" w:space="0" w:color="auto"/>
      </w:divBdr>
    </w:div>
    <w:div w:id="32658866">
      <w:bodyDiv w:val="1"/>
      <w:marLeft w:val="0"/>
      <w:marRight w:val="0"/>
      <w:marTop w:val="0"/>
      <w:marBottom w:val="0"/>
      <w:divBdr>
        <w:top w:val="none" w:sz="0" w:space="0" w:color="auto"/>
        <w:left w:val="none" w:sz="0" w:space="0" w:color="auto"/>
        <w:bottom w:val="none" w:sz="0" w:space="0" w:color="auto"/>
        <w:right w:val="none" w:sz="0" w:space="0" w:color="auto"/>
      </w:divBdr>
    </w:div>
    <w:div w:id="53818224">
      <w:bodyDiv w:val="1"/>
      <w:marLeft w:val="0"/>
      <w:marRight w:val="0"/>
      <w:marTop w:val="0"/>
      <w:marBottom w:val="0"/>
      <w:divBdr>
        <w:top w:val="none" w:sz="0" w:space="0" w:color="auto"/>
        <w:left w:val="none" w:sz="0" w:space="0" w:color="auto"/>
        <w:bottom w:val="none" w:sz="0" w:space="0" w:color="auto"/>
        <w:right w:val="none" w:sz="0" w:space="0" w:color="auto"/>
      </w:divBdr>
    </w:div>
    <w:div w:id="79520745">
      <w:bodyDiv w:val="1"/>
      <w:marLeft w:val="0"/>
      <w:marRight w:val="0"/>
      <w:marTop w:val="0"/>
      <w:marBottom w:val="0"/>
      <w:divBdr>
        <w:top w:val="none" w:sz="0" w:space="0" w:color="auto"/>
        <w:left w:val="none" w:sz="0" w:space="0" w:color="auto"/>
        <w:bottom w:val="none" w:sz="0" w:space="0" w:color="auto"/>
        <w:right w:val="none" w:sz="0" w:space="0" w:color="auto"/>
      </w:divBdr>
    </w:div>
    <w:div w:id="115881205">
      <w:bodyDiv w:val="1"/>
      <w:marLeft w:val="0"/>
      <w:marRight w:val="0"/>
      <w:marTop w:val="0"/>
      <w:marBottom w:val="0"/>
      <w:divBdr>
        <w:top w:val="none" w:sz="0" w:space="0" w:color="auto"/>
        <w:left w:val="none" w:sz="0" w:space="0" w:color="auto"/>
        <w:bottom w:val="none" w:sz="0" w:space="0" w:color="auto"/>
        <w:right w:val="none" w:sz="0" w:space="0" w:color="auto"/>
      </w:divBdr>
    </w:div>
    <w:div w:id="119540129">
      <w:bodyDiv w:val="1"/>
      <w:marLeft w:val="0"/>
      <w:marRight w:val="0"/>
      <w:marTop w:val="0"/>
      <w:marBottom w:val="0"/>
      <w:divBdr>
        <w:top w:val="none" w:sz="0" w:space="0" w:color="auto"/>
        <w:left w:val="none" w:sz="0" w:space="0" w:color="auto"/>
        <w:bottom w:val="none" w:sz="0" w:space="0" w:color="auto"/>
        <w:right w:val="none" w:sz="0" w:space="0" w:color="auto"/>
      </w:divBdr>
    </w:div>
    <w:div w:id="125969633">
      <w:bodyDiv w:val="1"/>
      <w:marLeft w:val="0"/>
      <w:marRight w:val="0"/>
      <w:marTop w:val="0"/>
      <w:marBottom w:val="0"/>
      <w:divBdr>
        <w:top w:val="none" w:sz="0" w:space="0" w:color="auto"/>
        <w:left w:val="none" w:sz="0" w:space="0" w:color="auto"/>
        <w:bottom w:val="none" w:sz="0" w:space="0" w:color="auto"/>
        <w:right w:val="none" w:sz="0" w:space="0" w:color="auto"/>
      </w:divBdr>
    </w:div>
    <w:div w:id="164590003">
      <w:bodyDiv w:val="1"/>
      <w:marLeft w:val="0"/>
      <w:marRight w:val="0"/>
      <w:marTop w:val="0"/>
      <w:marBottom w:val="0"/>
      <w:divBdr>
        <w:top w:val="none" w:sz="0" w:space="0" w:color="auto"/>
        <w:left w:val="none" w:sz="0" w:space="0" w:color="auto"/>
        <w:bottom w:val="none" w:sz="0" w:space="0" w:color="auto"/>
        <w:right w:val="none" w:sz="0" w:space="0" w:color="auto"/>
      </w:divBdr>
    </w:div>
    <w:div w:id="237831641">
      <w:bodyDiv w:val="1"/>
      <w:marLeft w:val="0"/>
      <w:marRight w:val="0"/>
      <w:marTop w:val="0"/>
      <w:marBottom w:val="0"/>
      <w:divBdr>
        <w:top w:val="none" w:sz="0" w:space="0" w:color="auto"/>
        <w:left w:val="none" w:sz="0" w:space="0" w:color="auto"/>
        <w:bottom w:val="none" w:sz="0" w:space="0" w:color="auto"/>
        <w:right w:val="none" w:sz="0" w:space="0" w:color="auto"/>
      </w:divBdr>
    </w:div>
    <w:div w:id="264386849">
      <w:bodyDiv w:val="1"/>
      <w:marLeft w:val="0"/>
      <w:marRight w:val="0"/>
      <w:marTop w:val="0"/>
      <w:marBottom w:val="0"/>
      <w:divBdr>
        <w:top w:val="none" w:sz="0" w:space="0" w:color="auto"/>
        <w:left w:val="none" w:sz="0" w:space="0" w:color="auto"/>
        <w:bottom w:val="none" w:sz="0" w:space="0" w:color="auto"/>
        <w:right w:val="none" w:sz="0" w:space="0" w:color="auto"/>
      </w:divBdr>
      <w:divsChild>
        <w:div w:id="1749576392">
          <w:marLeft w:val="0"/>
          <w:marRight w:val="0"/>
          <w:marTop w:val="0"/>
          <w:marBottom w:val="0"/>
          <w:divBdr>
            <w:top w:val="none" w:sz="0" w:space="0" w:color="auto"/>
            <w:left w:val="none" w:sz="0" w:space="0" w:color="auto"/>
            <w:bottom w:val="none" w:sz="0" w:space="0" w:color="auto"/>
            <w:right w:val="none" w:sz="0" w:space="0" w:color="auto"/>
          </w:divBdr>
          <w:divsChild>
            <w:div w:id="1500387516">
              <w:marLeft w:val="0"/>
              <w:marRight w:val="0"/>
              <w:marTop w:val="0"/>
              <w:marBottom w:val="0"/>
              <w:divBdr>
                <w:top w:val="none" w:sz="0" w:space="0" w:color="auto"/>
                <w:left w:val="none" w:sz="0" w:space="0" w:color="auto"/>
                <w:bottom w:val="none" w:sz="0" w:space="0" w:color="auto"/>
                <w:right w:val="none" w:sz="0" w:space="0" w:color="auto"/>
              </w:divBdr>
              <w:divsChild>
                <w:div w:id="249971869">
                  <w:marLeft w:val="0"/>
                  <w:marRight w:val="0"/>
                  <w:marTop w:val="0"/>
                  <w:marBottom w:val="0"/>
                  <w:divBdr>
                    <w:top w:val="none" w:sz="0" w:space="0" w:color="auto"/>
                    <w:left w:val="none" w:sz="0" w:space="0" w:color="auto"/>
                    <w:bottom w:val="none" w:sz="0" w:space="0" w:color="auto"/>
                    <w:right w:val="none" w:sz="0" w:space="0" w:color="auto"/>
                  </w:divBdr>
                  <w:divsChild>
                    <w:div w:id="525795905">
                      <w:marLeft w:val="0"/>
                      <w:marRight w:val="0"/>
                      <w:marTop w:val="0"/>
                      <w:marBottom w:val="0"/>
                      <w:divBdr>
                        <w:top w:val="none" w:sz="0" w:space="0" w:color="auto"/>
                        <w:left w:val="none" w:sz="0" w:space="0" w:color="auto"/>
                        <w:bottom w:val="none" w:sz="0" w:space="0" w:color="auto"/>
                        <w:right w:val="none" w:sz="0" w:space="0" w:color="auto"/>
                      </w:divBdr>
                      <w:divsChild>
                        <w:div w:id="336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40615">
          <w:marLeft w:val="0"/>
          <w:marRight w:val="0"/>
          <w:marTop w:val="0"/>
          <w:marBottom w:val="0"/>
          <w:divBdr>
            <w:top w:val="none" w:sz="0" w:space="0" w:color="auto"/>
            <w:left w:val="none" w:sz="0" w:space="0" w:color="auto"/>
            <w:bottom w:val="none" w:sz="0" w:space="0" w:color="auto"/>
            <w:right w:val="none" w:sz="0" w:space="0" w:color="auto"/>
          </w:divBdr>
          <w:divsChild>
            <w:div w:id="269171752">
              <w:marLeft w:val="0"/>
              <w:marRight w:val="0"/>
              <w:marTop w:val="0"/>
              <w:marBottom w:val="0"/>
              <w:divBdr>
                <w:top w:val="none" w:sz="0" w:space="0" w:color="auto"/>
                <w:left w:val="none" w:sz="0" w:space="0" w:color="auto"/>
                <w:bottom w:val="none" w:sz="0" w:space="0" w:color="auto"/>
                <w:right w:val="none" w:sz="0" w:space="0" w:color="auto"/>
              </w:divBdr>
              <w:divsChild>
                <w:div w:id="1464616742">
                  <w:marLeft w:val="0"/>
                  <w:marRight w:val="0"/>
                  <w:marTop w:val="0"/>
                  <w:marBottom w:val="0"/>
                  <w:divBdr>
                    <w:top w:val="none" w:sz="0" w:space="0" w:color="auto"/>
                    <w:left w:val="none" w:sz="0" w:space="0" w:color="auto"/>
                    <w:bottom w:val="none" w:sz="0" w:space="0" w:color="auto"/>
                    <w:right w:val="none" w:sz="0" w:space="0" w:color="auto"/>
                  </w:divBdr>
                  <w:divsChild>
                    <w:div w:id="225655224">
                      <w:marLeft w:val="0"/>
                      <w:marRight w:val="0"/>
                      <w:marTop w:val="0"/>
                      <w:marBottom w:val="0"/>
                      <w:divBdr>
                        <w:top w:val="none" w:sz="0" w:space="0" w:color="auto"/>
                        <w:left w:val="none" w:sz="0" w:space="0" w:color="auto"/>
                        <w:bottom w:val="none" w:sz="0" w:space="0" w:color="auto"/>
                        <w:right w:val="none" w:sz="0" w:space="0" w:color="auto"/>
                      </w:divBdr>
                      <w:divsChild>
                        <w:div w:id="17943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911756">
      <w:bodyDiv w:val="1"/>
      <w:marLeft w:val="0"/>
      <w:marRight w:val="0"/>
      <w:marTop w:val="0"/>
      <w:marBottom w:val="0"/>
      <w:divBdr>
        <w:top w:val="none" w:sz="0" w:space="0" w:color="auto"/>
        <w:left w:val="none" w:sz="0" w:space="0" w:color="auto"/>
        <w:bottom w:val="none" w:sz="0" w:space="0" w:color="auto"/>
        <w:right w:val="none" w:sz="0" w:space="0" w:color="auto"/>
      </w:divBdr>
    </w:div>
    <w:div w:id="276063920">
      <w:bodyDiv w:val="1"/>
      <w:marLeft w:val="0"/>
      <w:marRight w:val="0"/>
      <w:marTop w:val="0"/>
      <w:marBottom w:val="0"/>
      <w:divBdr>
        <w:top w:val="none" w:sz="0" w:space="0" w:color="auto"/>
        <w:left w:val="none" w:sz="0" w:space="0" w:color="auto"/>
        <w:bottom w:val="none" w:sz="0" w:space="0" w:color="auto"/>
        <w:right w:val="none" w:sz="0" w:space="0" w:color="auto"/>
      </w:divBdr>
    </w:div>
    <w:div w:id="283199815">
      <w:bodyDiv w:val="1"/>
      <w:marLeft w:val="0"/>
      <w:marRight w:val="0"/>
      <w:marTop w:val="0"/>
      <w:marBottom w:val="0"/>
      <w:divBdr>
        <w:top w:val="none" w:sz="0" w:space="0" w:color="auto"/>
        <w:left w:val="none" w:sz="0" w:space="0" w:color="auto"/>
        <w:bottom w:val="none" w:sz="0" w:space="0" w:color="auto"/>
        <w:right w:val="none" w:sz="0" w:space="0" w:color="auto"/>
      </w:divBdr>
    </w:div>
    <w:div w:id="292447479">
      <w:bodyDiv w:val="1"/>
      <w:marLeft w:val="0"/>
      <w:marRight w:val="0"/>
      <w:marTop w:val="0"/>
      <w:marBottom w:val="0"/>
      <w:divBdr>
        <w:top w:val="none" w:sz="0" w:space="0" w:color="auto"/>
        <w:left w:val="none" w:sz="0" w:space="0" w:color="auto"/>
        <w:bottom w:val="none" w:sz="0" w:space="0" w:color="auto"/>
        <w:right w:val="none" w:sz="0" w:space="0" w:color="auto"/>
      </w:divBdr>
    </w:div>
    <w:div w:id="361325938">
      <w:bodyDiv w:val="1"/>
      <w:marLeft w:val="0"/>
      <w:marRight w:val="0"/>
      <w:marTop w:val="0"/>
      <w:marBottom w:val="0"/>
      <w:divBdr>
        <w:top w:val="none" w:sz="0" w:space="0" w:color="auto"/>
        <w:left w:val="none" w:sz="0" w:space="0" w:color="auto"/>
        <w:bottom w:val="none" w:sz="0" w:space="0" w:color="auto"/>
        <w:right w:val="none" w:sz="0" w:space="0" w:color="auto"/>
      </w:divBdr>
    </w:div>
    <w:div w:id="413481030">
      <w:bodyDiv w:val="1"/>
      <w:marLeft w:val="0"/>
      <w:marRight w:val="0"/>
      <w:marTop w:val="0"/>
      <w:marBottom w:val="0"/>
      <w:divBdr>
        <w:top w:val="none" w:sz="0" w:space="0" w:color="auto"/>
        <w:left w:val="none" w:sz="0" w:space="0" w:color="auto"/>
        <w:bottom w:val="none" w:sz="0" w:space="0" w:color="auto"/>
        <w:right w:val="none" w:sz="0" w:space="0" w:color="auto"/>
      </w:divBdr>
    </w:div>
    <w:div w:id="466237962">
      <w:bodyDiv w:val="1"/>
      <w:marLeft w:val="0"/>
      <w:marRight w:val="0"/>
      <w:marTop w:val="0"/>
      <w:marBottom w:val="0"/>
      <w:divBdr>
        <w:top w:val="none" w:sz="0" w:space="0" w:color="auto"/>
        <w:left w:val="none" w:sz="0" w:space="0" w:color="auto"/>
        <w:bottom w:val="none" w:sz="0" w:space="0" w:color="auto"/>
        <w:right w:val="none" w:sz="0" w:space="0" w:color="auto"/>
      </w:divBdr>
    </w:div>
    <w:div w:id="484012935">
      <w:bodyDiv w:val="1"/>
      <w:marLeft w:val="0"/>
      <w:marRight w:val="0"/>
      <w:marTop w:val="0"/>
      <w:marBottom w:val="0"/>
      <w:divBdr>
        <w:top w:val="none" w:sz="0" w:space="0" w:color="auto"/>
        <w:left w:val="none" w:sz="0" w:space="0" w:color="auto"/>
        <w:bottom w:val="none" w:sz="0" w:space="0" w:color="auto"/>
        <w:right w:val="none" w:sz="0" w:space="0" w:color="auto"/>
      </w:divBdr>
    </w:div>
    <w:div w:id="486359519">
      <w:bodyDiv w:val="1"/>
      <w:marLeft w:val="0"/>
      <w:marRight w:val="0"/>
      <w:marTop w:val="0"/>
      <w:marBottom w:val="0"/>
      <w:divBdr>
        <w:top w:val="none" w:sz="0" w:space="0" w:color="auto"/>
        <w:left w:val="none" w:sz="0" w:space="0" w:color="auto"/>
        <w:bottom w:val="none" w:sz="0" w:space="0" w:color="auto"/>
        <w:right w:val="none" w:sz="0" w:space="0" w:color="auto"/>
      </w:divBdr>
    </w:div>
    <w:div w:id="542249255">
      <w:bodyDiv w:val="1"/>
      <w:marLeft w:val="0"/>
      <w:marRight w:val="0"/>
      <w:marTop w:val="0"/>
      <w:marBottom w:val="0"/>
      <w:divBdr>
        <w:top w:val="none" w:sz="0" w:space="0" w:color="auto"/>
        <w:left w:val="none" w:sz="0" w:space="0" w:color="auto"/>
        <w:bottom w:val="none" w:sz="0" w:space="0" w:color="auto"/>
        <w:right w:val="none" w:sz="0" w:space="0" w:color="auto"/>
      </w:divBdr>
    </w:div>
    <w:div w:id="570046485">
      <w:bodyDiv w:val="1"/>
      <w:marLeft w:val="0"/>
      <w:marRight w:val="0"/>
      <w:marTop w:val="0"/>
      <w:marBottom w:val="0"/>
      <w:divBdr>
        <w:top w:val="none" w:sz="0" w:space="0" w:color="auto"/>
        <w:left w:val="none" w:sz="0" w:space="0" w:color="auto"/>
        <w:bottom w:val="none" w:sz="0" w:space="0" w:color="auto"/>
        <w:right w:val="none" w:sz="0" w:space="0" w:color="auto"/>
      </w:divBdr>
    </w:div>
    <w:div w:id="580068849">
      <w:bodyDiv w:val="1"/>
      <w:marLeft w:val="0"/>
      <w:marRight w:val="0"/>
      <w:marTop w:val="0"/>
      <w:marBottom w:val="0"/>
      <w:divBdr>
        <w:top w:val="none" w:sz="0" w:space="0" w:color="auto"/>
        <w:left w:val="none" w:sz="0" w:space="0" w:color="auto"/>
        <w:bottom w:val="none" w:sz="0" w:space="0" w:color="auto"/>
        <w:right w:val="none" w:sz="0" w:space="0" w:color="auto"/>
      </w:divBdr>
      <w:divsChild>
        <w:div w:id="30691758">
          <w:marLeft w:val="0"/>
          <w:marRight w:val="0"/>
          <w:marTop w:val="0"/>
          <w:marBottom w:val="0"/>
          <w:divBdr>
            <w:top w:val="none" w:sz="0" w:space="0" w:color="auto"/>
            <w:left w:val="none" w:sz="0" w:space="0" w:color="auto"/>
            <w:bottom w:val="none" w:sz="0" w:space="0" w:color="auto"/>
            <w:right w:val="none" w:sz="0" w:space="0" w:color="auto"/>
          </w:divBdr>
          <w:divsChild>
            <w:div w:id="18768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3814">
      <w:bodyDiv w:val="1"/>
      <w:marLeft w:val="0"/>
      <w:marRight w:val="0"/>
      <w:marTop w:val="0"/>
      <w:marBottom w:val="0"/>
      <w:divBdr>
        <w:top w:val="none" w:sz="0" w:space="0" w:color="auto"/>
        <w:left w:val="none" w:sz="0" w:space="0" w:color="auto"/>
        <w:bottom w:val="none" w:sz="0" w:space="0" w:color="auto"/>
        <w:right w:val="none" w:sz="0" w:space="0" w:color="auto"/>
      </w:divBdr>
    </w:div>
    <w:div w:id="597062850">
      <w:bodyDiv w:val="1"/>
      <w:marLeft w:val="0"/>
      <w:marRight w:val="0"/>
      <w:marTop w:val="0"/>
      <w:marBottom w:val="0"/>
      <w:divBdr>
        <w:top w:val="none" w:sz="0" w:space="0" w:color="auto"/>
        <w:left w:val="none" w:sz="0" w:space="0" w:color="auto"/>
        <w:bottom w:val="none" w:sz="0" w:space="0" w:color="auto"/>
        <w:right w:val="none" w:sz="0" w:space="0" w:color="auto"/>
      </w:divBdr>
    </w:div>
    <w:div w:id="612396094">
      <w:bodyDiv w:val="1"/>
      <w:marLeft w:val="0"/>
      <w:marRight w:val="0"/>
      <w:marTop w:val="0"/>
      <w:marBottom w:val="0"/>
      <w:divBdr>
        <w:top w:val="none" w:sz="0" w:space="0" w:color="auto"/>
        <w:left w:val="none" w:sz="0" w:space="0" w:color="auto"/>
        <w:bottom w:val="none" w:sz="0" w:space="0" w:color="auto"/>
        <w:right w:val="none" w:sz="0" w:space="0" w:color="auto"/>
      </w:divBdr>
    </w:div>
    <w:div w:id="654573986">
      <w:bodyDiv w:val="1"/>
      <w:marLeft w:val="0"/>
      <w:marRight w:val="0"/>
      <w:marTop w:val="0"/>
      <w:marBottom w:val="0"/>
      <w:divBdr>
        <w:top w:val="none" w:sz="0" w:space="0" w:color="auto"/>
        <w:left w:val="none" w:sz="0" w:space="0" w:color="auto"/>
        <w:bottom w:val="none" w:sz="0" w:space="0" w:color="auto"/>
        <w:right w:val="none" w:sz="0" w:space="0" w:color="auto"/>
      </w:divBdr>
    </w:div>
    <w:div w:id="719866839">
      <w:bodyDiv w:val="1"/>
      <w:marLeft w:val="0"/>
      <w:marRight w:val="0"/>
      <w:marTop w:val="0"/>
      <w:marBottom w:val="0"/>
      <w:divBdr>
        <w:top w:val="none" w:sz="0" w:space="0" w:color="auto"/>
        <w:left w:val="none" w:sz="0" w:space="0" w:color="auto"/>
        <w:bottom w:val="none" w:sz="0" w:space="0" w:color="auto"/>
        <w:right w:val="none" w:sz="0" w:space="0" w:color="auto"/>
      </w:divBdr>
    </w:div>
    <w:div w:id="735202768">
      <w:bodyDiv w:val="1"/>
      <w:marLeft w:val="0"/>
      <w:marRight w:val="0"/>
      <w:marTop w:val="0"/>
      <w:marBottom w:val="0"/>
      <w:divBdr>
        <w:top w:val="none" w:sz="0" w:space="0" w:color="auto"/>
        <w:left w:val="none" w:sz="0" w:space="0" w:color="auto"/>
        <w:bottom w:val="none" w:sz="0" w:space="0" w:color="auto"/>
        <w:right w:val="none" w:sz="0" w:space="0" w:color="auto"/>
      </w:divBdr>
    </w:div>
    <w:div w:id="775829621">
      <w:bodyDiv w:val="1"/>
      <w:marLeft w:val="0"/>
      <w:marRight w:val="0"/>
      <w:marTop w:val="0"/>
      <w:marBottom w:val="0"/>
      <w:divBdr>
        <w:top w:val="none" w:sz="0" w:space="0" w:color="auto"/>
        <w:left w:val="none" w:sz="0" w:space="0" w:color="auto"/>
        <w:bottom w:val="none" w:sz="0" w:space="0" w:color="auto"/>
        <w:right w:val="none" w:sz="0" w:space="0" w:color="auto"/>
      </w:divBdr>
    </w:div>
    <w:div w:id="802164264">
      <w:bodyDiv w:val="1"/>
      <w:marLeft w:val="0"/>
      <w:marRight w:val="0"/>
      <w:marTop w:val="0"/>
      <w:marBottom w:val="0"/>
      <w:divBdr>
        <w:top w:val="none" w:sz="0" w:space="0" w:color="auto"/>
        <w:left w:val="none" w:sz="0" w:space="0" w:color="auto"/>
        <w:bottom w:val="none" w:sz="0" w:space="0" w:color="auto"/>
        <w:right w:val="none" w:sz="0" w:space="0" w:color="auto"/>
      </w:divBdr>
      <w:divsChild>
        <w:div w:id="441458214">
          <w:marLeft w:val="0"/>
          <w:marRight w:val="0"/>
          <w:marTop w:val="0"/>
          <w:marBottom w:val="0"/>
          <w:divBdr>
            <w:top w:val="none" w:sz="0" w:space="0" w:color="auto"/>
            <w:left w:val="none" w:sz="0" w:space="0" w:color="auto"/>
            <w:bottom w:val="none" w:sz="0" w:space="0" w:color="auto"/>
            <w:right w:val="none" w:sz="0" w:space="0" w:color="auto"/>
          </w:divBdr>
          <w:divsChild>
            <w:div w:id="680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50847">
      <w:bodyDiv w:val="1"/>
      <w:marLeft w:val="0"/>
      <w:marRight w:val="0"/>
      <w:marTop w:val="0"/>
      <w:marBottom w:val="0"/>
      <w:divBdr>
        <w:top w:val="none" w:sz="0" w:space="0" w:color="auto"/>
        <w:left w:val="none" w:sz="0" w:space="0" w:color="auto"/>
        <w:bottom w:val="none" w:sz="0" w:space="0" w:color="auto"/>
        <w:right w:val="none" w:sz="0" w:space="0" w:color="auto"/>
      </w:divBdr>
    </w:div>
    <w:div w:id="825631615">
      <w:bodyDiv w:val="1"/>
      <w:marLeft w:val="0"/>
      <w:marRight w:val="0"/>
      <w:marTop w:val="0"/>
      <w:marBottom w:val="0"/>
      <w:divBdr>
        <w:top w:val="none" w:sz="0" w:space="0" w:color="auto"/>
        <w:left w:val="none" w:sz="0" w:space="0" w:color="auto"/>
        <w:bottom w:val="none" w:sz="0" w:space="0" w:color="auto"/>
        <w:right w:val="none" w:sz="0" w:space="0" w:color="auto"/>
      </w:divBdr>
    </w:div>
    <w:div w:id="886142566">
      <w:bodyDiv w:val="1"/>
      <w:marLeft w:val="0"/>
      <w:marRight w:val="0"/>
      <w:marTop w:val="0"/>
      <w:marBottom w:val="0"/>
      <w:divBdr>
        <w:top w:val="none" w:sz="0" w:space="0" w:color="auto"/>
        <w:left w:val="none" w:sz="0" w:space="0" w:color="auto"/>
        <w:bottom w:val="none" w:sz="0" w:space="0" w:color="auto"/>
        <w:right w:val="none" w:sz="0" w:space="0" w:color="auto"/>
      </w:divBdr>
    </w:div>
    <w:div w:id="888110947">
      <w:bodyDiv w:val="1"/>
      <w:marLeft w:val="0"/>
      <w:marRight w:val="0"/>
      <w:marTop w:val="0"/>
      <w:marBottom w:val="0"/>
      <w:divBdr>
        <w:top w:val="none" w:sz="0" w:space="0" w:color="auto"/>
        <w:left w:val="none" w:sz="0" w:space="0" w:color="auto"/>
        <w:bottom w:val="none" w:sz="0" w:space="0" w:color="auto"/>
        <w:right w:val="none" w:sz="0" w:space="0" w:color="auto"/>
      </w:divBdr>
    </w:div>
    <w:div w:id="950282296">
      <w:bodyDiv w:val="1"/>
      <w:marLeft w:val="0"/>
      <w:marRight w:val="0"/>
      <w:marTop w:val="0"/>
      <w:marBottom w:val="0"/>
      <w:divBdr>
        <w:top w:val="none" w:sz="0" w:space="0" w:color="auto"/>
        <w:left w:val="none" w:sz="0" w:space="0" w:color="auto"/>
        <w:bottom w:val="none" w:sz="0" w:space="0" w:color="auto"/>
        <w:right w:val="none" w:sz="0" w:space="0" w:color="auto"/>
      </w:divBdr>
    </w:div>
    <w:div w:id="954797605">
      <w:bodyDiv w:val="1"/>
      <w:marLeft w:val="0"/>
      <w:marRight w:val="0"/>
      <w:marTop w:val="0"/>
      <w:marBottom w:val="0"/>
      <w:divBdr>
        <w:top w:val="none" w:sz="0" w:space="0" w:color="auto"/>
        <w:left w:val="none" w:sz="0" w:space="0" w:color="auto"/>
        <w:bottom w:val="none" w:sz="0" w:space="0" w:color="auto"/>
        <w:right w:val="none" w:sz="0" w:space="0" w:color="auto"/>
      </w:divBdr>
    </w:div>
    <w:div w:id="1017316308">
      <w:bodyDiv w:val="1"/>
      <w:marLeft w:val="0"/>
      <w:marRight w:val="0"/>
      <w:marTop w:val="0"/>
      <w:marBottom w:val="0"/>
      <w:divBdr>
        <w:top w:val="none" w:sz="0" w:space="0" w:color="auto"/>
        <w:left w:val="none" w:sz="0" w:space="0" w:color="auto"/>
        <w:bottom w:val="none" w:sz="0" w:space="0" w:color="auto"/>
        <w:right w:val="none" w:sz="0" w:space="0" w:color="auto"/>
      </w:divBdr>
    </w:div>
    <w:div w:id="1145006048">
      <w:bodyDiv w:val="1"/>
      <w:marLeft w:val="0"/>
      <w:marRight w:val="0"/>
      <w:marTop w:val="0"/>
      <w:marBottom w:val="0"/>
      <w:divBdr>
        <w:top w:val="none" w:sz="0" w:space="0" w:color="auto"/>
        <w:left w:val="none" w:sz="0" w:space="0" w:color="auto"/>
        <w:bottom w:val="none" w:sz="0" w:space="0" w:color="auto"/>
        <w:right w:val="none" w:sz="0" w:space="0" w:color="auto"/>
      </w:divBdr>
    </w:div>
    <w:div w:id="1145198523">
      <w:bodyDiv w:val="1"/>
      <w:marLeft w:val="0"/>
      <w:marRight w:val="0"/>
      <w:marTop w:val="0"/>
      <w:marBottom w:val="0"/>
      <w:divBdr>
        <w:top w:val="none" w:sz="0" w:space="0" w:color="auto"/>
        <w:left w:val="none" w:sz="0" w:space="0" w:color="auto"/>
        <w:bottom w:val="none" w:sz="0" w:space="0" w:color="auto"/>
        <w:right w:val="none" w:sz="0" w:space="0" w:color="auto"/>
      </w:divBdr>
    </w:div>
    <w:div w:id="1170220865">
      <w:bodyDiv w:val="1"/>
      <w:marLeft w:val="0"/>
      <w:marRight w:val="0"/>
      <w:marTop w:val="0"/>
      <w:marBottom w:val="0"/>
      <w:divBdr>
        <w:top w:val="none" w:sz="0" w:space="0" w:color="auto"/>
        <w:left w:val="none" w:sz="0" w:space="0" w:color="auto"/>
        <w:bottom w:val="none" w:sz="0" w:space="0" w:color="auto"/>
        <w:right w:val="none" w:sz="0" w:space="0" w:color="auto"/>
      </w:divBdr>
    </w:div>
    <w:div w:id="1183125834">
      <w:bodyDiv w:val="1"/>
      <w:marLeft w:val="0"/>
      <w:marRight w:val="0"/>
      <w:marTop w:val="0"/>
      <w:marBottom w:val="0"/>
      <w:divBdr>
        <w:top w:val="none" w:sz="0" w:space="0" w:color="auto"/>
        <w:left w:val="none" w:sz="0" w:space="0" w:color="auto"/>
        <w:bottom w:val="none" w:sz="0" w:space="0" w:color="auto"/>
        <w:right w:val="none" w:sz="0" w:space="0" w:color="auto"/>
      </w:divBdr>
      <w:divsChild>
        <w:div w:id="58752377">
          <w:marLeft w:val="0"/>
          <w:marRight w:val="0"/>
          <w:marTop w:val="0"/>
          <w:marBottom w:val="0"/>
          <w:divBdr>
            <w:top w:val="none" w:sz="0" w:space="0" w:color="auto"/>
            <w:left w:val="none" w:sz="0" w:space="0" w:color="auto"/>
            <w:bottom w:val="none" w:sz="0" w:space="0" w:color="auto"/>
            <w:right w:val="none" w:sz="0" w:space="0" w:color="auto"/>
          </w:divBdr>
          <w:divsChild>
            <w:div w:id="12683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7553">
      <w:bodyDiv w:val="1"/>
      <w:marLeft w:val="0"/>
      <w:marRight w:val="0"/>
      <w:marTop w:val="0"/>
      <w:marBottom w:val="0"/>
      <w:divBdr>
        <w:top w:val="none" w:sz="0" w:space="0" w:color="auto"/>
        <w:left w:val="none" w:sz="0" w:space="0" w:color="auto"/>
        <w:bottom w:val="none" w:sz="0" w:space="0" w:color="auto"/>
        <w:right w:val="none" w:sz="0" w:space="0" w:color="auto"/>
      </w:divBdr>
    </w:div>
    <w:div w:id="1196306990">
      <w:bodyDiv w:val="1"/>
      <w:marLeft w:val="0"/>
      <w:marRight w:val="0"/>
      <w:marTop w:val="0"/>
      <w:marBottom w:val="0"/>
      <w:divBdr>
        <w:top w:val="none" w:sz="0" w:space="0" w:color="auto"/>
        <w:left w:val="none" w:sz="0" w:space="0" w:color="auto"/>
        <w:bottom w:val="none" w:sz="0" w:space="0" w:color="auto"/>
        <w:right w:val="none" w:sz="0" w:space="0" w:color="auto"/>
      </w:divBdr>
    </w:div>
    <w:div w:id="1205487642">
      <w:bodyDiv w:val="1"/>
      <w:marLeft w:val="0"/>
      <w:marRight w:val="0"/>
      <w:marTop w:val="0"/>
      <w:marBottom w:val="0"/>
      <w:divBdr>
        <w:top w:val="none" w:sz="0" w:space="0" w:color="auto"/>
        <w:left w:val="none" w:sz="0" w:space="0" w:color="auto"/>
        <w:bottom w:val="none" w:sz="0" w:space="0" w:color="auto"/>
        <w:right w:val="none" w:sz="0" w:space="0" w:color="auto"/>
      </w:divBdr>
    </w:div>
    <w:div w:id="1218928777">
      <w:bodyDiv w:val="1"/>
      <w:marLeft w:val="0"/>
      <w:marRight w:val="0"/>
      <w:marTop w:val="0"/>
      <w:marBottom w:val="0"/>
      <w:divBdr>
        <w:top w:val="none" w:sz="0" w:space="0" w:color="auto"/>
        <w:left w:val="none" w:sz="0" w:space="0" w:color="auto"/>
        <w:bottom w:val="none" w:sz="0" w:space="0" w:color="auto"/>
        <w:right w:val="none" w:sz="0" w:space="0" w:color="auto"/>
      </w:divBdr>
    </w:div>
    <w:div w:id="1264648198">
      <w:bodyDiv w:val="1"/>
      <w:marLeft w:val="0"/>
      <w:marRight w:val="0"/>
      <w:marTop w:val="0"/>
      <w:marBottom w:val="0"/>
      <w:divBdr>
        <w:top w:val="none" w:sz="0" w:space="0" w:color="auto"/>
        <w:left w:val="none" w:sz="0" w:space="0" w:color="auto"/>
        <w:bottom w:val="none" w:sz="0" w:space="0" w:color="auto"/>
        <w:right w:val="none" w:sz="0" w:space="0" w:color="auto"/>
      </w:divBdr>
    </w:div>
    <w:div w:id="1269318187">
      <w:bodyDiv w:val="1"/>
      <w:marLeft w:val="0"/>
      <w:marRight w:val="0"/>
      <w:marTop w:val="0"/>
      <w:marBottom w:val="0"/>
      <w:divBdr>
        <w:top w:val="none" w:sz="0" w:space="0" w:color="auto"/>
        <w:left w:val="none" w:sz="0" w:space="0" w:color="auto"/>
        <w:bottom w:val="none" w:sz="0" w:space="0" w:color="auto"/>
        <w:right w:val="none" w:sz="0" w:space="0" w:color="auto"/>
      </w:divBdr>
    </w:div>
    <w:div w:id="1294672668">
      <w:bodyDiv w:val="1"/>
      <w:marLeft w:val="0"/>
      <w:marRight w:val="0"/>
      <w:marTop w:val="0"/>
      <w:marBottom w:val="0"/>
      <w:divBdr>
        <w:top w:val="none" w:sz="0" w:space="0" w:color="auto"/>
        <w:left w:val="none" w:sz="0" w:space="0" w:color="auto"/>
        <w:bottom w:val="none" w:sz="0" w:space="0" w:color="auto"/>
        <w:right w:val="none" w:sz="0" w:space="0" w:color="auto"/>
      </w:divBdr>
      <w:divsChild>
        <w:div w:id="655182518">
          <w:marLeft w:val="0"/>
          <w:marRight w:val="0"/>
          <w:marTop w:val="0"/>
          <w:marBottom w:val="0"/>
          <w:divBdr>
            <w:top w:val="none" w:sz="0" w:space="0" w:color="auto"/>
            <w:left w:val="none" w:sz="0" w:space="0" w:color="auto"/>
            <w:bottom w:val="none" w:sz="0" w:space="0" w:color="auto"/>
            <w:right w:val="none" w:sz="0" w:space="0" w:color="auto"/>
          </w:divBdr>
          <w:divsChild>
            <w:div w:id="18056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4647">
      <w:bodyDiv w:val="1"/>
      <w:marLeft w:val="0"/>
      <w:marRight w:val="0"/>
      <w:marTop w:val="0"/>
      <w:marBottom w:val="0"/>
      <w:divBdr>
        <w:top w:val="none" w:sz="0" w:space="0" w:color="auto"/>
        <w:left w:val="none" w:sz="0" w:space="0" w:color="auto"/>
        <w:bottom w:val="none" w:sz="0" w:space="0" w:color="auto"/>
        <w:right w:val="none" w:sz="0" w:space="0" w:color="auto"/>
      </w:divBdr>
    </w:div>
    <w:div w:id="1318805524">
      <w:bodyDiv w:val="1"/>
      <w:marLeft w:val="0"/>
      <w:marRight w:val="0"/>
      <w:marTop w:val="0"/>
      <w:marBottom w:val="0"/>
      <w:divBdr>
        <w:top w:val="none" w:sz="0" w:space="0" w:color="auto"/>
        <w:left w:val="none" w:sz="0" w:space="0" w:color="auto"/>
        <w:bottom w:val="none" w:sz="0" w:space="0" w:color="auto"/>
        <w:right w:val="none" w:sz="0" w:space="0" w:color="auto"/>
      </w:divBdr>
      <w:divsChild>
        <w:div w:id="1073697139">
          <w:marLeft w:val="0"/>
          <w:marRight w:val="0"/>
          <w:marTop w:val="0"/>
          <w:marBottom w:val="0"/>
          <w:divBdr>
            <w:top w:val="none" w:sz="0" w:space="0" w:color="auto"/>
            <w:left w:val="none" w:sz="0" w:space="0" w:color="auto"/>
            <w:bottom w:val="none" w:sz="0" w:space="0" w:color="auto"/>
            <w:right w:val="none" w:sz="0" w:space="0" w:color="auto"/>
          </w:divBdr>
          <w:divsChild>
            <w:div w:id="10206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3271">
      <w:bodyDiv w:val="1"/>
      <w:marLeft w:val="0"/>
      <w:marRight w:val="0"/>
      <w:marTop w:val="0"/>
      <w:marBottom w:val="0"/>
      <w:divBdr>
        <w:top w:val="none" w:sz="0" w:space="0" w:color="auto"/>
        <w:left w:val="none" w:sz="0" w:space="0" w:color="auto"/>
        <w:bottom w:val="none" w:sz="0" w:space="0" w:color="auto"/>
        <w:right w:val="none" w:sz="0" w:space="0" w:color="auto"/>
      </w:divBdr>
      <w:divsChild>
        <w:div w:id="462625871">
          <w:marLeft w:val="0"/>
          <w:marRight w:val="0"/>
          <w:marTop w:val="0"/>
          <w:marBottom w:val="0"/>
          <w:divBdr>
            <w:top w:val="none" w:sz="0" w:space="0" w:color="auto"/>
            <w:left w:val="none" w:sz="0" w:space="0" w:color="auto"/>
            <w:bottom w:val="none" w:sz="0" w:space="0" w:color="auto"/>
            <w:right w:val="none" w:sz="0" w:space="0" w:color="auto"/>
          </w:divBdr>
          <w:divsChild>
            <w:div w:id="594897871">
              <w:marLeft w:val="255"/>
              <w:marRight w:val="255"/>
              <w:marTop w:val="120"/>
              <w:marBottom w:val="120"/>
              <w:divBdr>
                <w:top w:val="none" w:sz="0" w:space="0" w:color="auto"/>
                <w:left w:val="none" w:sz="0" w:space="0" w:color="auto"/>
                <w:bottom w:val="none" w:sz="0" w:space="0" w:color="auto"/>
                <w:right w:val="none" w:sz="0" w:space="0" w:color="auto"/>
              </w:divBdr>
            </w:div>
          </w:divsChild>
        </w:div>
        <w:div w:id="1182890144">
          <w:marLeft w:val="0"/>
          <w:marRight w:val="0"/>
          <w:marTop w:val="0"/>
          <w:marBottom w:val="0"/>
          <w:divBdr>
            <w:top w:val="none" w:sz="0" w:space="0" w:color="auto"/>
            <w:left w:val="none" w:sz="0" w:space="0" w:color="auto"/>
            <w:bottom w:val="none" w:sz="0" w:space="0" w:color="auto"/>
            <w:right w:val="none" w:sz="0" w:space="0" w:color="auto"/>
          </w:divBdr>
          <w:divsChild>
            <w:div w:id="1566599100">
              <w:marLeft w:val="0"/>
              <w:marRight w:val="0"/>
              <w:marTop w:val="0"/>
              <w:marBottom w:val="0"/>
              <w:divBdr>
                <w:top w:val="none" w:sz="0" w:space="0" w:color="auto"/>
                <w:left w:val="none" w:sz="0" w:space="0" w:color="auto"/>
                <w:bottom w:val="none" w:sz="0" w:space="0" w:color="auto"/>
                <w:right w:val="none" w:sz="0" w:space="0" w:color="auto"/>
              </w:divBdr>
              <w:divsChild>
                <w:div w:id="614754080">
                  <w:marLeft w:val="0"/>
                  <w:marRight w:val="0"/>
                  <w:marTop w:val="0"/>
                  <w:marBottom w:val="0"/>
                  <w:divBdr>
                    <w:top w:val="none" w:sz="0" w:space="0" w:color="auto"/>
                    <w:left w:val="none" w:sz="0" w:space="0" w:color="auto"/>
                    <w:bottom w:val="none" w:sz="0" w:space="0" w:color="auto"/>
                    <w:right w:val="none" w:sz="0" w:space="0" w:color="auto"/>
                  </w:divBdr>
                </w:div>
                <w:div w:id="1353144225">
                  <w:marLeft w:val="0"/>
                  <w:marRight w:val="0"/>
                  <w:marTop w:val="0"/>
                  <w:marBottom w:val="0"/>
                  <w:divBdr>
                    <w:top w:val="none" w:sz="0" w:space="0" w:color="auto"/>
                    <w:left w:val="none" w:sz="0" w:space="0" w:color="auto"/>
                    <w:bottom w:val="none" w:sz="0" w:space="0" w:color="auto"/>
                    <w:right w:val="none" w:sz="0" w:space="0" w:color="auto"/>
                  </w:divBdr>
                  <w:divsChild>
                    <w:div w:id="889148717">
                      <w:marLeft w:val="0"/>
                      <w:marRight w:val="0"/>
                      <w:marTop w:val="0"/>
                      <w:marBottom w:val="0"/>
                      <w:divBdr>
                        <w:top w:val="none" w:sz="0" w:space="0" w:color="auto"/>
                        <w:left w:val="none" w:sz="0" w:space="0" w:color="auto"/>
                        <w:bottom w:val="none" w:sz="0" w:space="0" w:color="auto"/>
                        <w:right w:val="none" w:sz="0" w:space="0" w:color="auto"/>
                      </w:divBdr>
                      <w:divsChild>
                        <w:div w:id="1287850960">
                          <w:marLeft w:val="0"/>
                          <w:marRight w:val="0"/>
                          <w:marTop w:val="0"/>
                          <w:marBottom w:val="0"/>
                          <w:divBdr>
                            <w:top w:val="none" w:sz="0" w:space="0" w:color="auto"/>
                            <w:left w:val="none" w:sz="0" w:space="0" w:color="auto"/>
                            <w:bottom w:val="none" w:sz="0" w:space="0" w:color="auto"/>
                            <w:right w:val="none" w:sz="0" w:space="0" w:color="auto"/>
                          </w:divBdr>
                          <w:divsChild>
                            <w:div w:id="13322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000563">
                  <w:marLeft w:val="0"/>
                  <w:marRight w:val="0"/>
                  <w:marTop w:val="0"/>
                  <w:marBottom w:val="0"/>
                  <w:divBdr>
                    <w:top w:val="none" w:sz="0" w:space="0" w:color="auto"/>
                    <w:left w:val="none" w:sz="0" w:space="0" w:color="auto"/>
                    <w:bottom w:val="none" w:sz="0" w:space="0" w:color="auto"/>
                    <w:right w:val="none" w:sz="0" w:space="0" w:color="auto"/>
                  </w:divBdr>
                  <w:divsChild>
                    <w:div w:id="1266041023">
                      <w:marLeft w:val="0"/>
                      <w:marRight w:val="0"/>
                      <w:marTop w:val="0"/>
                      <w:marBottom w:val="0"/>
                      <w:divBdr>
                        <w:top w:val="none" w:sz="0" w:space="0" w:color="auto"/>
                        <w:left w:val="none" w:sz="0" w:space="0" w:color="auto"/>
                        <w:bottom w:val="none" w:sz="0" w:space="0" w:color="auto"/>
                        <w:right w:val="none" w:sz="0" w:space="0" w:color="auto"/>
                      </w:divBdr>
                      <w:divsChild>
                        <w:div w:id="968124465">
                          <w:marLeft w:val="0"/>
                          <w:marRight w:val="0"/>
                          <w:marTop w:val="0"/>
                          <w:marBottom w:val="0"/>
                          <w:divBdr>
                            <w:top w:val="none" w:sz="0" w:space="0" w:color="auto"/>
                            <w:left w:val="none" w:sz="0" w:space="0" w:color="auto"/>
                            <w:bottom w:val="none" w:sz="0" w:space="0" w:color="auto"/>
                            <w:right w:val="none" w:sz="0" w:space="0" w:color="auto"/>
                          </w:divBdr>
                          <w:divsChild>
                            <w:div w:id="18778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4086">
              <w:marLeft w:val="0"/>
              <w:marRight w:val="0"/>
              <w:marTop w:val="0"/>
              <w:marBottom w:val="0"/>
              <w:divBdr>
                <w:top w:val="none" w:sz="0" w:space="0" w:color="auto"/>
                <w:left w:val="none" w:sz="0" w:space="0" w:color="auto"/>
                <w:bottom w:val="none" w:sz="0" w:space="0" w:color="auto"/>
                <w:right w:val="none" w:sz="0" w:space="0" w:color="auto"/>
              </w:divBdr>
              <w:divsChild>
                <w:div w:id="90129378">
                  <w:marLeft w:val="0"/>
                  <w:marRight w:val="0"/>
                  <w:marTop w:val="0"/>
                  <w:marBottom w:val="0"/>
                  <w:divBdr>
                    <w:top w:val="none" w:sz="0" w:space="0" w:color="auto"/>
                    <w:left w:val="none" w:sz="0" w:space="0" w:color="auto"/>
                    <w:bottom w:val="none" w:sz="0" w:space="0" w:color="auto"/>
                    <w:right w:val="none" w:sz="0" w:space="0" w:color="auto"/>
                  </w:divBdr>
                  <w:divsChild>
                    <w:div w:id="2014143882">
                      <w:marLeft w:val="0"/>
                      <w:marRight w:val="0"/>
                      <w:marTop w:val="0"/>
                      <w:marBottom w:val="0"/>
                      <w:divBdr>
                        <w:top w:val="none" w:sz="0" w:space="0" w:color="auto"/>
                        <w:left w:val="none" w:sz="0" w:space="0" w:color="auto"/>
                        <w:bottom w:val="none" w:sz="0" w:space="0" w:color="auto"/>
                        <w:right w:val="none" w:sz="0" w:space="0" w:color="auto"/>
                      </w:divBdr>
                      <w:divsChild>
                        <w:div w:id="549222705">
                          <w:marLeft w:val="0"/>
                          <w:marRight w:val="0"/>
                          <w:marTop w:val="0"/>
                          <w:marBottom w:val="0"/>
                          <w:divBdr>
                            <w:top w:val="none" w:sz="0" w:space="0" w:color="auto"/>
                            <w:left w:val="none" w:sz="0" w:space="0" w:color="auto"/>
                            <w:bottom w:val="none" w:sz="0" w:space="0" w:color="auto"/>
                            <w:right w:val="none" w:sz="0" w:space="0" w:color="auto"/>
                          </w:divBdr>
                        </w:div>
                        <w:div w:id="1049453512">
                          <w:marLeft w:val="0"/>
                          <w:marRight w:val="0"/>
                          <w:marTop w:val="0"/>
                          <w:marBottom w:val="0"/>
                          <w:divBdr>
                            <w:top w:val="none" w:sz="0" w:space="0" w:color="auto"/>
                            <w:left w:val="none" w:sz="0" w:space="0" w:color="auto"/>
                            <w:bottom w:val="none" w:sz="0" w:space="0" w:color="auto"/>
                            <w:right w:val="none" w:sz="0" w:space="0" w:color="auto"/>
                          </w:divBdr>
                          <w:divsChild>
                            <w:div w:id="346910366">
                              <w:marLeft w:val="0"/>
                              <w:marRight w:val="0"/>
                              <w:marTop w:val="0"/>
                              <w:marBottom w:val="0"/>
                              <w:divBdr>
                                <w:top w:val="none" w:sz="0" w:space="0" w:color="auto"/>
                                <w:left w:val="none" w:sz="0" w:space="0" w:color="auto"/>
                                <w:bottom w:val="none" w:sz="0" w:space="0" w:color="auto"/>
                                <w:right w:val="none" w:sz="0" w:space="0" w:color="auto"/>
                              </w:divBdr>
                              <w:divsChild>
                                <w:div w:id="163593718">
                                  <w:marLeft w:val="0"/>
                                  <w:marRight w:val="0"/>
                                  <w:marTop w:val="0"/>
                                  <w:marBottom w:val="0"/>
                                  <w:divBdr>
                                    <w:top w:val="none" w:sz="0" w:space="0" w:color="auto"/>
                                    <w:left w:val="none" w:sz="0" w:space="0" w:color="auto"/>
                                    <w:bottom w:val="none" w:sz="0" w:space="0" w:color="auto"/>
                                    <w:right w:val="none" w:sz="0" w:space="0" w:color="auto"/>
                                  </w:divBdr>
                                  <w:divsChild>
                                    <w:div w:id="2010480315">
                                      <w:marLeft w:val="0"/>
                                      <w:marRight w:val="0"/>
                                      <w:marTop w:val="0"/>
                                      <w:marBottom w:val="0"/>
                                      <w:divBdr>
                                        <w:top w:val="none" w:sz="0" w:space="0" w:color="auto"/>
                                        <w:left w:val="none" w:sz="0" w:space="0" w:color="auto"/>
                                        <w:bottom w:val="none" w:sz="0" w:space="0" w:color="auto"/>
                                        <w:right w:val="none" w:sz="0" w:space="0" w:color="auto"/>
                                      </w:divBdr>
                                      <w:divsChild>
                                        <w:div w:id="16856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52561">
                              <w:marLeft w:val="0"/>
                              <w:marRight w:val="0"/>
                              <w:marTop w:val="0"/>
                              <w:marBottom w:val="0"/>
                              <w:divBdr>
                                <w:top w:val="none" w:sz="0" w:space="0" w:color="auto"/>
                                <w:left w:val="none" w:sz="0" w:space="0" w:color="auto"/>
                                <w:bottom w:val="none" w:sz="0" w:space="0" w:color="auto"/>
                                <w:right w:val="none" w:sz="0" w:space="0" w:color="auto"/>
                              </w:divBdr>
                              <w:divsChild>
                                <w:div w:id="965698028">
                                  <w:marLeft w:val="0"/>
                                  <w:marRight w:val="0"/>
                                  <w:marTop w:val="0"/>
                                  <w:marBottom w:val="0"/>
                                  <w:divBdr>
                                    <w:top w:val="none" w:sz="0" w:space="0" w:color="auto"/>
                                    <w:left w:val="none" w:sz="0" w:space="0" w:color="auto"/>
                                    <w:bottom w:val="none" w:sz="0" w:space="0" w:color="auto"/>
                                    <w:right w:val="none" w:sz="0" w:space="0" w:color="auto"/>
                                  </w:divBdr>
                                </w:div>
                              </w:divsChild>
                            </w:div>
                            <w:div w:id="1525678182">
                              <w:marLeft w:val="0"/>
                              <w:marRight w:val="0"/>
                              <w:marTop w:val="0"/>
                              <w:marBottom w:val="0"/>
                              <w:divBdr>
                                <w:top w:val="none" w:sz="0" w:space="0" w:color="auto"/>
                                <w:left w:val="none" w:sz="0" w:space="0" w:color="auto"/>
                                <w:bottom w:val="none" w:sz="0" w:space="0" w:color="auto"/>
                                <w:right w:val="none" w:sz="0" w:space="0" w:color="auto"/>
                              </w:divBdr>
                            </w:div>
                            <w:div w:id="2047750320">
                              <w:marLeft w:val="0"/>
                              <w:marRight w:val="0"/>
                              <w:marTop w:val="0"/>
                              <w:marBottom w:val="0"/>
                              <w:divBdr>
                                <w:top w:val="none" w:sz="0" w:space="0" w:color="auto"/>
                                <w:left w:val="none" w:sz="0" w:space="0" w:color="auto"/>
                                <w:bottom w:val="none" w:sz="0" w:space="0" w:color="auto"/>
                                <w:right w:val="none" w:sz="0" w:space="0" w:color="auto"/>
                              </w:divBdr>
                              <w:divsChild>
                                <w:div w:id="2203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125827">
      <w:bodyDiv w:val="1"/>
      <w:marLeft w:val="0"/>
      <w:marRight w:val="0"/>
      <w:marTop w:val="0"/>
      <w:marBottom w:val="0"/>
      <w:divBdr>
        <w:top w:val="none" w:sz="0" w:space="0" w:color="auto"/>
        <w:left w:val="none" w:sz="0" w:space="0" w:color="auto"/>
        <w:bottom w:val="none" w:sz="0" w:space="0" w:color="auto"/>
        <w:right w:val="none" w:sz="0" w:space="0" w:color="auto"/>
      </w:divBdr>
    </w:div>
    <w:div w:id="1393654978">
      <w:bodyDiv w:val="1"/>
      <w:marLeft w:val="0"/>
      <w:marRight w:val="0"/>
      <w:marTop w:val="0"/>
      <w:marBottom w:val="0"/>
      <w:divBdr>
        <w:top w:val="none" w:sz="0" w:space="0" w:color="auto"/>
        <w:left w:val="none" w:sz="0" w:space="0" w:color="auto"/>
        <w:bottom w:val="none" w:sz="0" w:space="0" w:color="auto"/>
        <w:right w:val="none" w:sz="0" w:space="0" w:color="auto"/>
      </w:divBdr>
    </w:div>
    <w:div w:id="1414401389">
      <w:bodyDiv w:val="1"/>
      <w:marLeft w:val="0"/>
      <w:marRight w:val="0"/>
      <w:marTop w:val="0"/>
      <w:marBottom w:val="0"/>
      <w:divBdr>
        <w:top w:val="none" w:sz="0" w:space="0" w:color="auto"/>
        <w:left w:val="none" w:sz="0" w:space="0" w:color="auto"/>
        <w:bottom w:val="none" w:sz="0" w:space="0" w:color="auto"/>
        <w:right w:val="none" w:sz="0" w:space="0" w:color="auto"/>
      </w:divBdr>
    </w:div>
    <w:div w:id="1426072168">
      <w:bodyDiv w:val="1"/>
      <w:marLeft w:val="0"/>
      <w:marRight w:val="0"/>
      <w:marTop w:val="0"/>
      <w:marBottom w:val="0"/>
      <w:divBdr>
        <w:top w:val="none" w:sz="0" w:space="0" w:color="auto"/>
        <w:left w:val="none" w:sz="0" w:space="0" w:color="auto"/>
        <w:bottom w:val="none" w:sz="0" w:space="0" w:color="auto"/>
        <w:right w:val="none" w:sz="0" w:space="0" w:color="auto"/>
      </w:divBdr>
    </w:div>
    <w:div w:id="1434977731">
      <w:bodyDiv w:val="1"/>
      <w:marLeft w:val="0"/>
      <w:marRight w:val="0"/>
      <w:marTop w:val="0"/>
      <w:marBottom w:val="0"/>
      <w:divBdr>
        <w:top w:val="none" w:sz="0" w:space="0" w:color="auto"/>
        <w:left w:val="none" w:sz="0" w:space="0" w:color="auto"/>
        <w:bottom w:val="none" w:sz="0" w:space="0" w:color="auto"/>
        <w:right w:val="none" w:sz="0" w:space="0" w:color="auto"/>
      </w:divBdr>
    </w:div>
    <w:div w:id="1494029122">
      <w:bodyDiv w:val="1"/>
      <w:marLeft w:val="0"/>
      <w:marRight w:val="0"/>
      <w:marTop w:val="0"/>
      <w:marBottom w:val="0"/>
      <w:divBdr>
        <w:top w:val="none" w:sz="0" w:space="0" w:color="auto"/>
        <w:left w:val="none" w:sz="0" w:space="0" w:color="auto"/>
        <w:bottom w:val="none" w:sz="0" w:space="0" w:color="auto"/>
        <w:right w:val="none" w:sz="0" w:space="0" w:color="auto"/>
      </w:divBdr>
    </w:div>
    <w:div w:id="1529223395">
      <w:bodyDiv w:val="1"/>
      <w:marLeft w:val="0"/>
      <w:marRight w:val="0"/>
      <w:marTop w:val="0"/>
      <w:marBottom w:val="0"/>
      <w:divBdr>
        <w:top w:val="none" w:sz="0" w:space="0" w:color="auto"/>
        <w:left w:val="none" w:sz="0" w:space="0" w:color="auto"/>
        <w:bottom w:val="none" w:sz="0" w:space="0" w:color="auto"/>
        <w:right w:val="none" w:sz="0" w:space="0" w:color="auto"/>
      </w:divBdr>
    </w:div>
    <w:div w:id="1554847111">
      <w:bodyDiv w:val="1"/>
      <w:marLeft w:val="0"/>
      <w:marRight w:val="0"/>
      <w:marTop w:val="0"/>
      <w:marBottom w:val="0"/>
      <w:divBdr>
        <w:top w:val="none" w:sz="0" w:space="0" w:color="auto"/>
        <w:left w:val="none" w:sz="0" w:space="0" w:color="auto"/>
        <w:bottom w:val="none" w:sz="0" w:space="0" w:color="auto"/>
        <w:right w:val="none" w:sz="0" w:space="0" w:color="auto"/>
      </w:divBdr>
    </w:div>
    <w:div w:id="1623997353">
      <w:bodyDiv w:val="1"/>
      <w:marLeft w:val="0"/>
      <w:marRight w:val="0"/>
      <w:marTop w:val="0"/>
      <w:marBottom w:val="0"/>
      <w:divBdr>
        <w:top w:val="none" w:sz="0" w:space="0" w:color="auto"/>
        <w:left w:val="none" w:sz="0" w:space="0" w:color="auto"/>
        <w:bottom w:val="none" w:sz="0" w:space="0" w:color="auto"/>
        <w:right w:val="none" w:sz="0" w:space="0" w:color="auto"/>
      </w:divBdr>
      <w:divsChild>
        <w:div w:id="1117875724">
          <w:marLeft w:val="0"/>
          <w:marRight w:val="0"/>
          <w:marTop w:val="0"/>
          <w:marBottom w:val="0"/>
          <w:divBdr>
            <w:top w:val="none" w:sz="0" w:space="0" w:color="auto"/>
            <w:left w:val="none" w:sz="0" w:space="0" w:color="auto"/>
            <w:bottom w:val="none" w:sz="0" w:space="0" w:color="auto"/>
            <w:right w:val="none" w:sz="0" w:space="0" w:color="auto"/>
          </w:divBdr>
          <w:divsChild>
            <w:div w:id="6889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7336">
      <w:bodyDiv w:val="1"/>
      <w:marLeft w:val="0"/>
      <w:marRight w:val="0"/>
      <w:marTop w:val="0"/>
      <w:marBottom w:val="0"/>
      <w:divBdr>
        <w:top w:val="none" w:sz="0" w:space="0" w:color="auto"/>
        <w:left w:val="none" w:sz="0" w:space="0" w:color="auto"/>
        <w:bottom w:val="none" w:sz="0" w:space="0" w:color="auto"/>
        <w:right w:val="none" w:sz="0" w:space="0" w:color="auto"/>
      </w:divBdr>
      <w:divsChild>
        <w:div w:id="353120689">
          <w:marLeft w:val="0"/>
          <w:marRight w:val="0"/>
          <w:marTop w:val="0"/>
          <w:marBottom w:val="0"/>
          <w:divBdr>
            <w:top w:val="none" w:sz="0" w:space="0" w:color="auto"/>
            <w:left w:val="none" w:sz="0" w:space="0" w:color="auto"/>
            <w:bottom w:val="none" w:sz="0" w:space="0" w:color="auto"/>
            <w:right w:val="none" w:sz="0" w:space="0" w:color="auto"/>
          </w:divBdr>
          <w:divsChild>
            <w:div w:id="6460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7321">
      <w:bodyDiv w:val="1"/>
      <w:marLeft w:val="0"/>
      <w:marRight w:val="0"/>
      <w:marTop w:val="0"/>
      <w:marBottom w:val="0"/>
      <w:divBdr>
        <w:top w:val="none" w:sz="0" w:space="0" w:color="auto"/>
        <w:left w:val="none" w:sz="0" w:space="0" w:color="auto"/>
        <w:bottom w:val="none" w:sz="0" w:space="0" w:color="auto"/>
        <w:right w:val="none" w:sz="0" w:space="0" w:color="auto"/>
      </w:divBdr>
    </w:div>
    <w:div w:id="1664816939">
      <w:bodyDiv w:val="1"/>
      <w:marLeft w:val="0"/>
      <w:marRight w:val="0"/>
      <w:marTop w:val="0"/>
      <w:marBottom w:val="0"/>
      <w:divBdr>
        <w:top w:val="none" w:sz="0" w:space="0" w:color="auto"/>
        <w:left w:val="none" w:sz="0" w:space="0" w:color="auto"/>
        <w:bottom w:val="none" w:sz="0" w:space="0" w:color="auto"/>
        <w:right w:val="none" w:sz="0" w:space="0" w:color="auto"/>
      </w:divBdr>
    </w:div>
    <w:div w:id="1688751609">
      <w:bodyDiv w:val="1"/>
      <w:marLeft w:val="0"/>
      <w:marRight w:val="0"/>
      <w:marTop w:val="0"/>
      <w:marBottom w:val="0"/>
      <w:divBdr>
        <w:top w:val="none" w:sz="0" w:space="0" w:color="auto"/>
        <w:left w:val="none" w:sz="0" w:space="0" w:color="auto"/>
        <w:bottom w:val="none" w:sz="0" w:space="0" w:color="auto"/>
        <w:right w:val="none" w:sz="0" w:space="0" w:color="auto"/>
      </w:divBdr>
    </w:div>
    <w:div w:id="1744989115">
      <w:bodyDiv w:val="1"/>
      <w:marLeft w:val="0"/>
      <w:marRight w:val="0"/>
      <w:marTop w:val="0"/>
      <w:marBottom w:val="0"/>
      <w:divBdr>
        <w:top w:val="none" w:sz="0" w:space="0" w:color="auto"/>
        <w:left w:val="none" w:sz="0" w:space="0" w:color="auto"/>
        <w:bottom w:val="none" w:sz="0" w:space="0" w:color="auto"/>
        <w:right w:val="none" w:sz="0" w:space="0" w:color="auto"/>
      </w:divBdr>
    </w:div>
    <w:div w:id="1746537968">
      <w:bodyDiv w:val="1"/>
      <w:marLeft w:val="0"/>
      <w:marRight w:val="0"/>
      <w:marTop w:val="0"/>
      <w:marBottom w:val="0"/>
      <w:divBdr>
        <w:top w:val="none" w:sz="0" w:space="0" w:color="auto"/>
        <w:left w:val="none" w:sz="0" w:space="0" w:color="auto"/>
        <w:bottom w:val="none" w:sz="0" w:space="0" w:color="auto"/>
        <w:right w:val="none" w:sz="0" w:space="0" w:color="auto"/>
      </w:divBdr>
    </w:div>
    <w:div w:id="1748067104">
      <w:bodyDiv w:val="1"/>
      <w:marLeft w:val="0"/>
      <w:marRight w:val="0"/>
      <w:marTop w:val="0"/>
      <w:marBottom w:val="0"/>
      <w:divBdr>
        <w:top w:val="none" w:sz="0" w:space="0" w:color="auto"/>
        <w:left w:val="none" w:sz="0" w:space="0" w:color="auto"/>
        <w:bottom w:val="none" w:sz="0" w:space="0" w:color="auto"/>
        <w:right w:val="none" w:sz="0" w:space="0" w:color="auto"/>
      </w:divBdr>
    </w:div>
    <w:div w:id="1881473037">
      <w:bodyDiv w:val="1"/>
      <w:marLeft w:val="0"/>
      <w:marRight w:val="0"/>
      <w:marTop w:val="0"/>
      <w:marBottom w:val="0"/>
      <w:divBdr>
        <w:top w:val="none" w:sz="0" w:space="0" w:color="auto"/>
        <w:left w:val="none" w:sz="0" w:space="0" w:color="auto"/>
        <w:bottom w:val="none" w:sz="0" w:space="0" w:color="auto"/>
        <w:right w:val="none" w:sz="0" w:space="0" w:color="auto"/>
      </w:divBdr>
    </w:div>
    <w:div w:id="2005861249">
      <w:bodyDiv w:val="1"/>
      <w:marLeft w:val="0"/>
      <w:marRight w:val="0"/>
      <w:marTop w:val="0"/>
      <w:marBottom w:val="0"/>
      <w:divBdr>
        <w:top w:val="none" w:sz="0" w:space="0" w:color="auto"/>
        <w:left w:val="none" w:sz="0" w:space="0" w:color="auto"/>
        <w:bottom w:val="none" w:sz="0" w:space="0" w:color="auto"/>
        <w:right w:val="none" w:sz="0" w:space="0" w:color="auto"/>
      </w:divBdr>
    </w:div>
    <w:div w:id="2023512312">
      <w:bodyDiv w:val="1"/>
      <w:marLeft w:val="0"/>
      <w:marRight w:val="0"/>
      <w:marTop w:val="0"/>
      <w:marBottom w:val="0"/>
      <w:divBdr>
        <w:top w:val="none" w:sz="0" w:space="0" w:color="auto"/>
        <w:left w:val="none" w:sz="0" w:space="0" w:color="auto"/>
        <w:bottom w:val="none" w:sz="0" w:space="0" w:color="auto"/>
        <w:right w:val="none" w:sz="0" w:space="0" w:color="auto"/>
      </w:divBdr>
      <w:divsChild>
        <w:div w:id="381755848">
          <w:marLeft w:val="0"/>
          <w:marRight w:val="0"/>
          <w:marTop w:val="0"/>
          <w:marBottom w:val="0"/>
          <w:divBdr>
            <w:top w:val="none" w:sz="0" w:space="0" w:color="auto"/>
            <w:left w:val="none" w:sz="0" w:space="0" w:color="auto"/>
            <w:bottom w:val="none" w:sz="0" w:space="0" w:color="auto"/>
            <w:right w:val="none" w:sz="0" w:space="0" w:color="auto"/>
          </w:divBdr>
          <w:divsChild>
            <w:div w:id="14619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90024">
      <w:bodyDiv w:val="1"/>
      <w:marLeft w:val="0"/>
      <w:marRight w:val="0"/>
      <w:marTop w:val="0"/>
      <w:marBottom w:val="0"/>
      <w:divBdr>
        <w:top w:val="none" w:sz="0" w:space="0" w:color="auto"/>
        <w:left w:val="none" w:sz="0" w:space="0" w:color="auto"/>
        <w:bottom w:val="none" w:sz="0" w:space="0" w:color="auto"/>
        <w:right w:val="none" w:sz="0" w:space="0" w:color="auto"/>
      </w:divBdr>
      <w:divsChild>
        <w:div w:id="1300038059">
          <w:marLeft w:val="0"/>
          <w:marRight w:val="0"/>
          <w:marTop w:val="0"/>
          <w:marBottom w:val="0"/>
          <w:divBdr>
            <w:top w:val="none" w:sz="0" w:space="0" w:color="auto"/>
            <w:left w:val="none" w:sz="0" w:space="0" w:color="auto"/>
            <w:bottom w:val="none" w:sz="0" w:space="0" w:color="auto"/>
            <w:right w:val="none" w:sz="0" w:space="0" w:color="auto"/>
          </w:divBdr>
          <w:divsChild>
            <w:div w:id="1654870084">
              <w:marLeft w:val="0"/>
              <w:marRight w:val="0"/>
              <w:marTop w:val="0"/>
              <w:marBottom w:val="0"/>
              <w:divBdr>
                <w:top w:val="none" w:sz="0" w:space="0" w:color="auto"/>
                <w:left w:val="none" w:sz="0" w:space="0" w:color="auto"/>
                <w:bottom w:val="none" w:sz="0" w:space="0" w:color="auto"/>
                <w:right w:val="none" w:sz="0" w:space="0" w:color="auto"/>
              </w:divBdr>
              <w:divsChild>
                <w:div w:id="163938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050">
          <w:marLeft w:val="0"/>
          <w:marRight w:val="0"/>
          <w:marTop w:val="0"/>
          <w:marBottom w:val="0"/>
          <w:divBdr>
            <w:top w:val="none" w:sz="0" w:space="0" w:color="auto"/>
            <w:left w:val="none" w:sz="0" w:space="0" w:color="auto"/>
            <w:bottom w:val="none" w:sz="0" w:space="0" w:color="auto"/>
            <w:right w:val="none" w:sz="0" w:space="0" w:color="auto"/>
          </w:divBdr>
          <w:divsChild>
            <w:div w:id="296379609">
              <w:marLeft w:val="0"/>
              <w:marRight w:val="0"/>
              <w:marTop w:val="0"/>
              <w:marBottom w:val="0"/>
              <w:divBdr>
                <w:top w:val="none" w:sz="0" w:space="0" w:color="auto"/>
                <w:left w:val="none" w:sz="0" w:space="0" w:color="auto"/>
                <w:bottom w:val="none" w:sz="0" w:space="0" w:color="auto"/>
                <w:right w:val="none" w:sz="0" w:space="0" w:color="auto"/>
              </w:divBdr>
              <w:divsChild>
                <w:div w:id="1627658175">
                  <w:marLeft w:val="0"/>
                  <w:marRight w:val="0"/>
                  <w:marTop w:val="0"/>
                  <w:marBottom w:val="0"/>
                  <w:divBdr>
                    <w:top w:val="none" w:sz="0" w:space="0" w:color="auto"/>
                    <w:left w:val="none" w:sz="0" w:space="0" w:color="auto"/>
                    <w:bottom w:val="none" w:sz="0" w:space="0" w:color="auto"/>
                    <w:right w:val="none" w:sz="0" w:space="0" w:color="auto"/>
                  </w:divBdr>
                  <w:divsChild>
                    <w:div w:id="19004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244664">
      <w:bodyDiv w:val="1"/>
      <w:marLeft w:val="0"/>
      <w:marRight w:val="0"/>
      <w:marTop w:val="0"/>
      <w:marBottom w:val="0"/>
      <w:divBdr>
        <w:top w:val="none" w:sz="0" w:space="0" w:color="auto"/>
        <w:left w:val="none" w:sz="0" w:space="0" w:color="auto"/>
        <w:bottom w:val="none" w:sz="0" w:space="0" w:color="auto"/>
        <w:right w:val="none" w:sz="0" w:space="0" w:color="auto"/>
      </w:divBdr>
    </w:div>
    <w:div w:id="2087988868">
      <w:bodyDiv w:val="1"/>
      <w:marLeft w:val="0"/>
      <w:marRight w:val="0"/>
      <w:marTop w:val="0"/>
      <w:marBottom w:val="0"/>
      <w:divBdr>
        <w:top w:val="none" w:sz="0" w:space="0" w:color="auto"/>
        <w:left w:val="none" w:sz="0" w:space="0" w:color="auto"/>
        <w:bottom w:val="none" w:sz="0" w:space="0" w:color="auto"/>
        <w:right w:val="none" w:sz="0" w:space="0" w:color="auto"/>
      </w:divBdr>
      <w:divsChild>
        <w:div w:id="960839037">
          <w:marLeft w:val="0"/>
          <w:marRight w:val="0"/>
          <w:marTop w:val="0"/>
          <w:marBottom w:val="0"/>
          <w:divBdr>
            <w:top w:val="none" w:sz="0" w:space="0" w:color="auto"/>
            <w:left w:val="none" w:sz="0" w:space="0" w:color="auto"/>
            <w:bottom w:val="none" w:sz="0" w:space="0" w:color="auto"/>
            <w:right w:val="none" w:sz="0" w:space="0" w:color="auto"/>
          </w:divBdr>
          <w:divsChild>
            <w:div w:id="89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50">
      <w:bodyDiv w:val="1"/>
      <w:marLeft w:val="0"/>
      <w:marRight w:val="0"/>
      <w:marTop w:val="0"/>
      <w:marBottom w:val="0"/>
      <w:divBdr>
        <w:top w:val="none" w:sz="0" w:space="0" w:color="auto"/>
        <w:left w:val="none" w:sz="0" w:space="0" w:color="auto"/>
        <w:bottom w:val="none" w:sz="0" w:space="0" w:color="auto"/>
        <w:right w:val="none" w:sz="0" w:space="0" w:color="auto"/>
      </w:divBdr>
      <w:divsChild>
        <w:div w:id="746726292">
          <w:marLeft w:val="0"/>
          <w:marRight w:val="0"/>
          <w:marTop w:val="0"/>
          <w:marBottom w:val="0"/>
          <w:divBdr>
            <w:top w:val="none" w:sz="0" w:space="0" w:color="auto"/>
            <w:left w:val="none" w:sz="0" w:space="0" w:color="auto"/>
            <w:bottom w:val="none" w:sz="0" w:space="0" w:color="auto"/>
            <w:right w:val="none" w:sz="0" w:space="0" w:color="auto"/>
          </w:divBdr>
          <w:divsChild>
            <w:div w:id="3339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92">
      <w:bodyDiv w:val="1"/>
      <w:marLeft w:val="0"/>
      <w:marRight w:val="0"/>
      <w:marTop w:val="0"/>
      <w:marBottom w:val="0"/>
      <w:divBdr>
        <w:top w:val="none" w:sz="0" w:space="0" w:color="auto"/>
        <w:left w:val="none" w:sz="0" w:space="0" w:color="auto"/>
        <w:bottom w:val="none" w:sz="0" w:space="0" w:color="auto"/>
        <w:right w:val="none" w:sz="0" w:space="0" w:color="auto"/>
      </w:divBdr>
    </w:div>
    <w:div w:id="212010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3techs.com/technologies/details/ws-apache/all/all" TargetMode="External"/><Relationship Id="rId21" Type="http://schemas.openxmlformats.org/officeDocument/2006/relationships/footer" Target="footer5.xml"/><Relationship Id="rId34" Type="http://schemas.openxmlformats.org/officeDocument/2006/relationships/image" Target="media/image8.jpeg"/><Relationship Id="rId42" Type="http://schemas.openxmlformats.org/officeDocument/2006/relationships/hyperlink" Target="https://translate.google.com/website?sl=en&amp;tl=es&amp;hl=es-419&amp;client=webapp&amp;u=http://drupal.org/project/coder" TargetMode="External"/><Relationship Id="rId47" Type="http://schemas.openxmlformats.org/officeDocument/2006/relationships/hyperlink" Target="https://translate.google.com/website?sl=en&amp;tl=es&amp;hl=es-419&amp;client=webapp&amp;u=http://drupal.org/project/grammar_parser" TargetMode="External"/><Relationship Id="rId50" Type="http://schemas.openxmlformats.org/officeDocument/2006/relationships/image" Target="media/image15.jpeg"/><Relationship Id="rId55" Type="http://schemas.openxmlformats.org/officeDocument/2006/relationships/image" Target="media/image19.png"/><Relationship Id="rId63"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mailto:usuario@subdominios.dominio" TargetMode="Externa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hyperlink" Target="https://translate.google.com/website?sl=en&amp;tl=es&amp;hl=es-419&amp;client=webapp&amp;u=http://www.php.net/basic-syntax.instruction-separation" TargetMode="External"/><Relationship Id="rId45" Type="http://schemas.openxmlformats.org/officeDocument/2006/relationships/hyperlink" Target="https://translate.google.com/website?sl=en&amp;tl=es&amp;hl=es-419&amp;client=webapp&amp;u=http://drupal.org/project/pareviewsh" TargetMode="External"/><Relationship Id="rId53" Type="http://schemas.openxmlformats.org/officeDocument/2006/relationships/image" Target="media/image17.png"/><Relationship Id="rId58" Type="http://schemas.openxmlformats.org/officeDocument/2006/relationships/hyperlink" Target="https://www.acunetix.com/blog/articles/configure-web-server-disclose-identity/"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6.xml"/><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hyperlink" Target="https://ia-notes.com/2021/07/26/que-es-una-funcion/"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hyperlink" Target="https://translate.google.com/website?sl=en&amp;tl=es&amp;hl=es-419&amp;client=webapp&amp;u=https://addons.mozilla.org/en-GB/firefox/addon/dreditor-for-firefox/" TargetMode="External"/><Relationship Id="rId48" Type="http://schemas.openxmlformats.org/officeDocument/2006/relationships/hyperlink" Target="https://translate.google.com/website?sl=en&amp;tl=es&amp;hl=es-419&amp;client=webapp&amp;u=http://drupal.org/project/grammar_parser_ui" TargetMode="External"/><Relationship Id="rId56" Type="http://schemas.openxmlformats.org/officeDocument/2006/relationships/image" Target="media/image20.png"/><Relationship Id="rId6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yperlink" Target="mailto:vmilian@uci.cu" TargetMode="External"/><Relationship Id="rId17" Type="http://schemas.openxmlformats.org/officeDocument/2006/relationships/footer" Target="footer3.xml"/><Relationship Id="rId25" Type="http://schemas.openxmlformats.org/officeDocument/2006/relationships/hyperlink" Target="https://developer.mozilla.org/es/docs/Glossary/HTML"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hyperlink" Target="https://translate.google.com/website?sl=en&amp;tl=es&amp;hl=es-419&amp;client=webapp&amp;u=http://drupal.org/node/1419980" TargetMode="External"/><Relationship Id="rId59" Type="http://schemas.openxmlformats.org/officeDocument/2006/relationships/image" Target="media/image21.png"/><Relationship Id="rId20" Type="http://schemas.openxmlformats.org/officeDocument/2006/relationships/footer" Target="footer4.xml"/><Relationship Id="rId41" Type="http://schemas.openxmlformats.org/officeDocument/2006/relationships/hyperlink" Target="https://translate.google.com/website?sl=en&amp;tl=es&amp;hl=es-419&amp;client=webapp&amp;u=https://github.com/php/web-php/blob/master/include/prepend.inc" TargetMode="External"/><Relationship Id="rId54" Type="http://schemas.openxmlformats.org/officeDocument/2006/relationships/image" Target="media/image18.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ia-notes.com/2021/05/30/que-es-una-biblioteca/" TargetMode="External"/><Relationship Id="rId28" Type="http://schemas.openxmlformats.org/officeDocument/2006/relationships/hyperlink" Target="mailto:usuario@subdominios.dominio" TargetMode="External"/><Relationship Id="rId36" Type="http://schemas.openxmlformats.org/officeDocument/2006/relationships/image" Target="media/image10.jpeg"/><Relationship Id="rId49" Type="http://schemas.openxmlformats.org/officeDocument/2006/relationships/image" Target="media/image14.jpg"/><Relationship Id="rId57" Type="http://schemas.openxmlformats.org/officeDocument/2006/relationships/hyperlink" Target="https://www.acunetix.com/blog/articles/configure-web-server-disclose-identity/" TargetMode="External"/><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hyperlink" Target="https://www-drupal-org.translate.goog/project/drupal/issues/2281761?_x_tr_sl=en&amp;_x_tr_tl=es&amp;_x_tr_hl=es-419&amp;_x_tr_pto=wapp" TargetMode="External"/><Relationship Id="rId52" Type="http://schemas.openxmlformats.org/officeDocument/2006/relationships/image" Target="media/image16.PNG"/><Relationship Id="rId60" Type="http://schemas.openxmlformats.org/officeDocument/2006/relationships/chart" Target="charts/chart2.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mailto:dmesa@uci.cu" TargetMode="External"/><Relationship Id="rId18" Type="http://schemas.openxmlformats.org/officeDocument/2006/relationships/header" Target="header4.xml"/><Relationship Id="rId39"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US"/>
              <a:t>PRUEBAS FUNCIONALES</a:t>
            </a:r>
          </a:p>
        </c:rich>
      </c:tx>
      <c:overlay val="0"/>
      <c:spPr>
        <a:noFill/>
        <a:ln>
          <a:noFill/>
        </a:ln>
        <a:effectLst/>
      </c:spPr>
    </c:title>
    <c:autoTitleDeleted val="0"/>
    <c:plotArea>
      <c:layout/>
      <c:barChart>
        <c:barDir val="col"/>
        <c:grouping val="clustered"/>
        <c:varyColors val="0"/>
        <c:ser>
          <c:idx val="0"/>
          <c:order val="0"/>
          <c:tx>
            <c:strRef>
              <c:f>Hoja1!$B$1</c:f>
              <c:strCache>
                <c:ptCount val="1"/>
                <c:pt idx="0">
                  <c:v>casos de pruebas</c:v>
                </c:pt>
              </c:strCache>
            </c:strRef>
          </c:tx>
          <c:spPr>
            <a:solidFill>
              <a:schemeClr val="bg2">
                <a:lumMod val="25000"/>
              </a:schemeClr>
            </a:solidFill>
            <a:ln>
              <a:noFill/>
            </a:ln>
            <a:effectLst/>
          </c:spPr>
          <c:invertIfNegative val="0"/>
          <c:cat>
            <c:strRef>
              <c:f>Hoja1!$A$2:$A$5</c:f>
              <c:strCache>
                <c:ptCount val="3"/>
                <c:pt idx="0">
                  <c:v>1ra Iteración</c:v>
                </c:pt>
                <c:pt idx="1">
                  <c:v>2da Iteración</c:v>
                </c:pt>
                <c:pt idx="2">
                  <c:v>3ra Iteración</c:v>
                </c:pt>
              </c:strCache>
            </c:strRef>
          </c:cat>
          <c:val>
            <c:numRef>
              <c:f>Hoja1!$B$2:$B$5</c:f>
              <c:numCache>
                <c:formatCode>General</c:formatCode>
                <c:ptCount val="4"/>
                <c:pt idx="0">
                  <c:v>30</c:v>
                </c:pt>
                <c:pt idx="1">
                  <c:v>30</c:v>
                </c:pt>
                <c:pt idx="2">
                  <c:v>30</c:v>
                </c:pt>
              </c:numCache>
            </c:numRef>
          </c:val>
          <c:extLst xmlns:c16r2="http://schemas.microsoft.com/office/drawing/2015/06/chart">
            <c:ext xmlns:c16="http://schemas.microsoft.com/office/drawing/2014/chart" uri="{C3380CC4-5D6E-409C-BE32-E72D297353CC}">
              <c16:uniqueId val="{00000000-4774-4B80-928F-031A1C37D6AF}"/>
            </c:ext>
          </c:extLst>
        </c:ser>
        <c:ser>
          <c:idx val="1"/>
          <c:order val="1"/>
          <c:tx>
            <c:strRef>
              <c:f>Hoja1!$C$1</c:f>
              <c:strCache>
                <c:ptCount val="1"/>
                <c:pt idx="0">
                  <c:v>Errores detectados</c:v>
                </c:pt>
              </c:strCache>
            </c:strRef>
          </c:tx>
          <c:spPr>
            <a:solidFill>
              <a:schemeClr val="bg2">
                <a:lumMod val="75000"/>
              </a:schemeClr>
            </a:solidFill>
            <a:ln>
              <a:noFill/>
            </a:ln>
            <a:effectLst/>
          </c:spPr>
          <c:invertIfNegative val="0"/>
          <c:cat>
            <c:strRef>
              <c:f>Hoja1!$A$2:$A$5</c:f>
              <c:strCache>
                <c:ptCount val="3"/>
                <c:pt idx="0">
                  <c:v>1ra Iteración</c:v>
                </c:pt>
                <c:pt idx="1">
                  <c:v>2da Iteración</c:v>
                </c:pt>
                <c:pt idx="2">
                  <c:v>3ra Iteración</c:v>
                </c:pt>
              </c:strCache>
            </c:strRef>
          </c:cat>
          <c:val>
            <c:numRef>
              <c:f>Hoja1!$C$2:$C$5</c:f>
              <c:numCache>
                <c:formatCode>General</c:formatCode>
                <c:ptCount val="4"/>
                <c:pt idx="0">
                  <c:v>8</c:v>
                </c:pt>
                <c:pt idx="1">
                  <c:v>2</c:v>
                </c:pt>
                <c:pt idx="2">
                  <c:v>0</c:v>
                </c:pt>
              </c:numCache>
            </c:numRef>
          </c:val>
          <c:extLst xmlns:c16r2="http://schemas.microsoft.com/office/drawing/2015/06/chart">
            <c:ext xmlns:c16="http://schemas.microsoft.com/office/drawing/2014/chart" uri="{C3380CC4-5D6E-409C-BE32-E72D297353CC}">
              <c16:uniqueId val="{00000001-4774-4B80-928F-031A1C37D6AF}"/>
            </c:ext>
          </c:extLst>
        </c:ser>
        <c:dLbls>
          <c:showLegendKey val="0"/>
          <c:showVal val="0"/>
          <c:showCatName val="0"/>
          <c:showSerName val="0"/>
          <c:showPercent val="0"/>
          <c:showBubbleSize val="0"/>
        </c:dLbls>
        <c:gapWidth val="219"/>
        <c:overlap val="-27"/>
        <c:axId val="175896576"/>
        <c:axId val="165154752"/>
      </c:barChart>
      <c:catAx>
        <c:axId val="175896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5154752"/>
        <c:crosses val="autoZero"/>
        <c:auto val="1"/>
        <c:lblAlgn val="ctr"/>
        <c:lblOffset val="100"/>
        <c:noMultiLvlLbl val="0"/>
      </c:catAx>
      <c:valAx>
        <c:axId val="165154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589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PRUEBA</a:t>
            </a:r>
            <a:r>
              <a:rPr lang="es-ES" baseline="0"/>
              <a:t> DE SEGURIDAD</a:t>
            </a:r>
            <a:endParaRPr lang="es-US"/>
          </a:p>
        </c:rich>
      </c:tx>
      <c:overlay val="0"/>
      <c:spPr>
        <a:noFill/>
        <a:ln>
          <a:noFill/>
        </a:ln>
        <a:effectLst/>
      </c:spPr>
    </c:title>
    <c:autoTitleDeleted val="0"/>
    <c:plotArea>
      <c:layout>
        <c:manualLayout>
          <c:layoutTarget val="inner"/>
          <c:xMode val="edge"/>
          <c:yMode val="edge"/>
          <c:x val="4.0298920968212304E-2"/>
          <c:y val="0.14321428571428574"/>
          <c:w val="0.92960848643919514"/>
          <c:h val="0.66998656417947755"/>
        </c:manualLayout>
      </c:layout>
      <c:barChart>
        <c:barDir val="col"/>
        <c:grouping val="clustered"/>
        <c:varyColors val="0"/>
        <c:ser>
          <c:idx val="0"/>
          <c:order val="0"/>
          <c:tx>
            <c:strRef>
              <c:f>Hoja1!$B$1</c:f>
              <c:strCache>
                <c:ptCount val="1"/>
                <c:pt idx="0">
                  <c:v>Alto</c:v>
                </c:pt>
              </c:strCache>
            </c:strRef>
          </c:tx>
          <c:spPr>
            <a:solidFill>
              <a:schemeClr val="tx1">
                <a:lumMod val="95000"/>
                <a:lumOff val="5000"/>
              </a:schemeClr>
            </a:solidFill>
            <a:ln>
              <a:noFill/>
            </a:ln>
            <a:effectLst/>
          </c:spPr>
          <c:invertIfNegative val="0"/>
          <c:cat>
            <c:strRef>
              <c:f>Hoja1!$A$2:$A$3</c:f>
              <c:strCache>
                <c:ptCount val="2"/>
                <c:pt idx="0">
                  <c:v>1ra Iteración</c:v>
                </c:pt>
                <c:pt idx="1">
                  <c:v>2da Iteración</c:v>
                </c:pt>
              </c:strCache>
            </c:strRef>
          </c:cat>
          <c:val>
            <c:numRef>
              <c:f>Hoja1!$B$2:$B$3</c:f>
              <c:numCache>
                <c:formatCode>General</c:formatCode>
                <c:ptCount val="2"/>
                <c:pt idx="0">
                  <c:v>0</c:v>
                </c:pt>
                <c:pt idx="1">
                  <c:v>0</c:v>
                </c:pt>
              </c:numCache>
            </c:numRef>
          </c:val>
          <c:extLst xmlns:c16r2="http://schemas.microsoft.com/office/drawing/2015/06/chart">
            <c:ext xmlns:c16="http://schemas.microsoft.com/office/drawing/2014/chart" uri="{C3380CC4-5D6E-409C-BE32-E72D297353CC}">
              <c16:uniqueId val="{00000000-A328-4AD4-978C-2B61F57B5433}"/>
            </c:ext>
          </c:extLst>
        </c:ser>
        <c:ser>
          <c:idx val="1"/>
          <c:order val="1"/>
          <c:tx>
            <c:strRef>
              <c:f>Hoja1!$C$1</c:f>
              <c:strCache>
                <c:ptCount val="1"/>
                <c:pt idx="0">
                  <c:v>Medio</c:v>
                </c:pt>
              </c:strCache>
            </c:strRef>
          </c:tx>
          <c:spPr>
            <a:solidFill>
              <a:schemeClr val="bg2">
                <a:lumMod val="25000"/>
              </a:schemeClr>
            </a:solidFill>
            <a:ln>
              <a:noFill/>
            </a:ln>
            <a:effectLst/>
          </c:spPr>
          <c:invertIfNegative val="0"/>
          <c:cat>
            <c:strRef>
              <c:f>Hoja1!$A$2:$A$3</c:f>
              <c:strCache>
                <c:ptCount val="2"/>
                <c:pt idx="0">
                  <c:v>1ra Iteración</c:v>
                </c:pt>
                <c:pt idx="1">
                  <c:v>2da Iteración</c:v>
                </c:pt>
              </c:strCache>
            </c:strRef>
          </c:cat>
          <c:val>
            <c:numRef>
              <c:f>Hoja1!$C$2:$C$3</c:f>
              <c:numCache>
                <c:formatCode>General</c:formatCode>
                <c:ptCount val="2"/>
                <c:pt idx="0">
                  <c:v>3</c:v>
                </c:pt>
                <c:pt idx="1">
                  <c:v>0</c:v>
                </c:pt>
              </c:numCache>
            </c:numRef>
          </c:val>
          <c:extLst xmlns:c16r2="http://schemas.microsoft.com/office/drawing/2015/06/chart">
            <c:ext xmlns:c16="http://schemas.microsoft.com/office/drawing/2014/chart" uri="{C3380CC4-5D6E-409C-BE32-E72D297353CC}">
              <c16:uniqueId val="{00000001-A328-4AD4-978C-2B61F57B5433}"/>
            </c:ext>
          </c:extLst>
        </c:ser>
        <c:ser>
          <c:idx val="2"/>
          <c:order val="2"/>
          <c:tx>
            <c:strRef>
              <c:f>Hoja1!$D$1</c:f>
              <c:strCache>
                <c:ptCount val="1"/>
                <c:pt idx="0">
                  <c:v>Bajo</c:v>
                </c:pt>
              </c:strCache>
            </c:strRef>
          </c:tx>
          <c:spPr>
            <a:solidFill>
              <a:schemeClr val="bg2">
                <a:lumMod val="50000"/>
              </a:schemeClr>
            </a:solidFill>
            <a:ln>
              <a:noFill/>
            </a:ln>
            <a:effectLst/>
          </c:spPr>
          <c:invertIfNegative val="0"/>
          <c:cat>
            <c:strRef>
              <c:f>Hoja1!$A$2:$A$3</c:f>
              <c:strCache>
                <c:ptCount val="2"/>
                <c:pt idx="0">
                  <c:v>1ra Iteración</c:v>
                </c:pt>
                <c:pt idx="1">
                  <c:v>2da Iteración</c:v>
                </c:pt>
              </c:strCache>
            </c:strRef>
          </c:cat>
          <c:val>
            <c:numRef>
              <c:f>Hoja1!$D$2:$D$3</c:f>
              <c:numCache>
                <c:formatCode>General</c:formatCode>
                <c:ptCount val="2"/>
                <c:pt idx="0">
                  <c:v>2</c:v>
                </c:pt>
                <c:pt idx="1">
                  <c:v>0</c:v>
                </c:pt>
              </c:numCache>
            </c:numRef>
          </c:val>
          <c:extLst xmlns:c16r2="http://schemas.microsoft.com/office/drawing/2015/06/chart">
            <c:ext xmlns:c16="http://schemas.microsoft.com/office/drawing/2014/chart" uri="{C3380CC4-5D6E-409C-BE32-E72D297353CC}">
              <c16:uniqueId val="{00000002-A328-4AD4-978C-2B61F57B5433}"/>
            </c:ext>
          </c:extLst>
        </c:ser>
        <c:ser>
          <c:idx val="3"/>
          <c:order val="3"/>
          <c:tx>
            <c:strRef>
              <c:f>Hoja1!$E$1</c:f>
              <c:strCache>
                <c:ptCount val="1"/>
                <c:pt idx="0">
                  <c:v>Información</c:v>
                </c:pt>
              </c:strCache>
            </c:strRef>
          </c:tx>
          <c:spPr>
            <a:solidFill>
              <a:schemeClr val="bg2">
                <a:lumMod val="90000"/>
              </a:schemeClr>
            </a:solidFill>
            <a:ln>
              <a:noFill/>
            </a:ln>
            <a:effectLst/>
          </c:spPr>
          <c:invertIfNegative val="0"/>
          <c:cat>
            <c:strRef>
              <c:f>Hoja1!$A$2:$A$3</c:f>
              <c:strCache>
                <c:ptCount val="2"/>
                <c:pt idx="0">
                  <c:v>1ra Iteración</c:v>
                </c:pt>
                <c:pt idx="1">
                  <c:v>2da Iteración</c:v>
                </c:pt>
              </c:strCache>
            </c:strRef>
          </c:cat>
          <c:val>
            <c:numRef>
              <c:f>Hoja1!$E$2:$E$3</c:f>
              <c:numCache>
                <c:formatCode>General</c:formatCode>
                <c:ptCount val="2"/>
                <c:pt idx="0">
                  <c:v>1</c:v>
                </c:pt>
                <c:pt idx="1">
                  <c:v>0</c:v>
                </c:pt>
              </c:numCache>
            </c:numRef>
          </c:val>
          <c:extLst xmlns:c16r2="http://schemas.microsoft.com/office/drawing/2015/06/chart">
            <c:ext xmlns:c16="http://schemas.microsoft.com/office/drawing/2014/chart" uri="{C3380CC4-5D6E-409C-BE32-E72D297353CC}">
              <c16:uniqueId val="{00000003-A328-4AD4-978C-2B61F57B5433}"/>
            </c:ext>
          </c:extLst>
        </c:ser>
        <c:dLbls>
          <c:showLegendKey val="0"/>
          <c:showVal val="0"/>
          <c:showCatName val="0"/>
          <c:showSerName val="0"/>
          <c:showPercent val="0"/>
          <c:showBubbleSize val="0"/>
        </c:dLbls>
        <c:gapWidth val="219"/>
        <c:overlap val="-27"/>
        <c:axId val="175898112"/>
        <c:axId val="165156480"/>
      </c:barChart>
      <c:catAx>
        <c:axId val="175898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5156480"/>
        <c:crosses val="autoZero"/>
        <c:auto val="1"/>
        <c:lblAlgn val="ctr"/>
        <c:lblOffset val="100"/>
        <c:noMultiLvlLbl val="0"/>
      </c:catAx>
      <c:valAx>
        <c:axId val="165156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589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0.0964</cdr:x>
      <cdr:y>0.73552</cdr:y>
    </cdr:from>
    <cdr:to>
      <cdr:x>0.13744</cdr:x>
      <cdr:y>0.82507</cdr:y>
    </cdr:to>
    <cdr:sp macro="" textlink="">
      <cdr:nvSpPr>
        <cdr:cNvPr id="2" name="Rectángulo 1"/>
        <cdr:cNvSpPr/>
      </cdr:nvSpPr>
      <cdr:spPr>
        <a:xfrm xmlns:a="http://schemas.openxmlformats.org/drawingml/2006/main">
          <a:off x="528901" y="1815905"/>
          <a:ext cx="225162" cy="22108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s-ES">
              <a:solidFill>
                <a:sysClr val="windowText" lastClr="000000"/>
              </a:solidFill>
            </a:rPr>
            <a:t>0</a:t>
          </a:r>
          <a:endParaRPr lang="es-US">
            <a:solidFill>
              <a:sysClr val="windowText" lastClr="000000"/>
            </a:solidFill>
          </a:endParaRPr>
        </a:p>
      </cdr:txBody>
    </cdr:sp>
  </cdr:relSizeAnchor>
  <cdr:relSizeAnchor xmlns:cdr="http://schemas.openxmlformats.org/drawingml/2006/chartDrawing">
    <cdr:from>
      <cdr:x>0.63775</cdr:x>
      <cdr:y>0.72799</cdr:y>
    </cdr:from>
    <cdr:to>
      <cdr:x>0.98795</cdr:x>
      <cdr:y>0.81968</cdr:y>
    </cdr:to>
    <cdr:sp macro="" textlink="">
      <cdr:nvSpPr>
        <cdr:cNvPr id="3" name="Rectángulo 2"/>
        <cdr:cNvSpPr/>
      </cdr:nvSpPr>
      <cdr:spPr>
        <a:xfrm xmlns:a="http://schemas.openxmlformats.org/drawingml/2006/main">
          <a:off x="3498927" y="1797310"/>
          <a:ext cx="1921337" cy="22637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s-ES">
              <a:solidFill>
                <a:sysClr val="windowText" lastClr="000000"/>
              </a:solidFill>
            </a:rPr>
            <a:t>0          0          0         0</a:t>
          </a:r>
          <a:endParaRPr lang="es-US">
            <a:solidFill>
              <a:sysClr val="windowText" lastClr="000000"/>
            </a:solidFill>
          </a:endParaRP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FC192-223C-4B11-99D0-F76ED8CBC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13971</TotalTime>
  <Pages>77</Pages>
  <Words>35365</Words>
  <Characters>194513</Characters>
  <Application>Microsoft Office Word</Application>
  <DocSecurity>0</DocSecurity>
  <Lines>1620</Lines>
  <Paragraphs>458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229420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CRISS</cp:lastModifiedBy>
  <cp:revision>56</cp:revision>
  <cp:lastPrinted>2023-11-27T17:52:00Z</cp:lastPrinted>
  <dcterms:created xsi:type="dcterms:W3CDTF">2023-04-30T04:06:00Z</dcterms:created>
  <dcterms:modified xsi:type="dcterms:W3CDTF">2024-10-26T04:19:00Z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id="FiiZ2JRx"/&gt;&lt;style id="http://www.zotero.org/styles/apa" locale="es-ES" hasBibliography="1" bibliographyStyleHasBeenSet="1"/&gt;&lt;prefs&gt;&lt;pref name="fieldType" value="Field"/&gt;&lt;/prefs&gt;&lt;/data&gt;</vt:lpwstr>
  </property>
</Properties>
</file>