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93DB4" w14:textId="77777777" w:rsidR="005C1F2D" w:rsidRPr="007A3838" w:rsidRDefault="005C1F2D" w:rsidP="005C1F2D">
      <w:pPr>
        <w:rPr>
          <w:lang w:val="es-AR"/>
        </w:rPr>
      </w:pPr>
    </w:p>
    <w:p w14:paraId="1D20DE8F" w14:textId="77777777" w:rsidR="005C1F2D" w:rsidRPr="007A3838" w:rsidRDefault="005C1F2D" w:rsidP="005C1F2D">
      <w:pPr>
        <w:tabs>
          <w:tab w:val="left" w:pos="3045"/>
        </w:tabs>
        <w:rPr>
          <w:lang w:val="es-AR"/>
        </w:rPr>
      </w:pPr>
      <w:r>
        <w:rPr>
          <w:lang w:val="es-AR"/>
        </w:rPr>
        <w:tab/>
      </w:r>
    </w:p>
    <w:tbl>
      <w:tblPr>
        <w:tblStyle w:val="Tablaconcuadrcula"/>
        <w:tblW w:w="0" w:type="auto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MS Logo"/>
        <w:tblDescription w:val="Identity Mark of the Centers for Medicare &amp; Medicaid Services&#10;CMS Expedited Life Cycle (XLC)"/>
      </w:tblPr>
      <w:tblGrid>
        <w:gridCol w:w="5535"/>
        <w:gridCol w:w="4473"/>
      </w:tblGrid>
      <w:tr w:rsidR="005C1F2D" w:rsidRPr="007A3838" w14:paraId="3B753075" w14:textId="77777777" w:rsidTr="0088789B">
        <w:trPr>
          <w:trHeight w:val="1287"/>
          <w:tblHeader/>
        </w:trPr>
        <w:tc>
          <w:tcPr>
            <w:tcW w:w="5535" w:type="dxa"/>
            <w:vAlign w:val="center"/>
          </w:tcPr>
          <w:p w14:paraId="1106E852" w14:textId="77777777" w:rsidR="005C1F2D" w:rsidRPr="007A3838" w:rsidRDefault="005C1F2D" w:rsidP="0088789B">
            <w:pPr>
              <w:rPr>
                <w:lang w:val="es-AR"/>
              </w:rPr>
            </w:pPr>
            <w:r w:rsidRPr="00C57CB9">
              <w:rPr>
                <w:rFonts w:ascii="Calibri Light" w:hAnsi="Calibri Light" w:cs="Calibri Light"/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678C05DD" wp14:editId="01C9DCC2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261620</wp:posOffset>
                  </wp:positionV>
                  <wp:extent cx="2623696" cy="419100"/>
                  <wp:effectExtent l="0" t="0" r="0" b="0"/>
                  <wp:wrapNone/>
                  <wp:docPr id="1905805038" name="Picture 16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5" name="Picture 161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696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73" w:type="dxa"/>
            <w:vAlign w:val="center"/>
          </w:tcPr>
          <w:p w14:paraId="510B597F" w14:textId="77777777" w:rsidR="005C1F2D" w:rsidRPr="007A3838" w:rsidRDefault="005C1F2D" w:rsidP="0088789B">
            <w:pPr>
              <w:pStyle w:val="Classification"/>
              <w:rPr>
                <w:lang w:val="es-AR"/>
              </w:rPr>
            </w:pPr>
            <w:r>
              <w:rPr>
                <w:lang w:val="es-AR"/>
              </w:rPr>
              <w:t>By: Crisologo Aguilar Flores</w:t>
            </w:r>
          </w:p>
        </w:tc>
      </w:tr>
    </w:tbl>
    <w:p w14:paraId="19D0D1BF" w14:textId="6DC33327" w:rsidR="005C1F2D" w:rsidRPr="007A3838" w:rsidRDefault="005C1F2D" w:rsidP="005C1F2D">
      <w:pPr>
        <w:pStyle w:val="ProjectName"/>
        <w:spacing w:before="3000" w:beforeAutospacing="0"/>
        <w:jc w:val="right"/>
        <w:rPr>
          <w:color w:val="0070C0"/>
          <w:lang w:val="es-AR"/>
        </w:rPr>
      </w:pPr>
      <w:r w:rsidRPr="007A3838">
        <w:rPr>
          <w:color w:val="0070C0"/>
          <w:lang w:val="es-AR"/>
        </w:rPr>
        <w:t>Funcionalidad de</w:t>
      </w:r>
      <w:r>
        <w:rPr>
          <w:color w:val="0070C0"/>
          <w:lang w:val="es-AR"/>
        </w:rPr>
        <w:t xml:space="preserve"> Registro</w:t>
      </w:r>
    </w:p>
    <w:p w14:paraId="7B0B4CAC" w14:textId="383182AB" w:rsidR="005C1F2D" w:rsidRPr="007A3838" w:rsidRDefault="005C1F2D" w:rsidP="005C1F2D">
      <w:pPr>
        <w:pStyle w:val="DocTitle"/>
        <w:pBdr>
          <w:bottom w:val="single" w:sz="4" w:space="1" w:color="auto"/>
        </w:pBdr>
        <w:spacing w:before="100" w:beforeAutospacing="1"/>
        <w:ind w:left="0"/>
        <w:rPr>
          <w:rFonts w:ascii="Arial Narrow" w:hAnsi="Arial Narrow"/>
          <w:lang w:val="es-AR"/>
        </w:rPr>
      </w:pPr>
      <w:r w:rsidRPr="007A3838">
        <w:rPr>
          <w:rFonts w:ascii="Arial Narrow" w:hAnsi="Arial Narrow"/>
          <w:lang w:val="es-AR"/>
        </w:rPr>
        <w:t>Documento de Testing de Software</w:t>
      </w:r>
      <w:r w:rsidR="00910233">
        <w:rPr>
          <w:rFonts w:ascii="Arial Narrow" w:hAnsi="Arial Narrow"/>
          <w:lang w:val="es-AR"/>
        </w:rPr>
        <w:t xml:space="preserve"> de </w:t>
      </w:r>
      <w:proofErr w:type="spellStart"/>
      <w:r w:rsidR="00910233">
        <w:rPr>
          <w:rFonts w:ascii="Arial Narrow" w:hAnsi="Arial Narrow"/>
          <w:lang w:val="es-AR"/>
        </w:rPr>
        <w:t>Spotity</w:t>
      </w:r>
      <w:proofErr w:type="spellEnd"/>
    </w:p>
    <w:p w14:paraId="7B895CD7" w14:textId="77777777" w:rsidR="005C1F2D" w:rsidRPr="007A3838" w:rsidRDefault="005C1F2D" w:rsidP="005C1F2D">
      <w:pPr>
        <w:pStyle w:val="Version"/>
        <w:spacing w:before="240" w:after="120"/>
        <w:rPr>
          <w:lang w:val="es-AR"/>
        </w:rPr>
      </w:pPr>
      <w:r w:rsidRPr="007A3838">
        <w:rPr>
          <w:lang w:val="es-AR"/>
        </w:rPr>
        <w:t>Versión 0.1</w:t>
      </w:r>
    </w:p>
    <w:p w14:paraId="5FBB95C5" w14:textId="78B2A968" w:rsidR="005C1F2D" w:rsidRPr="007A3838" w:rsidRDefault="005C1F2D" w:rsidP="005C1F2D">
      <w:pPr>
        <w:pStyle w:val="PubDate"/>
        <w:spacing w:before="0" w:after="0"/>
        <w:rPr>
          <w:lang w:val="es-AR"/>
        </w:rPr>
      </w:pPr>
      <w:r w:rsidRPr="007A3838">
        <w:rPr>
          <w:lang w:val="es-AR"/>
        </w:rPr>
        <w:t>1</w:t>
      </w:r>
      <w:r w:rsidR="00910233">
        <w:rPr>
          <w:lang w:val="es-AR"/>
        </w:rPr>
        <w:t>8</w:t>
      </w:r>
      <w:r w:rsidRPr="007A3838">
        <w:rPr>
          <w:lang w:val="es-AR"/>
        </w:rPr>
        <w:t>/0</w:t>
      </w:r>
      <w:r>
        <w:rPr>
          <w:lang w:val="es-AR"/>
        </w:rPr>
        <w:t>5</w:t>
      </w:r>
      <w:r w:rsidRPr="007A3838">
        <w:rPr>
          <w:lang w:val="es-AR"/>
        </w:rPr>
        <w:t>/202</w:t>
      </w:r>
      <w:r>
        <w:rPr>
          <w:lang w:val="es-AR"/>
        </w:rPr>
        <w:t>6</w:t>
      </w:r>
    </w:p>
    <w:p w14:paraId="3A6D9589" w14:textId="77777777" w:rsidR="005C1F2D" w:rsidRPr="007A3838" w:rsidRDefault="005C1F2D" w:rsidP="005C1F2D">
      <w:pPr>
        <w:rPr>
          <w:lang w:val="es-AR"/>
        </w:rPr>
      </w:pPr>
    </w:p>
    <w:p w14:paraId="190E82FC" w14:textId="77777777" w:rsidR="005C1F2D" w:rsidRPr="007A3838" w:rsidRDefault="005C1F2D" w:rsidP="005C1F2D">
      <w:pPr>
        <w:rPr>
          <w:lang w:val="es-AR"/>
        </w:rPr>
      </w:pPr>
    </w:p>
    <w:p w14:paraId="5CC3CBB2" w14:textId="77777777" w:rsidR="005C1F2D" w:rsidRPr="007A3838" w:rsidRDefault="005C1F2D" w:rsidP="005C1F2D">
      <w:pPr>
        <w:rPr>
          <w:lang w:val="es-AR"/>
        </w:rPr>
      </w:pPr>
    </w:p>
    <w:p w14:paraId="5E6A56CF" w14:textId="77777777" w:rsidR="005C1F2D" w:rsidRPr="007A3838" w:rsidRDefault="005C1F2D" w:rsidP="005C1F2D">
      <w:pPr>
        <w:rPr>
          <w:lang w:val="es-AR"/>
        </w:rPr>
      </w:pPr>
    </w:p>
    <w:p w14:paraId="309139AA" w14:textId="77777777" w:rsidR="005C1F2D" w:rsidRPr="007A3838" w:rsidRDefault="005C1F2D" w:rsidP="005C1F2D">
      <w:pPr>
        <w:rPr>
          <w:lang w:val="es-AR"/>
        </w:rPr>
      </w:pPr>
    </w:p>
    <w:p w14:paraId="4E5DE8E7" w14:textId="77777777" w:rsidR="005C1F2D" w:rsidRPr="007A3838" w:rsidRDefault="005C1F2D" w:rsidP="005C1F2D">
      <w:pPr>
        <w:rPr>
          <w:lang w:val="es-AR"/>
        </w:rPr>
      </w:pPr>
    </w:p>
    <w:p w14:paraId="03BCBDF6" w14:textId="77777777" w:rsidR="005C1F2D" w:rsidRPr="007A3838" w:rsidRDefault="005C1F2D" w:rsidP="005C1F2D">
      <w:pPr>
        <w:rPr>
          <w:lang w:val="es-AR"/>
        </w:rPr>
      </w:pPr>
    </w:p>
    <w:p w14:paraId="7AD04A40" w14:textId="77777777" w:rsidR="005C1F2D" w:rsidRPr="007A3838" w:rsidRDefault="005C1F2D" w:rsidP="005C1F2D">
      <w:pPr>
        <w:rPr>
          <w:lang w:val="es-AR"/>
        </w:rPr>
      </w:pPr>
    </w:p>
    <w:p w14:paraId="23BD68D2" w14:textId="77777777" w:rsidR="005C1F2D" w:rsidRPr="007A3838" w:rsidRDefault="005C1F2D" w:rsidP="005C1F2D">
      <w:pPr>
        <w:rPr>
          <w:lang w:val="es-AR"/>
        </w:rPr>
      </w:pPr>
    </w:p>
    <w:p w14:paraId="346B0599" w14:textId="77777777" w:rsidR="005C1F2D" w:rsidRPr="007A3838" w:rsidRDefault="005C1F2D" w:rsidP="005C1F2D">
      <w:pPr>
        <w:rPr>
          <w:lang w:val="es-AR"/>
        </w:rPr>
      </w:pPr>
    </w:p>
    <w:p w14:paraId="08C29919" w14:textId="77777777" w:rsidR="005C1F2D" w:rsidRPr="007A3838" w:rsidRDefault="005C1F2D" w:rsidP="005C1F2D">
      <w:pPr>
        <w:rPr>
          <w:lang w:val="es-AR"/>
        </w:rPr>
      </w:pPr>
    </w:p>
    <w:p w14:paraId="2C7817BE" w14:textId="77777777" w:rsidR="005C1F2D" w:rsidRPr="007A3838" w:rsidRDefault="005C1F2D" w:rsidP="005C1F2D">
      <w:pPr>
        <w:rPr>
          <w:lang w:val="es-AR"/>
        </w:rPr>
      </w:pPr>
    </w:p>
    <w:p w14:paraId="1633AEB1" w14:textId="77777777" w:rsidR="005C1F2D" w:rsidRPr="007A3838" w:rsidRDefault="005C1F2D" w:rsidP="005C1F2D">
      <w:pPr>
        <w:rPr>
          <w:lang w:val="es-AR"/>
        </w:rPr>
      </w:pPr>
    </w:p>
    <w:p w14:paraId="57C16789" w14:textId="77777777" w:rsidR="005C1F2D" w:rsidRPr="007A3838" w:rsidRDefault="005C1F2D" w:rsidP="005C1F2D">
      <w:pPr>
        <w:rPr>
          <w:lang w:val="es-AR"/>
        </w:rPr>
      </w:pPr>
    </w:p>
    <w:p w14:paraId="31ADC531" w14:textId="77777777" w:rsidR="005C1F2D" w:rsidRPr="007A3838" w:rsidRDefault="005C1F2D" w:rsidP="005C1F2D">
      <w:pPr>
        <w:pStyle w:val="FrontMatterHeader"/>
        <w:rPr>
          <w:lang w:val="es-AR"/>
        </w:rPr>
      </w:pPr>
    </w:p>
    <w:p w14:paraId="7272BB25" w14:textId="77777777" w:rsidR="005C1F2D" w:rsidRPr="007A3838" w:rsidRDefault="005C1F2D" w:rsidP="005C1F2D">
      <w:pPr>
        <w:pStyle w:val="FrontMatterHeader"/>
        <w:rPr>
          <w:lang w:val="es-AR"/>
        </w:rPr>
      </w:pPr>
      <w:bookmarkStart w:id="0" w:name="_Toc205837348"/>
      <w:bookmarkStart w:id="1" w:name="_Toc230009365"/>
      <w:r w:rsidRPr="007A3838">
        <w:rPr>
          <w:lang w:val="es-AR"/>
        </w:rPr>
        <w:t>Índice de Contenidos</w:t>
      </w:r>
      <w:bookmarkEnd w:id="0"/>
      <w:bookmarkEnd w:id="1"/>
    </w:p>
    <w:sdt>
      <w:sdtPr>
        <w:rPr>
          <w:b w:val="0"/>
          <w:noProof w:val="0"/>
          <w:sz w:val="22"/>
        </w:rPr>
        <w:id w:val="-26561241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A5D153E" w14:textId="77B37A1A" w:rsidR="0040470A" w:rsidRDefault="005C1F2D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begin"/>
          </w:r>
          <w:r w:rsidRPr="007A3838">
            <w:instrText xml:space="preserve"> TOC \o "1-3" \h \z \u </w:instrText>
          </w: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separate"/>
          </w:r>
          <w:hyperlink w:anchor="_Toc230009365" w:history="1">
            <w:r w:rsidR="0040470A" w:rsidRPr="00EA4625">
              <w:rPr>
                <w:rStyle w:val="Hipervnculo"/>
                <w:lang w:val="es-AR"/>
              </w:rPr>
              <w:t>Índice de Contenidos</w:t>
            </w:r>
            <w:r w:rsidR="0040470A">
              <w:rPr>
                <w:webHidden/>
              </w:rPr>
              <w:tab/>
            </w:r>
            <w:r w:rsidR="0040470A">
              <w:rPr>
                <w:webHidden/>
              </w:rPr>
              <w:fldChar w:fldCharType="begin"/>
            </w:r>
            <w:r w:rsidR="0040470A">
              <w:rPr>
                <w:webHidden/>
              </w:rPr>
              <w:instrText xml:space="preserve"> PAGEREF _Toc230009365 \h </w:instrText>
            </w:r>
            <w:r w:rsidR="0040470A">
              <w:rPr>
                <w:webHidden/>
              </w:rPr>
            </w:r>
            <w:r w:rsidR="0040470A">
              <w:rPr>
                <w:webHidden/>
              </w:rPr>
              <w:fldChar w:fldCharType="separate"/>
            </w:r>
            <w:r w:rsidR="0040470A">
              <w:rPr>
                <w:webHidden/>
              </w:rPr>
              <w:t>2</w:t>
            </w:r>
            <w:r w:rsidR="0040470A">
              <w:rPr>
                <w:webHidden/>
              </w:rPr>
              <w:fldChar w:fldCharType="end"/>
            </w:r>
          </w:hyperlink>
        </w:p>
        <w:p w14:paraId="4004DA45" w14:textId="7327455D" w:rsidR="0040470A" w:rsidRDefault="0040470A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9366" w:history="1">
            <w:r w:rsidRPr="00EA4625">
              <w:rPr>
                <w:rStyle w:val="Hipervnculo"/>
                <w:spacing w:val="-2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EA4625">
              <w:rPr>
                <w:rStyle w:val="Hipervnculo"/>
              </w:rPr>
              <w:t>Descripción general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_Toc230009366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5364E61" w14:textId="529585C3" w:rsidR="0040470A" w:rsidRDefault="0040470A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9367" w:history="1">
            <w:r w:rsidRPr="00EA4625">
              <w:rPr>
                <w:rStyle w:val="Hipervnculo"/>
                <w:spacing w:val="-2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EA4625">
              <w:rPr>
                <w:rStyle w:val="Hipervnculo"/>
              </w:rPr>
              <w:t>Descripción de funcionalidades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_Toc230009367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F699363" w14:textId="2F35EA6D" w:rsidR="0040470A" w:rsidRDefault="0040470A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09368" w:history="1">
            <w:r w:rsidRPr="00EA4625">
              <w:rPr>
                <w:rStyle w:val="Hipervnculo"/>
                <w:lang w:val="es-AR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EA4625">
              <w:rPr>
                <w:rStyle w:val="Hipervnculo"/>
                <w:lang w:val="es-AR"/>
              </w:rPr>
              <w:t>Funcionalidad de Registro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_Toc230009368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04826FC" w14:textId="3BD4695F" w:rsidR="0040470A" w:rsidRDefault="0040470A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9369" w:history="1">
            <w:r w:rsidRPr="00EA4625">
              <w:rPr>
                <w:rStyle w:val="Hipervnculo"/>
                <w:spacing w:val="-2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EA4625">
              <w:rPr>
                <w:rStyle w:val="Hipervnculo"/>
              </w:rPr>
              <w:t>Casos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_Toc230009369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B0C9293" w14:textId="1CE24D76" w:rsidR="0040470A" w:rsidRDefault="0040470A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09370" w:history="1">
            <w:r w:rsidRPr="00EA4625">
              <w:rPr>
                <w:rStyle w:val="Hipervnculo"/>
                <w:lang w:val="es-AR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EA4625">
              <w:rPr>
                <w:rStyle w:val="Hipervnculo"/>
                <w:lang w:val="es-AR"/>
              </w:rPr>
              <w:t xml:space="preserve">TC-006: </w:t>
            </w:r>
            <w:r w:rsidRPr="00EA4625">
              <w:rPr>
                <w:rStyle w:val="Hipervnculo"/>
              </w:rPr>
              <w:t>Registro rechazado por email duplicado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_Toc230009370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5FE326" w14:textId="2FAC3D4D" w:rsidR="0040470A" w:rsidRDefault="0040470A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PE" w:eastAsia="es-PE"/>
              <w14:ligatures w14:val="standardContextual"/>
            </w:rPr>
          </w:pPr>
          <w:hyperlink w:anchor="_Toc230009371" w:history="1">
            <w:r w:rsidRPr="00EA4625">
              <w:rPr>
                <w:rStyle w:val="Hipervnculo"/>
                <w:noProof/>
                <w:lang w:val="es-AR"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EA4625">
              <w:rPr>
                <w:rStyle w:val="Hipervnculo"/>
                <w:noProof/>
                <w:lang w:val="es-AR"/>
              </w:rPr>
              <w:t>Evidencias de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54A18" w14:textId="159A092A" w:rsidR="005C1F2D" w:rsidRPr="007A3838" w:rsidRDefault="005C1F2D" w:rsidP="005C1F2D">
          <w:pPr>
            <w:rPr>
              <w:lang w:val="es-AR"/>
            </w:rPr>
          </w:pPr>
          <w:r w:rsidRPr="007A3838">
            <w:rPr>
              <w:b/>
              <w:bCs/>
              <w:lang w:val="es-AR"/>
            </w:rPr>
            <w:fldChar w:fldCharType="end"/>
          </w:r>
        </w:p>
      </w:sdtContent>
    </w:sdt>
    <w:p w14:paraId="24083923" w14:textId="77777777" w:rsidR="005C1F2D" w:rsidRPr="007A3838" w:rsidRDefault="005C1F2D" w:rsidP="005C1F2D">
      <w:pPr>
        <w:rPr>
          <w:b/>
          <w:noProof/>
          <w:sz w:val="26"/>
          <w:lang w:val="es-AR"/>
        </w:rPr>
      </w:pPr>
    </w:p>
    <w:p w14:paraId="6A84B2F4" w14:textId="77777777" w:rsidR="005C1F2D" w:rsidRPr="007A3838" w:rsidRDefault="005C1F2D" w:rsidP="005C1F2D">
      <w:pPr>
        <w:spacing w:before="0" w:after="160" w:line="259" w:lineRule="auto"/>
        <w:rPr>
          <w:b/>
          <w:noProof/>
          <w:sz w:val="26"/>
          <w:lang w:val="es-AR"/>
        </w:rPr>
      </w:pPr>
      <w:r w:rsidRPr="007A3838">
        <w:rPr>
          <w:b/>
          <w:noProof/>
          <w:sz w:val="26"/>
          <w:lang w:val="es-AR"/>
        </w:rPr>
        <w:br w:type="page"/>
      </w:r>
    </w:p>
    <w:p w14:paraId="7FD2202A" w14:textId="77777777" w:rsidR="005C1F2D" w:rsidRPr="007A3838" w:rsidRDefault="005C1F2D" w:rsidP="005C1F2D">
      <w:pPr>
        <w:pStyle w:val="Ttulo1"/>
      </w:pPr>
      <w:bookmarkStart w:id="2" w:name="_Toc230009366"/>
      <w:r w:rsidRPr="007A3838">
        <w:lastRenderedPageBreak/>
        <w:t>Descripción general del Sistema</w:t>
      </w:r>
      <w:bookmarkEnd w:id="2"/>
    </w:p>
    <w:p w14:paraId="00AF61F3" w14:textId="77777777" w:rsidR="00910233" w:rsidRPr="007A3838" w:rsidRDefault="00910233" w:rsidP="00910233">
      <w:pPr>
        <w:spacing w:after="240" w:line="288" w:lineRule="auto"/>
        <w:jc w:val="both"/>
        <w:rPr>
          <w:lang w:val="es-AR"/>
        </w:rPr>
      </w:pPr>
      <w:r w:rsidRPr="00CD3061">
        <w:t xml:space="preserve">Spotify es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plataforma</w:t>
      </w:r>
      <w:proofErr w:type="spellEnd"/>
      <w:r w:rsidRPr="00CD3061">
        <w:t xml:space="preserve"> </w:t>
      </w:r>
      <w:proofErr w:type="spellStart"/>
      <w:r w:rsidRPr="00CD3061">
        <w:t>multiplataforma</w:t>
      </w:r>
      <w:proofErr w:type="spellEnd"/>
      <w:r w:rsidRPr="00CD3061">
        <w:t xml:space="preserve"> de </w:t>
      </w:r>
      <w:proofErr w:type="spellStart"/>
      <w:r w:rsidRPr="00CD3061">
        <w:t>servicios</w:t>
      </w:r>
      <w:proofErr w:type="spellEnd"/>
      <w:r w:rsidRPr="00CD3061">
        <w:t xml:space="preserve"> de </w:t>
      </w:r>
      <w:proofErr w:type="spellStart"/>
      <w:r w:rsidRPr="00CD3061">
        <w:t>transmisión</w:t>
      </w:r>
      <w:proofErr w:type="spellEnd"/>
      <w:r w:rsidRPr="00CD3061">
        <w:t xml:space="preserve"> (streaming) de </w:t>
      </w:r>
      <w:proofErr w:type="spellStart"/>
      <w:r w:rsidRPr="00CD3061">
        <w:t>música</w:t>
      </w:r>
      <w:proofErr w:type="spellEnd"/>
      <w:r w:rsidRPr="00CD3061">
        <w:t xml:space="preserve">, </w:t>
      </w:r>
      <w:proofErr w:type="spellStart"/>
      <w:r w:rsidRPr="00CD3061">
        <w:t>pódcasts</w:t>
      </w:r>
      <w:proofErr w:type="spellEnd"/>
      <w:r w:rsidRPr="00CD3061">
        <w:t xml:space="preserve"> y videos </w:t>
      </w:r>
      <w:proofErr w:type="spellStart"/>
      <w:r w:rsidRPr="00CD3061">
        <w:t>digitales</w:t>
      </w:r>
      <w:proofErr w:type="spellEnd"/>
      <w:r w:rsidRPr="00CD3061">
        <w:t xml:space="preserve"> a </w:t>
      </w:r>
      <w:proofErr w:type="spellStart"/>
      <w:r w:rsidRPr="00CD3061">
        <w:t>nivel</w:t>
      </w:r>
      <w:proofErr w:type="spellEnd"/>
      <w:r w:rsidRPr="00CD3061">
        <w:t xml:space="preserve"> global,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permite</w:t>
      </w:r>
      <w:proofErr w:type="spellEnd"/>
      <w:r w:rsidRPr="00CD3061">
        <w:t xml:space="preserve"> a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usuarios</w:t>
      </w:r>
      <w:proofErr w:type="spellEnd"/>
      <w:r w:rsidRPr="00CD3061">
        <w:t xml:space="preserve"> </w:t>
      </w:r>
      <w:proofErr w:type="spellStart"/>
      <w:r w:rsidRPr="00CD3061">
        <w:t>interactuar</w:t>
      </w:r>
      <w:proofErr w:type="spellEnd"/>
      <w:r w:rsidRPr="00CD3061">
        <w:t xml:space="preserve"> con un </w:t>
      </w:r>
      <w:proofErr w:type="spellStart"/>
      <w:r w:rsidRPr="00CD3061">
        <w:t>catálogo</w:t>
      </w:r>
      <w:proofErr w:type="spellEnd"/>
      <w:r w:rsidRPr="00CD3061">
        <w:t xml:space="preserve"> </w:t>
      </w:r>
      <w:proofErr w:type="spellStart"/>
      <w:r w:rsidRPr="00CD3061">
        <w:t>dinámico</w:t>
      </w:r>
      <w:proofErr w:type="spellEnd"/>
      <w:r w:rsidRPr="00CD3061">
        <w:t xml:space="preserve"> de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pistas</w:t>
      </w:r>
      <w:proofErr w:type="spellEnd"/>
      <w:r w:rsidRPr="00CD3061">
        <w:t xml:space="preserve"> y </w:t>
      </w:r>
      <w:proofErr w:type="spellStart"/>
      <w:r w:rsidRPr="00CD3061">
        <w:t>contenido</w:t>
      </w:r>
      <w:proofErr w:type="spellEnd"/>
      <w:r w:rsidRPr="00CD3061">
        <w:t xml:space="preserve"> </w:t>
      </w:r>
      <w:proofErr w:type="spellStart"/>
      <w:r w:rsidRPr="00CD3061">
        <w:t>sonoro</w:t>
      </w:r>
      <w:proofErr w:type="spellEnd"/>
      <w:r w:rsidRPr="00CD3061">
        <w:t xml:space="preserve"> de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todo</w:t>
      </w:r>
      <w:proofErr w:type="spellEnd"/>
      <w:r w:rsidRPr="00CD3061">
        <w:t xml:space="preserve"> </w:t>
      </w:r>
      <w:proofErr w:type="spellStart"/>
      <w:r w:rsidRPr="00CD3061">
        <w:t>el</w:t>
      </w:r>
      <w:proofErr w:type="spellEnd"/>
      <w:r w:rsidRPr="00CD3061">
        <w:t xml:space="preserve"> </w:t>
      </w:r>
      <w:proofErr w:type="spellStart"/>
      <w:r w:rsidRPr="00CD3061">
        <w:t>mundo</w:t>
      </w:r>
      <w:proofErr w:type="spellEnd"/>
      <w:r w:rsidRPr="00CD3061">
        <w:t xml:space="preserve">. 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está</w:t>
      </w:r>
      <w:proofErr w:type="spellEnd"/>
      <w:r w:rsidRPr="00CD3061">
        <w:t xml:space="preserve"> </w:t>
      </w:r>
      <w:proofErr w:type="spellStart"/>
      <w:r w:rsidRPr="00CD3061">
        <w:t>diseñado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un </w:t>
      </w:r>
      <w:proofErr w:type="spellStart"/>
      <w:r w:rsidRPr="00CD3061">
        <w:t>ecosistema</w:t>
      </w:r>
      <w:proofErr w:type="spellEnd"/>
      <w:r w:rsidRPr="00CD3061">
        <w:t xml:space="preserve"> de </w:t>
      </w:r>
      <w:proofErr w:type="spellStart"/>
      <w:r w:rsidRPr="00CD3061">
        <w:t>entretenimiento</w:t>
      </w:r>
      <w:proofErr w:type="spellEnd"/>
      <w:r w:rsidRPr="00CD3061">
        <w:t xml:space="preserve"> </w:t>
      </w:r>
      <w:proofErr w:type="spellStart"/>
      <w:r w:rsidRPr="00CD3061">
        <w:t>distribuido</w:t>
      </w:r>
      <w:proofErr w:type="spellEnd"/>
      <w:r w:rsidRPr="00CD3061">
        <w:t xml:space="preserve"> </w:t>
      </w:r>
      <w:proofErr w:type="spellStart"/>
      <w:r w:rsidRPr="00CD3061">
        <w:t>cuyo</w:t>
      </w:r>
      <w:proofErr w:type="spellEnd"/>
      <w:r w:rsidRPr="00CD3061">
        <w:t xml:space="preserve"> </w:t>
      </w:r>
      <w:proofErr w:type="spellStart"/>
      <w:r w:rsidRPr="00CD3061">
        <w:t>propósito</w:t>
      </w:r>
      <w:proofErr w:type="spellEnd"/>
      <w:r w:rsidRPr="00CD3061">
        <w:t xml:space="preserve"> fundamental es </w:t>
      </w:r>
      <w:proofErr w:type="spellStart"/>
      <w:r w:rsidRPr="00CD3061">
        <w:t>proporcionar</w:t>
      </w:r>
      <w:proofErr w:type="spellEnd"/>
      <w:r w:rsidRPr="00CD3061">
        <w:t xml:space="preserve">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distribución</w:t>
      </w:r>
      <w:proofErr w:type="spellEnd"/>
      <w:r w:rsidRPr="00CD3061">
        <w:t xml:space="preserve"> de audio </w:t>
      </w:r>
      <w:proofErr w:type="spellStart"/>
      <w:r w:rsidRPr="00CD3061">
        <w:t>eficiente</w:t>
      </w:r>
      <w:proofErr w:type="spellEnd"/>
      <w:r w:rsidRPr="00CD3061">
        <w:t xml:space="preserve">, legal y </w:t>
      </w:r>
      <w:proofErr w:type="spellStart"/>
      <w:r w:rsidRPr="00CD3061">
        <w:t>altamente</w:t>
      </w:r>
      <w:proofErr w:type="spellEnd"/>
      <w:r w:rsidRPr="00CD3061">
        <w:t xml:space="preserve"> </w:t>
      </w:r>
      <w:proofErr w:type="spellStart"/>
      <w:r w:rsidRPr="00CD3061">
        <w:t>personalizada</w:t>
      </w:r>
      <w:proofErr w:type="spellEnd"/>
      <w:r w:rsidRPr="00CD3061">
        <w:t xml:space="preserve">. Esto se </w:t>
      </w:r>
      <w:proofErr w:type="spellStart"/>
      <w:r w:rsidRPr="00CD3061">
        <w:t>logra</w:t>
      </w:r>
      <w:proofErr w:type="spellEnd"/>
      <w:r w:rsidRPr="00CD3061">
        <w:t xml:space="preserve"> </w:t>
      </w:r>
      <w:proofErr w:type="spellStart"/>
      <w:r w:rsidRPr="00CD3061">
        <w:t>optimizando</w:t>
      </w:r>
      <w:proofErr w:type="spellEnd"/>
      <w:r w:rsidRPr="00CD3061">
        <w:t xml:space="preserve"> la </w:t>
      </w:r>
      <w:proofErr w:type="spellStart"/>
      <w:r w:rsidRPr="00CD3061">
        <w:t>experiencia</w:t>
      </w:r>
      <w:proofErr w:type="spellEnd"/>
      <w:r w:rsidRPr="00CD3061">
        <w:t xml:space="preserve"> del </w:t>
      </w:r>
      <w:proofErr w:type="spellStart"/>
      <w:r w:rsidRPr="00CD3061">
        <w:t>oyente</w:t>
      </w:r>
      <w:proofErr w:type="spellEnd"/>
      <w:r w:rsidRPr="00CD3061">
        <w:t xml:space="preserve"> </w:t>
      </w:r>
      <w:proofErr w:type="spellStart"/>
      <w:r w:rsidRPr="00CD3061">
        <w:t>mediante</w:t>
      </w:r>
      <w:proofErr w:type="spellEnd"/>
      <w:r w:rsidRPr="00CD3061">
        <w:t xml:space="preserve"> </w:t>
      </w:r>
      <w:proofErr w:type="spellStart"/>
      <w:r w:rsidRPr="00CD3061">
        <w:t>arquitecturas</w:t>
      </w:r>
      <w:proofErr w:type="spellEnd"/>
      <w:r w:rsidRPr="00CD3061">
        <w:t xml:space="preserve"> de </w:t>
      </w:r>
      <w:proofErr w:type="spellStart"/>
      <w:r w:rsidRPr="00CD3061">
        <w:t>sincronización</w:t>
      </w:r>
      <w:proofErr w:type="spellEnd"/>
      <w:r w:rsidRPr="00CD3061">
        <w:t xml:space="preserve"> de </w:t>
      </w:r>
      <w:proofErr w:type="spellStart"/>
      <w:r w:rsidRPr="00CD3061">
        <w:t>datos</w:t>
      </w:r>
      <w:proofErr w:type="spellEnd"/>
      <w:r w:rsidRPr="00CD3061">
        <w:t xml:space="preserve"> </w:t>
      </w:r>
      <w:proofErr w:type="spellStart"/>
      <w:r w:rsidRPr="00CD3061">
        <w:t>en</w:t>
      </w:r>
      <w:proofErr w:type="spellEnd"/>
      <w:r w:rsidRPr="00CD3061">
        <w:t xml:space="preserve"> </w:t>
      </w:r>
      <w:proofErr w:type="spellStart"/>
      <w:r w:rsidRPr="00CD3061">
        <w:t>tiempo</w:t>
      </w:r>
      <w:proofErr w:type="spellEnd"/>
      <w:r w:rsidRPr="00CD3061">
        <w:t xml:space="preserve"> real y </w:t>
      </w:r>
      <w:proofErr w:type="spellStart"/>
      <w:r w:rsidRPr="00CD3061">
        <w:t>algoritmos</w:t>
      </w:r>
      <w:proofErr w:type="spellEnd"/>
      <w:r w:rsidRPr="00CD3061">
        <w:t xml:space="preserve"> </w:t>
      </w:r>
      <w:proofErr w:type="spellStart"/>
      <w:r w:rsidRPr="00CD3061">
        <w:t>avanzados</w:t>
      </w:r>
      <w:proofErr w:type="spellEnd"/>
      <w:r w:rsidRPr="00CD3061">
        <w:t xml:space="preserve"> de </w:t>
      </w:r>
      <w:proofErr w:type="spellStart"/>
      <w:r w:rsidRPr="00CD3061">
        <w:t>recomendación</w:t>
      </w:r>
      <w:proofErr w:type="spellEnd"/>
      <w:r w:rsidRPr="00CD3061">
        <w:t xml:space="preserve">, </w:t>
      </w:r>
      <w:proofErr w:type="spellStart"/>
      <w:r w:rsidRPr="00CD3061">
        <w:t>garantizando</w:t>
      </w:r>
      <w:proofErr w:type="spellEnd"/>
      <w:r w:rsidRPr="00CD3061">
        <w:t xml:space="preserve"> un </w:t>
      </w:r>
      <w:proofErr w:type="spellStart"/>
      <w:r w:rsidRPr="00CD3061">
        <w:t>acceso</w:t>
      </w:r>
      <w:proofErr w:type="spellEnd"/>
      <w:r w:rsidRPr="00CD3061">
        <w:t xml:space="preserve"> </w:t>
      </w:r>
      <w:proofErr w:type="spellStart"/>
      <w:r w:rsidRPr="00CD3061">
        <w:t>fluido</w:t>
      </w:r>
      <w:proofErr w:type="spellEnd"/>
      <w:r w:rsidRPr="00CD3061">
        <w:t xml:space="preserve"> </w:t>
      </w:r>
      <w:proofErr w:type="spellStart"/>
      <w:r w:rsidRPr="00CD3061">
        <w:t>desde</w:t>
      </w:r>
      <w:proofErr w:type="spellEnd"/>
      <w:r w:rsidRPr="00CD3061">
        <w:t xml:space="preserve"> </w:t>
      </w:r>
      <w:proofErr w:type="spellStart"/>
      <w:r w:rsidRPr="00CD3061">
        <w:t>aplicaciones</w:t>
      </w:r>
      <w:proofErr w:type="spellEnd"/>
      <w:r w:rsidRPr="00CD3061">
        <w:t xml:space="preserve"> </w:t>
      </w:r>
      <w:proofErr w:type="spellStart"/>
      <w:r w:rsidRPr="00CD3061">
        <w:t>móviles</w:t>
      </w:r>
      <w:proofErr w:type="spellEnd"/>
      <w:r w:rsidRPr="00CD3061">
        <w:t xml:space="preserve">, </w:t>
      </w:r>
      <w:proofErr w:type="spellStart"/>
      <w:r w:rsidRPr="00CD3061">
        <w:t>clientes</w:t>
      </w:r>
      <w:proofErr w:type="spellEnd"/>
      <w:r w:rsidRPr="00CD3061">
        <w:t xml:space="preserve"> de </w:t>
      </w:r>
      <w:proofErr w:type="spellStart"/>
      <w:r w:rsidRPr="00CD3061">
        <w:t>escritorio</w:t>
      </w:r>
      <w:proofErr w:type="spellEnd"/>
      <w:r w:rsidRPr="00CD3061">
        <w:t xml:space="preserve"> y </w:t>
      </w:r>
      <w:proofErr w:type="spellStart"/>
      <w:r w:rsidRPr="00CD3061">
        <w:t>navegadores</w:t>
      </w:r>
      <w:proofErr w:type="spellEnd"/>
      <w:r w:rsidRPr="00CD3061">
        <w:t xml:space="preserve"> web </w:t>
      </w:r>
      <w:proofErr w:type="spellStart"/>
      <w:r w:rsidRPr="00CD3061">
        <w:t>modernos</w:t>
      </w:r>
      <w:proofErr w:type="spellEnd"/>
      <w:r w:rsidRPr="00CD3061">
        <w:t xml:space="preserve">. Los </w:t>
      </w:r>
      <w:proofErr w:type="spellStart"/>
      <w:r w:rsidRPr="00CD3061">
        <w:t>usuarios</w:t>
      </w:r>
      <w:proofErr w:type="spellEnd"/>
      <w:r w:rsidRPr="00CD3061">
        <w:t xml:space="preserve"> del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abarcan</w:t>
      </w:r>
      <w:proofErr w:type="spellEnd"/>
      <w:r w:rsidRPr="00CD3061">
        <w:t xml:space="preserve"> un </w:t>
      </w:r>
      <w:proofErr w:type="spellStart"/>
      <w:r w:rsidRPr="00CD3061">
        <w:t>espectro</w:t>
      </w:r>
      <w:proofErr w:type="spellEnd"/>
      <w:r w:rsidRPr="00CD3061">
        <w:t xml:space="preserve"> </w:t>
      </w:r>
      <w:proofErr w:type="spellStart"/>
      <w:r w:rsidRPr="00CD3061">
        <w:t>amplio</w:t>
      </w:r>
      <w:proofErr w:type="spellEnd"/>
      <w:r w:rsidRPr="00CD3061">
        <w:t xml:space="preserve">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incluye</w:t>
      </w:r>
      <w:proofErr w:type="spellEnd"/>
      <w:r w:rsidRPr="00CD3061">
        <w:t xml:space="preserve"> </w:t>
      </w:r>
      <w:proofErr w:type="spellStart"/>
      <w:r w:rsidRPr="00CD3061">
        <w:t>oyentes</w:t>
      </w:r>
      <w:proofErr w:type="spellEnd"/>
      <w:r w:rsidRPr="00CD3061">
        <w:t xml:space="preserve"> bajo </w:t>
      </w:r>
      <w:proofErr w:type="spellStart"/>
      <w:r w:rsidRPr="00CD3061">
        <w:t>modelos</w:t>
      </w:r>
      <w:proofErr w:type="spellEnd"/>
      <w:r w:rsidRPr="00CD3061">
        <w:t xml:space="preserve"> </w:t>
      </w:r>
      <w:proofErr w:type="spellStart"/>
      <w:r w:rsidRPr="00CD3061">
        <w:t>gratuitos</w:t>
      </w:r>
      <w:proofErr w:type="spellEnd"/>
      <w:r w:rsidRPr="00CD3061">
        <w:t xml:space="preserve"> (</w:t>
      </w:r>
      <w:proofErr w:type="spellStart"/>
      <w:r w:rsidRPr="00CD3061">
        <w:t>soportados</w:t>
      </w:r>
      <w:proofErr w:type="spellEnd"/>
      <w:r w:rsidRPr="00CD3061">
        <w:t xml:space="preserve"> </w:t>
      </w:r>
      <w:proofErr w:type="spellStart"/>
      <w:r w:rsidRPr="00CD3061">
        <w:t>por</w:t>
      </w:r>
      <w:proofErr w:type="spellEnd"/>
      <w:r w:rsidRPr="00CD3061">
        <w:t xml:space="preserve"> </w:t>
      </w:r>
      <w:proofErr w:type="spellStart"/>
      <w:r w:rsidRPr="00CD3061">
        <w:t>publicidad</w:t>
      </w:r>
      <w:proofErr w:type="spellEnd"/>
      <w:r w:rsidRPr="00CD3061">
        <w:t xml:space="preserve">), </w:t>
      </w:r>
      <w:proofErr w:type="spellStart"/>
      <w:r w:rsidRPr="00CD3061">
        <w:t>suscriptores</w:t>
      </w:r>
      <w:proofErr w:type="spellEnd"/>
      <w:r w:rsidRPr="00CD3061">
        <w:t xml:space="preserve"> premium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demandan</w:t>
      </w:r>
      <w:proofErr w:type="spellEnd"/>
      <w:r w:rsidRPr="00CD3061">
        <w:t xml:space="preserve"> </w:t>
      </w:r>
      <w:proofErr w:type="spellStart"/>
      <w:r w:rsidRPr="00CD3061">
        <w:t>reproducción</w:t>
      </w:r>
      <w:proofErr w:type="spellEnd"/>
      <w:r w:rsidRPr="00CD3061">
        <w:t xml:space="preserve"> de </w:t>
      </w:r>
      <w:proofErr w:type="spellStart"/>
      <w:r w:rsidRPr="00CD3061">
        <w:t>alta</w:t>
      </w:r>
      <w:proofErr w:type="spellEnd"/>
      <w:r w:rsidRPr="00CD3061">
        <w:t xml:space="preserve"> </w:t>
      </w:r>
      <w:proofErr w:type="spellStart"/>
      <w:r w:rsidRPr="00CD3061">
        <w:t>fidelidad</w:t>
      </w:r>
      <w:proofErr w:type="spellEnd"/>
      <w:r w:rsidRPr="00CD3061">
        <w:t xml:space="preserve"> y </w:t>
      </w:r>
      <w:proofErr w:type="spellStart"/>
      <w:r w:rsidRPr="00CD3061">
        <w:t>almacenamiento</w:t>
      </w:r>
      <w:proofErr w:type="spellEnd"/>
      <w:r w:rsidRPr="00CD3061">
        <w:t xml:space="preserve"> local, </w:t>
      </w:r>
      <w:proofErr w:type="spellStart"/>
      <w:r w:rsidRPr="00CD3061">
        <w:t>así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contenido</w:t>
      </w:r>
      <w:proofErr w:type="spellEnd"/>
      <w:r w:rsidRPr="00CD3061">
        <w:t xml:space="preserve"> y </w:t>
      </w:r>
      <w:proofErr w:type="spellStart"/>
      <w:r w:rsidRPr="00CD3061">
        <w:t>administradores</w:t>
      </w:r>
      <w:proofErr w:type="spellEnd"/>
      <w:r w:rsidRPr="00CD3061">
        <w:t xml:space="preserve"> de la </w:t>
      </w:r>
      <w:proofErr w:type="spellStart"/>
      <w:r w:rsidRPr="00CD3061">
        <w:t>plataforma</w:t>
      </w:r>
      <w:proofErr w:type="spellEnd"/>
      <w:r w:rsidRPr="00CD3061">
        <w:t>.</w:t>
      </w:r>
    </w:p>
    <w:p w14:paraId="1D2F5961" w14:textId="77777777" w:rsidR="005C1F2D" w:rsidRPr="007A3838" w:rsidRDefault="005C1F2D" w:rsidP="005C1F2D">
      <w:pPr>
        <w:pStyle w:val="Ttulo1"/>
      </w:pPr>
      <w:bookmarkStart w:id="3" w:name="_Toc230009367"/>
      <w:r w:rsidRPr="007A3838">
        <w:t xml:space="preserve">Descripción de </w:t>
      </w:r>
      <w:proofErr w:type="spellStart"/>
      <w:r w:rsidRPr="007A3838">
        <w:t>funcionalidades</w:t>
      </w:r>
      <w:bookmarkEnd w:id="3"/>
      <w:proofErr w:type="spellEnd"/>
    </w:p>
    <w:p w14:paraId="3C849576" w14:textId="36964E7D" w:rsidR="005C1F2D" w:rsidRDefault="005C1F2D" w:rsidP="005C1F2D">
      <w:pPr>
        <w:pStyle w:val="Ttulo2"/>
        <w:numPr>
          <w:ilvl w:val="1"/>
          <w:numId w:val="2"/>
        </w:numPr>
        <w:ind w:left="851"/>
        <w:rPr>
          <w:lang w:val="es-AR"/>
        </w:rPr>
      </w:pPr>
      <w:bookmarkStart w:id="4" w:name="_Toc230009368"/>
      <w:r w:rsidRPr="007A3838">
        <w:rPr>
          <w:lang w:val="es-AR"/>
        </w:rPr>
        <w:t xml:space="preserve">Funcionalidad de </w:t>
      </w:r>
      <w:r w:rsidR="001015A8">
        <w:rPr>
          <w:lang w:val="es-AR"/>
        </w:rPr>
        <w:t>Registro</w:t>
      </w:r>
      <w:bookmarkEnd w:id="4"/>
    </w:p>
    <w:p w14:paraId="7FA7E1DA" w14:textId="77777777" w:rsidR="00910233" w:rsidRPr="00910233" w:rsidRDefault="00910233" w:rsidP="00910233">
      <w:pPr>
        <w:spacing w:line="276" w:lineRule="auto"/>
        <w:jc w:val="both"/>
        <w:rPr>
          <w:lang w:val="es-AR"/>
        </w:rPr>
      </w:pPr>
      <w:r w:rsidRPr="001A7B49">
        <w:t xml:space="preserve">La </w:t>
      </w:r>
      <w:proofErr w:type="spellStart"/>
      <w:r w:rsidRPr="001A7B49">
        <w:t>funcionalidad</w:t>
      </w:r>
      <w:proofErr w:type="spellEnd"/>
      <w:r w:rsidRPr="001A7B49">
        <w:t xml:space="preserve"> de Registro </w:t>
      </w:r>
      <w:proofErr w:type="spellStart"/>
      <w:r w:rsidRPr="001A7B49">
        <w:t>permite</w:t>
      </w:r>
      <w:proofErr w:type="spellEnd"/>
      <w:r w:rsidRPr="001A7B49">
        <w:t xml:space="preserve"> a </w:t>
      </w:r>
      <w:proofErr w:type="spellStart"/>
      <w:r w:rsidRPr="001A7B49">
        <w:t>los</w:t>
      </w:r>
      <w:proofErr w:type="spellEnd"/>
      <w:r w:rsidRPr="001A7B49">
        <w:t xml:space="preserve"> </w:t>
      </w:r>
      <w:proofErr w:type="spellStart"/>
      <w:r w:rsidRPr="001A7B49">
        <w:t>nuevos</w:t>
      </w:r>
      <w:proofErr w:type="spellEnd"/>
      <w:r w:rsidRPr="001A7B49">
        <w:t xml:space="preserve"> </w:t>
      </w:r>
      <w:proofErr w:type="spellStart"/>
      <w:r w:rsidRPr="001A7B49">
        <w:t>usuarios</w:t>
      </w:r>
      <w:proofErr w:type="spellEnd"/>
      <w:r w:rsidRPr="001A7B49">
        <w:t xml:space="preserve"> </w:t>
      </w:r>
      <w:proofErr w:type="spellStart"/>
      <w:r w:rsidRPr="001A7B49">
        <w:t>crear</w:t>
      </w:r>
      <w:proofErr w:type="spellEnd"/>
      <w:r w:rsidRPr="001A7B49">
        <w:t xml:space="preserve"> </w:t>
      </w:r>
      <w:proofErr w:type="spellStart"/>
      <w:r w:rsidRPr="001A7B49">
        <w:t>una</w:t>
      </w:r>
      <w:proofErr w:type="spellEnd"/>
      <w:r w:rsidRPr="001A7B49">
        <w:t xml:space="preserve"> </w:t>
      </w:r>
      <w:proofErr w:type="spellStart"/>
      <w:r w:rsidRPr="001A7B49">
        <w:t>cuenta</w:t>
      </w:r>
      <w:proofErr w:type="spellEnd"/>
      <w:r w:rsidRPr="001A7B49">
        <w:t xml:space="preserve"> </w:t>
      </w:r>
      <w:proofErr w:type="spellStart"/>
      <w:r w:rsidRPr="001A7B49">
        <w:t>aprovisionada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sistema</w:t>
      </w:r>
      <w:proofErr w:type="spellEnd"/>
      <w:r w:rsidRPr="001A7B49">
        <w:t xml:space="preserve"> </w:t>
      </w:r>
      <w:proofErr w:type="spellStart"/>
      <w:r w:rsidRPr="001A7B49">
        <w:t>proporcionando</w:t>
      </w:r>
      <w:proofErr w:type="spellEnd"/>
      <w:r w:rsidRPr="001A7B49">
        <w:t xml:space="preserve"> </w:t>
      </w:r>
      <w:proofErr w:type="spellStart"/>
      <w:r w:rsidRPr="001A7B49">
        <w:t>información</w:t>
      </w:r>
      <w:proofErr w:type="spellEnd"/>
      <w:r w:rsidRPr="001A7B49">
        <w:t xml:space="preserve"> </w:t>
      </w:r>
      <w:proofErr w:type="spellStart"/>
      <w:r w:rsidRPr="001A7B49">
        <w:t>obligatoria</w:t>
      </w:r>
      <w:proofErr w:type="spellEnd"/>
      <w:r w:rsidRPr="001A7B49">
        <w:t xml:space="preserve"> </w:t>
      </w:r>
      <w:proofErr w:type="spellStart"/>
      <w:r w:rsidRPr="001A7B49">
        <w:t>como</w:t>
      </w:r>
      <w:proofErr w:type="spellEnd"/>
      <w:r w:rsidRPr="001A7B49">
        <w:t xml:space="preserve"> </w:t>
      </w:r>
      <w:proofErr w:type="spellStart"/>
      <w:r w:rsidRPr="001A7B49">
        <w:t>correo</w:t>
      </w:r>
      <w:proofErr w:type="spellEnd"/>
      <w:r w:rsidRPr="001A7B49">
        <w:t xml:space="preserve"> </w:t>
      </w:r>
      <w:proofErr w:type="spellStart"/>
      <w:r w:rsidRPr="001A7B49">
        <w:t>electrónico</w:t>
      </w:r>
      <w:proofErr w:type="spellEnd"/>
      <w:r w:rsidRPr="001A7B49">
        <w:t xml:space="preserve">, </w:t>
      </w:r>
      <w:proofErr w:type="spellStart"/>
      <w:r w:rsidRPr="001A7B49">
        <w:t>contraseña</w:t>
      </w:r>
      <w:proofErr w:type="spellEnd"/>
      <w:r w:rsidRPr="001A7B49">
        <w:t xml:space="preserve">, </w:t>
      </w:r>
      <w:proofErr w:type="spellStart"/>
      <w:r w:rsidRPr="001A7B49">
        <w:t>fecha</w:t>
      </w:r>
      <w:proofErr w:type="spellEnd"/>
      <w:r w:rsidRPr="001A7B49">
        <w:t xml:space="preserve"> de </w:t>
      </w:r>
      <w:proofErr w:type="spellStart"/>
      <w:r w:rsidRPr="001A7B49">
        <w:t>nacimiento</w:t>
      </w:r>
      <w:proofErr w:type="spellEnd"/>
      <w:r w:rsidRPr="001A7B49">
        <w:t xml:space="preserve"> y </w:t>
      </w:r>
      <w:proofErr w:type="spellStart"/>
      <w:r w:rsidRPr="001A7B49">
        <w:t>género</w:t>
      </w:r>
      <w:proofErr w:type="spellEnd"/>
      <w:r w:rsidRPr="001A7B49">
        <w:t xml:space="preserve">. El </w:t>
      </w:r>
      <w:proofErr w:type="spellStart"/>
      <w:r w:rsidRPr="001A7B49">
        <w:t>módulo</w:t>
      </w:r>
      <w:proofErr w:type="spellEnd"/>
      <w:r w:rsidRPr="001A7B49">
        <w:t xml:space="preserve"> </w:t>
      </w:r>
      <w:proofErr w:type="spellStart"/>
      <w:r w:rsidRPr="001A7B49">
        <w:t>cuenta</w:t>
      </w:r>
      <w:proofErr w:type="spellEnd"/>
      <w:r w:rsidRPr="001A7B49">
        <w:t xml:space="preserve"> con un motor de </w:t>
      </w:r>
      <w:proofErr w:type="spellStart"/>
      <w:r w:rsidRPr="001A7B49">
        <w:t>validación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tiempo</w:t>
      </w:r>
      <w:proofErr w:type="spellEnd"/>
      <w:r w:rsidRPr="001A7B49">
        <w:t xml:space="preserve"> real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front-end y back-end </w:t>
      </w:r>
      <w:proofErr w:type="spellStart"/>
      <w:r w:rsidRPr="001A7B49">
        <w:t>que</w:t>
      </w:r>
      <w:proofErr w:type="spellEnd"/>
      <w:r w:rsidRPr="001A7B49">
        <w:t xml:space="preserve"> </w:t>
      </w:r>
      <w:proofErr w:type="spellStart"/>
      <w:r w:rsidRPr="001A7B49">
        <w:t>verifica</w:t>
      </w:r>
      <w:proofErr w:type="spellEnd"/>
      <w:r w:rsidRPr="001A7B49">
        <w:t xml:space="preserve"> </w:t>
      </w:r>
      <w:proofErr w:type="spellStart"/>
      <w:r w:rsidRPr="001A7B49">
        <w:t>reglas</w:t>
      </w:r>
      <w:proofErr w:type="spellEnd"/>
      <w:r w:rsidRPr="001A7B49">
        <w:t xml:space="preserve"> de </w:t>
      </w:r>
      <w:proofErr w:type="spellStart"/>
      <w:r w:rsidRPr="001A7B49">
        <w:t>negocio</w:t>
      </w:r>
      <w:proofErr w:type="spellEnd"/>
      <w:r w:rsidRPr="001A7B49">
        <w:t xml:space="preserve"> </w:t>
      </w:r>
      <w:proofErr w:type="spellStart"/>
      <w:r w:rsidRPr="001A7B49">
        <w:t>estrictas</w:t>
      </w:r>
      <w:proofErr w:type="spellEnd"/>
      <w:r w:rsidRPr="001A7B49">
        <w:t xml:space="preserve">, tales </w:t>
      </w:r>
      <w:proofErr w:type="spellStart"/>
      <w:r w:rsidRPr="001A7B49">
        <w:t>como</w:t>
      </w:r>
      <w:proofErr w:type="spellEnd"/>
      <w:r w:rsidRPr="001A7B49">
        <w:t xml:space="preserve"> la </w:t>
      </w:r>
      <w:proofErr w:type="spellStart"/>
      <w:r w:rsidRPr="001A7B49">
        <w:t>unicidad</w:t>
      </w:r>
      <w:proofErr w:type="spellEnd"/>
      <w:r w:rsidRPr="001A7B49">
        <w:t xml:space="preserve"> del </w:t>
      </w:r>
      <w:proofErr w:type="spellStart"/>
      <w:r w:rsidRPr="001A7B49">
        <w:t>correo</w:t>
      </w:r>
      <w:proofErr w:type="spellEnd"/>
      <w:r w:rsidRPr="001A7B49">
        <w:t xml:space="preserve"> </w:t>
      </w:r>
      <w:proofErr w:type="spellStart"/>
      <w:r w:rsidRPr="001A7B49">
        <w:t>electrónico</w:t>
      </w:r>
      <w:proofErr w:type="spellEnd"/>
      <w:r w:rsidRPr="001A7B49">
        <w:t xml:space="preserve">, </w:t>
      </w:r>
      <w:proofErr w:type="spellStart"/>
      <w:r w:rsidRPr="001A7B49">
        <w:t>una</w:t>
      </w:r>
      <w:proofErr w:type="spellEnd"/>
      <w:r w:rsidRPr="001A7B49">
        <w:t xml:space="preserve"> </w:t>
      </w:r>
      <w:proofErr w:type="spellStart"/>
      <w:r w:rsidRPr="001A7B49">
        <w:t>longitud</w:t>
      </w:r>
      <w:proofErr w:type="spellEnd"/>
      <w:r w:rsidRPr="001A7B49">
        <w:t xml:space="preserve"> </w:t>
      </w:r>
      <w:proofErr w:type="spellStart"/>
      <w:r w:rsidRPr="001A7B49">
        <w:t>mínima</w:t>
      </w:r>
      <w:proofErr w:type="spellEnd"/>
      <w:r w:rsidRPr="001A7B49">
        <w:t xml:space="preserve"> de </w:t>
      </w:r>
      <w:proofErr w:type="spellStart"/>
      <w:r w:rsidRPr="001A7B49">
        <w:t>seguridad</w:t>
      </w:r>
      <w:proofErr w:type="spellEnd"/>
      <w:r w:rsidRPr="001A7B49">
        <w:t xml:space="preserve"> para la </w:t>
      </w:r>
      <w:proofErr w:type="spellStart"/>
      <w:r w:rsidRPr="001A7B49">
        <w:t>contraseña</w:t>
      </w:r>
      <w:proofErr w:type="spellEnd"/>
      <w:r w:rsidRPr="001A7B49">
        <w:t xml:space="preserve"> y </w:t>
      </w:r>
      <w:proofErr w:type="spellStart"/>
      <w:r w:rsidRPr="001A7B49">
        <w:t>restricciones</w:t>
      </w:r>
      <w:proofErr w:type="spellEnd"/>
      <w:r w:rsidRPr="001A7B49">
        <w:t xml:space="preserve"> de </w:t>
      </w:r>
      <w:proofErr w:type="spellStart"/>
      <w:r w:rsidRPr="001A7B49">
        <w:t>edad</w:t>
      </w:r>
      <w:proofErr w:type="spellEnd"/>
      <w:r w:rsidRPr="001A7B49">
        <w:t xml:space="preserve"> legal. Si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formulario</w:t>
      </w:r>
      <w:proofErr w:type="spellEnd"/>
      <w:r w:rsidRPr="001A7B49">
        <w:t xml:space="preserve"> </w:t>
      </w:r>
      <w:proofErr w:type="spellStart"/>
      <w:r w:rsidRPr="001A7B49">
        <w:t>supera</w:t>
      </w:r>
      <w:proofErr w:type="spellEnd"/>
      <w:r w:rsidRPr="001A7B49">
        <w:t xml:space="preserve"> </w:t>
      </w:r>
      <w:proofErr w:type="spellStart"/>
      <w:r w:rsidRPr="001A7B49">
        <w:t>todas</w:t>
      </w:r>
      <w:proofErr w:type="spellEnd"/>
      <w:r w:rsidRPr="001A7B49">
        <w:t xml:space="preserve"> las </w:t>
      </w:r>
      <w:proofErr w:type="spellStart"/>
      <w:r w:rsidRPr="001A7B49">
        <w:t>validaciones</w:t>
      </w:r>
      <w:proofErr w:type="spellEnd"/>
      <w:r w:rsidRPr="001A7B49">
        <w:t xml:space="preserve"> (Happy Path), la </w:t>
      </w:r>
      <w:proofErr w:type="spellStart"/>
      <w:r w:rsidRPr="001A7B49">
        <w:t>cuenta</w:t>
      </w:r>
      <w:proofErr w:type="spellEnd"/>
      <w:r w:rsidRPr="001A7B49">
        <w:t xml:space="preserve"> es </w:t>
      </w:r>
      <w:proofErr w:type="spellStart"/>
      <w:r w:rsidRPr="001A7B49">
        <w:t>creada</w:t>
      </w:r>
      <w:proofErr w:type="spellEnd"/>
      <w:r w:rsidRPr="001A7B49">
        <w:t xml:space="preserve"> </w:t>
      </w:r>
      <w:proofErr w:type="spellStart"/>
      <w:r w:rsidRPr="001A7B49">
        <w:t>exitosamente</w:t>
      </w:r>
      <w:proofErr w:type="spellEnd"/>
      <w:r w:rsidRPr="001A7B49">
        <w:t xml:space="preserve"> y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usuario</w:t>
      </w:r>
      <w:proofErr w:type="spellEnd"/>
      <w:r w:rsidRPr="001A7B49">
        <w:t xml:space="preserve"> es </w:t>
      </w:r>
      <w:proofErr w:type="spellStart"/>
      <w:r w:rsidRPr="001A7B49">
        <w:t>redirigido</w:t>
      </w:r>
      <w:proofErr w:type="spellEnd"/>
      <w:r w:rsidRPr="001A7B49">
        <w:t xml:space="preserve"> a la </w:t>
      </w:r>
      <w:proofErr w:type="spellStart"/>
      <w:r w:rsidRPr="001A7B49">
        <w:t>selección</w:t>
      </w:r>
      <w:proofErr w:type="spellEnd"/>
      <w:r w:rsidRPr="001A7B49">
        <w:t xml:space="preserve"> de </w:t>
      </w:r>
      <w:proofErr w:type="spellStart"/>
      <w:r w:rsidRPr="001A7B49">
        <w:t>artistas</w:t>
      </w:r>
      <w:proofErr w:type="spellEnd"/>
      <w:r w:rsidRPr="001A7B49">
        <w:t xml:space="preserve"> </w:t>
      </w:r>
      <w:proofErr w:type="spellStart"/>
      <w:r w:rsidRPr="001A7B49">
        <w:t>inicial</w:t>
      </w:r>
      <w:proofErr w:type="spellEnd"/>
      <w:r w:rsidRPr="001A7B49">
        <w:t xml:space="preserve">; de lo </w:t>
      </w:r>
      <w:proofErr w:type="spellStart"/>
      <w:r w:rsidRPr="001A7B49">
        <w:t>contrario</w:t>
      </w:r>
      <w:proofErr w:type="spellEnd"/>
      <w:r w:rsidRPr="001A7B49">
        <w:t xml:space="preserve">,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sistema</w:t>
      </w:r>
      <w:proofErr w:type="spellEnd"/>
      <w:r w:rsidRPr="001A7B49">
        <w:t xml:space="preserve"> </w:t>
      </w:r>
      <w:proofErr w:type="spellStart"/>
      <w:r w:rsidRPr="001A7B49">
        <w:t>intercepta</w:t>
      </w:r>
      <w:proofErr w:type="spellEnd"/>
      <w:r w:rsidRPr="001A7B49">
        <w:t xml:space="preserve"> la </w:t>
      </w:r>
      <w:proofErr w:type="spellStart"/>
      <w:r w:rsidRPr="001A7B49">
        <w:t>acción</w:t>
      </w:r>
      <w:proofErr w:type="spellEnd"/>
      <w:r w:rsidRPr="001A7B49">
        <w:t xml:space="preserve">, </w:t>
      </w:r>
      <w:proofErr w:type="spellStart"/>
      <w:r w:rsidRPr="001A7B49">
        <w:t>resalta</w:t>
      </w:r>
      <w:proofErr w:type="spellEnd"/>
      <w:r w:rsidRPr="001A7B49">
        <w:t xml:space="preserve"> </w:t>
      </w:r>
      <w:proofErr w:type="spellStart"/>
      <w:r w:rsidRPr="001A7B49">
        <w:t>los</w:t>
      </w:r>
      <w:proofErr w:type="spellEnd"/>
      <w:r w:rsidRPr="001A7B49">
        <w:t xml:space="preserve"> campos </w:t>
      </w:r>
      <w:proofErr w:type="spellStart"/>
      <w:r w:rsidRPr="001A7B49">
        <w:t>conflictivos</w:t>
      </w:r>
      <w:proofErr w:type="spellEnd"/>
      <w:r w:rsidRPr="001A7B49">
        <w:t xml:space="preserve"> y </w:t>
      </w:r>
      <w:proofErr w:type="spellStart"/>
      <w:r w:rsidRPr="001A7B49">
        <w:t>detiene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proceso</w:t>
      </w:r>
      <w:proofErr w:type="spellEnd"/>
      <w:r w:rsidRPr="001A7B49">
        <w:t xml:space="preserve"> de </w:t>
      </w:r>
      <w:proofErr w:type="spellStart"/>
      <w:r w:rsidRPr="001A7B49">
        <w:t>inserción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la base de </w:t>
      </w:r>
      <w:proofErr w:type="spellStart"/>
      <w:r w:rsidRPr="001A7B49">
        <w:t>datos</w:t>
      </w:r>
      <w:proofErr w:type="spellEnd"/>
      <w:r w:rsidRPr="001A7B49">
        <w:t>.</w:t>
      </w:r>
    </w:p>
    <w:p w14:paraId="4B1CCB19" w14:textId="77777777" w:rsidR="00910233" w:rsidRPr="00910233" w:rsidRDefault="00910233" w:rsidP="00910233">
      <w:pPr>
        <w:rPr>
          <w:lang w:val="es-AR"/>
        </w:rPr>
      </w:pPr>
    </w:p>
    <w:p w14:paraId="0DC8BF18" w14:textId="77777777" w:rsidR="005C1F2D" w:rsidRPr="007A3838" w:rsidRDefault="005C1F2D" w:rsidP="005C1F2D">
      <w:pPr>
        <w:pStyle w:val="Ttulo1"/>
      </w:pPr>
      <w:bookmarkStart w:id="5" w:name="_Toc230009369"/>
      <w:r w:rsidRPr="007A3838">
        <w:t xml:space="preserve">Casos de </w:t>
      </w:r>
      <w:proofErr w:type="spellStart"/>
      <w:r w:rsidRPr="007A3838">
        <w:t>Prueba</w:t>
      </w:r>
      <w:bookmarkEnd w:id="5"/>
      <w:proofErr w:type="spellEnd"/>
    </w:p>
    <w:p w14:paraId="6957B64F" w14:textId="0C9A01DC" w:rsidR="005C1F2D" w:rsidRPr="007A3838" w:rsidRDefault="005C1F2D" w:rsidP="009D6715">
      <w:pPr>
        <w:pStyle w:val="Ttulo2"/>
        <w:numPr>
          <w:ilvl w:val="1"/>
          <w:numId w:val="3"/>
        </w:numPr>
        <w:ind w:left="851" w:hanging="709"/>
        <w:rPr>
          <w:lang w:val="es-AR"/>
        </w:rPr>
      </w:pPr>
      <w:bookmarkStart w:id="6" w:name="_Toc230009370"/>
      <w:r w:rsidRPr="007A3838">
        <w:rPr>
          <w:lang w:val="es-AR"/>
        </w:rPr>
        <w:t>TC-00</w:t>
      </w:r>
      <w:r w:rsidR="003438B8">
        <w:rPr>
          <w:lang w:val="es-AR"/>
        </w:rPr>
        <w:t>6</w:t>
      </w:r>
      <w:r w:rsidRPr="007A3838">
        <w:rPr>
          <w:lang w:val="es-AR"/>
        </w:rPr>
        <w:t>:</w:t>
      </w:r>
      <w:r w:rsidR="00BF39F7">
        <w:rPr>
          <w:lang w:val="es-AR"/>
        </w:rPr>
        <w:t xml:space="preserve"> </w:t>
      </w:r>
      <w:r w:rsidR="00BF39F7" w:rsidRPr="00BF39F7">
        <w:t xml:space="preserve">Registro </w:t>
      </w:r>
      <w:proofErr w:type="spellStart"/>
      <w:r w:rsidR="00BF39F7" w:rsidRPr="00BF39F7">
        <w:t>rechazado</w:t>
      </w:r>
      <w:proofErr w:type="spellEnd"/>
      <w:r w:rsidR="00BF39F7" w:rsidRPr="00BF39F7">
        <w:t xml:space="preserve"> </w:t>
      </w:r>
      <w:proofErr w:type="spellStart"/>
      <w:r w:rsidR="00BF39F7" w:rsidRPr="00BF39F7">
        <w:t>por</w:t>
      </w:r>
      <w:proofErr w:type="spellEnd"/>
      <w:r w:rsidR="00BF39F7" w:rsidRPr="00BF39F7">
        <w:t xml:space="preserve"> email </w:t>
      </w:r>
      <w:proofErr w:type="spellStart"/>
      <w:r w:rsidR="00BF39F7" w:rsidRPr="00BF39F7">
        <w:t>duplicado</w:t>
      </w:r>
      <w:bookmarkEnd w:id="6"/>
      <w:proofErr w:type="spellEnd"/>
      <w:r w:rsidR="00BF39F7" w:rsidRPr="00BF39F7">
        <w:t xml:space="preserve"> </w:t>
      </w:r>
    </w:p>
    <w:p w14:paraId="64F9F68C" w14:textId="3A21BE2A" w:rsidR="005C1F2D" w:rsidRPr="007A3838" w:rsidRDefault="00BF39F7" w:rsidP="00762A5B">
      <w:pPr>
        <w:spacing w:after="240" w:line="276" w:lineRule="auto"/>
        <w:ind w:left="131"/>
        <w:jc w:val="both"/>
        <w:rPr>
          <w:lang w:val="es-AR"/>
        </w:rPr>
      </w:pPr>
      <w:r w:rsidRPr="00BF39F7">
        <w:t xml:space="preserve">La </w:t>
      </w:r>
      <w:proofErr w:type="spellStart"/>
      <w:r w:rsidRPr="00BF39F7">
        <w:t>prueba</w:t>
      </w:r>
      <w:proofErr w:type="spellEnd"/>
      <w:r w:rsidRPr="00BF39F7">
        <w:t xml:space="preserve"> </w:t>
      </w:r>
      <w:proofErr w:type="spellStart"/>
      <w:r w:rsidRPr="00BF39F7">
        <w:t>busca</w:t>
      </w:r>
      <w:proofErr w:type="spellEnd"/>
      <w:r w:rsidRPr="00BF39F7">
        <w:t xml:space="preserve"> </w:t>
      </w:r>
      <w:proofErr w:type="spellStart"/>
      <w:r w:rsidRPr="00BF39F7">
        <w:t>llevar</w:t>
      </w:r>
      <w:proofErr w:type="spellEnd"/>
      <w:r w:rsidRPr="00BF39F7">
        <w:t xml:space="preserve"> a </w:t>
      </w:r>
      <w:proofErr w:type="spellStart"/>
      <w:r w:rsidRPr="00BF39F7">
        <w:t>cabo</w:t>
      </w:r>
      <w:proofErr w:type="spellEnd"/>
      <w:r w:rsidRPr="00BF39F7">
        <w:t xml:space="preserve"> la </w:t>
      </w:r>
      <w:proofErr w:type="spellStart"/>
      <w:r w:rsidRPr="00BF39F7">
        <w:t>validación</w:t>
      </w:r>
      <w:proofErr w:type="spellEnd"/>
      <w:r w:rsidRPr="00BF39F7">
        <w:t xml:space="preserve"> del control de </w:t>
      </w:r>
      <w:proofErr w:type="spellStart"/>
      <w:r w:rsidRPr="00BF39F7">
        <w:t>unicidad</w:t>
      </w:r>
      <w:proofErr w:type="spellEnd"/>
      <w:r w:rsidRPr="00BF39F7">
        <w:t xml:space="preserve"> de </w:t>
      </w:r>
      <w:proofErr w:type="spellStart"/>
      <w:r w:rsidRPr="00BF39F7">
        <w:t>cuentas</w:t>
      </w:r>
      <w:proofErr w:type="spellEnd"/>
      <w:r w:rsidRPr="00BF39F7">
        <w:t xml:space="preserve"> </w:t>
      </w:r>
      <w:proofErr w:type="spellStart"/>
      <w:r w:rsidRPr="00BF39F7">
        <w:t>en</w:t>
      </w:r>
      <w:proofErr w:type="spellEnd"/>
      <w:r w:rsidRPr="00BF39F7">
        <w:t xml:space="preserve"> </w:t>
      </w:r>
      <w:proofErr w:type="spellStart"/>
      <w:r w:rsidRPr="00BF39F7">
        <w:t>el</w:t>
      </w:r>
      <w:proofErr w:type="spellEnd"/>
      <w:r w:rsidRPr="00BF39F7">
        <w:t xml:space="preserve"> primer paso del </w:t>
      </w:r>
      <w:proofErr w:type="spellStart"/>
      <w:r w:rsidRPr="00BF39F7">
        <w:t>flujo</w:t>
      </w:r>
      <w:proofErr w:type="spellEnd"/>
      <w:r w:rsidRPr="00BF39F7">
        <w:t xml:space="preserve">, </w:t>
      </w:r>
      <w:proofErr w:type="spellStart"/>
      <w:r w:rsidRPr="00BF39F7">
        <w:t>ingresando</w:t>
      </w:r>
      <w:proofErr w:type="spellEnd"/>
      <w:r w:rsidRPr="00BF39F7">
        <w:t xml:space="preserve"> un </w:t>
      </w:r>
      <w:proofErr w:type="spellStart"/>
      <w:r w:rsidRPr="00BF39F7">
        <w:t>correo</w:t>
      </w:r>
      <w:proofErr w:type="spellEnd"/>
      <w:r w:rsidRPr="00BF39F7">
        <w:t xml:space="preserve"> </w:t>
      </w:r>
      <w:proofErr w:type="spellStart"/>
      <w:r w:rsidRPr="00BF39F7">
        <w:t>electrónico</w:t>
      </w:r>
      <w:proofErr w:type="spellEnd"/>
      <w:r w:rsidRPr="00BF39F7">
        <w:t xml:space="preserve"> </w:t>
      </w:r>
      <w:proofErr w:type="spellStart"/>
      <w:r w:rsidRPr="00BF39F7">
        <w:t>que</w:t>
      </w:r>
      <w:proofErr w:type="spellEnd"/>
      <w:r w:rsidRPr="00BF39F7">
        <w:t xml:space="preserve"> </w:t>
      </w:r>
      <w:proofErr w:type="spellStart"/>
      <w:r w:rsidRPr="00BF39F7">
        <w:t>ya</w:t>
      </w:r>
      <w:proofErr w:type="spellEnd"/>
      <w:r w:rsidRPr="00BF39F7">
        <w:t xml:space="preserve"> se </w:t>
      </w:r>
      <w:proofErr w:type="spellStart"/>
      <w:r w:rsidRPr="00BF39F7">
        <w:t>encuentra</w:t>
      </w:r>
      <w:proofErr w:type="spellEnd"/>
      <w:r w:rsidRPr="00BF39F7">
        <w:t xml:space="preserve"> </w:t>
      </w:r>
      <w:proofErr w:type="spellStart"/>
      <w:r w:rsidRPr="00BF39F7">
        <w:t>registrado</w:t>
      </w:r>
      <w:proofErr w:type="spellEnd"/>
      <w:r w:rsidRPr="00BF39F7">
        <w:t xml:space="preserve">, para </w:t>
      </w:r>
      <w:proofErr w:type="spellStart"/>
      <w:r w:rsidRPr="00BF39F7">
        <w:t>confirmar</w:t>
      </w:r>
      <w:proofErr w:type="spellEnd"/>
      <w:r w:rsidRPr="00BF39F7">
        <w:t xml:space="preserve"> </w:t>
      </w:r>
      <w:proofErr w:type="spellStart"/>
      <w:r w:rsidRPr="00BF39F7">
        <w:t>que</w:t>
      </w:r>
      <w:proofErr w:type="spellEnd"/>
      <w:r w:rsidRPr="00BF39F7">
        <w:t xml:space="preserve"> </w:t>
      </w:r>
      <w:proofErr w:type="spellStart"/>
      <w:r w:rsidRPr="00BF39F7">
        <w:t>el</w:t>
      </w:r>
      <w:proofErr w:type="spellEnd"/>
      <w:r w:rsidRPr="00BF39F7">
        <w:t xml:space="preserve"> </w:t>
      </w:r>
      <w:proofErr w:type="spellStart"/>
      <w:r w:rsidRPr="00BF39F7">
        <w:t>sistema</w:t>
      </w:r>
      <w:proofErr w:type="spellEnd"/>
      <w:r w:rsidRPr="00BF39F7">
        <w:t xml:space="preserve"> </w:t>
      </w:r>
      <w:proofErr w:type="spellStart"/>
      <w:r w:rsidRPr="00BF39F7">
        <w:t>intercepte</w:t>
      </w:r>
      <w:proofErr w:type="spellEnd"/>
      <w:r w:rsidRPr="00BF39F7">
        <w:t xml:space="preserve"> la </w:t>
      </w:r>
      <w:proofErr w:type="spellStart"/>
      <w:r w:rsidRPr="00BF39F7">
        <w:t>duplicidad</w:t>
      </w:r>
      <w:proofErr w:type="spellEnd"/>
      <w:r w:rsidRPr="00BF39F7">
        <w:t xml:space="preserve"> de </w:t>
      </w:r>
      <w:proofErr w:type="spellStart"/>
      <w:r w:rsidRPr="00BF39F7">
        <w:t>inmediato</w:t>
      </w:r>
      <w:proofErr w:type="spellEnd"/>
      <w:r w:rsidRPr="00BF39F7">
        <w:t xml:space="preserve"> e </w:t>
      </w:r>
      <w:proofErr w:type="spellStart"/>
      <w:r w:rsidRPr="00BF39F7">
        <w:t>impida</w:t>
      </w:r>
      <w:proofErr w:type="spellEnd"/>
      <w:r w:rsidRPr="00BF39F7">
        <w:t xml:space="preserve"> </w:t>
      </w:r>
      <w:proofErr w:type="spellStart"/>
      <w:r w:rsidRPr="00BF39F7">
        <w:t>avanzar</w:t>
      </w:r>
      <w:proofErr w:type="spellEnd"/>
      <w:r w:rsidRPr="00BF39F7">
        <w:t xml:space="preserve"> a </w:t>
      </w:r>
      <w:proofErr w:type="spellStart"/>
      <w:r w:rsidRPr="00BF39F7">
        <w:t>los</w:t>
      </w:r>
      <w:proofErr w:type="spellEnd"/>
      <w:r w:rsidRPr="00BF39F7">
        <w:t xml:space="preserve"> pasos posteriores.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7675"/>
      </w:tblGrid>
      <w:tr w:rsidR="005C1F2D" w:rsidRPr="00780664" w14:paraId="5D4A7AD7" w14:textId="77777777" w:rsidTr="00780664">
        <w:tc>
          <w:tcPr>
            <w:tcW w:w="0" w:type="auto"/>
            <w:gridSpan w:val="2"/>
            <w:hideMark/>
          </w:tcPr>
          <w:p w14:paraId="647450BE" w14:textId="77777777" w:rsidR="005C1F2D" w:rsidRPr="00780664" w:rsidRDefault="005C1F2D" w:rsidP="00780664">
            <w:pPr>
              <w:spacing w:line="276" w:lineRule="auto"/>
              <w:jc w:val="center"/>
              <w:rPr>
                <w:sz w:val="22"/>
                <w:szCs w:val="22"/>
                <w:lang w:val="es-PE"/>
              </w:rPr>
            </w:pPr>
            <w:r w:rsidRPr="00780664">
              <w:rPr>
                <w:b/>
                <w:bCs/>
                <w:sz w:val="22"/>
                <w:szCs w:val="22"/>
                <w:lang w:val="es-PE"/>
              </w:rPr>
              <w:t>CASO DE PRUEBA</w:t>
            </w:r>
          </w:p>
        </w:tc>
      </w:tr>
      <w:tr w:rsidR="005C1F2D" w:rsidRPr="00780664" w14:paraId="3D6912CD" w14:textId="77777777" w:rsidTr="00780664">
        <w:tc>
          <w:tcPr>
            <w:tcW w:w="0" w:type="auto"/>
            <w:hideMark/>
          </w:tcPr>
          <w:p w14:paraId="0D576093" w14:textId="77777777" w:rsidR="005C1F2D" w:rsidRPr="00780664" w:rsidRDefault="005C1F2D" w:rsidP="00780664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780664">
              <w:rPr>
                <w:b/>
                <w:bCs/>
                <w:sz w:val="22"/>
                <w:szCs w:val="22"/>
                <w:lang w:val="es-PE"/>
              </w:rPr>
              <w:t>IDENTIFICADOR</w:t>
            </w:r>
          </w:p>
        </w:tc>
        <w:tc>
          <w:tcPr>
            <w:tcW w:w="0" w:type="auto"/>
            <w:hideMark/>
          </w:tcPr>
          <w:p w14:paraId="6C20B267" w14:textId="053AE31D" w:rsidR="005C1F2D" w:rsidRPr="00780664" w:rsidRDefault="005C1F2D" w:rsidP="00780664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780664">
              <w:rPr>
                <w:b/>
                <w:bCs/>
                <w:sz w:val="22"/>
                <w:szCs w:val="22"/>
                <w:lang w:val="es-PE"/>
              </w:rPr>
              <w:t>TC-00</w:t>
            </w:r>
            <w:r w:rsidR="00FF292D" w:rsidRPr="00780664">
              <w:rPr>
                <w:b/>
                <w:bCs/>
                <w:sz w:val="22"/>
                <w:szCs w:val="22"/>
                <w:lang w:val="es-PE"/>
              </w:rPr>
              <w:t>6</w:t>
            </w:r>
          </w:p>
        </w:tc>
      </w:tr>
      <w:tr w:rsidR="005C1F2D" w:rsidRPr="00780664" w14:paraId="0B2B7142" w14:textId="77777777" w:rsidTr="00780664">
        <w:tc>
          <w:tcPr>
            <w:tcW w:w="0" w:type="auto"/>
            <w:hideMark/>
          </w:tcPr>
          <w:p w14:paraId="03032635" w14:textId="77777777" w:rsidR="005C1F2D" w:rsidRPr="00780664" w:rsidRDefault="005C1F2D" w:rsidP="00780664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780664">
              <w:rPr>
                <w:b/>
                <w:bCs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0" w:type="auto"/>
            <w:hideMark/>
          </w:tcPr>
          <w:p w14:paraId="2ADD69AA" w14:textId="0D4402BC" w:rsidR="005C1F2D" w:rsidRPr="00780664" w:rsidRDefault="00BF39F7" w:rsidP="00780664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780664">
              <w:rPr>
                <w:sz w:val="22"/>
                <w:szCs w:val="22"/>
              </w:rPr>
              <w:t xml:space="preserve">Registro </w:t>
            </w:r>
            <w:proofErr w:type="spellStart"/>
            <w:r w:rsidRPr="00780664">
              <w:rPr>
                <w:sz w:val="22"/>
                <w:szCs w:val="22"/>
              </w:rPr>
              <w:t>en</w:t>
            </w:r>
            <w:proofErr w:type="spellEnd"/>
            <w:r w:rsidRPr="00780664">
              <w:rPr>
                <w:sz w:val="22"/>
                <w:szCs w:val="22"/>
              </w:rPr>
              <w:t xml:space="preserve"> Spotify: </w:t>
            </w:r>
            <w:proofErr w:type="spellStart"/>
            <w:r w:rsidRPr="00780664">
              <w:rPr>
                <w:sz w:val="22"/>
                <w:szCs w:val="22"/>
              </w:rPr>
              <w:t>Verificar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que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el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sistema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bloquea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el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flujo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en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el</w:t>
            </w:r>
            <w:proofErr w:type="spellEnd"/>
            <w:r w:rsidRPr="00780664">
              <w:rPr>
                <w:sz w:val="22"/>
                <w:szCs w:val="22"/>
              </w:rPr>
              <w:t xml:space="preserve"> Paso 1 </w:t>
            </w:r>
            <w:proofErr w:type="spellStart"/>
            <w:r w:rsidRPr="00780664">
              <w:rPr>
                <w:sz w:val="22"/>
                <w:szCs w:val="22"/>
              </w:rPr>
              <w:t>si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el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correo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electrónico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ingresado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ya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está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asociado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gramStart"/>
            <w:r w:rsidRPr="00780664">
              <w:rPr>
                <w:sz w:val="22"/>
                <w:szCs w:val="22"/>
              </w:rPr>
              <w:t>a</w:t>
            </w:r>
            <w:proofErr w:type="gram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otra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cuenta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activa</w:t>
            </w:r>
            <w:proofErr w:type="spellEnd"/>
            <w:r w:rsidRPr="00780664">
              <w:rPr>
                <w:sz w:val="22"/>
                <w:szCs w:val="22"/>
              </w:rPr>
              <w:t>.</w:t>
            </w:r>
          </w:p>
        </w:tc>
      </w:tr>
      <w:tr w:rsidR="005C1F2D" w:rsidRPr="00780664" w14:paraId="11936727" w14:textId="77777777" w:rsidTr="00780664">
        <w:tc>
          <w:tcPr>
            <w:tcW w:w="0" w:type="auto"/>
            <w:hideMark/>
          </w:tcPr>
          <w:p w14:paraId="1CA4BAEF" w14:textId="77777777" w:rsidR="005C1F2D" w:rsidRPr="00780664" w:rsidRDefault="005C1F2D" w:rsidP="00780664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780664">
              <w:rPr>
                <w:b/>
                <w:bCs/>
                <w:sz w:val="22"/>
                <w:szCs w:val="22"/>
                <w:lang w:val="es-PE"/>
              </w:rPr>
              <w:t>PRECONDICIONES</w:t>
            </w:r>
          </w:p>
        </w:tc>
        <w:tc>
          <w:tcPr>
            <w:tcW w:w="0" w:type="auto"/>
            <w:hideMark/>
          </w:tcPr>
          <w:p w14:paraId="76A42103" w14:textId="33DE604E" w:rsidR="005C1F2D" w:rsidRPr="00780664" w:rsidRDefault="00BF39F7" w:rsidP="00780664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780664">
              <w:rPr>
                <w:sz w:val="22"/>
                <w:szCs w:val="22"/>
              </w:rPr>
              <w:t xml:space="preserve">El </w:t>
            </w:r>
            <w:proofErr w:type="spellStart"/>
            <w:r w:rsidRPr="00780664">
              <w:rPr>
                <w:sz w:val="22"/>
                <w:szCs w:val="22"/>
              </w:rPr>
              <w:t>correo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electrónico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r w:rsidRPr="00780664">
              <w:rPr>
                <w:sz w:val="22"/>
                <w:szCs w:val="22"/>
              </w:rPr>
              <w:t>crisologo.aguilar.27@gmail.com</w:t>
            </w:r>
            <w:r w:rsidRPr="00780664">
              <w:rPr>
                <w:sz w:val="22"/>
                <w:szCs w:val="22"/>
              </w:rPr>
              <w:t xml:space="preserve"> YA </w:t>
            </w:r>
            <w:proofErr w:type="spellStart"/>
            <w:r w:rsidRPr="00780664">
              <w:rPr>
                <w:sz w:val="22"/>
                <w:szCs w:val="22"/>
              </w:rPr>
              <w:t>debe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estar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registrado</w:t>
            </w:r>
            <w:proofErr w:type="spellEnd"/>
            <w:r w:rsidRPr="00780664">
              <w:rPr>
                <w:sz w:val="22"/>
                <w:szCs w:val="22"/>
              </w:rPr>
              <w:t xml:space="preserve"> y </w:t>
            </w:r>
            <w:proofErr w:type="spellStart"/>
            <w:r w:rsidRPr="00780664">
              <w:rPr>
                <w:sz w:val="22"/>
                <w:szCs w:val="22"/>
              </w:rPr>
              <w:t>activo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en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el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sistema</w:t>
            </w:r>
            <w:proofErr w:type="spellEnd"/>
            <w:r w:rsidRPr="00780664">
              <w:rPr>
                <w:sz w:val="22"/>
                <w:szCs w:val="22"/>
              </w:rPr>
              <w:t>.</w:t>
            </w:r>
          </w:p>
        </w:tc>
      </w:tr>
      <w:tr w:rsidR="005C1F2D" w:rsidRPr="00780664" w14:paraId="4B823638" w14:textId="77777777" w:rsidTr="00780664">
        <w:tc>
          <w:tcPr>
            <w:tcW w:w="0" w:type="auto"/>
            <w:hideMark/>
          </w:tcPr>
          <w:p w14:paraId="5EE90EC5" w14:textId="77777777" w:rsidR="005C1F2D" w:rsidRPr="00780664" w:rsidRDefault="005C1F2D" w:rsidP="00780664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780664">
              <w:rPr>
                <w:b/>
                <w:bCs/>
                <w:sz w:val="22"/>
                <w:szCs w:val="22"/>
                <w:lang w:val="es-PE"/>
              </w:rPr>
              <w:t>DATOS DE ENTRADA</w:t>
            </w:r>
          </w:p>
        </w:tc>
        <w:tc>
          <w:tcPr>
            <w:tcW w:w="0" w:type="auto"/>
            <w:hideMark/>
          </w:tcPr>
          <w:p w14:paraId="2DE87FF9" w14:textId="38B3A007" w:rsidR="005C1F2D" w:rsidRPr="00780664" w:rsidRDefault="00CA0223" w:rsidP="00780664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780664">
              <w:rPr>
                <w:sz w:val="22"/>
                <w:szCs w:val="22"/>
              </w:rPr>
              <w:t xml:space="preserve">Email: </w:t>
            </w:r>
            <w:r w:rsidR="00BF39F7" w:rsidRPr="00780664">
              <w:rPr>
                <w:sz w:val="22"/>
                <w:szCs w:val="22"/>
              </w:rPr>
              <w:t>crisologo.aguilar.27@gmail.com</w:t>
            </w:r>
          </w:p>
        </w:tc>
      </w:tr>
      <w:tr w:rsidR="005C1F2D" w:rsidRPr="00780664" w14:paraId="1FDD077E" w14:textId="77777777" w:rsidTr="00780664">
        <w:tc>
          <w:tcPr>
            <w:tcW w:w="0" w:type="auto"/>
            <w:hideMark/>
          </w:tcPr>
          <w:p w14:paraId="5D66D61D" w14:textId="77777777" w:rsidR="005C1F2D" w:rsidRPr="00780664" w:rsidRDefault="005C1F2D" w:rsidP="00780664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780664">
              <w:rPr>
                <w:b/>
                <w:bCs/>
                <w:sz w:val="22"/>
                <w:szCs w:val="22"/>
                <w:lang w:val="es-PE"/>
              </w:rPr>
              <w:lastRenderedPageBreak/>
              <w:t>PASOS A SEGUIR</w:t>
            </w:r>
          </w:p>
        </w:tc>
        <w:tc>
          <w:tcPr>
            <w:tcW w:w="0" w:type="auto"/>
            <w:hideMark/>
          </w:tcPr>
          <w:p w14:paraId="7E25FF80" w14:textId="36633833" w:rsidR="00BF39F7" w:rsidRPr="00780664" w:rsidRDefault="00BF39F7" w:rsidP="00780664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780664">
              <w:rPr>
                <w:sz w:val="22"/>
                <w:szCs w:val="22"/>
                <w:lang w:val="es-PE"/>
              </w:rPr>
              <w:t>1. Ingresar a la URL de registro de Spotify.</w:t>
            </w:r>
          </w:p>
          <w:p w14:paraId="1560482D" w14:textId="1061B879" w:rsidR="00BF39F7" w:rsidRPr="00780664" w:rsidRDefault="00BF39F7" w:rsidP="00780664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780664">
              <w:rPr>
                <w:sz w:val="22"/>
                <w:szCs w:val="22"/>
                <w:lang w:val="es-PE"/>
              </w:rPr>
              <w:t xml:space="preserve">2. </w:t>
            </w:r>
            <w:r w:rsidRPr="00780664">
              <w:rPr>
                <w:b/>
                <w:bCs/>
                <w:sz w:val="22"/>
                <w:szCs w:val="22"/>
                <w:lang w:val="es-PE"/>
              </w:rPr>
              <w:t>Paso 1:</w:t>
            </w:r>
            <w:r w:rsidRPr="00780664">
              <w:rPr>
                <w:sz w:val="22"/>
                <w:szCs w:val="22"/>
                <w:lang w:val="es-PE"/>
              </w:rPr>
              <w:t xml:space="preserve"> Ingresar el correo electrónico ya existente: </w:t>
            </w:r>
            <w:r w:rsidRPr="00780664">
              <w:rPr>
                <w:sz w:val="22"/>
                <w:szCs w:val="22"/>
              </w:rPr>
              <w:t>crisologo.aguilar.27@gmail.com</w:t>
            </w:r>
          </w:p>
          <w:p w14:paraId="6C9484DC" w14:textId="4B40F3FB" w:rsidR="00BF39F7" w:rsidRPr="00780664" w:rsidRDefault="00BF39F7" w:rsidP="00780664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780664">
              <w:rPr>
                <w:sz w:val="22"/>
                <w:szCs w:val="22"/>
                <w:lang w:val="es-PE"/>
              </w:rPr>
              <w:t>3. Hacer clic en el botón "Siguiente" o esperar la validación automática del campo.</w:t>
            </w:r>
          </w:p>
          <w:p w14:paraId="62277527" w14:textId="31DC1081" w:rsidR="00BF39F7" w:rsidRPr="00780664" w:rsidRDefault="00BF39F7" w:rsidP="00780664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780664">
              <w:rPr>
                <w:sz w:val="22"/>
                <w:szCs w:val="22"/>
                <w:lang w:val="es-PE"/>
              </w:rPr>
              <w:t>4. Verificar si el sistema permite avanzar al paso de la contraseña.</w:t>
            </w:r>
          </w:p>
          <w:p w14:paraId="449EEC53" w14:textId="56FC37C1" w:rsidR="005C1F2D" w:rsidRPr="00780664" w:rsidRDefault="005C1F2D" w:rsidP="00780664">
            <w:pPr>
              <w:spacing w:line="276" w:lineRule="auto"/>
              <w:rPr>
                <w:sz w:val="22"/>
                <w:szCs w:val="22"/>
                <w:lang w:val="es-PE"/>
              </w:rPr>
            </w:pPr>
          </w:p>
        </w:tc>
      </w:tr>
      <w:tr w:rsidR="005C1F2D" w:rsidRPr="00780664" w14:paraId="3C7D0DB1" w14:textId="77777777" w:rsidTr="00780664">
        <w:tc>
          <w:tcPr>
            <w:tcW w:w="0" w:type="auto"/>
            <w:hideMark/>
          </w:tcPr>
          <w:p w14:paraId="7D75305B" w14:textId="77777777" w:rsidR="005C1F2D" w:rsidRPr="00780664" w:rsidRDefault="005C1F2D" w:rsidP="00780664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780664">
              <w:rPr>
                <w:b/>
                <w:bCs/>
                <w:sz w:val="22"/>
                <w:szCs w:val="22"/>
                <w:lang w:val="es-PE"/>
              </w:rPr>
              <w:t>RESULTADO ESPERADO</w:t>
            </w:r>
          </w:p>
        </w:tc>
        <w:tc>
          <w:tcPr>
            <w:tcW w:w="0" w:type="auto"/>
            <w:hideMark/>
          </w:tcPr>
          <w:p w14:paraId="13CD0D1F" w14:textId="65AEB5B7" w:rsidR="005C1F2D" w:rsidRPr="00780664" w:rsidRDefault="00BF39F7" w:rsidP="00780664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780664">
              <w:rPr>
                <w:sz w:val="22"/>
                <w:szCs w:val="22"/>
              </w:rPr>
              <w:t xml:space="preserve">El </w:t>
            </w:r>
            <w:proofErr w:type="spellStart"/>
            <w:r w:rsidRPr="00780664">
              <w:rPr>
                <w:sz w:val="22"/>
                <w:szCs w:val="22"/>
              </w:rPr>
              <w:t>sistema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realiza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una</w:t>
            </w:r>
            <w:proofErr w:type="spellEnd"/>
            <w:r w:rsidRPr="00780664">
              <w:rPr>
                <w:sz w:val="22"/>
                <w:szCs w:val="22"/>
              </w:rPr>
              <w:t xml:space="preserve"> consulta </w:t>
            </w:r>
            <w:proofErr w:type="spellStart"/>
            <w:r w:rsidRPr="00780664">
              <w:rPr>
                <w:sz w:val="22"/>
                <w:szCs w:val="22"/>
              </w:rPr>
              <w:t>asíncrona</w:t>
            </w:r>
            <w:proofErr w:type="spellEnd"/>
            <w:r w:rsidRPr="00780664">
              <w:rPr>
                <w:sz w:val="22"/>
                <w:szCs w:val="22"/>
              </w:rPr>
              <w:t xml:space="preserve">, </w:t>
            </w:r>
            <w:proofErr w:type="spellStart"/>
            <w:r w:rsidRPr="00780664">
              <w:rPr>
                <w:sz w:val="22"/>
                <w:szCs w:val="22"/>
              </w:rPr>
              <w:t>bloquea</w:t>
            </w:r>
            <w:proofErr w:type="spellEnd"/>
            <w:r w:rsidRPr="00780664">
              <w:rPr>
                <w:sz w:val="22"/>
                <w:szCs w:val="22"/>
              </w:rPr>
              <w:t xml:space="preserve"> la </w:t>
            </w:r>
            <w:proofErr w:type="spellStart"/>
            <w:r w:rsidRPr="00780664">
              <w:rPr>
                <w:sz w:val="22"/>
                <w:szCs w:val="22"/>
              </w:rPr>
              <w:t>transición</w:t>
            </w:r>
            <w:proofErr w:type="spellEnd"/>
            <w:r w:rsidRPr="00780664">
              <w:rPr>
                <w:sz w:val="22"/>
                <w:szCs w:val="22"/>
              </w:rPr>
              <w:t xml:space="preserve"> al Paso 2 y </w:t>
            </w:r>
            <w:proofErr w:type="spellStart"/>
            <w:r w:rsidRPr="00780664">
              <w:rPr>
                <w:sz w:val="22"/>
                <w:szCs w:val="22"/>
              </w:rPr>
              <w:t>despliega</w:t>
            </w:r>
            <w:proofErr w:type="spellEnd"/>
            <w:r w:rsidRPr="00780664">
              <w:rPr>
                <w:sz w:val="22"/>
                <w:szCs w:val="22"/>
              </w:rPr>
              <w:t xml:space="preserve"> un </w:t>
            </w:r>
            <w:proofErr w:type="spellStart"/>
            <w:r w:rsidRPr="00780664">
              <w:rPr>
                <w:sz w:val="22"/>
                <w:szCs w:val="22"/>
              </w:rPr>
              <w:t>mensaje</w:t>
            </w:r>
            <w:proofErr w:type="spellEnd"/>
            <w:r w:rsidRPr="00780664">
              <w:rPr>
                <w:sz w:val="22"/>
                <w:szCs w:val="22"/>
              </w:rPr>
              <w:t xml:space="preserve"> de error </w:t>
            </w:r>
            <w:proofErr w:type="spellStart"/>
            <w:r w:rsidRPr="00780664">
              <w:rPr>
                <w:sz w:val="22"/>
                <w:szCs w:val="22"/>
              </w:rPr>
              <w:t>en</w:t>
            </w:r>
            <w:proofErr w:type="spellEnd"/>
            <w:r w:rsidRPr="00780664">
              <w:rPr>
                <w:sz w:val="22"/>
                <w:szCs w:val="22"/>
              </w:rPr>
              <w:t xml:space="preserve"> color rojo </w:t>
            </w:r>
            <w:proofErr w:type="spellStart"/>
            <w:r w:rsidRPr="00780664">
              <w:rPr>
                <w:sz w:val="22"/>
                <w:szCs w:val="22"/>
              </w:rPr>
              <w:t>debajo</w:t>
            </w:r>
            <w:proofErr w:type="spellEnd"/>
            <w:r w:rsidRPr="00780664">
              <w:rPr>
                <w:sz w:val="22"/>
                <w:szCs w:val="22"/>
              </w:rPr>
              <w:t xml:space="preserve"> del campo: "</w:t>
            </w:r>
            <w:r w:rsidR="002E6A38" w:rsidRPr="002E6A38">
              <w:rPr>
                <w:rFonts w:cs="Arial"/>
                <w:color w:val="000000"/>
                <w:sz w:val="21"/>
                <w:szCs w:val="21"/>
                <w:shd w:val="clear" w:color="auto" w:fill="FFA42B"/>
              </w:rPr>
              <w:t xml:space="preserve"> </w:t>
            </w:r>
            <w:r w:rsidR="002E6A38" w:rsidRPr="002E6A38">
              <w:rPr>
                <w:sz w:val="22"/>
                <w:szCs w:val="22"/>
              </w:rPr>
              <w:t xml:space="preserve">Esta </w:t>
            </w:r>
            <w:proofErr w:type="spellStart"/>
            <w:r w:rsidR="002E6A38" w:rsidRPr="002E6A38">
              <w:rPr>
                <w:sz w:val="22"/>
                <w:szCs w:val="22"/>
              </w:rPr>
              <w:t>dirección</w:t>
            </w:r>
            <w:proofErr w:type="spellEnd"/>
            <w:r w:rsidR="002E6A38" w:rsidRPr="002E6A38">
              <w:rPr>
                <w:sz w:val="22"/>
                <w:szCs w:val="22"/>
              </w:rPr>
              <w:t xml:space="preserve"> </w:t>
            </w:r>
            <w:proofErr w:type="spellStart"/>
            <w:r w:rsidR="002E6A38" w:rsidRPr="002E6A38">
              <w:rPr>
                <w:sz w:val="22"/>
                <w:szCs w:val="22"/>
              </w:rPr>
              <w:t>ya</w:t>
            </w:r>
            <w:proofErr w:type="spellEnd"/>
            <w:r w:rsidR="002E6A38" w:rsidRPr="002E6A38">
              <w:rPr>
                <w:sz w:val="22"/>
                <w:szCs w:val="22"/>
              </w:rPr>
              <w:t xml:space="preserve"> </w:t>
            </w:r>
            <w:proofErr w:type="spellStart"/>
            <w:r w:rsidR="002E6A38" w:rsidRPr="002E6A38">
              <w:rPr>
                <w:sz w:val="22"/>
                <w:szCs w:val="22"/>
              </w:rPr>
              <w:t>está</w:t>
            </w:r>
            <w:proofErr w:type="spellEnd"/>
            <w:r w:rsidR="002E6A38" w:rsidRPr="002E6A38">
              <w:rPr>
                <w:sz w:val="22"/>
                <w:szCs w:val="22"/>
              </w:rPr>
              <w:t xml:space="preserve"> </w:t>
            </w:r>
            <w:proofErr w:type="spellStart"/>
            <w:r w:rsidR="002E6A38" w:rsidRPr="002E6A38">
              <w:rPr>
                <w:sz w:val="22"/>
                <w:szCs w:val="22"/>
              </w:rPr>
              <w:t>vinculada</w:t>
            </w:r>
            <w:proofErr w:type="spellEnd"/>
            <w:r w:rsidR="002E6A38" w:rsidRPr="002E6A38">
              <w:rPr>
                <w:sz w:val="22"/>
                <w:szCs w:val="22"/>
              </w:rPr>
              <w:t xml:space="preserve"> a </w:t>
            </w:r>
            <w:proofErr w:type="spellStart"/>
            <w:r w:rsidR="002E6A38" w:rsidRPr="002E6A38">
              <w:rPr>
                <w:sz w:val="22"/>
                <w:szCs w:val="22"/>
              </w:rPr>
              <w:t>una</w:t>
            </w:r>
            <w:proofErr w:type="spellEnd"/>
            <w:r w:rsidR="002E6A38" w:rsidRPr="002E6A38">
              <w:rPr>
                <w:sz w:val="22"/>
                <w:szCs w:val="22"/>
              </w:rPr>
              <w:t xml:space="preserve"> </w:t>
            </w:r>
            <w:proofErr w:type="spellStart"/>
            <w:r w:rsidR="002E6A38" w:rsidRPr="002E6A38">
              <w:rPr>
                <w:sz w:val="22"/>
                <w:szCs w:val="22"/>
              </w:rPr>
              <w:t>cuenta</w:t>
            </w:r>
            <w:proofErr w:type="spellEnd"/>
            <w:r w:rsidR="002E6A38" w:rsidRPr="002E6A38">
              <w:rPr>
                <w:sz w:val="22"/>
                <w:szCs w:val="22"/>
              </w:rPr>
              <w:t xml:space="preserve">. Para </w:t>
            </w:r>
            <w:proofErr w:type="spellStart"/>
            <w:r w:rsidR="002E6A38" w:rsidRPr="002E6A38">
              <w:rPr>
                <w:sz w:val="22"/>
                <w:szCs w:val="22"/>
              </w:rPr>
              <w:t>continuar</w:t>
            </w:r>
            <w:proofErr w:type="spellEnd"/>
            <w:r w:rsidR="002E6A38" w:rsidRPr="002E6A38">
              <w:rPr>
                <w:sz w:val="22"/>
                <w:szCs w:val="22"/>
              </w:rPr>
              <w:t>, </w:t>
            </w:r>
            <w:proofErr w:type="spellStart"/>
            <w:r w:rsidR="002E6A38" w:rsidRPr="002E6A38">
              <w:rPr>
                <w:sz w:val="22"/>
                <w:szCs w:val="22"/>
              </w:rPr>
              <w:t>inicia</w:t>
            </w:r>
            <w:proofErr w:type="spellEnd"/>
            <w:r w:rsidR="002E6A38" w:rsidRPr="002E6A38">
              <w:rPr>
                <w:sz w:val="22"/>
                <w:szCs w:val="22"/>
              </w:rPr>
              <w:t xml:space="preserve"> </w:t>
            </w:r>
            <w:proofErr w:type="spellStart"/>
            <w:r w:rsidR="002E6A38" w:rsidRPr="002E6A38">
              <w:rPr>
                <w:sz w:val="22"/>
                <w:szCs w:val="22"/>
              </w:rPr>
              <w:t>sesión</w:t>
            </w:r>
            <w:proofErr w:type="spellEnd"/>
            <w:r w:rsidR="002E6A38" w:rsidRPr="002E6A38">
              <w:rPr>
                <w:sz w:val="22"/>
                <w:szCs w:val="22"/>
              </w:rPr>
              <w:t>.</w:t>
            </w:r>
            <w:r w:rsidR="002E6A38">
              <w:rPr>
                <w:sz w:val="22"/>
                <w:szCs w:val="22"/>
              </w:rPr>
              <w:t>”</w:t>
            </w:r>
          </w:p>
        </w:tc>
      </w:tr>
      <w:tr w:rsidR="005C1F2D" w:rsidRPr="00780664" w14:paraId="03285159" w14:textId="77777777" w:rsidTr="00780664">
        <w:tc>
          <w:tcPr>
            <w:tcW w:w="0" w:type="auto"/>
            <w:hideMark/>
          </w:tcPr>
          <w:p w14:paraId="24831851" w14:textId="77777777" w:rsidR="005C1F2D" w:rsidRPr="00780664" w:rsidRDefault="005C1F2D" w:rsidP="00780664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780664">
              <w:rPr>
                <w:b/>
                <w:bCs/>
                <w:sz w:val="22"/>
                <w:szCs w:val="22"/>
                <w:lang w:val="es-PE"/>
              </w:rPr>
              <w:t>RESULTADO OBTENIDO</w:t>
            </w:r>
          </w:p>
        </w:tc>
        <w:tc>
          <w:tcPr>
            <w:tcW w:w="0" w:type="auto"/>
            <w:hideMark/>
          </w:tcPr>
          <w:p w14:paraId="5448AD2C" w14:textId="0D497996" w:rsidR="005C1F2D" w:rsidRPr="00780664" w:rsidRDefault="00BF39F7" w:rsidP="00780664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780664">
              <w:rPr>
                <w:sz w:val="22"/>
                <w:szCs w:val="22"/>
              </w:rPr>
              <w:t xml:space="preserve">El </w:t>
            </w:r>
            <w:proofErr w:type="spellStart"/>
            <w:r w:rsidRPr="00780664">
              <w:rPr>
                <w:sz w:val="22"/>
                <w:szCs w:val="22"/>
              </w:rPr>
              <w:t>sistema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detecta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el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correo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duplicado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en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el</w:t>
            </w:r>
            <w:proofErr w:type="spellEnd"/>
            <w:r w:rsidRPr="00780664">
              <w:rPr>
                <w:sz w:val="22"/>
                <w:szCs w:val="22"/>
              </w:rPr>
              <w:t xml:space="preserve"> Paso 1 y </w:t>
            </w:r>
            <w:proofErr w:type="spellStart"/>
            <w:r w:rsidRPr="00780664">
              <w:rPr>
                <w:sz w:val="22"/>
                <w:szCs w:val="22"/>
              </w:rPr>
              <w:t>detiene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el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flujo</w:t>
            </w:r>
            <w:proofErr w:type="spellEnd"/>
            <w:r w:rsidRPr="00780664">
              <w:rPr>
                <w:sz w:val="22"/>
                <w:szCs w:val="22"/>
              </w:rPr>
              <w:t xml:space="preserve"> de </w:t>
            </w:r>
            <w:proofErr w:type="spellStart"/>
            <w:r w:rsidRPr="00780664">
              <w:rPr>
                <w:sz w:val="22"/>
                <w:szCs w:val="22"/>
              </w:rPr>
              <w:t>registro</w:t>
            </w:r>
            <w:proofErr w:type="spellEnd"/>
            <w:r w:rsidRPr="00780664">
              <w:rPr>
                <w:sz w:val="22"/>
                <w:szCs w:val="22"/>
              </w:rPr>
              <w:t>.</w:t>
            </w:r>
          </w:p>
        </w:tc>
      </w:tr>
      <w:tr w:rsidR="005C1F2D" w:rsidRPr="00780664" w14:paraId="0F43E25E" w14:textId="77777777" w:rsidTr="00780664">
        <w:tc>
          <w:tcPr>
            <w:tcW w:w="0" w:type="auto"/>
            <w:hideMark/>
          </w:tcPr>
          <w:p w14:paraId="3CC56713" w14:textId="77777777" w:rsidR="005C1F2D" w:rsidRPr="00780664" w:rsidRDefault="005C1F2D" w:rsidP="00780664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780664">
              <w:rPr>
                <w:b/>
                <w:bCs/>
                <w:sz w:val="22"/>
                <w:szCs w:val="22"/>
                <w:lang w:val="es-PE"/>
              </w:rPr>
              <w:t>ESTADO</w:t>
            </w:r>
          </w:p>
        </w:tc>
        <w:tc>
          <w:tcPr>
            <w:tcW w:w="0" w:type="auto"/>
            <w:hideMark/>
          </w:tcPr>
          <w:p w14:paraId="7C101007" w14:textId="77777777" w:rsidR="005C1F2D" w:rsidRPr="00780664" w:rsidRDefault="005C1F2D" w:rsidP="00780664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780664">
              <w:rPr>
                <w:b/>
                <w:bCs/>
                <w:color w:val="00B050"/>
                <w:sz w:val="22"/>
                <w:szCs w:val="22"/>
                <w:lang w:val="es-PE"/>
              </w:rPr>
              <w:t>PASS</w:t>
            </w:r>
          </w:p>
        </w:tc>
      </w:tr>
      <w:tr w:rsidR="005C1F2D" w:rsidRPr="00780664" w14:paraId="604B1651" w14:textId="77777777" w:rsidTr="00780664">
        <w:tc>
          <w:tcPr>
            <w:tcW w:w="0" w:type="auto"/>
            <w:hideMark/>
          </w:tcPr>
          <w:p w14:paraId="3A4FF382" w14:textId="77777777" w:rsidR="005C1F2D" w:rsidRPr="00780664" w:rsidRDefault="005C1F2D" w:rsidP="00780664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780664">
              <w:rPr>
                <w:b/>
                <w:bCs/>
                <w:sz w:val="22"/>
                <w:szCs w:val="22"/>
                <w:lang w:val="es-PE"/>
              </w:rPr>
              <w:t>EVIDENCIA</w:t>
            </w:r>
          </w:p>
        </w:tc>
        <w:tc>
          <w:tcPr>
            <w:tcW w:w="0" w:type="auto"/>
            <w:hideMark/>
          </w:tcPr>
          <w:p w14:paraId="283DA762" w14:textId="722C430E" w:rsidR="005C1F2D" w:rsidRPr="00780664" w:rsidRDefault="00BF39F7" w:rsidP="00780664">
            <w:pPr>
              <w:spacing w:line="276" w:lineRule="auto"/>
              <w:rPr>
                <w:sz w:val="22"/>
                <w:szCs w:val="22"/>
                <w:lang w:val="es-PE"/>
              </w:rPr>
            </w:pPr>
            <w:proofErr w:type="spellStart"/>
            <w:r w:rsidRPr="00780664">
              <w:rPr>
                <w:sz w:val="22"/>
                <w:szCs w:val="22"/>
              </w:rPr>
              <w:t>Captura</w:t>
            </w:r>
            <w:proofErr w:type="spellEnd"/>
            <w:r w:rsidRPr="00780664">
              <w:rPr>
                <w:sz w:val="22"/>
                <w:szCs w:val="22"/>
              </w:rPr>
              <w:t xml:space="preserve"> de </w:t>
            </w:r>
            <w:proofErr w:type="spellStart"/>
            <w:r w:rsidRPr="00780664">
              <w:rPr>
                <w:sz w:val="22"/>
                <w:szCs w:val="22"/>
              </w:rPr>
              <w:t>pantalla</w:t>
            </w:r>
            <w:proofErr w:type="spellEnd"/>
            <w:r w:rsidRPr="00780664">
              <w:rPr>
                <w:sz w:val="22"/>
                <w:szCs w:val="22"/>
              </w:rPr>
              <w:t xml:space="preserve"> del Paso 1 con </w:t>
            </w:r>
            <w:proofErr w:type="spellStart"/>
            <w:r w:rsidRPr="00780664">
              <w:rPr>
                <w:sz w:val="22"/>
                <w:szCs w:val="22"/>
              </w:rPr>
              <w:t>el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mensaje</w:t>
            </w:r>
            <w:proofErr w:type="spellEnd"/>
            <w:r w:rsidRPr="00780664">
              <w:rPr>
                <w:sz w:val="22"/>
                <w:szCs w:val="22"/>
              </w:rPr>
              <w:t xml:space="preserve"> de error de </w:t>
            </w:r>
            <w:proofErr w:type="spellStart"/>
            <w:r w:rsidRPr="00780664">
              <w:rPr>
                <w:sz w:val="22"/>
                <w:szCs w:val="22"/>
              </w:rPr>
              <w:t>correo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ya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conectado</w:t>
            </w:r>
            <w:proofErr w:type="spellEnd"/>
            <w:r w:rsidRPr="00780664">
              <w:rPr>
                <w:sz w:val="22"/>
                <w:szCs w:val="22"/>
              </w:rPr>
              <w:t xml:space="preserve"> </w:t>
            </w:r>
            <w:proofErr w:type="spellStart"/>
            <w:r w:rsidRPr="00780664">
              <w:rPr>
                <w:sz w:val="22"/>
                <w:szCs w:val="22"/>
              </w:rPr>
              <w:t>en</w:t>
            </w:r>
            <w:proofErr w:type="spellEnd"/>
            <w:r w:rsidRPr="00780664">
              <w:rPr>
                <w:sz w:val="22"/>
                <w:szCs w:val="22"/>
              </w:rPr>
              <w:t xml:space="preserve"> color rojo.</w:t>
            </w:r>
          </w:p>
        </w:tc>
      </w:tr>
      <w:tr w:rsidR="005C1F2D" w:rsidRPr="00780664" w14:paraId="4FEA984B" w14:textId="77777777" w:rsidTr="00780664">
        <w:tc>
          <w:tcPr>
            <w:tcW w:w="0" w:type="auto"/>
            <w:hideMark/>
          </w:tcPr>
          <w:p w14:paraId="3BA418B6" w14:textId="77777777" w:rsidR="005C1F2D" w:rsidRPr="00780664" w:rsidRDefault="005C1F2D" w:rsidP="00780664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780664">
              <w:rPr>
                <w:b/>
                <w:bCs/>
                <w:sz w:val="22"/>
                <w:szCs w:val="22"/>
                <w:lang w:val="es-PE"/>
              </w:rPr>
              <w:t>TÉCNICA</w:t>
            </w:r>
          </w:p>
        </w:tc>
        <w:tc>
          <w:tcPr>
            <w:tcW w:w="0" w:type="auto"/>
            <w:hideMark/>
          </w:tcPr>
          <w:p w14:paraId="2154DE8D" w14:textId="3FF5E95F" w:rsidR="005C1F2D" w:rsidRPr="00780664" w:rsidRDefault="005C1F2D" w:rsidP="00780664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780664">
              <w:rPr>
                <w:b/>
                <w:bCs/>
                <w:sz w:val="22"/>
                <w:szCs w:val="22"/>
                <w:lang w:val="es-PE"/>
              </w:rPr>
              <w:t xml:space="preserve">PE: </w:t>
            </w:r>
            <w:r w:rsidR="00CA0223" w:rsidRPr="00780664">
              <w:rPr>
                <w:b/>
                <w:bCs/>
                <w:sz w:val="22"/>
                <w:szCs w:val="22"/>
                <w:lang w:val="es-PE"/>
              </w:rPr>
              <w:t xml:space="preserve">Clase </w:t>
            </w:r>
            <w:r w:rsidR="00BF39F7" w:rsidRPr="00780664">
              <w:rPr>
                <w:b/>
                <w:bCs/>
                <w:sz w:val="22"/>
                <w:szCs w:val="22"/>
                <w:lang w:val="es-PE"/>
              </w:rPr>
              <w:t>inv</w:t>
            </w:r>
            <w:r w:rsidR="00CA0223" w:rsidRPr="00780664">
              <w:rPr>
                <w:b/>
                <w:bCs/>
                <w:sz w:val="22"/>
                <w:szCs w:val="22"/>
                <w:lang w:val="es-PE"/>
              </w:rPr>
              <w:t>álida</w:t>
            </w:r>
          </w:p>
        </w:tc>
      </w:tr>
      <w:tr w:rsidR="005C1F2D" w:rsidRPr="00780664" w14:paraId="31E63931" w14:textId="77777777" w:rsidTr="00780664">
        <w:tc>
          <w:tcPr>
            <w:tcW w:w="0" w:type="auto"/>
            <w:hideMark/>
          </w:tcPr>
          <w:p w14:paraId="75E1639D" w14:textId="77777777" w:rsidR="005C1F2D" w:rsidRPr="00780664" w:rsidRDefault="005C1F2D" w:rsidP="00780664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780664">
              <w:rPr>
                <w:b/>
                <w:bCs/>
                <w:sz w:val="22"/>
                <w:szCs w:val="22"/>
                <w:lang w:val="es-PE"/>
              </w:rPr>
              <w:t>PRIORIDAD</w:t>
            </w:r>
          </w:p>
        </w:tc>
        <w:tc>
          <w:tcPr>
            <w:tcW w:w="0" w:type="auto"/>
            <w:hideMark/>
          </w:tcPr>
          <w:p w14:paraId="62B76D3A" w14:textId="519EC53B" w:rsidR="005C1F2D" w:rsidRPr="00780664" w:rsidRDefault="00CA0223" w:rsidP="00780664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780664">
              <w:rPr>
                <w:b/>
                <w:bCs/>
                <w:sz w:val="22"/>
                <w:szCs w:val="22"/>
                <w:lang w:val="es-PE"/>
              </w:rPr>
              <w:t>ALTA</w:t>
            </w:r>
          </w:p>
        </w:tc>
      </w:tr>
    </w:tbl>
    <w:p w14:paraId="682CCE96" w14:textId="77777777" w:rsidR="005C1F2D" w:rsidRPr="007A3838" w:rsidRDefault="005C1F2D" w:rsidP="005C1F2D">
      <w:pPr>
        <w:rPr>
          <w:lang w:val="es-AR"/>
        </w:rPr>
      </w:pPr>
    </w:p>
    <w:p w14:paraId="19FE3CC4" w14:textId="77777777" w:rsidR="005C1F2D" w:rsidRPr="007A3838" w:rsidRDefault="005C1F2D" w:rsidP="005C1F2D">
      <w:pPr>
        <w:pStyle w:val="Ttulo3"/>
        <w:numPr>
          <w:ilvl w:val="2"/>
          <w:numId w:val="3"/>
        </w:numPr>
        <w:tabs>
          <w:tab w:val="num" w:pos="360"/>
        </w:tabs>
        <w:ind w:left="0" w:firstLine="0"/>
        <w:rPr>
          <w:lang w:val="es-AR"/>
        </w:rPr>
      </w:pPr>
      <w:bookmarkStart w:id="7" w:name="_Toc230009371"/>
      <w:r>
        <w:rPr>
          <w:lang w:val="es-AR"/>
        </w:rPr>
        <w:lastRenderedPageBreak/>
        <w:t>Evidencias de la prueba</w:t>
      </w:r>
      <w:bookmarkEnd w:id="7"/>
    </w:p>
    <w:p w14:paraId="496DF0BD" w14:textId="0858B213" w:rsidR="005C1F2D" w:rsidRDefault="002E6A38" w:rsidP="002E6A38">
      <w:pPr>
        <w:jc w:val="center"/>
      </w:pPr>
      <w:r w:rsidRPr="002E6A38">
        <w:drawing>
          <wp:inline distT="0" distB="0" distL="0" distR="0" wp14:anchorId="4DB43601" wp14:editId="1588998F">
            <wp:extent cx="4229690" cy="5153744"/>
            <wp:effectExtent l="0" t="0" r="0" b="8890"/>
            <wp:docPr id="861270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70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4BB8" w14:textId="1BF6793D" w:rsidR="005C1F2D" w:rsidRDefault="005C1F2D" w:rsidP="005C1F2D">
      <w:pPr>
        <w:jc w:val="center"/>
      </w:pPr>
    </w:p>
    <w:p w14:paraId="6B7B0879" w14:textId="77777777" w:rsidR="0014157B" w:rsidRDefault="0014157B" w:rsidP="005C1F2D">
      <w:pPr>
        <w:jc w:val="center"/>
      </w:pPr>
    </w:p>
    <w:p w14:paraId="5205B909" w14:textId="614547D4" w:rsidR="0014157B" w:rsidRDefault="0014157B" w:rsidP="005C1F2D">
      <w:pPr>
        <w:jc w:val="center"/>
      </w:pPr>
    </w:p>
    <w:p w14:paraId="1339AF24" w14:textId="77777777" w:rsidR="0014157B" w:rsidRDefault="0014157B" w:rsidP="005C1F2D">
      <w:pPr>
        <w:jc w:val="center"/>
      </w:pPr>
    </w:p>
    <w:p w14:paraId="401AC3D7" w14:textId="77777777" w:rsidR="0014157B" w:rsidRDefault="0014157B" w:rsidP="005C1F2D">
      <w:pPr>
        <w:jc w:val="center"/>
      </w:pPr>
    </w:p>
    <w:p w14:paraId="2CAD6A61" w14:textId="74627B6C" w:rsidR="0014157B" w:rsidRDefault="0014157B" w:rsidP="005C1F2D">
      <w:pPr>
        <w:jc w:val="center"/>
      </w:pPr>
    </w:p>
    <w:p w14:paraId="749A8923" w14:textId="77777777" w:rsidR="005C1F2D" w:rsidRDefault="005C1F2D" w:rsidP="005C1F2D"/>
    <w:p w14:paraId="0D8BE7CF" w14:textId="77777777" w:rsidR="004726E7" w:rsidRDefault="004726E7"/>
    <w:sectPr w:rsidR="004726E7" w:rsidSect="005C1F2D">
      <w:headerReference w:type="default" r:id="rId9"/>
      <w:footerReference w:type="default" r:id="rId10"/>
      <w:pgSz w:w="11906" w:h="16838"/>
      <w:pgMar w:top="1417" w:right="849" w:bottom="1417" w:left="993" w:header="51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CE731" w14:textId="77777777" w:rsidR="0072469D" w:rsidRDefault="0072469D">
      <w:pPr>
        <w:spacing w:before="0" w:after="0"/>
      </w:pPr>
      <w:r>
        <w:separator/>
      </w:r>
    </w:p>
  </w:endnote>
  <w:endnote w:type="continuationSeparator" w:id="0">
    <w:p w14:paraId="1F7FA834" w14:textId="77777777" w:rsidR="0072469D" w:rsidRDefault="0072469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BCD2B" w14:textId="4FED211A" w:rsidR="005C1F2D" w:rsidRDefault="00910233" w:rsidP="00736D57">
    <w:pPr>
      <w:pStyle w:val="Piedepgina"/>
      <w:rPr>
        <w:rStyle w:val="Nmerodepgina"/>
      </w:rPr>
    </w:pPr>
    <w:fldSimple w:instr=" STYLEREF  &quot;Doc Title&quot;  \* MERGEFORMAT ">
      <w:r w:rsidR="0040470A">
        <w:rPr>
          <w:noProof/>
        </w:rPr>
        <w:t>Documento de Testing de Software de Spotity</w:t>
      </w:r>
    </w:fldSimple>
    <w:r w:rsidR="005C1F2D">
      <w:tab/>
    </w:r>
    <w:r w:rsidR="005C1F2D">
      <w:tab/>
    </w:r>
    <w:r w:rsidR="005C1F2D">
      <w:rPr>
        <w:rStyle w:val="Nmerodepgina"/>
      </w:rPr>
      <w:fldChar w:fldCharType="begin"/>
    </w:r>
    <w:r w:rsidR="005C1F2D">
      <w:rPr>
        <w:rStyle w:val="Nmerodepgina"/>
      </w:rPr>
      <w:instrText xml:space="preserve"> PAGE </w:instrText>
    </w:r>
    <w:r w:rsidR="005C1F2D">
      <w:rPr>
        <w:rStyle w:val="Nmerodepgina"/>
      </w:rPr>
      <w:fldChar w:fldCharType="separate"/>
    </w:r>
    <w:r w:rsidR="005C1F2D">
      <w:rPr>
        <w:rStyle w:val="Nmerodepgina"/>
        <w:noProof/>
      </w:rPr>
      <w:t>ii</w:t>
    </w:r>
    <w:r w:rsidR="005C1F2D"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DD062" w14:textId="77777777" w:rsidR="0072469D" w:rsidRDefault="0072469D">
      <w:pPr>
        <w:spacing w:before="0" w:after="0"/>
      </w:pPr>
      <w:r>
        <w:separator/>
      </w:r>
    </w:p>
  </w:footnote>
  <w:footnote w:type="continuationSeparator" w:id="0">
    <w:p w14:paraId="248FBBBF" w14:textId="77777777" w:rsidR="0072469D" w:rsidRDefault="0072469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555B" w14:textId="77777777" w:rsidR="005C1F2D" w:rsidRDefault="005C1F2D" w:rsidP="006F1044">
    <w:pPr>
      <w:pStyle w:val="Header2"/>
    </w:pPr>
    <w:r w:rsidRPr="00C57CB9">
      <w:rPr>
        <w:rFonts w:ascii="Calibri Light" w:hAnsi="Calibri Light" w:cs="Calibri Light"/>
        <w:b/>
        <w:bCs/>
        <w:noProof/>
      </w:rPr>
      <w:drawing>
        <wp:anchor distT="0" distB="0" distL="114300" distR="114300" simplePos="0" relativeHeight="251659264" behindDoc="0" locked="0" layoutInCell="1" allowOverlap="1" wp14:anchorId="5FB81D8D" wp14:editId="35528317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623696" cy="419100"/>
          <wp:effectExtent l="0" t="0" r="0" b="0"/>
          <wp:wrapNone/>
          <wp:docPr id="855644974" name="Picture 16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35" name="Picture 161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23696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B1979"/>
    <w:multiLevelType w:val="multilevel"/>
    <w:tmpl w:val="D9729DE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573A1B39"/>
    <w:multiLevelType w:val="multilevel"/>
    <w:tmpl w:val="31A03040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5720539"/>
    <w:multiLevelType w:val="hybridMultilevel"/>
    <w:tmpl w:val="FE14F66C"/>
    <w:lvl w:ilvl="0" w:tplc="E9E46550">
      <w:start w:val="1"/>
      <w:numFmt w:val="decimal"/>
      <w:pStyle w:val="Ttulo1"/>
      <w:lvlText w:val="%1."/>
      <w:lvlJc w:val="right"/>
      <w:pPr>
        <w:ind w:left="720" w:hanging="360"/>
      </w:pPr>
      <w:rPr>
        <w:rFonts w:hint="default"/>
        <w:spacing w:val="-2"/>
        <w:position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924590">
    <w:abstractNumId w:val="2"/>
  </w:num>
  <w:num w:numId="2" w16cid:durableId="565804845">
    <w:abstractNumId w:val="0"/>
  </w:num>
  <w:num w:numId="3" w16cid:durableId="1256786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33"/>
    <w:rsid w:val="000B7E68"/>
    <w:rsid w:val="001015A8"/>
    <w:rsid w:val="0014157B"/>
    <w:rsid w:val="00194F29"/>
    <w:rsid w:val="001A7B7D"/>
    <w:rsid w:val="001F2112"/>
    <w:rsid w:val="002946FD"/>
    <w:rsid w:val="002B59E5"/>
    <w:rsid w:val="002E6A38"/>
    <w:rsid w:val="003438B8"/>
    <w:rsid w:val="003E38FB"/>
    <w:rsid w:val="0040470A"/>
    <w:rsid w:val="004726E7"/>
    <w:rsid w:val="00484033"/>
    <w:rsid w:val="004C3C55"/>
    <w:rsid w:val="00506524"/>
    <w:rsid w:val="00580E17"/>
    <w:rsid w:val="005C1F2D"/>
    <w:rsid w:val="00685787"/>
    <w:rsid w:val="006C3292"/>
    <w:rsid w:val="0072469D"/>
    <w:rsid w:val="00762A5B"/>
    <w:rsid w:val="00780664"/>
    <w:rsid w:val="00910233"/>
    <w:rsid w:val="009D4AAE"/>
    <w:rsid w:val="009D6715"/>
    <w:rsid w:val="009D6DDE"/>
    <w:rsid w:val="00A65B7E"/>
    <w:rsid w:val="00AA7E40"/>
    <w:rsid w:val="00AF2849"/>
    <w:rsid w:val="00BF39F7"/>
    <w:rsid w:val="00CA0223"/>
    <w:rsid w:val="00CE0981"/>
    <w:rsid w:val="00CE691D"/>
    <w:rsid w:val="00D67630"/>
    <w:rsid w:val="00D82A8B"/>
    <w:rsid w:val="00DB4E69"/>
    <w:rsid w:val="00FF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601E69"/>
  <w15:chartTrackingRefBased/>
  <w15:docId w15:val="{31691D6A-7860-4A04-97A9-F23600E1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F2D"/>
    <w:pPr>
      <w:spacing w:before="120" w:after="120" w:line="240" w:lineRule="auto"/>
    </w:pPr>
    <w:rPr>
      <w:rFonts w:ascii="Arial" w:eastAsia="Times New Roman" w:hAnsi="Arial" w:cs="Times New Roman"/>
      <w:kern w:val="0"/>
      <w:szCs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autoRedefine/>
    <w:qFormat/>
    <w:rsid w:val="001A7B7D"/>
    <w:pPr>
      <w:keepNext/>
      <w:keepLines/>
      <w:numPr>
        <w:numId w:val="1"/>
      </w:numPr>
      <w:pBdr>
        <w:bottom w:val="single" w:sz="4" w:space="1" w:color="auto"/>
      </w:pBdr>
      <w:spacing w:after="0"/>
      <w:outlineLvl w:val="0"/>
    </w:pPr>
    <w:rPr>
      <w:rFonts w:ascii="Arial Narrow" w:eastAsiaTheme="majorEastAsia" w:hAnsi="Arial Narrow" w:cstheme="majorBidi"/>
      <w:b/>
      <w:sz w:val="36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CE691D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nhideWhenUsed/>
    <w:qFormat/>
    <w:rsid w:val="001A7B7D"/>
    <w:pPr>
      <w:keepNext/>
      <w:keepLines/>
      <w:spacing w:before="160" w:after="80"/>
      <w:outlineLvl w:val="2"/>
    </w:pPr>
    <w:rPr>
      <w:rFonts w:ascii="Arial Narrow" w:eastAsiaTheme="majorEastAsia" w:hAnsi="Arial Narrow" w:cstheme="majorBidi"/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40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40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40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40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40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40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A7B7D"/>
    <w:rPr>
      <w:rFonts w:ascii="Arial Narrow" w:eastAsiaTheme="majorEastAsia" w:hAnsi="Arial Narrow" w:cstheme="majorBidi"/>
      <w:b/>
      <w:color w:val="000000" w:themeColor="text1"/>
      <w:kern w:val="0"/>
      <w:sz w:val="36"/>
      <w:szCs w:val="40"/>
      <w:lang w:val="en-US"/>
      <w14:ligatures w14:val="none"/>
    </w:rPr>
  </w:style>
  <w:style w:type="table" w:customStyle="1" w:styleId="APA">
    <w:name w:val="APA"/>
    <w:basedOn w:val="Tablanormal"/>
    <w:uiPriority w:val="99"/>
    <w:rsid w:val="009D4AAE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</w:style>
  <w:style w:type="paragraph" w:customStyle="1" w:styleId="Tabla">
    <w:name w:val="Tabla"/>
    <w:basedOn w:val="Normal"/>
    <w:link w:val="TablaCar"/>
    <w:autoRedefine/>
    <w:qFormat/>
    <w:rsid w:val="009D4AAE"/>
    <w:pPr>
      <w:spacing w:after="0"/>
    </w:pPr>
    <w:rPr>
      <w:b/>
    </w:rPr>
  </w:style>
  <w:style w:type="character" w:customStyle="1" w:styleId="TablaCar">
    <w:name w:val="Tabla Car"/>
    <w:basedOn w:val="Fuentedeprrafopredeter"/>
    <w:link w:val="Tabla"/>
    <w:rsid w:val="009D4AAE"/>
    <w:rPr>
      <w:rFonts w:ascii="Times New Roman" w:hAnsi="Times New Roman"/>
      <w:b/>
      <w:sz w:val="24"/>
    </w:rPr>
  </w:style>
  <w:style w:type="paragraph" w:styleId="Sinespaciado">
    <w:name w:val="No Spacing"/>
    <w:aliases w:val="Tabla Titulo"/>
    <w:autoRedefine/>
    <w:uiPriority w:val="1"/>
    <w:qFormat/>
    <w:rsid w:val="009D4AAE"/>
    <w:pPr>
      <w:spacing w:after="0" w:line="480" w:lineRule="auto"/>
      <w:jc w:val="both"/>
    </w:pPr>
    <w:rPr>
      <w:rFonts w:ascii="Times New Roman" w:hAnsi="Times New Roman"/>
      <w:i/>
      <w:sz w:val="24"/>
    </w:rPr>
  </w:style>
  <w:style w:type="paragraph" w:customStyle="1" w:styleId="NormalTablas">
    <w:name w:val="Normal Tablas"/>
    <w:basedOn w:val="Sinespaciado"/>
    <w:link w:val="NormalTablasCar"/>
    <w:autoRedefine/>
    <w:qFormat/>
    <w:rsid w:val="009D4AAE"/>
  </w:style>
  <w:style w:type="character" w:customStyle="1" w:styleId="NormalTablasCar">
    <w:name w:val="Normal Tablas Car"/>
    <w:basedOn w:val="Fuentedeprrafopredeter"/>
    <w:link w:val="NormalTablas"/>
    <w:rsid w:val="009D4AAE"/>
    <w:rPr>
      <w:rFonts w:ascii="Times New Roman" w:hAnsi="Times New Roman"/>
      <w:i/>
      <w:sz w:val="24"/>
    </w:rPr>
  </w:style>
  <w:style w:type="character" w:customStyle="1" w:styleId="Ttulo2Car">
    <w:name w:val="Título 2 Car"/>
    <w:basedOn w:val="Fuentedeprrafopredeter"/>
    <w:link w:val="Ttulo2"/>
    <w:rsid w:val="00CE691D"/>
    <w:rPr>
      <w:rFonts w:ascii="Arial" w:eastAsiaTheme="majorEastAsia" w:hAnsi="Arial" w:cstheme="majorBidi"/>
      <w:b/>
      <w:kern w:val="0"/>
      <w:sz w:val="28"/>
      <w:szCs w:val="32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rsid w:val="001A7B7D"/>
    <w:rPr>
      <w:rFonts w:ascii="Arial Narrow" w:eastAsiaTheme="majorEastAsia" w:hAnsi="Arial Narrow" w:cstheme="majorBidi"/>
      <w:b/>
      <w:color w:val="000000" w:themeColor="text1"/>
      <w:kern w:val="0"/>
      <w:sz w:val="28"/>
      <w:szCs w:val="28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4033"/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4033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4033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4033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4033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4033"/>
    <w:rPr>
      <w:rFonts w:eastAsiaTheme="majorEastAsia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4840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4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4033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4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4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4033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4840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40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4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4033"/>
    <w:rPr>
      <w:rFonts w:ascii="Times New Roman" w:hAnsi="Times New Roman"/>
      <w:i/>
      <w:iCs/>
      <w:color w:val="2F5496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484033"/>
    <w:rPr>
      <w:b/>
      <w:bCs/>
      <w:smallCaps/>
      <w:color w:val="2F5496" w:themeColor="accent1" w:themeShade="BF"/>
      <w:spacing w:val="5"/>
    </w:rPr>
  </w:style>
  <w:style w:type="paragraph" w:customStyle="1" w:styleId="Classification">
    <w:name w:val="Classification"/>
    <w:rsid w:val="005C1F2D"/>
    <w:pPr>
      <w:spacing w:after="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DocTitle">
    <w:name w:val="Doc Title"/>
    <w:rsid w:val="005C1F2D"/>
    <w:pPr>
      <w:spacing w:after="0" w:line="240" w:lineRule="auto"/>
      <w:ind w:left="1350"/>
      <w:jc w:val="right"/>
    </w:pPr>
    <w:rPr>
      <w:rFonts w:ascii="Arial" w:eastAsia="Times New Roman" w:hAnsi="Arial" w:cs="Times New Roman"/>
      <w:b/>
      <w:kern w:val="0"/>
      <w:sz w:val="48"/>
      <w:szCs w:val="20"/>
      <w:lang w:val="en-US"/>
      <w14:ligatures w14:val="none"/>
    </w:rPr>
  </w:style>
  <w:style w:type="paragraph" w:styleId="Piedepgina">
    <w:name w:val="footer"/>
    <w:link w:val="PiedepginaCar"/>
    <w:rsid w:val="005C1F2D"/>
    <w:pPr>
      <w:pBdr>
        <w:top w:val="single" w:sz="4" w:space="4" w:color="auto"/>
      </w:pBdr>
      <w:tabs>
        <w:tab w:val="center" w:pos="4680"/>
        <w:tab w:val="right" w:pos="9360"/>
      </w:tabs>
      <w:spacing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customStyle="1" w:styleId="PiedepginaCar">
    <w:name w:val="Pie de página Car"/>
    <w:basedOn w:val="Fuentedeprrafopredeter"/>
    <w:link w:val="Piedepgina"/>
    <w:rsid w:val="005C1F2D"/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paragraph" w:customStyle="1" w:styleId="PubDate">
    <w:name w:val="PubDate"/>
    <w:rsid w:val="005C1F2D"/>
    <w:pPr>
      <w:spacing w:before="360"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Version">
    <w:name w:val="Version"/>
    <w:link w:val="VersionCharChar"/>
    <w:rsid w:val="005C1F2D"/>
    <w:pPr>
      <w:spacing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character" w:customStyle="1" w:styleId="VersionCharChar">
    <w:name w:val="Version Char Char"/>
    <w:basedOn w:val="Fuentedeprrafopredeter"/>
    <w:link w:val="Version"/>
    <w:rsid w:val="005C1F2D"/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table" w:styleId="Tablaconcuadrcula">
    <w:name w:val="Table Grid"/>
    <w:basedOn w:val="Tablanormal"/>
    <w:uiPriority w:val="59"/>
    <w:rsid w:val="005C1F2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C1F2D"/>
    <w:rPr>
      <w:color w:val="0563C1" w:themeColor="hyperlink"/>
      <w:u w:val="single"/>
    </w:rPr>
  </w:style>
  <w:style w:type="paragraph" w:customStyle="1" w:styleId="ProjectName">
    <w:name w:val="ProjectName"/>
    <w:qFormat/>
    <w:rsid w:val="005C1F2D"/>
    <w:pPr>
      <w:pBdr>
        <w:bottom w:val="single" w:sz="4" w:space="1" w:color="auto"/>
      </w:pBdr>
      <w:spacing w:before="100" w:beforeAutospacing="1" w:after="240" w:line="240" w:lineRule="auto"/>
    </w:pPr>
    <w:rPr>
      <w:rFonts w:ascii="Arial Narrow" w:eastAsia="Times New Roman" w:hAnsi="Arial Narrow" w:cs="Times New Roman"/>
      <w:b/>
      <w:kern w:val="0"/>
      <w:sz w:val="48"/>
      <w:szCs w:val="20"/>
      <w:lang w:val="en-US"/>
      <w14:ligatures w14:val="none"/>
    </w:rPr>
  </w:style>
  <w:style w:type="paragraph" w:customStyle="1" w:styleId="FrontMatterHeader">
    <w:name w:val="Front Matter Header"/>
    <w:next w:val="Normal"/>
    <w:autoRedefine/>
    <w:rsid w:val="005C1F2D"/>
    <w:pPr>
      <w:keepNext/>
      <w:spacing w:after="360" w:line="240" w:lineRule="auto"/>
      <w:jc w:val="center"/>
      <w:outlineLvl w:val="0"/>
    </w:pPr>
    <w:rPr>
      <w:rFonts w:ascii="Arial Narrow" w:eastAsia="Times New Roman" w:hAnsi="Arial Narrow" w:cs="Times New Roman"/>
      <w:b/>
      <w:kern w:val="0"/>
      <w:sz w:val="36"/>
      <w:szCs w:val="20"/>
      <w:lang w:val="en-US"/>
      <w14:ligatures w14:val="none"/>
    </w:rPr>
  </w:style>
  <w:style w:type="paragraph" w:customStyle="1" w:styleId="Header2">
    <w:name w:val="Header2"/>
    <w:rsid w:val="005C1F2D"/>
    <w:pPr>
      <w:pBdr>
        <w:bottom w:val="single" w:sz="4" w:space="1" w:color="auto"/>
      </w:pBdr>
      <w:tabs>
        <w:tab w:val="right" w:pos="9360"/>
      </w:tabs>
      <w:spacing w:before="120"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styleId="Nmerodepgina">
    <w:name w:val="page number"/>
    <w:basedOn w:val="Fuentedeprrafopredeter"/>
    <w:rsid w:val="005C1F2D"/>
  </w:style>
  <w:style w:type="paragraph" w:styleId="TDC1">
    <w:name w:val="toc 1"/>
    <w:next w:val="Normal"/>
    <w:autoRedefine/>
    <w:uiPriority w:val="39"/>
    <w:rsid w:val="005C1F2D"/>
    <w:pPr>
      <w:tabs>
        <w:tab w:val="left" w:pos="360"/>
        <w:tab w:val="right" w:leader="dot" w:pos="9360"/>
      </w:tabs>
      <w:spacing w:before="200" w:after="120" w:line="240" w:lineRule="auto"/>
      <w:ind w:left="360" w:hanging="360"/>
    </w:pPr>
    <w:rPr>
      <w:rFonts w:ascii="Arial" w:eastAsia="Times New Roman" w:hAnsi="Arial" w:cs="Times New Roman"/>
      <w:b/>
      <w:noProof/>
      <w:kern w:val="0"/>
      <w:sz w:val="24"/>
      <w:szCs w:val="20"/>
      <w:lang w:val="en-US"/>
      <w14:ligatures w14:val="none"/>
    </w:rPr>
  </w:style>
  <w:style w:type="paragraph" w:styleId="TDC2">
    <w:name w:val="toc 2"/>
    <w:next w:val="Normal"/>
    <w:autoRedefine/>
    <w:uiPriority w:val="39"/>
    <w:rsid w:val="005C1F2D"/>
    <w:pPr>
      <w:tabs>
        <w:tab w:val="left" w:pos="1080"/>
        <w:tab w:val="right" w:leader="dot" w:pos="9360"/>
      </w:tabs>
      <w:spacing w:after="0" w:line="240" w:lineRule="auto"/>
      <w:ind w:left="1080" w:hanging="720"/>
    </w:pPr>
    <w:rPr>
      <w:rFonts w:ascii="Arial" w:eastAsia="Times New Roman" w:hAnsi="Arial" w:cs="Times New Roman"/>
      <w:noProof/>
      <w:kern w:val="0"/>
      <w:sz w:val="24"/>
      <w:szCs w:val="20"/>
      <w:lang w:val="en-US"/>
      <w14:ligatures w14:val="none"/>
    </w:rPr>
  </w:style>
  <w:style w:type="paragraph" w:styleId="TDC3">
    <w:name w:val="toc 3"/>
    <w:next w:val="Normal"/>
    <w:autoRedefine/>
    <w:uiPriority w:val="39"/>
    <w:rsid w:val="005C1F2D"/>
    <w:pPr>
      <w:tabs>
        <w:tab w:val="left" w:pos="1980"/>
        <w:tab w:val="right" w:leader="dot" w:pos="9360"/>
      </w:tabs>
      <w:spacing w:after="0" w:line="240" w:lineRule="auto"/>
      <w:ind w:left="1980" w:hanging="900"/>
    </w:pPr>
    <w:rPr>
      <w:rFonts w:ascii="Arial" w:eastAsia="Times New Roman" w:hAnsi="Arial" w:cs="Times New Roman"/>
      <w:kern w:val="0"/>
      <w:sz w:val="24"/>
      <w:szCs w:val="20"/>
      <w:lang w:val="en-U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2E6A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663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CRISOLOGO AGUILAR FLORES</dc:creator>
  <cp:keywords/>
  <dc:description/>
  <cp:lastModifiedBy>CRISOLOGO AGUILAR FLORES</cp:lastModifiedBy>
  <cp:revision>19</cp:revision>
  <dcterms:created xsi:type="dcterms:W3CDTF">2026-05-18T14:12:00Z</dcterms:created>
  <dcterms:modified xsi:type="dcterms:W3CDTF">2026-05-18T20:09:00Z</dcterms:modified>
</cp:coreProperties>
</file>