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466ED7" w14:textId="56C79C45" w:rsidR="00BA21D8" w:rsidRPr="00CC59E9" w:rsidRDefault="00E04EE7" w:rsidP="00E04EE7">
      <w:pPr>
        <w:pStyle w:val="Sinespaciado"/>
        <w:jc w:val="both"/>
        <w:rPr>
          <w:rFonts w:ascii="Arial" w:hAnsi="Arial" w:cs="Arial"/>
          <w:sz w:val="36"/>
          <w:szCs w:val="36"/>
        </w:rPr>
      </w:pPr>
      <w:r w:rsidRPr="00CC59E9">
        <w:rPr>
          <w:rFonts w:ascii="Arial" w:hAnsi="Arial" w:cs="Arial"/>
          <w:sz w:val="36"/>
          <w:szCs w:val="36"/>
        </w:rPr>
        <w:t>UNIVERSIDAD DEL VALLE DE GUATEMALA</w:t>
      </w:r>
    </w:p>
    <w:p w14:paraId="42C2DF87" w14:textId="69F9C4DB" w:rsidR="00E04EE7" w:rsidRPr="00CC59E9" w:rsidRDefault="00E04EE7" w:rsidP="00E04EE7">
      <w:pPr>
        <w:pStyle w:val="Sinespaciado"/>
        <w:jc w:val="both"/>
        <w:rPr>
          <w:rFonts w:ascii="Arial" w:hAnsi="Arial" w:cs="Arial"/>
          <w:sz w:val="36"/>
          <w:szCs w:val="36"/>
        </w:rPr>
      </w:pPr>
      <w:r w:rsidRPr="00CC59E9">
        <w:rPr>
          <w:rFonts w:ascii="Arial" w:hAnsi="Arial" w:cs="Arial"/>
          <w:sz w:val="36"/>
          <w:szCs w:val="36"/>
        </w:rPr>
        <w:t>CAMPUS ALTIPLANO</w:t>
      </w:r>
    </w:p>
    <w:p w14:paraId="2E020324" w14:textId="05558156" w:rsidR="00E04EE7" w:rsidRPr="00CC59E9" w:rsidRDefault="00E04EE7" w:rsidP="00E04EE7">
      <w:pPr>
        <w:pStyle w:val="Sinespaciado"/>
        <w:jc w:val="both"/>
        <w:rPr>
          <w:rFonts w:ascii="Arial" w:hAnsi="Arial" w:cs="Arial"/>
          <w:sz w:val="36"/>
          <w:szCs w:val="36"/>
        </w:rPr>
      </w:pPr>
      <w:r w:rsidRPr="00CC59E9">
        <w:rPr>
          <w:rFonts w:ascii="Arial" w:hAnsi="Arial" w:cs="Arial"/>
          <w:sz w:val="36"/>
          <w:szCs w:val="36"/>
        </w:rPr>
        <w:t>FACULTAD DE INGENIERIA</w:t>
      </w:r>
    </w:p>
    <w:p w14:paraId="35CA5C47" w14:textId="35A216AC" w:rsidR="00E04EE7" w:rsidRPr="00CC59E9" w:rsidRDefault="00E04EE7" w:rsidP="00E04EE7">
      <w:pPr>
        <w:pStyle w:val="Sinespaciado"/>
        <w:jc w:val="both"/>
        <w:rPr>
          <w:rFonts w:ascii="Arial" w:hAnsi="Arial" w:cs="Arial"/>
          <w:sz w:val="36"/>
          <w:szCs w:val="36"/>
        </w:rPr>
      </w:pPr>
      <w:r w:rsidRPr="00CC59E9">
        <w:rPr>
          <w:rFonts w:ascii="Arial" w:hAnsi="Arial" w:cs="Arial"/>
          <w:sz w:val="36"/>
          <w:szCs w:val="36"/>
        </w:rPr>
        <w:t>LICENCIATURA EN TECNOLOGIA DE SISTEMAS INFROMATICOS</w:t>
      </w:r>
    </w:p>
    <w:p w14:paraId="2A9EC924" w14:textId="77777777" w:rsidR="00CC59E9" w:rsidRPr="00CC59E9" w:rsidRDefault="00CC59E9" w:rsidP="00E04EE7">
      <w:pPr>
        <w:pStyle w:val="Sinespaciado"/>
        <w:jc w:val="both"/>
        <w:rPr>
          <w:rFonts w:ascii="Arial" w:hAnsi="Arial" w:cs="Arial"/>
          <w:sz w:val="28"/>
          <w:szCs w:val="28"/>
        </w:rPr>
      </w:pPr>
    </w:p>
    <w:p w14:paraId="3681D083" w14:textId="199282F1" w:rsidR="00E04EE7" w:rsidRDefault="00E04EE7" w:rsidP="00E04EE7">
      <w:pPr>
        <w:pStyle w:val="Sinespaciado"/>
        <w:jc w:val="both"/>
        <w:rPr>
          <w:rFonts w:ascii="Arial" w:hAnsi="Arial" w:cs="Arial"/>
          <w:sz w:val="28"/>
          <w:szCs w:val="28"/>
        </w:rPr>
      </w:pPr>
    </w:p>
    <w:p w14:paraId="24B61C0A" w14:textId="795E5FDB" w:rsidR="00CC59E9" w:rsidRDefault="00CC59E9" w:rsidP="00E04EE7">
      <w:pPr>
        <w:pStyle w:val="Sinespaciado"/>
        <w:jc w:val="both"/>
        <w:rPr>
          <w:rFonts w:ascii="Arial" w:hAnsi="Arial" w:cs="Arial"/>
          <w:sz w:val="28"/>
          <w:szCs w:val="28"/>
        </w:rPr>
      </w:pPr>
    </w:p>
    <w:p w14:paraId="3490458D" w14:textId="135808DC" w:rsidR="00CC59E9" w:rsidRDefault="00CC59E9" w:rsidP="00CC59E9">
      <w:pPr>
        <w:pStyle w:val="Sinespaciado"/>
        <w:jc w:val="center"/>
        <w:rPr>
          <w:rFonts w:ascii="Arial" w:hAnsi="Arial" w:cs="Arial"/>
          <w:sz w:val="28"/>
          <w:szCs w:val="28"/>
        </w:rPr>
      </w:pPr>
      <w:r>
        <w:rPr>
          <w:noProof/>
        </w:rPr>
        <w:drawing>
          <wp:anchor distT="0" distB="0" distL="114300" distR="114300" simplePos="0" relativeHeight="251658240" behindDoc="1" locked="0" layoutInCell="1" allowOverlap="1" wp14:anchorId="335888FC" wp14:editId="5145D222">
            <wp:simplePos x="2987040" y="2331720"/>
            <wp:positionH relativeFrom="margin">
              <wp:align>center</wp:align>
            </wp:positionH>
            <wp:positionV relativeFrom="margin">
              <wp:align>center</wp:align>
            </wp:positionV>
            <wp:extent cx="5400000" cy="540000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alphaModFix amt="20000"/>
                      <a:extLst>
                        <a:ext uri="{28A0092B-C50C-407E-A947-70E740481C1C}">
                          <a14:useLocalDpi xmlns:a14="http://schemas.microsoft.com/office/drawing/2010/main" val="0"/>
                        </a:ext>
                      </a:extLst>
                    </a:blip>
                    <a:stretch>
                      <a:fillRect/>
                    </a:stretch>
                  </pic:blipFill>
                  <pic:spPr>
                    <a:xfrm>
                      <a:off x="0" y="0"/>
                      <a:ext cx="5400000" cy="5400000"/>
                    </a:xfrm>
                    <a:prstGeom prst="rect">
                      <a:avLst/>
                    </a:prstGeom>
                  </pic:spPr>
                </pic:pic>
              </a:graphicData>
            </a:graphic>
            <wp14:sizeRelH relativeFrom="margin">
              <wp14:pctWidth>0</wp14:pctWidth>
            </wp14:sizeRelH>
            <wp14:sizeRelV relativeFrom="margin">
              <wp14:pctHeight>0</wp14:pctHeight>
            </wp14:sizeRelV>
          </wp:anchor>
        </w:drawing>
      </w:r>
    </w:p>
    <w:p w14:paraId="4462192D" w14:textId="6484A988" w:rsidR="00CC59E9" w:rsidRDefault="00CC59E9" w:rsidP="00E04EE7">
      <w:pPr>
        <w:pStyle w:val="Sinespaciado"/>
        <w:jc w:val="both"/>
        <w:rPr>
          <w:rFonts w:ascii="Arial" w:hAnsi="Arial" w:cs="Arial"/>
          <w:sz w:val="28"/>
          <w:szCs w:val="28"/>
        </w:rPr>
      </w:pPr>
    </w:p>
    <w:p w14:paraId="5068C33C" w14:textId="5E16C629" w:rsidR="00CC59E9" w:rsidRDefault="00CC59E9" w:rsidP="00E04EE7">
      <w:pPr>
        <w:pStyle w:val="Sinespaciado"/>
        <w:jc w:val="both"/>
        <w:rPr>
          <w:rFonts w:ascii="Arial" w:hAnsi="Arial" w:cs="Arial"/>
          <w:sz w:val="28"/>
          <w:szCs w:val="28"/>
        </w:rPr>
      </w:pPr>
    </w:p>
    <w:p w14:paraId="2ABD0C48" w14:textId="77777777" w:rsidR="00CC59E9" w:rsidRDefault="00CC59E9" w:rsidP="00E04EE7">
      <w:pPr>
        <w:pStyle w:val="Sinespaciado"/>
        <w:jc w:val="both"/>
        <w:rPr>
          <w:rFonts w:ascii="Arial" w:hAnsi="Arial" w:cs="Arial"/>
          <w:sz w:val="28"/>
          <w:szCs w:val="28"/>
        </w:rPr>
      </w:pPr>
    </w:p>
    <w:p w14:paraId="1C992EFE" w14:textId="3BAC9387" w:rsidR="00CC59E9" w:rsidRDefault="00CC59E9" w:rsidP="00E04EE7">
      <w:pPr>
        <w:pStyle w:val="Sinespaciado"/>
        <w:jc w:val="both"/>
        <w:rPr>
          <w:rFonts w:ascii="Arial" w:hAnsi="Arial" w:cs="Arial"/>
          <w:sz w:val="28"/>
          <w:szCs w:val="28"/>
        </w:rPr>
      </w:pPr>
    </w:p>
    <w:p w14:paraId="45E65E89" w14:textId="77777777" w:rsidR="00CC59E9" w:rsidRPr="00CC59E9" w:rsidRDefault="00CC59E9" w:rsidP="00E04EE7">
      <w:pPr>
        <w:pStyle w:val="Sinespaciado"/>
        <w:jc w:val="both"/>
        <w:rPr>
          <w:rFonts w:ascii="Arial" w:hAnsi="Arial" w:cs="Arial"/>
          <w:sz w:val="28"/>
          <w:szCs w:val="28"/>
        </w:rPr>
      </w:pPr>
    </w:p>
    <w:p w14:paraId="1BA54141" w14:textId="184660E6" w:rsidR="00E04EE7" w:rsidRPr="00CC59E9" w:rsidRDefault="00E04EE7" w:rsidP="00CC59E9">
      <w:pPr>
        <w:pStyle w:val="Sinespaciado"/>
        <w:jc w:val="center"/>
        <w:rPr>
          <w:rFonts w:ascii="Arial" w:hAnsi="Arial" w:cs="Arial"/>
          <w:b/>
          <w:bCs/>
          <w:sz w:val="36"/>
          <w:szCs w:val="36"/>
        </w:rPr>
      </w:pPr>
      <w:r w:rsidRPr="00CC59E9">
        <w:rPr>
          <w:rFonts w:ascii="Arial" w:hAnsi="Arial" w:cs="Arial"/>
          <w:b/>
          <w:bCs/>
          <w:sz w:val="36"/>
          <w:szCs w:val="36"/>
        </w:rPr>
        <w:t>CONTROL PROPORCIONAL P</w:t>
      </w:r>
    </w:p>
    <w:p w14:paraId="5F001FC9" w14:textId="4823C564" w:rsidR="00E04EE7" w:rsidRPr="00CC59E9" w:rsidRDefault="00E04EE7" w:rsidP="00CC59E9">
      <w:pPr>
        <w:pStyle w:val="Sinespaciado"/>
        <w:jc w:val="center"/>
        <w:rPr>
          <w:rFonts w:ascii="Arial" w:hAnsi="Arial" w:cs="Arial"/>
          <w:b/>
          <w:bCs/>
          <w:sz w:val="36"/>
          <w:szCs w:val="36"/>
        </w:rPr>
      </w:pPr>
      <w:r w:rsidRPr="00CC59E9">
        <w:rPr>
          <w:rFonts w:ascii="Arial" w:hAnsi="Arial" w:cs="Arial"/>
          <w:b/>
          <w:bCs/>
          <w:sz w:val="36"/>
          <w:szCs w:val="36"/>
        </w:rPr>
        <w:t>COMPONENTE PROPORCIANL DE UN CONTRALDOR PID</w:t>
      </w:r>
    </w:p>
    <w:p w14:paraId="22036052" w14:textId="318CE386" w:rsidR="00E04EE7" w:rsidRDefault="00E04EE7" w:rsidP="00E04EE7">
      <w:pPr>
        <w:pStyle w:val="Sinespaciado"/>
        <w:jc w:val="both"/>
        <w:rPr>
          <w:rFonts w:ascii="Arial" w:hAnsi="Arial" w:cs="Arial"/>
          <w:sz w:val="28"/>
          <w:szCs w:val="28"/>
        </w:rPr>
      </w:pPr>
    </w:p>
    <w:p w14:paraId="05015C75" w14:textId="289746EB" w:rsidR="00CC59E9" w:rsidRDefault="00CC59E9" w:rsidP="00E04EE7">
      <w:pPr>
        <w:pStyle w:val="Sinespaciado"/>
        <w:jc w:val="both"/>
        <w:rPr>
          <w:rFonts w:ascii="Arial" w:hAnsi="Arial" w:cs="Arial"/>
          <w:sz w:val="28"/>
          <w:szCs w:val="28"/>
        </w:rPr>
      </w:pPr>
    </w:p>
    <w:p w14:paraId="4E885ADF" w14:textId="77777777" w:rsidR="00CC59E9" w:rsidRDefault="00CC59E9" w:rsidP="00E04EE7">
      <w:pPr>
        <w:pStyle w:val="Sinespaciado"/>
        <w:jc w:val="both"/>
        <w:rPr>
          <w:rFonts w:ascii="Arial" w:hAnsi="Arial" w:cs="Arial"/>
          <w:sz w:val="28"/>
          <w:szCs w:val="28"/>
        </w:rPr>
      </w:pPr>
    </w:p>
    <w:p w14:paraId="03D36689" w14:textId="6012EB03" w:rsidR="00CC59E9" w:rsidRDefault="00CC59E9" w:rsidP="00E04EE7">
      <w:pPr>
        <w:pStyle w:val="Sinespaciado"/>
        <w:jc w:val="both"/>
        <w:rPr>
          <w:rFonts w:ascii="Arial" w:hAnsi="Arial" w:cs="Arial"/>
          <w:sz w:val="28"/>
          <w:szCs w:val="28"/>
        </w:rPr>
      </w:pPr>
    </w:p>
    <w:p w14:paraId="2BFADDD3" w14:textId="77777777" w:rsidR="00CC59E9" w:rsidRPr="00CC59E9" w:rsidRDefault="00CC59E9" w:rsidP="00E04EE7">
      <w:pPr>
        <w:pStyle w:val="Sinespaciado"/>
        <w:jc w:val="both"/>
        <w:rPr>
          <w:rFonts w:ascii="Arial" w:hAnsi="Arial" w:cs="Arial"/>
          <w:sz w:val="28"/>
          <w:szCs w:val="28"/>
        </w:rPr>
      </w:pPr>
    </w:p>
    <w:p w14:paraId="7D6A1269" w14:textId="31C589A2" w:rsidR="00E04EE7" w:rsidRDefault="00E04EE7" w:rsidP="00E04EE7">
      <w:pPr>
        <w:pStyle w:val="Sinespaciado"/>
        <w:jc w:val="both"/>
        <w:rPr>
          <w:rFonts w:ascii="Arial" w:hAnsi="Arial" w:cs="Arial"/>
          <w:sz w:val="28"/>
          <w:szCs w:val="28"/>
        </w:rPr>
      </w:pPr>
    </w:p>
    <w:p w14:paraId="023DD9DB" w14:textId="19DB5D69" w:rsidR="00CC59E9" w:rsidRDefault="00CC59E9" w:rsidP="00E04EE7">
      <w:pPr>
        <w:pStyle w:val="Sinespaciado"/>
        <w:jc w:val="both"/>
        <w:rPr>
          <w:rFonts w:ascii="Arial" w:hAnsi="Arial" w:cs="Arial"/>
          <w:sz w:val="28"/>
          <w:szCs w:val="28"/>
        </w:rPr>
      </w:pPr>
    </w:p>
    <w:p w14:paraId="0F9B3721" w14:textId="509E9706" w:rsidR="00CC59E9" w:rsidRDefault="00CC59E9" w:rsidP="00E04EE7">
      <w:pPr>
        <w:pStyle w:val="Sinespaciado"/>
        <w:jc w:val="both"/>
        <w:rPr>
          <w:rFonts w:ascii="Arial" w:hAnsi="Arial" w:cs="Arial"/>
          <w:sz w:val="28"/>
          <w:szCs w:val="28"/>
        </w:rPr>
      </w:pPr>
    </w:p>
    <w:p w14:paraId="6F149732" w14:textId="03F94716" w:rsidR="00CC59E9" w:rsidRDefault="00CC59E9" w:rsidP="00E04EE7">
      <w:pPr>
        <w:pStyle w:val="Sinespaciado"/>
        <w:jc w:val="both"/>
        <w:rPr>
          <w:rFonts w:ascii="Arial" w:hAnsi="Arial" w:cs="Arial"/>
          <w:sz w:val="28"/>
          <w:szCs w:val="28"/>
        </w:rPr>
      </w:pPr>
    </w:p>
    <w:p w14:paraId="49E4AB19" w14:textId="77777777" w:rsidR="00CC59E9" w:rsidRPr="00CC59E9" w:rsidRDefault="00CC59E9" w:rsidP="00E04EE7">
      <w:pPr>
        <w:pStyle w:val="Sinespaciado"/>
        <w:jc w:val="both"/>
        <w:rPr>
          <w:rFonts w:ascii="Arial" w:hAnsi="Arial" w:cs="Arial"/>
          <w:sz w:val="28"/>
          <w:szCs w:val="28"/>
        </w:rPr>
      </w:pPr>
    </w:p>
    <w:p w14:paraId="5D86CD65" w14:textId="23547D56" w:rsidR="00E04EE7" w:rsidRPr="00CC59E9" w:rsidRDefault="00E04EE7" w:rsidP="00CC59E9">
      <w:pPr>
        <w:pStyle w:val="Sinespaciado"/>
        <w:jc w:val="right"/>
        <w:rPr>
          <w:rFonts w:ascii="Arial" w:hAnsi="Arial" w:cs="Arial"/>
          <w:sz w:val="36"/>
          <w:szCs w:val="36"/>
        </w:rPr>
      </w:pPr>
      <w:r w:rsidRPr="00CC59E9">
        <w:rPr>
          <w:rFonts w:ascii="Arial" w:hAnsi="Arial" w:cs="Arial"/>
          <w:sz w:val="36"/>
          <w:szCs w:val="36"/>
        </w:rPr>
        <w:t>CRISTIAN SAHON</w:t>
      </w:r>
    </w:p>
    <w:p w14:paraId="7B592075" w14:textId="1180FF41" w:rsidR="00E04EE7" w:rsidRPr="00CC59E9" w:rsidRDefault="00E04EE7" w:rsidP="00CC59E9">
      <w:pPr>
        <w:pStyle w:val="Sinespaciado"/>
        <w:jc w:val="right"/>
        <w:rPr>
          <w:rFonts w:ascii="Arial" w:hAnsi="Arial" w:cs="Arial"/>
          <w:sz w:val="36"/>
          <w:szCs w:val="36"/>
        </w:rPr>
      </w:pPr>
      <w:r w:rsidRPr="00CC59E9">
        <w:rPr>
          <w:rFonts w:ascii="Arial" w:hAnsi="Arial" w:cs="Arial"/>
          <w:sz w:val="36"/>
          <w:szCs w:val="36"/>
        </w:rPr>
        <w:t>WENDY CHUMIL</w:t>
      </w:r>
    </w:p>
    <w:p w14:paraId="1CCD2C71" w14:textId="603FBD7E" w:rsidR="00E04EE7" w:rsidRPr="00CC59E9" w:rsidRDefault="00E04EE7" w:rsidP="00CC59E9">
      <w:pPr>
        <w:pStyle w:val="Sinespaciado"/>
        <w:jc w:val="right"/>
        <w:rPr>
          <w:rFonts w:ascii="Arial" w:hAnsi="Arial" w:cs="Arial"/>
          <w:sz w:val="36"/>
          <w:szCs w:val="36"/>
        </w:rPr>
      </w:pPr>
      <w:r w:rsidRPr="00CC59E9">
        <w:rPr>
          <w:rFonts w:ascii="Arial" w:hAnsi="Arial" w:cs="Arial"/>
          <w:sz w:val="36"/>
          <w:szCs w:val="36"/>
        </w:rPr>
        <w:t>MARCOS SULUGUI</w:t>
      </w:r>
    </w:p>
    <w:p w14:paraId="08557F71" w14:textId="07AD963B" w:rsidR="00E04EE7" w:rsidRPr="00CC59E9" w:rsidRDefault="00E04EE7" w:rsidP="00CC59E9">
      <w:pPr>
        <w:pStyle w:val="Sinespaciado"/>
        <w:jc w:val="right"/>
        <w:rPr>
          <w:rFonts w:ascii="Arial" w:hAnsi="Arial" w:cs="Arial"/>
          <w:sz w:val="36"/>
          <w:szCs w:val="36"/>
        </w:rPr>
      </w:pPr>
      <w:r w:rsidRPr="00CC59E9">
        <w:rPr>
          <w:rFonts w:ascii="Arial" w:hAnsi="Arial" w:cs="Arial"/>
          <w:sz w:val="36"/>
          <w:szCs w:val="36"/>
        </w:rPr>
        <w:t>GILMAR MALDONADO</w:t>
      </w:r>
    </w:p>
    <w:p w14:paraId="2968FC8C" w14:textId="0546D43D" w:rsidR="00E04EE7" w:rsidRDefault="00E04EE7" w:rsidP="00CC59E9">
      <w:pPr>
        <w:pStyle w:val="Sinespaciado"/>
        <w:jc w:val="right"/>
        <w:rPr>
          <w:rFonts w:ascii="Arial" w:hAnsi="Arial" w:cs="Arial"/>
          <w:sz w:val="36"/>
          <w:szCs w:val="36"/>
        </w:rPr>
      </w:pPr>
      <w:r w:rsidRPr="00CC59E9">
        <w:rPr>
          <w:rFonts w:ascii="Arial" w:hAnsi="Arial" w:cs="Arial"/>
          <w:sz w:val="36"/>
          <w:szCs w:val="36"/>
        </w:rPr>
        <w:t>HEFER COTUC</w:t>
      </w:r>
    </w:p>
    <w:p w14:paraId="0948E169" w14:textId="08B70265" w:rsidR="00FB0D8C" w:rsidRPr="00CC59E9" w:rsidRDefault="00FB0D8C" w:rsidP="00CC59E9">
      <w:pPr>
        <w:pStyle w:val="Sinespaciado"/>
        <w:jc w:val="right"/>
        <w:rPr>
          <w:rFonts w:ascii="Arial" w:hAnsi="Arial" w:cs="Arial"/>
          <w:sz w:val="36"/>
          <w:szCs w:val="36"/>
        </w:rPr>
      </w:pPr>
      <w:r>
        <w:rPr>
          <w:rFonts w:ascii="Arial" w:hAnsi="Arial" w:cs="Arial"/>
          <w:sz w:val="36"/>
          <w:szCs w:val="36"/>
        </w:rPr>
        <w:t>NAHUM GUZMAN</w:t>
      </w:r>
    </w:p>
    <w:p w14:paraId="58148025" w14:textId="2584DEEA" w:rsidR="00E04EE7" w:rsidRPr="00CC59E9" w:rsidRDefault="00E04EE7" w:rsidP="00CC59E9">
      <w:pPr>
        <w:pStyle w:val="Sinespaciado"/>
        <w:jc w:val="right"/>
        <w:rPr>
          <w:rFonts w:ascii="Arial" w:hAnsi="Arial" w:cs="Arial"/>
          <w:sz w:val="36"/>
          <w:szCs w:val="36"/>
        </w:rPr>
      </w:pPr>
    </w:p>
    <w:p w14:paraId="78C9FDBB" w14:textId="521CA05F" w:rsidR="00CC59E9" w:rsidRPr="00CC59E9" w:rsidRDefault="00E04EE7" w:rsidP="00CC59E9">
      <w:pPr>
        <w:pStyle w:val="Sinespaciado"/>
        <w:jc w:val="right"/>
        <w:rPr>
          <w:rFonts w:ascii="Arial" w:hAnsi="Arial" w:cs="Arial"/>
          <w:sz w:val="36"/>
          <w:szCs w:val="36"/>
        </w:rPr>
      </w:pPr>
      <w:r w:rsidRPr="00CC59E9">
        <w:rPr>
          <w:rFonts w:ascii="Arial" w:hAnsi="Arial" w:cs="Arial"/>
          <w:sz w:val="36"/>
          <w:szCs w:val="36"/>
        </w:rPr>
        <w:t>07/10/202</w:t>
      </w:r>
      <w:r w:rsidR="00CC59E9" w:rsidRPr="00CC59E9">
        <w:rPr>
          <w:rFonts w:ascii="Arial" w:hAnsi="Arial" w:cs="Arial"/>
          <w:sz w:val="36"/>
          <w:szCs w:val="36"/>
        </w:rPr>
        <w:t>6</w:t>
      </w:r>
    </w:p>
    <w:p w14:paraId="3BF24FB1" w14:textId="77777777" w:rsidR="00E04EE7" w:rsidRPr="00CC59E9" w:rsidRDefault="00E04EE7" w:rsidP="00EB0A60">
      <w:pPr>
        <w:pStyle w:val="Sinespaciado"/>
        <w:jc w:val="center"/>
        <w:rPr>
          <w:rFonts w:ascii="Arial" w:hAnsi="Arial" w:cs="Arial"/>
          <w:b/>
          <w:bCs/>
          <w:sz w:val="24"/>
          <w:szCs w:val="24"/>
        </w:rPr>
      </w:pPr>
      <w:r w:rsidRPr="00CC59E9">
        <w:rPr>
          <w:rFonts w:ascii="Arial" w:hAnsi="Arial" w:cs="Arial"/>
          <w:b/>
          <w:bCs/>
          <w:sz w:val="24"/>
          <w:szCs w:val="24"/>
        </w:rPr>
        <w:lastRenderedPageBreak/>
        <w:t>Resumen</w:t>
      </w:r>
    </w:p>
    <w:p w14:paraId="68F00B86" w14:textId="77777777" w:rsidR="00EB0A60" w:rsidRPr="00CC59E9" w:rsidRDefault="00EB0A60" w:rsidP="00E04EE7">
      <w:pPr>
        <w:pStyle w:val="Sinespaciado"/>
        <w:jc w:val="both"/>
        <w:rPr>
          <w:rFonts w:ascii="Arial" w:hAnsi="Arial" w:cs="Arial"/>
          <w:sz w:val="24"/>
          <w:szCs w:val="24"/>
        </w:rPr>
      </w:pPr>
    </w:p>
    <w:p w14:paraId="59E8134A" w14:textId="47ECF7ED" w:rsidR="00E04EE7" w:rsidRPr="00CC59E9" w:rsidRDefault="00E04EE7" w:rsidP="00E04EE7">
      <w:pPr>
        <w:pStyle w:val="Sinespaciado"/>
        <w:jc w:val="both"/>
        <w:rPr>
          <w:rFonts w:ascii="Arial" w:hAnsi="Arial" w:cs="Arial"/>
          <w:sz w:val="24"/>
          <w:szCs w:val="24"/>
        </w:rPr>
      </w:pPr>
      <w:r w:rsidRPr="00CC59E9">
        <w:rPr>
          <w:rFonts w:ascii="Arial" w:hAnsi="Arial" w:cs="Arial"/>
          <w:sz w:val="24"/>
          <w:szCs w:val="24"/>
        </w:rPr>
        <w:t xml:space="preserve">Esta investigación explica la acción proporcional de un controlador PID. El controlador compara la referencia deseada con la variable medida y calcula el error. La parte proporcional multiplica ese error por una ganancia </w:t>
      </w:r>
      <w:proofErr w:type="spellStart"/>
      <w:r w:rsidRPr="00CC59E9">
        <w:rPr>
          <w:rFonts w:ascii="Arial" w:hAnsi="Arial" w:cs="Arial"/>
          <w:sz w:val="24"/>
          <w:szCs w:val="24"/>
        </w:rPr>
        <w:t>Kp</w:t>
      </w:r>
      <w:proofErr w:type="spellEnd"/>
      <w:r w:rsidRPr="00CC59E9">
        <w:rPr>
          <w:rFonts w:ascii="Arial" w:hAnsi="Arial" w:cs="Arial"/>
          <w:sz w:val="24"/>
          <w:szCs w:val="24"/>
        </w:rPr>
        <w:t xml:space="preserve"> para producir la señal de control. Su respuesta es inmediata y sencilla de implementar; sin embargo, en muchos procesos no elimina por completo el error en estado estable. El análisis muestra que aumentar </w:t>
      </w:r>
      <w:proofErr w:type="spellStart"/>
      <w:r w:rsidRPr="00CC59E9">
        <w:rPr>
          <w:rFonts w:ascii="Arial" w:hAnsi="Arial" w:cs="Arial"/>
          <w:sz w:val="24"/>
          <w:szCs w:val="24"/>
        </w:rPr>
        <w:t>Kp</w:t>
      </w:r>
      <w:proofErr w:type="spellEnd"/>
      <w:r w:rsidRPr="00CC59E9">
        <w:rPr>
          <w:rFonts w:ascii="Arial" w:hAnsi="Arial" w:cs="Arial"/>
          <w:sz w:val="24"/>
          <w:szCs w:val="24"/>
        </w:rPr>
        <w:t xml:space="preserve"> suele hacer más rápida la respuesta y reducir el error, aunque también puede elevar el sobre impulso, la oscilación y el esfuerzo del actuador. Se presentan aplicaciones en temperatura, velocidad de motores y posicionamiento robótico, un ejemplo numérico paso a paso y la manera en que la acción proporcional se complementa con las acciones integral y derivativa</w:t>
      </w:r>
    </w:p>
    <w:p w14:paraId="3738DD7E" w14:textId="2486A72B" w:rsidR="00E04EE7" w:rsidRPr="00CC59E9" w:rsidRDefault="00E04EE7" w:rsidP="00E04EE7">
      <w:pPr>
        <w:pStyle w:val="Sinespaciado"/>
        <w:jc w:val="both"/>
        <w:rPr>
          <w:rFonts w:ascii="Arial" w:hAnsi="Arial" w:cs="Arial"/>
          <w:sz w:val="24"/>
          <w:szCs w:val="24"/>
        </w:rPr>
      </w:pPr>
    </w:p>
    <w:p w14:paraId="5CC7F4F6" w14:textId="77777777" w:rsidR="00EB0A60" w:rsidRPr="00CC59E9" w:rsidRDefault="00EB0A60" w:rsidP="00E04EE7">
      <w:pPr>
        <w:pStyle w:val="Sinespaciado"/>
        <w:jc w:val="both"/>
        <w:rPr>
          <w:rFonts w:ascii="Arial" w:hAnsi="Arial" w:cs="Arial"/>
          <w:sz w:val="24"/>
          <w:szCs w:val="24"/>
        </w:rPr>
      </w:pPr>
    </w:p>
    <w:p w14:paraId="1B95FBEC" w14:textId="77777777" w:rsidR="00E04EE7" w:rsidRPr="00CC59E9" w:rsidRDefault="00E04EE7" w:rsidP="00EB0A60">
      <w:pPr>
        <w:pStyle w:val="Sinespaciado"/>
        <w:jc w:val="center"/>
        <w:rPr>
          <w:rFonts w:ascii="Arial" w:hAnsi="Arial" w:cs="Arial"/>
          <w:b/>
          <w:bCs/>
          <w:sz w:val="24"/>
          <w:szCs w:val="24"/>
        </w:rPr>
      </w:pPr>
      <w:r w:rsidRPr="00CC59E9">
        <w:rPr>
          <w:rFonts w:ascii="Arial" w:hAnsi="Arial" w:cs="Arial"/>
          <w:b/>
          <w:bCs/>
          <w:sz w:val="24"/>
          <w:szCs w:val="24"/>
        </w:rPr>
        <w:t>Introducción al control PID</w:t>
      </w:r>
    </w:p>
    <w:p w14:paraId="6253E7B5" w14:textId="77777777" w:rsidR="00EB0A60" w:rsidRPr="00CC59E9" w:rsidRDefault="00EB0A60" w:rsidP="00E04EE7">
      <w:pPr>
        <w:pStyle w:val="Sinespaciado"/>
        <w:jc w:val="both"/>
        <w:rPr>
          <w:rFonts w:ascii="Arial" w:hAnsi="Arial" w:cs="Arial"/>
          <w:sz w:val="24"/>
          <w:szCs w:val="24"/>
        </w:rPr>
      </w:pPr>
    </w:p>
    <w:p w14:paraId="63EE5BB5" w14:textId="7E0D611F" w:rsidR="00E04EE7" w:rsidRPr="00CC59E9" w:rsidRDefault="00E04EE7" w:rsidP="00E04EE7">
      <w:pPr>
        <w:pStyle w:val="Sinespaciado"/>
        <w:jc w:val="both"/>
        <w:rPr>
          <w:rFonts w:ascii="Arial" w:hAnsi="Arial" w:cs="Arial"/>
          <w:sz w:val="24"/>
          <w:szCs w:val="24"/>
        </w:rPr>
      </w:pPr>
      <w:r w:rsidRPr="00CC59E9">
        <w:rPr>
          <w:rFonts w:ascii="Arial" w:hAnsi="Arial" w:cs="Arial"/>
          <w:sz w:val="24"/>
          <w:szCs w:val="24"/>
        </w:rPr>
        <w:t xml:space="preserve">Un sistema automático de control mantiene una variable cercana a un valor deseado sin depender de ajustes manuales continuos. La variable deseada recibe el nombre de referencia o </w:t>
      </w:r>
      <w:proofErr w:type="spellStart"/>
      <w:r w:rsidRPr="00CC59E9">
        <w:rPr>
          <w:rFonts w:ascii="Arial" w:hAnsi="Arial" w:cs="Arial"/>
          <w:sz w:val="24"/>
          <w:szCs w:val="24"/>
        </w:rPr>
        <w:t>setpoint</w:t>
      </w:r>
      <w:proofErr w:type="spellEnd"/>
      <w:r w:rsidRPr="00CC59E9">
        <w:rPr>
          <w:rFonts w:ascii="Arial" w:hAnsi="Arial" w:cs="Arial"/>
          <w:sz w:val="24"/>
          <w:szCs w:val="24"/>
        </w:rPr>
        <w:t>; la variable observada es la variable de proceso. Un sensor mide la salida, el controlador compara esa medición con la referencia y el actuador modifica el proceso. La diferencia entre la referencia y la medición se denomina error</w:t>
      </w:r>
    </w:p>
    <w:p w14:paraId="7B824791" w14:textId="77777777" w:rsidR="00E04EE7" w:rsidRPr="00CC59E9" w:rsidRDefault="00E04EE7" w:rsidP="00E04EE7">
      <w:pPr>
        <w:pStyle w:val="Sinespaciado"/>
        <w:jc w:val="both"/>
        <w:rPr>
          <w:rFonts w:ascii="Arial" w:hAnsi="Arial" w:cs="Arial"/>
          <w:sz w:val="24"/>
          <w:szCs w:val="24"/>
        </w:rPr>
      </w:pPr>
    </w:p>
    <w:p w14:paraId="4A4119D3" w14:textId="4F57B3ED" w:rsidR="00E04EE7" w:rsidRPr="00CC59E9" w:rsidRDefault="00E04EE7" w:rsidP="00E04EE7">
      <w:pPr>
        <w:pStyle w:val="Sinespaciado"/>
        <w:jc w:val="both"/>
        <w:rPr>
          <w:rFonts w:ascii="Arial" w:hAnsi="Arial" w:cs="Arial"/>
          <w:sz w:val="24"/>
          <w:szCs w:val="24"/>
        </w:rPr>
      </w:pPr>
      <w:r w:rsidRPr="00CC59E9">
        <w:rPr>
          <w:rFonts w:ascii="Arial" w:hAnsi="Arial" w:cs="Arial"/>
          <w:sz w:val="24"/>
          <w:szCs w:val="24"/>
        </w:rPr>
        <w:t>El controlador PID combina tres acciones. La acción proporcional responde al error actual; la integral acumula el error a lo largo del tiempo; y la derivativa considera la rapidez con la que cambia el error. En su forma paralela, la salida total es la suma ponderada de esas tres contribuciones (</w:t>
      </w:r>
      <w:proofErr w:type="spellStart"/>
      <w:r w:rsidRPr="00CC59E9">
        <w:rPr>
          <w:rFonts w:ascii="Arial" w:hAnsi="Arial" w:cs="Arial"/>
          <w:sz w:val="24"/>
          <w:szCs w:val="24"/>
        </w:rPr>
        <w:t>MathWorks</w:t>
      </w:r>
      <w:proofErr w:type="spellEnd"/>
      <w:r w:rsidRPr="00CC59E9">
        <w:rPr>
          <w:rFonts w:ascii="Arial" w:hAnsi="Arial" w:cs="Arial"/>
          <w:sz w:val="24"/>
          <w:szCs w:val="24"/>
        </w:rPr>
        <w:t>, 2026a). Esta estructura se utiliza en sistemas de temperatura, presión, nivel, flujo, velocidad y posición porque puede adaptarse a procesos muy diferentes (</w:t>
      </w:r>
      <w:proofErr w:type="spellStart"/>
      <w:r w:rsidRPr="00CC59E9">
        <w:rPr>
          <w:rFonts w:ascii="Arial" w:hAnsi="Arial" w:cs="Arial"/>
          <w:sz w:val="24"/>
          <w:szCs w:val="24"/>
        </w:rPr>
        <w:t>National</w:t>
      </w:r>
      <w:proofErr w:type="spellEnd"/>
      <w:r w:rsidRPr="00CC59E9">
        <w:rPr>
          <w:rFonts w:ascii="Arial" w:hAnsi="Arial" w:cs="Arial"/>
          <w:sz w:val="24"/>
          <w:szCs w:val="24"/>
        </w:rPr>
        <w:t xml:space="preserve"> Instruments, 2026a)</w:t>
      </w:r>
    </w:p>
    <w:p w14:paraId="3CE0D425" w14:textId="77777777" w:rsidR="00E04EE7" w:rsidRPr="00CC59E9" w:rsidRDefault="00E04EE7" w:rsidP="00E04EE7">
      <w:pPr>
        <w:pStyle w:val="Sinespaciado"/>
        <w:jc w:val="both"/>
        <w:rPr>
          <w:rFonts w:ascii="Arial" w:hAnsi="Arial" w:cs="Arial"/>
          <w:sz w:val="24"/>
          <w:szCs w:val="24"/>
        </w:rPr>
      </w:pPr>
    </w:p>
    <w:p w14:paraId="4C1AEBA9" w14:textId="5FD6D289" w:rsidR="00E04EE7" w:rsidRPr="00CC59E9" w:rsidRDefault="00E04EE7" w:rsidP="00E04EE7">
      <w:pPr>
        <w:pStyle w:val="Sinespaciado"/>
        <w:jc w:val="both"/>
        <w:rPr>
          <w:rFonts w:ascii="Arial" w:hAnsi="Arial" w:cs="Arial"/>
          <w:sz w:val="24"/>
          <w:szCs w:val="24"/>
        </w:rPr>
      </w:pPr>
      <w:r w:rsidRPr="00CC59E9">
        <w:rPr>
          <w:rFonts w:ascii="Arial" w:hAnsi="Arial" w:cs="Arial"/>
          <w:sz w:val="24"/>
          <w:szCs w:val="24"/>
        </w:rPr>
        <w:t xml:space="preserve">La investigación se concentra en la acción proporcional. Primero se describe su funcionamiento y su expresión matemática. Después se analiza el efecto de </w:t>
      </w:r>
      <w:proofErr w:type="spellStart"/>
      <w:r w:rsidRPr="00CC59E9">
        <w:rPr>
          <w:rFonts w:ascii="Arial" w:hAnsi="Arial" w:cs="Arial"/>
          <w:sz w:val="24"/>
          <w:szCs w:val="24"/>
        </w:rPr>
        <w:t>Kp</w:t>
      </w:r>
      <w:proofErr w:type="spellEnd"/>
      <w:r w:rsidRPr="00CC59E9">
        <w:rPr>
          <w:rFonts w:ascii="Arial" w:hAnsi="Arial" w:cs="Arial"/>
          <w:sz w:val="24"/>
          <w:szCs w:val="24"/>
        </w:rPr>
        <w:t>, se desarrollan ejemplos y se explica por qué un controlador P puede ser suficiente en unos procesos, pero requiere acciones I o D en otros</w:t>
      </w:r>
    </w:p>
    <w:p w14:paraId="6EC5029D" w14:textId="17022631" w:rsidR="00E04EE7" w:rsidRPr="00CC59E9" w:rsidRDefault="00E04EE7" w:rsidP="00E04EE7">
      <w:pPr>
        <w:pStyle w:val="Sinespaciado"/>
        <w:jc w:val="both"/>
        <w:rPr>
          <w:rFonts w:ascii="Arial" w:hAnsi="Arial" w:cs="Arial"/>
          <w:sz w:val="24"/>
          <w:szCs w:val="24"/>
        </w:rPr>
      </w:pPr>
    </w:p>
    <w:p w14:paraId="487FE1AB" w14:textId="2D7CDD98" w:rsidR="00E04EE7" w:rsidRPr="00CC59E9" w:rsidRDefault="00E04EE7" w:rsidP="00EB0A60">
      <w:pPr>
        <w:pStyle w:val="Sinespaciado"/>
        <w:rPr>
          <w:rFonts w:ascii="Arial" w:hAnsi="Arial" w:cs="Arial"/>
          <w:sz w:val="24"/>
          <w:szCs w:val="24"/>
        </w:rPr>
      </w:pPr>
      <w:r w:rsidRPr="00CC59E9">
        <w:rPr>
          <w:rFonts w:ascii="Arial" w:hAnsi="Arial" w:cs="Arial"/>
          <w:noProof/>
          <w:sz w:val="24"/>
          <w:szCs w:val="24"/>
        </w:rPr>
        <w:drawing>
          <wp:inline distT="0" distB="0" distL="0" distR="0" wp14:anchorId="0EDDCDB8" wp14:editId="2B9C725F">
            <wp:extent cx="5612130" cy="1556038"/>
            <wp:effectExtent l="19050" t="19050" r="26670" b="254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zo_control_p.png"/>
                    <pic:cNvPicPr/>
                  </pic:nvPicPr>
                  <pic:blipFill>
                    <a:blip r:embed="rId6"/>
                    <a:stretch>
                      <a:fillRect/>
                    </a:stretch>
                  </pic:blipFill>
                  <pic:spPr>
                    <a:xfrm>
                      <a:off x="0" y="0"/>
                      <a:ext cx="5612130" cy="1556038"/>
                    </a:xfrm>
                    <a:prstGeom prst="rect">
                      <a:avLst/>
                    </a:prstGeom>
                    <a:ln>
                      <a:solidFill>
                        <a:schemeClr val="tx1"/>
                      </a:solidFill>
                    </a:ln>
                  </pic:spPr>
                </pic:pic>
              </a:graphicData>
            </a:graphic>
          </wp:inline>
        </w:drawing>
      </w:r>
    </w:p>
    <w:p w14:paraId="2A4DCA97" w14:textId="4DD73DE5" w:rsidR="00E04EE7" w:rsidRPr="00CC59E9" w:rsidRDefault="00E04EE7" w:rsidP="00E04EE7">
      <w:pPr>
        <w:pStyle w:val="Sinespaciado"/>
        <w:jc w:val="both"/>
        <w:rPr>
          <w:rFonts w:ascii="Arial" w:hAnsi="Arial" w:cs="Arial"/>
          <w:sz w:val="24"/>
          <w:szCs w:val="24"/>
        </w:rPr>
      </w:pPr>
    </w:p>
    <w:p w14:paraId="0A1AF059" w14:textId="77777777" w:rsidR="00E04EE7" w:rsidRPr="00CC59E9" w:rsidRDefault="00E04EE7" w:rsidP="00E04EE7">
      <w:pPr>
        <w:pStyle w:val="Sinespaciado"/>
        <w:jc w:val="both"/>
        <w:rPr>
          <w:rFonts w:ascii="Arial" w:hAnsi="Arial" w:cs="Arial"/>
          <w:b/>
          <w:bCs/>
          <w:sz w:val="24"/>
          <w:szCs w:val="24"/>
        </w:rPr>
      </w:pPr>
      <w:r w:rsidRPr="00CC59E9">
        <w:rPr>
          <w:rFonts w:ascii="Arial" w:hAnsi="Arial" w:cs="Arial"/>
          <w:b/>
          <w:bCs/>
          <w:sz w:val="24"/>
          <w:szCs w:val="24"/>
        </w:rPr>
        <w:t>Definición del control proporcional</w:t>
      </w:r>
    </w:p>
    <w:p w14:paraId="4683396F" w14:textId="3379B9BA" w:rsidR="00E04EE7" w:rsidRPr="00CC59E9" w:rsidRDefault="00E04EE7" w:rsidP="00E04EE7">
      <w:pPr>
        <w:pStyle w:val="Sinespaciado"/>
        <w:jc w:val="both"/>
        <w:rPr>
          <w:rFonts w:ascii="Arial" w:hAnsi="Arial" w:cs="Arial"/>
          <w:sz w:val="24"/>
          <w:szCs w:val="24"/>
        </w:rPr>
      </w:pPr>
      <w:r w:rsidRPr="00CC59E9">
        <w:rPr>
          <w:rFonts w:ascii="Arial" w:hAnsi="Arial" w:cs="Arial"/>
          <w:sz w:val="24"/>
          <w:szCs w:val="24"/>
        </w:rPr>
        <w:lastRenderedPageBreak/>
        <w:t>El control proporcional es una ley de control en la que la salida del controlador es directamente proporcional al error presente. Si el error es grande, la corrección es grande; si el error disminuye, la corrección también disminuye. Si el error es cero, la contribución proporcional es cero, salvo que el sistema incluya un sesgo o punto de operación</w:t>
      </w:r>
    </w:p>
    <w:p w14:paraId="22E848A5" w14:textId="77777777" w:rsidR="00E04EE7" w:rsidRPr="00CC59E9" w:rsidRDefault="00E04EE7" w:rsidP="00E04EE7">
      <w:pPr>
        <w:pStyle w:val="Sinespaciado"/>
        <w:jc w:val="both"/>
        <w:rPr>
          <w:rFonts w:ascii="Arial" w:hAnsi="Arial" w:cs="Arial"/>
          <w:sz w:val="24"/>
          <w:szCs w:val="24"/>
        </w:rPr>
      </w:pPr>
    </w:p>
    <w:p w14:paraId="333F2C85" w14:textId="79BBC4CC" w:rsidR="00E04EE7" w:rsidRPr="00CC59E9" w:rsidRDefault="00E04EE7" w:rsidP="00E04EE7">
      <w:pPr>
        <w:pStyle w:val="Sinespaciado"/>
        <w:jc w:val="both"/>
        <w:rPr>
          <w:rFonts w:ascii="Arial" w:hAnsi="Arial" w:cs="Arial"/>
          <w:sz w:val="24"/>
          <w:szCs w:val="24"/>
        </w:rPr>
      </w:pPr>
      <w:r w:rsidRPr="00CC59E9">
        <w:rPr>
          <w:rFonts w:ascii="Arial" w:hAnsi="Arial" w:cs="Arial"/>
          <w:sz w:val="24"/>
          <w:szCs w:val="24"/>
        </w:rPr>
        <w:t xml:space="preserve">La constante de proporcionalidad se denomina ganancia proporcional </w:t>
      </w:r>
      <w:proofErr w:type="spellStart"/>
      <w:r w:rsidRPr="00CC59E9">
        <w:rPr>
          <w:rFonts w:ascii="Arial" w:hAnsi="Arial" w:cs="Arial"/>
          <w:sz w:val="24"/>
          <w:szCs w:val="24"/>
        </w:rPr>
        <w:t>Kp</w:t>
      </w:r>
      <w:proofErr w:type="spellEnd"/>
      <w:r w:rsidRPr="00CC59E9">
        <w:rPr>
          <w:rFonts w:ascii="Arial" w:hAnsi="Arial" w:cs="Arial"/>
          <w:sz w:val="24"/>
          <w:szCs w:val="24"/>
        </w:rPr>
        <w:t xml:space="preserve">. Esta ganancia determina cuánto cambia la orden al actuador por cada unidad de error. Por ejemplo, si </w:t>
      </w:r>
      <w:proofErr w:type="spellStart"/>
      <w:r w:rsidRPr="00CC59E9">
        <w:rPr>
          <w:rFonts w:ascii="Arial" w:hAnsi="Arial" w:cs="Arial"/>
          <w:sz w:val="24"/>
          <w:szCs w:val="24"/>
        </w:rPr>
        <w:t>Kp</w:t>
      </w:r>
      <w:proofErr w:type="spellEnd"/>
      <w:r w:rsidRPr="00CC59E9">
        <w:rPr>
          <w:rFonts w:ascii="Arial" w:hAnsi="Arial" w:cs="Arial"/>
          <w:sz w:val="24"/>
          <w:szCs w:val="24"/>
        </w:rPr>
        <w:t xml:space="preserve"> = 4 y el error es 2 unidades, la acción proporcional ideal vale 8 unidades. El signo de la corrección debe configurarse para que la acción reduzca el error y no lo aumente</w:t>
      </w:r>
    </w:p>
    <w:p w14:paraId="5C32F994" w14:textId="77777777" w:rsidR="00E04EE7" w:rsidRPr="00CC59E9" w:rsidRDefault="00E04EE7" w:rsidP="00E04EE7">
      <w:pPr>
        <w:pStyle w:val="Sinespaciado"/>
        <w:jc w:val="both"/>
        <w:rPr>
          <w:rFonts w:ascii="Arial" w:hAnsi="Arial" w:cs="Arial"/>
          <w:sz w:val="24"/>
          <w:szCs w:val="24"/>
        </w:rPr>
      </w:pPr>
    </w:p>
    <w:p w14:paraId="199BB1F3" w14:textId="33C9B509" w:rsidR="00E04EE7" w:rsidRPr="00CC59E9" w:rsidRDefault="00E04EE7" w:rsidP="00E04EE7">
      <w:pPr>
        <w:pStyle w:val="Sinespaciado"/>
        <w:jc w:val="both"/>
        <w:rPr>
          <w:rFonts w:ascii="Arial" w:hAnsi="Arial" w:cs="Arial"/>
          <w:b/>
          <w:bCs/>
          <w:sz w:val="24"/>
          <w:szCs w:val="24"/>
        </w:rPr>
      </w:pPr>
      <w:r w:rsidRPr="00CC59E9">
        <w:rPr>
          <w:rFonts w:ascii="Arial" w:hAnsi="Arial" w:cs="Arial"/>
          <w:b/>
          <w:bCs/>
          <w:sz w:val="24"/>
          <w:szCs w:val="24"/>
        </w:rPr>
        <w:t>Funcionamiento del control proporcional</w:t>
      </w:r>
    </w:p>
    <w:p w14:paraId="770714E0" w14:textId="77777777" w:rsidR="00E04EE7" w:rsidRPr="00CC59E9" w:rsidRDefault="00E04EE7" w:rsidP="00E04EE7">
      <w:pPr>
        <w:pStyle w:val="Sinespaciado"/>
        <w:jc w:val="both"/>
        <w:rPr>
          <w:rFonts w:ascii="Arial" w:hAnsi="Arial" w:cs="Arial"/>
          <w:sz w:val="24"/>
          <w:szCs w:val="24"/>
        </w:rPr>
      </w:pPr>
    </w:p>
    <w:p w14:paraId="050683A2" w14:textId="2A9D7E68" w:rsidR="00E04EE7" w:rsidRPr="00CC59E9" w:rsidRDefault="00E04EE7" w:rsidP="00E04EE7">
      <w:pPr>
        <w:pStyle w:val="Sinespaciado"/>
        <w:jc w:val="both"/>
        <w:rPr>
          <w:rFonts w:ascii="Arial" w:hAnsi="Arial" w:cs="Arial"/>
          <w:b/>
          <w:bCs/>
          <w:sz w:val="24"/>
          <w:szCs w:val="24"/>
        </w:rPr>
      </w:pPr>
      <w:r w:rsidRPr="00CC59E9">
        <w:rPr>
          <w:rFonts w:ascii="Arial" w:hAnsi="Arial" w:cs="Arial"/>
          <w:b/>
          <w:bCs/>
          <w:sz w:val="24"/>
          <w:szCs w:val="24"/>
        </w:rPr>
        <w:t>Secuencia de operación</w:t>
      </w:r>
    </w:p>
    <w:p w14:paraId="1E423344" w14:textId="77777777" w:rsidR="00E04EE7" w:rsidRPr="00CC59E9" w:rsidRDefault="00E04EE7" w:rsidP="00E04EE7">
      <w:pPr>
        <w:pStyle w:val="Sinespaciado"/>
        <w:ind w:left="720"/>
        <w:jc w:val="both"/>
        <w:rPr>
          <w:rFonts w:ascii="Arial" w:hAnsi="Arial" w:cs="Arial"/>
          <w:sz w:val="24"/>
          <w:szCs w:val="24"/>
        </w:rPr>
      </w:pPr>
    </w:p>
    <w:p w14:paraId="65F494D9" w14:textId="2AE7EB7F" w:rsidR="00E04EE7" w:rsidRPr="00CC59E9" w:rsidRDefault="00E04EE7" w:rsidP="00E04EE7">
      <w:pPr>
        <w:pStyle w:val="Sinespaciado"/>
        <w:numPr>
          <w:ilvl w:val="0"/>
          <w:numId w:val="2"/>
        </w:numPr>
        <w:jc w:val="both"/>
        <w:rPr>
          <w:rFonts w:ascii="Arial" w:hAnsi="Arial" w:cs="Arial"/>
          <w:sz w:val="24"/>
          <w:szCs w:val="24"/>
        </w:rPr>
      </w:pPr>
      <w:r w:rsidRPr="00CC59E9">
        <w:rPr>
          <w:rFonts w:ascii="Arial" w:hAnsi="Arial" w:cs="Arial"/>
          <w:sz w:val="24"/>
          <w:szCs w:val="24"/>
        </w:rPr>
        <w:t>El sensor mide la salida y(t) del proceso.</w:t>
      </w:r>
    </w:p>
    <w:p w14:paraId="72FF2F1B" w14:textId="720BED0B" w:rsidR="00E04EE7" w:rsidRPr="00CC59E9" w:rsidRDefault="00E04EE7" w:rsidP="00E04EE7">
      <w:pPr>
        <w:pStyle w:val="Sinespaciado"/>
        <w:numPr>
          <w:ilvl w:val="0"/>
          <w:numId w:val="2"/>
        </w:numPr>
        <w:jc w:val="both"/>
        <w:rPr>
          <w:rFonts w:ascii="Arial" w:hAnsi="Arial" w:cs="Arial"/>
          <w:sz w:val="24"/>
          <w:szCs w:val="24"/>
        </w:rPr>
      </w:pPr>
      <w:r w:rsidRPr="00CC59E9">
        <w:rPr>
          <w:rFonts w:ascii="Arial" w:hAnsi="Arial" w:cs="Arial"/>
          <w:sz w:val="24"/>
          <w:szCs w:val="24"/>
        </w:rPr>
        <w:t>El controlador calcula el error e(t) = r(t) − y(t).</w:t>
      </w:r>
    </w:p>
    <w:p w14:paraId="42BF1CB0" w14:textId="641E7594" w:rsidR="00E04EE7" w:rsidRPr="00CC59E9" w:rsidRDefault="00E04EE7" w:rsidP="00E04EE7">
      <w:pPr>
        <w:pStyle w:val="Sinespaciado"/>
        <w:numPr>
          <w:ilvl w:val="0"/>
          <w:numId w:val="2"/>
        </w:numPr>
        <w:jc w:val="both"/>
        <w:rPr>
          <w:rFonts w:ascii="Arial" w:hAnsi="Arial" w:cs="Arial"/>
          <w:sz w:val="24"/>
          <w:szCs w:val="24"/>
        </w:rPr>
      </w:pPr>
      <w:r w:rsidRPr="00CC59E9">
        <w:rPr>
          <w:rFonts w:ascii="Arial" w:hAnsi="Arial" w:cs="Arial"/>
          <w:sz w:val="24"/>
          <w:szCs w:val="24"/>
        </w:rPr>
        <w:t xml:space="preserve">La acción proporcional multiplica el error por </w:t>
      </w:r>
      <w:proofErr w:type="spellStart"/>
      <w:r w:rsidRPr="00CC59E9">
        <w:rPr>
          <w:rFonts w:ascii="Arial" w:hAnsi="Arial" w:cs="Arial"/>
          <w:sz w:val="24"/>
          <w:szCs w:val="24"/>
        </w:rPr>
        <w:t>Kp</w:t>
      </w:r>
      <w:proofErr w:type="spellEnd"/>
      <w:r w:rsidRPr="00CC59E9">
        <w:rPr>
          <w:rFonts w:ascii="Arial" w:hAnsi="Arial" w:cs="Arial"/>
          <w:sz w:val="24"/>
          <w:szCs w:val="24"/>
        </w:rPr>
        <w:t>.</w:t>
      </w:r>
    </w:p>
    <w:p w14:paraId="38BC6BC6" w14:textId="5DA5572B" w:rsidR="00E04EE7" w:rsidRPr="00CC59E9" w:rsidRDefault="00E04EE7" w:rsidP="00E04EE7">
      <w:pPr>
        <w:pStyle w:val="Sinespaciado"/>
        <w:numPr>
          <w:ilvl w:val="0"/>
          <w:numId w:val="2"/>
        </w:numPr>
        <w:jc w:val="both"/>
        <w:rPr>
          <w:rFonts w:ascii="Arial" w:hAnsi="Arial" w:cs="Arial"/>
          <w:sz w:val="24"/>
          <w:szCs w:val="24"/>
        </w:rPr>
      </w:pPr>
      <w:r w:rsidRPr="00CC59E9">
        <w:rPr>
          <w:rFonts w:ascii="Arial" w:hAnsi="Arial" w:cs="Arial"/>
          <w:sz w:val="24"/>
          <w:szCs w:val="24"/>
        </w:rPr>
        <w:t xml:space="preserve">El actuador recibe </w:t>
      </w:r>
      <w:proofErr w:type="spellStart"/>
      <w:r w:rsidRPr="00CC59E9">
        <w:rPr>
          <w:rFonts w:ascii="Arial" w:hAnsi="Arial" w:cs="Arial"/>
          <w:sz w:val="24"/>
          <w:szCs w:val="24"/>
        </w:rPr>
        <w:t>uP</w:t>
      </w:r>
      <w:proofErr w:type="spellEnd"/>
      <w:r w:rsidRPr="00CC59E9">
        <w:rPr>
          <w:rFonts w:ascii="Arial" w:hAnsi="Arial" w:cs="Arial"/>
          <w:sz w:val="24"/>
          <w:szCs w:val="24"/>
        </w:rPr>
        <w:t>(t) y modifica el proceso.</w:t>
      </w:r>
    </w:p>
    <w:p w14:paraId="2F7F4A9F" w14:textId="448D0071" w:rsidR="00E04EE7" w:rsidRPr="00CC59E9" w:rsidRDefault="00E04EE7" w:rsidP="00E04EE7">
      <w:pPr>
        <w:pStyle w:val="Sinespaciado"/>
        <w:numPr>
          <w:ilvl w:val="0"/>
          <w:numId w:val="2"/>
        </w:numPr>
        <w:jc w:val="both"/>
        <w:rPr>
          <w:rFonts w:ascii="Arial" w:hAnsi="Arial" w:cs="Arial"/>
          <w:sz w:val="24"/>
          <w:szCs w:val="24"/>
        </w:rPr>
      </w:pPr>
      <w:r w:rsidRPr="00CC59E9">
        <w:rPr>
          <w:rFonts w:ascii="Arial" w:hAnsi="Arial" w:cs="Arial"/>
          <w:sz w:val="24"/>
          <w:szCs w:val="24"/>
        </w:rPr>
        <w:t>El ciclo se repite para corregir cambios en la referencia o perturbaciones.</w:t>
      </w:r>
    </w:p>
    <w:p w14:paraId="4DE1136E" w14:textId="77777777" w:rsidR="00E04EE7" w:rsidRPr="00CC59E9" w:rsidRDefault="00E04EE7" w:rsidP="00E04EE7">
      <w:pPr>
        <w:pStyle w:val="Sinespaciado"/>
        <w:jc w:val="both"/>
        <w:rPr>
          <w:rFonts w:ascii="Arial" w:hAnsi="Arial" w:cs="Arial"/>
          <w:sz w:val="24"/>
          <w:szCs w:val="24"/>
        </w:rPr>
      </w:pPr>
    </w:p>
    <w:p w14:paraId="415E7860" w14:textId="7056D2C7" w:rsidR="00E04EE7" w:rsidRPr="00CC59E9" w:rsidRDefault="00E04EE7" w:rsidP="00E04EE7">
      <w:pPr>
        <w:pStyle w:val="Sinespaciado"/>
        <w:jc w:val="both"/>
        <w:rPr>
          <w:rFonts w:ascii="Arial" w:hAnsi="Arial" w:cs="Arial"/>
          <w:b/>
          <w:bCs/>
          <w:sz w:val="24"/>
          <w:szCs w:val="24"/>
        </w:rPr>
      </w:pPr>
      <w:r w:rsidRPr="00CC59E9">
        <w:rPr>
          <w:rFonts w:ascii="Arial" w:hAnsi="Arial" w:cs="Arial"/>
          <w:b/>
          <w:bCs/>
          <w:sz w:val="24"/>
          <w:szCs w:val="24"/>
        </w:rPr>
        <w:t>Variable utilizada</w:t>
      </w:r>
    </w:p>
    <w:p w14:paraId="603CC0B5" w14:textId="47C8B45A" w:rsidR="00E04EE7" w:rsidRPr="00CC59E9" w:rsidRDefault="00E04EE7" w:rsidP="00E04EE7">
      <w:pPr>
        <w:pStyle w:val="Sinespaciado"/>
        <w:jc w:val="both"/>
        <w:rPr>
          <w:rFonts w:ascii="Arial" w:hAnsi="Arial" w:cs="Arial"/>
          <w:sz w:val="24"/>
          <w:szCs w:val="24"/>
        </w:rPr>
      </w:pPr>
      <w:r w:rsidRPr="00CC59E9">
        <w:rPr>
          <w:rFonts w:ascii="Arial" w:hAnsi="Arial" w:cs="Arial"/>
          <w:sz w:val="24"/>
          <w:szCs w:val="24"/>
        </w:rPr>
        <w:t>La acción P utiliza solamente el error instantáneo. No necesita recordar errores anteriores ni calcular la pendiente del error. Por eso su implementación requiere pocos recursos y reacciona de inmediato. En un controlador digital, este cálculo se ejecuta en cada periodo de muestre</w:t>
      </w:r>
    </w:p>
    <w:p w14:paraId="0A02712D" w14:textId="77777777" w:rsidR="00E04EE7" w:rsidRPr="00CC59E9" w:rsidRDefault="00E04EE7" w:rsidP="00E04EE7">
      <w:pPr>
        <w:pStyle w:val="Sinespaciado"/>
        <w:jc w:val="both"/>
        <w:rPr>
          <w:rFonts w:ascii="Arial" w:hAnsi="Arial" w:cs="Arial"/>
          <w:sz w:val="24"/>
          <w:szCs w:val="24"/>
        </w:rPr>
      </w:pPr>
    </w:p>
    <w:p w14:paraId="15B9C4AF" w14:textId="77777777" w:rsidR="00E04EE7" w:rsidRPr="00CC59E9" w:rsidRDefault="00E04EE7" w:rsidP="00E04EE7">
      <w:pPr>
        <w:pStyle w:val="Sinespaciado"/>
        <w:jc w:val="both"/>
        <w:rPr>
          <w:rFonts w:ascii="Arial" w:hAnsi="Arial" w:cs="Arial"/>
          <w:b/>
          <w:bCs/>
          <w:sz w:val="24"/>
          <w:szCs w:val="24"/>
        </w:rPr>
      </w:pPr>
      <w:r w:rsidRPr="00CC59E9">
        <w:rPr>
          <w:rFonts w:ascii="Arial" w:hAnsi="Arial" w:cs="Arial"/>
          <w:b/>
          <w:bCs/>
          <w:sz w:val="24"/>
          <w:szCs w:val="24"/>
        </w:rPr>
        <w:t>Efecto sobre la respuesta</w:t>
      </w:r>
    </w:p>
    <w:p w14:paraId="556E6B1B" w14:textId="10A03C28" w:rsidR="00E04EE7" w:rsidRPr="00CC59E9" w:rsidRDefault="00E04EE7" w:rsidP="00E04EE7">
      <w:pPr>
        <w:pStyle w:val="Sinespaciado"/>
        <w:jc w:val="both"/>
        <w:rPr>
          <w:rFonts w:ascii="Arial" w:hAnsi="Arial" w:cs="Arial"/>
          <w:sz w:val="24"/>
          <w:szCs w:val="24"/>
        </w:rPr>
      </w:pPr>
      <w:r w:rsidRPr="00CC59E9">
        <w:rPr>
          <w:rFonts w:ascii="Arial" w:hAnsi="Arial" w:cs="Arial"/>
          <w:sz w:val="24"/>
          <w:szCs w:val="24"/>
        </w:rPr>
        <w:t xml:space="preserve">Cuando </w:t>
      </w:r>
      <w:proofErr w:type="spellStart"/>
      <w:r w:rsidRPr="00CC59E9">
        <w:rPr>
          <w:rFonts w:ascii="Arial" w:hAnsi="Arial" w:cs="Arial"/>
          <w:sz w:val="24"/>
          <w:szCs w:val="24"/>
        </w:rPr>
        <w:t>Kp</w:t>
      </w:r>
      <w:proofErr w:type="spellEnd"/>
      <w:r w:rsidRPr="00CC59E9">
        <w:rPr>
          <w:rFonts w:ascii="Arial" w:hAnsi="Arial" w:cs="Arial"/>
          <w:sz w:val="24"/>
          <w:szCs w:val="24"/>
        </w:rPr>
        <w:t xml:space="preserve"> aumenta dentro de un rango estable, el sistema suele reaccionar con mayor rapidez y el error permanente suele disminuir. El resultado exacto depende de la dinámica de la planta: una ganancia que funciona bien en un sistema puede generar oscilaciones en otro. Los tutoriales de diseño de control de la Universidad de Michigan muestran que la acción proporcional puede reducir el tiempo de subida, pero puede ser insuficiente para cumplir simultáneamente requisitos de precisión y estabilidad (</w:t>
      </w:r>
      <w:proofErr w:type="spellStart"/>
      <w:r w:rsidRPr="00CC59E9">
        <w:rPr>
          <w:rFonts w:ascii="Arial" w:hAnsi="Arial" w:cs="Arial"/>
          <w:sz w:val="24"/>
          <w:szCs w:val="24"/>
        </w:rPr>
        <w:t>University</w:t>
      </w:r>
      <w:proofErr w:type="spellEnd"/>
      <w:r w:rsidRPr="00CC59E9">
        <w:rPr>
          <w:rFonts w:ascii="Arial" w:hAnsi="Arial" w:cs="Arial"/>
          <w:sz w:val="24"/>
          <w:szCs w:val="24"/>
        </w:rPr>
        <w:t xml:space="preserve"> </w:t>
      </w:r>
      <w:proofErr w:type="spellStart"/>
      <w:r w:rsidRPr="00CC59E9">
        <w:rPr>
          <w:rFonts w:ascii="Arial" w:hAnsi="Arial" w:cs="Arial"/>
          <w:sz w:val="24"/>
          <w:szCs w:val="24"/>
        </w:rPr>
        <w:t>of</w:t>
      </w:r>
      <w:proofErr w:type="spellEnd"/>
      <w:r w:rsidRPr="00CC59E9">
        <w:rPr>
          <w:rFonts w:ascii="Arial" w:hAnsi="Arial" w:cs="Arial"/>
          <w:sz w:val="24"/>
          <w:szCs w:val="24"/>
        </w:rPr>
        <w:t xml:space="preserve"> Michigan, s. f.-a, s. f.-b)</w:t>
      </w:r>
    </w:p>
    <w:p w14:paraId="6E308F03" w14:textId="57EB670A" w:rsidR="00E04EE7" w:rsidRPr="00CC59E9" w:rsidRDefault="00E04EE7" w:rsidP="00E04EE7">
      <w:pPr>
        <w:pStyle w:val="Sinespaciado"/>
        <w:jc w:val="both"/>
        <w:rPr>
          <w:rFonts w:ascii="Arial" w:hAnsi="Arial" w:cs="Arial"/>
          <w:sz w:val="24"/>
          <w:szCs w:val="24"/>
        </w:rPr>
      </w:pPr>
    </w:p>
    <w:tbl>
      <w:tblPr>
        <w:tblW w:w="0" w:type="auto"/>
        <w:jc w:val="center"/>
        <w:tblLayout w:type="fixed"/>
        <w:tblLook w:val="04A0" w:firstRow="1" w:lastRow="0" w:firstColumn="1" w:lastColumn="0" w:noHBand="0" w:noVBand="1"/>
      </w:tblPr>
      <w:tblGrid>
        <w:gridCol w:w="2088"/>
        <w:gridCol w:w="4104"/>
        <w:gridCol w:w="3384"/>
      </w:tblGrid>
      <w:tr w:rsidR="00E04EE7" w:rsidRPr="00CC59E9" w14:paraId="491DF416" w14:textId="77777777" w:rsidTr="00EB0A60">
        <w:trPr>
          <w:cantSplit/>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333333"/>
            <w:tcMar>
              <w:top w:w="100" w:type="dxa"/>
              <w:left w:w="120" w:type="dxa"/>
              <w:bottom w:w="100" w:type="dxa"/>
              <w:right w:w="120" w:type="dxa"/>
            </w:tcMar>
            <w:vAlign w:val="center"/>
          </w:tcPr>
          <w:p w14:paraId="6C177C65" w14:textId="77777777" w:rsidR="00E04EE7" w:rsidRPr="00CC59E9" w:rsidRDefault="00E04EE7" w:rsidP="00E04EE7">
            <w:pPr>
              <w:rPr>
                <w:rFonts w:ascii="Arial" w:hAnsi="Arial" w:cs="Arial"/>
                <w:sz w:val="24"/>
                <w:szCs w:val="24"/>
              </w:rPr>
            </w:pPr>
            <w:proofErr w:type="spellStart"/>
            <w:r w:rsidRPr="00CC59E9">
              <w:rPr>
                <w:rFonts w:ascii="Arial" w:hAnsi="Arial" w:cs="Arial"/>
                <w:b/>
                <w:color w:val="FFFFFF"/>
                <w:sz w:val="24"/>
                <w:szCs w:val="24"/>
              </w:rPr>
              <w:t>Ajuste</w:t>
            </w:r>
            <w:proofErr w:type="spellEnd"/>
            <w:r w:rsidRPr="00CC59E9">
              <w:rPr>
                <w:rFonts w:ascii="Arial" w:hAnsi="Arial" w:cs="Arial"/>
                <w:b/>
                <w:color w:val="FFFFFF"/>
                <w:sz w:val="24"/>
                <w:szCs w:val="24"/>
              </w:rPr>
              <w:t xml:space="preserve"> de </w:t>
            </w:r>
            <w:proofErr w:type="spellStart"/>
            <w:r w:rsidRPr="00CC59E9">
              <w:rPr>
                <w:rFonts w:ascii="Arial" w:hAnsi="Arial" w:cs="Arial"/>
                <w:b/>
                <w:color w:val="FFFFFF"/>
                <w:sz w:val="24"/>
                <w:szCs w:val="24"/>
              </w:rPr>
              <w:t>Kp</w:t>
            </w:r>
            <w:proofErr w:type="spellEnd"/>
          </w:p>
        </w:tc>
        <w:tc>
          <w:tcPr>
            <w:tcW w:w="4104" w:type="dxa"/>
            <w:tcBorders>
              <w:top w:val="single" w:sz="6" w:space="0" w:color="D9D9D9"/>
              <w:left w:val="single" w:sz="6" w:space="0" w:color="D9D9D9"/>
              <w:bottom w:val="single" w:sz="6" w:space="0" w:color="D9D9D9"/>
              <w:right w:val="single" w:sz="6" w:space="0" w:color="D9D9D9"/>
            </w:tcBorders>
            <w:shd w:val="clear" w:color="auto" w:fill="333333"/>
            <w:tcMar>
              <w:top w:w="100" w:type="dxa"/>
              <w:left w:w="120" w:type="dxa"/>
              <w:bottom w:w="100" w:type="dxa"/>
              <w:right w:w="120" w:type="dxa"/>
            </w:tcMar>
            <w:vAlign w:val="center"/>
          </w:tcPr>
          <w:p w14:paraId="5C0C2A52" w14:textId="77777777" w:rsidR="00E04EE7" w:rsidRPr="00CC59E9" w:rsidRDefault="00E04EE7" w:rsidP="00E04EE7">
            <w:pPr>
              <w:rPr>
                <w:rFonts w:ascii="Arial" w:hAnsi="Arial" w:cs="Arial"/>
                <w:sz w:val="24"/>
                <w:szCs w:val="24"/>
              </w:rPr>
            </w:pPr>
            <w:proofErr w:type="spellStart"/>
            <w:r w:rsidRPr="00CC59E9">
              <w:rPr>
                <w:rFonts w:ascii="Arial" w:hAnsi="Arial" w:cs="Arial"/>
                <w:b/>
                <w:color w:val="FFFFFF"/>
                <w:sz w:val="24"/>
                <w:szCs w:val="24"/>
              </w:rPr>
              <w:t>Efecto</w:t>
            </w:r>
            <w:proofErr w:type="spellEnd"/>
            <w:r w:rsidRPr="00CC59E9">
              <w:rPr>
                <w:rFonts w:ascii="Arial" w:hAnsi="Arial" w:cs="Arial"/>
                <w:b/>
                <w:color w:val="FFFFFF"/>
                <w:sz w:val="24"/>
                <w:szCs w:val="24"/>
              </w:rPr>
              <w:t xml:space="preserve"> </w:t>
            </w:r>
            <w:proofErr w:type="spellStart"/>
            <w:r w:rsidRPr="00CC59E9">
              <w:rPr>
                <w:rFonts w:ascii="Arial" w:hAnsi="Arial" w:cs="Arial"/>
                <w:b/>
                <w:color w:val="FFFFFF"/>
                <w:sz w:val="24"/>
                <w:szCs w:val="24"/>
              </w:rPr>
              <w:t>esperado</w:t>
            </w:r>
            <w:proofErr w:type="spellEnd"/>
          </w:p>
        </w:tc>
        <w:tc>
          <w:tcPr>
            <w:tcW w:w="3384" w:type="dxa"/>
            <w:tcBorders>
              <w:top w:val="single" w:sz="6" w:space="0" w:color="D9D9D9"/>
              <w:left w:val="single" w:sz="6" w:space="0" w:color="D9D9D9"/>
              <w:bottom w:val="single" w:sz="6" w:space="0" w:color="D9D9D9"/>
              <w:right w:val="single" w:sz="6" w:space="0" w:color="D9D9D9"/>
            </w:tcBorders>
            <w:shd w:val="clear" w:color="auto" w:fill="333333"/>
            <w:tcMar>
              <w:top w:w="100" w:type="dxa"/>
              <w:left w:w="120" w:type="dxa"/>
              <w:bottom w:w="100" w:type="dxa"/>
              <w:right w:w="120" w:type="dxa"/>
            </w:tcMar>
            <w:vAlign w:val="center"/>
          </w:tcPr>
          <w:p w14:paraId="59C080E7" w14:textId="77777777" w:rsidR="00E04EE7" w:rsidRPr="00CC59E9" w:rsidRDefault="00E04EE7" w:rsidP="00E04EE7">
            <w:pPr>
              <w:rPr>
                <w:rFonts w:ascii="Arial" w:hAnsi="Arial" w:cs="Arial"/>
                <w:sz w:val="24"/>
                <w:szCs w:val="24"/>
              </w:rPr>
            </w:pPr>
            <w:proofErr w:type="spellStart"/>
            <w:r w:rsidRPr="00CC59E9">
              <w:rPr>
                <w:rFonts w:ascii="Arial" w:hAnsi="Arial" w:cs="Arial"/>
                <w:b/>
                <w:color w:val="FFFFFF"/>
                <w:sz w:val="24"/>
                <w:szCs w:val="24"/>
              </w:rPr>
              <w:t>Riesgo</w:t>
            </w:r>
            <w:proofErr w:type="spellEnd"/>
            <w:r w:rsidRPr="00CC59E9">
              <w:rPr>
                <w:rFonts w:ascii="Arial" w:hAnsi="Arial" w:cs="Arial"/>
                <w:b/>
                <w:color w:val="FFFFFF"/>
                <w:sz w:val="24"/>
                <w:szCs w:val="24"/>
              </w:rPr>
              <w:t xml:space="preserve"> principal</w:t>
            </w:r>
          </w:p>
        </w:tc>
      </w:tr>
      <w:tr w:rsidR="00E04EE7" w:rsidRPr="00CC59E9" w14:paraId="24F16900" w14:textId="77777777" w:rsidTr="00EB0A60">
        <w:trPr>
          <w:cantSplit/>
          <w:jc w:val="center"/>
        </w:trPr>
        <w:tc>
          <w:tcPr>
            <w:tcW w:w="20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D29C57D" w14:textId="77777777" w:rsidR="00E04EE7" w:rsidRPr="00CC59E9" w:rsidRDefault="00E04EE7" w:rsidP="00E04EE7">
            <w:pPr>
              <w:rPr>
                <w:rFonts w:ascii="Arial" w:hAnsi="Arial" w:cs="Arial"/>
                <w:sz w:val="24"/>
                <w:szCs w:val="24"/>
              </w:rPr>
            </w:pPr>
            <w:proofErr w:type="spellStart"/>
            <w:r w:rsidRPr="00CC59E9">
              <w:rPr>
                <w:rFonts w:ascii="Arial" w:hAnsi="Arial" w:cs="Arial"/>
                <w:sz w:val="24"/>
                <w:szCs w:val="24"/>
              </w:rPr>
              <w:t>Kp</w:t>
            </w:r>
            <w:proofErr w:type="spellEnd"/>
            <w:r w:rsidRPr="00CC59E9">
              <w:rPr>
                <w:rFonts w:ascii="Arial" w:hAnsi="Arial" w:cs="Arial"/>
                <w:sz w:val="24"/>
                <w:szCs w:val="24"/>
              </w:rPr>
              <w:t xml:space="preserve"> </w:t>
            </w:r>
            <w:proofErr w:type="spellStart"/>
            <w:r w:rsidRPr="00CC59E9">
              <w:rPr>
                <w:rFonts w:ascii="Arial" w:hAnsi="Arial" w:cs="Arial"/>
                <w:sz w:val="24"/>
                <w:szCs w:val="24"/>
              </w:rPr>
              <w:t>demasiado</w:t>
            </w:r>
            <w:proofErr w:type="spellEnd"/>
            <w:r w:rsidRPr="00CC59E9">
              <w:rPr>
                <w:rFonts w:ascii="Arial" w:hAnsi="Arial" w:cs="Arial"/>
                <w:sz w:val="24"/>
                <w:szCs w:val="24"/>
              </w:rPr>
              <w:t xml:space="preserve"> </w:t>
            </w:r>
            <w:proofErr w:type="spellStart"/>
            <w:r w:rsidRPr="00CC59E9">
              <w:rPr>
                <w:rFonts w:ascii="Arial" w:hAnsi="Arial" w:cs="Arial"/>
                <w:sz w:val="24"/>
                <w:szCs w:val="24"/>
              </w:rPr>
              <w:t>baja</w:t>
            </w:r>
            <w:proofErr w:type="spellEnd"/>
          </w:p>
        </w:tc>
        <w:tc>
          <w:tcPr>
            <w:tcW w:w="410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68A098D" w14:textId="77777777" w:rsidR="00E04EE7" w:rsidRPr="00CC59E9" w:rsidRDefault="00E04EE7" w:rsidP="00E04EE7">
            <w:pPr>
              <w:rPr>
                <w:rFonts w:ascii="Arial" w:hAnsi="Arial" w:cs="Arial"/>
                <w:sz w:val="24"/>
                <w:szCs w:val="24"/>
              </w:rPr>
            </w:pPr>
            <w:r w:rsidRPr="00CC59E9">
              <w:rPr>
                <w:rFonts w:ascii="Arial" w:hAnsi="Arial" w:cs="Arial"/>
                <w:sz w:val="24"/>
                <w:szCs w:val="24"/>
              </w:rPr>
              <w:t xml:space="preserve">Respuesta suave </w:t>
            </w:r>
            <w:proofErr w:type="spellStart"/>
            <w:r w:rsidRPr="00CC59E9">
              <w:rPr>
                <w:rFonts w:ascii="Arial" w:hAnsi="Arial" w:cs="Arial"/>
                <w:sz w:val="24"/>
                <w:szCs w:val="24"/>
              </w:rPr>
              <w:t>pero</w:t>
            </w:r>
            <w:proofErr w:type="spellEnd"/>
            <w:r w:rsidRPr="00CC59E9">
              <w:rPr>
                <w:rFonts w:ascii="Arial" w:hAnsi="Arial" w:cs="Arial"/>
                <w:sz w:val="24"/>
                <w:szCs w:val="24"/>
              </w:rPr>
              <w:t xml:space="preserve"> </w:t>
            </w:r>
            <w:proofErr w:type="spellStart"/>
            <w:r w:rsidRPr="00CC59E9">
              <w:rPr>
                <w:rFonts w:ascii="Arial" w:hAnsi="Arial" w:cs="Arial"/>
                <w:sz w:val="24"/>
                <w:szCs w:val="24"/>
              </w:rPr>
              <w:t>lenta</w:t>
            </w:r>
            <w:proofErr w:type="spellEnd"/>
            <w:r w:rsidRPr="00CC59E9">
              <w:rPr>
                <w:rFonts w:ascii="Arial" w:hAnsi="Arial" w:cs="Arial"/>
                <w:sz w:val="24"/>
                <w:szCs w:val="24"/>
              </w:rPr>
              <w:t xml:space="preserve"> y error notable</w:t>
            </w:r>
          </w:p>
        </w:tc>
        <w:tc>
          <w:tcPr>
            <w:tcW w:w="338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89D4874" w14:textId="77777777" w:rsidR="00E04EE7" w:rsidRPr="00CC59E9" w:rsidRDefault="00E04EE7" w:rsidP="00E04EE7">
            <w:pPr>
              <w:rPr>
                <w:rFonts w:ascii="Arial" w:hAnsi="Arial" w:cs="Arial"/>
                <w:sz w:val="24"/>
                <w:szCs w:val="24"/>
              </w:rPr>
            </w:pPr>
            <w:r w:rsidRPr="00CC59E9">
              <w:rPr>
                <w:rFonts w:ascii="Arial" w:hAnsi="Arial" w:cs="Arial"/>
                <w:sz w:val="24"/>
                <w:szCs w:val="24"/>
              </w:rPr>
              <w:t xml:space="preserve">No </w:t>
            </w:r>
            <w:proofErr w:type="spellStart"/>
            <w:r w:rsidRPr="00CC59E9">
              <w:rPr>
                <w:rFonts w:ascii="Arial" w:hAnsi="Arial" w:cs="Arial"/>
                <w:sz w:val="24"/>
                <w:szCs w:val="24"/>
              </w:rPr>
              <w:t>alcanzar</w:t>
            </w:r>
            <w:proofErr w:type="spellEnd"/>
            <w:r w:rsidRPr="00CC59E9">
              <w:rPr>
                <w:rFonts w:ascii="Arial" w:hAnsi="Arial" w:cs="Arial"/>
                <w:sz w:val="24"/>
                <w:szCs w:val="24"/>
              </w:rPr>
              <w:t xml:space="preserve"> con </w:t>
            </w:r>
            <w:proofErr w:type="spellStart"/>
            <w:r w:rsidRPr="00CC59E9">
              <w:rPr>
                <w:rFonts w:ascii="Arial" w:hAnsi="Arial" w:cs="Arial"/>
                <w:sz w:val="24"/>
                <w:szCs w:val="24"/>
              </w:rPr>
              <w:t>precisión</w:t>
            </w:r>
            <w:proofErr w:type="spellEnd"/>
            <w:r w:rsidRPr="00CC59E9">
              <w:rPr>
                <w:rFonts w:ascii="Arial" w:hAnsi="Arial" w:cs="Arial"/>
                <w:sz w:val="24"/>
                <w:szCs w:val="24"/>
              </w:rPr>
              <w:t xml:space="preserve"> la </w:t>
            </w:r>
            <w:proofErr w:type="spellStart"/>
            <w:r w:rsidRPr="00CC59E9">
              <w:rPr>
                <w:rFonts w:ascii="Arial" w:hAnsi="Arial" w:cs="Arial"/>
                <w:sz w:val="24"/>
                <w:szCs w:val="24"/>
              </w:rPr>
              <w:t>referencia</w:t>
            </w:r>
            <w:proofErr w:type="spellEnd"/>
          </w:p>
        </w:tc>
      </w:tr>
      <w:tr w:rsidR="00E04EE7" w:rsidRPr="00CC59E9" w14:paraId="29994957" w14:textId="77777777" w:rsidTr="00EB0A60">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vAlign w:val="center"/>
          </w:tcPr>
          <w:p w14:paraId="5C55FD30" w14:textId="77777777" w:rsidR="00E04EE7" w:rsidRPr="00CC59E9" w:rsidRDefault="00E04EE7" w:rsidP="00E04EE7">
            <w:pPr>
              <w:rPr>
                <w:rFonts w:ascii="Arial" w:hAnsi="Arial" w:cs="Arial"/>
                <w:sz w:val="24"/>
                <w:szCs w:val="24"/>
              </w:rPr>
            </w:pPr>
            <w:proofErr w:type="spellStart"/>
            <w:r w:rsidRPr="00CC59E9">
              <w:rPr>
                <w:rFonts w:ascii="Arial" w:hAnsi="Arial" w:cs="Arial"/>
                <w:sz w:val="24"/>
                <w:szCs w:val="24"/>
              </w:rPr>
              <w:t>Kp</w:t>
            </w:r>
            <w:proofErr w:type="spellEnd"/>
            <w:r w:rsidRPr="00CC59E9">
              <w:rPr>
                <w:rFonts w:ascii="Arial" w:hAnsi="Arial" w:cs="Arial"/>
                <w:sz w:val="24"/>
                <w:szCs w:val="24"/>
              </w:rPr>
              <w:t xml:space="preserve"> intermedia</w:t>
            </w:r>
          </w:p>
        </w:tc>
        <w:tc>
          <w:tcPr>
            <w:tcW w:w="4104"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vAlign w:val="center"/>
          </w:tcPr>
          <w:p w14:paraId="69DF129F" w14:textId="77777777" w:rsidR="00E04EE7" w:rsidRPr="00CC59E9" w:rsidRDefault="00E04EE7" w:rsidP="00E04EE7">
            <w:pPr>
              <w:rPr>
                <w:rFonts w:ascii="Arial" w:hAnsi="Arial" w:cs="Arial"/>
                <w:sz w:val="24"/>
                <w:szCs w:val="24"/>
              </w:rPr>
            </w:pPr>
            <w:r w:rsidRPr="00CC59E9">
              <w:rPr>
                <w:rFonts w:ascii="Arial" w:hAnsi="Arial" w:cs="Arial"/>
                <w:sz w:val="24"/>
                <w:szCs w:val="24"/>
              </w:rPr>
              <w:t xml:space="preserve">Respuesta </w:t>
            </w:r>
            <w:proofErr w:type="spellStart"/>
            <w:r w:rsidRPr="00CC59E9">
              <w:rPr>
                <w:rFonts w:ascii="Arial" w:hAnsi="Arial" w:cs="Arial"/>
                <w:sz w:val="24"/>
                <w:szCs w:val="24"/>
              </w:rPr>
              <w:t>rápida</w:t>
            </w:r>
            <w:proofErr w:type="spellEnd"/>
            <w:r w:rsidRPr="00CC59E9">
              <w:rPr>
                <w:rFonts w:ascii="Arial" w:hAnsi="Arial" w:cs="Arial"/>
                <w:sz w:val="24"/>
                <w:szCs w:val="24"/>
              </w:rPr>
              <w:t xml:space="preserve"> con </w:t>
            </w:r>
            <w:proofErr w:type="spellStart"/>
            <w:r w:rsidRPr="00CC59E9">
              <w:rPr>
                <w:rFonts w:ascii="Arial" w:hAnsi="Arial" w:cs="Arial"/>
                <w:sz w:val="24"/>
                <w:szCs w:val="24"/>
              </w:rPr>
              <w:t>oscilación</w:t>
            </w:r>
            <w:proofErr w:type="spellEnd"/>
            <w:r w:rsidRPr="00CC59E9">
              <w:rPr>
                <w:rFonts w:ascii="Arial" w:hAnsi="Arial" w:cs="Arial"/>
                <w:sz w:val="24"/>
                <w:szCs w:val="24"/>
              </w:rPr>
              <w:t xml:space="preserve"> </w:t>
            </w:r>
            <w:proofErr w:type="spellStart"/>
            <w:r w:rsidRPr="00CC59E9">
              <w:rPr>
                <w:rFonts w:ascii="Arial" w:hAnsi="Arial" w:cs="Arial"/>
                <w:sz w:val="24"/>
                <w:szCs w:val="24"/>
              </w:rPr>
              <w:t>aceptable</w:t>
            </w:r>
            <w:proofErr w:type="spellEnd"/>
          </w:p>
        </w:tc>
        <w:tc>
          <w:tcPr>
            <w:tcW w:w="3384"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vAlign w:val="center"/>
          </w:tcPr>
          <w:p w14:paraId="2DDA4517" w14:textId="77777777" w:rsidR="00E04EE7" w:rsidRPr="00CC59E9" w:rsidRDefault="00E04EE7" w:rsidP="00E04EE7">
            <w:pPr>
              <w:rPr>
                <w:rFonts w:ascii="Arial" w:hAnsi="Arial" w:cs="Arial"/>
                <w:sz w:val="24"/>
                <w:szCs w:val="24"/>
              </w:rPr>
            </w:pPr>
            <w:proofErr w:type="spellStart"/>
            <w:r w:rsidRPr="00CC59E9">
              <w:rPr>
                <w:rFonts w:ascii="Arial" w:hAnsi="Arial" w:cs="Arial"/>
                <w:sz w:val="24"/>
                <w:szCs w:val="24"/>
              </w:rPr>
              <w:t>Requiere</w:t>
            </w:r>
            <w:proofErr w:type="spellEnd"/>
            <w:r w:rsidRPr="00CC59E9">
              <w:rPr>
                <w:rFonts w:ascii="Arial" w:hAnsi="Arial" w:cs="Arial"/>
                <w:sz w:val="24"/>
                <w:szCs w:val="24"/>
              </w:rPr>
              <w:t xml:space="preserve"> </w:t>
            </w:r>
            <w:proofErr w:type="spellStart"/>
            <w:r w:rsidRPr="00CC59E9">
              <w:rPr>
                <w:rFonts w:ascii="Arial" w:hAnsi="Arial" w:cs="Arial"/>
                <w:sz w:val="24"/>
                <w:szCs w:val="24"/>
              </w:rPr>
              <w:t>comprobar</w:t>
            </w:r>
            <w:proofErr w:type="spellEnd"/>
            <w:r w:rsidRPr="00CC59E9">
              <w:rPr>
                <w:rFonts w:ascii="Arial" w:hAnsi="Arial" w:cs="Arial"/>
                <w:sz w:val="24"/>
                <w:szCs w:val="24"/>
              </w:rPr>
              <w:t xml:space="preserve"> </w:t>
            </w:r>
            <w:proofErr w:type="spellStart"/>
            <w:r w:rsidRPr="00CC59E9">
              <w:rPr>
                <w:rFonts w:ascii="Arial" w:hAnsi="Arial" w:cs="Arial"/>
                <w:sz w:val="24"/>
                <w:szCs w:val="24"/>
              </w:rPr>
              <w:t>perturbaciones</w:t>
            </w:r>
            <w:proofErr w:type="spellEnd"/>
            <w:r w:rsidRPr="00CC59E9">
              <w:rPr>
                <w:rFonts w:ascii="Arial" w:hAnsi="Arial" w:cs="Arial"/>
                <w:sz w:val="24"/>
                <w:szCs w:val="24"/>
              </w:rPr>
              <w:t xml:space="preserve"> y carga</w:t>
            </w:r>
          </w:p>
        </w:tc>
      </w:tr>
      <w:tr w:rsidR="00E04EE7" w:rsidRPr="00CC59E9" w14:paraId="5DC991BC" w14:textId="77777777" w:rsidTr="00EB0A60">
        <w:trPr>
          <w:cantSplit/>
          <w:jc w:val="center"/>
        </w:trPr>
        <w:tc>
          <w:tcPr>
            <w:tcW w:w="20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89F5B1B" w14:textId="77777777" w:rsidR="00E04EE7" w:rsidRPr="00CC59E9" w:rsidRDefault="00E04EE7" w:rsidP="00E04EE7">
            <w:pPr>
              <w:rPr>
                <w:rFonts w:ascii="Arial" w:hAnsi="Arial" w:cs="Arial"/>
                <w:sz w:val="24"/>
                <w:szCs w:val="24"/>
              </w:rPr>
            </w:pPr>
            <w:proofErr w:type="spellStart"/>
            <w:r w:rsidRPr="00CC59E9">
              <w:rPr>
                <w:rFonts w:ascii="Arial" w:hAnsi="Arial" w:cs="Arial"/>
                <w:sz w:val="24"/>
                <w:szCs w:val="24"/>
              </w:rPr>
              <w:lastRenderedPageBreak/>
              <w:t>Kp</w:t>
            </w:r>
            <w:proofErr w:type="spellEnd"/>
            <w:r w:rsidRPr="00CC59E9">
              <w:rPr>
                <w:rFonts w:ascii="Arial" w:hAnsi="Arial" w:cs="Arial"/>
                <w:sz w:val="24"/>
                <w:szCs w:val="24"/>
              </w:rPr>
              <w:t xml:space="preserve"> </w:t>
            </w:r>
            <w:proofErr w:type="spellStart"/>
            <w:r w:rsidRPr="00CC59E9">
              <w:rPr>
                <w:rFonts w:ascii="Arial" w:hAnsi="Arial" w:cs="Arial"/>
                <w:sz w:val="24"/>
                <w:szCs w:val="24"/>
              </w:rPr>
              <w:t>demasiado</w:t>
            </w:r>
            <w:proofErr w:type="spellEnd"/>
            <w:r w:rsidRPr="00CC59E9">
              <w:rPr>
                <w:rFonts w:ascii="Arial" w:hAnsi="Arial" w:cs="Arial"/>
                <w:sz w:val="24"/>
                <w:szCs w:val="24"/>
              </w:rPr>
              <w:t xml:space="preserve"> </w:t>
            </w:r>
            <w:proofErr w:type="spellStart"/>
            <w:r w:rsidRPr="00CC59E9">
              <w:rPr>
                <w:rFonts w:ascii="Arial" w:hAnsi="Arial" w:cs="Arial"/>
                <w:sz w:val="24"/>
                <w:szCs w:val="24"/>
              </w:rPr>
              <w:t>alta</w:t>
            </w:r>
            <w:proofErr w:type="spellEnd"/>
          </w:p>
        </w:tc>
        <w:tc>
          <w:tcPr>
            <w:tcW w:w="410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477061C" w14:textId="77777777" w:rsidR="00E04EE7" w:rsidRPr="00CC59E9" w:rsidRDefault="00E04EE7" w:rsidP="00E04EE7">
            <w:pPr>
              <w:rPr>
                <w:rFonts w:ascii="Arial" w:hAnsi="Arial" w:cs="Arial"/>
                <w:sz w:val="24"/>
                <w:szCs w:val="24"/>
              </w:rPr>
            </w:pPr>
            <w:proofErr w:type="spellStart"/>
            <w:r w:rsidRPr="00CC59E9">
              <w:rPr>
                <w:rFonts w:ascii="Arial" w:hAnsi="Arial" w:cs="Arial"/>
                <w:sz w:val="24"/>
                <w:szCs w:val="24"/>
              </w:rPr>
              <w:t>Corrección</w:t>
            </w:r>
            <w:proofErr w:type="spellEnd"/>
            <w:r w:rsidRPr="00CC59E9">
              <w:rPr>
                <w:rFonts w:ascii="Arial" w:hAnsi="Arial" w:cs="Arial"/>
                <w:sz w:val="24"/>
                <w:szCs w:val="24"/>
              </w:rPr>
              <w:t xml:space="preserve"> </w:t>
            </w:r>
            <w:proofErr w:type="spellStart"/>
            <w:r w:rsidRPr="00CC59E9">
              <w:rPr>
                <w:rFonts w:ascii="Arial" w:hAnsi="Arial" w:cs="Arial"/>
                <w:sz w:val="24"/>
                <w:szCs w:val="24"/>
              </w:rPr>
              <w:t>agresiva</w:t>
            </w:r>
            <w:proofErr w:type="spellEnd"/>
            <w:r w:rsidRPr="00CC59E9">
              <w:rPr>
                <w:rFonts w:ascii="Arial" w:hAnsi="Arial" w:cs="Arial"/>
                <w:sz w:val="24"/>
                <w:szCs w:val="24"/>
              </w:rPr>
              <w:t xml:space="preserve"> y </w:t>
            </w:r>
            <w:proofErr w:type="spellStart"/>
            <w:r w:rsidRPr="00CC59E9">
              <w:rPr>
                <w:rFonts w:ascii="Arial" w:hAnsi="Arial" w:cs="Arial"/>
                <w:sz w:val="24"/>
                <w:szCs w:val="24"/>
              </w:rPr>
              <w:t>posible</w:t>
            </w:r>
            <w:proofErr w:type="spellEnd"/>
            <w:r w:rsidRPr="00CC59E9">
              <w:rPr>
                <w:rFonts w:ascii="Arial" w:hAnsi="Arial" w:cs="Arial"/>
                <w:sz w:val="24"/>
                <w:szCs w:val="24"/>
              </w:rPr>
              <w:t xml:space="preserve"> </w:t>
            </w:r>
            <w:proofErr w:type="spellStart"/>
            <w:r w:rsidRPr="00CC59E9">
              <w:rPr>
                <w:rFonts w:ascii="Arial" w:hAnsi="Arial" w:cs="Arial"/>
                <w:sz w:val="24"/>
                <w:szCs w:val="24"/>
              </w:rPr>
              <w:t>sobreimpulso</w:t>
            </w:r>
            <w:proofErr w:type="spellEnd"/>
          </w:p>
        </w:tc>
        <w:tc>
          <w:tcPr>
            <w:tcW w:w="338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53217D8" w14:textId="77777777" w:rsidR="00E04EE7" w:rsidRPr="00CC59E9" w:rsidRDefault="00E04EE7" w:rsidP="00E04EE7">
            <w:pPr>
              <w:rPr>
                <w:rFonts w:ascii="Arial" w:hAnsi="Arial" w:cs="Arial"/>
                <w:sz w:val="24"/>
                <w:szCs w:val="24"/>
              </w:rPr>
            </w:pPr>
            <w:proofErr w:type="spellStart"/>
            <w:r w:rsidRPr="00CC59E9">
              <w:rPr>
                <w:rFonts w:ascii="Arial" w:hAnsi="Arial" w:cs="Arial"/>
                <w:sz w:val="24"/>
                <w:szCs w:val="24"/>
              </w:rPr>
              <w:t>Oscilación</w:t>
            </w:r>
            <w:proofErr w:type="spellEnd"/>
            <w:r w:rsidRPr="00CC59E9">
              <w:rPr>
                <w:rFonts w:ascii="Arial" w:hAnsi="Arial" w:cs="Arial"/>
                <w:sz w:val="24"/>
                <w:szCs w:val="24"/>
              </w:rPr>
              <w:t xml:space="preserve">, </w:t>
            </w:r>
            <w:proofErr w:type="spellStart"/>
            <w:r w:rsidRPr="00CC59E9">
              <w:rPr>
                <w:rFonts w:ascii="Arial" w:hAnsi="Arial" w:cs="Arial"/>
                <w:sz w:val="24"/>
                <w:szCs w:val="24"/>
              </w:rPr>
              <w:t>saturación</w:t>
            </w:r>
            <w:proofErr w:type="spellEnd"/>
            <w:r w:rsidRPr="00CC59E9">
              <w:rPr>
                <w:rFonts w:ascii="Arial" w:hAnsi="Arial" w:cs="Arial"/>
                <w:sz w:val="24"/>
                <w:szCs w:val="24"/>
              </w:rPr>
              <w:t xml:space="preserve"> o </w:t>
            </w:r>
            <w:proofErr w:type="spellStart"/>
            <w:r w:rsidRPr="00CC59E9">
              <w:rPr>
                <w:rFonts w:ascii="Arial" w:hAnsi="Arial" w:cs="Arial"/>
                <w:sz w:val="24"/>
                <w:szCs w:val="24"/>
              </w:rPr>
              <w:t>inestabilidad</w:t>
            </w:r>
            <w:proofErr w:type="spellEnd"/>
          </w:p>
        </w:tc>
      </w:tr>
    </w:tbl>
    <w:p w14:paraId="4C919793" w14:textId="0870C6A9" w:rsidR="00E04EE7" w:rsidRPr="00CC59E9" w:rsidRDefault="00E04EE7" w:rsidP="00E04EE7">
      <w:pPr>
        <w:pStyle w:val="Sinespaciado"/>
        <w:jc w:val="both"/>
        <w:rPr>
          <w:rFonts w:ascii="Arial" w:hAnsi="Arial" w:cs="Arial"/>
          <w:sz w:val="24"/>
          <w:szCs w:val="24"/>
        </w:rPr>
      </w:pPr>
    </w:p>
    <w:p w14:paraId="47457DDD" w14:textId="77777777" w:rsidR="00E04EE7" w:rsidRPr="00CC59E9" w:rsidRDefault="00E04EE7" w:rsidP="00E04EE7">
      <w:pPr>
        <w:pStyle w:val="Sinespaciado"/>
        <w:jc w:val="both"/>
        <w:rPr>
          <w:rFonts w:ascii="Arial" w:hAnsi="Arial" w:cs="Arial"/>
          <w:b/>
          <w:bCs/>
          <w:sz w:val="24"/>
          <w:szCs w:val="24"/>
        </w:rPr>
      </w:pPr>
      <w:r w:rsidRPr="00CC59E9">
        <w:rPr>
          <w:rFonts w:ascii="Arial" w:hAnsi="Arial" w:cs="Arial"/>
          <w:b/>
          <w:bCs/>
          <w:sz w:val="24"/>
          <w:szCs w:val="24"/>
        </w:rPr>
        <w:t>Expresión matemática</w:t>
      </w:r>
    </w:p>
    <w:p w14:paraId="4664EDA7" w14:textId="77777777" w:rsidR="00E04EE7" w:rsidRPr="00CC59E9" w:rsidRDefault="00E04EE7" w:rsidP="00E04EE7">
      <w:pPr>
        <w:pStyle w:val="Sinespaciado"/>
        <w:jc w:val="both"/>
        <w:rPr>
          <w:rFonts w:ascii="Arial" w:hAnsi="Arial" w:cs="Arial"/>
          <w:sz w:val="24"/>
          <w:szCs w:val="24"/>
        </w:rPr>
      </w:pPr>
    </w:p>
    <w:p w14:paraId="4FFA69F7" w14:textId="55700B0E" w:rsidR="00E04EE7" w:rsidRPr="00CC59E9" w:rsidRDefault="00E04EE7" w:rsidP="00EB0A60">
      <w:pPr>
        <w:pStyle w:val="Sinespaciado"/>
        <w:jc w:val="center"/>
        <w:rPr>
          <w:rFonts w:ascii="Arial" w:hAnsi="Arial" w:cs="Arial"/>
          <w:sz w:val="24"/>
          <w:szCs w:val="24"/>
        </w:rPr>
      </w:pPr>
      <w:proofErr w:type="spellStart"/>
      <w:r w:rsidRPr="00CC59E9">
        <w:rPr>
          <w:rFonts w:ascii="Arial" w:hAnsi="Arial" w:cs="Arial"/>
          <w:sz w:val="24"/>
          <w:szCs w:val="24"/>
        </w:rPr>
        <w:t>e</w:t>
      </w:r>
      <w:proofErr w:type="spellEnd"/>
      <w:r w:rsidRPr="00CC59E9">
        <w:rPr>
          <w:rFonts w:ascii="Arial" w:hAnsi="Arial" w:cs="Arial"/>
          <w:sz w:val="24"/>
          <w:szCs w:val="24"/>
        </w:rPr>
        <w:t>(t) = r(t) − y(t)</w:t>
      </w:r>
    </w:p>
    <w:p w14:paraId="6981F637" w14:textId="66743E18" w:rsidR="00E04EE7" w:rsidRPr="00CC59E9" w:rsidRDefault="00E04EE7" w:rsidP="00EB0A60">
      <w:pPr>
        <w:pStyle w:val="Sinespaciado"/>
        <w:jc w:val="center"/>
        <w:rPr>
          <w:rFonts w:ascii="Arial" w:hAnsi="Arial" w:cs="Arial"/>
          <w:sz w:val="24"/>
          <w:szCs w:val="24"/>
        </w:rPr>
      </w:pPr>
      <w:proofErr w:type="spellStart"/>
      <w:r w:rsidRPr="00CC59E9">
        <w:rPr>
          <w:rFonts w:ascii="Arial" w:hAnsi="Arial" w:cs="Arial"/>
          <w:sz w:val="24"/>
          <w:szCs w:val="24"/>
        </w:rPr>
        <w:t>uP</w:t>
      </w:r>
      <w:proofErr w:type="spellEnd"/>
      <w:r w:rsidRPr="00CC59E9">
        <w:rPr>
          <w:rFonts w:ascii="Arial" w:hAnsi="Arial" w:cs="Arial"/>
          <w:sz w:val="24"/>
          <w:szCs w:val="24"/>
        </w:rPr>
        <w:t xml:space="preserve">(t) = </w:t>
      </w:r>
      <w:proofErr w:type="spellStart"/>
      <w:r w:rsidRPr="00CC59E9">
        <w:rPr>
          <w:rFonts w:ascii="Arial" w:hAnsi="Arial" w:cs="Arial"/>
          <w:sz w:val="24"/>
          <w:szCs w:val="24"/>
        </w:rPr>
        <w:t>Kp</w:t>
      </w:r>
      <w:proofErr w:type="spellEnd"/>
      <w:r w:rsidRPr="00CC59E9">
        <w:rPr>
          <w:rFonts w:ascii="Arial" w:hAnsi="Arial" w:cs="Arial"/>
          <w:sz w:val="24"/>
          <w:szCs w:val="24"/>
        </w:rPr>
        <w:t xml:space="preserve"> · e(t)</w:t>
      </w:r>
    </w:p>
    <w:p w14:paraId="147F1928" w14:textId="6AF4BF5D" w:rsidR="00E04EE7" w:rsidRPr="00CC59E9" w:rsidRDefault="00E04EE7" w:rsidP="00E04EE7">
      <w:pPr>
        <w:pStyle w:val="Sinespaciado"/>
        <w:jc w:val="both"/>
        <w:rPr>
          <w:rFonts w:ascii="Arial" w:hAnsi="Arial" w:cs="Arial"/>
          <w:sz w:val="24"/>
          <w:szCs w:val="24"/>
        </w:rPr>
      </w:pPr>
    </w:p>
    <w:tbl>
      <w:tblPr>
        <w:tblW w:w="0" w:type="auto"/>
        <w:jc w:val="center"/>
        <w:tblLayout w:type="fixed"/>
        <w:tblLook w:val="04A0" w:firstRow="1" w:lastRow="0" w:firstColumn="1" w:lastColumn="0" w:noHBand="0" w:noVBand="1"/>
      </w:tblPr>
      <w:tblGrid>
        <w:gridCol w:w="1440"/>
        <w:gridCol w:w="2736"/>
        <w:gridCol w:w="5472"/>
      </w:tblGrid>
      <w:tr w:rsidR="00E04EE7" w:rsidRPr="00CC59E9" w14:paraId="0F656380" w14:textId="77777777" w:rsidTr="00EB0A60">
        <w:trPr>
          <w:cantSplit/>
          <w:tblHeade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333333"/>
            <w:tcMar>
              <w:top w:w="100" w:type="dxa"/>
              <w:left w:w="120" w:type="dxa"/>
              <w:bottom w:w="100" w:type="dxa"/>
              <w:right w:w="120" w:type="dxa"/>
            </w:tcMar>
            <w:vAlign w:val="center"/>
          </w:tcPr>
          <w:p w14:paraId="63FFBA11" w14:textId="77777777" w:rsidR="00E04EE7" w:rsidRPr="00CC59E9" w:rsidRDefault="00E04EE7" w:rsidP="00E04EE7">
            <w:pPr>
              <w:rPr>
                <w:rFonts w:ascii="Arial" w:hAnsi="Arial" w:cs="Arial"/>
                <w:sz w:val="24"/>
                <w:szCs w:val="24"/>
              </w:rPr>
            </w:pPr>
            <w:proofErr w:type="spellStart"/>
            <w:r w:rsidRPr="00CC59E9">
              <w:rPr>
                <w:rFonts w:ascii="Arial" w:hAnsi="Arial" w:cs="Arial"/>
                <w:b/>
                <w:color w:val="FFFFFF"/>
                <w:sz w:val="24"/>
                <w:szCs w:val="24"/>
              </w:rPr>
              <w:t>Símbolo</w:t>
            </w:r>
            <w:proofErr w:type="spellEnd"/>
          </w:p>
        </w:tc>
        <w:tc>
          <w:tcPr>
            <w:tcW w:w="2736" w:type="dxa"/>
            <w:tcBorders>
              <w:top w:val="single" w:sz="6" w:space="0" w:color="D9D9D9"/>
              <w:left w:val="single" w:sz="6" w:space="0" w:color="D9D9D9"/>
              <w:bottom w:val="single" w:sz="6" w:space="0" w:color="D9D9D9"/>
              <w:right w:val="single" w:sz="6" w:space="0" w:color="D9D9D9"/>
            </w:tcBorders>
            <w:shd w:val="clear" w:color="auto" w:fill="333333"/>
            <w:tcMar>
              <w:top w:w="100" w:type="dxa"/>
              <w:left w:w="120" w:type="dxa"/>
              <w:bottom w:w="100" w:type="dxa"/>
              <w:right w:w="120" w:type="dxa"/>
            </w:tcMar>
            <w:vAlign w:val="center"/>
          </w:tcPr>
          <w:p w14:paraId="6492110A" w14:textId="77777777" w:rsidR="00E04EE7" w:rsidRPr="00CC59E9" w:rsidRDefault="00E04EE7" w:rsidP="00E04EE7">
            <w:pPr>
              <w:rPr>
                <w:rFonts w:ascii="Arial" w:hAnsi="Arial" w:cs="Arial"/>
                <w:sz w:val="24"/>
                <w:szCs w:val="24"/>
              </w:rPr>
            </w:pPr>
            <w:proofErr w:type="spellStart"/>
            <w:r w:rsidRPr="00CC59E9">
              <w:rPr>
                <w:rFonts w:ascii="Arial" w:hAnsi="Arial" w:cs="Arial"/>
                <w:b/>
                <w:color w:val="FFFFFF"/>
                <w:sz w:val="24"/>
                <w:szCs w:val="24"/>
              </w:rPr>
              <w:t>Nombre</w:t>
            </w:r>
            <w:proofErr w:type="spellEnd"/>
          </w:p>
        </w:tc>
        <w:tc>
          <w:tcPr>
            <w:tcW w:w="5472" w:type="dxa"/>
            <w:tcBorders>
              <w:top w:val="single" w:sz="6" w:space="0" w:color="D9D9D9"/>
              <w:left w:val="single" w:sz="6" w:space="0" w:color="D9D9D9"/>
              <w:bottom w:val="single" w:sz="6" w:space="0" w:color="D9D9D9"/>
              <w:right w:val="single" w:sz="6" w:space="0" w:color="D9D9D9"/>
            </w:tcBorders>
            <w:shd w:val="clear" w:color="auto" w:fill="333333"/>
            <w:tcMar>
              <w:top w:w="100" w:type="dxa"/>
              <w:left w:w="120" w:type="dxa"/>
              <w:bottom w:w="100" w:type="dxa"/>
              <w:right w:w="120" w:type="dxa"/>
            </w:tcMar>
            <w:vAlign w:val="center"/>
          </w:tcPr>
          <w:p w14:paraId="52A497EE" w14:textId="77777777" w:rsidR="00E04EE7" w:rsidRPr="00CC59E9" w:rsidRDefault="00E04EE7" w:rsidP="00E04EE7">
            <w:pPr>
              <w:rPr>
                <w:rFonts w:ascii="Arial" w:hAnsi="Arial" w:cs="Arial"/>
                <w:sz w:val="24"/>
                <w:szCs w:val="24"/>
              </w:rPr>
            </w:pPr>
            <w:proofErr w:type="spellStart"/>
            <w:r w:rsidRPr="00CC59E9">
              <w:rPr>
                <w:rFonts w:ascii="Arial" w:hAnsi="Arial" w:cs="Arial"/>
                <w:b/>
                <w:color w:val="FFFFFF"/>
                <w:sz w:val="24"/>
                <w:szCs w:val="24"/>
              </w:rPr>
              <w:t>Significado</w:t>
            </w:r>
            <w:proofErr w:type="spellEnd"/>
          </w:p>
        </w:tc>
      </w:tr>
      <w:tr w:rsidR="00E04EE7" w:rsidRPr="00CC59E9" w14:paraId="36BE343A" w14:textId="77777777" w:rsidTr="00EB0A60">
        <w:trPr>
          <w:cantSplit/>
          <w:jc w:val="center"/>
        </w:trPr>
        <w:tc>
          <w:tcPr>
            <w:tcW w:w="14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FA6D767" w14:textId="77777777" w:rsidR="00E04EE7" w:rsidRPr="00CC59E9" w:rsidRDefault="00E04EE7" w:rsidP="00E04EE7">
            <w:pPr>
              <w:rPr>
                <w:rFonts w:ascii="Arial" w:hAnsi="Arial" w:cs="Arial"/>
                <w:sz w:val="24"/>
                <w:szCs w:val="24"/>
              </w:rPr>
            </w:pPr>
            <w:r w:rsidRPr="00CC59E9">
              <w:rPr>
                <w:rFonts w:ascii="Arial" w:hAnsi="Arial" w:cs="Arial"/>
                <w:sz w:val="24"/>
                <w:szCs w:val="24"/>
              </w:rPr>
              <w:t>r(t)</w:t>
            </w:r>
          </w:p>
        </w:tc>
        <w:tc>
          <w:tcPr>
            <w:tcW w:w="273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EA26334" w14:textId="77777777" w:rsidR="00E04EE7" w:rsidRPr="00CC59E9" w:rsidRDefault="00E04EE7" w:rsidP="00E04EE7">
            <w:pPr>
              <w:rPr>
                <w:rFonts w:ascii="Arial" w:hAnsi="Arial" w:cs="Arial"/>
                <w:sz w:val="24"/>
                <w:szCs w:val="24"/>
              </w:rPr>
            </w:pPr>
            <w:proofErr w:type="spellStart"/>
            <w:r w:rsidRPr="00CC59E9">
              <w:rPr>
                <w:rFonts w:ascii="Arial" w:hAnsi="Arial" w:cs="Arial"/>
                <w:sz w:val="24"/>
                <w:szCs w:val="24"/>
              </w:rPr>
              <w:t>Referencia</w:t>
            </w:r>
            <w:proofErr w:type="spellEnd"/>
          </w:p>
        </w:tc>
        <w:tc>
          <w:tcPr>
            <w:tcW w:w="54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6C4CB76" w14:textId="77777777" w:rsidR="00E04EE7" w:rsidRPr="00CC59E9" w:rsidRDefault="00E04EE7" w:rsidP="00E04EE7">
            <w:pPr>
              <w:rPr>
                <w:rFonts w:ascii="Arial" w:hAnsi="Arial" w:cs="Arial"/>
                <w:sz w:val="24"/>
                <w:szCs w:val="24"/>
              </w:rPr>
            </w:pPr>
            <w:r w:rsidRPr="00CC59E9">
              <w:rPr>
                <w:rFonts w:ascii="Arial" w:hAnsi="Arial" w:cs="Arial"/>
                <w:sz w:val="24"/>
                <w:szCs w:val="24"/>
              </w:rPr>
              <w:t xml:space="preserve">Valor que se </w:t>
            </w:r>
            <w:proofErr w:type="spellStart"/>
            <w:r w:rsidRPr="00CC59E9">
              <w:rPr>
                <w:rFonts w:ascii="Arial" w:hAnsi="Arial" w:cs="Arial"/>
                <w:sz w:val="24"/>
                <w:szCs w:val="24"/>
              </w:rPr>
              <w:t>desea</w:t>
            </w:r>
            <w:proofErr w:type="spellEnd"/>
            <w:r w:rsidRPr="00CC59E9">
              <w:rPr>
                <w:rFonts w:ascii="Arial" w:hAnsi="Arial" w:cs="Arial"/>
                <w:sz w:val="24"/>
                <w:szCs w:val="24"/>
              </w:rPr>
              <w:t xml:space="preserve"> </w:t>
            </w:r>
            <w:proofErr w:type="spellStart"/>
            <w:r w:rsidRPr="00CC59E9">
              <w:rPr>
                <w:rFonts w:ascii="Arial" w:hAnsi="Arial" w:cs="Arial"/>
                <w:sz w:val="24"/>
                <w:szCs w:val="24"/>
              </w:rPr>
              <w:t>alcanzar</w:t>
            </w:r>
            <w:proofErr w:type="spellEnd"/>
          </w:p>
        </w:tc>
      </w:tr>
      <w:tr w:rsidR="00E04EE7" w:rsidRPr="00CC59E9" w14:paraId="6E4BF087" w14:textId="77777777" w:rsidTr="00EB0A60">
        <w:trPr>
          <w:cantSplit/>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vAlign w:val="center"/>
          </w:tcPr>
          <w:p w14:paraId="39E65E0D" w14:textId="77777777" w:rsidR="00E04EE7" w:rsidRPr="00CC59E9" w:rsidRDefault="00E04EE7" w:rsidP="00E04EE7">
            <w:pPr>
              <w:rPr>
                <w:rFonts w:ascii="Arial" w:hAnsi="Arial" w:cs="Arial"/>
                <w:sz w:val="24"/>
                <w:szCs w:val="24"/>
              </w:rPr>
            </w:pPr>
            <w:r w:rsidRPr="00CC59E9">
              <w:rPr>
                <w:rFonts w:ascii="Arial" w:hAnsi="Arial" w:cs="Arial"/>
                <w:sz w:val="24"/>
                <w:szCs w:val="24"/>
              </w:rPr>
              <w:t>y(t)</w:t>
            </w:r>
          </w:p>
        </w:tc>
        <w:tc>
          <w:tcPr>
            <w:tcW w:w="2736"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vAlign w:val="center"/>
          </w:tcPr>
          <w:p w14:paraId="55B2EF6A" w14:textId="77777777" w:rsidR="00E04EE7" w:rsidRPr="00CC59E9" w:rsidRDefault="00E04EE7" w:rsidP="00E04EE7">
            <w:pPr>
              <w:rPr>
                <w:rFonts w:ascii="Arial" w:hAnsi="Arial" w:cs="Arial"/>
                <w:sz w:val="24"/>
                <w:szCs w:val="24"/>
              </w:rPr>
            </w:pPr>
            <w:r w:rsidRPr="00CC59E9">
              <w:rPr>
                <w:rFonts w:ascii="Arial" w:hAnsi="Arial" w:cs="Arial"/>
                <w:sz w:val="24"/>
                <w:szCs w:val="24"/>
              </w:rPr>
              <w:t xml:space="preserve">Salida </w:t>
            </w:r>
            <w:proofErr w:type="spellStart"/>
            <w:r w:rsidRPr="00CC59E9">
              <w:rPr>
                <w:rFonts w:ascii="Arial" w:hAnsi="Arial" w:cs="Arial"/>
                <w:sz w:val="24"/>
                <w:szCs w:val="24"/>
              </w:rPr>
              <w:t>medida</w:t>
            </w:r>
            <w:proofErr w:type="spellEnd"/>
          </w:p>
        </w:tc>
        <w:tc>
          <w:tcPr>
            <w:tcW w:w="5472"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vAlign w:val="center"/>
          </w:tcPr>
          <w:p w14:paraId="4C97956A" w14:textId="77777777" w:rsidR="00E04EE7" w:rsidRPr="00CC59E9" w:rsidRDefault="00E04EE7" w:rsidP="00E04EE7">
            <w:pPr>
              <w:rPr>
                <w:rFonts w:ascii="Arial" w:hAnsi="Arial" w:cs="Arial"/>
                <w:sz w:val="24"/>
                <w:szCs w:val="24"/>
              </w:rPr>
            </w:pPr>
            <w:r w:rsidRPr="00CC59E9">
              <w:rPr>
                <w:rFonts w:ascii="Arial" w:hAnsi="Arial" w:cs="Arial"/>
                <w:sz w:val="24"/>
                <w:szCs w:val="24"/>
              </w:rPr>
              <w:t xml:space="preserve">Valor real </w:t>
            </w:r>
            <w:proofErr w:type="spellStart"/>
            <w:r w:rsidRPr="00CC59E9">
              <w:rPr>
                <w:rFonts w:ascii="Arial" w:hAnsi="Arial" w:cs="Arial"/>
                <w:sz w:val="24"/>
                <w:szCs w:val="24"/>
              </w:rPr>
              <w:t>informado</w:t>
            </w:r>
            <w:proofErr w:type="spellEnd"/>
            <w:r w:rsidRPr="00CC59E9">
              <w:rPr>
                <w:rFonts w:ascii="Arial" w:hAnsi="Arial" w:cs="Arial"/>
                <w:sz w:val="24"/>
                <w:szCs w:val="24"/>
              </w:rPr>
              <w:t xml:space="preserve"> por </w:t>
            </w:r>
            <w:proofErr w:type="spellStart"/>
            <w:r w:rsidRPr="00CC59E9">
              <w:rPr>
                <w:rFonts w:ascii="Arial" w:hAnsi="Arial" w:cs="Arial"/>
                <w:sz w:val="24"/>
                <w:szCs w:val="24"/>
              </w:rPr>
              <w:t>el</w:t>
            </w:r>
            <w:proofErr w:type="spellEnd"/>
            <w:r w:rsidRPr="00CC59E9">
              <w:rPr>
                <w:rFonts w:ascii="Arial" w:hAnsi="Arial" w:cs="Arial"/>
                <w:sz w:val="24"/>
                <w:szCs w:val="24"/>
              </w:rPr>
              <w:t xml:space="preserve"> sensor</w:t>
            </w:r>
          </w:p>
        </w:tc>
      </w:tr>
      <w:tr w:rsidR="00E04EE7" w:rsidRPr="00CC59E9" w14:paraId="5F59E579" w14:textId="77777777" w:rsidTr="00EB0A60">
        <w:trPr>
          <w:cantSplit/>
          <w:jc w:val="center"/>
        </w:trPr>
        <w:tc>
          <w:tcPr>
            <w:tcW w:w="14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2574FE5" w14:textId="77777777" w:rsidR="00E04EE7" w:rsidRPr="00CC59E9" w:rsidRDefault="00E04EE7" w:rsidP="00E04EE7">
            <w:pPr>
              <w:rPr>
                <w:rFonts w:ascii="Arial" w:hAnsi="Arial" w:cs="Arial"/>
                <w:sz w:val="24"/>
                <w:szCs w:val="24"/>
              </w:rPr>
            </w:pPr>
            <w:r w:rsidRPr="00CC59E9">
              <w:rPr>
                <w:rFonts w:ascii="Arial" w:hAnsi="Arial" w:cs="Arial"/>
                <w:sz w:val="24"/>
                <w:szCs w:val="24"/>
              </w:rPr>
              <w:t>e(t)</w:t>
            </w:r>
          </w:p>
        </w:tc>
        <w:tc>
          <w:tcPr>
            <w:tcW w:w="273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AA0F0EA" w14:textId="77777777" w:rsidR="00E04EE7" w:rsidRPr="00CC59E9" w:rsidRDefault="00E04EE7" w:rsidP="00E04EE7">
            <w:pPr>
              <w:rPr>
                <w:rFonts w:ascii="Arial" w:hAnsi="Arial" w:cs="Arial"/>
                <w:sz w:val="24"/>
                <w:szCs w:val="24"/>
              </w:rPr>
            </w:pPr>
            <w:r w:rsidRPr="00CC59E9">
              <w:rPr>
                <w:rFonts w:ascii="Arial" w:hAnsi="Arial" w:cs="Arial"/>
                <w:sz w:val="24"/>
                <w:szCs w:val="24"/>
              </w:rPr>
              <w:t>Error</w:t>
            </w:r>
          </w:p>
        </w:tc>
        <w:tc>
          <w:tcPr>
            <w:tcW w:w="54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B470A11" w14:textId="77777777" w:rsidR="00E04EE7" w:rsidRPr="00CC59E9" w:rsidRDefault="00E04EE7" w:rsidP="00E04EE7">
            <w:pPr>
              <w:rPr>
                <w:rFonts w:ascii="Arial" w:hAnsi="Arial" w:cs="Arial"/>
                <w:sz w:val="24"/>
                <w:szCs w:val="24"/>
              </w:rPr>
            </w:pPr>
            <w:proofErr w:type="spellStart"/>
            <w:r w:rsidRPr="00CC59E9">
              <w:rPr>
                <w:rFonts w:ascii="Arial" w:hAnsi="Arial" w:cs="Arial"/>
                <w:sz w:val="24"/>
                <w:szCs w:val="24"/>
              </w:rPr>
              <w:t>Diferencia</w:t>
            </w:r>
            <w:proofErr w:type="spellEnd"/>
            <w:r w:rsidRPr="00CC59E9">
              <w:rPr>
                <w:rFonts w:ascii="Arial" w:hAnsi="Arial" w:cs="Arial"/>
                <w:sz w:val="24"/>
                <w:szCs w:val="24"/>
              </w:rPr>
              <w:t xml:space="preserve"> entre </w:t>
            </w:r>
            <w:proofErr w:type="spellStart"/>
            <w:r w:rsidRPr="00CC59E9">
              <w:rPr>
                <w:rFonts w:ascii="Arial" w:hAnsi="Arial" w:cs="Arial"/>
                <w:sz w:val="24"/>
                <w:szCs w:val="24"/>
              </w:rPr>
              <w:t>referencia</w:t>
            </w:r>
            <w:proofErr w:type="spellEnd"/>
            <w:r w:rsidRPr="00CC59E9">
              <w:rPr>
                <w:rFonts w:ascii="Arial" w:hAnsi="Arial" w:cs="Arial"/>
                <w:sz w:val="24"/>
                <w:szCs w:val="24"/>
              </w:rPr>
              <w:t xml:space="preserve"> y </w:t>
            </w:r>
            <w:proofErr w:type="spellStart"/>
            <w:r w:rsidRPr="00CC59E9">
              <w:rPr>
                <w:rFonts w:ascii="Arial" w:hAnsi="Arial" w:cs="Arial"/>
                <w:sz w:val="24"/>
                <w:szCs w:val="24"/>
              </w:rPr>
              <w:t>salida</w:t>
            </w:r>
            <w:proofErr w:type="spellEnd"/>
          </w:p>
        </w:tc>
      </w:tr>
      <w:tr w:rsidR="00E04EE7" w:rsidRPr="00CC59E9" w14:paraId="24EAA0DC" w14:textId="77777777" w:rsidTr="00EB0A60">
        <w:trPr>
          <w:cantSplit/>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vAlign w:val="center"/>
          </w:tcPr>
          <w:p w14:paraId="16C52EBF" w14:textId="77777777" w:rsidR="00E04EE7" w:rsidRPr="00CC59E9" w:rsidRDefault="00E04EE7" w:rsidP="00E04EE7">
            <w:pPr>
              <w:rPr>
                <w:rFonts w:ascii="Arial" w:hAnsi="Arial" w:cs="Arial"/>
                <w:sz w:val="24"/>
                <w:szCs w:val="24"/>
              </w:rPr>
            </w:pPr>
            <w:proofErr w:type="spellStart"/>
            <w:r w:rsidRPr="00CC59E9">
              <w:rPr>
                <w:rFonts w:ascii="Arial" w:hAnsi="Arial" w:cs="Arial"/>
                <w:sz w:val="24"/>
                <w:szCs w:val="24"/>
              </w:rPr>
              <w:t>Kp</w:t>
            </w:r>
            <w:proofErr w:type="spellEnd"/>
          </w:p>
        </w:tc>
        <w:tc>
          <w:tcPr>
            <w:tcW w:w="2736"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vAlign w:val="center"/>
          </w:tcPr>
          <w:p w14:paraId="259F1C6C" w14:textId="77777777" w:rsidR="00E04EE7" w:rsidRPr="00CC59E9" w:rsidRDefault="00E04EE7" w:rsidP="00E04EE7">
            <w:pPr>
              <w:rPr>
                <w:rFonts w:ascii="Arial" w:hAnsi="Arial" w:cs="Arial"/>
                <w:sz w:val="24"/>
                <w:szCs w:val="24"/>
              </w:rPr>
            </w:pPr>
            <w:proofErr w:type="spellStart"/>
            <w:r w:rsidRPr="00CC59E9">
              <w:rPr>
                <w:rFonts w:ascii="Arial" w:hAnsi="Arial" w:cs="Arial"/>
                <w:sz w:val="24"/>
                <w:szCs w:val="24"/>
              </w:rPr>
              <w:t>Ganancia</w:t>
            </w:r>
            <w:proofErr w:type="spellEnd"/>
            <w:r w:rsidRPr="00CC59E9">
              <w:rPr>
                <w:rFonts w:ascii="Arial" w:hAnsi="Arial" w:cs="Arial"/>
                <w:sz w:val="24"/>
                <w:szCs w:val="24"/>
              </w:rPr>
              <w:t xml:space="preserve"> </w:t>
            </w:r>
            <w:proofErr w:type="spellStart"/>
            <w:r w:rsidRPr="00CC59E9">
              <w:rPr>
                <w:rFonts w:ascii="Arial" w:hAnsi="Arial" w:cs="Arial"/>
                <w:sz w:val="24"/>
                <w:szCs w:val="24"/>
              </w:rPr>
              <w:t>proporcional</w:t>
            </w:r>
            <w:proofErr w:type="spellEnd"/>
          </w:p>
        </w:tc>
        <w:tc>
          <w:tcPr>
            <w:tcW w:w="5472"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vAlign w:val="center"/>
          </w:tcPr>
          <w:p w14:paraId="64121633" w14:textId="77777777" w:rsidR="00E04EE7" w:rsidRPr="00CC59E9" w:rsidRDefault="00E04EE7" w:rsidP="00E04EE7">
            <w:pPr>
              <w:rPr>
                <w:rFonts w:ascii="Arial" w:hAnsi="Arial" w:cs="Arial"/>
                <w:sz w:val="24"/>
                <w:szCs w:val="24"/>
              </w:rPr>
            </w:pPr>
            <w:proofErr w:type="spellStart"/>
            <w:r w:rsidRPr="00CC59E9">
              <w:rPr>
                <w:rFonts w:ascii="Arial" w:hAnsi="Arial" w:cs="Arial"/>
                <w:sz w:val="24"/>
                <w:szCs w:val="24"/>
              </w:rPr>
              <w:t>Intensidad</w:t>
            </w:r>
            <w:proofErr w:type="spellEnd"/>
            <w:r w:rsidRPr="00CC59E9">
              <w:rPr>
                <w:rFonts w:ascii="Arial" w:hAnsi="Arial" w:cs="Arial"/>
                <w:sz w:val="24"/>
                <w:szCs w:val="24"/>
              </w:rPr>
              <w:t xml:space="preserve"> de la </w:t>
            </w:r>
            <w:proofErr w:type="spellStart"/>
            <w:r w:rsidRPr="00CC59E9">
              <w:rPr>
                <w:rFonts w:ascii="Arial" w:hAnsi="Arial" w:cs="Arial"/>
                <w:sz w:val="24"/>
                <w:szCs w:val="24"/>
              </w:rPr>
              <w:t>corrección</w:t>
            </w:r>
            <w:proofErr w:type="spellEnd"/>
            <w:r w:rsidRPr="00CC59E9">
              <w:rPr>
                <w:rFonts w:ascii="Arial" w:hAnsi="Arial" w:cs="Arial"/>
                <w:sz w:val="24"/>
                <w:szCs w:val="24"/>
              </w:rPr>
              <w:t xml:space="preserve"> por </w:t>
            </w:r>
            <w:proofErr w:type="spellStart"/>
            <w:r w:rsidRPr="00CC59E9">
              <w:rPr>
                <w:rFonts w:ascii="Arial" w:hAnsi="Arial" w:cs="Arial"/>
                <w:sz w:val="24"/>
                <w:szCs w:val="24"/>
              </w:rPr>
              <w:t>unidad</w:t>
            </w:r>
            <w:proofErr w:type="spellEnd"/>
            <w:r w:rsidRPr="00CC59E9">
              <w:rPr>
                <w:rFonts w:ascii="Arial" w:hAnsi="Arial" w:cs="Arial"/>
                <w:sz w:val="24"/>
                <w:szCs w:val="24"/>
              </w:rPr>
              <w:t xml:space="preserve"> de error</w:t>
            </w:r>
          </w:p>
        </w:tc>
      </w:tr>
      <w:tr w:rsidR="00E04EE7" w:rsidRPr="00CC59E9" w14:paraId="42875E24" w14:textId="77777777" w:rsidTr="00EB0A60">
        <w:trPr>
          <w:cantSplit/>
          <w:jc w:val="center"/>
        </w:trPr>
        <w:tc>
          <w:tcPr>
            <w:tcW w:w="14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829D4D6" w14:textId="77777777" w:rsidR="00E04EE7" w:rsidRPr="00CC59E9" w:rsidRDefault="00E04EE7" w:rsidP="00E04EE7">
            <w:pPr>
              <w:rPr>
                <w:rFonts w:ascii="Arial" w:hAnsi="Arial" w:cs="Arial"/>
                <w:sz w:val="24"/>
                <w:szCs w:val="24"/>
              </w:rPr>
            </w:pPr>
            <w:proofErr w:type="spellStart"/>
            <w:r w:rsidRPr="00CC59E9">
              <w:rPr>
                <w:rFonts w:ascii="Arial" w:hAnsi="Arial" w:cs="Arial"/>
                <w:sz w:val="24"/>
                <w:szCs w:val="24"/>
              </w:rPr>
              <w:t>uP</w:t>
            </w:r>
            <w:proofErr w:type="spellEnd"/>
            <w:r w:rsidRPr="00CC59E9">
              <w:rPr>
                <w:rFonts w:ascii="Arial" w:hAnsi="Arial" w:cs="Arial"/>
                <w:sz w:val="24"/>
                <w:szCs w:val="24"/>
              </w:rPr>
              <w:t>(t)</w:t>
            </w:r>
          </w:p>
        </w:tc>
        <w:tc>
          <w:tcPr>
            <w:tcW w:w="273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7D7096E" w14:textId="77777777" w:rsidR="00E04EE7" w:rsidRPr="00CC59E9" w:rsidRDefault="00E04EE7" w:rsidP="00E04EE7">
            <w:pPr>
              <w:rPr>
                <w:rFonts w:ascii="Arial" w:hAnsi="Arial" w:cs="Arial"/>
                <w:sz w:val="24"/>
                <w:szCs w:val="24"/>
              </w:rPr>
            </w:pPr>
            <w:r w:rsidRPr="00CC59E9">
              <w:rPr>
                <w:rFonts w:ascii="Arial" w:hAnsi="Arial" w:cs="Arial"/>
                <w:sz w:val="24"/>
                <w:szCs w:val="24"/>
              </w:rPr>
              <w:t xml:space="preserve">Salida </w:t>
            </w:r>
            <w:proofErr w:type="spellStart"/>
            <w:r w:rsidRPr="00CC59E9">
              <w:rPr>
                <w:rFonts w:ascii="Arial" w:hAnsi="Arial" w:cs="Arial"/>
                <w:sz w:val="24"/>
                <w:szCs w:val="24"/>
              </w:rPr>
              <w:t>proporcional</w:t>
            </w:r>
            <w:proofErr w:type="spellEnd"/>
          </w:p>
        </w:tc>
        <w:tc>
          <w:tcPr>
            <w:tcW w:w="54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F91AC2E" w14:textId="77777777" w:rsidR="00E04EE7" w:rsidRPr="00CC59E9" w:rsidRDefault="00E04EE7" w:rsidP="00E04EE7">
            <w:pPr>
              <w:rPr>
                <w:rFonts w:ascii="Arial" w:hAnsi="Arial" w:cs="Arial"/>
                <w:sz w:val="24"/>
                <w:szCs w:val="24"/>
              </w:rPr>
            </w:pPr>
            <w:r w:rsidRPr="00CC59E9">
              <w:rPr>
                <w:rFonts w:ascii="Arial" w:hAnsi="Arial" w:cs="Arial"/>
                <w:sz w:val="24"/>
                <w:szCs w:val="24"/>
              </w:rPr>
              <w:t xml:space="preserve">Orden que la </w:t>
            </w:r>
            <w:proofErr w:type="spellStart"/>
            <w:r w:rsidRPr="00CC59E9">
              <w:rPr>
                <w:rFonts w:ascii="Arial" w:hAnsi="Arial" w:cs="Arial"/>
                <w:sz w:val="24"/>
                <w:szCs w:val="24"/>
              </w:rPr>
              <w:t>acción</w:t>
            </w:r>
            <w:proofErr w:type="spellEnd"/>
            <w:r w:rsidRPr="00CC59E9">
              <w:rPr>
                <w:rFonts w:ascii="Arial" w:hAnsi="Arial" w:cs="Arial"/>
                <w:sz w:val="24"/>
                <w:szCs w:val="24"/>
              </w:rPr>
              <w:t xml:space="preserve"> P </w:t>
            </w:r>
            <w:proofErr w:type="spellStart"/>
            <w:r w:rsidRPr="00CC59E9">
              <w:rPr>
                <w:rFonts w:ascii="Arial" w:hAnsi="Arial" w:cs="Arial"/>
                <w:sz w:val="24"/>
                <w:szCs w:val="24"/>
              </w:rPr>
              <w:t>aporta</w:t>
            </w:r>
            <w:proofErr w:type="spellEnd"/>
            <w:r w:rsidRPr="00CC59E9">
              <w:rPr>
                <w:rFonts w:ascii="Arial" w:hAnsi="Arial" w:cs="Arial"/>
                <w:sz w:val="24"/>
                <w:szCs w:val="24"/>
              </w:rPr>
              <w:t xml:space="preserve"> al </w:t>
            </w:r>
            <w:proofErr w:type="spellStart"/>
            <w:r w:rsidRPr="00CC59E9">
              <w:rPr>
                <w:rFonts w:ascii="Arial" w:hAnsi="Arial" w:cs="Arial"/>
                <w:sz w:val="24"/>
                <w:szCs w:val="24"/>
              </w:rPr>
              <w:t>actuador</w:t>
            </w:r>
            <w:proofErr w:type="spellEnd"/>
          </w:p>
        </w:tc>
      </w:tr>
    </w:tbl>
    <w:p w14:paraId="4A5E3697" w14:textId="5E33679D" w:rsidR="00E04EE7" w:rsidRPr="00CC59E9" w:rsidRDefault="00E04EE7" w:rsidP="00E04EE7">
      <w:pPr>
        <w:pStyle w:val="Sinespaciado"/>
        <w:jc w:val="both"/>
        <w:rPr>
          <w:rFonts w:ascii="Arial" w:hAnsi="Arial" w:cs="Arial"/>
          <w:sz w:val="24"/>
          <w:szCs w:val="24"/>
        </w:rPr>
      </w:pPr>
    </w:p>
    <w:p w14:paraId="449F316A" w14:textId="34D7E530" w:rsidR="00E04EE7" w:rsidRPr="00CC59E9" w:rsidRDefault="00E04EE7" w:rsidP="00E04EE7">
      <w:pPr>
        <w:pStyle w:val="Sinespaciado"/>
        <w:jc w:val="both"/>
        <w:rPr>
          <w:rFonts w:ascii="Arial" w:hAnsi="Arial" w:cs="Arial"/>
          <w:sz w:val="24"/>
          <w:szCs w:val="24"/>
        </w:rPr>
      </w:pPr>
      <w:r w:rsidRPr="00CC59E9">
        <w:rPr>
          <w:rFonts w:ascii="Arial" w:hAnsi="Arial" w:cs="Arial"/>
          <w:sz w:val="24"/>
          <w:szCs w:val="24"/>
        </w:rPr>
        <w:t xml:space="preserve">Las unidades de </w:t>
      </w:r>
      <w:proofErr w:type="spellStart"/>
      <w:r w:rsidRPr="00CC59E9">
        <w:rPr>
          <w:rFonts w:ascii="Arial" w:hAnsi="Arial" w:cs="Arial"/>
          <w:sz w:val="24"/>
          <w:szCs w:val="24"/>
        </w:rPr>
        <w:t>Kp</w:t>
      </w:r>
      <w:proofErr w:type="spellEnd"/>
      <w:r w:rsidRPr="00CC59E9">
        <w:rPr>
          <w:rFonts w:ascii="Arial" w:hAnsi="Arial" w:cs="Arial"/>
          <w:sz w:val="24"/>
          <w:szCs w:val="24"/>
        </w:rPr>
        <w:t xml:space="preserve"> dependen de las unidades del error y de la salida. Si la señal de control se expresa en porcentaje y el error en grados Celsius, </w:t>
      </w:r>
      <w:proofErr w:type="spellStart"/>
      <w:r w:rsidRPr="00CC59E9">
        <w:rPr>
          <w:rFonts w:ascii="Arial" w:hAnsi="Arial" w:cs="Arial"/>
          <w:sz w:val="24"/>
          <w:szCs w:val="24"/>
        </w:rPr>
        <w:t>Kp</w:t>
      </w:r>
      <w:proofErr w:type="spellEnd"/>
      <w:r w:rsidRPr="00CC59E9">
        <w:rPr>
          <w:rFonts w:ascii="Arial" w:hAnsi="Arial" w:cs="Arial"/>
          <w:sz w:val="24"/>
          <w:szCs w:val="24"/>
        </w:rPr>
        <w:t xml:space="preserve"> puede expresarse en porcentaje por grado Celsius. En muchos equipos industriales las señales se normalizan y </w:t>
      </w:r>
      <w:proofErr w:type="spellStart"/>
      <w:r w:rsidRPr="00CC59E9">
        <w:rPr>
          <w:rFonts w:ascii="Arial" w:hAnsi="Arial" w:cs="Arial"/>
          <w:sz w:val="24"/>
          <w:szCs w:val="24"/>
        </w:rPr>
        <w:t>Kp</w:t>
      </w:r>
      <w:proofErr w:type="spellEnd"/>
      <w:r w:rsidRPr="00CC59E9">
        <w:rPr>
          <w:rFonts w:ascii="Arial" w:hAnsi="Arial" w:cs="Arial"/>
          <w:sz w:val="24"/>
          <w:szCs w:val="24"/>
        </w:rPr>
        <w:t xml:space="preserve"> se presenta como un valor sin unidad</w:t>
      </w:r>
    </w:p>
    <w:p w14:paraId="598041AC" w14:textId="77777777" w:rsidR="00E04EE7" w:rsidRPr="00CC59E9" w:rsidRDefault="00E04EE7" w:rsidP="00E04EE7">
      <w:pPr>
        <w:pStyle w:val="Sinespaciado"/>
        <w:jc w:val="both"/>
        <w:rPr>
          <w:rFonts w:ascii="Arial" w:hAnsi="Arial" w:cs="Arial"/>
          <w:sz w:val="24"/>
          <w:szCs w:val="24"/>
        </w:rPr>
      </w:pPr>
    </w:p>
    <w:p w14:paraId="2A37951D" w14:textId="77777777" w:rsidR="00E04EE7" w:rsidRPr="00CC59E9" w:rsidRDefault="00E04EE7" w:rsidP="00E04EE7">
      <w:pPr>
        <w:pStyle w:val="Sinespaciado"/>
        <w:jc w:val="both"/>
        <w:rPr>
          <w:rFonts w:ascii="Arial" w:hAnsi="Arial" w:cs="Arial"/>
          <w:b/>
          <w:bCs/>
          <w:sz w:val="24"/>
          <w:szCs w:val="24"/>
        </w:rPr>
      </w:pPr>
      <w:r w:rsidRPr="00CC59E9">
        <w:rPr>
          <w:rFonts w:ascii="Arial" w:hAnsi="Arial" w:cs="Arial"/>
          <w:b/>
          <w:bCs/>
          <w:sz w:val="24"/>
          <w:szCs w:val="24"/>
        </w:rPr>
        <w:t>Efecto de la ganancia proporcional</w:t>
      </w:r>
    </w:p>
    <w:p w14:paraId="316038B3" w14:textId="27CB13C0" w:rsidR="00E04EE7" w:rsidRPr="00CC59E9" w:rsidRDefault="00E04EE7" w:rsidP="00E04EE7">
      <w:pPr>
        <w:pStyle w:val="Sinespaciado"/>
        <w:jc w:val="both"/>
        <w:rPr>
          <w:rFonts w:ascii="Arial" w:hAnsi="Arial" w:cs="Arial"/>
          <w:sz w:val="24"/>
          <w:szCs w:val="24"/>
        </w:rPr>
      </w:pPr>
      <w:r w:rsidRPr="00CC59E9">
        <w:rPr>
          <w:rFonts w:ascii="Arial" w:hAnsi="Arial" w:cs="Arial"/>
          <w:sz w:val="24"/>
          <w:szCs w:val="24"/>
        </w:rPr>
        <w:t xml:space="preserve">Para visualizar el efecto de </w:t>
      </w:r>
      <w:proofErr w:type="spellStart"/>
      <w:r w:rsidRPr="00CC59E9">
        <w:rPr>
          <w:rFonts w:ascii="Arial" w:hAnsi="Arial" w:cs="Arial"/>
          <w:sz w:val="24"/>
          <w:szCs w:val="24"/>
        </w:rPr>
        <w:t>Kp</w:t>
      </w:r>
      <w:proofErr w:type="spellEnd"/>
      <w:r w:rsidRPr="00CC59E9">
        <w:rPr>
          <w:rFonts w:ascii="Arial" w:hAnsi="Arial" w:cs="Arial"/>
          <w:sz w:val="24"/>
          <w:szCs w:val="24"/>
        </w:rPr>
        <w:t xml:space="preserve"> se considera una planta estable de primer orden G(s) = 1</w:t>
      </w:r>
      <w:proofErr w:type="gramStart"/>
      <w:r w:rsidRPr="00CC59E9">
        <w:rPr>
          <w:rFonts w:ascii="Arial" w:hAnsi="Arial" w:cs="Arial"/>
          <w:sz w:val="24"/>
          <w:szCs w:val="24"/>
        </w:rPr>
        <w:t>/(</w:t>
      </w:r>
      <w:proofErr w:type="gramEnd"/>
      <w:r w:rsidRPr="00CC59E9">
        <w:rPr>
          <w:rFonts w:ascii="Arial" w:hAnsi="Arial" w:cs="Arial"/>
          <w:sz w:val="24"/>
          <w:szCs w:val="24"/>
        </w:rPr>
        <w:t xml:space="preserve">5s + 1), con realimentación unitaria y una referencia escalón de magnitud 1. Con un controlador P, la función de transferencia de lazo cerrado es </w:t>
      </w:r>
      <w:proofErr w:type="spellStart"/>
      <w:r w:rsidRPr="00CC59E9">
        <w:rPr>
          <w:rFonts w:ascii="Arial" w:hAnsi="Arial" w:cs="Arial"/>
          <w:sz w:val="24"/>
          <w:szCs w:val="24"/>
        </w:rPr>
        <w:t>Kp</w:t>
      </w:r>
      <w:proofErr w:type="spellEnd"/>
      <w:proofErr w:type="gramStart"/>
      <w:r w:rsidRPr="00CC59E9">
        <w:rPr>
          <w:rFonts w:ascii="Arial" w:hAnsi="Arial" w:cs="Arial"/>
          <w:sz w:val="24"/>
          <w:szCs w:val="24"/>
        </w:rPr>
        <w:t>/(</w:t>
      </w:r>
      <w:proofErr w:type="gramEnd"/>
      <w:r w:rsidRPr="00CC59E9">
        <w:rPr>
          <w:rFonts w:ascii="Arial" w:hAnsi="Arial" w:cs="Arial"/>
          <w:sz w:val="24"/>
          <w:szCs w:val="24"/>
        </w:rPr>
        <w:t xml:space="preserve">5s + 1 + </w:t>
      </w:r>
      <w:proofErr w:type="spellStart"/>
      <w:r w:rsidRPr="00CC59E9">
        <w:rPr>
          <w:rFonts w:ascii="Arial" w:hAnsi="Arial" w:cs="Arial"/>
          <w:sz w:val="24"/>
          <w:szCs w:val="24"/>
        </w:rPr>
        <w:t>Kp</w:t>
      </w:r>
      <w:proofErr w:type="spellEnd"/>
      <w:r w:rsidRPr="00CC59E9">
        <w:rPr>
          <w:rFonts w:ascii="Arial" w:hAnsi="Arial" w:cs="Arial"/>
          <w:sz w:val="24"/>
          <w:szCs w:val="24"/>
        </w:rPr>
        <w:t xml:space="preserve">). En este caso simplificado, el valor final es </w:t>
      </w:r>
      <w:proofErr w:type="spellStart"/>
      <w:r w:rsidRPr="00CC59E9">
        <w:rPr>
          <w:rFonts w:ascii="Arial" w:hAnsi="Arial" w:cs="Arial"/>
          <w:sz w:val="24"/>
          <w:szCs w:val="24"/>
        </w:rPr>
        <w:t>Kp</w:t>
      </w:r>
      <w:proofErr w:type="spellEnd"/>
      <w:proofErr w:type="gramStart"/>
      <w:r w:rsidRPr="00CC59E9">
        <w:rPr>
          <w:rFonts w:ascii="Arial" w:hAnsi="Arial" w:cs="Arial"/>
          <w:sz w:val="24"/>
          <w:szCs w:val="24"/>
        </w:rPr>
        <w:t>/(</w:t>
      </w:r>
      <w:proofErr w:type="gramEnd"/>
      <w:r w:rsidRPr="00CC59E9">
        <w:rPr>
          <w:rFonts w:ascii="Arial" w:hAnsi="Arial" w:cs="Arial"/>
          <w:sz w:val="24"/>
          <w:szCs w:val="24"/>
        </w:rPr>
        <w:t xml:space="preserve">1 + </w:t>
      </w:r>
      <w:proofErr w:type="spellStart"/>
      <w:r w:rsidRPr="00CC59E9">
        <w:rPr>
          <w:rFonts w:ascii="Arial" w:hAnsi="Arial" w:cs="Arial"/>
          <w:sz w:val="24"/>
          <w:szCs w:val="24"/>
        </w:rPr>
        <w:t>Kp</w:t>
      </w:r>
      <w:proofErr w:type="spellEnd"/>
      <w:r w:rsidRPr="00CC59E9">
        <w:rPr>
          <w:rFonts w:ascii="Arial" w:hAnsi="Arial" w:cs="Arial"/>
          <w:sz w:val="24"/>
          <w:szCs w:val="24"/>
        </w:rPr>
        <w:t xml:space="preserve">) y la constante de tiempo es 5/(1 + </w:t>
      </w:r>
      <w:proofErr w:type="spellStart"/>
      <w:r w:rsidRPr="00CC59E9">
        <w:rPr>
          <w:rFonts w:ascii="Arial" w:hAnsi="Arial" w:cs="Arial"/>
          <w:sz w:val="24"/>
          <w:szCs w:val="24"/>
        </w:rPr>
        <w:t>Kp</w:t>
      </w:r>
      <w:proofErr w:type="spellEnd"/>
      <w:r w:rsidRPr="00CC59E9">
        <w:rPr>
          <w:rFonts w:ascii="Arial" w:hAnsi="Arial" w:cs="Arial"/>
          <w:sz w:val="24"/>
          <w:szCs w:val="24"/>
        </w:rPr>
        <w:t xml:space="preserve">). Por tanto, aumentar </w:t>
      </w:r>
      <w:proofErr w:type="spellStart"/>
      <w:r w:rsidRPr="00CC59E9">
        <w:rPr>
          <w:rFonts w:ascii="Arial" w:hAnsi="Arial" w:cs="Arial"/>
          <w:sz w:val="24"/>
          <w:szCs w:val="24"/>
        </w:rPr>
        <w:t>Kp</w:t>
      </w:r>
      <w:proofErr w:type="spellEnd"/>
      <w:r w:rsidRPr="00CC59E9">
        <w:rPr>
          <w:rFonts w:ascii="Arial" w:hAnsi="Arial" w:cs="Arial"/>
          <w:sz w:val="24"/>
          <w:szCs w:val="24"/>
        </w:rPr>
        <w:t xml:space="preserve"> hace más rápida la respuesta y acerca la salida a la referencia, aunque nunca la iguala exactamente con un </w:t>
      </w:r>
      <w:proofErr w:type="spellStart"/>
      <w:r w:rsidRPr="00CC59E9">
        <w:rPr>
          <w:rFonts w:ascii="Arial" w:hAnsi="Arial" w:cs="Arial"/>
          <w:sz w:val="24"/>
          <w:szCs w:val="24"/>
        </w:rPr>
        <w:t>Kp</w:t>
      </w:r>
      <w:proofErr w:type="spellEnd"/>
      <w:r w:rsidRPr="00CC59E9">
        <w:rPr>
          <w:rFonts w:ascii="Arial" w:hAnsi="Arial" w:cs="Arial"/>
          <w:sz w:val="24"/>
          <w:szCs w:val="24"/>
        </w:rPr>
        <w:t xml:space="preserve"> finito</w:t>
      </w:r>
    </w:p>
    <w:p w14:paraId="34C16F96" w14:textId="77777777" w:rsidR="00E04EE7" w:rsidRPr="00CC59E9" w:rsidRDefault="00E04EE7" w:rsidP="00E04EE7">
      <w:pPr>
        <w:pStyle w:val="Sinespaciado"/>
        <w:jc w:val="both"/>
        <w:rPr>
          <w:rFonts w:ascii="Arial" w:hAnsi="Arial" w:cs="Arial"/>
          <w:sz w:val="24"/>
          <w:szCs w:val="24"/>
        </w:rPr>
      </w:pPr>
    </w:p>
    <w:p w14:paraId="536C0996" w14:textId="77777777" w:rsidR="00E04EE7" w:rsidRPr="00CC59E9" w:rsidRDefault="00E04EE7" w:rsidP="00E04EE7">
      <w:pPr>
        <w:pStyle w:val="Sinespaciado"/>
        <w:jc w:val="both"/>
        <w:rPr>
          <w:rFonts w:ascii="Arial" w:hAnsi="Arial" w:cs="Arial"/>
          <w:b/>
          <w:bCs/>
          <w:sz w:val="24"/>
          <w:szCs w:val="24"/>
        </w:rPr>
      </w:pPr>
      <w:r w:rsidRPr="00CC59E9">
        <w:rPr>
          <w:rFonts w:ascii="Arial" w:hAnsi="Arial" w:cs="Arial"/>
          <w:b/>
          <w:bCs/>
          <w:sz w:val="24"/>
          <w:szCs w:val="24"/>
        </w:rPr>
        <w:t>Interpretación matemática del modelo</w:t>
      </w:r>
    </w:p>
    <w:p w14:paraId="751AD862" w14:textId="2DCE9A30" w:rsidR="00E04EE7" w:rsidRPr="00CC59E9" w:rsidRDefault="00E04EE7" w:rsidP="00E04EE7">
      <w:pPr>
        <w:pStyle w:val="Sinespaciado"/>
        <w:jc w:val="both"/>
        <w:rPr>
          <w:rFonts w:ascii="Arial" w:hAnsi="Arial" w:cs="Arial"/>
          <w:sz w:val="24"/>
          <w:szCs w:val="24"/>
        </w:rPr>
      </w:pPr>
      <w:r w:rsidRPr="00CC59E9">
        <w:rPr>
          <w:rFonts w:ascii="Arial" w:hAnsi="Arial" w:cs="Arial"/>
          <w:sz w:val="24"/>
          <w:szCs w:val="24"/>
        </w:rPr>
        <w:t xml:space="preserve">La ley del controlador proporcional es algebraica, porque multiplica el error instantáneo por </w:t>
      </w:r>
      <w:proofErr w:type="spellStart"/>
      <w:r w:rsidRPr="00CC59E9">
        <w:rPr>
          <w:rFonts w:ascii="Arial" w:hAnsi="Arial" w:cs="Arial"/>
          <w:sz w:val="24"/>
          <w:szCs w:val="24"/>
        </w:rPr>
        <w:t>Kp</w:t>
      </w:r>
      <w:proofErr w:type="spellEnd"/>
      <w:r w:rsidRPr="00CC59E9">
        <w:rPr>
          <w:rFonts w:ascii="Arial" w:hAnsi="Arial" w:cs="Arial"/>
          <w:sz w:val="24"/>
          <w:szCs w:val="24"/>
        </w:rPr>
        <w:t>. Sin embargo, la evolución temporal de la planta se describe mediante una ecuación diferencial. Para el modelo de primer orden utilizado, la respuesta ante una referencia escalón unitario puede escribirse de la siguiente forma:</w:t>
      </w:r>
    </w:p>
    <w:p w14:paraId="69FDF5A2" w14:textId="4EC52BA8" w:rsidR="00E04EE7" w:rsidRPr="00CC59E9" w:rsidRDefault="00E04EE7" w:rsidP="00E04EE7">
      <w:pPr>
        <w:pStyle w:val="Sinespaciado"/>
        <w:jc w:val="both"/>
        <w:rPr>
          <w:rFonts w:ascii="Arial" w:hAnsi="Arial" w:cs="Arial"/>
          <w:sz w:val="24"/>
          <w:szCs w:val="24"/>
        </w:rPr>
      </w:pPr>
    </w:p>
    <w:p w14:paraId="7D28A3C5" w14:textId="0DC8977C" w:rsidR="00E04EE7" w:rsidRPr="00CC59E9" w:rsidRDefault="00E04EE7" w:rsidP="00EB0A60">
      <w:pPr>
        <w:pStyle w:val="Sinespaciado"/>
        <w:jc w:val="center"/>
        <w:rPr>
          <w:rFonts w:ascii="Arial" w:hAnsi="Arial" w:cs="Arial"/>
          <w:sz w:val="24"/>
          <w:szCs w:val="24"/>
        </w:rPr>
      </w:pPr>
      <w:r w:rsidRPr="00CC59E9">
        <w:rPr>
          <w:rFonts w:ascii="Arial" w:hAnsi="Arial" w:cs="Arial"/>
          <w:sz w:val="24"/>
          <w:szCs w:val="24"/>
        </w:rPr>
        <w:t>y(t) = [</w:t>
      </w:r>
      <w:proofErr w:type="spellStart"/>
      <w:r w:rsidRPr="00CC59E9">
        <w:rPr>
          <w:rFonts w:ascii="Arial" w:hAnsi="Arial" w:cs="Arial"/>
          <w:sz w:val="24"/>
          <w:szCs w:val="24"/>
        </w:rPr>
        <w:t>Kp</w:t>
      </w:r>
      <w:proofErr w:type="spellEnd"/>
      <w:proofErr w:type="gramStart"/>
      <w:r w:rsidRPr="00CC59E9">
        <w:rPr>
          <w:rFonts w:ascii="Arial" w:hAnsi="Arial" w:cs="Arial"/>
          <w:sz w:val="24"/>
          <w:szCs w:val="24"/>
        </w:rPr>
        <w:t>/(</w:t>
      </w:r>
      <w:proofErr w:type="gramEnd"/>
      <w:r w:rsidRPr="00CC59E9">
        <w:rPr>
          <w:rFonts w:ascii="Arial" w:hAnsi="Arial" w:cs="Arial"/>
          <w:sz w:val="24"/>
          <w:szCs w:val="24"/>
        </w:rPr>
        <w:t xml:space="preserve">1 + </w:t>
      </w:r>
      <w:proofErr w:type="spellStart"/>
      <w:r w:rsidRPr="00CC59E9">
        <w:rPr>
          <w:rFonts w:ascii="Arial" w:hAnsi="Arial" w:cs="Arial"/>
          <w:sz w:val="24"/>
          <w:szCs w:val="24"/>
        </w:rPr>
        <w:t>Kp</w:t>
      </w:r>
      <w:proofErr w:type="spellEnd"/>
      <w:r w:rsidRPr="00CC59E9">
        <w:rPr>
          <w:rFonts w:ascii="Arial" w:hAnsi="Arial" w:cs="Arial"/>
          <w:sz w:val="24"/>
          <w:szCs w:val="24"/>
        </w:rPr>
        <w:t xml:space="preserve">)] [1 − e^−((1 + </w:t>
      </w:r>
      <w:proofErr w:type="spellStart"/>
      <w:r w:rsidRPr="00CC59E9">
        <w:rPr>
          <w:rFonts w:ascii="Arial" w:hAnsi="Arial" w:cs="Arial"/>
          <w:sz w:val="24"/>
          <w:szCs w:val="24"/>
        </w:rPr>
        <w:t>Kp</w:t>
      </w:r>
      <w:proofErr w:type="spellEnd"/>
      <w:r w:rsidRPr="00CC59E9">
        <w:rPr>
          <w:rFonts w:ascii="Arial" w:hAnsi="Arial" w:cs="Arial"/>
          <w:sz w:val="24"/>
          <w:szCs w:val="24"/>
        </w:rPr>
        <w:t>)t/5)]</w:t>
      </w:r>
    </w:p>
    <w:p w14:paraId="6368156F" w14:textId="2B0B35AB" w:rsidR="00E04EE7" w:rsidRPr="00CC59E9" w:rsidRDefault="00E04EE7" w:rsidP="00E04EE7">
      <w:pPr>
        <w:pStyle w:val="Sinespaciado"/>
        <w:jc w:val="both"/>
        <w:rPr>
          <w:rFonts w:ascii="Arial" w:hAnsi="Arial" w:cs="Arial"/>
          <w:sz w:val="24"/>
          <w:szCs w:val="24"/>
        </w:rPr>
      </w:pPr>
    </w:p>
    <w:p w14:paraId="68169BA3" w14:textId="5822615F" w:rsidR="00E04EE7" w:rsidRPr="00CC59E9" w:rsidRDefault="00E04EE7" w:rsidP="00E04EE7">
      <w:pPr>
        <w:pStyle w:val="Sinespaciado"/>
        <w:jc w:val="both"/>
        <w:rPr>
          <w:rFonts w:ascii="Arial" w:hAnsi="Arial" w:cs="Arial"/>
          <w:sz w:val="24"/>
          <w:szCs w:val="24"/>
        </w:rPr>
      </w:pPr>
      <w:r w:rsidRPr="00CC59E9">
        <w:rPr>
          <w:rFonts w:ascii="Arial" w:hAnsi="Arial" w:cs="Arial"/>
          <w:sz w:val="24"/>
          <w:szCs w:val="24"/>
        </w:rPr>
        <w:t xml:space="preserve">La derivada de esta respuesta en t = 0 es </w:t>
      </w:r>
      <w:proofErr w:type="spellStart"/>
      <w:r w:rsidRPr="00CC59E9">
        <w:rPr>
          <w:rFonts w:ascii="Arial" w:hAnsi="Arial" w:cs="Arial"/>
          <w:sz w:val="24"/>
          <w:szCs w:val="24"/>
        </w:rPr>
        <w:t>Kp</w:t>
      </w:r>
      <w:proofErr w:type="spellEnd"/>
      <w:r w:rsidRPr="00CC59E9">
        <w:rPr>
          <w:rFonts w:ascii="Arial" w:hAnsi="Arial" w:cs="Arial"/>
          <w:sz w:val="24"/>
          <w:szCs w:val="24"/>
        </w:rPr>
        <w:t xml:space="preserve">/5. Por consiguiente, un valor mayor de </w:t>
      </w:r>
      <w:proofErr w:type="spellStart"/>
      <w:r w:rsidRPr="00CC59E9">
        <w:rPr>
          <w:rFonts w:ascii="Arial" w:hAnsi="Arial" w:cs="Arial"/>
          <w:sz w:val="24"/>
          <w:szCs w:val="24"/>
        </w:rPr>
        <w:t>Kp</w:t>
      </w:r>
      <w:proofErr w:type="spellEnd"/>
      <w:r w:rsidRPr="00CC59E9">
        <w:rPr>
          <w:rFonts w:ascii="Arial" w:hAnsi="Arial" w:cs="Arial"/>
          <w:sz w:val="24"/>
          <w:szCs w:val="24"/>
        </w:rPr>
        <w:t xml:space="preserve"> produce una pendiente inicial más pronunciada y una reacción más rápida. Este uso de la derivada sirve para analizar la respuesta del sistema; no significa que el controlador P calcule una derivada. La integración y la derivación forman parte directa de las acciones I y D del controlador PID completo.</w:t>
      </w:r>
    </w:p>
    <w:p w14:paraId="39FE5D18" w14:textId="6E46248D" w:rsidR="00E04EE7" w:rsidRPr="00CC59E9" w:rsidRDefault="00E04EE7" w:rsidP="00E04EE7">
      <w:pPr>
        <w:pStyle w:val="Sinespaciado"/>
        <w:jc w:val="both"/>
        <w:rPr>
          <w:rFonts w:ascii="Arial" w:hAnsi="Arial" w:cs="Arial"/>
          <w:sz w:val="24"/>
          <w:szCs w:val="24"/>
        </w:rPr>
      </w:pPr>
    </w:p>
    <w:p w14:paraId="13F53654" w14:textId="7BE2A83A" w:rsidR="00E04EE7" w:rsidRPr="00CC59E9" w:rsidRDefault="00E04EE7" w:rsidP="00EB0A60">
      <w:pPr>
        <w:pStyle w:val="Sinespaciado"/>
        <w:jc w:val="center"/>
        <w:rPr>
          <w:rFonts w:ascii="Arial" w:hAnsi="Arial" w:cs="Arial"/>
          <w:sz w:val="24"/>
          <w:szCs w:val="24"/>
        </w:rPr>
      </w:pPr>
      <w:r w:rsidRPr="00CC59E9">
        <w:rPr>
          <w:rFonts w:ascii="Arial" w:hAnsi="Arial" w:cs="Arial"/>
          <w:noProof/>
          <w:sz w:val="24"/>
          <w:szCs w:val="24"/>
        </w:rPr>
        <w:drawing>
          <wp:inline distT="0" distB="0" distL="0" distR="0" wp14:anchorId="326FCF04" wp14:editId="440CBBB0">
            <wp:extent cx="4572000" cy="2312276"/>
            <wp:effectExtent l="19050" t="19050" r="1905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uesta_kp.png"/>
                    <pic:cNvPicPr/>
                  </pic:nvPicPr>
                  <pic:blipFill>
                    <a:blip r:embed="rId7"/>
                    <a:stretch>
                      <a:fillRect/>
                    </a:stretch>
                  </pic:blipFill>
                  <pic:spPr>
                    <a:xfrm>
                      <a:off x="0" y="0"/>
                      <a:ext cx="4572000" cy="2312276"/>
                    </a:xfrm>
                    <a:prstGeom prst="rect">
                      <a:avLst/>
                    </a:prstGeom>
                    <a:ln>
                      <a:solidFill>
                        <a:schemeClr val="tx1"/>
                      </a:solidFill>
                    </a:ln>
                  </pic:spPr>
                </pic:pic>
              </a:graphicData>
            </a:graphic>
          </wp:inline>
        </w:drawing>
      </w:r>
    </w:p>
    <w:p w14:paraId="415CB800" w14:textId="77777777" w:rsidR="00E04EE7" w:rsidRPr="00CC59E9" w:rsidRDefault="00E04EE7" w:rsidP="00E04EE7">
      <w:pPr>
        <w:pStyle w:val="Sinespaciado"/>
        <w:jc w:val="both"/>
        <w:rPr>
          <w:rFonts w:ascii="Arial" w:hAnsi="Arial" w:cs="Arial"/>
          <w:sz w:val="24"/>
          <w:szCs w:val="24"/>
        </w:rPr>
      </w:pPr>
    </w:p>
    <w:tbl>
      <w:tblPr>
        <w:tblW w:w="0" w:type="auto"/>
        <w:jc w:val="center"/>
        <w:tblLayout w:type="fixed"/>
        <w:tblLook w:val="04A0" w:firstRow="1" w:lastRow="0" w:firstColumn="1" w:lastColumn="0" w:noHBand="0" w:noVBand="1"/>
      </w:tblPr>
      <w:tblGrid>
        <w:gridCol w:w="1152"/>
        <w:gridCol w:w="2160"/>
        <w:gridCol w:w="2160"/>
        <w:gridCol w:w="3024"/>
      </w:tblGrid>
      <w:tr w:rsidR="00E04EE7" w:rsidRPr="00CC59E9" w14:paraId="7E4ED38D" w14:textId="77777777" w:rsidTr="00EB0A60">
        <w:trPr>
          <w:cantSplit/>
          <w:tblHeade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333333"/>
            <w:tcMar>
              <w:top w:w="100" w:type="dxa"/>
              <w:left w:w="120" w:type="dxa"/>
              <w:bottom w:w="100" w:type="dxa"/>
              <w:right w:w="120" w:type="dxa"/>
            </w:tcMar>
            <w:vAlign w:val="center"/>
          </w:tcPr>
          <w:p w14:paraId="3590C2DF" w14:textId="77777777" w:rsidR="00E04EE7" w:rsidRPr="00CC59E9" w:rsidRDefault="00E04EE7" w:rsidP="00E04EE7">
            <w:pPr>
              <w:rPr>
                <w:rFonts w:ascii="Arial" w:hAnsi="Arial" w:cs="Arial"/>
                <w:sz w:val="24"/>
                <w:szCs w:val="24"/>
              </w:rPr>
            </w:pPr>
            <w:proofErr w:type="spellStart"/>
            <w:r w:rsidRPr="00CC59E9">
              <w:rPr>
                <w:rFonts w:ascii="Arial" w:hAnsi="Arial" w:cs="Arial"/>
                <w:b/>
                <w:color w:val="FFFFFF"/>
                <w:sz w:val="24"/>
                <w:szCs w:val="24"/>
              </w:rPr>
              <w:t>Kp</w:t>
            </w:r>
            <w:proofErr w:type="spellEnd"/>
          </w:p>
        </w:tc>
        <w:tc>
          <w:tcPr>
            <w:tcW w:w="2160" w:type="dxa"/>
            <w:tcBorders>
              <w:top w:val="single" w:sz="6" w:space="0" w:color="D9D9D9"/>
              <w:left w:val="single" w:sz="6" w:space="0" w:color="D9D9D9"/>
              <w:bottom w:val="single" w:sz="6" w:space="0" w:color="D9D9D9"/>
              <w:right w:val="single" w:sz="6" w:space="0" w:color="D9D9D9"/>
            </w:tcBorders>
            <w:shd w:val="clear" w:color="auto" w:fill="333333"/>
            <w:tcMar>
              <w:top w:w="100" w:type="dxa"/>
              <w:left w:w="120" w:type="dxa"/>
              <w:bottom w:w="100" w:type="dxa"/>
              <w:right w:w="120" w:type="dxa"/>
            </w:tcMar>
            <w:vAlign w:val="center"/>
          </w:tcPr>
          <w:p w14:paraId="0D90A65A" w14:textId="77777777" w:rsidR="00E04EE7" w:rsidRPr="00CC59E9" w:rsidRDefault="00E04EE7" w:rsidP="00E04EE7">
            <w:pPr>
              <w:rPr>
                <w:rFonts w:ascii="Arial" w:hAnsi="Arial" w:cs="Arial"/>
                <w:sz w:val="24"/>
                <w:szCs w:val="24"/>
              </w:rPr>
            </w:pPr>
            <w:r w:rsidRPr="00CC59E9">
              <w:rPr>
                <w:rFonts w:ascii="Arial" w:hAnsi="Arial" w:cs="Arial"/>
                <w:b/>
                <w:color w:val="FFFFFF"/>
                <w:sz w:val="24"/>
                <w:szCs w:val="24"/>
              </w:rPr>
              <w:t>Valor final</w:t>
            </w:r>
          </w:p>
        </w:tc>
        <w:tc>
          <w:tcPr>
            <w:tcW w:w="2160" w:type="dxa"/>
            <w:tcBorders>
              <w:top w:val="single" w:sz="6" w:space="0" w:color="D9D9D9"/>
              <w:left w:val="single" w:sz="6" w:space="0" w:color="D9D9D9"/>
              <w:bottom w:val="single" w:sz="6" w:space="0" w:color="D9D9D9"/>
              <w:right w:val="single" w:sz="6" w:space="0" w:color="D9D9D9"/>
            </w:tcBorders>
            <w:shd w:val="clear" w:color="auto" w:fill="333333"/>
            <w:tcMar>
              <w:top w:w="100" w:type="dxa"/>
              <w:left w:w="120" w:type="dxa"/>
              <w:bottom w:w="100" w:type="dxa"/>
              <w:right w:w="120" w:type="dxa"/>
            </w:tcMar>
            <w:vAlign w:val="center"/>
          </w:tcPr>
          <w:p w14:paraId="014A8D29" w14:textId="77777777" w:rsidR="00E04EE7" w:rsidRPr="00CC59E9" w:rsidRDefault="00E04EE7" w:rsidP="00E04EE7">
            <w:pPr>
              <w:rPr>
                <w:rFonts w:ascii="Arial" w:hAnsi="Arial" w:cs="Arial"/>
                <w:sz w:val="24"/>
                <w:szCs w:val="24"/>
              </w:rPr>
            </w:pPr>
            <w:r w:rsidRPr="00CC59E9">
              <w:rPr>
                <w:rFonts w:ascii="Arial" w:hAnsi="Arial" w:cs="Arial"/>
                <w:b/>
                <w:color w:val="FFFFFF"/>
                <w:sz w:val="24"/>
                <w:szCs w:val="24"/>
              </w:rPr>
              <w:t>Error final</w:t>
            </w:r>
          </w:p>
        </w:tc>
        <w:tc>
          <w:tcPr>
            <w:tcW w:w="3024" w:type="dxa"/>
            <w:tcBorders>
              <w:top w:val="single" w:sz="6" w:space="0" w:color="D9D9D9"/>
              <w:left w:val="single" w:sz="6" w:space="0" w:color="D9D9D9"/>
              <w:bottom w:val="single" w:sz="6" w:space="0" w:color="D9D9D9"/>
              <w:right w:val="single" w:sz="6" w:space="0" w:color="D9D9D9"/>
            </w:tcBorders>
            <w:shd w:val="clear" w:color="auto" w:fill="333333"/>
            <w:tcMar>
              <w:top w:w="100" w:type="dxa"/>
              <w:left w:w="120" w:type="dxa"/>
              <w:bottom w:w="100" w:type="dxa"/>
              <w:right w:w="120" w:type="dxa"/>
            </w:tcMar>
            <w:vAlign w:val="center"/>
          </w:tcPr>
          <w:p w14:paraId="241615CB" w14:textId="77777777" w:rsidR="00E04EE7" w:rsidRPr="00CC59E9" w:rsidRDefault="00E04EE7" w:rsidP="00E04EE7">
            <w:pPr>
              <w:rPr>
                <w:rFonts w:ascii="Arial" w:hAnsi="Arial" w:cs="Arial"/>
                <w:sz w:val="24"/>
                <w:szCs w:val="24"/>
              </w:rPr>
            </w:pPr>
            <w:proofErr w:type="spellStart"/>
            <w:r w:rsidRPr="00CC59E9">
              <w:rPr>
                <w:rFonts w:ascii="Arial" w:hAnsi="Arial" w:cs="Arial"/>
                <w:b/>
                <w:color w:val="FFFFFF"/>
                <w:sz w:val="24"/>
                <w:szCs w:val="24"/>
              </w:rPr>
              <w:t>Constante</w:t>
            </w:r>
            <w:proofErr w:type="spellEnd"/>
            <w:r w:rsidRPr="00CC59E9">
              <w:rPr>
                <w:rFonts w:ascii="Arial" w:hAnsi="Arial" w:cs="Arial"/>
                <w:b/>
                <w:color w:val="FFFFFF"/>
                <w:sz w:val="24"/>
                <w:szCs w:val="24"/>
              </w:rPr>
              <w:t xml:space="preserve"> de </w:t>
            </w:r>
            <w:proofErr w:type="spellStart"/>
            <w:r w:rsidRPr="00CC59E9">
              <w:rPr>
                <w:rFonts w:ascii="Arial" w:hAnsi="Arial" w:cs="Arial"/>
                <w:b/>
                <w:color w:val="FFFFFF"/>
                <w:sz w:val="24"/>
                <w:szCs w:val="24"/>
              </w:rPr>
              <w:t>tiempo</w:t>
            </w:r>
            <w:proofErr w:type="spellEnd"/>
          </w:p>
        </w:tc>
      </w:tr>
      <w:tr w:rsidR="00E04EE7" w:rsidRPr="00CC59E9" w14:paraId="73527EE0" w14:textId="77777777" w:rsidTr="00EB0A60">
        <w:trPr>
          <w:cantSplit/>
          <w:jc w:val="center"/>
        </w:trPr>
        <w:tc>
          <w:tcPr>
            <w:tcW w:w="11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116C684" w14:textId="77777777" w:rsidR="00E04EE7" w:rsidRPr="00CC59E9" w:rsidRDefault="00E04EE7" w:rsidP="00E04EE7">
            <w:pPr>
              <w:rPr>
                <w:rFonts w:ascii="Arial" w:hAnsi="Arial" w:cs="Arial"/>
                <w:sz w:val="24"/>
                <w:szCs w:val="24"/>
              </w:rPr>
            </w:pPr>
            <w:r w:rsidRPr="00CC59E9">
              <w:rPr>
                <w:rFonts w:ascii="Arial" w:hAnsi="Arial" w:cs="Arial"/>
                <w:sz w:val="24"/>
                <w:szCs w:val="24"/>
              </w:rPr>
              <w:t>0.5</w:t>
            </w:r>
          </w:p>
        </w:tc>
        <w:tc>
          <w:tcPr>
            <w:tcW w:w="216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1CA829B" w14:textId="77777777" w:rsidR="00E04EE7" w:rsidRPr="00CC59E9" w:rsidRDefault="00E04EE7" w:rsidP="00E04EE7">
            <w:pPr>
              <w:rPr>
                <w:rFonts w:ascii="Arial" w:hAnsi="Arial" w:cs="Arial"/>
                <w:sz w:val="24"/>
                <w:szCs w:val="24"/>
              </w:rPr>
            </w:pPr>
            <w:r w:rsidRPr="00CC59E9">
              <w:rPr>
                <w:rFonts w:ascii="Arial" w:hAnsi="Arial" w:cs="Arial"/>
                <w:sz w:val="24"/>
                <w:szCs w:val="24"/>
              </w:rPr>
              <w:t>0.333</w:t>
            </w:r>
          </w:p>
        </w:tc>
        <w:tc>
          <w:tcPr>
            <w:tcW w:w="216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101472D" w14:textId="77777777" w:rsidR="00E04EE7" w:rsidRPr="00CC59E9" w:rsidRDefault="00E04EE7" w:rsidP="00E04EE7">
            <w:pPr>
              <w:rPr>
                <w:rFonts w:ascii="Arial" w:hAnsi="Arial" w:cs="Arial"/>
                <w:sz w:val="24"/>
                <w:szCs w:val="24"/>
              </w:rPr>
            </w:pPr>
            <w:r w:rsidRPr="00CC59E9">
              <w:rPr>
                <w:rFonts w:ascii="Arial" w:hAnsi="Arial" w:cs="Arial"/>
                <w:sz w:val="24"/>
                <w:szCs w:val="24"/>
              </w:rPr>
              <w:t>0.667</w:t>
            </w:r>
          </w:p>
        </w:tc>
        <w:tc>
          <w:tcPr>
            <w:tcW w:w="30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9148582" w14:textId="77777777" w:rsidR="00E04EE7" w:rsidRPr="00CC59E9" w:rsidRDefault="00E04EE7" w:rsidP="00E04EE7">
            <w:pPr>
              <w:rPr>
                <w:rFonts w:ascii="Arial" w:hAnsi="Arial" w:cs="Arial"/>
                <w:sz w:val="24"/>
                <w:szCs w:val="24"/>
              </w:rPr>
            </w:pPr>
            <w:r w:rsidRPr="00CC59E9">
              <w:rPr>
                <w:rFonts w:ascii="Arial" w:hAnsi="Arial" w:cs="Arial"/>
                <w:sz w:val="24"/>
                <w:szCs w:val="24"/>
              </w:rPr>
              <w:t>3.333 s</w:t>
            </w:r>
          </w:p>
        </w:tc>
      </w:tr>
      <w:tr w:rsidR="00E04EE7" w:rsidRPr="00CC59E9" w14:paraId="1DC3CEE1" w14:textId="77777777" w:rsidTr="00EB0A60">
        <w:trPr>
          <w:cantSplit/>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vAlign w:val="center"/>
          </w:tcPr>
          <w:p w14:paraId="3EDA4F7C" w14:textId="77777777" w:rsidR="00E04EE7" w:rsidRPr="00CC59E9" w:rsidRDefault="00E04EE7" w:rsidP="00E04EE7">
            <w:pPr>
              <w:rPr>
                <w:rFonts w:ascii="Arial" w:hAnsi="Arial" w:cs="Arial"/>
                <w:sz w:val="24"/>
                <w:szCs w:val="24"/>
              </w:rPr>
            </w:pPr>
            <w:r w:rsidRPr="00CC59E9">
              <w:rPr>
                <w:rFonts w:ascii="Arial" w:hAnsi="Arial" w:cs="Arial"/>
                <w:sz w:val="24"/>
                <w:szCs w:val="24"/>
              </w:rPr>
              <w:t>2</w:t>
            </w:r>
          </w:p>
        </w:tc>
        <w:tc>
          <w:tcPr>
            <w:tcW w:w="2160"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vAlign w:val="center"/>
          </w:tcPr>
          <w:p w14:paraId="5828287A" w14:textId="77777777" w:rsidR="00E04EE7" w:rsidRPr="00CC59E9" w:rsidRDefault="00E04EE7" w:rsidP="00E04EE7">
            <w:pPr>
              <w:rPr>
                <w:rFonts w:ascii="Arial" w:hAnsi="Arial" w:cs="Arial"/>
                <w:sz w:val="24"/>
                <w:szCs w:val="24"/>
              </w:rPr>
            </w:pPr>
            <w:r w:rsidRPr="00CC59E9">
              <w:rPr>
                <w:rFonts w:ascii="Arial" w:hAnsi="Arial" w:cs="Arial"/>
                <w:sz w:val="24"/>
                <w:szCs w:val="24"/>
              </w:rPr>
              <w:t>0.667</w:t>
            </w:r>
          </w:p>
        </w:tc>
        <w:tc>
          <w:tcPr>
            <w:tcW w:w="2160"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vAlign w:val="center"/>
          </w:tcPr>
          <w:p w14:paraId="17A5C7C2" w14:textId="77777777" w:rsidR="00E04EE7" w:rsidRPr="00CC59E9" w:rsidRDefault="00E04EE7" w:rsidP="00E04EE7">
            <w:pPr>
              <w:rPr>
                <w:rFonts w:ascii="Arial" w:hAnsi="Arial" w:cs="Arial"/>
                <w:sz w:val="24"/>
                <w:szCs w:val="24"/>
              </w:rPr>
            </w:pPr>
            <w:r w:rsidRPr="00CC59E9">
              <w:rPr>
                <w:rFonts w:ascii="Arial" w:hAnsi="Arial" w:cs="Arial"/>
                <w:sz w:val="24"/>
                <w:szCs w:val="24"/>
              </w:rPr>
              <w:t>0.333</w:t>
            </w:r>
          </w:p>
        </w:tc>
        <w:tc>
          <w:tcPr>
            <w:tcW w:w="3024"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vAlign w:val="center"/>
          </w:tcPr>
          <w:p w14:paraId="4DED257B" w14:textId="77777777" w:rsidR="00E04EE7" w:rsidRPr="00CC59E9" w:rsidRDefault="00E04EE7" w:rsidP="00E04EE7">
            <w:pPr>
              <w:rPr>
                <w:rFonts w:ascii="Arial" w:hAnsi="Arial" w:cs="Arial"/>
                <w:sz w:val="24"/>
                <w:szCs w:val="24"/>
              </w:rPr>
            </w:pPr>
            <w:r w:rsidRPr="00CC59E9">
              <w:rPr>
                <w:rFonts w:ascii="Arial" w:hAnsi="Arial" w:cs="Arial"/>
                <w:sz w:val="24"/>
                <w:szCs w:val="24"/>
              </w:rPr>
              <w:t>1.667 s</w:t>
            </w:r>
          </w:p>
        </w:tc>
      </w:tr>
      <w:tr w:rsidR="00E04EE7" w:rsidRPr="00CC59E9" w14:paraId="3D46852E" w14:textId="77777777" w:rsidTr="00EB0A60">
        <w:trPr>
          <w:cantSplit/>
          <w:jc w:val="center"/>
        </w:trPr>
        <w:tc>
          <w:tcPr>
            <w:tcW w:w="11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BE4567E" w14:textId="77777777" w:rsidR="00E04EE7" w:rsidRPr="00CC59E9" w:rsidRDefault="00E04EE7" w:rsidP="00E04EE7">
            <w:pPr>
              <w:rPr>
                <w:rFonts w:ascii="Arial" w:hAnsi="Arial" w:cs="Arial"/>
                <w:sz w:val="24"/>
                <w:szCs w:val="24"/>
              </w:rPr>
            </w:pPr>
            <w:r w:rsidRPr="00CC59E9">
              <w:rPr>
                <w:rFonts w:ascii="Arial" w:hAnsi="Arial" w:cs="Arial"/>
                <w:sz w:val="24"/>
                <w:szCs w:val="24"/>
              </w:rPr>
              <w:t>8</w:t>
            </w:r>
          </w:p>
        </w:tc>
        <w:tc>
          <w:tcPr>
            <w:tcW w:w="216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1D707EE" w14:textId="77777777" w:rsidR="00E04EE7" w:rsidRPr="00CC59E9" w:rsidRDefault="00E04EE7" w:rsidP="00E04EE7">
            <w:pPr>
              <w:rPr>
                <w:rFonts w:ascii="Arial" w:hAnsi="Arial" w:cs="Arial"/>
                <w:sz w:val="24"/>
                <w:szCs w:val="24"/>
              </w:rPr>
            </w:pPr>
            <w:r w:rsidRPr="00CC59E9">
              <w:rPr>
                <w:rFonts w:ascii="Arial" w:hAnsi="Arial" w:cs="Arial"/>
                <w:sz w:val="24"/>
                <w:szCs w:val="24"/>
              </w:rPr>
              <w:t>0.889</w:t>
            </w:r>
          </w:p>
        </w:tc>
        <w:tc>
          <w:tcPr>
            <w:tcW w:w="216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157D528" w14:textId="77777777" w:rsidR="00E04EE7" w:rsidRPr="00CC59E9" w:rsidRDefault="00E04EE7" w:rsidP="00E04EE7">
            <w:pPr>
              <w:rPr>
                <w:rFonts w:ascii="Arial" w:hAnsi="Arial" w:cs="Arial"/>
                <w:sz w:val="24"/>
                <w:szCs w:val="24"/>
              </w:rPr>
            </w:pPr>
            <w:r w:rsidRPr="00CC59E9">
              <w:rPr>
                <w:rFonts w:ascii="Arial" w:hAnsi="Arial" w:cs="Arial"/>
                <w:sz w:val="24"/>
                <w:szCs w:val="24"/>
              </w:rPr>
              <w:t>0.111</w:t>
            </w:r>
          </w:p>
        </w:tc>
        <w:tc>
          <w:tcPr>
            <w:tcW w:w="30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1993302" w14:textId="77777777" w:rsidR="00E04EE7" w:rsidRPr="00CC59E9" w:rsidRDefault="00E04EE7" w:rsidP="00E04EE7">
            <w:pPr>
              <w:rPr>
                <w:rFonts w:ascii="Arial" w:hAnsi="Arial" w:cs="Arial"/>
                <w:sz w:val="24"/>
                <w:szCs w:val="24"/>
              </w:rPr>
            </w:pPr>
            <w:r w:rsidRPr="00CC59E9">
              <w:rPr>
                <w:rFonts w:ascii="Arial" w:hAnsi="Arial" w:cs="Arial"/>
                <w:sz w:val="24"/>
                <w:szCs w:val="24"/>
              </w:rPr>
              <w:t>0.556 s</w:t>
            </w:r>
          </w:p>
        </w:tc>
      </w:tr>
    </w:tbl>
    <w:p w14:paraId="0CA21C06" w14:textId="3D3D0DFB" w:rsidR="00E04EE7" w:rsidRPr="00CC59E9" w:rsidRDefault="00E04EE7" w:rsidP="00E04EE7">
      <w:pPr>
        <w:pStyle w:val="Sinespaciado"/>
        <w:jc w:val="both"/>
        <w:rPr>
          <w:rFonts w:ascii="Arial" w:hAnsi="Arial" w:cs="Arial"/>
          <w:sz w:val="24"/>
          <w:szCs w:val="24"/>
        </w:rPr>
      </w:pPr>
    </w:p>
    <w:p w14:paraId="6269783C" w14:textId="77777777" w:rsidR="00E04EE7" w:rsidRPr="00CC59E9" w:rsidRDefault="00E04EE7" w:rsidP="00E04EE7">
      <w:pPr>
        <w:pStyle w:val="Sinespaciado"/>
        <w:jc w:val="both"/>
        <w:rPr>
          <w:rFonts w:ascii="Arial" w:hAnsi="Arial" w:cs="Arial"/>
          <w:sz w:val="24"/>
          <w:szCs w:val="24"/>
        </w:rPr>
      </w:pPr>
      <w:r w:rsidRPr="00CC59E9">
        <w:rPr>
          <w:rFonts w:ascii="Arial" w:hAnsi="Arial" w:cs="Arial"/>
          <w:sz w:val="24"/>
          <w:szCs w:val="24"/>
        </w:rPr>
        <w:t xml:space="preserve">La figura no significa que todos los sistemas respondan sin </w:t>
      </w:r>
      <w:proofErr w:type="spellStart"/>
      <w:r w:rsidRPr="00CC59E9">
        <w:rPr>
          <w:rFonts w:ascii="Arial" w:hAnsi="Arial" w:cs="Arial"/>
          <w:sz w:val="24"/>
          <w:szCs w:val="24"/>
        </w:rPr>
        <w:t>sobreimpulso</w:t>
      </w:r>
      <w:proofErr w:type="spellEnd"/>
      <w:r w:rsidRPr="00CC59E9">
        <w:rPr>
          <w:rFonts w:ascii="Arial" w:hAnsi="Arial" w:cs="Arial"/>
          <w:sz w:val="24"/>
          <w:szCs w:val="24"/>
        </w:rPr>
        <w:t xml:space="preserve">. Esa forma se debe al modelo de primer orden elegido. En plantas de orden superior, con retardos o con poca amortiguación, una </w:t>
      </w:r>
      <w:proofErr w:type="spellStart"/>
      <w:r w:rsidRPr="00CC59E9">
        <w:rPr>
          <w:rFonts w:ascii="Arial" w:hAnsi="Arial" w:cs="Arial"/>
          <w:sz w:val="24"/>
          <w:szCs w:val="24"/>
        </w:rPr>
        <w:t>Kp</w:t>
      </w:r>
      <w:proofErr w:type="spellEnd"/>
      <w:r w:rsidRPr="00CC59E9">
        <w:rPr>
          <w:rFonts w:ascii="Arial" w:hAnsi="Arial" w:cs="Arial"/>
          <w:sz w:val="24"/>
          <w:szCs w:val="24"/>
        </w:rPr>
        <w:t xml:space="preserve"> elevada puede producir </w:t>
      </w:r>
      <w:proofErr w:type="spellStart"/>
      <w:r w:rsidRPr="00CC59E9">
        <w:rPr>
          <w:rFonts w:ascii="Arial" w:hAnsi="Arial" w:cs="Arial"/>
          <w:sz w:val="24"/>
          <w:szCs w:val="24"/>
        </w:rPr>
        <w:t>sobreimpulso</w:t>
      </w:r>
      <w:proofErr w:type="spellEnd"/>
      <w:r w:rsidRPr="00CC59E9">
        <w:rPr>
          <w:rFonts w:ascii="Arial" w:hAnsi="Arial" w:cs="Arial"/>
          <w:sz w:val="24"/>
          <w:szCs w:val="24"/>
        </w:rPr>
        <w:t xml:space="preserve"> y oscilaciones.</w:t>
      </w:r>
    </w:p>
    <w:p w14:paraId="6A4E2023" w14:textId="178599C5" w:rsidR="00E04EE7" w:rsidRPr="00CC59E9" w:rsidRDefault="00E04EE7" w:rsidP="00E04EE7">
      <w:pPr>
        <w:pStyle w:val="Sinespaciado"/>
        <w:jc w:val="both"/>
        <w:rPr>
          <w:rFonts w:ascii="Arial" w:hAnsi="Arial" w:cs="Arial"/>
          <w:sz w:val="24"/>
          <w:szCs w:val="24"/>
        </w:rPr>
      </w:pPr>
      <w:r w:rsidRPr="00CC59E9">
        <w:rPr>
          <w:rFonts w:ascii="Arial" w:hAnsi="Arial" w:cs="Arial"/>
          <w:sz w:val="24"/>
          <w:szCs w:val="24"/>
        </w:rPr>
        <w:t>Ventajas y desventajas</w:t>
      </w:r>
    </w:p>
    <w:p w14:paraId="7B68DC6D" w14:textId="00DD34D7" w:rsidR="00E04EE7" w:rsidRPr="00CC59E9" w:rsidRDefault="00E04EE7" w:rsidP="00E04EE7">
      <w:pPr>
        <w:pStyle w:val="Sinespaciado"/>
        <w:jc w:val="both"/>
        <w:rPr>
          <w:rFonts w:ascii="Arial" w:hAnsi="Arial" w:cs="Arial"/>
          <w:sz w:val="24"/>
          <w:szCs w:val="24"/>
        </w:rPr>
      </w:pPr>
    </w:p>
    <w:tbl>
      <w:tblPr>
        <w:tblW w:w="0" w:type="auto"/>
        <w:jc w:val="center"/>
        <w:tblLayout w:type="fixed"/>
        <w:tblLook w:val="04A0" w:firstRow="1" w:lastRow="0" w:firstColumn="1" w:lastColumn="0" w:noHBand="0" w:noVBand="1"/>
      </w:tblPr>
      <w:tblGrid>
        <w:gridCol w:w="4680"/>
        <w:gridCol w:w="4680"/>
      </w:tblGrid>
      <w:tr w:rsidR="00E04EE7" w:rsidRPr="00CC59E9" w14:paraId="402F63FE" w14:textId="77777777" w:rsidTr="00EB0A60">
        <w:trPr>
          <w:cantSplit/>
          <w:tblHeader/>
          <w:jc w:val="center"/>
        </w:trPr>
        <w:tc>
          <w:tcPr>
            <w:tcW w:w="4680" w:type="dxa"/>
            <w:tcBorders>
              <w:top w:val="single" w:sz="6" w:space="0" w:color="D9D9D9"/>
              <w:left w:val="single" w:sz="6" w:space="0" w:color="D9D9D9"/>
              <w:bottom w:val="single" w:sz="6" w:space="0" w:color="D9D9D9"/>
              <w:right w:val="single" w:sz="6" w:space="0" w:color="D9D9D9"/>
            </w:tcBorders>
            <w:shd w:val="clear" w:color="auto" w:fill="333333"/>
            <w:tcMar>
              <w:top w:w="100" w:type="dxa"/>
              <w:left w:w="120" w:type="dxa"/>
              <w:bottom w:w="100" w:type="dxa"/>
              <w:right w:w="120" w:type="dxa"/>
            </w:tcMar>
            <w:vAlign w:val="center"/>
          </w:tcPr>
          <w:p w14:paraId="7084C07C" w14:textId="77777777" w:rsidR="00E04EE7" w:rsidRPr="00CC59E9" w:rsidRDefault="00E04EE7" w:rsidP="00E04EE7">
            <w:pPr>
              <w:rPr>
                <w:rFonts w:ascii="Arial" w:hAnsi="Arial" w:cs="Arial"/>
                <w:sz w:val="24"/>
                <w:szCs w:val="24"/>
              </w:rPr>
            </w:pPr>
            <w:proofErr w:type="spellStart"/>
            <w:r w:rsidRPr="00CC59E9">
              <w:rPr>
                <w:rFonts w:ascii="Arial" w:hAnsi="Arial" w:cs="Arial"/>
                <w:b/>
                <w:color w:val="FFFFFF"/>
                <w:sz w:val="24"/>
                <w:szCs w:val="24"/>
              </w:rPr>
              <w:t>Ventajas</w:t>
            </w:r>
            <w:proofErr w:type="spellEnd"/>
          </w:p>
        </w:tc>
        <w:tc>
          <w:tcPr>
            <w:tcW w:w="4680" w:type="dxa"/>
            <w:tcBorders>
              <w:top w:val="single" w:sz="6" w:space="0" w:color="D9D9D9"/>
              <w:left w:val="single" w:sz="6" w:space="0" w:color="D9D9D9"/>
              <w:bottom w:val="single" w:sz="6" w:space="0" w:color="D9D9D9"/>
              <w:right w:val="single" w:sz="6" w:space="0" w:color="D9D9D9"/>
            </w:tcBorders>
            <w:shd w:val="clear" w:color="auto" w:fill="333333"/>
            <w:tcMar>
              <w:top w:w="100" w:type="dxa"/>
              <w:left w:w="120" w:type="dxa"/>
              <w:bottom w:w="100" w:type="dxa"/>
              <w:right w:w="120" w:type="dxa"/>
            </w:tcMar>
            <w:vAlign w:val="center"/>
          </w:tcPr>
          <w:p w14:paraId="2FD958C6" w14:textId="77777777" w:rsidR="00E04EE7" w:rsidRPr="00CC59E9" w:rsidRDefault="00E04EE7" w:rsidP="00E04EE7">
            <w:pPr>
              <w:rPr>
                <w:rFonts w:ascii="Arial" w:hAnsi="Arial" w:cs="Arial"/>
                <w:sz w:val="24"/>
                <w:szCs w:val="24"/>
              </w:rPr>
            </w:pPr>
            <w:proofErr w:type="spellStart"/>
            <w:r w:rsidRPr="00CC59E9">
              <w:rPr>
                <w:rFonts w:ascii="Arial" w:hAnsi="Arial" w:cs="Arial"/>
                <w:b/>
                <w:color w:val="FFFFFF"/>
                <w:sz w:val="24"/>
                <w:szCs w:val="24"/>
              </w:rPr>
              <w:t>Desventajas</w:t>
            </w:r>
            <w:proofErr w:type="spellEnd"/>
            <w:r w:rsidRPr="00CC59E9">
              <w:rPr>
                <w:rFonts w:ascii="Arial" w:hAnsi="Arial" w:cs="Arial"/>
                <w:b/>
                <w:color w:val="FFFFFF"/>
                <w:sz w:val="24"/>
                <w:szCs w:val="24"/>
              </w:rPr>
              <w:t xml:space="preserve"> y </w:t>
            </w:r>
            <w:proofErr w:type="spellStart"/>
            <w:r w:rsidRPr="00CC59E9">
              <w:rPr>
                <w:rFonts w:ascii="Arial" w:hAnsi="Arial" w:cs="Arial"/>
                <w:b/>
                <w:color w:val="FFFFFF"/>
                <w:sz w:val="24"/>
                <w:szCs w:val="24"/>
              </w:rPr>
              <w:t>limitaciones</w:t>
            </w:r>
            <w:proofErr w:type="spellEnd"/>
          </w:p>
        </w:tc>
      </w:tr>
      <w:tr w:rsidR="00E04EE7" w:rsidRPr="00CC59E9" w14:paraId="282FD2C6" w14:textId="77777777" w:rsidTr="00EB0A60">
        <w:trPr>
          <w:cantSplit/>
          <w:jc w:val="center"/>
        </w:trPr>
        <w:tc>
          <w:tcPr>
            <w:tcW w:w="46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51BECB9" w14:textId="77777777" w:rsidR="00E04EE7" w:rsidRPr="00CC59E9" w:rsidRDefault="00E04EE7" w:rsidP="00E04EE7">
            <w:pPr>
              <w:rPr>
                <w:rFonts w:ascii="Arial" w:hAnsi="Arial" w:cs="Arial"/>
                <w:sz w:val="24"/>
                <w:szCs w:val="24"/>
              </w:rPr>
            </w:pPr>
            <w:r w:rsidRPr="00CC59E9">
              <w:rPr>
                <w:rFonts w:ascii="Arial" w:hAnsi="Arial" w:cs="Arial"/>
                <w:sz w:val="24"/>
                <w:szCs w:val="24"/>
              </w:rPr>
              <w:t xml:space="preserve">Respuesta </w:t>
            </w:r>
            <w:proofErr w:type="spellStart"/>
            <w:r w:rsidRPr="00CC59E9">
              <w:rPr>
                <w:rFonts w:ascii="Arial" w:hAnsi="Arial" w:cs="Arial"/>
                <w:sz w:val="24"/>
                <w:szCs w:val="24"/>
              </w:rPr>
              <w:t>inmediata</w:t>
            </w:r>
            <w:proofErr w:type="spellEnd"/>
            <w:r w:rsidRPr="00CC59E9">
              <w:rPr>
                <w:rFonts w:ascii="Arial" w:hAnsi="Arial" w:cs="Arial"/>
                <w:sz w:val="24"/>
                <w:szCs w:val="24"/>
              </w:rPr>
              <w:t xml:space="preserve"> al error </w:t>
            </w:r>
            <w:proofErr w:type="spellStart"/>
            <w:r w:rsidRPr="00CC59E9">
              <w:rPr>
                <w:rFonts w:ascii="Arial" w:hAnsi="Arial" w:cs="Arial"/>
                <w:sz w:val="24"/>
                <w:szCs w:val="24"/>
              </w:rPr>
              <w:t>presente</w:t>
            </w:r>
            <w:proofErr w:type="spellEnd"/>
            <w:r w:rsidRPr="00CC59E9">
              <w:rPr>
                <w:rFonts w:ascii="Arial" w:hAnsi="Arial" w:cs="Arial"/>
                <w:sz w:val="24"/>
                <w:szCs w:val="24"/>
              </w:rPr>
              <w:t>.</w:t>
            </w:r>
          </w:p>
        </w:tc>
        <w:tc>
          <w:tcPr>
            <w:tcW w:w="46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B557329" w14:textId="77777777" w:rsidR="00E04EE7" w:rsidRPr="00CC59E9" w:rsidRDefault="00E04EE7" w:rsidP="00E04EE7">
            <w:pPr>
              <w:rPr>
                <w:rFonts w:ascii="Arial" w:hAnsi="Arial" w:cs="Arial"/>
                <w:sz w:val="24"/>
                <w:szCs w:val="24"/>
              </w:rPr>
            </w:pPr>
            <w:proofErr w:type="spellStart"/>
            <w:r w:rsidRPr="00CC59E9">
              <w:rPr>
                <w:rFonts w:ascii="Arial" w:hAnsi="Arial" w:cs="Arial"/>
                <w:sz w:val="24"/>
                <w:szCs w:val="24"/>
              </w:rPr>
              <w:t>Puede</w:t>
            </w:r>
            <w:proofErr w:type="spellEnd"/>
            <w:r w:rsidRPr="00CC59E9">
              <w:rPr>
                <w:rFonts w:ascii="Arial" w:hAnsi="Arial" w:cs="Arial"/>
                <w:sz w:val="24"/>
                <w:szCs w:val="24"/>
              </w:rPr>
              <w:t xml:space="preserve"> </w:t>
            </w:r>
            <w:proofErr w:type="spellStart"/>
            <w:r w:rsidRPr="00CC59E9">
              <w:rPr>
                <w:rFonts w:ascii="Arial" w:hAnsi="Arial" w:cs="Arial"/>
                <w:sz w:val="24"/>
                <w:szCs w:val="24"/>
              </w:rPr>
              <w:t>dejar</w:t>
            </w:r>
            <w:proofErr w:type="spellEnd"/>
            <w:r w:rsidRPr="00CC59E9">
              <w:rPr>
                <w:rFonts w:ascii="Arial" w:hAnsi="Arial" w:cs="Arial"/>
                <w:sz w:val="24"/>
                <w:szCs w:val="24"/>
              </w:rPr>
              <w:t xml:space="preserve"> error </w:t>
            </w:r>
            <w:proofErr w:type="spellStart"/>
            <w:r w:rsidRPr="00CC59E9">
              <w:rPr>
                <w:rFonts w:ascii="Arial" w:hAnsi="Arial" w:cs="Arial"/>
                <w:sz w:val="24"/>
                <w:szCs w:val="24"/>
              </w:rPr>
              <w:t>en</w:t>
            </w:r>
            <w:proofErr w:type="spellEnd"/>
            <w:r w:rsidRPr="00CC59E9">
              <w:rPr>
                <w:rFonts w:ascii="Arial" w:hAnsi="Arial" w:cs="Arial"/>
                <w:sz w:val="24"/>
                <w:szCs w:val="24"/>
              </w:rPr>
              <w:t xml:space="preserve"> </w:t>
            </w:r>
            <w:proofErr w:type="spellStart"/>
            <w:r w:rsidRPr="00CC59E9">
              <w:rPr>
                <w:rFonts w:ascii="Arial" w:hAnsi="Arial" w:cs="Arial"/>
                <w:sz w:val="24"/>
                <w:szCs w:val="24"/>
              </w:rPr>
              <w:t>estado</w:t>
            </w:r>
            <w:proofErr w:type="spellEnd"/>
            <w:r w:rsidRPr="00CC59E9">
              <w:rPr>
                <w:rFonts w:ascii="Arial" w:hAnsi="Arial" w:cs="Arial"/>
                <w:sz w:val="24"/>
                <w:szCs w:val="24"/>
              </w:rPr>
              <w:t xml:space="preserve"> </w:t>
            </w:r>
            <w:proofErr w:type="spellStart"/>
            <w:r w:rsidRPr="00CC59E9">
              <w:rPr>
                <w:rFonts w:ascii="Arial" w:hAnsi="Arial" w:cs="Arial"/>
                <w:sz w:val="24"/>
                <w:szCs w:val="24"/>
              </w:rPr>
              <w:t>estable</w:t>
            </w:r>
            <w:proofErr w:type="spellEnd"/>
            <w:r w:rsidRPr="00CC59E9">
              <w:rPr>
                <w:rFonts w:ascii="Arial" w:hAnsi="Arial" w:cs="Arial"/>
                <w:sz w:val="24"/>
                <w:szCs w:val="24"/>
              </w:rPr>
              <w:t>.</w:t>
            </w:r>
          </w:p>
        </w:tc>
      </w:tr>
      <w:tr w:rsidR="00E04EE7" w:rsidRPr="00CC59E9" w14:paraId="79697B8D" w14:textId="77777777" w:rsidTr="00EB0A60">
        <w:trPr>
          <w:cantSplit/>
          <w:jc w:val="center"/>
        </w:trPr>
        <w:tc>
          <w:tcPr>
            <w:tcW w:w="4680"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vAlign w:val="center"/>
          </w:tcPr>
          <w:p w14:paraId="4DB5B877" w14:textId="77777777" w:rsidR="00E04EE7" w:rsidRPr="00CC59E9" w:rsidRDefault="00E04EE7" w:rsidP="00E04EE7">
            <w:pPr>
              <w:rPr>
                <w:rFonts w:ascii="Arial" w:hAnsi="Arial" w:cs="Arial"/>
                <w:sz w:val="24"/>
                <w:szCs w:val="24"/>
              </w:rPr>
            </w:pPr>
            <w:proofErr w:type="spellStart"/>
            <w:r w:rsidRPr="00CC59E9">
              <w:rPr>
                <w:rFonts w:ascii="Arial" w:hAnsi="Arial" w:cs="Arial"/>
                <w:sz w:val="24"/>
                <w:szCs w:val="24"/>
              </w:rPr>
              <w:lastRenderedPageBreak/>
              <w:t>Estructura</w:t>
            </w:r>
            <w:proofErr w:type="spellEnd"/>
            <w:r w:rsidRPr="00CC59E9">
              <w:rPr>
                <w:rFonts w:ascii="Arial" w:hAnsi="Arial" w:cs="Arial"/>
                <w:sz w:val="24"/>
                <w:szCs w:val="24"/>
              </w:rPr>
              <w:t xml:space="preserve"> </w:t>
            </w:r>
            <w:proofErr w:type="spellStart"/>
            <w:r w:rsidRPr="00CC59E9">
              <w:rPr>
                <w:rFonts w:ascii="Arial" w:hAnsi="Arial" w:cs="Arial"/>
                <w:sz w:val="24"/>
                <w:szCs w:val="24"/>
              </w:rPr>
              <w:t>sencilla</w:t>
            </w:r>
            <w:proofErr w:type="spellEnd"/>
            <w:r w:rsidRPr="00CC59E9">
              <w:rPr>
                <w:rFonts w:ascii="Arial" w:hAnsi="Arial" w:cs="Arial"/>
                <w:sz w:val="24"/>
                <w:szCs w:val="24"/>
              </w:rPr>
              <w:t xml:space="preserve"> de </w:t>
            </w:r>
            <w:proofErr w:type="spellStart"/>
            <w:r w:rsidRPr="00CC59E9">
              <w:rPr>
                <w:rFonts w:ascii="Arial" w:hAnsi="Arial" w:cs="Arial"/>
                <w:sz w:val="24"/>
                <w:szCs w:val="24"/>
              </w:rPr>
              <w:t>comprender</w:t>
            </w:r>
            <w:proofErr w:type="spellEnd"/>
            <w:r w:rsidRPr="00CC59E9">
              <w:rPr>
                <w:rFonts w:ascii="Arial" w:hAnsi="Arial" w:cs="Arial"/>
                <w:sz w:val="24"/>
                <w:szCs w:val="24"/>
              </w:rPr>
              <w:t xml:space="preserve">, </w:t>
            </w:r>
            <w:proofErr w:type="spellStart"/>
            <w:r w:rsidRPr="00CC59E9">
              <w:rPr>
                <w:rFonts w:ascii="Arial" w:hAnsi="Arial" w:cs="Arial"/>
                <w:sz w:val="24"/>
                <w:szCs w:val="24"/>
              </w:rPr>
              <w:t>programar</w:t>
            </w:r>
            <w:proofErr w:type="spellEnd"/>
            <w:r w:rsidRPr="00CC59E9">
              <w:rPr>
                <w:rFonts w:ascii="Arial" w:hAnsi="Arial" w:cs="Arial"/>
                <w:sz w:val="24"/>
                <w:szCs w:val="24"/>
              </w:rPr>
              <w:t xml:space="preserve"> y </w:t>
            </w:r>
            <w:proofErr w:type="spellStart"/>
            <w:r w:rsidRPr="00CC59E9">
              <w:rPr>
                <w:rFonts w:ascii="Arial" w:hAnsi="Arial" w:cs="Arial"/>
                <w:sz w:val="24"/>
                <w:szCs w:val="24"/>
              </w:rPr>
              <w:t>mantener</w:t>
            </w:r>
            <w:proofErr w:type="spellEnd"/>
            <w:r w:rsidRPr="00CC59E9">
              <w:rPr>
                <w:rFonts w:ascii="Arial" w:hAnsi="Arial" w:cs="Arial"/>
                <w:sz w:val="24"/>
                <w:szCs w:val="24"/>
              </w:rPr>
              <w:t>.</w:t>
            </w:r>
          </w:p>
        </w:tc>
        <w:tc>
          <w:tcPr>
            <w:tcW w:w="4680"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vAlign w:val="center"/>
          </w:tcPr>
          <w:p w14:paraId="4F729275" w14:textId="77777777" w:rsidR="00E04EE7" w:rsidRPr="00CC59E9" w:rsidRDefault="00E04EE7" w:rsidP="00E04EE7">
            <w:pPr>
              <w:rPr>
                <w:rFonts w:ascii="Arial" w:hAnsi="Arial" w:cs="Arial"/>
                <w:sz w:val="24"/>
                <w:szCs w:val="24"/>
              </w:rPr>
            </w:pPr>
            <w:r w:rsidRPr="00CC59E9">
              <w:rPr>
                <w:rFonts w:ascii="Arial" w:hAnsi="Arial" w:cs="Arial"/>
                <w:sz w:val="24"/>
                <w:szCs w:val="24"/>
              </w:rPr>
              <w:t xml:space="preserve">Una </w:t>
            </w:r>
            <w:proofErr w:type="spellStart"/>
            <w:r w:rsidRPr="00CC59E9">
              <w:rPr>
                <w:rFonts w:ascii="Arial" w:hAnsi="Arial" w:cs="Arial"/>
                <w:sz w:val="24"/>
                <w:szCs w:val="24"/>
              </w:rPr>
              <w:t>Kp</w:t>
            </w:r>
            <w:proofErr w:type="spellEnd"/>
            <w:r w:rsidRPr="00CC59E9">
              <w:rPr>
                <w:rFonts w:ascii="Arial" w:hAnsi="Arial" w:cs="Arial"/>
                <w:sz w:val="24"/>
                <w:szCs w:val="24"/>
              </w:rPr>
              <w:t xml:space="preserve"> </w:t>
            </w:r>
            <w:proofErr w:type="spellStart"/>
            <w:r w:rsidRPr="00CC59E9">
              <w:rPr>
                <w:rFonts w:ascii="Arial" w:hAnsi="Arial" w:cs="Arial"/>
                <w:sz w:val="24"/>
                <w:szCs w:val="24"/>
              </w:rPr>
              <w:t>alta</w:t>
            </w:r>
            <w:proofErr w:type="spellEnd"/>
            <w:r w:rsidRPr="00CC59E9">
              <w:rPr>
                <w:rFonts w:ascii="Arial" w:hAnsi="Arial" w:cs="Arial"/>
                <w:sz w:val="24"/>
                <w:szCs w:val="24"/>
              </w:rPr>
              <w:t xml:space="preserve"> </w:t>
            </w:r>
            <w:proofErr w:type="spellStart"/>
            <w:r w:rsidRPr="00CC59E9">
              <w:rPr>
                <w:rFonts w:ascii="Arial" w:hAnsi="Arial" w:cs="Arial"/>
                <w:sz w:val="24"/>
                <w:szCs w:val="24"/>
              </w:rPr>
              <w:t>puede</w:t>
            </w:r>
            <w:proofErr w:type="spellEnd"/>
            <w:r w:rsidRPr="00CC59E9">
              <w:rPr>
                <w:rFonts w:ascii="Arial" w:hAnsi="Arial" w:cs="Arial"/>
                <w:sz w:val="24"/>
                <w:szCs w:val="24"/>
              </w:rPr>
              <w:t xml:space="preserve"> </w:t>
            </w:r>
            <w:proofErr w:type="spellStart"/>
            <w:r w:rsidRPr="00CC59E9">
              <w:rPr>
                <w:rFonts w:ascii="Arial" w:hAnsi="Arial" w:cs="Arial"/>
                <w:sz w:val="24"/>
                <w:szCs w:val="24"/>
              </w:rPr>
              <w:t>generar</w:t>
            </w:r>
            <w:proofErr w:type="spellEnd"/>
            <w:r w:rsidRPr="00CC59E9">
              <w:rPr>
                <w:rFonts w:ascii="Arial" w:hAnsi="Arial" w:cs="Arial"/>
                <w:sz w:val="24"/>
                <w:szCs w:val="24"/>
              </w:rPr>
              <w:t xml:space="preserve"> </w:t>
            </w:r>
            <w:proofErr w:type="spellStart"/>
            <w:r w:rsidRPr="00CC59E9">
              <w:rPr>
                <w:rFonts w:ascii="Arial" w:hAnsi="Arial" w:cs="Arial"/>
                <w:sz w:val="24"/>
                <w:szCs w:val="24"/>
              </w:rPr>
              <w:t>sobreimpulso</w:t>
            </w:r>
            <w:proofErr w:type="spellEnd"/>
            <w:r w:rsidRPr="00CC59E9">
              <w:rPr>
                <w:rFonts w:ascii="Arial" w:hAnsi="Arial" w:cs="Arial"/>
                <w:sz w:val="24"/>
                <w:szCs w:val="24"/>
              </w:rPr>
              <w:t xml:space="preserve"> u </w:t>
            </w:r>
            <w:proofErr w:type="spellStart"/>
            <w:r w:rsidRPr="00CC59E9">
              <w:rPr>
                <w:rFonts w:ascii="Arial" w:hAnsi="Arial" w:cs="Arial"/>
                <w:sz w:val="24"/>
                <w:szCs w:val="24"/>
              </w:rPr>
              <w:t>oscilación</w:t>
            </w:r>
            <w:proofErr w:type="spellEnd"/>
            <w:r w:rsidRPr="00CC59E9">
              <w:rPr>
                <w:rFonts w:ascii="Arial" w:hAnsi="Arial" w:cs="Arial"/>
                <w:sz w:val="24"/>
                <w:szCs w:val="24"/>
              </w:rPr>
              <w:t>.</w:t>
            </w:r>
          </w:p>
        </w:tc>
      </w:tr>
      <w:tr w:rsidR="00E04EE7" w:rsidRPr="00CC59E9" w14:paraId="1BEF925B" w14:textId="77777777" w:rsidTr="00EB0A60">
        <w:trPr>
          <w:cantSplit/>
          <w:jc w:val="center"/>
        </w:trPr>
        <w:tc>
          <w:tcPr>
            <w:tcW w:w="46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EB5C363" w14:textId="77777777" w:rsidR="00E04EE7" w:rsidRPr="00CC59E9" w:rsidRDefault="00E04EE7" w:rsidP="00E04EE7">
            <w:pPr>
              <w:rPr>
                <w:rFonts w:ascii="Arial" w:hAnsi="Arial" w:cs="Arial"/>
                <w:sz w:val="24"/>
                <w:szCs w:val="24"/>
              </w:rPr>
            </w:pPr>
            <w:r w:rsidRPr="00CC59E9">
              <w:rPr>
                <w:rFonts w:ascii="Arial" w:hAnsi="Arial" w:cs="Arial"/>
                <w:sz w:val="24"/>
                <w:szCs w:val="24"/>
              </w:rPr>
              <w:t xml:space="preserve">Bajo </w:t>
            </w:r>
            <w:proofErr w:type="spellStart"/>
            <w:r w:rsidRPr="00CC59E9">
              <w:rPr>
                <w:rFonts w:ascii="Arial" w:hAnsi="Arial" w:cs="Arial"/>
                <w:sz w:val="24"/>
                <w:szCs w:val="24"/>
              </w:rPr>
              <w:t>costo</w:t>
            </w:r>
            <w:proofErr w:type="spellEnd"/>
            <w:r w:rsidRPr="00CC59E9">
              <w:rPr>
                <w:rFonts w:ascii="Arial" w:hAnsi="Arial" w:cs="Arial"/>
                <w:sz w:val="24"/>
                <w:szCs w:val="24"/>
              </w:rPr>
              <w:t xml:space="preserve"> </w:t>
            </w:r>
            <w:proofErr w:type="spellStart"/>
            <w:r w:rsidRPr="00CC59E9">
              <w:rPr>
                <w:rFonts w:ascii="Arial" w:hAnsi="Arial" w:cs="Arial"/>
                <w:sz w:val="24"/>
                <w:szCs w:val="24"/>
              </w:rPr>
              <w:t>computacional</w:t>
            </w:r>
            <w:proofErr w:type="spellEnd"/>
            <w:r w:rsidRPr="00CC59E9">
              <w:rPr>
                <w:rFonts w:ascii="Arial" w:hAnsi="Arial" w:cs="Arial"/>
                <w:sz w:val="24"/>
                <w:szCs w:val="24"/>
              </w:rPr>
              <w:t xml:space="preserve"> </w:t>
            </w:r>
            <w:proofErr w:type="spellStart"/>
            <w:r w:rsidRPr="00CC59E9">
              <w:rPr>
                <w:rFonts w:ascii="Arial" w:hAnsi="Arial" w:cs="Arial"/>
                <w:sz w:val="24"/>
                <w:szCs w:val="24"/>
              </w:rPr>
              <w:t>en</w:t>
            </w:r>
            <w:proofErr w:type="spellEnd"/>
            <w:r w:rsidRPr="00CC59E9">
              <w:rPr>
                <w:rFonts w:ascii="Arial" w:hAnsi="Arial" w:cs="Arial"/>
                <w:sz w:val="24"/>
                <w:szCs w:val="24"/>
              </w:rPr>
              <w:t xml:space="preserve"> </w:t>
            </w:r>
            <w:proofErr w:type="spellStart"/>
            <w:r w:rsidRPr="00CC59E9">
              <w:rPr>
                <w:rFonts w:ascii="Arial" w:hAnsi="Arial" w:cs="Arial"/>
                <w:sz w:val="24"/>
                <w:szCs w:val="24"/>
              </w:rPr>
              <w:t>controladores</w:t>
            </w:r>
            <w:proofErr w:type="spellEnd"/>
            <w:r w:rsidRPr="00CC59E9">
              <w:rPr>
                <w:rFonts w:ascii="Arial" w:hAnsi="Arial" w:cs="Arial"/>
                <w:sz w:val="24"/>
                <w:szCs w:val="24"/>
              </w:rPr>
              <w:t xml:space="preserve"> </w:t>
            </w:r>
            <w:proofErr w:type="spellStart"/>
            <w:r w:rsidRPr="00CC59E9">
              <w:rPr>
                <w:rFonts w:ascii="Arial" w:hAnsi="Arial" w:cs="Arial"/>
                <w:sz w:val="24"/>
                <w:szCs w:val="24"/>
              </w:rPr>
              <w:t>digitales</w:t>
            </w:r>
            <w:proofErr w:type="spellEnd"/>
            <w:r w:rsidRPr="00CC59E9">
              <w:rPr>
                <w:rFonts w:ascii="Arial" w:hAnsi="Arial" w:cs="Arial"/>
                <w:sz w:val="24"/>
                <w:szCs w:val="24"/>
              </w:rPr>
              <w:t>.</w:t>
            </w:r>
          </w:p>
        </w:tc>
        <w:tc>
          <w:tcPr>
            <w:tcW w:w="46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E158DD8" w14:textId="77777777" w:rsidR="00E04EE7" w:rsidRPr="00CC59E9" w:rsidRDefault="00E04EE7" w:rsidP="00E04EE7">
            <w:pPr>
              <w:rPr>
                <w:rFonts w:ascii="Arial" w:hAnsi="Arial" w:cs="Arial"/>
                <w:sz w:val="24"/>
                <w:szCs w:val="24"/>
              </w:rPr>
            </w:pPr>
            <w:r w:rsidRPr="00CC59E9">
              <w:rPr>
                <w:rFonts w:ascii="Arial" w:hAnsi="Arial" w:cs="Arial"/>
                <w:sz w:val="24"/>
                <w:szCs w:val="24"/>
              </w:rPr>
              <w:t xml:space="preserve">No </w:t>
            </w:r>
            <w:proofErr w:type="spellStart"/>
            <w:r w:rsidRPr="00CC59E9">
              <w:rPr>
                <w:rFonts w:ascii="Arial" w:hAnsi="Arial" w:cs="Arial"/>
                <w:sz w:val="24"/>
                <w:szCs w:val="24"/>
              </w:rPr>
              <w:t>acumula</w:t>
            </w:r>
            <w:proofErr w:type="spellEnd"/>
            <w:r w:rsidRPr="00CC59E9">
              <w:rPr>
                <w:rFonts w:ascii="Arial" w:hAnsi="Arial" w:cs="Arial"/>
                <w:sz w:val="24"/>
                <w:szCs w:val="24"/>
              </w:rPr>
              <w:t xml:space="preserve"> </w:t>
            </w:r>
            <w:proofErr w:type="spellStart"/>
            <w:r w:rsidRPr="00CC59E9">
              <w:rPr>
                <w:rFonts w:ascii="Arial" w:hAnsi="Arial" w:cs="Arial"/>
                <w:sz w:val="24"/>
                <w:szCs w:val="24"/>
              </w:rPr>
              <w:t>errores</w:t>
            </w:r>
            <w:proofErr w:type="spellEnd"/>
            <w:r w:rsidRPr="00CC59E9">
              <w:rPr>
                <w:rFonts w:ascii="Arial" w:hAnsi="Arial" w:cs="Arial"/>
                <w:sz w:val="24"/>
                <w:szCs w:val="24"/>
              </w:rPr>
              <w:t xml:space="preserve"> </w:t>
            </w:r>
            <w:proofErr w:type="spellStart"/>
            <w:r w:rsidRPr="00CC59E9">
              <w:rPr>
                <w:rFonts w:ascii="Arial" w:hAnsi="Arial" w:cs="Arial"/>
                <w:sz w:val="24"/>
                <w:szCs w:val="24"/>
              </w:rPr>
              <w:t>persistentes</w:t>
            </w:r>
            <w:proofErr w:type="spellEnd"/>
            <w:r w:rsidRPr="00CC59E9">
              <w:rPr>
                <w:rFonts w:ascii="Arial" w:hAnsi="Arial" w:cs="Arial"/>
                <w:sz w:val="24"/>
                <w:szCs w:val="24"/>
              </w:rPr>
              <w:t xml:space="preserve"> </w:t>
            </w:r>
            <w:proofErr w:type="spellStart"/>
            <w:r w:rsidRPr="00CC59E9">
              <w:rPr>
                <w:rFonts w:ascii="Arial" w:hAnsi="Arial" w:cs="Arial"/>
                <w:sz w:val="24"/>
                <w:szCs w:val="24"/>
              </w:rPr>
              <w:t>ni</w:t>
            </w:r>
            <w:proofErr w:type="spellEnd"/>
            <w:r w:rsidRPr="00CC59E9">
              <w:rPr>
                <w:rFonts w:ascii="Arial" w:hAnsi="Arial" w:cs="Arial"/>
                <w:sz w:val="24"/>
                <w:szCs w:val="24"/>
              </w:rPr>
              <w:t xml:space="preserve"> </w:t>
            </w:r>
            <w:proofErr w:type="spellStart"/>
            <w:r w:rsidRPr="00CC59E9">
              <w:rPr>
                <w:rFonts w:ascii="Arial" w:hAnsi="Arial" w:cs="Arial"/>
                <w:sz w:val="24"/>
                <w:szCs w:val="24"/>
              </w:rPr>
              <w:t>anticipa</w:t>
            </w:r>
            <w:proofErr w:type="spellEnd"/>
            <w:r w:rsidRPr="00CC59E9">
              <w:rPr>
                <w:rFonts w:ascii="Arial" w:hAnsi="Arial" w:cs="Arial"/>
                <w:sz w:val="24"/>
                <w:szCs w:val="24"/>
              </w:rPr>
              <w:t xml:space="preserve"> </w:t>
            </w:r>
            <w:proofErr w:type="spellStart"/>
            <w:r w:rsidRPr="00CC59E9">
              <w:rPr>
                <w:rFonts w:ascii="Arial" w:hAnsi="Arial" w:cs="Arial"/>
                <w:sz w:val="24"/>
                <w:szCs w:val="24"/>
              </w:rPr>
              <w:t>cambios</w:t>
            </w:r>
            <w:proofErr w:type="spellEnd"/>
            <w:r w:rsidRPr="00CC59E9">
              <w:rPr>
                <w:rFonts w:ascii="Arial" w:hAnsi="Arial" w:cs="Arial"/>
                <w:sz w:val="24"/>
                <w:szCs w:val="24"/>
              </w:rPr>
              <w:t xml:space="preserve"> </w:t>
            </w:r>
            <w:proofErr w:type="spellStart"/>
            <w:r w:rsidRPr="00CC59E9">
              <w:rPr>
                <w:rFonts w:ascii="Arial" w:hAnsi="Arial" w:cs="Arial"/>
                <w:sz w:val="24"/>
                <w:szCs w:val="24"/>
              </w:rPr>
              <w:t>rápidos</w:t>
            </w:r>
            <w:proofErr w:type="spellEnd"/>
            <w:r w:rsidRPr="00CC59E9">
              <w:rPr>
                <w:rFonts w:ascii="Arial" w:hAnsi="Arial" w:cs="Arial"/>
                <w:sz w:val="24"/>
                <w:szCs w:val="24"/>
              </w:rPr>
              <w:t>.</w:t>
            </w:r>
          </w:p>
        </w:tc>
      </w:tr>
      <w:tr w:rsidR="00E04EE7" w:rsidRPr="00CC59E9" w14:paraId="38F35390" w14:textId="77777777" w:rsidTr="00EB0A60">
        <w:trPr>
          <w:cantSplit/>
          <w:jc w:val="center"/>
        </w:trPr>
        <w:tc>
          <w:tcPr>
            <w:tcW w:w="4680"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vAlign w:val="center"/>
          </w:tcPr>
          <w:p w14:paraId="50CE5C56" w14:textId="77777777" w:rsidR="00E04EE7" w:rsidRPr="00CC59E9" w:rsidRDefault="00E04EE7" w:rsidP="00E04EE7">
            <w:pPr>
              <w:rPr>
                <w:rFonts w:ascii="Arial" w:hAnsi="Arial" w:cs="Arial"/>
                <w:sz w:val="24"/>
                <w:szCs w:val="24"/>
              </w:rPr>
            </w:pPr>
            <w:proofErr w:type="spellStart"/>
            <w:r w:rsidRPr="00CC59E9">
              <w:rPr>
                <w:rFonts w:ascii="Arial" w:hAnsi="Arial" w:cs="Arial"/>
                <w:sz w:val="24"/>
                <w:szCs w:val="24"/>
              </w:rPr>
              <w:t>Puede</w:t>
            </w:r>
            <w:proofErr w:type="spellEnd"/>
            <w:r w:rsidRPr="00CC59E9">
              <w:rPr>
                <w:rFonts w:ascii="Arial" w:hAnsi="Arial" w:cs="Arial"/>
                <w:sz w:val="24"/>
                <w:szCs w:val="24"/>
              </w:rPr>
              <w:t xml:space="preserve"> </w:t>
            </w:r>
            <w:proofErr w:type="spellStart"/>
            <w:r w:rsidRPr="00CC59E9">
              <w:rPr>
                <w:rFonts w:ascii="Arial" w:hAnsi="Arial" w:cs="Arial"/>
                <w:sz w:val="24"/>
                <w:szCs w:val="24"/>
              </w:rPr>
              <w:t>acelerar</w:t>
            </w:r>
            <w:proofErr w:type="spellEnd"/>
            <w:r w:rsidRPr="00CC59E9">
              <w:rPr>
                <w:rFonts w:ascii="Arial" w:hAnsi="Arial" w:cs="Arial"/>
                <w:sz w:val="24"/>
                <w:szCs w:val="24"/>
              </w:rPr>
              <w:t xml:space="preserve"> la </w:t>
            </w:r>
            <w:proofErr w:type="spellStart"/>
            <w:r w:rsidRPr="00CC59E9">
              <w:rPr>
                <w:rFonts w:ascii="Arial" w:hAnsi="Arial" w:cs="Arial"/>
                <w:sz w:val="24"/>
                <w:szCs w:val="24"/>
              </w:rPr>
              <w:t>respuesta</w:t>
            </w:r>
            <w:proofErr w:type="spellEnd"/>
            <w:r w:rsidRPr="00CC59E9">
              <w:rPr>
                <w:rFonts w:ascii="Arial" w:hAnsi="Arial" w:cs="Arial"/>
                <w:sz w:val="24"/>
                <w:szCs w:val="24"/>
              </w:rPr>
              <w:t xml:space="preserve"> y </w:t>
            </w:r>
            <w:proofErr w:type="spellStart"/>
            <w:r w:rsidRPr="00CC59E9">
              <w:rPr>
                <w:rFonts w:ascii="Arial" w:hAnsi="Arial" w:cs="Arial"/>
                <w:sz w:val="24"/>
                <w:szCs w:val="24"/>
              </w:rPr>
              <w:t>reducir</w:t>
            </w:r>
            <w:proofErr w:type="spellEnd"/>
            <w:r w:rsidRPr="00CC59E9">
              <w:rPr>
                <w:rFonts w:ascii="Arial" w:hAnsi="Arial" w:cs="Arial"/>
                <w:sz w:val="24"/>
                <w:szCs w:val="24"/>
              </w:rPr>
              <w:t xml:space="preserve"> </w:t>
            </w:r>
            <w:proofErr w:type="spellStart"/>
            <w:r w:rsidRPr="00CC59E9">
              <w:rPr>
                <w:rFonts w:ascii="Arial" w:hAnsi="Arial" w:cs="Arial"/>
                <w:sz w:val="24"/>
                <w:szCs w:val="24"/>
              </w:rPr>
              <w:t>el</w:t>
            </w:r>
            <w:proofErr w:type="spellEnd"/>
            <w:r w:rsidRPr="00CC59E9">
              <w:rPr>
                <w:rFonts w:ascii="Arial" w:hAnsi="Arial" w:cs="Arial"/>
                <w:sz w:val="24"/>
                <w:szCs w:val="24"/>
              </w:rPr>
              <w:t xml:space="preserve"> error.</w:t>
            </w:r>
          </w:p>
        </w:tc>
        <w:tc>
          <w:tcPr>
            <w:tcW w:w="4680"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vAlign w:val="center"/>
          </w:tcPr>
          <w:p w14:paraId="17B940B0" w14:textId="77777777" w:rsidR="00E04EE7" w:rsidRPr="00CC59E9" w:rsidRDefault="00E04EE7" w:rsidP="00E04EE7">
            <w:pPr>
              <w:rPr>
                <w:rFonts w:ascii="Arial" w:hAnsi="Arial" w:cs="Arial"/>
                <w:sz w:val="24"/>
                <w:szCs w:val="24"/>
              </w:rPr>
            </w:pPr>
            <w:proofErr w:type="spellStart"/>
            <w:r w:rsidRPr="00CC59E9">
              <w:rPr>
                <w:rFonts w:ascii="Arial" w:hAnsi="Arial" w:cs="Arial"/>
                <w:sz w:val="24"/>
                <w:szCs w:val="24"/>
              </w:rPr>
              <w:t>Puede</w:t>
            </w:r>
            <w:proofErr w:type="spellEnd"/>
            <w:r w:rsidRPr="00CC59E9">
              <w:rPr>
                <w:rFonts w:ascii="Arial" w:hAnsi="Arial" w:cs="Arial"/>
                <w:sz w:val="24"/>
                <w:szCs w:val="24"/>
              </w:rPr>
              <w:t xml:space="preserve"> </w:t>
            </w:r>
            <w:proofErr w:type="spellStart"/>
            <w:r w:rsidRPr="00CC59E9">
              <w:rPr>
                <w:rFonts w:ascii="Arial" w:hAnsi="Arial" w:cs="Arial"/>
                <w:sz w:val="24"/>
                <w:szCs w:val="24"/>
              </w:rPr>
              <w:t>saturar</w:t>
            </w:r>
            <w:proofErr w:type="spellEnd"/>
            <w:r w:rsidRPr="00CC59E9">
              <w:rPr>
                <w:rFonts w:ascii="Arial" w:hAnsi="Arial" w:cs="Arial"/>
                <w:sz w:val="24"/>
                <w:szCs w:val="24"/>
              </w:rPr>
              <w:t xml:space="preserve"> </w:t>
            </w:r>
            <w:proofErr w:type="spellStart"/>
            <w:r w:rsidRPr="00CC59E9">
              <w:rPr>
                <w:rFonts w:ascii="Arial" w:hAnsi="Arial" w:cs="Arial"/>
                <w:sz w:val="24"/>
                <w:szCs w:val="24"/>
              </w:rPr>
              <w:t>el</w:t>
            </w:r>
            <w:proofErr w:type="spellEnd"/>
            <w:r w:rsidRPr="00CC59E9">
              <w:rPr>
                <w:rFonts w:ascii="Arial" w:hAnsi="Arial" w:cs="Arial"/>
                <w:sz w:val="24"/>
                <w:szCs w:val="24"/>
              </w:rPr>
              <w:t xml:space="preserve"> </w:t>
            </w:r>
            <w:proofErr w:type="spellStart"/>
            <w:r w:rsidRPr="00CC59E9">
              <w:rPr>
                <w:rFonts w:ascii="Arial" w:hAnsi="Arial" w:cs="Arial"/>
                <w:sz w:val="24"/>
                <w:szCs w:val="24"/>
              </w:rPr>
              <w:t>actuador</w:t>
            </w:r>
            <w:proofErr w:type="spellEnd"/>
            <w:r w:rsidRPr="00CC59E9">
              <w:rPr>
                <w:rFonts w:ascii="Arial" w:hAnsi="Arial" w:cs="Arial"/>
                <w:sz w:val="24"/>
                <w:szCs w:val="24"/>
              </w:rPr>
              <w:t xml:space="preserve"> </w:t>
            </w:r>
            <w:proofErr w:type="spellStart"/>
            <w:r w:rsidRPr="00CC59E9">
              <w:rPr>
                <w:rFonts w:ascii="Arial" w:hAnsi="Arial" w:cs="Arial"/>
                <w:sz w:val="24"/>
                <w:szCs w:val="24"/>
              </w:rPr>
              <w:t>cuando</w:t>
            </w:r>
            <w:proofErr w:type="spellEnd"/>
            <w:r w:rsidRPr="00CC59E9">
              <w:rPr>
                <w:rFonts w:ascii="Arial" w:hAnsi="Arial" w:cs="Arial"/>
                <w:sz w:val="24"/>
                <w:szCs w:val="24"/>
              </w:rPr>
              <w:t xml:space="preserve"> </w:t>
            </w:r>
            <w:proofErr w:type="spellStart"/>
            <w:r w:rsidRPr="00CC59E9">
              <w:rPr>
                <w:rFonts w:ascii="Arial" w:hAnsi="Arial" w:cs="Arial"/>
                <w:sz w:val="24"/>
                <w:szCs w:val="24"/>
              </w:rPr>
              <w:t>el</w:t>
            </w:r>
            <w:proofErr w:type="spellEnd"/>
            <w:r w:rsidRPr="00CC59E9">
              <w:rPr>
                <w:rFonts w:ascii="Arial" w:hAnsi="Arial" w:cs="Arial"/>
                <w:sz w:val="24"/>
                <w:szCs w:val="24"/>
              </w:rPr>
              <w:t xml:space="preserve"> error es </w:t>
            </w:r>
            <w:proofErr w:type="spellStart"/>
            <w:r w:rsidRPr="00CC59E9">
              <w:rPr>
                <w:rFonts w:ascii="Arial" w:hAnsi="Arial" w:cs="Arial"/>
                <w:sz w:val="24"/>
                <w:szCs w:val="24"/>
              </w:rPr>
              <w:t>grande</w:t>
            </w:r>
            <w:proofErr w:type="spellEnd"/>
            <w:r w:rsidRPr="00CC59E9">
              <w:rPr>
                <w:rFonts w:ascii="Arial" w:hAnsi="Arial" w:cs="Arial"/>
                <w:sz w:val="24"/>
                <w:szCs w:val="24"/>
              </w:rPr>
              <w:t>.</w:t>
            </w:r>
          </w:p>
        </w:tc>
      </w:tr>
      <w:tr w:rsidR="00E04EE7" w:rsidRPr="00CC59E9" w14:paraId="4B0F4D13" w14:textId="77777777" w:rsidTr="00EB0A60">
        <w:trPr>
          <w:cantSplit/>
          <w:jc w:val="center"/>
        </w:trPr>
        <w:tc>
          <w:tcPr>
            <w:tcW w:w="46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9D99AEB" w14:textId="77777777" w:rsidR="00E04EE7" w:rsidRPr="00CC59E9" w:rsidRDefault="00E04EE7" w:rsidP="00E04EE7">
            <w:pPr>
              <w:rPr>
                <w:rFonts w:ascii="Arial" w:hAnsi="Arial" w:cs="Arial"/>
                <w:sz w:val="24"/>
                <w:szCs w:val="24"/>
              </w:rPr>
            </w:pPr>
            <w:r w:rsidRPr="00CC59E9">
              <w:rPr>
                <w:rFonts w:ascii="Arial" w:hAnsi="Arial" w:cs="Arial"/>
                <w:sz w:val="24"/>
                <w:szCs w:val="24"/>
              </w:rPr>
              <w:t xml:space="preserve">Es una base </w:t>
            </w:r>
            <w:proofErr w:type="spellStart"/>
            <w:r w:rsidRPr="00CC59E9">
              <w:rPr>
                <w:rFonts w:ascii="Arial" w:hAnsi="Arial" w:cs="Arial"/>
                <w:sz w:val="24"/>
                <w:szCs w:val="24"/>
              </w:rPr>
              <w:t>útil</w:t>
            </w:r>
            <w:proofErr w:type="spellEnd"/>
            <w:r w:rsidRPr="00CC59E9">
              <w:rPr>
                <w:rFonts w:ascii="Arial" w:hAnsi="Arial" w:cs="Arial"/>
                <w:sz w:val="24"/>
                <w:szCs w:val="24"/>
              </w:rPr>
              <w:t xml:space="preserve"> para </w:t>
            </w:r>
            <w:proofErr w:type="spellStart"/>
            <w:r w:rsidRPr="00CC59E9">
              <w:rPr>
                <w:rFonts w:ascii="Arial" w:hAnsi="Arial" w:cs="Arial"/>
                <w:sz w:val="24"/>
                <w:szCs w:val="24"/>
              </w:rPr>
              <w:t>controladores</w:t>
            </w:r>
            <w:proofErr w:type="spellEnd"/>
            <w:r w:rsidRPr="00CC59E9">
              <w:rPr>
                <w:rFonts w:ascii="Arial" w:hAnsi="Arial" w:cs="Arial"/>
                <w:sz w:val="24"/>
                <w:szCs w:val="24"/>
              </w:rPr>
              <w:t xml:space="preserve"> PI, PD y PID.</w:t>
            </w:r>
          </w:p>
        </w:tc>
        <w:tc>
          <w:tcPr>
            <w:tcW w:w="46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C1920E1" w14:textId="77777777" w:rsidR="00E04EE7" w:rsidRPr="00CC59E9" w:rsidRDefault="00E04EE7" w:rsidP="00E04EE7">
            <w:pPr>
              <w:rPr>
                <w:rFonts w:ascii="Arial" w:hAnsi="Arial" w:cs="Arial"/>
                <w:sz w:val="24"/>
                <w:szCs w:val="24"/>
              </w:rPr>
            </w:pPr>
            <w:proofErr w:type="spellStart"/>
            <w:r w:rsidRPr="00CC59E9">
              <w:rPr>
                <w:rFonts w:ascii="Arial" w:hAnsi="Arial" w:cs="Arial"/>
                <w:sz w:val="24"/>
                <w:szCs w:val="24"/>
              </w:rPr>
              <w:t>Su</w:t>
            </w:r>
            <w:proofErr w:type="spellEnd"/>
            <w:r w:rsidRPr="00CC59E9">
              <w:rPr>
                <w:rFonts w:ascii="Arial" w:hAnsi="Arial" w:cs="Arial"/>
                <w:sz w:val="24"/>
                <w:szCs w:val="24"/>
              </w:rPr>
              <w:t xml:space="preserve"> </w:t>
            </w:r>
            <w:proofErr w:type="spellStart"/>
            <w:r w:rsidRPr="00CC59E9">
              <w:rPr>
                <w:rFonts w:ascii="Arial" w:hAnsi="Arial" w:cs="Arial"/>
                <w:sz w:val="24"/>
                <w:szCs w:val="24"/>
              </w:rPr>
              <w:t>ajuste</w:t>
            </w:r>
            <w:proofErr w:type="spellEnd"/>
            <w:r w:rsidRPr="00CC59E9">
              <w:rPr>
                <w:rFonts w:ascii="Arial" w:hAnsi="Arial" w:cs="Arial"/>
                <w:sz w:val="24"/>
                <w:szCs w:val="24"/>
              </w:rPr>
              <w:t xml:space="preserve"> </w:t>
            </w:r>
            <w:proofErr w:type="spellStart"/>
            <w:r w:rsidRPr="00CC59E9">
              <w:rPr>
                <w:rFonts w:ascii="Arial" w:hAnsi="Arial" w:cs="Arial"/>
                <w:sz w:val="24"/>
                <w:szCs w:val="24"/>
              </w:rPr>
              <w:t>depende</w:t>
            </w:r>
            <w:proofErr w:type="spellEnd"/>
            <w:r w:rsidRPr="00CC59E9">
              <w:rPr>
                <w:rFonts w:ascii="Arial" w:hAnsi="Arial" w:cs="Arial"/>
                <w:sz w:val="24"/>
                <w:szCs w:val="24"/>
              </w:rPr>
              <w:t xml:space="preserve"> de la </w:t>
            </w:r>
            <w:proofErr w:type="spellStart"/>
            <w:r w:rsidRPr="00CC59E9">
              <w:rPr>
                <w:rFonts w:ascii="Arial" w:hAnsi="Arial" w:cs="Arial"/>
                <w:sz w:val="24"/>
                <w:szCs w:val="24"/>
              </w:rPr>
              <w:t>dinámica</w:t>
            </w:r>
            <w:proofErr w:type="spellEnd"/>
            <w:r w:rsidRPr="00CC59E9">
              <w:rPr>
                <w:rFonts w:ascii="Arial" w:hAnsi="Arial" w:cs="Arial"/>
                <w:sz w:val="24"/>
                <w:szCs w:val="24"/>
              </w:rPr>
              <w:t xml:space="preserve"> y carga del </w:t>
            </w:r>
            <w:proofErr w:type="spellStart"/>
            <w:r w:rsidRPr="00CC59E9">
              <w:rPr>
                <w:rFonts w:ascii="Arial" w:hAnsi="Arial" w:cs="Arial"/>
                <w:sz w:val="24"/>
                <w:szCs w:val="24"/>
              </w:rPr>
              <w:t>proceso</w:t>
            </w:r>
            <w:proofErr w:type="spellEnd"/>
            <w:r w:rsidRPr="00CC59E9">
              <w:rPr>
                <w:rFonts w:ascii="Arial" w:hAnsi="Arial" w:cs="Arial"/>
                <w:sz w:val="24"/>
                <w:szCs w:val="24"/>
              </w:rPr>
              <w:t>.</w:t>
            </w:r>
          </w:p>
        </w:tc>
      </w:tr>
    </w:tbl>
    <w:p w14:paraId="4140DDAB" w14:textId="250CBCFA" w:rsidR="00E04EE7" w:rsidRPr="00CC59E9" w:rsidRDefault="00E04EE7" w:rsidP="00E04EE7">
      <w:pPr>
        <w:pStyle w:val="Sinespaciado"/>
        <w:jc w:val="both"/>
        <w:rPr>
          <w:rFonts w:ascii="Arial" w:hAnsi="Arial" w:cs="Arial"/>
          <w:sz w:val="24"/>
          <w:szCs w:val="24"/>
        </w:rPr>
      </w:pPr>
    </w:p>
    <w:p w14:paraId="46CC6085" w14:textId="77777777" w:rsidR="00E04EE7" w:rsidRPr="00CC59E9" w:rsidRDefault="00E04EE7" w:rsidP="00E04EE7">
      <w:pPr>
        <w:pStyle w:val="Sinespaciado"/>
        <w:jc w:val="both"/>
        <w:rPr>
          <w:rFonts w:ascii="Arial" w:hAnsi="Arial" w:cs="Arial"/>
          <w:b/>
          <w:bCs/>
          <w:sz w:val="24"/>
          <w:szCs w:val="24"/>
        </w:rPr>
      </w:pPr>
      <w:r w:rsidRPr="00CC59E9">
        <w:rPr>
          <w:rFonts w:ascii="Arial" w:hAnsi="Arial" w:cs="Arial"/>
          <w:b/>
          <w:bCs/>
          <w:sz w:val="24"/>
          <w:szCs w:val="24"/>
        </w:rPr>
        <w:t>Ejemplos prácticos</w:t>
      </w:r>
    </w:p>
    <w:p w14:paraId="51F9A974" w14:textId="77777777" w:rsidR="00E04EE7" w:rsidRPr="00CC59E9" w:rsidRDefault="00E04EE7" w:rsidP="00E04EE7">
      <w:pPr>
        <w:pStyle w:val="Sinespaciado"/>
        <w:jc w:val="both"/>
        <w:rPr>
          <w:rFonts w:ascii="Arial" w:hAnsi="Arial" w:cs="Arial"/>
          <w:b/>
          <w:bCs/>
          <w:sz w:val="24"/>
          <w:szCs w:val="24"/>
        </w:rPr>
      </w:pPr>
    </w:p>
    <w:p w14:paraId="299FAC47" w14:textId="12794931" w:rsidR="00E04EE7" w:rsidRPr="00CC59E9" w:rsidRDefault="00E04EE7" w:rsidP="00E04EE7">
      <w:pPr>
        <w:pStyle w:val="Sinespaciado"/>
        <w:jc w:val="both"/>
        <w:rPr>
          <w:rFonts w:ascii="Arial" w:hAnsi="Arial" w:cs="Arial"/>
          <w:b/>
          <w:bCs/>
          <w:sz w:val="24"/>
          <w:szCs w:val="24"/>
        </w:rPr>
      </w:pPr>
      <w:r w:rsidRPr="00CC59E9">
        <w:rPr>
          <w:rFonts w:ascii="Arial" w:hAnsi="Arial" w:cs="Arial"/>
          <w:b/>
          <w:bCs/>
          <w:sz w:val="24"/>
          <w:szCs w:val="24"/>
        </w:rPr>
        <w:t>Control de temperatura de un horno</w:t>
      </w:r>
    </w:p>
    <w:p w14:paraId="6DA0F116" w14:textId="1E871396" w:rsidR="00E04EE7" w:rsidRPr="00CC59E9" w:rsidRDefault="00E04EE7" w:rsidP="00E04EE7">
      <w:pPr>
        <w:pStyle w:val="Sinespaciado"/>
        <w:jc w:val="both"/>
        <w:rPr>
          <w:rFonts w:ascii="Arial" w:hAnsi="Arial" w:cs="Arial"/>
          <w:sz w:val="24"/>
          <w:szCs w:val="24"/>
        </w:rPr>
      </w:pPr>
      <w:r w:rsidRPr="00CC59E9">
        <w:rPr>
          <w:rFonts w:ascii="Arial" w:hAnsi="Arial" w:cs="Arial"/>
          <w:sz w:val="24"/>
          <w:szCs w:val="24"/>
        </w:rPr>
        <w:t>Un sensor mide la temperatura del horno y la compara con la temperatura programada. Si el horno está muy frío, el error es grande y el controlador ordena más potencia al calentador. Al acercarse al valor deseado, el error disminuye y también la potencia. Un controlador exclusivamente proporcional puede estabilizarse algunos grados por debajo de la referencia, porque necesita conservar cierto error para mantener una salida que compense las pérdidas de calor.</w:t>
      </w:r>
    </w:p>
    <w:p w14:paraId="3F073497" w14:textId="77777777" w:rsidR="00E04EE7" w:rsidRPr="00CC59E9" w:rsidRDefault="00E04EE7" w:rsidP="00E04EE7">
      <w:pPr>
        <w:pStyle w:val="Sinespaciado"/>
        <w:jc w:val="both"/>
        <w:rPr>
          <w:rFonts w:ascii="Arial" w:hAnsi="Arial" w:cs="Arial"/>
          <w:sz w:val="24"/>
          <w:szCs w:val="24"/>
        </w:rPr>
      </w:pPr>
    </w:p>
    <w:p w14:paraId="524DDC44" w14:textId="77777777" w:rsidR="00E04EE7" w:rsidRPr="00CC59E9" w:rsidRDefault="00E04EE7" w:rsidP="00E04EE7">
      <w:pPr>
        <w:pStyle w:val="Sinespaciado"/>
        <w:jc w:val="both"/>
        <w:rPr>
          <w:rFonts w:ascii="Arial" w:hAnsi="Arial" w:cs="Arial"/>
          <w:b/>
          <w:bCs/>
          <w:sz w:val="24"/>
          <w:szCs w:val="24"/>
        </w:rPr>
      </w:pPr>
      <w:r w:rsidRPr="00CC59E9">
        <w:rPr>
          <w:rFonts w:ascii="Arial" w:hAnsi="Arial" w:cs="Arial"/>
          <w:b/>
          <w:bCs/>
          <w:sz w:val="24"/>
          <w:szCs w:val="24"/>
        </w:rPr>
        <w:t>Control de velocidad de un motor</w:t>
      </w:r>
    </w:p>
    <w:p w14:paraId="1007FF89" w14:textId="71E69A02" w:rsidR="00E04EE7" w:rsidRPr="00CC59E9" w:rsidRDefault="00E04EE7" w:rsidP="00E04EE7">
      <w:pPr>
        <w:pStyle w:val="Sinespaciado"/>
        <w:jc w:val="both"/>
        <w:rPr>
          <w:rFonts w:ascii="Arial" w:hAnsi="Arial" w:cs="Arial"/>
          <w:sz w:val="24"/>
          <w:szCs w:val="24"/>
        </w:rPr>
      </w:pPr>
      <w:r w:rsidRPr="00CC59E9">
        <w:rPr>
          <w:rFonts w:ascii="Arial" w:hAnsi="Arial" w:cs="Arial"/>
          <w:sz w:val="24"/>
          <w:szCs w:val="24"/>
        </w:rPr>
        <w:t xml:space="preserve">Un </w:t>
      </w:r>
      <w:proofErr w:type="spellStart"/>
      <w:r w:rsidRPr="00CC59E9">
        <w:rPr>
          <w:rFonts w:ascii="Arial" w:hAnsi="Arial" w:cs="Arial"/>
          <w:sz w:val="24"/>
          <w:szCs w:val="24"/>
        </w:rPr>
        <w:t>encoder</w:t>
      </w:r>
      <w:proofErr w:type="spellEnd"/>
      <w:r w:rsidRPr="00CC59E9">
        <w:rPr>
          <w:rFonts w:ascii="Arial" w:hAnsi="Arial" w:cs="Arial"/>
          <w:sz w:val="24"/>
          <w:szCs w:val="24"/>
        </w:rPr>
        <w:t xml:space="preserve"> o tacómetro mide la velocidad del eje. Cuando aumenta la carga y la velocidad cae, aparece un error positivo. La acción P eleva el voltaje, el ciclo de trabajo PWM o la referencia de corriente del accionamiento. Una </w:t>
      </w:r>
      <w:proofErr w:type="spellStart"/>
      <w:r w:rsidRPr="00CC59E9">
        <w:rPr>
          <w:rFonts w:ascii="Arial" w:hAnsi="Arial" w:cs="Arial"/>
          <w:sz w:val="24"/>
          <w:szCs w:val="24"/>
        </w:rPr>
        <w:t>Kp</w:t>
      </w:r>
      <w:proofErr w:type="spellEnd"/>
      <w:r w:rsidRPr="00CC59E9">
        <w:rPr>
          <w:rFonts w:ascii="Arial" w:hAnsi="Arial" w:cs="Arial"/>
          <w:sz w:val="24"/>
          <w:szCs w:val="24"/>
        </w:rPr>
        <w:t xml:space="preserve"> pequeña permite una caída de velocidad importante; una </w:t>
      </w:r>
      <w:proofErr w:type="spellStart"/>
      <w:r w:rsidRPr="00CC59E9">
        <w:rPr>
          <w:rFonts w:ascii="Arial" w:hAnsi="Arial" w:cs="Arial"/>
          <w:sz w:val="24"/>
          <w:szCs w:val="24"/>
        </w:rPr>
        <w:t>Kp</w:t>
      </w:r>
      <w:proofErr w:type="spellEnd"/>
      <w:r w:rsidRPr="00CC59E9">
        <w:rPr>
          <w:rFonts w:ascii="Arial" w:hAnsi="Arial" w:cs="Arial"/>
          <w:sz w:val="24"/>
          <w:szCs w:val="24"/>
        </w:rPr>
        <w:t xml:space="preserve"> excesiva puede provocar cambios bruscos de par, oscilación y </w:t>
      </w:r>
      <w:proofErr w:type="spellStart"/>
      <w:r w:rsidRPr="00CC59E9">
        <w:rPr>
          <w:rFonts w:ascii="Arial" w:hAnsi="Arial" w:cs="Arial"/>
          <w:sz w:val="24"/>
          <w:szCs w:val="24"/>
        </w:rPr>
        <w:t>sobrecorriente</w:t>
      </w:r>
      <w:proofErr w:type="spellEnd"/>
      <w:r w:rsidRPr="00CC59E9">
        <w:rPr>
          <w:rFonts w:ascii="Arial" w:hAnsi="Arial" w:cs="Arial"/>
          <w:sz w:val="24"/>
          <w:szCs w:val="24"/>
        </w:rPr>
        <w:t>. En diseños de motores, la acción proporcional suele complementarse con la integral para recuperar la velocidad exacta después de un cambio de carga.</w:t>
      </w:r>
    </w:p>
    <w:p w14:paraId="36AF3AE2" w14:textId="77777777" w:rsidR="00E04EE7" w:rsidRPr="00CC59E9" w:rsidRDefault="00E04EE7" w:rsidP="00E04EE7">
      <w:pPr>
        <w:pStyle w:val="Sinespaciado"/>
        <w:jc w:val="both"/>
        <w:rPr>
          <w:rFonts w:ascii="Arial" w:hAnsi="Arial" w:cs="Arial"/>
          <w:sz w:val="24"/>
          <w:szCs w:val="24"/>
        </w:rPr>
      </w:pPr>
    </w:p>
    <w:p w14:paraId="1DE2F4A7" w14:textId="77777777" w:rsidR="00E04EE7" w:rsidRPr="00CC59E9" w:rsidRDefault="00E04EE7" w:rsidP="00E04EE7">
      <w:pPr>
        <w:pStyle w:val="Sinespaciado"/>
        <w:jc w:val="both"/>
        <w:rPr>
          <w:rFonts w:ascii="Arial" w:hAnsi="Arial" w:cs="Arial"/>
          <w:b/>
          <w:bCs/>
          <w:sz w:val="24"/>
          <w:szCs w:val="24"/>
        </w:rPr>
      </w:pPr>
      <w:r w:rsidRPr="00CC59E9">
        <w:rPr>
          <w:rFonts w:ascii="Arial" w:hAnsi="Arial" w:cs="Arial"/>
          <w:b/>
          <w:bCs/>
          <w:sz w:val="24"/>
          <w:szCs w:val="24"/>
        </w:rPr>
        <w:t>Posición de un brazo robótico</w:t>
      </w:r>
    </w:p>
    <w:p w14:paraId="7D9D3583" w14:textId="24A599A2" w:rsidR="00E04EE7" w:rsidRPr="00CC59E9" w:rsidRDefault="00E04EE7" w:rsidP="00E04EE7">
      <w:pPr>
        <w:pStyle w:val="Sinespaciado"/>
        <w:jc w:val="both"/>
        <w:rPr>
          <w:rFonts w:ascii="Arial" w:hAnsi="Arial" w:cs="Arial"/>
          <w:sz w:val="24"/>
          <w:szCs w:val="24"/>
        </w:rPr>
      </w:pPr>
      <w:r w:rsidRPr="00CC59E9">
        <w:rPr>
          <w:rFonts w:ascii="Arial" w:hAnsi="Arial" w:cs="Arial"/>
          <w:sz w:val="24"/>
          <w:szCs w:val="24"/>
        </w:rPr>
        <w:t xml:space="preserve">El controlador compara el ángulo deseado de la articulación con el ángulo medido. Mientras mayor sea la distancia angular, mayor es el par solicitado al motor. Cerca de la posición objetivo, la orden disminuye. </w:t>
      </w:r>
      <w:proofErr w:type="spellStart"/>
      <w:r w:rsidRPr="00CC59E9">
        <w:rPr>
          <w:rFonts w:ascii="Arial" w:hAnsi="Arial" w:cs="Arial"/>
          <w:sz w:val="24"/>
          <w:szCs w:val="24"/>
        </w:rPr>
        <w:t>National</w:t>
      </w:r>
      <w:proofErr w:type="spellEnd"/>
      <w:r w:rsidRPr="00CC59E9">
        <w:rPr>
          <w:rFonts w:ascii="Arial" w:hAnsi="Arial" w:cs="Arial"/>
          <w:sz w:val="24"/>
          <w:szCs w:val="24"/>
        </w:rPr>
        <w:t xml:space="preserve"> Instruments propone laboratorios de control de posición PID con brazos robóticos para estudiar el ajuste experimental de las ganancias (</w:t>
      </w:r>
      <w:proofErr w:type="spellStart"/>
      <w:r w:rsidRPr="00CC59E9">
        <w:rPr>
          <w:rFonts w:ascii="Arial" w:hAnsi="Arial" w:cs="Arial"/>
          <w:sz w:val="24"/>
          <w:szCs w:val="24"/>
        </w:rPr>
        <w:t>National</w:t>
      </w:r>
      <w:proofErr w:type="spellEnd"/>
      <w:r w:rsidRPr="00CC59E9">
        <w:rPr>
          <w:rFonts w:ascii="Arial" w:hAnsi="Arial" w:cs="Arial"/>
          <w:sz w:val="24"/>
          <w:szCs w:val="24"/>
        </w:rPr>
        <w:t xml:space="preserve"> Instruments, s. f.)</w:t>
      </w:r>
    </w:p>
    <w:p w14:paraId="0003B1F3" w14:textId="77777777" w:rsidR="00E04EE7" w:rsidRPr="00CC59E9" w:rsidRDefault="00E04EE7" w:rsidP="00E04EE7">
      <w:pPr>
        <w:pStyle w:val="Sinespaciado"/>
        <w:jc w:val="both"/>
        <w:rPr>
          <w:rFonts w:ascii="Arial" w:hAnsi="Arial" w:cs="Arial"/>
          <w:sz w:val="24"/>
          <w:szCs w:val="24"/>
        </w:rPr>
      </w:pPr>
    </w:p>
    <w:p w14:paraId="23483CA6" w14:textId="77777777" w:rsidR="00E04EE7" w:rsidRPr="00CC59E9" w:rsidRDefault="00E04EE7" w:rsidP="00E04EE7">
      <w:pPr>
        <w:pStyle w:val="Sinespaciado"/>
        <w:jc w:val="both"/>
        <w:rPr>
          <w:rFonts w:ascii="Arial" w:hAnsi="Arial" w:cs="Arial"/>
          <w:b/>
          <w:bCs/>
          <w:sz w:val="24"/>
          <w:szCs w:val="24"/>
        </w:rPr>
      </w:pPr>
      <w:r w:rsidRPr="00CC59E9">
        <w:rPr>
          <w:rFonts w:ascii="Arial" w:hAnsi="Arial" w:cs="Arial"/>
          <w:b/>
          <w:bCs/>
          <w:sz w:val="24"/>
          <w:szCs w:val="24"/>
        </w:rPr>
        <w:t>Ejemplo numérico explicado</w:t>
      </w:r>
    </w:p>
    <w:p w14:paraId="10303351" w14:textId="5F4D655F" w:rsidR="00E04EE7" w:rsidRPr="00CC59E9" w:rsidRDefault="00E04EE7" w:rsidP="00E04EE7">
      <w:pPr>
        <w:pStyle w:val="Sinespaciado"/>
        <w:jc w:val="both"/>
        <w:rPr>
          <w:rFonts w:ascii="Arial" w:hAnsi="Arial" w:cs="Arial"/>
          <w:sz w:val="24"/>
          <w:szCs w:val="24"/>
        </w:rPr>
      </w:pPr>
      <w:r w:rsidRPr="00CC59E9">
        <w:rPr>
          <w:rFonts w:ascii="Arial" w:hAnsi="Arial" w:cs="Arial"/>
          <w:sz w:val="24"/>
          <w:szCs w:val="24"/>
        </w:rPr>
        <w:lastRenderedPageBreak/>
        <w:t xml:space="preserve">Se desea regular la temperatura de una incubadora a 37 °C. En un instante, el sensor indica 34 °C. El controlador usa </w:t>
      </w:r>
      <w:proofErr w:type="spellStart"/>
      <w:r w:rsidRPr="00CC59E9">
        <w:rPr>
          <w:rFonts w:ascii="Arial" w:hAnsi="Arial" w:cs="Arial"/>
          <w:sz w:val="24"/>
          <w:szCs w:val="24"/>
        </w:rPr>
        <w:t>Kp</w:t>
      </w:r>
      <w:proofErr w:type="spellEnd"/>
      <w:r w:rsidRPr="00CC59E9">
        <w:rPr>
          <w:rFonts w:ascii="Arial" w:hAnsi="Arial" w:cs="Arial"/>
          <w:sz w:val="24"/>
          <w:szCs w:val="24"/>
        </w:rPr>
        <w:t xml:space="preserve"> = 20 %/°C y gobierna un calentador entre 0 % y 100 %</w:t>
      </w:r>
    </w:p>
    <w:p w14:paraId="3736DC55" w14:textId="77777777" w:rsidR="00E04EE7" w:rsidRPr="00CC59E9" w:rsidRDefault="00E04EE7" w:rsidP="00E04EE7">
      <w:pPr>
        <w:pStyle w:val="Sinespaciado"/>
        <w:jc w:val="both"/>
        <w:rPr>
          <w:rFonts w:ascii="Arial" w:hAnsi="Arial" w:cs="Arial"/>
          <w:sz w:val="24"/>
          <w:szCs w:val="24"/>
        </w:rPr>
      </w:pPr>
    </w:p>
    <w:p w14:paraId="5B32A476" w14:textId="58A32922" w:rsidR="00E04EE7" w:rsidRPr="00CC59E9" w:rsidRDefault="00E04EE7" w:rsidP="00E04EE7">
      <w:pPr>
        <w:pStyle w:val="Sinespaciado"/>
        <w:numPr>
          <w:ilvl w:val="0"/>
          <w:numId w:val="3"/>
        </w:numPr>
        <w:jc w:val="both"/>
        <w:rPr>
          <w:rFonts w:ascii="Arial" w:hAnsi="Arial" w:cs="Arial"/>
          <w:sz w:val="24"/>
          <w:szCs w:val="24"/>
        </w:rPr>
      </w:pPr>
      <w:r w:rsidRPr="00CC59E9">
        <w:rPr>
          <w:rFonts w:ascii="Arial" w:hAnsi="Arial" w:cs="Arial"/>
          <w:b/>
          <w:bCs/>
          <w:sz w:val="24"/>
          <w:szCs w:val="24"/>
        </w:rPr>
        <w:t xml:space="preserve">Calcular el </w:t>
      </w:r>
      <w:proofErr w:type="gramStart"/>
      <w:r w:rsidRPr="00CC59E9">
        <w:rPr>
          <w:rFonts w:ascii="Arial" w:hAnsi="Arial" w:cs="Arial"/>
          <w:b/>
          <w:bCs/>
          <w:sz w:val="24"/>
          <w:szCs w:val="24"/>
        </w:rPr>
        <w:t>error</w:t>
      </w:r>
      <w:r w:rsidRPr="00CC59E9">
        <w:rPr>
          <w:rFonts w:ascii="Arial" w:hAnsi="Arial" w:cs="Arial"/>
          <w:sz w:val="24"/>
          <w:szCs w:val="24"/>
        </w:rPr>
        <w:t xml:space="preserve">  e</w:t>
      </w:r>
      <w:proofErr w:type="gramEnd"/>
      <w:r w:rsidRPr="00CC59E9">
        <w:rPr>
          <w:rFonts w:ascii="Arial" w:hAnsi="Arial" w:cs="Arial"/>
          <w:sz w:val="24"/>
          <w:szCs w:val="24"/>
        </w:rPr>
        <w:t xml:space="preserve"> = r − y = 37 °C − 34 °C = 3 °C.</w:t>
      </w:r>
    </w:p>
    <w:p w14:paraId="40DC1E5B" w14:textId="7A99CB48" w:rsidR="00E04EE7" w:rsidRPr="00CC59E9" w:rsidRDefault="00E04EE7" w:rsidP="00E04EE7">
      <w:pPr>
        <w:pStyle w:val="Sinespaciado"/>
        <w:numPr>
          <w:ilvl w:val="0"/>
          <w:numId w:val="3"/>
        </w:numPr>
        <w:jc w:val="both"/>
        <w:rPr>
          <w:rFonts w:ascii="Arial" w:hAnsi="Arial" w:cs="Arial"/>
          <w:sz w:val="24"/>
          <w:szCs w:val="24"/>
        </w:rPr>
      </w:pPr>
      <w:r w:rsidRPr="00CC59E9">
        <w:rPr>
          <w:rFonts w:ascii="Arial" w:hAnsi="Arial" w:cs="Arial"/>
          <w:b/>
          <w:bCs/>
          <w:sz w:val="24"/>
          <w:szCs w:val="24"/>
        </w:rPr>
        <w:t xml:space="preserve">Aplicar la </w:t>
      </w:r>
      <w:proofErr w:type="gramStart"/>
      <w:r w:rsidRPr="00CC59E9">
        <w:rPr>
          <w:rFonts w:ascii="Arial" w:hAnsi="Arial" w:cs="Arial"/>
          <w:b/>
          <w:bCs/>
          <w:sz w:val="24"/>
          <w:szCs w:val="24"/>
        </w:rPr>
        <w:t>ganancia</w:t>
      </w:r>
      <w:r w:rsidRPr="00CC59E9">
        <w:rPr>
          <w:rFonts w:ascii="Arial" w:hAnsi="Arial" w:cs="Arial"/>
          <w:sz w:val="24"/>
          <w:szCs w:val="24"/>
        </w:rPr>
        <w:t xml:space="preserve">  </w:t>
      </w:r>
      <w:proofErr w:type="spellStart"/>
      <w:r w:rsidRPr="00CC59E9">
        <w:rPr>
          <w:rFonts w:ascii="Arial" w:hAnsi="Arial" w:cs="Arial"/>
          <w:sz w:val="24"/>
          <w:szCs w:val="24"/>
        </w:rPr>
        <w:t>uP</w:t>
      </w:r>
      <w:proofErr w:type="spellEnd"/>
      <w:proofErr w:type="gramEnd"/>
      <w:r w:rsidRPr="00CC59E9">
        <w:rPr>
          <w:rFonts w:ascii="Arial" w:hAnsi="Arial" w:cs="Arial"/>
          <w:sz w:val="24"/>
          <w:szCs w:val="24"/>
        </w:rPr>
        <w:t xml:space="preserve"> = </w:t>
      </w:r>
      <w:proofErr w:type="spellStart"/>
      <w:r w:rsidRPr="00CC59E9">
        <w:rPr>
          <w:rFonts w:ascii="Arial" w:hAnsi="Arial" w:cs="Arial"/>
          <w:sz w:val="24"/>
          <w:szCs w:val="24"/>
        </w:rPr>
        <w:t>Kp</w:t>
      </w:r>
      <w:proofErr w:type="spellEnd"/>
      <w:r w:rsidRPr="00CC59E9">
        <w:rPr>
          <w:rFonts w:ascii="Arial" w:hAnsi="Arial" w:cs="Arial"/>
          <w:sz w:val="24"/>
          <w:szCs w:val="24"/>
        </w:rPr>
        <w:t xml:space="preserve"> · e = 20 %/°C · 3 °C = 60 %.</w:t>
      </w:r>
    </w:p>
    <w:p w14:paraId="57855A94" w14:textId="0100C0D1" w:rsidR="00E04EE7" w:rsidRPr="00CC59E9" w:rsidRDefault="00E04EE7" w:rsidP="00E04EE7">
      <w:pPr>
        <w:pStyle w:val="Sinespaciado"/>
        <w:numPr>
          <w:ilvl w:val="0"/>
          <w:numId w:val="3"/>
        </w:numPr>
        <w:jc w:val="both"/>
        <w:rPr>
          <w:rFonts w:ascii="Arial" w:hAnsi="Arial" w:cs="Arial"/>
          <w:sz w:val="24"/>
          <w:szCs w:val="24"/>
        </w:rPr>
      </w:pPr>
      <w:r w:rsidRPr="00CC59E9">
        <w:rPr>
          <w:rFonts w:ascii="Arial" w:hAnsi="Arial" w:cs="Arial"/>
          <w:b/>
          <w:bCs/>
          <w:sz w:val="24"/>
          <w:szCs w:val="24"/>
        </w:rPr>
        <w:t xml:space="preserve">Enviar la </w:t>
      </w:r>
      <w:proofErr w:type="gramStart"/>
      <w:r w:rsidRPr="00CC59E9">
        <w:rPr>
          <w:rFonts w:ascii="Arial" w:hAnsi="Arial" w:cs="Arial"/>
          <w:b/>
          <w:bCs/>
          <w:sz w:val="24"/>
          <w:szCs w:val="24"/>
        </w:rPr>
        <w:t>orden</w:t>
      </w:r>
      <w:r w:rsidRPr="00CC59E9">
        <w:rPr>
          <w:rFonts w:ascii="Arial" w:hAnsi="Arial" w:cs="Arial"/>
          <w:sz w:val="24"/>
          <w:szCs w:val="24"/>
        </w:rPr>
        <w:t xml:space="preserve">  El</w:t>
      </w:r>
      <w:proofErr w:type="gramEnd"/>
      <w:r w:rsidRPr="00CC59E9">
        <w:rPr>
          <w:rFonts w:ascii="Arial" w:hAnsi="Arial" w:cs="Arial"/>
          <w:sz w:val="24"/>
          <w:szCs w:val="24"/>
        </w:rPr>
        <w:t xml:space="preserve"> controlador solicita 60 % de potencia al calentador.</w:t>
      </w:r>
    </w:p>
    <w:p w14:paraId="31F0D195" w14:textId="7BF57D38" w:rsidR="00E04EE7" w:rsidRPr="00CC59E9" w:rsidRDefault="00E04EE7" w:rsidP="00E04EE7">
      <w:pPr>
        <w:pStyle w:val="Sinespaciado"/>
        <w:numPr>
          <w:ilvl w:val="0"/>
          <w:numId w:val="3"/>
        </w:numPr>
        <w:jc w:val="both"/>
        <w:rPr>
          <w:rFonts w:ascii="Arial" w:hAnsi="Arial" w:cs="Arial"/>
          <w:sz w:val="24"/>
          <w:szCs w:val="24"/>
        </w:rPr>
      </w:pPr>
      <w:r w:rsidRPr="00CC59E9">
        <w:rPr>
          <w:rFonts w:ascii="Arial" w:hAnsi="Arial" w:cs="Arial"/>
          <w:b/>
          <w:bCs/>
          <w:sz w:val="24"/>
          <w:szCs w:val="24"/>
        </w:rPr>
        <w:t xml:space="preserve">Repetir la </w:t>
      </w:r>
      <w:proofErr w:type="gramStart"/>
      <w:r w:rsidRPr="00CC59E9">
        <w:rPr>
          <w:rFonts w:ascii="Arial" w:hAnsi="Arial" w:cs="Arial"/>
          <w:b/>
          <w:bCs/>
          <w:sz w:val="24"/>
          <w:szCs w:val="24"/>
        </w:rPr>
        <w:t>medición</w:t>
      </w:r>
      <w:r w:rsidRPr="00CC59E9">
        <w:rPr>
          <w:rFonts w:ascii="Arial" w:hAnsi="Arial" w:cs="Arial"/>
          <w:sz w:val="24"/>
          <w:szCs w:val="24"/>
        </w:rPr>
        <w:t xml:space="preserve">  Cuando</w:t>
      </w:r>
      <w:proofErr w:type="gramEnd"/>
      <w:r w:rsidRPr="00CC59E9">
        <w:rPr>
          <w:rFonts w:ascii="Arial" w:hAnsi="Arial" w:cs="Arial"/>
          <w:sz w:val="24"/>
          <w:szCs w:val="24"/>
        </w:rPr>
        <w:t xml:space="preserve"> la temperatura sube a 36 °C, el error baja a 1 °C y la orden proporcional queda en 20 %.</w:t>
      </w:r>
    </w:p>
    <w:p w14:paraId="74BA8BF3" w14:textId="3655884C" w:rsidR="00E04EE7" w:rsidRPr="00CC59E9" w:rsidRDefault="00E04EE7" w:rsidP="00E04EE7">
      <w:pPr>
        <w:pStyle w:val="Sinespaciado"/>
        <w:numPr>
          <w:ilvl w:val="0"/>
          <w:numId w:val="3"/>
        </w:numPr>
        <w:jc w:val="both"/>
        <w:rPr>
          <w:rFonts w:ascii="Arial" w:hAnsi="Arial" w:cs="Arial"/>
          <w:sz w:val="24"/>
          <w:szCs w:val="24"/>
        </w:rPr>
      </w:pPr>
      <w:r w:rsidRPr="00CC59E9">
        <w:rPr>
          <w:rFonts w:ascii="Arial" w:hAnsi="Arial" w:cs="Arial"/>
          <w:b/>
          <w:bCs/>
          <w:sz w:val="24"/>
          <w:szCs w:val="24"/>
        </w:rPr>
        <w:t xml:space="preserve">Interpretar el </w:t>
      </w:r>
      <w:proofErr w:type="gramStart"/>
      <w:r w:rsidRPr="00CC59E9">
        <w:rPr>
          <w:rFonts w:ascii="Arial" w:hAnsi="Arial" w:cs="Arial"/>
          <w:b/>
          <w:bCs/>
          <w:sz w:val="24"/>
          <w:szCs w:val="24"/>
        </w:rPr>
        <w:t>equilibrio</w:t>
      </w:r>
      <w:r w:rsidRPr="00CC59E9">
        <w:rPr>
          <w:rFonts w:ascii="Arial" w:hAnsi="Arial" w:cs="Arial"/>
          <w:sz w:val="24"/>
          <w:szCs w:val="24"/>
        </w:rPr>
        <w:t xml:space="preserve">  Si</w:t>
      </w:r>
      <w:proofErr w:type="gramEnd"/>
      <w:r w:rsidRPr="00CC59E9">
        <w:rPr>
          <w:rFonts w:ascii="Arial" w:hAnsi="Arial" w:cs="Arial"/>
          <w:sz w:val="24"/>
          <w:szCs w:val="24"/>
        </w:rPr>
        <w:t xml:space="preserve"> a 20 % de potencia la incubadora compensa exactamente las pérdidas de calor, puede estabilizarse en 36 °C, con 1 °C de error permanente.</w:t>
      </w:r>
    </w:p>
    <w:p w14:paraId="0A5A98DD" w14:textId="50A7142D" w:rsidR="00E04EE7" w:rsidRPr="00CC59E9" w:rsidRDefault="00E04EE7" w:rsidP="00E04EE7">
      <w:pPr>
        <w:pStyle w:val="Sinespaciado"/>
        <w:jc w:val="both"/>
        <w:rPr>
          <w:rFonts w:ascii="Arial" w:hAnsi="Arial" w:cs="Arial"/>
          <w:sz w:val="24"/>
          <w:szCs w:val="24"/>
        </w:rPr>
      </w:pPr>
    </w:p>
    <w:tbl>
      <w:tblPr>
        <w:tblW w:w="0" w:type="auto"/>
        <w:jc w:val="center"/>
        <w:tblLayout w:type="fixed"/>
        <w:tblLook w:val="04A0" w:firstRow="1" w:lastRow="0" w:firstColumn="1" w:lastColumn="0" w:noHBand="0" w:noVBand="1"/>
      </w:tblPr>
      <w:tblGrid>
        <w:gridCol w:w="2376"/>
        <w:gridCol w:w="1656"/>
        <w:gridCol w:w="2232"/>
        <w:gridCol w:w="2232"/>
      </w:tblGrid>
      <w:tr w:rsidR="00E04EE7" w:rsidRPr="00CC59E9" w14:paraId="042A2B34" w14:textId="77777777" w:rsidTr="00EB0A60">
        <w:trPr>
          <w:cantSplit/>
          <w:tblHeade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333333"/>
            <w:tcMar>
              <w:top w:w="100" w:type="dxa"/>
              <w:left w:w="120" w:type="dxa"/>
              <w:bottom w:w="100" w:type="dxa"/>
              <w:right w:w="120" w:type="dxa"/>
            </w:tcMar>
            <w:vAlign w:val="center"/>
          </w:tcPr>
          <w:p w14:paraId="14E0C81E" w14:textId="77777777" w:rsidR="00E04EE7" w:rsidRPr="00CC59E9" w:rsidRDefault="00E04EE7" w:rsidP="00CF1977">
            <w:pPr>
              <w:rPr>
                <w:rFonts w:ascii="Arial" w:hAnsi="Arial" w:cs="Arial"/>
                <w:sz w:val="24"/>
                <w:szCs w:val="24"/>
              </w:rPr>
            </w:pPr>
            <w:proofErr w:type="spellStart"/>
            <w:r w:rsidRPr="00CC59E9">
              <w:rPr>
                <w:rFonts w:ascii="Arial" w:hAnsi="Arial" w:cs="Arial"/>
                <w:b/>
                <w:color w:val="FFFFFF"/>
                <w:sz w:val="24"/>
                <w:szCs w:val="24"/>
              </w:rPr>
              <w:t>Temperatura</w:t>
            </w:r>
            <w:proofErr w:type="spellEnd"/>
            <w:r w:rsidRPr="00CC59E9">
              <w:rPr>
                <w:rFonts w:ascii="Arial" w:hAnsi="Arial" w:cs="Arial"/>
                <w:b/>
                <w:color w:val="FFFFFF"/>
                <w:sz w:val="24"/>
                <w:szCs w:val="24"/>
              </w:rPr>
              <w:t xml:space="preserve"> </w:t>
            </w:r>
            <w:proofErr w:type="spellStart"/>
            <w:r w:rsidRPr="00CC59E9">
              <w:rPr>
                <w:rFonts w:ascii="Arial" w:hAnsi="Arial" w:cs="Arial"/>
                <w:b/>
                <w:color w:val="FFFFFF"/>
                <w:sz w:val="24"/>
                <w:szCs w:val="24"/>
              </w:rPr>
              <w:t>medida</w:t>
            </w:r>
            <w:proofErr w:type="spellEnd"/>
          </w:p>
        </w:tc>
        <w:tc>
          <w:tcPr>
            <w:tcW w:w="1656" w:type="dxa"/>
            <w:tcBorders>
              <w:top w:val="single" w:sz="6" w:space="0" w:color="D9D9D9"/>
              <w:left w:val="single" w:sz="6" w:space="0" w:color="D9D9D9"/>
              <w:bottom w:val="single" w:sz="6" w:space="0" w:color="D9D9D9"/>
              <w:right w:val="single" w:sz="6" w:space="0" w:color="D9D9D9"/>
            </w:tcBorders>
            <w:shd w:val="clear" w:color="auto" w:fill="333333"/>
            <w:tcMar>
              <w:top w:w="100" w:type="dxa"/>
              <w:left w:w="120" w:type="dxa"/>
              <w:bottom w:w="100" w:type="dxa"/>
              <w:right w:w="120" w:type="dxa"/>
            </w:tcMar>
            <w:vAlign w:val="center"/>
          </w:tcPr>
          <w:p w14:paraId="0E69D2E2" w14:textId="77777777" w:rsidR="00E04EE7" w:rsidRPr="00CC59E9" w:rsidRDefault="00E04EE7" w:rsidP="00CF1977">
            <w:pPr>
              <w:rPr>
                <w:rFonts w:ascii="Arial" w:hAnsi="Arial" w:cs="Arial"/>
                <w:sz w:val="24"/>
                <w:szCs w:val="24"/>
              </w:rPr>
            </w:pPr>
            <w:r w:rsidRPr="00CC59E9">
              <w:rPr>
                <w:rFonts w:ascii="Arial" w:hAnsi="Arial" w:cs="Arial"/>
                <w:b/>
                <w:color w:val="FFFFFF"/>
                <w:sz w:val="24"/>
                <w:szCs w:val="24"/>
              </w:rPr>
              <w:t>Error</w:t>
            </w:r>
          </w:p>
        </w:tc>
        <w:tc>
          <w:tcPr>
            <w:tcW w:w="2232" w:type="dxa"/>
            <w:tcBorders>
              <w:top w:val="single" w:sz="6" w:space="0" w:color="D9D9D9"/>
              <w:left w:val="single" w:sz="6" w:space="0" w:color="D9D9D9"/>
              <w:bottom w:val="single" w:sz="6" w:space="0" w:color="D9D9D9"/>
              <w:right w:val="single" w:sz="6" w:space="0" w:color="D9D9D9"/>
            </w:tcBorders>
            <w:shd w:val="clear" w:color="auto" w:fill="333333"/>
            <w:tcMar>
              <w:top w:w="100" w:type="dxa"/>
              <w:left w:w="120" w:type="dxa"/>
              <w:bottom w:w="100" w:type="dxa"/>
              <w:right w:w="120" w:type="dxa"/>
            </w:tcMar>
            <w:vAlign w:val="center"/>
          </w:tcPr>
          <w:p w14:paraId="0CCBF37C" w14:textId="77777777" w:rsidR="00E04EE7" w:rsidRPr="00CC59E9" w:rsidRDefault="00E04EE7" w:rsidP="00CF1977">
            <w:pPr>
              <w:rPr>
                <w:rFonts w:ascii="Arial" w:hAnsi="Arial" w:cs="Arial"/>
                <w:sz w:val="24"/>
                <w:szCs w:val="24"/>
              </w:rPr>
            </w:pPr>
            <w:r w:rsidRPr="00CC59E9">
              <w:rPr>
                <w:rFonts w:ascii="Arial" w:hAnsi="Arial" w:cs="Arial"/>
                <w:b/>
                <w:color w:val="FFFFFF"/>
                <w:sz w:val="24"/>
                <w:szCs w:val="24"/>
              </w:rPr>
              <w:t xml:space="preserve">Salida </w:t>
            </w:r>
            <w:proofErr w:type="spellStart"/>
            <w:r w:rsidRPr="00CC59E9">
              <w:rPr>
                <w:rFonts w:ascii="Arial" w:hAnsi="Arial" w:cs="Arial"/>
                <w:b/>
                <w:color w:val="FFFFFF"/>
                <w:sz w:val="24"/>
                <w:szCs w:val="24"/>
              </w:rPr>
              <w:t>calculada</w:t>
            </w:r>
            <w:proofErr w:type="spellEnd"/>
          </w:p>
        </w:tc>
        <w:tc>
          <w:tcPr>
            <w:tcW w:w="2232" w:type="dxa"/>
            <w:tcBorders>
              <w:top w:val="single" w:sz="6" w:space="0" w:color="D9D9D9"/>
              <w:left w:val="single" w:sz="6" w:space="0" w:color="D9D9D9"/>
              <w:bottom w:val="single" w:sz="6" w:space="0" w:color="D9D9D9"/>
              <w:right w:val="single" w:sz="6" w:space="0" w:color="D9D9D9"/>
            </w:tcBorders>
            <w:shd w:val="clear" w:color="auto" w:fill="333333"/>
            <w:tcMar>
              <w:top w:w="100" w:type="dxa"/>
              <w:left w:w="120" w:type="dxa"/>
              <w:bottom w:w="100" w:type="dxa"/>
              <w:right w:w="120" w:type="dxa"/>
            </w:tcMar>
            <w:vAlign w:val="center"/>
          </w:tcPr>
          <w:p w14:paraId="07488530" w14:textId="77777777" w:rsidR="00E04EE7" w:rsidRPr="00CC59E9" w:rsidRDefault="00E04EE7" w:rsidP="00CF1977">
            <w:pPr>
              <w:rPr>
                <w:rFonts w:ascii="Arial" w:hAnsi="Arial" w:cs="Arial"/>
                <w:sz w:val="24"/>
                <w:szCs w:val="24"/>
              </w:rPr>
            </w:pPr>
            <w:r w:rsidRPr="00CC59E9">
              <w:rPr>
                <w:rFonts w:ascii="Arial" w:hAnsi="Arial" w:cs="Arial"/>
                <w:b/>
                <w:color w:val="FFFFFF"/>
                <w:sz w:val="24"/>
                <w:szCs w:val="24"/>
              </w:rPr>
              <w:t xml:space="preserve">Salida </w:t>
            </w:r>
            <w:proofErr w:type="spellStart"/>
            <w:r w:rsidRPr="00CC59E9">
              <w:rPr>
                <w:rFonts w:ascii="Arial" w:hAnsi="Arial" w:cs="Arial"/>
                <w:b/>
                <w:color w:val="FFFFFF"/>
                <w:sz w:val="24"/>
                <w:szCs w:val="24"/>
              </w:rPr>
              <w:t>aplicada</w:t>
            </w:r>
            <w:proofErr w:type="spellEnd"/>
          </w:p>
        </w:tc>
      </w:tr>
      <w:tr w:rsidR="00E04EE7" w:rsidRPr="00CC59E9" w14:paraId="55F736F6" w14:textId="77777777" w:rsidTr="00EB0A60">
        <w:trPr>
          <w:cantSplit/>
          <w:jc w:val="center"/>
        </w:trPr>
        <w:tc>
          <w:tcPr>
            <w:tcW w:w="237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0C8162C" w14:textId="77777777" w:rsidR="00E04EE7" w:rsidRPr="00CC59E9" w:rsidRDefault="00E04EE7" w:rsidP="00CF1977">
            <w:pPr>
              <w:rPr>
                <w:rFonts w:ascii="Arial" w:hAnsi="Arial" w:cs="Arial"/>
                <w:sz w:val="24"/>
                <w:szCs w:val="24"/>
              </w:rPr>
            </w:pPr>
            <w:r w:rsidRPr="00CC59E9">
              <w:rPr>
                <w:rFonts w:ascii="Arial" w:hAnsi="Arial" w:cs="Arial"/>
                <w:sz w:val="24"/>
                <w:szCs w:val="24"/>
              </w:rPr>
              <w:t>30 °C</w:t>
            </w:r>
          </w:p>
        </w:tc>
        <w:tc>
          <w:tcPr>
            <w:tcW w:w="165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7077D3C" w14:textId="77777777" w:rsidR="00E04EE7" w:rsidRPr="00CC59E9" w:rsidRDefault="00E04EE7" w:rsidP="00CF1977">
            <w:pPr>
              <w:rPr>
                <w:rFonts w:ascii="Arial" w:hAnsi="Arial" w:cs="Arial"/>
                <w:sz w:val="24"/>
                <w:szCs w:val="24"/>
              </w:rPr>
            </w:pPr>
            <w:r w:rsidRPr="00CC59E9">
              <w:rPr>
                <w:rFonts w:ascii="Arial" w:hAnsi="Arial" w:cs="Arial"/>
                <w:sz w:val="24"/>
                <w:szCs w:val="24"/>
              </w:rPr>
              <w:t>7 °C</w:t>
            </w:r>
          </w:p>
        </w:tc>
        <w:tc>
          <w:tcPr>
            <w:tcW w:w="22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55C4C2C" w14:textId="77777777" w:rsidR="00E04EE7" w:rsidRPr="00CC59E9" w:rsidRDefault="00E04EE7" w:rsidP="00CF1977">
            <w:pPr>
              <w:rPr>
                <w:rFonts w:ascii="Arial" w:hAnsi="Arial" w:cs="Arial"/>
                <w:sz w:val="24"/>
                <w:szCs w:val="24"/>
              </w:rPr>
            </w:pPr>
            <w:r w:rsidRPr="00CC59E9">
              <w:rPr>
                <w:rFonts w:ascii="Arial" w:hAnsi="Arial" w:cs="Arial"/>
                <w:sz w:val="24"/>
                <w:szCs w:val="24"/>
              </w:rPr>
              <w:t>140 %</w:t>
            </w:r>
          </w:p>
        </w:tc>
        <w:tc>
          <w:tcPr>
            <w:tcW w:w="22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0E32B0B" w14:textId="77777777" w:rsidR="00E04EE7" w:rsidRPr="00CC59E9" w:rsidRDefault="00E04EE7" w:rsidP="00CF1977">
            <w:pPr>
              <w:rPr>
                <w:rFonts w:ascii="Arial" w:hAnsi="Arial" w:cs="Arial"/>
                <w:sz w:val="24"/>
                <w:szCs w:val="24"/>
              </w:rPr>
            </w:pPr>
            <w:r w:rsidRPr="00CC59E9">
              <w:rPr>
                <w:rFonts w:ascii="Arial" w:hAnsi="Arial" w:cs="Arial"/>
                <w:sz w:val="24"/>
                <w:szCs w:val="24"/>
              </w:rPr>
              <w:t>100 %</w:t>
            </w:r>
          </w:p>
        </w:tc>
      </w:tr>
      <w:tr w:rsidR="00E04EE7" w:rsidRPr="00CC59E9" w14:paraId="507DA85D" w14:textId="77777777" w:rsidTr="00EB0A60">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vAlign w:val="center"/>
          </w:tcPr>
          <w:p w14:paraId="08045FDA" w14:textId="77777777" w:rsidR="00E04EE7" w:rsidRPr="00CC59E9" w:rsidRDefault="00E04EE7" w:rsidP="00CF1977">
            <w:pPr>
              <w:rPr>
                <w:rFonts w:ascii="Arial" w:hAnsi="Arial" w:cs="Arial"/>
                <w:sz w:val="24"/>
                <w:szCs w:val="24"/>
              </w:rPr>
            </w:pPr>
            <w:r w:rsidRPr="00CC59E9">
              <w:rPr>
                <w:rFonts w:ascii="Arial" w:hAnsi="Arial" w:cs="Arial"/>
                <w:sz w:val="24"/>
                <w:szCs w:val="24"/>
              </w:rPr>
              <w:t>34 °C</w:t>
            </w:r>
          </w:p>
        </w:tc>
        <w:tc>
          <w:tcPr>
            <w:tcW w:w="1656"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vAlign w:val="center"/>
          </w:tcPr>
          <w:p w14:paraId="2ADDD190" w14:textId="77777777" w:rsidR="00E04EE7" w:rsidRPr="00CC59E9" w:rsidRDefault="00E04EE7" w:rsidP="00CF1977">
            <w:pPr>
              <w:rPr>
                <w:rFonts w:ascii="Arial" w:hAnsi="Arial" w:cs="Arial"/>
                <w:sz w:val="24"/>
                <w:szCs w:val="24"/>
              </w:rPr>
            </w:pPr>
            <w:r w:rsidRPr="00CC59E9">
              <w:rPr>
                <w:rFonts w:ascii="Arial" w:hAnsi="Arial" w:cs="Arial"/>
                <w:sz w:val="24"/>
                <w:szCs w:val="24"/>
              </w:rPr>
              <w:t>3 °C</w:t>
            </w:r>
          </w:p>
        </w:tc>
        <w:tc>
          <w:tcPr>
            <w:tcW w:w="2232"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vAlign w:val="center"/>
          </w:tcPr>
          <w:p w14:paraId="1ABD50F7" w14:textId="77777777" w:rsidR="00E04EE7" w:rsidRPr="00CC59E9" w:rsidRDefault="00E04EE7" w:rsidP="00CF1977">
            <w:pPr>
              <w:rPr>
                <w:rFonts w:ascii="Arial" w:hAnsi="Arial" w:cs="Arial"/>
                <w:sz w:val="24"/>
                <w:szCs w:val="24"/>
              </w:rPr>
            </w:pPr>
            <w:r w:rsidRPr="00CC59E9">
              <w:rPr>
                <w:rFonts w:ascii="Arial" w:hAnsi="Arial" w:cs="Arial"/>
                <w:sz w:val="24"/>
                <w:szCs w:val="24"/>
              </w:rPr>
              <w:t>60 %</w:t>
            </w:r>
          </w:p>
        </w:tc>
        <w:tc>
          <w:tcPr>
            <w:tcW w:w="2232"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vAlign w:val="center"/>
          </w:tcPr>
          <w:p w14:paraId="6BD7CA6D" w14:textId="77777777" w:rsidR="00E04EE7" w:rsidRPr="00CC59E9" w:rsidRDefault="00E04EE7" w:rsidP="00CF1977">
            <w:pPr>
              <w:rPr>
                <w:rFonts w:ascii="Arial" w:hAnsi="Arial" w:cs="Arial"/>
                <w:sz w:val="24"/>
                <w:szCs w:val="24"/>
              </w:rPr>
            </w:pPr>
            <w:r w:rsidRPr="00CC59E9">
              <w:rPr>
                <w:rFonts w:ascii="Arial" w:hAnsi="Arial" w:cs="Arial"/>
                <w:sz w:val="24"/>
                <w:szCs w:val="24"/>
              </w:rPr>
              <w:t>60 %</w:t>
            </w:r>
          </w:p>
        </w:tc>
      </w:tr>
      <w:tr w:rsidR="00E04EE7" w:rsidRPr="00CC59E9" w14:paraId="7366AA6E" w14:textId="77777777" w:rsidTr="00EB0A60">
        <w:trPr>
          <w:cantSplit/>
          <w:jc w:val="center"/>
        </w:trPr>
        <w:tc>
          <w:tcPr>
            <w:tcW w:w="237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FB0DFDB" w14:textId="77777777" w:rsidR="00E04EE7" w:rsidRPr="00CC59E9" w:rsidRDefault="00E04EE7" w:rsidP="00CF1977">
            <w:pPr>
              <w:rPr>
                <w:rFonts w:ascii="Arial" w:hAnsi="Arial" w:cs="Arial"/>
                <w:sz w:val="24"/>
                <w:szCs w:val="24"/>
              </w:rPr>
            </w:pPr>
            <w:r w:rsidRPr="00CC59E9">
              <w:rPr>
                <w:rFonts w:ascii="Arial" w:hAnsi="Arial" w:cs="Arial"/>
                <w:sz w:val="24"/>
                <w:szCs w:val="24"/>
              </w:rPr>
              <w:t>36 °C</w:t>
            </w:r>
          </w:p>
        </w:tc>
        <w:tc>
          <w:tcPr>
            <w:tcW w:w="165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F88E03A" w14:textId="77777777" w:rsidR="00E04EE7" w:rsidRPr="00CC59E9" w:rsidRDefault="00E04EE7" w:rsidP="00CF1977">
            <w:pPr>
              <w:rPr>
                <w:rFonts w:ascii="Arial" w:hAnsi="Arial" w:cs="Arial"/>
                <w:sz w:val="24"/>
                <w:szCs w:val="24"/>
              </w:rPr>
            </w:pPr>
            <w:r w:rsidRPr="00CC59E9">
              <w:rPr>
                <w:rFonts w:ascii="Arial" w:hAnsi="Arial" w:cs="Arial"/>
                <w:sz w:val="24"/>
                <w:szCs w:val="24"/>
              </w:rPr>
              <w:t>1 °C</w:t>
            </w:r>
          </w:p>
        </w:tc>
        <w:tc>
          <w:tcPr>
            <w:tcW w:w="22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10EDABB" w14:textId="77777777" w:rsidR="00E04EE7" w:rsidRPr="00CC59E9" w:rsidRDefault="00E04EE7" w:rsidP="00CF1977">
            <w:pPr>
              <w:rPr>
                <w:rFonts w:ascii="Arial" w:hAnsi="Arial" w:cs="Arial"/>
                <w:sz w:val="24"/>
                <w:szCs w:val="24"/>
              </w:rPr>
            </w:pPr>
            <w:r w:rsidRPr="00CC59E9">
              <w:rPr>
                <w:rFonts w:ascii="Arial" w:hAnsi="Arial" w:cs="Arial"/>
                <w:sz w:val="24"/>
                <w:szCs w:val="24"/>
              </w:rPr>
              <w:t>20 %</w:t>
            </w:r>
          </w:p>
        </w:tc>
        <w:tc>
          <w:tcPr>
            <w:tcW w:w="22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1E9DA40" w14:textId="77777777" w:rsidR="00E04EE7" w:rsidRPr="00CC59E9" w:rsidRDefault="00E04EE7" w:rsidP="00CF1977">
            <w:pPr>
              <w:rPr>
                <w:rFonts w:ascii="Arial" w:hAnsi="Arial" w:cs="Arial"/>
                <w:sz w:val="24"/>
                <w:szCs w:val="24"/>
              </w:rPr>
            </w:pPr>
            <w:r w:rsidRPr="00CC59E9">
              <w:rPr>
                <w:rFonts w:ascii="Arial" w:hAnsi="Arial" w:cs="Arial"/>
                <w:sz w:val="24"/>
                <w:szCs w:val="24"/>
              </w:rPr>
              <w:t>20 %</w:t>
            </w:r>
          </w:p>
        </w:tc>
      </w:tr>
      <w:tr w:rsidR="00E04EE7" w:rsidRPr="00CC59E9" w14:paraId="3604BD5F" w14:textId="77777777" w:rsidTr="00EB0A60">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vAlign w:val="center"/>
          </w:tcPr>
          <w:p w14:paraId="44A539DB" w14:textId="77777777" w:rsidR="00E04EE7" w:rsidRPr="00CC59E9" w:rsidRDefault="00E04EE7" w:rsidP="00CF1977">
            <w:pPr>
              <w:rPr>
                <w:rFonts w:ascii="Arial" w:hAnsi="Arial" w:cs="Arial"/>
                <w:sz w:val="24"/>
                <w:szCs w:val="24"/>
              </w:rPr>
            </w:pPr>
            <w:r w:rsidRPr="00CC59E9">
              <w:rPr>
                <w:rFonts w:ascii="Arial" w:hAnsi="Arial" w:cs="Arial"/>
                <w:sz w:val="24"/>
                <w:szCs w:val="24"/>
              </w:rPr>
              <w:t>36.5 °C</w:t>
            </w:r>
          </w:p>
        </w:tc>
        <w:tc>
          <w:tcPr>
            <w:tcW w:w="1656"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vAlign w:val="center"/>
          </w:tcPr>
          <w:p w14:paraId="11A95A68" w14:textId="77777777" w:rsidR="00E04EE7" w:rsidRPr="00CC59E9" w:rsidRDefault="00E04EE7" w:rsidP="00CF1977">
            <w:pPr>
              <w:rPr>
                <w:rFonts w:ascii="Arial" w:hAnsi="Arial" w:cs="Arial"/>
                <w:sz w:val="24"/>
                <w:szCs w:val="24"/>
              </w:rPr>
            </w:pPr>
            <w:r w:rsidRPr="00CC59E9">
              <w:rPr>
                <w:rFonts w:ascii="Arial" w:hAnsi="Arial" w:cs="Arial"/>
                <w:sz w:val="24"/>
                <w:szCs w:val="24"/>
              </w:rPr>
              <w:t>0.5 °C</w:t>
            </w:r>
          </w:p>
        </w:tc>
        <w:tc>
          <w:tcPr>
            <w:tcW w:w="2232"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vAlign w:val="center"/>
          </w:tcPr>
          <w:p w14:paraId="28FE0513" w14:textId="77777777" w:rsidR="00E04EE7" w:rsidRPr="00CC59E9" w:rsidRDefault="00E04EE7" w:rsidP="00CF1977">
            <w:pPr>
              <w:rPr>
                <w:rFonts w:ascii="Arial" w:hAnsi="Arial" w:cs="Arial"/>
                <w:sz w:val="24"/>
                <w:szCs w:val="24"/>
              </w:rPr>
            </w:pPr>
            <w:r w:rsidRPr="00CC59E9">
              <w:rPr>
                <w:rFonts w:ascii="Arial" w:hAnsi="Arial" w:cs="Arial"/>
                <w:sz w:val="24"/>
                <w:szCs w:val="24"/>
              </w:rPr>
              <w:t>10 %</w:t>
            </w:r>
          </w:p>
        </w:tc>
        <w:tc>
          <w:tcPr>
            <w:tcW w:w="2232"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vAlign w:val="center"/>
          </w:tcPr>
          <w:p w14:paraId="341573B5" w14:textId="77777777" w:rsidR="00E04EE7" w:rsidRPr="00CC59E9" w:rsidRDefault="00E04EE7" w:rsidP="00CF1977">
            <w:pPr>
              <w:rPr>
                <w:rFonts w:ascii="Arial" w:hAnsi="Arial" w:cs="Arial"/>
                <w:sz w:val="24"/>
                <w:szCs w:val="24"/>
              </w:rPr>
            </w:pPr>
            <w:r w:rsidRPr="00CC59E9">
              <w:rPr>
                <w:rFonts w:ascii="Arial" w:hAnsi="Arial" w:cs="Arial"/>
                <w:sz w:val="24"/>
                <w:szCs w:val="24"/>
              </w:rPr>
              <w:t>10 %</w:t>
            </w:r>
          </w:p>
        </w:tc>
      </w:tr>
      <w:tr w:rsidR="00E04EE7" w:rsidRPr="00CC59E9" w14:paraId="0FE17888" w14:textId="77777777" w:rsidTr="00EB0A60">
        <w:trPr>
          <w:cantSplit/>
          <w:jc w:val="center"/>
        </w:trPr>
        <w:tc>
          <w:tcPr>
            <w:tcW w:w="237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EE1BE73" w14:textId="77777777" w:rsidR="00E04EE7" w:rsidRPr="00CC59E9" w:rsidRDefault="00E04EE7" w:rsidP="00CF1977">
            <w:pPr>
              <w:rPr>
                <w:rFonts w:ascii="Arial" w:hAnsi="Arial" w:cs="Arial"/>
                <w:sz w:val="24"/>
                <w:szCs w:val="24"/>
              </w:rPr>
            </w:pPr>
            <w:r w:rsidRPr="00CC59E9">
              <w:rPr>
                <w:rFonts w:ascii="Arial" w:hAnsi="Arial" w:cs="Arial"/>
                <w:sz w:val="24"/>
                <w:szCs w:val="24"/>
              </w:rPr>
              <w:t>37 °C</w:t>
            </w:r>
          </w:p>
        </w:tc>
        <w:tc>
          <w:tcPr>
            <w:tcW w:w="165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55432EB" w14:textId="77777777" w:rsidR="00E04EE7" w:rsidRPr="00CC59E9" w:rsidRDefault="00E04EE7" w:rsidP="00CF1977">
            <w:pPr>
              <w:rPr>
                <w:rFonts w:ascii="Arial" w:hAnsi="Arial" w:cs="Arial"/>
                <w:sz w:val="24"/>
                <w:szCs w:val="24"/>
              </w:rPr>
            </w:pPr>
            <w:r w:rsidRPr="00CC59E9">
              <w:rPr>
                <w:rFonts w:ascii="Arial" w:hAnsi="Arial" w:cs="Arial"/>
                <w:sz w:val="24"/>
                <w:szCs w:val="24"/>
              </w:rPr>
              <w:t>0 °C</w:t>
            </w:r>
          </w:p>
        </w:tc>
        <w:tc>
          <w:tcPr>
            <w:tcW w:w="22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A3245FF" w14:textId="77777777" w:rsidR="00E04EE7" w:rsidRPr="00CC59E9" w:rsidRDefault="00E04EE7" w:rsidP="00CF1977">
            <w:pPr>
              <w:rPr>
                <w:rFonts w:ascii="Arial" w:hAnsi="Arial" w:cs="Arial"/>
                <w:sz w:val="24"/>
                <w:szCs w:val="24"/>
              </w:rPr>
            </w:pPr>
            <w:r w:rsidRPr="00CC59E9">
              <w:rPr>
                <w:rFonts w:ascii="Arial" w:hAnsi="Arial" w:cs="Arial"/>
                <w:sz w:val="24"/>
                <w:szCs w:val="24"/>
              </w:rPr>
              <w:t>0 %</w:t>
            </w:r>
          </w:p>
        </w:tc>
        <w:tc>
          <w:tcPr>
            <w:tcW w:w="22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5B445AB" w14:textId="77777777" w:rsidR="00E04EE7" w:rsidRPr="00CC59E9" w:rsidRDefault="00E04EE7" w:rsidP="00CF1977">
            <w:pPr>
              <w:rPr>
                <w:rFonts w:ascii="Arial" w:hAnsi="Arial" w:cs="Arial"/>
                <w:sz w:val="24"/>
                <w:szCs w:val="24"/>
              </w:rPr>
            </w:pPr>
            <w:r w:rsidRPr="00CC59E9">
              <w:rPr>
                <w:rFonts w:ascii="Arial" w:hAnsi="Arial" w:cs="Arial"/>
                <w:sz w:val="24"/>
                <w:szCs w:val="24"/>
              </w:rPr>
              <w:t>0 %</w:t>
            </w:r>
          </w:p>
        </w:tc>
      </w:tr>
      <w:tr w:rsidR="00E04EE7" w:rsidRPr="00CC59E9" w14:paraId="0A25F7C4" w14:textId="77777777" w:rsidTr="00EB0A60">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vAlign w:val="center"/>
          </w:tcPr>
          <w:p w14:paraId="57D9B0DA" w14:textId="77777777" w:rsidR="00E04EE7" w:rsidRPr="00CC59E9" w:rsidRDefault="00E04EE7" w:rsidP="00CF1977">
            <w:pPr>
              <w:rPr>
                <w:rFonts w:ascii="Arial" w:hAnsi="Arial" w:cs="Arial"/>
                <w:sz w:val="24"/>
                <w:szCs w:val="24"/>
              </w:rPr>
            </w:pPr>
            <w:r w:rsidRPr="00CC59E9">
              <w:rPr>
                <w:rFonts w:ascii="Arial" w:hAnsi="Arial" w:cs="Arial"/>
                <w:sz w:val="24"/>
                <w:szCs w:val="24"/>
              </w:rPr>
              <w:t>38 °C</w:t>
            </w:r>
          </w:p>
        </w:tc>
        <w:tc>
          <w:tcPr>
            <w:tcW w:w="1656"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vAlign w:val="center"/>
          </w:tcPr>
          <w:p w14:paraId="556284EB" w14:textId="77777777" w:rsidR="00E04EE7" w:rsidRPr="00CC59E9" w:rsidRDefault="00E04EE7" w:rsidP="00CF1977">
            <w:pPr>
              <w:rPr>
                <w:rFonts w:ascii="Arial" w:hAnsi="Arial" w:cs="Arial"/>
                <w:sz w:val="24"/>
                <w:szCs w:val="24"/>
              </w:rPr>
            </w:pPr>
            <w:r w:rsidRPr="00CC59E9">
              <w:rPr>
                <w:rFonts w:ascii="Arial" w:hAnsi="Arial" w:cs="Arial"/>
                <w:sz w:val="24"/>
                <w:szCs w:val="24"/>
              </w:rPr>
              <w:t>-1 °C</w:t>
            </w:r>
          </w:p>
        </w:tc>
        <w:tc>
          <w:tcPr>
            <w:tcW w:w="2232"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vAlign w:val="center"/>
          </w:tcPr>
          <w:p w14:paraId="3F921086" w14:textId="77777777" w:rsidR="00E04EE7" w:rsidRPr="00CC59E9" w:rsidRDefault="00E04EE7" w:rsidP="00CF1977">
            <w:pPr>
              <w:rPr>
                <w:rFonts w:ascii="Arial" w:hAnsi="Arial" w:cs="Arial"/>
                <w:sz w:val="24"/>
                <w:szCs w:val="24"/>
              </w:rPr>
            </w:pPr>
            <w:r w:rsidRPr="00CC59E9">
              <w:rPr>
                <w:rFonts w:ascii="Arial" w:hAnsi="Arial" w:cs="Arial"/>
                <w:sz w:val="24"/>
                <w:szCs w:val="24"/>
              </w:rPr>
              <w:t>-20 %</w:t>
            </w:r>
          </w:p>
        </w:tc>
        <w:tc>
          <w:tcPr>
            <w:tcW w:w="2232"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vAlign w:val="center"/>
          </w:tcPr>
          <w:p w14:paraId="6190C6C2" w14:textId="77777777" w:rsidR="00E04EE7" w:rsidRPr="00CC59E9" w:rsidRDefault="00E04EE7" w:rsidP="00CF1977">
            <w:pPr>
              <w:rPr>
                <w:rFonts w:ascii="Arial" w:hAnsi="Arial" w:cs="Arial"/>
                <w:sz w:val="24"/>
                <w:szCs w:val="24"/>
              </w:rPr>
            </w:pPr>
            <w:r w:rsidRPr="00CC59E9">
              <w:rPr>
                <w:rFonts w:ascii="Arial" w:hAnsi="Arial" w:cs="Arial"/>
                <w:sz w:val="24"/>
                <w:szCs w:val="24"/>
              </w:rPr>
              <w:t>0 %</w:t>
            </w:r>
          </w:p>
        </w:tc>
      </w:tr>
    </w:tbl>
    <w:p w14:paraId="34BDDD89" w14:textId="6D9ED445" w:rsidR="00E04EE7" w:rsidRPr="00CC59E9" w:rsidRDefault="00E04EE7" w:rsidP="00E04EE7">
      <w:pPr>
        <w:pStyle w:val="Sinespaciado"/>
        <w:jc w:val="both"/>
        <w:rPr>
          <w:rFonts w:ascii="Arial" w:hAnsi="Arial" w:cs="Arial"/>
          <w:sz w:val="24"/>
          <w:szCs w:val="24"/>
        </w:rPr>
      </w:pPr>
    </w:p>
    <w:p w14:paraId="67E14A8F" w14:textId="4DFB2F4C" w:rsidR="00EB0A60" w:rsidRPr="00CC59E9" w:rsidRDefault="00E04EE7" w:rsidP="00E04EE7">
      <w:pPr>
        <w:pStyle w:val="Sinespaciado"/>
        <w:rPr>
          <w:rFonts w:ascii="Arial" w:hAnsi="Arial" w:cs="Arial"/>
          <w:sz w:val="24"/>
          <w:szCs w:val="24"/>
        </w:rPr>
      </w:pPr>
      <w:r w:rsidRPr="00CC59E9">
        <w:rPr>
          <w:rFonts w:ascii="Arial" w:hAnsi="Arial" w:cs="Arial"/>
          <w:sz w:val="24"/>
          <w:szCs w:val="24"/>
        </w:rPr>
        <w:t>La fila de 30 °C muestra saturación: la fórmula solicita 140 %, pero el calentador solo puede aplicar 100 %. La fila de 38 °C produce una orden negativa; como el ejemplo solamente dispone de calentamiento, la salida se limita a 0 %. Un sistema con calentamiento y enfriamiento podría usar una salida negativa para activar el enfriamiento</w:t>
      </w:r>
    </w:p>
    <w:p w14:paraId="38524788" w14:textId="77777777" w:rsidR="00EB0A60" w:rsidRPr="00CC59E9" w:rsidRDefault="00EB0A60" w:rsidP="00E04EE7">
      <w:pPr>
        <w:pStyle w:val="Sinespaciado"/>
        <w:rPr>
          <w:rFonts w:ascii="Arial" w:hAnsi="Arial" w:cs="Arial"/>
          <w:sz w:val="24"/>
          <w:szCs w:val="24"/>
        </w:rPr>
      </w:pPr>
    </w:p>
    <w:p w14:paraId="1B137D9B" w14:textId="478F0CD7" w:rsidR="00E04EE7" w:rsidRPr="00CC59E9" w:rsidRDefault="00E04EE7" w:rsidP="00E04EE7">
      <w:pPr>
        <w:pStyle w:val="Sinespaciado"/>
        <w:rPr>
          <w:rFonts w:ascii="Arial" w:hAnsi="Arial" w:cs="Arial"/>
          <w:b/>
          <w:bCs/>
          <w:sz w:val="24"/>
          <w:szCs w:val="24"/>
        </w:rPr>
      </w:pPr>
      <w:r w:rsidRPr="00CC59E9">
        <w:rPr>
          <w:rFonts w:ascii="Arial" w:hAnsi="Arial" w:cs="Arial"/>
          <w:b/>
          <w:bCs/>
          <w:sz w:val="24"/>
          <w:szCs w:val="24"/>
        </w:rPr>
        <w:t>Relación con las acciones integral y derivativa</w:t>
      </w:r>
    </w:p>
    <w:p w14:paraId="55EC652D" w14:textId="77777777" w:rsidR="00EB0A60" w:rsidRPr="00CC59E9" w:rsidRDefault="00EB0A60" w:rsidP="00E04EE7">
      <w:pPr>
        <w:pStyle w:val="Sinespaciado"/>
        <w:rPr>
          <w:rFonts w:ascii="Arial" w:hAnsi="Arial" w:cs="Arial"/>
          <w:sz w:val="24"/>
          <w:szCs w:val="24"/>
        </w:rPr>
      </w:pPr>
    </w:p>
    <w:p w14:paraId="01425282" w14:textId="68F25DB7" w:rsidR="00E04EE7" w:rsidRPr="00CC59E9" w:rsidRDefault="00E04EE7" w:rsidP="00EB0A60">
      <w:pPr>
        <w:pStyle w:val="Sinespaciado"/>
        <w:jc w:val="center"/>
        <w:rPr>
          <w:rFonts w:ascii="Arial" w:hAnsi="Arial" w:cs="Arial"/>
          <w:sz w:val="24"/>
          <w:szCs w:val="24"/>
        </w:rPr>
      </w:pPr>
      <w:r w:rsidRPr="00CC59E9">
        <w:rPr>
          <w:rFonts w:ascii="Arial" w:hAnsi="Arial" w:cs="Arial"/>
          <w:sz w:val="24"/>
          <w:szCs w:val="24"/>
        </w:rPr>
        <w:t xml:space="preserve">u(t) = </w:t>
      </w:r>
      <w:proofErr w:type="spellStart"/>
      <w:r w:rsidRPr="00CC59E9">
        <w:rPr>
          <w:rFonts w:ascii="Arial" w:hAnsi="Arial" w:cs="Arial"/>
          <w:sz w:val="24"/>
          <w:szCs w:val="24"/>
        </w:rPr>
        <w:t>Kp</w:t>
      </w:r>
      <w:proofErr w:type="spellEnd"/>
      <w:r w:rsidRPr="00CC59E9">
        <w:rPr>
          <w:rFonts w:ascii="Arial" w:hAnsi="Arial" w:cs="Arial"/>
          <w:sz w:val="24"/>
          <w:szCs w:val="24"/>
        </w:rPr>
        <w:t xml:space="preserve"> e(t) + Ki ∫ e(t)</w:t>
      </w:r>
      <w:proofErr w:type="spellStart"/>
      <w:r w:rsidRPr="00CC59E9">
        <w:rPr>
          <w:rFonts w:ascii="Arial" w:hAnsi="Arial" w:cs="Arial"/>
          <w:sz w:val="24"/>
          <w:szCs w:val="24"/>
        </w:rPr>
        <w:t>dt</w:t>
      </w:r>
      <w:proofErr w:type="spellEnd"/>
      <w:r w:rsidRPr="00CC59E9">
        <w:rPr>
          <w:rFonts w:ascii="Arial" w:hAnsi="Arial" w:cs="Arial"/>
          <w:sz w:val="24"/>
          <w:szCs w:val="24"/>
        </w:rPr>
        <w:t xml:space="preserve"> + </w:t>
      </w:r>
      <w:proofErr w:type="spellStart"/>
      <w:r w:rsidRPr="00CC59E9">
        <w:rPr>
          <w:rFonts w:ascii="Arial" w:hAnsi="Arial" w:cs="Arial"/>
          <w:sz w:val="24"/>
          <w:szCs w:val="24"/>
        </w:rPr>
        <w:t>Kd</w:t>
      </w:r>
      <w:proofErr w:type="spellEnd"/>
      <w:r w:rsidRPr="00CC59E9">
        <w:rPr>
          <w:rFonts w:ascii="Arial" w:hAnsi="Arial" w:cs="Arial"/>
          <w:sz w:val="24"/>
          <w:szCs w:val="24"/>
        </w:rPr>
        <w:t xml:space="preserve"> de(t)/</w:t>
      </w:r>
      <w:proofErr w:type="spellStart"/>
      <w:r w:rsidRPr="00CC59E9">
        <w:rPr>
          <w:rFonts w:ascii="Arial" w:hAnsi="Arial" w:cs="Arial"/>
          <w:sz w:val="24"/>
          <w:szCs w:val="24"/>
        </w:rPr>
        <w:t>dt</w:t>
      </w:r>
      <w:proofErr w:type="spellEnd"/>
    </w:p>
    <w:p w14:paraId="46540118" w14:textId="1FBAE1FE" w:rsidR="00EB0A60" w:rsidRPr="00CC59E9" w:rsidRDefault="00EB0A60" w:rsidP="00EB0A60">
      <w:pPr>
        <w:pStyle w:val="Sinespaciado"/>
        <w:rPr>
          <w:rFonts w:ascii="Arial" w:hAnsi="Arial" w:cs="Arial"/>
          <w:sz w:val="24"/>
          <w:szCs w:val="24"/>
        </w:rPr>
      </w:pPr>
    </w:p>
    <w:tbl>
      <w:tblPr>
        <w:tblW w:w="0" w:type="auto"/>
        <w:jc w:val="center"/>
        <w:tblLayout w:type="fixed"/>
        <w:tblLook w:val="04A0" w:firstRow="1" w:lastRow="0" w:firstColumn="1" w:lastColumn="0" w:noHBand="0" w:noVBand="1"/>
      </w:tblPr>
      <w:tblGrid>
        <w:gridCol w:w="864"/>
        <w:gridCol w:w="2376"/>
        <w:gridCol w:w="3096"/>
        <w:gridCol w:w="3168"/>
      </w:tblGrid>
      <w:tr w:rsidR="00EB0A60" w:rsidRPr="00CC59E9" w14:paraId="032A9F7A" w14:textId="77777777" w:rsidTr="00EB0A60">
        <w:trPr>
          <w:cantSplit/>
          <w:tblHeader/>
          <w:jc w:val="center"/>
        </w:trPr>
        <w:tc>
          <w:tcPr>
            <w:tcW w:w="864" w:type="dxa"/>
            <w:tcBorders>
              <w:top w:val="single" w:sz="6" w:space="0" w:color="D9D9D9"/>
              <w:left w:val="single" w:sz="6" w:space="0" w:color="D9D9D9"/>
              <w:bottom w:val="single" w:sz="6" w:space="0" w:color="D9D9D9"/>
              <w:right w:val="single" w:sz="6" w:space="0" w:color="D9D9D9"/>
            </w:tcBorders>
            <w:shd w:val="clear" w:color="auto" w:fill="333333"/>
            <w:tcMar>
              <w:top w:w="100" w:type="dxa"/>
              <w:left w:w="120" w:type="dxa"/>
              <w:bottom w:w="100" w:type="dxa"/>
              <w:right w:w="120" w:type="dxa"/>
            </w:tcMar>
            <w:vAlign w:val="center"/>
          </w:tcPr>
          <w:p w14:paraId="6DBBC208" w14:textId="77777777" w:rsidR="00EB0A60" w:rsidRPr="00CC59E9" w:rsidRDefault="00EB0A60" w:rsidP="00CF1977">
            <w:pPr>
              <w:rPr>
                <w:rFonts w:ascii="Arial" w:hAnsi="Arial" w:cs="Arial"/>
                <w:sz w:val="24"/>
                <w:szCs w:val="24"/>
              </w:rPr>
            </w:pPr>
            <w:proofErr w:type="spellStart"/>
            <w:r w:rsidRPr="00CC59E9">
              <w:rPr>
                <w:rFonts w:ascii="Arial" w:hAnsi="Arial" w:cs="Arial"/>
                <w:b/>
                <w:color w:val="FFFFFF"/>
                <w:sz w:val="24"/>
                <w:szCs w:val="24"/>
              </w:rPr>
              <w:lastRenderedPageBreak/>
              <w:t>Acción</w:t>
            </w:r>
            <w:proofErr w:type="spellEnd"/>
          </w:p>
        </w:tc>
        <w:tc>
          <w:tcPr>
            <w:tcW w:w="2376" w:type="dxa"/>
            <w:tcBorders>
              <w:top w:val="single" w:sz="6" w:space="0" w:color="D9D9D9"/>
              <w:left w:val="single" w:sz="6" w:space="0" w:color="D9D9D9"/>
              <w:bottom w:val="single" w:sz="6" w:space="0" w:color="D9D9D9"/>
              <w:right w:val="single" w:sz="6" w:space="0" w:color="D9D9D9"/>
            </w:tcBorders>
            <w:shd w:val="clear" w:color="auto" w:fill="333333"/>
            <w:tcMar>
              <w:top w:w="100" w:type="dxa"/>
              <w:left w:w="120" w:type="dxa"/>
              <w:bottom w:w="100" w:type="dxa"/>
              <w:right w:w="120" w:type="dxa"/>
            </w:tcMar>
            <w:vAlign w:val="center"/>
          </w:tcPr>
          <w:p w14:paraId="570FA0BF" w14:textId="77777777" w:rsidR="00EB0A60" w:rsidRPr="00CC59E9" w:rsidRDefault="00EB0A60" w:rsidP="00CF1977">
            <w:pPr>
              <w:rPr>
                <w:rFonts w:ascii="Arial" w:hAnsi="Arial" w:cs="Arial"/>
                <w:sz w:val="24"/>
                <w:szCs w:val="24"/>
              </w:rPr>
            </w:pPr>
            <w:proofErr w:type="spellStart"/>
            <w:r w:rsidRPr="00CC59E9">
              <w:rPr>
                <w:rFonts w:ascii="Arial" w:hAnsi="Arial" w:cs="Arial"/>
                <w:b/>
                <w:color w:val="FFFFFF"/>
                <w:sz w:val="24"/>
                <w:szCs w:val="24"/>
              </w:rPr>
              <w:t>Información</w:t>
            </w:r>
            <w:proofErr w:type="spellEnd"/>
            <w:r w:rsidRPr="00CC59E9">
              <w:rPr>
                <w:rFonts w:ascii="Arial" w:hAnsi="Arial" w:cs="Arial"/>
                <w:b/>
                <w:color w:val="FFFFFF"/>
                <w:sz w:val="24"/>
                <w:szCs w:val="24"/>
              </w:rPr>
              <w:t xml:space="preserve"> </w:t>
            </w:r>
            <w:proofErr w:type="spellStart"/>
            <w:r w:rsidRPr="00CC59E9">
              <w:rPr>
                <w:rFonts w:ascii="Arial" w:hAnsi="Arial" w:cs="Arial"/>
                <w:b/>
                <w:color w:val="FFFFFF"/>
                <w:sz w:val="24"/>
                <w:szCs w:val="24"/>
              </w:rPr>
              <w:t>utilizada</w:t>
            </w:r>
            <w:proofErr w:type="spellEnd"/>
          </w:p>
        </w:tc>
        <w:tc>
          <w:tcPr>
            <w:tcW w:w="3096" w:type="dxa"/>
            <w:tcBorders>
              <w:top w:val="single" w:sz="6" w:space="0" w:color="D9D9D9"/>
              <w:left w:val="single" w:sz="6" w:space="0" w:color="D9D9D9"/>
              <w:bottom w:val="single" w:sz="6" w:space="0" w:color="D9D9D9"/>
              <w:right w:val="single" w:sz="6" w:space="0" w:color="D9D9D9"/>
            </w:tcBorders>
            <w:shd w:val="clear" w:color="auto" w:fill="333333"/>
            <w:tcMar>
              <w:top w:w="100" w:type="dxa"/>
              <w:left w:w="120" w:type="dxa"/>
              <w:bottom w:w="100" w:type="dxa"/>
              <w:right w:w="120" w:type="dxa"/>
            </w:tcMar>
            <w:vAlign w:val="center"/>
          </w:tcPr>
          <w:p w14:paraId="0D969256" w14:textId="77777777" w:rsidR="00EB0A60" w:rsidRPr="00CC59E9" w:rsidRDefault="00EB0A60" w:rsidP="00CF1977">
            <w:pPr>
              <w:rPr>
                <w:rFonts w:ascii="Arial" w:hAnsi="Arial" w:cs="Arial"/>
                <w:sz w:val="24"/>
                <w:szCs w:val="24"/>
              </w:rPr>
            </w:pPr>
            <w:proofErr w:type="spellStart"/>
            <w:r w:rsidRPr="00CC59E9">
              <w:rPr>
                <w:rFonts w:ascii="Arial" w:hAnsi="Arial" w:cs="Arial"/>
                <w:b/>
                <w:color w:val="FFFFFF"/>
                <w:sz w:val="24"/>
                <w:szCs w:val="24"/>
              </w:rPr>
              <w:t>Aporte</w:t>
            </w:r>
            <w:proofErr w:type="spellEnd"/>
            <w:r w:rsidRPr="00CC59E9">
              <w:rPr>
                <w:rFonts w:ascii="Arial" w:hAnsi="Arial" w:cs="Arial"/>
                <w:b/>
                <w:color w:val="FFFFFF"/>
                <w:sz w:val="24"/>
                <w:szCs w:val="24"/>
              </w:rPr>
              <w:t xml:space="preserve"> principal</w:t>
            </w:r>
          </w:p>
        </w:tc>
        <w:tc>
          <w:tcPr>
            <w:tcW w:w="3168" w:type="dxa"/>
            <w:tcBorders>
              <w:top w:val="single" w:sz="6" w:space="0" w:color="D9D9D9"/>
              <w:left w:val="single" w:sz="6" w:space="0" w:color="D9D9D9"/>
              <w:bottom w:val="single" w:sz="6" w:space="0" w:color="D9D9D9"/>
              <w:right w:val="single" w:sz="6" w:space="0" w:color="D9D9D9"/>
            </w:tcBorders>
            <w:shd w:val="clear" w:color="auto" w:fill="333333"/>
            <w:tcMar>
              <w:top w:w="100" w:type="dxa"/>
              <w:left w:w="120" w:type="dxa"/>
              <w:bottom w:w="100" w:type="dxa"/>
              <w:right w:w="120" w:type="dxa"/>
            </w:tcMar>
            <w:vAlign w:val="center"/>
          </w:tcPr>
          <w:p w14:paraId="6478A3A3" w14:textId="77777777" w:rsidR="00EB0A60" w:rsidRPr="00CC59E9" w:rsidRDefault="00EB0A60" w:rsidP="00CF1977">
            <w:pPr>
              <w:rPr>
                <w:rFonts w:ascii="Arial" w:hAnsi="Arial" w:cs="Arial"/>
                <w:sz w:val="24"/>
                <w:szCs w:val="24"/>
              </w:rPr>
            </w:pPr>
            <w:proofErr w:type="spellStart"/>
            <w:r w:rsidRPr="00CC59E9">
              <w:rPr>
                <w:rFonts w:ascii="Arial" w:hAnsi="Arial" w:cs="Arial"/>
                <w:b/>
                <w:color w:val="FFFFFF"/>
                <w:sz w:val="24"/>
                <w:szCs w:val="24"/>
              </w:rPr>
              <w:t>Limitación</w:t>
            </w:r>
            <w:proofErr w:type="spellEnd"/>
            <w:r w:rsidRPr="00CC59E9">
              <w:rPr>
                <w:rFonts w:ascii="Arial" w:hAnsi="Arial" w:cs="Arial"/>
                <w:b/>
                <w:color w:val="FFFFFF"/>
                <w:sz w:val="24"/>
                <w:szCs w:val="24"/>
              </w:rPr>
              <w:t xml:space="preserve"> </w:t>
            </w:r>
            <w:proofErr w:type="spellStart"/>
            <w:r w:rsidRPr="00CC59E9">
              <w:rPr>
                <w:rFonts w:ascii="Arial" w:hAnsi="Arial" w:cs="Arial"/>
                <w:b/>
                <w:color w:val="FFFFFF"/>
                <w:sz w:val="24"/>
                <w:szCs w:val="24"/>
              </w:rPr>
              <w:t>típica</w:t>
            </w:r>
            <w:proofErr w:type="spellEnd"/>
          </w:p>
        </w:tc>
      </w:tr>
      <w:tr w:rsidR="00EB0A60" w:rsidRPr="00CC59E9" w14:paraId="1C627CAD" w14:textId="77777777" w:rsidTr="00EB0A60">
        <w:trPr>
          <w:cantSplit/>
          <w:jc w:val="center"/>
        </w:trPr>
        <w:tc>
          <w:tcPr>
            <w:tcW w:w="86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534B715" w14:textId="77777777" w:rsidR="00EB0A60" w:rsidRPr="00CC59E9" w:rsidRDefault="00EB0A60" w:rsidP="00CF1977">
            <w:pPr>
              <w:rPr>
                <w:rFonts w:ascii="Arial" w:hAnsi="Arial" w:cs="Arial"/>
                <w:sz w:val="24"/>
                <w:szCs w:val="24"/>
              </w:rPr>
            </w:pPr>
            <w:r w:rsidRPr="00CC59E9">
              <w:rPr>
                <w:rFonts w:ascii="Arial" w:hAnsi="Arial" w:cs="Arial"/>
                <w:sz w:val="24"/>
                <w:szCs w:val="24"/>
              </w:rPr>
              <w:t>P</w:t>
            </w:r>
          </w:p>
        </w:tc>
        <w:tc>
          <w:tcPr>
            <w:tcW w:w="237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260571B" w14:textId="77777777" w:rsidR="00EB0A60" w:rsidRPr="00CC59E9" w:rsidRDefault="00EB0A60" w:rsidP="00CF1977">
            <w:pPr>
              <w:rPr>
                <w:rFonts w:ascii="Arial" w:hAnsi="Arial" w:cs="Arial"/>
                <w:sz w:val="24"/>
                <w:szCs w:val="24"/>
              </w:rPr>
            </w:pPr>
            <w:r w:rsidRPr="00CC59E9">
              <w:rPr>
                <w:rFonts w:ascii="Arial" w:hAnsi="Arial" w:cs="Arial"/>
                <w:sz w:val="24"/>
                <w:szCs w:val="24"/>
              </w:rPr>
              <w:t xml:space="preserve">Error </w:t>
            </w:r>
            <w:proofErr w:type="spellStart"/>
            <w:r w:rsidRPr="00CC59E9">
              <w:rPr>
                <w:rFonts w:ascii="Arial" w:hAnsi="Arial" w:cs="Arial"/>
                <w:sz w:val="24"/>
                <w:szCs w:val="24"/>
              </w:rPr>
              <w:t>presente</w:t>
            </w:r>
            <w:proofErr w:type="spellEnd"/>
          </w:p>
        </w:tc>
        <w:tc>
          <w:tcPr>
            <w:tcW w:w="30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4FA734F" w14:textId="77777777" w:rsidR="00EB0A60" w:rsidRPr="00CC59E9" w:rsidRDefault="00EB0A60" w:rsidP="00CF1977">
            <w:pPr>
              <w:rPr>
                <w:rFonts w:ascii="Arial" w:hAnsi="Arial" w:cs="Arial"/>
                <w:sz w:val="24"/>
                <w:szCs w:val="24"/>
              </w:rPr>
            </w:pPr>
            <w:proofErr w:type="spellStart"/>
            <w:r w:rsidRPr="00CC59E9">
              <w:rPr>
                <w:rFonts w:ascii="Arial" w:hAnsi="Arial" w:cs="Arial"/>
                <w:sz w:val="24"/>
                <w:szCs w:val="24"/>
              </w:rPr>
              <w:t>Corrige</w:t>
            </w:r>
            <w:proofErr w:type="spellEnd"/>
            <w:r w:rsidRPr="00CC59E9">
              <w:rPr>
                <w:rFonts w:ascii="Arial" w:hAnsi="Arial" w:cs="Arial"/>
                <w:sz w:val="24"/>
                <w:szCs w:val="24"/>
              </w:rPr>
              <w:t xml:space="preserve"> de </w:t>
            </w:r>
            <w:proofErr w:type="spellStart"/>
            <w:r w:rsidRPr="00CC59E9">
              <w:rPr>
                <w:rFonts w:ascii="Arial" w:hAnsi="Arial" w:cs="Arial"/>
                <w:sz w:val="24"/>
                <w:szCs w:val="24"/>
              </w:rPr>
              <w:t>inmediato</w:t>
            </w:r>
            <w:proofErr w:type="spellEnd"/>
          </w:p>
        </w:tc>
        <w:tc>
          <w:tcPr>
            <w:tcW w:w="31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72688FE" w14:textId="77777777" w:rsidR="00EB0A60" w:rsidRPr="00CC59E9" w:rsidRDefault="00EB0A60" w:rsidP="00CF1977">
            <w:pPr>
              <w:rPr>
                <w:rFonts w:ascii="Arial" w:hAnsi="Arial" w:cs="Arial"/>
                <w:sz w:val="24"/>
                <w:szCs w:val="24"/>
              </w:rPr>
            </w:pPr>
            <w:proofErr w:type="spellStart"/>
            <w:r w:rsidRPr="00CC59E9">
              <w:rPr>
                <w:rFonts w:ascii="Arial" w:hAnsi="Arial" w:cs="Arial"/>
                <w:sz w:val="24"/>
                <w:szCs w:val="24"/>
              </w:rPr>
              <w:t>Puede</w:t>
            </w:r>
            <w:proofErr w:type="spellEnd"/>
            <w:r w:rsidRPr="00CC59E9">
              <w:rPr>
                <w:rFonts w:ascii="Arial" w:hAnsi="Arial" w:cs="Arial"/>
                <w:sz w:val="24"/>
                <w:szCs w:val="24"/>
              </w:rPr>
              <w:t xml:space="preserve"> </w:t>
            </w:r>
            <w:proofErr w:type="spellStart"/>
            <w:r w:rsidRPr="00CC59E9">
              <w:rPr>
                <w:rFonts w:ascii="Arial" w:hAnsi="Arial" w:cs="Arial"/>
                <w:sz w:val="24"/>
                <w:szCs w:val="24"/>
              </w:rPr>
              <w:t>dejar</w:t>
            </w:r>
            <w:proofErr w:type="spellEnd"/>
            <w:r w:rsidRPr="00CC59E9">
              <w:rPr>
                <w:rFonts w:ascii="Arial" w:hAnsi="Arial" w:cs="Arial"/>
                <w:sz w:val="24"/>
                <w:szCs w:val="24"/>
              </w:rPr>
              <w:t xml:space="preserve"> error </w:t>
            </w:r>
            <w:proofErr w:type="spellStart"/>
            <w:r w:rsidRPr="00CC59E9">
              <w:rPr>
                <w:rFonts w:ascii="Arial" w:hAnsi="Arial" w:cs="Arial"/>
                <w:sz w:val="24"/>
                <w:szCs w:val="24"/>
              </w:rPr>
              <w:t>permanente</w:t>
            </w:r>
            <w:proofErr w:type="spellEnd"/>
          </w:p>
        </w:tc>
      </w:tr>
      <w:tr w:rsidR="00EB0A60" w:rsidRPr="00CC59E9" w14:paraId="2EEA9015" w14:textId="77777777" w:rsidTr="00EB0A60">
        <w:trPr>
          <w:cantSplit/>
          <w:jc w:val="center"/>
        </w:trPr>
        <w:tc>
          <w:tcPr>
            <w:tcW w:w="864"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vAlign w:val="center"/>
          </w:tcPr>
          <w:p w14:paraId="0955AAD4" w14:textId="77777777" w:rsidR="00EB0A60" w:rsidRPr="00CC59E9" w:rsidRDefault="00EB0A60" w:rsidP="00CF1977">
            <w:pPr>
              <w:rPr>
                <w:rFonts w:ascii="Arial" w:hAnsi="Arial" w:cs="Arial"/>
                <w:sz w:val="24"/>
                <w:szCs w:val="24"/>
              </w:rPr>
            </w:pPr>
            <w:r w:rsidRPr="00CC59E9">
              <w:rPr>
                <w:rFonts w:ascii="Arial" w:hAnsi="Arial" w:cs="Arial"/>
                <w:sz w:val="24"/>
                <w:szCs w:val="24"/>
              </w:rPr>
              <w:t>I</w:t>
            </w:r>
          </w:p>
        </w:tc>
        <w:tc>
          <w:tcPr>
            <w:tcW w:w="2376"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vAlign w:val="center"/>
          </w:tcPr>
          <w:p w14:paraId="36874069" w14:textId="77777777" w:rsidR="00EB0A60" w:rsidRPr="00CC59E9" w:rsidRDefault="00EB0A60" w:rsidP="00CF1977">
            <w:pPr>
              <w:rPr>
                <w:rFonts w:ascii="Arial" w:hAnsi="Arial" w:cs="Arial"/>
                <w:sz w:val="24"/>
                <w:szCs w:val="24"/>
              </w:rPr>
            </w:pPr>
            <w:r w:rsidRPr="00CC59E9">
              <w:rPr>
                <w:rFonts w:ascii="Arial" w:hAnsi="Arial" w:cs="Arial"/>
                <w:sz w:val="24"/>
                <w:szCs w:val="24"/>
              </w:rPr>
              <w:t xml:space="preserve">Error </w:t>
            </w:r>
            <w:proofErr w:type="spellStart"/>
            <w:r w:rsidRPr="00CC59E9">
              <w:rPr>
                <w:rFonts w:ascii="Arial" w:hAnsi="Arial" w:cs="Arial"/>
                <w:sz w:val="24"/>
                <w:szCs w:val="24"/>
              </w:rPr>
              <w:t>acumulado</w:t>
            </w:r>
            <w:proofErr w:type="spellEnd"/>
          </w:p>
        </w:tc>
        <w:tc>
          <w:tcPr>
            <w:tcW w:w="3096"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vAlign w:val="center"/>
          </w:tcPr>
          <w:p w14:paraId="7DBEDB3A" w14:textId="77777777" w:rsidR="00EB0A60" w:rsidRPr="00CC59E9" w:rsidRDefault="00EB0A60" w:rsidP="00CF1977">
            <w:pPr>
              <w:rPr>
                <w:rFonts w:ascii="Arial" w:hAnsi="Arial" w:cs="Arial"/>
                <w:sz w:val="24"/>
                <w:szCs w:val="24"/>
              </w:rPr>
            </w:pPr>
            <w:proofErr w:type="spellStart"/>
            <w:r w:rsidRPr="00CC59E9">
              <w:rPr>
                <w:rFonts w:ascii="Arial" w:hAnsi="Arial" w:cs="Arial"/>
                <w:sz w:val="24"/>
                <w:szCs w:val="24"/>
              </w:rPr>
              <w:t>Elimina</w:t>
            </w:r>
            <w:proofErr w:type="spellEnd"/>
            <w:r w:rsidRPr="00CC59E9">
              <w:rPr>
                <w:rFonts w:ascii="Arial" w:hAnsi="Arial" w:cs="Arial"/>
                <w:sz w:val="24"/>
                <w:szCs w:val="24"/>
              </w:rPr>
              <w:t xml:space="preserve"> </w:t>
            </w:r>
            <w:proofErr w:type="spellStart"/>
            <w:r w:rsidRPr="00CC59E9">
              <w:rPr>
                <w:rFonts w:ascii="Arial" w:hAnsi="Arial" w:cs="Arial"/>
                <w:sz w:val="24"/>
                <w:szCs w:val="24"/>
              </w:rPr>
              <w:t>el</w:t>
            </w:r>
            <w:proofErr w:type="spellEnd"/>
            <w:r w:rsidRPr="00CC59E9">
              <w:rPr>
                <w:rFonts w:ascii="Arial" w:hAnsi="Arial" w:cs="Arial"/>
                <w:sz w:val="24"/>
                <w:szCs w:val="24"/>
              </w:rPr>
              <w:t xml:space="preserve"> error </w:t>
            </w:r>
            <w:proofErr w:type="spellStart"/>
            <w:r w:rsidRPr="00CC59E9">
              <w:rPr>
                <w:rFonts w:ascii="Arial" w:hAnsi="Arial" w:cs="Arial"/>
                <w:sz w:val="24"/>
                <w:szCs w:val="24"/>
              </w:rPr>
              <w:t>persistente</w:t>
            </w:r>
            <w:proofErr w:type="spellEnd"/>
          </w:p>
        </w:tc>
        <w:tc>
          <w:tcPr>
            <w:tcW w:w="3168"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vAlign w:val="center"/>
          </w:tcPr>
          <w:p w14:paraId="1DED2D2B" w14:textId="77777777" w:rsidR="00EB0A60" w:rsidRPr="00CC59E9" w:rsidRDefault="00EB0A60" w:rsidP="00CF1977">
            <w:pPr>
              <w:rPr>
                <w:rFonts w:ascii="Arial" w:hAnsi="Arial" w:cs="Arial"/>
                <w:sz w:val="24"/>
                <w:szCs w:val="24"/>
              </w:rPr>
            </w:pPr>
            <w:proofErr w:type="spellStart"/>
            <w:r w:rsidRPr="00CC59E9">
              <w:rPr>
                <w:rFonts w:ascii="Arial" w:hAnsi="Arial" w:cs="Arial"/>
                <w:sz w:val="24"/>
                <w:szCs w:val="24"/>
              </w:rPr>
              <w:t>Puede</w:t>
            </w:r>
            <w:proofErr w:type="spellEnd"/>
            <w:r w:rsidRPr="00CC59E9">
              <w:rPr>
                <w:rFonts w:ascii="Arial" w:hAnsi="Arial" w:cs="Arial"/>
                <w:sz w:val="24"/>
                <w:szCs w:val="24"/>
              </w:rPr>
              <w:t xml:space="preserve"> </w:t>
            </w:r>
            <w:proofErr w:type="spellStart"/>
            <w:r w:rsidRPr="00CC59E9">
              <w:rPr>
                <w:rFonts w:ascii="Arial" w:hAnsi="Arial" w:cs="Arial"/>
                <w:sz w:val="24"/>
                <w:szCs w:val="24"/>
              </w:rPr>
              <w:t>aumentar</w:t>
            </w:r>
            <w:proofErr w:type="spellEnd"/>
            <w:r w:rsidRPr="00CC59E9">
              <w:rPr>
                <w:rFonts w:ascii="Arial" w:hAnsi="Arial" w:cs="Arial"/>
                <w:sz w:val="24"/>
                <w:szCs w:val="24"/>
              </w:rPr>
              <w:t xml:space="preserve"> </w:t>
            </w:r>
            <w:proofErr w:type="spellStart"/>
            <w:r w:rsidRPr="00CC59E9">
              <w:rPr>
                <w:rFonts w:ascii="Arial" w:hAnsi="Arial" w:cs="Arial"/>
                <w:sz w:val="24"/>
                <w:szCs w:val="24"/>
              </w:rPr>
              <w:t>sobreimpulso</w:t>
            </w:r>
            <w:proofErr w:type="spellEnd"/>
            <w:r w:rsidRPr="00CC59E9">
              <w:rPr>
                <w:rFonts w:ascii="Arial" w:hAnsi="Arial" w:cs="Arial"/>
                <w:sz w:val="24"/>
                <w:szCs w:val="24"/>
              </w:rPr>
              <w:t xml:space="preserve"> y </w:t>
            </w:r>
            <w:proofErr w:type="spellStart"/>
            <w:r w:rsidRPr="00CC59E9">
              <w:rPr>
                <w:rFonts w:ascii="Arial" w:hAnsi="Arial" w:cs="Arial"/>
                <w:sz w:val="24"/>
                <w:szCs w:val="24"/>
              </w:rPr>
              <w:t>acumulación</w:t>
            </w:r>
            <w:proofErr w:type="spellEnd"/>
          </w:p>
        </w:tc>
      </w:tr>
      <w:tr w:rsidR="00EB0A60" w:rsidRPr="00CC59E9" w14:paraId="5D303196" w14:textId="77777777" w:rsidTr="00EB0A60">
        <w:trPr>
          <w:cantSplit/>
          <w:jc w:val="center"/>
        </w:trPr>
        <w:tc>
          <w:tcPr>
            <w:tcW w:w="86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7A637B6" w14:textId="77777777" w:rsidR="00EB0A60" w:rsidRPr="00CC59E9" w:rsidRDefault="00EB0A60" w:rsidP="00CF1977">
            <w:pPr>
              <w:rPr>
                <w:rFonts w:ascii="Arial" w:hAnsi="Arial" w:cs="Arial"/>
                <w:sz w:val="24"/>
                <w:szCs w:val="24"/>
              </w:rPr>
            </w:pPr>
            <w:r w:rsidRPr="00CC59E9">
              <w:rPr>
                <w:rFonts w:ascii="Arial" w:hAnsi="Arial" w:cs="Arial"/>
                <w:sz w:val="24"/>
                <w:szCs w:val="24"/>
              </w:rPr>
              <w:t>D</w:t>
            </w:r>
          </w:p>
        </w:tc>
        <w:tc>
          <w:tcPr>
            <w:tcW w:w="237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EB44943" w14:textId="77777777" w:rsidR="00EB0A60" w:rsidRPr="00CC59E9" w:rsidRDefault="00EB0A60" w:rsidP="00CF1977">
            <w:pPr>
              <w:rPr>
                <w:rFonts w:ascii="Arial" w:hAnsi="Arial" w:cs="Arial"/>
                <w:sz w:val="24"/>
                <w:szCs w:val="24"/>
              </w:rPr>
            </w:pPr>
            <w:r w:rsidRPr="00CC59E9">
              <w:rPr>
                <w:rFonts w:ascii="Arial" w:hAnsi="Arial" w:cs="Arial"/>
                <w:sz w:val="24"/>
                <w:szCs w:val="24"/>
              </w:rPr>
              <w:t>Cambio del error</w:t>
            </w:r>
          </w:p>
        </w:tc>
        <w:tc>
          <w:tcPr>
            <w:tcW w:w="30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56B6AD4" w14:textId="77777777" w:rsidR="00EB0A60" w:rsidRPr="00CC59E9" w:rsidRDefault="00EB0A60" w:rsidP="00CF1977">
            <w:pPr>
              <w:rPr>
                <w:rFonts w:ascii="Arial" w:hAnsi="Arial" w:cs="Arial"/>
                <w:sz w:val="24"/>
                <w:szCs w:val="24"/>
              </w:rPr>
            </w:pPr>
            <w:proofErr w:type="spellStart"/>
            <w:r w:rsidRPr="00CC59E9">
              <w:rPr>
                <w:rFonts w:ascii="Arial" w:hAnsi="Arial" w:cs="Arial"/>
                <w:sz w:val="24"/>
                <w:szCs w:val="24"/>
              </w:rPr>
              <w:t>Aporta</w:t>
            </w:r>
            <w:proofErr w:type="spellEnd"/>
            <w:r w:rsidRPr="00CC59E9">
              <w:rPr>
                <w:rFonts w:ascii="Arial" w:hAnsi="Arial" w:cs="Arial"/>
                <w:sz w:val="24"/>
                <w:szCs w:val="24"/>
              </w:rPr>
              <w:t xml:space="preserve"> </w:t>
            </w:r>
            <w:proofErr w:type="spellStart"/>
            <w:r w:rsidRPr="00CC59E9">
              <w:rPr>
                <w:rFonts w:ascii="Arial" w:hAnsi="Arial" w:cs="Arial"/>
                <w:sz w:val="24"/>
                <w:szCs w:val="24"/>
              </w:rPr>
              <w:t>amortiguamiento</w:t>
            </w:r>
            <w:proofErr w:type="spellEnd"/>
            <w:r w:rsidRPr="00CC59E9">
              <w:rPr>
                <w:rFonts w:ascii="Arial" w:hAnsi="Arial" w:cs="Arial"/>
                <w:sz w:val="24"/>
                <w:szCs w:val="24"/>
              </w:rPr>
              <w:t xml:space="preserve"> y </w:t>
            </w:r>
            <w:proofErr w:type="spellStart"/>
            <w:r w:rsidRPr="00CC59E9">
              <w:rPr>
                <w:rFonts w:ascii="Arial" w:hAnsi="Arial" w:cs="Arial"/>
                <w:sz w:val="24"/>
                <w:szCs w:val="24"/>
              </w:rPr>
              <w:t>anticipación</w:t>
            </w:r>
            <w:proofErr w:type="spellEnd"/>
          </w:p>
        </w:tc>
        <w:tc>
          <w:tcPr>
            <w:tcW w:w="31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4EE188A" w14:textId="77777777" w:rsidR="00EB0A60" w:rsidRPr="00CC59E9" w:rsidRDefault="00EB0A60" w:rsidP="00CF1977">
            <w:pPr>
              <w:rPr>
                <w:rFonts w:ascii="Arial" w:hAnsi="Arial" w:cs="Arial"/>
                <w:sz w:val="24"/>
                <w:szCs w:val="24"/>
              </w:rPr>
            </w:pPr>
            <w:r w:rsidRPr="00CC59E9">
              <w:rPr>
                <w:rFonts w:ascii="Arial" w:hAnsi="Arial" w:cs="Arial"/>
                <w:sz w:val="24"/>
                <w:szCs w:val="24"/>
              </w:rPr>
              <w:t xml:space="preserve">Es sensible al </w:t>
            </w:r>
            <w:proofErr w:type="spellStart"/>
            <w:r w:rsidRPr="00CC59E9">
              <w:rPr>
                <w:rFonts w:ascii="Arial" w:hAnsi="Arial" w:cs="Arial"/>
                <w:sz w:val="24"/>
                <w:szCs w:val="24"/>
              </w:rPr>
              <w:t>ruido</w:t>
            </w:r>
            <w:proofErr w:type="spellEnd"/>
            <w:r w:rsidRPr="00CC59E9">
              <w:rPr>
                <w:rFonts w:ascii="Arial" w:hAnsi="Arial" w:cs="Arial"/>
                <w:sz w:val="24"/>
                <w:szCs w:val="24"/>
              </w:rPr>
              <w:t xml:space="preserve"> de </w:t>
            </w:r>
            <w:proofErr w:type="spellStart"/>
            <w:r w:rsidRPr="00CC59E9">
              <w:rPr>
                <w:rFonts w:ascii="Arial" w:hAnsi="Arial" w:cs="Arial"/>
                <w:sz w:val="24"/>
                <w:szCs w:val="24"/>
              </w:rPr>
              <w:t>medición</w:t>
            </w:r>
            <w:proofErr w:type="spellEnd"/>
          </w:p>
        </w:tc>
      </w:tr>
    </w:tbl>
    <w:p w14:paraId="5F7C92CE" w14:textId="1CEB1DF6" w:rsidR="00EB0A60" w:rsidRPr="00CC59E9" w:rsidRDefault="00EB0A60" w:rsidP="00EB0A60">
      <w:pPr>
        <w:pStyle w:val="Sinespaciado"/>
        <w:rPr>
          <w:rFonts w:ascii="Arial" w:hAnsi="Arial" w:cs="Arial"/>
          <w:sz w:val="24"/>
          <w:szCs w:val="24"/>
        </w:rPr>
      </w:pPr>
    </w:p>
    <w:p w14:paraId="31C28A26" w14:textId="77777777" w:rsidR="00EB0A60" w:rsidRPr="00CC59E9" w:rsidRDefault="00EB0A60" w:rsidP="00EB0A60">
      <w:pPr>
        <w:pStyle w:val="Sinespaciado"/>
        <w:rPr>
          <w:rFonts w:ascii="Arial" w:hAnsi="Arial" w:cs="Arial"/>
          <w:b/>
          <w:bCs/>
          <w:sz w:val="24"/>
          <w:szCs w:val="24"/>
        </w:rPr>
      </w:pPr>
      <w:r w:rsidRPr="00CC59E9">
        <w:rPr>
          <w:rFonts w:ascii="Arial" w:hAnsi="Arial" w:cs="Arial"/>
          <w:b/>
          <w:bCs/>
          <w:sz w:val="24"/>
          <w:szCs w:val="24"/>
        </w:rPr>
        <w:t>Control PI</w:t>
      </w:r>
    </w:p>
    <w:p w14:paraId="3AA74C7B" w14:textId="61310CBD" w:rsidR="00EB0A60" w:rsidRPr="00CC59E9" w:rsidRDefault="00EB0A60" w:rsidP="00EB0A60">
      <w:pPr>
        <w:pStyle w:val="Sinespaciado"/>
        <w:rPr>
          <w:rFonts w:ascii="Arial" w:hAnsi="Arial" w:cs="Arial"/>
          <w:b/>
          <w:bCs/>
          <w:sz w:val="24"/>
          <w:szCs w:val="24"/>
        </w:rPr>
      </w:pPr>
      <w:r w:rsidRPr="00CC59E9">
        <w:rPr>
          <w:rFonts w:ascii="Arial" w:hAnsi="Arial" w:cs="Arial"/>
          <w:sz w:val="24"/>
          <w:szCs w:val="24"/>
        </w:rPr>
        <w:t xml:space="preserve">La acción proporcional entrega rapidez y la integral elimina el error que permanece. Esta combinación es frecuente en velocidad de motores y procesos térmicos. El integrador debe protegerse contra la acumulación excesiva cuando el actuador se satura, fenómeno conocido como </w:t>
      </w:r>
      <w:proofErr w:type="spellStart"/>
      <w:r w:rsidRPr="00CC59E9">
        <w:rPr>
          <w:rFonts w:ascii="Arial" w:hAnsi="Arial" w:cs="Arial"/>
          <w:sz w:val="24"/>
          <w:szCs w:val="24"/>
        </w:rPr>
        <w:t>windup</w:t>
      </w:r>
      <w:proofErr w:type="spellEnd"/>
      <w:r w:rsidRPr="00CC59E9">
        <w:rPr>
          <w:rFonts w:ascii="Arial" w:hAnsi="Arial" w:cs="Arial"/>
          <w:sz w:val="24"/>
          <w:szCs w:val="24"/>
        </w:rPr>
        <w:t>.</w:t>
      </w:r>
    </w:p>
    <w:p w14:paraId="57E552F8" w14:textId="77777777" w:rsidR="00EB0A60" w:rsidRPr="00CC59E9" w:rsidRDefault="00EB0A60" w:rsidP="00EB0A60">
      <w:pPr>
        <w:pStyle w:val="Sinespaciado"/>
        <w:rPr>
          <w:rFonts w:ascii="Arial" w:hAnsi="Arial" w:cs="Arial"/>
          <w:sz w:val="24"/>
          <w:szCs w:val="24"/>
        </w:rPr>
      </w:pPr>
    </w:p>
    <w:p w14:paraId="3F2DDE01" w14:textId="0F3AA554" w:rsidR="00EB0A60" w:rsidRPr="00CC59E9" w:rsidRDefault="00EB0A60" w:rsidP="00EB0A60">
      <w:pPr>
        <w:pStyle w:val="Sinespaciado"/>
        <w:rPr>
          <w:rFonts w:ascii="Arial" w:hAnsi="Arial" w:cs="Arial"/>
          <w:b/>
          <w:bCs/>
          <w:sz w:val="24"/>
          <w:szCs w:val="24"/>
        </w:rPr>
      </w:pPr>
      <w:r w:rsidRPr="00CC59E9">
        <w:rPr>
          <w:rFonts w:ascii="Arial" w:hAnsi="Arial" w:cs="Arial"/>
          <w:b/>
          <w:bCs/>
          <w:sz w:val="24"/>
          <w:szCs w:val="24"/>
        </w:rPr>
        <w:t>Control PD</w:t>
      </w:r>
    </w:p>
    <w:p w14:paraId="5DAAA59A" w14:textId="77777777" w:rsidR="00EB0A60" w:rsidRPr="00CC59E9" w:rsidRDefault="00EB0A60" w:rsidP="00EB0A60">
      <w:pPr>
        <w:pStyle w:val="Sinespaciado"/>
        <w:rPr>
          <w:rFonts w:ascii="Arial" w:hAnsi="Arial" w:cs="Arial"/>
          <w:sz w:val="24"/>
          <w:szCs w:val="24"/>
        </w:rPr>
      </w:pPr>
      <w:r w:rsidRPr="00CC59E9">
        <w:rPr>
          <w:rFonts w:ascii="Arial" w:hAnsi="Arial" w:cs="Arial"/>
          <w:sz w:val="24"/>
          <w:szCs w:val="24"/>
        </w:rPr>
        <w:t xml:space="preserve">La acción proporcional corrige la desviación y la derivativa reacciona a la rapidez de cambio. El resultado puede tener menor </w:t>
      </w:r>
      <w:proofErr w:type="spellStart"/>
      <w:r w:rsidRPr="00CC59E9">
        <w:rPr>
          <w:rFonts w:ascii="Arial" w:hAnsi="Arial" w:cs="Arial"/>
          <w:sz w:val="24"/>
          <w:szCs w:val="24"/>
        </w:rPr>
        <w:t>sobreimpulso</w:t>
      </w:r>
      <w:proofErr w:type="spellEnd"/>
      <w:r w:rsidRPr="00CC59E9">
        <w:rPr>
          <w:rFonts w:ascii="Arial" w:hAnsi="Arial" w:cs="Arial"/>
          <w:sz w:val="24"/>
          <w:szCs w:val="24"/>
        </w:rPr>
        <w:t xml:space="preserve"> y mejor amortiguamiento. La acción D suele filtrarse porque el cálculo de una derivada amplifica el ruido de alta frecuencia; los bloques industriales y de simulación incluyen opciones de filtrado (</w:t>
      </w:r>
      <w:proofErr w:type="spellStart"/>
      <w:r w:rsidRPr="00CC59E9">
        <w:rPr>
          <w:rFonts w:ascii="Arial" w:hAnsi="Arial" w:cs="Arial"/>
          <w:sz w:val="24"/>
          <w:szCs w:val="24"/>
        </w:rPr>
        <w:t>MathWorks</w:t>
      </w:r>
      <w:proofErr w:type="spellEnd"/>
      <w:r w:rsidRPr="00CC59E9">
        <w:rPr>
          <w:rFonts w:ascii="Arial" w:hAnsi="Arial" w:cs="Arial"/>
          <w:sz w:val="24"/>
          <w:szCs w:val="24"/>
        </w:rPr>
        <w:t>, 2026b).</w:t>
      </w:r>
    </w:p>
    <w:p w14:paraId="66E3C150" w14:textId="77777777" w:rsidR="00EB0A60" w:rsidRPr="00CC59E9" w:rsidRDefault="00EB0A60" w:rsidP="00EB0A60">
      <w:pPr>
        <w:pStyle w:val="Sinespaciado"/>
        <w:rPr>
          <w:rFonts w:ascii="Arial" w:hAnsi="Arial" w:cs="Arial"/>
          <w:sz w:val="24"/>
          <w:szCs w:val="24"/>
        </w:rPr>
      </w:pPr>
    </w:p>
    <w:p w14:paraId="769FEB98" w14:textId="13ACCA90" w:rsidR="00EB0A60" w:rsidRPr="00CC59E9" w:rsidRDefault="00EB0A60" w:rsidP="00EB0A60">
      <w:pPr>
        <w:pStyle w:val="Sinespaciado"/>
        <w:rPr>
          <w:rFonts w:ascii="Arial" w:hAnsi="Arial" w:cs="Arial"/>
          <w:b/>
          <w:bCs/>
          <w:sz w:val="24"/>
          <w:szCs w:val="24"/>
        </w:rPr>
      </w:pPr>
      <w:r w:rsidRPr="00CC59E9">
        <w:rPr>
          <w:rFonts w:ascii="Arial" w:hAnsi="Arial" w:cs="Arial"/>
          <w:b/>
          <w:bCs/>
          <w:sz w:val="24"/>
          <w:szCs w:val="24"/>
        </w:rPr>
        <w:t>Control PID</w:t>
      </w:r>
    </w:p>
    <w:p w14:paraId="701E2093" w14:textId="77777777" w:rsidR="00EB0A60" w:rsidRPr="00CC59E9" w:rsidRDefault="00EB0A60" w:rsidP="00EB0A60">
      <w:pPr>
        <w:pStyle w:val="Sinespaciado"/>
        <w:rPr>
          <w:rFonts w:ascii="Arial" w:hAnsi="Arial" w:cs="Arial"/>
          <w:sz w:val="24"/>
          <w:szCs w:val="24"/>
        </w:rPr>
      </w:pPr>
      <w:r w:rsidRPr="00CC59E9">
        <w:rPr>
          <w:rFonts w:ascii="Arial" w:hAnsi="Arial" w:cs="Arial"/>
          <w:sz w:val="24"/>
          <w:szCs w:val="24"/>
        </w:rPr>
        <w:t>El PID completo busca combinar rapidez, precisión y amortiguamiento. Las tres ganancias no se ajustan de manera independiente: cambiar una modifica la respuesta conjunta. Por eso la sintonización debe verificarse con cambios de referencia, perturbaciones, variaciones de carga y límites reales del actuador.</w:t>
      </w:r>
    </w:p>
    <w:p w14:paraId="690A5C79" w14:textId="77777777" w:rsidR="00EB0A60" w:rsidRPr="00CC59E9" w:rsidRDefault="00EB0A60" w:rsidP="00EB0A60">
      <w:pPr>
        <w:pStyle w:val="Sinespaciado"/>
        <w:rPr>
          <w:rFonts w:ascii="Arial" w:hAnsi="Arial" w:cs="Arial"/>
          <w:sz w:val="24"/>
          <w:szCs w:val="24"/>
        </w:rPr>
      </w:pPr>
    </w:p>
    <w:p w14:paraId="4ED49911" w14:textId="2A5DBC37" w:rsidR="00EB0A60" w:rsidRPr="00CC59E9" w:rsidRDefault="00EB0A60" w:rsidP="00EB0A60">
      <w:pPr>
        <w:pStyle w:val="Sinespaciado"/>
        <w:rPr>
          <w:rFonts w:ascii="Arial" w:hAnsi="Arial" w:cs="Arial"/>
          <w:b/>
          <w:bCs/>
          <w:sz w:val="24"/>
          <w:szCs w:val="24"/>
        </w:rPr>
      </w:pPr>
      <w:r w:rsidRPr="00CC59E9">
        <w:rPr>
          <w:rFonts w:ascii="Arial" w:hAnsi="Arial" w:cs="Arial"/>
          <w:b/>
          <w:bCs/>
          <w:sz w:val="24"/>
          <w:szCs w:val="24"/>
        </w:rPr>
        <w:t>Aplicación industrial real</w:t>
      </w:r>
    </w:p>
    <w:p w14:paraId="57686D78" w14:textId="77777777" w:rsidR="00EB0A60" w:rsidRPr="00CC59E9" w:rsidRDefault="00EB0A60" w:rsidP="00EB0A60">
      <w:pPr>
        <w:pStyle w:val="Sinespaciado"/>
        <w:rPr>
          <w:rFonts w:ascii="Arial" w:hAnsi="Arial" w:cs="Arial"/>
          <w:sz w:val="24"/>
          <w:szCs w:val="24"/>
        </w:rPr>
      </w:pPr>
    </w:p>
    <w:p w14:paraId="4D011025" w14:textId="4D8A8DA2" w:rsidR="00EB0A60" w:rsidRPr="00CC59E9" w:rsidRDefault="00EB0A60" w:rsidP="00EB0A60">
      <w:pPr>
        <w:pStyle w:val="Sinespaciado"/>
        <w:rPr>
          <w:rFonts w:ascii="Arial" w:hAnsi="Arial" w:cs="Arial"/>
          <w:b/>
          <w:bCs/>
          <w:sz w:val="24"/>
          <w:szCs w:val="24"/>
        </w:rPr>
      </w:pPr>
      <w:r w:rsidRPr="00CC59E9">
        <w:rPr>
          <w:rFonts w:ascii="Arial" w:hAnsi="Arial" w:cs="Arial"/>
          <w:b/>
          <w:bCs/>
          <w:sz w:val="24"/>
          <w:szCs w:val="24"/>
        </w:rPr>
        <w:t>Lazo de temperatura en un horno industrial</w:t>
      </w:r>
    </w:p>
    <w:p w14:paraId="3CD535A8" w14:textId="4745FCDB" w:rsidR="00EB0A60" w:rsidRPr="00CC59E9" w:rsidRDefault="00EB0A60" w:rsidP="00EB0A60">
      <w:pPr>
        <w:pStyle w:val="Sinespaciado"/>
        <w:rPr>
          <w:rFonts w:ascii="Arial" w:hAnsi="Arial" w:cs="Arial"/>
          <w:sz w:val="24"/>
          <w:szCs w:val="24"/>
        </w:rPr>
      </w:pPr>
      <w:r w:rsidRPr="00CC59E9">
        <w:rPr>
          <w:rFonts w:ascii="Arial" w:hAnsi="Arial" w:cs="Arial"/>
          <w:sz w:val="24"/>
          <w:szCs w:val="24"/>
        </w:rPr>
        <w:t>En un horno industrial, un termopar o una resistencia RTD mide la temperatura. Un controlador lógico programable, controlador de temperatura o sistema de control distribuido compara la medición con la referencia. La salida gobierna un relé de estado sólido, una válvula de combustible o una señal de potencia. La acción proporcional determina la corrección inicial: una desviación grande produce una orden fuerte y una desviación pequeña produce una orden menor.</w:t>
      </w:r>
    </w:p>
    <w:p w14:paraId="6302262A" w14:textId="77777777" w:rsidR="00EB0A60" w:rsidRPr="00CC59E9" w:rsidRDefault="00EB0A60" w:rsidP="00EB0A60">
      <w:pPr>
        <w:pStyle w:val="Sinespaciado"/>
        <w:rPr>
          <w:rFonts w:ascii="Arial" w:hAnsi="Arial" w:cs="Arial"/>
          <w:sz w:val="24"/>
          <w:szCs w:val="24"/>
        </w:rPr>
      </w:pPr>
    </w:p>
    <w:p w14:paraId="5A783C2E" w14:textId="647EF378" w:rsidR="00EB0A60" w:rsidRPr="00CC59E9" w:rsidRDefault="00EB0A60" w:rsidP="00EB0A60">
      <w:pPr>
        <w:pStyle w:val="Sinespaciado"/>
        <w:rPr>
          <w:rFonts w:ascii="Arial" w:hAnsi="Arial" w:cs="Arial"/>
          <w:sz w:val="24"/>
          <w:szCs w:val="24"/>
        </w:rPr>
      </w:pPr>
      <w:r w:rsidRPr="00CC59E9">
        <w:rPr>
          <w:rFonts w:ascii="Arial" w:hAnsi="Arial" w:cs="Arial"/>
          <w:sz w:val="24"/>
          <w:szCs w:val="24"/>
        </w:rPr>
        <w:lastRenderedPageBreak/>
        <w:t xml:space="preserve">En la práctica, el lazo suele configurarse como PI o PID. La parte P proporciona respuesta rápida, la parte I compensa pérdidas térmicas para eliminar el error permanente y la parte D puede ayudar cuando se requiere reducir el </w:t>
      </w:r>
      <w:proofErr w:type="spellStart"/>
      <w:r w:rsidRPr="00CC59E9">
        <w:rPr>
          <w:rFonts w:ascii="Arial" w:hAnsi="Arial" w:cs="Arial"/>
          <w:sz w:val="24"/>
          <w:szCs w:val="24"/>
        </w:rPr>
        <w:t>sobreimpulso</w:t>
      </w:r>
      <w:proofErr w:type="spellEnd"/>
      <w:r w:rsidRPr="00CC59E9">
        <w:rPr>
          <w:rFonts w:ascii="Arial" w:hAnsi="Arial" w:cs="Arial"/>
          <w:sz w:val="24"/>
          <w:szCs w:val="24"/>
        </w:rPr>
        <w:t>. Los controladores PID industriales se usan también en calentamiento, enfriamiento, nivel, flujo y presión (</w:t>
      </w:r>
      <w:proofErr w:type="spellStart"/>
      <w:r w:rsidRPr="00CC59E9">
        <w:rPr>
          <w:rFonts w:ascii="Arial" w:hAnsi="Arial" w:cs="Arial"/>
          <w:sz w:val="24"/>
          <w:szCs w:val="24"/>
        </w:rPr>
        <w:t>National</w:t>
      </w:r>
      <w:proofErr w:type="spellEnd"/>
      <w:r w:rsidRPr="00CC59E9">
        <w:rPr>
          <w:rFonts w:ascii="Arial" w:hAnsi="Arial" w:cs="Arial"/>
          <w:sz w:val="24"/>
          <w:szCs w:val="24"/>
        </w:rPr>
        <w:t xml:space="preserve"> Instruments, 2026a).</w:t>
      </w:r>
    </w:p>
    <w:p w14:paraId="754F371B" w14:textId="77777777" w:rsidR="00EB0A60" w:rsidRPr="00CC59E9" w:rsidRDefault="00EB0A60" w:rsidP="00EB0A60">
      <w:pPr>
        <w:pStyle w:val="Sinespaciado"/>
        <w:rPr>
          <w:rFonts w:ascii="Arial" w:hAnsi="Arial" w:cs="Arial"/>
          <w:sz w:val="24"/>
          <w:szCs w:val="24"/>
        </w:rPr>
      </w:pPr>
    </w:p>
    <w:p w14:paraId="51A99BDC" w14:textId="7B01F1F4" w:rsidR="00EB0A60" w:rsidRPr="00CC59E9" w:rsidRDefault="00EB0A60" w:rsidP="00EB0A60">
      <w:pPr>
        <w:pStyle w:val="Sinespaciado"/>
        <w:rPr>
          <w:rFonts w:ascii="Arial" w:hAnsi="Arial" w:cs="Arial"/>
          <w:sz w:val="24"/>
          <w:szCs w:val="24"/>
        </w:rPr>
      </w:pPr>
      <w:r w:rsidRPr="00CC59E9">
        <w:rPr>
          <w:rFonts w:ascii="Arial" w:hAnsi="Arial" w:cs="Arial"/>
          <w:sz w:val="24"/>
          <w:szCs w:val="24"/>
        </w:rPr>
        <w:t xml:space="preserve">El ajuste debe considerar la inercia térmica y el retardo entre aplicar energía y observar el cambio de temperatura. Una </w:t>
      </w:r>
      <w:proofErr w:type="spellStart"/>
      <w:r w:rsidRPr="00CC59E9">
        <w:rPr>
          <w:rFonts w:ascii="Arial" w:hAnsi="Arial" w:cs="Arial"/>
          <w:sz w:val="24"/>
          <w:szCs w:val="24"/>
        </w:rPr>
        <w:t>Kp</w:t>
      </w:r>
      <w:proofErr w:type="spellEnd"/>
      <w:r w:rsidRPr="00CC59E9">
        <w:rPr>
          <w:rFonts w:ascii="Arial" w:hAnsi="Arial" w:cs="Arial"/>
          <w:sz w:val="24"/>
          <w:szCs w:val="24"/>
        </w:rPr>
        <w:t xml:space="preserve"> demasiado alta puede hacer que la potencia cambie agresivamente y que la temperatura rebase el valor programado. Una </w:t>
      </w:r>
      <w:proofErr w:type="spellStart"/>
      <w:r w:rsidRPr="00CC59E9">
        <w:rPr>
          <w:rFonts w:ascii="Arial" w:hAnsi="Arial" w:cs="Arial"/>
          <w:sz w:val="24"/>
          <w:szCs w:val="24"/>
        </w:rPr>
        <w:t>Kp</w:t>
      </w:r>
      <w:proofErr w:type="spellEnd"/>
      <w:r w:rsidRPr="00CC59E9">
        <w:rPr>
          <w:rFonts w:ascii="Arial" w:hAnsi="Arial" w:cs="Arial"/>
          <w:sz w:val="24"/>
          <w:szCs w:val="24"/>
        </w:rPr>
        <w:t xml:space="preserve"> demasiado baja prolonga el calentamiento y aumenta la desviación bajo carga. Además, el sistema debe incluir límites de salida, alarmas de sensor y una protección independiente contra </w:t>
      </w:r>
      <w:proofErr w:type="spellStart"/>
      <w:r w:rsidRPr="00CC59E9">
        <w:rPr>
          <w:rFonts w:ascii="Arial" w:hAnsi="Arial" w:cs="Arial"/>
          <w:sz w:val="24"/>
          <w:szCs w:val="24"/>
        </w:rPr>
        <w:t>sobretemperatura</w:t>
      </w:r>
      <w:proofErr w:type="spellEnd"/>
      <w:r w:rsidRPr="00CC59E9">
        <w:rPr>
          <w:rFonts w:ascii="Arial" w:hAnsi="Arial" w:cs="Arial"/>
          <w:sz w:val="24"/>
          <w:szCs w:val="24"/>
        </w:rPr>
        <w:t>.</w:t>
      </w:r>
    </w:p>
    <w:p w14:paraId="14AC1441" w14:textId="77777777" w:rsidR="00EB0A60" w:rsidRPr="00CC59E9" w:rsidRDefault="00EB0A60" w:rsidP="00EB0A60">
      <w:pPr>
        <w:pStyle w:val="Sinespaciado"/>
        <w:rPr>
          <w:rFonts w:ascii="Arial" w:hAnsi="Arial" w:cs="Arial"/>
          <w:sz w:val="24"/>
          <w:szCs w:val="24"/>
        </w:rPr>
      </w:pPr>
    </w:p>
    <w:p w14:paraId="72CD1704" w14:textId="77777777" w:rsidR="00EB0A60" w:rsidRPr="00CC59E9" w:rsidRDefault="00EB0A60" w:rsidP="00EB0A60">
      <w:pPr>
        <w:pStyle w:val="Sinespaciado"/>
        <w:rPr>
          <w:rFonts w:ascii="Arial" w:hAnsi="Arial" w:cs="Arial"/>
          <w:b/>
          <w:bCs/>
          <w:sz w:val="24"/>
          <w:szCs w:val="24"/>
        </w:rPr>
      </w:pPr>
      <w:r w:rsidRPr="00CC59E9">
        <w:rPr>
          <w:rFonts w:ascii="Arial" w:hAnsi="Arial" w:cs="Arial"/>
          <w:b/>
          <w:bCs/>
          <w:sz w:val="24"/>
          <w:szCs w:val="24"/>
        </w:rPr>
        <w:t>Criterios básicos de ajuste y seguridad</w:t>
      </w:r>
    </w:p>
    <w:p w14:paraId="40F8FB53" w14:textId="2891C9C5" w:rsidR="00EB0A60" w:rsidRPr="00CC59E9" w:rsidRDefault="00EB0A60" w:rsidP="00EB0A60">
      <w:pPr>
        <w:pStyle w:val="Sinespaciado"/>
        <w:rPr>
          <w:rFonts w:ascii="Arial" w:hAnsi="Arial" w:cs="Arial"/>
          <w:sz w:val="24"/>
          <w:szCs w:val="24"/>
        </w:rPr>
      </w:pPr>
      <w:r w:rsidRPr="00CC59E9">
        <w:rPr>
          <w:rFonts w:ascii="Arial" w:hAnsi="Arial" w:cs="Arial"/>
          <w:sz w:val="24"/>
          <w:szCs w:val="24"/>
        </w:rPr>
        <w:t xml:space="preserve">El ajuste de </w:t>
      </w:r>
      <w:proofErr w:type="spellStart"/>
      <w:r w:rsidRPr="00CC59E9">
        <w:rPr>
          <w:rFonts w:ascii="Arial" w:hAnsi="Arial" w:cs="Arial"/>
          <w:sz w:val="24"/>
          <w:szCs w:val="24"/>
        </w:rPr>
        <w:t>Kp</w:t>
      </w:r>
      <w:proofErr w:type="spellEnd"/>
      <w:r w:rsidRPr="00CC59E9">
        <w:rPr>
          <w:rFonts w:ascii="Arial" w:hAnsi="Arial" w:cs="Arial"/>
          <w:sz w:val="24"/>
          <w:szCs w:val="24"/>
        </w:rPr>
        <w:t xml:space="preserve"> no consiste en elegir el valor más alto posible. Debe buscar una respuesta suficientemente rápida, con margen de estabilidad y sin exigir al actuador más de lo que puede entregar. Un procedimiento educativo y prudente es el siguiente:</w:t>
      </w:r>
    </w:p>
    <w:p w14:paraId="7BF66154" w14:textId="77777777" w:rsidR="00EB0A60" w:rsidRPr="00CC59E9" w:rsidRDefault="00EB0A60" w:rsidP="00EB0A60">
      <w:pPr>
        <w:pStyle w:val="Sinespaciado"/>
        <w:rPr>
          <w:rFonts w:ascii="Arial" w:hAnsi="Arial" w:cs="Arial"/>
          <w:sz w:val="24"/>
          <w:szCs w:val="24"/>
        </w:rPr>
      </w:pPr>
    </w:p>
    <w:p w14:paraId="2ACE7732" w14:textId="5ABB3516" w:rsidR="00EB0A60" w:rsidRPr="00CC59E9" w:rsidRDefault="00EB0A60" w:rsidP="00EB0A60">
      <w:pPr>
        <w:pStyle w:val="Sinespaciado"/>
        <w:numPr>
          <w:ilvl w:val="0"/>
          <w:numId w:val="4"/>
        </w:numPr>
        <w:rPr>
          <w:rFonts w:ascii="Arial" w:hAnsi="Arial" w:cs="Arial"/>
          <w:sz w:val="24"/>
          <w:szCs w:val="24"/>
        </w:rPr>
      </w:pPr>
      <w:r w:rsidRPr="00CC59E9">
        <w:rPr>
          <w:rFonts w:ascii="Arial" w:hAnsi="Arial" w:cs="Arial"/>
          <w:sz w:val="24"/>
          <w:szCs w:val="24"/>
        </w:rPr>
        <w:t>Iniciar con una ganancia baja y comprobar que el signo de la acción sea correcto.</w:t>
      </w:r>
    </w:p>
    <w:p w14:paraId="4DBF7D0C" w14:textId="56660B5D" w:rsidR="00EB0A60" w:rsidRPr="00CC59E9" w:rsidRDefault="00EB0A60" w:rsidP="00EB0A60">
      <w:pPr>
        <w:pStyle w:val="Sinespaciado"/>
        <w:numPr>
          <w:ilvl w:val="0"/>
          <w:numId w:val="4"/>
        </w:numPr>
        <w:rPr>
          <w:rFonts w:ascii="Arial" w:hAnsi="Arial" w:cs="Arial"/>
          <w:sz w:val="24"/>
          <w:szCs w:val="24"/>
        </w:rPr>
      </w:pPr>
      <w:r w:rsidRPr="00CC59E9">
        <w:rPr>
          <w:rFonts w:ascii="Arial" w:hAnsi="Arial" w:cs="Arial"/>
          <w:sz w:val="24"/>
          <w:szCs w:val="24"/>
        </w:rPr>
        <w:t>Aplicar un cambio pequeño de referencia o una perturbación controlada.</w:t>
      </w:r>
    </w:p>
    <w:p w14:paraId="462D24ED" w14:textId="52CD6770" w:rsidR="00EB0A60" w:rsidRPr="00CC59E9" w:rsidRDefault="00EB0A60" w:rsidP="00EB0A60">
      <w:pPr>
        <w:pStyle w:val="Sinespaciado"/>
        <w:numPr>
          <w:ilvl w:val="0"/>
          <w:numId w:val="4"/>
        </w:numPr>
        <w:rPr>
          <w:rFonts w:ascii="Arial" w:hAnsi="Arial" w:cs="Arial"/>
          <w:sz w:val="24"/>
          <w:szCs w:val="24"/>
        </w:rPr>
      </w:pPr>
      <w:r w:rsidRPr="00CC59E9">
        <w:rPr>
          <w:rFonts w:ascii="Arial" w:hAnsi="Arial" w:cs="Arial"/>
          <w:sz w:val="24"/>
          <w:szCs w:val="24"/>
        </w:rPr>
        <w:t xml:space="preserve">Aumentar </w:t>
      </w:r>
      <w:proofErr w:type="spellStart"/>
      <w:r w:rsidRPr="00CC59E9">
        <w:rPr>
          <w:rFonts w:ascii="Arial" w:hAnsi="Arial" w:cs="Arial"/>
          <w:sz w:val="24"/>
          <w:szCs w:val="24"/>
        </w:rPr>
        <w:t>Kp</w:t>
      </w:r>
      <w:proofErr w:type="spellEnd"/>
      <w:r w:rsidRPr="00CC59E9">
        <w:rPr>
          <w:rFonts w:ascii="Arial" w:hAnsi="Arial" w:cs="Arial"/>
          <w:sz w:val="24"/>
          <w:szCs w:val="24"/>
        </w:rPr>
        <w:t xml:space="preserve"> gradualmente mientras se observa el tiempo de subida, el error, el </w:t>
      </w:r>
      <w:proofErr w:type="spellStart"/>
      <w:r w:rsidRPr="00CC59E9">
        <w:rPr>
          <w:rFonts w:ascii="Arial" w:hAnsi="Arial" w:cs="Arial"/>
          <w:sz w:val="24"/>
          <w:szCs w:val="24"/>
        </w:rPr>
        <w:t>sobreimpulso</w:t>
      </w:r>
      <w:proofErr w:type="spellEnd"/>
      <w:r w:rsidRPr="00CC59E9">
        <w:rPr>
          <w:rFonts w:ascii="Arial" w:hAnsi="Arial" w:cs="Arial"/>
          <w:sz w:val="24"/>
          <w:szCs w:val="24"/>
        </w:rPr>
        <w:t xml:space="preserve"> y la oscilación.</w:t>
      </w:r>
    </w:p>
    <w:p w14:paraId="4CEE83B2" w14:textId="5D139C46" w:rsidR="00EB0A60" w:rsidRPr="00CC59E9" w:rsidRDefault="00EB0A60" w:rsidP="00EB0A60">
      <w:pPr>
        <w:pStyle w:val="Sinespaciado"/>
        <w:numPr>
          <w:ilvl w:val="0"/>
          <w:numId w:val="4"/>
        </w:numPr>
        <w:rPr>
          <w:rFonts w:ascii="Arial" w:hAnsi="Arial" w:cs="Arial"/>
          <w:sz w:val="24"/>
          <w:szCs w:val="24"/>
        </w:rPr>
      </w:pPr>
      <w:r w:rsidRPr="00CC59E9">
        <w:rPr>
          <w:rFonts w:ascii="Arial" w:hAnsi="Arial" w:cs="Arial"/>
          <w:sz w:val="24"/>
          <w:szCs w:val="24"/>
        </w:rPr>
        <w:t xml:space="preserve">Reducir </w:t>
      </w:r>
      <w:proofErr w:type="spellStart"/>
      <w:r w:rsidRPr="00CC59E9">
        <w:rPr>
          <w:rFonts w:ascii="Arial" w:hAnsi="Arial" w:cs="Arial"/>
          <w:sz w:val="24"/>
          <w:szCs w:val="24"/>
        </w:rPr>
        <w:t>Kp</w:t>
      </w:r>
      <w:proofErr w:type="spellEnd"/>
      <w:r w:rsidRPr="00CC59E9">
        <w:rPr>
          <w:rFonts w:ascii="Arial" w:hAnsi="Arial" w:cs="Arial"/>
          <w:sz w:val="24"/>
          <w:szCs w:val="24"/>
        </w:rPr>
        <w:t xml:space="preserve"> si aparecen oscilaciones sostenidas, ruido excesivo o saturación frecuente.</w:t>
      </w:r>
    </w:p>
    <w:p w14:paraId="753F1735" w14:textId="5CE4D60A" w:rsidR="00EB0A60" w:rsidRPr="00CC59E9" w:rsidRDefault="00EB0A60" w:rsidP="00EB0A60">
      <w:pPr>
        <w:pStyle w:val="Sinespaciado"/>
        <w:numPr>
          <w:ilvl w:val="0"/>
          <w:numId w:val="4"/>
        </w:numPr>
        <w:rPr>
          <w:rFonts w:ascii="Arial" w:hAnsi="Arial" w:cs="Arial"/>
          <w:sz w:val="24"/>
          <w:szCs w:val="24"/>
        </w:rPr>
      </w:pPr>
      <w:r w:rsidRPr="00CC59E9">
        <w:rPr>
          <w:rFonts w:ascii="Arial" w:hAnsi="Arial" w:cs="Arial"/>
          <w:sz w:val="24"/>
          <w:szCs w:val="24"/>
        </w:rPr>
        <w:t>Comprobar el ajuste en distintas cargas y condiciones de operación.</w:t>
      </w:r>
    </w:p>
    <w:p w14:paraId="106A3A67" w14:textId="49C25DA8" w:rsidR="00EB0A60" w:rsidRPr="00CC59E9" w:rsidRDefault="00EB0A60" w:rsidP="00EB0A60">
      <w:pPr>
        <w:pStyle w:val="Sinespaciado"/>
        <w:numPr>
          <w:ilvl w:val="0"/>
          <w:numId w:val="4"/>
        </w:numPr>
        <w:rPr>
          <w:rFonts w:ascii="Arial" w:hAnsi="Arial" w:cs="Arial"/>
          <w:sz w:val="24"/>
          <w:szCs w:val="24"/>
        </w:rPr>
      </w:pPr>
      <w:r w:rsidRPr="00CC59E9">
        <w:rPr>
          <w:rFonts w:ascii="Arial" w:hAnsi="Arial" w:cs="Arial"/>
          <w:sz w:val="24"/>
          <w:szCs w:val="24"/>
        </w:rPr>
        <w:t>Agregar acción integral o derivativa solo después de comprender la respuesta proporcional.</w:t>
      </w:r>
    </w:p>
    <w:p w14:paraId="408FCD06" w14:textId="77777777" w:rsidR="00EB0A60" w:rsidRPr="00CC59E9" w:rsidRDefault="00EB0A60" w:rsidP="00EB0A60">
      <w:pPr>
        <w:pStyle w:val="Sinespaciado"/>
        <w:rPr>
          <w:rFonts w:ascii="Arial" w:hAnsi="Arial" w:cs="Arial"/>
          <w:sz w:val="24"/>
          <w:szCs w:val="24"/>
        </w:rPr>
      </w:pPr>
    </w:p>
    <w:p w14:paraId="564F357E" w14:textId="090E60A0" w:rsidR="00EB0A60" w:rsidRPr="00CC59E9" w:rsidRDefault="00EB0A60" w:rsidP="00EB0A60">
      <w:pPr>
        <w:pStyle w:val="Sinespaciado"/>
        <w:rPr>
          <w:rFonts w:ascii="Arial" w:hAnsi="Arial" w:cs="Arial"/>
          <w:sz w:val="24"/>
          <w:szCs w:val="24"/>
        </w:rPr>
      </w:pPr>
      <w:r w:rsidRPr="00CC59E9">
        <w:rPr>
          <w:rFonts w:ascii="Arial" w:hAnsi="Arial" w:cs="Arial"/>
          <w:sz w:val="24"/>
          <w:szCs w:val="24"/>
        </w:rPr>
        <w:t xml:space="preserve">Las pruebas en equipos reales deben respetar los límites eléctricos, mecánicos y térmicos. Un controlador de software no sustituye paros de emergencia, interruptores de límite, protecciones de </w:t>
      </w:r>
      <w:proofErr w:type="spellStart"/>
      <w:r w:rsidRPr="00CC59E9">
        <w:rPr>
          <w:rFonts w:ascii="Arial" w:hAnsi="Arial" w:cs="Arial"/>
          <w:sz w:val="24"/>
          <w:szCs w:val="24"/>
        </w:rPr>
        <w:t>sobrecorriente</w:t>
      </w:r>
      <w:proofErr w:type="spellEnd"/>
      <w:r w:rsidRPr="00CC59E9">
        <w:rPr>
          <w:rFonts w:ascii="Arial" w:hAnsi="Arial" w:cs="Arial"/>
          <w:sz w:val="24"/>
          <w:szCs w:val="24"/>
        </w:rPr>
        <w:t xml:space="preserve"> ni controles independientes de seguridad.</w:t>
      </w:r>
    </w:p>
    <w:p w14:paraId="079D8B5B" w14:textId="37892ACD" w:rsidR="00EB0A60" w:rsidRPr="00CC59E9" w:rsidRDefault="00EB0A60" w:rsidP="00EB0A60">
      <w:pPr>
        <w:pStyle w:val="Sinespaciado"/>
        <w:rPr>
          <w:rFonts w:ascii="Arial" w:hAnsi="Arial" w:cs="Arial"/>
          <w:sz w:val="24"/>
          <w:szCs w:val="24"/>
        </w:rPr>
      </w:pPr>
    </w:p>
    <w:p w14:paraId="243BC87A" w14:textId="77777777" w:rsidR="00EB0A60" w:rsidRPr="00CC59E9" w:rsidRDefault="00EB0A60" w:rsidP="00EB0A60">
      <w:pPr>
        <w:pStyle w:val="Sinespaciado"/>
        <w:rPr>
          <w:rFonts w:ascii="Arial" w:hAnsi="Arial" w:cs="Arial"/>
          <w:sz w:val="24"/>
          <w:szCs w:val="24"/>
        </w:rPr>
      </w:pPr>
    </w:p>
    <w:p w14:paraId="37C405D4" w14:textId="47024346" w:rsidR="00EB0A60" w:rsidRPr="00CC59E9" w:rsidRDefault="00EB0A60" w:rsidP="00EB0A60">
      <w:pPr>
        <w:pStyle w:val="Sinespaciado"/>
        <w:jc w:val="center"/>
        <w:rPr>
          <w:rFonts w:ascii="Arial" w:hAnsi="Arial" w:cs="Arial"/>
          <w:b/>
          <w:bCs/>
          <w:sz w:val="24"/>
          <w:szCs w:val="24"/>
        </w:rPr>
      </w:pPr>
      <w:r w:rsidRPr="00CC59E9">
        <w:rPr>
          <w:rFonts w:ascii="Arial" w:hAnsi="Arial" w:cs="Arial"/>
          <w:b/>
          <w:bCs/>
          <w:sz w:val="24"/>
          <w:szCs w:val="24"/>
        </w:rPr>
        <w:t>Conclusiones</w:t>
      </w:r>
    </w:p>
    <w:p w14:paraId="3CDB9E76" w14:textId="77777777" w:rsidR="00EB0A60" w:rsidRPr="00CC59E9" w:rsidRDefault="00EB0A60" w:rsidP="00EB0A60">
      <w:pPr>
        <w:pStyle w:val="Sinespaciado"/>
        <w:rPr>
          <w:rFonts w:ascii="Arial" w:hAnsi="Arial" w:cs="Arial"/>
          <w:b/>
          <w:bCs/>
          <w:sz w:val="24"/>
          <w:szCs w:val="24"/>
        </w:rPr>
      </w:pPr>
    </w:p>
    <w:p w14:paraId="762074CC" w14:textId="6554A25A" w:rsidR="00EB0A60" w:rsidRPr="00CC59E9" w:rsidRDefault="00EB0A60" w:rsidP="00EB0A60">
      <w:pPr>
        <w:pStyle w:val="Sinespaciado"/>
        <w:numPr>
          <w:ilvl w:val="0"/>
          <w:numId w:val="5"/>
        </w:numPr>
        <w:rPr>
          <w:rFonts w:ascii="Arial" w:hAnsi="Arial" w:cs="Arial"/>
          <w:sz w:val="24"/>
          <w:szCs w:val="24"/>
        </w:rPr>
      </w:pPr>
      <w:r w:rsidRPr="00CC59E9">
        <w:rPr>
          <w:rFonts w:ascii="Arial" w:hAnsi="Arial" w:cs="Arial"/>
          <w:sz w:val="24"/>
          <w:szCs w:val="24"/>
        </w:rPr>
        <w:t xml:space="preserve">El control proporcional genera una corrección inmediata al multiplicar el error presente por </w:t>
      </w:r>
      <w:proofErr w:type="spellStart"/>
      <w:r w:rsidRPr="00CC59E9">
        <w:rPr>
          <w:rFonts w:ascii="Arial" w:hAnsi="Arial" w:cs="Arial"/>
          <w:sz w:val="24"/>
          <w:szCs w:val="24"/>
        </w:rPr>
        <w:t>Kp</w:t>
      </w:r>
      <w:proofErr w:type="spellEnd"/>
      <w:r w:rsidRPr="00CC59E9">
        <w:rPr>
          <w:rFonts w:ascii="Arial" w:hAnsi="Arial" w:cs="Arial"/>
          <w:sz w:val="24"/>
          <w:szCs w:val="24"/>
        </w:rPr>
        <w:t>. Su sencillez explica por qué es el punto de partida para comprender y construir controladores de realimentación.</w:t>
      </w:r>
    </w:p>
    <w:p w14:paraId="1E636F06" w14:textId="77777777" w:rsidR="00EB0A60" w:rsidRPr="00CC59E9" w:rsidRDefault="00EB0A60" w:rsidP="00EB0A60">
      <w:pPr>
        <w:pStyle w:val="Sinespaciado"/>
        <w:rPr>
          <w:rFonts w:ascii="Arial" w:hAnsi="Arial" w:cs="Arial"/>
          <w:sz w:val="24"/>
          <w:szCs w:val="24"/>
        </w:rPr>
      </w:pPr>
    </w:p>
    <w:p w14:paraId="562DADB2" w14:textId="505ADA06" w:rsidR="00EB0A60" w:rsidRPr="00CC59E9" w:rsidRDefault="00EB0A60" w:rsidP="00EB0A60">
      <w:pPr>
        <w:pStyle w:val="Sinespaciado"/>
        <w:numPr>
          <w:ilvl w:val="0"/>
          <w:numId w:val="5"/>
        </w:numPr>
        <w:rPr>
          <w:rFonts w:ascii="Arial" w:hAnsi="Arial" w:cs="Arial"/>
          <w:sz w:val="24"/>
          <w:szCs w:val="24"/>
        </w:rPr>
      </w:pPr>
      <w:r w:rsidRPr="00CC59E9">
        <w:rPr>
          <w:rFonts w:ascii="Arial" w:hAnsi="Arial" w:cs="Arial"/>
          <w:sz w:val="24"/>
          <w:szCs w:val="24"/>
        </w:rPr>
        <w:t xml:space="preserve">Aumentar </w:t>
      </w:r>
      <w:proofErr w:type="spellStart"/>
      <w:r w:rsidRPr="00CC59E9">
        <w:rPr>
          <w:rFonts w:ascii="Arial" w:hAnsi="Arial" w:cs="Arial"/>
          <w:sz w:val="24"/>
          <w:szCs w:val="24"/>
        </w:rPr>
        <w:t>Kp</w:t>
      </w:r>
      <w:proofErr w:type="spellEnd"/>
      <w:r w:rsidRPr="00CC59E9">
        <w:rPr>
          <w:rFonts w:ascii="Arial" w:hAnsi="Arial" w:cs="Arial"/>
          <w:sz w:val="24"/>
          <w:szCs w:val="24"/>
        </w:rPr>
        <w:t xml:space="preserve"> suele acelerar la respuesta y reducir el error, pero una ganancia excesiva puede causar </w:t>
      </w:r>
      <w:proofErr w:type="spellStart"/>
      <w:r w:rsidRPr="00CC59E9">
        <w:rPr>
          <w:rFonts w:ascii="Arial" w:hAnsi="Arial" w:cs="Arial"/>
          <w:sz w:val="24"/>
          <w:szCs w:val="24"/>
        </w:rPr>
        <w:t>sobreimpulso</w:t>
      </w:r>
      <w:proofErr w:type="spellEnd"/>
      <w:r w:rsidRPr="00CC59E9">
        <w:rPr>
          <w:rFonts w:ascii="Arial" w:hAnsi="Arial" w:cs="Arial"/>
          <w:sz w:val="24"/>
          <w:szCs w:val="24"/>
        </w:rPr>
        <w:t>, oscilación, saturación o inestabilidad. El valor adecuado depende de la planta y de sus condiciones de carga.</w:t>
      </w:r>
    </w:p>
    <w:p w14:paraId="486B0B1F" w14:textId="77777777" w:rsidR="00EB0A60" w:rsidRPr="00CC59E9" w:rsidRDefault="00EB0A60" w:rsidP="00EB0A60">
      <w:pPr>
        <w:pStyle w:val="Sinespaciado"/>
        <w:rPr>
          <w:rFonts w:ascii="Arial" w:hAnsi="Arial" w:cs="Arial"/>
          <w:sz w:val="24"/>
          <w:szCs w:val="24"/>
        </w:rPr>
      </w:pPr>
    </w:p>
    <w:p w14:paraId="316D5B9C" w14:textId="7B198F86" w:rsidR="00EB0A60" w:rsidRPr="00CC59E9" w:rsidRDefault="00EB0A60" w:rsidP="00EB0A60">
      <w:pPr>
        <w:pStyle w:val="Sinespaciado"/>
        <w:numPr>
          <w:ilvl w:val="0"/>
          <w:numId w:val="5"/>
        </w:numPr>
        <w:rPr>
          <w:rFonts w:ascii="Arial" w:hAnsi="Arial" w:cs="Arial"/>
          <w:sz w:val="24"/>
          <w:szCs w:val="24"/>
        </w:rPr>
      </w:pPr>
      <w:r w:rsidRPr="00CC59E9">
        <w:rPr>
          <w:rFonts w:ascii="Arial" w:hAnsi="Arial" w:cs="Arial"/>
          <w:sz w:val="24"/>
          <w:szCs w:val="24"/>
        </w:rPr>
        <w:t>Un controlador P puede dejar error en estado estable porque necesita una desviación para mantener una salida distinta de cero. La acción integral corrige esa limitación, mientras que la derivativa puede aportar amortiguamiento ante cambios rápidos.</w:t>
      </w:r>
    </w:p>
    <w:p w14:paraId="26E7BF74" w14:textId="77777777" w:rsidR="00EB0A60" w:rsidRPr="00CC59E9" w:rsidRDefault="00EB0A60" w:rsidP="00EB0A60">
      <w:pPr>
        <w:pStyle w:val="Sinespaciado"/>
        <w:rPr>
          <w:rFonts w:ascii="Arial" w:hAnsi="Arial" w:cs="Arial"/>
          <w:sz w:val="24"/>
          <w:szCs w:val="24"/>
        </w:rPr>
      </w:pPr>
    </w:p>
    <w:p w14:paraId="4B603042" w14:textId="4315659B" w:rsidR="00EB0A60" w:rsidRPr="00CC59E9" w:rsidRDefault="00EB0A60" w:rsidP="00EB0A60">
      <w:pPr>
        <w:pStyle w:val="Sinespaciado"/>
        <w:numPr>
          <w:ilvl w:val="0"/>
          <w:numId w:val="5"/>
        </w:numPr>
        <w:rPr>
          <w:rFonts w:ascii="Arial" w:hAnsi="Arial" w:cs="Arial"/>
          <w:sz w:val="24"/>
          <w:szCs w:val="24"/>
        </w:rPr>
      </w:pPr>
      <w:r w:rsidRPr="00CC59E9">
        <w:rPr>
          <w:rFonts w:ascii="Arial" w:hAnsi="Arial" w:cs="Arial"/>
          <w:sz w:val="24"/>
          <w:szCs w:val="24"/>
        </w:rPr>
        <w:t>Las aplicaciones de temperatura, velocidad y posición muestran que la acción proporcional aparece en sistemas electrónicos e industriales muy distintos. En todos ellos, una medición confiable y límites seguros del actuador son tan importantes como la ganancia.</w:t>
      </w:r>
    </w:p>
    <w:p w14:paraId="733BFD29" w14:textId="77777777" w:rsidR="00EB0A60" w:rsidRPr="00CC59E9" w:rsidRDefault="00EB0A60" w:rsidP="00EB0A60">
      <w:pPr>
        <w:pStyle w:val="Sinespaciado"/>
        <w:rPr>
          <w:rFonts w:ascii="Arial" w:hAnsi="Arial" w:cs="Arial"/>
          <w:sz w:val="24"/>
          <w:szCs w:val="24"/>
        </w:rPr>
      </w:pPr>
    </w:p>
    <w:p w14:paraId="02E93160" w14:textId="3E2D845F" w:rsidR="00EB0A60" w:rsidRPr="00CC59E9" w:rsidRDefault="00EB0A60" w:rsidP="00EB0A60">
      <w:pPr>
        <w:pStyle w:val="Sinespaciado"/>
        <w:numPr>
          <w:ilvl w:val="0"/>
          <w:numId w:val="5"/>
        </w:numPr>
        <w:rPr>
          <w:rFonts w:ascii="Arial" w:hAnsi="Arial" w:cs="Arial"/>
          <w:sz w:val="24"/>
          <w:szCs w:val="24"/>
        </w:rPr>
      </w:pPr>
      <w:r w:rsidRPr="00CC59E9">
        <w:rPr>
          <w:rFonts w:ascii="Arial" w:hAnsi="Arial" w:cs="Arial"/>
          <w:sz w:val="24"/>
          <w:szCs w:val="24"/>
        </w:rPr>
        <w:t>La sintonización debe comprobarse con pruebas controladas y criterios medibles. No basta con que el sistema alcance la referencia una vez; también debe responder de forma estable ante perturbaciones y cambios de carga.</w:t>
      </w:r>
    </w:p>
    <w:p w14:paraId="3A2971B2" w14:textId="01F64F0C" w:rsidR="00EB0A60" w:rsidRPr="00CC59E9" w:rsidRDefault="00EB0A60" w:rsidP="00EB0A60">
      <w:pPr>
        <w:pStyle w:val="Sinespaciado"/>
        <w:rPr>
          <w:rFonts w:ascii="Arial" w:hAnsi="Arial" w:cs="Arial"/>
          <w:sz w:val="24"/>
          <w:szCs w:val="24"/>
        </w:rPr>
      </w:pPr>
    </w:p>
    <w:p w14:paraId="61432486" w14:textId="77777777" w:rsidR="00EB0A60" w:rsidRPr="00CC59E9" w:rsidRDefault="00EB0A60" w:rsidP="00EB0A60">
      <w:pPr>
        <w:pStyle w:val="Sinespaciado"/>
        <w:rPr>
          <w:rFonts w:ascii="Arial" w:hAnsi="Arial" w:cs="Arial"/>
          <w:sz w:val="24"/>
          <w:szCs w:val="24"/>
        </w:rPr>
      </w:pPr>
    </w:p>
    <w:p w14:paraId="7499E247" w14:textId="325285B3" w:rsidR="00EB0A60" w:rsidRPr="00CC59E9" w:rsidRDefault="00EB0A60" w:rsidP="00EB0A60">
      <w:pPr>
        <w:pStyle w:val="Sinespaciado"/>
        <w:rPr>
          <w:rFonts w:ascii="Arial" w:hAnsi="Arial" w:cs="Arial"/>
          <w:b/>
          <w:bCs/>
          <w:sz w:val="24"/>
          <w:szCs w:val="24"/>
        </w:rPr>
      </w:pPr>
      <w:r w:rsidRPr="00CC59E9">
        <w:rPr>
          <w:rFonts w:ascii="Arial" w:hAnsi="Arial" w:cs="Arial"/>
          <w:b/>
          <w:bCs/>
          <w:sz w:val="24"/>
          <w:szCs w:val="24"/>
        </w:rPr>
        <w:t>Referencias bibliográficas</w:t>
      </w:r>
    </w:p>
    <w:p w14:paraId="22DFE238" w14:textId="77777777" w:rsidR="00EB0A60" w:rsidRPr="00CC59E9" w:rsidRDefault="00EB0A60" w:rsidP="00EB0A60">
      <w:pPr>
        <w:pStyle w:val="Sinespaciado"/>
        <w:rPr>
          <w:rFonts w:ascii="Arial" w:hAnsi="Arial" w:cs="Arial"/>
          <w:b/>
          <w:bCs/>
          <w:sz w:val="24"/>
          <w:szCs w:val="24"/>
        </w:rPr>
      </w:pPr>
    </w:p>
    <w:p w14:paraId="4E8AA6B1" w14:textId="11C690EC" w:rsidR="00EB0A60" w:rsidRPr="00CC59E9" w:rsidRDefault="00EB0A60" w:rsidP="00EB0A60">
      <w:pPr>
        <w:pStyle w:val="Sinespaciado"/>
        <w:numPr>
          <w:ilvl w:val="0"/>
          <w:numId w:val="6"/>
        </w:numPr>
        <w:rPr>
          <w:rFonts w:ascii="Arial" w:hAnsi="Arial" w:cs="Arial"/>
          <w:sz w:val="24"/>
          <w:szCs w:val="24"/>
        </w:rPr>
      </w:pPr>
      <w:proofErr w:type="spellStart"/>
      <w:r w:rsidRPr="00CC59E9">
        <w:rPr>
          <w:rFonts w:ascii="Arial" w:hAnsi="Arial" w:cs="Arial"/>
          <w:sz w:val="24"/>
          <w:szCs w:val="24"/>
        </w:rPr>
        <w:t>Åström</w:t>
      </w:r>
      <w:proofErr w:type="spellEnd"/>
      <w:r w:rsidRPr="00CC59E9">
        <w:rPr>
          <w:rFonts w:ascii="Arial" w:hAnsi="Arial" w:cs="Arial"/>
          <w:sz w:val="24"/>
          <w:szCs w:val="24"/>
        </w:rPr>
        <w:t xml:space="preserve">, K. J., &amp; Murray, R. M. (2021). </w:t>
      </w:r>
      <w:proofErr w:type="spellStart"/>
      <w:r w:rsidRPr="00CC59E9">
        <w:rPr>
          <w:rFonts w:ascii="Arial" w:hAnsi="Arial" w:cs="Arial"/>
          <w:sz w:val="24"/>
          <w:szCs w:val="24"/>
        </w:rPr>
        <w:t>Feedback</w:t>
      </w:r>
      <w:proofErr w:type="spellEnd"/>
      <w:r w:rsidRPr="00CC59E9">
        <w:rPr>
          <w:rFonts w:ascii="Arial" w:hAnsi="Arial" w:cs="Arial"/>
          <w:sz w:val="24"/>
          <w:szCs w:val="24"/>
        </w:rPr>
        <w:t xml:space="preserve"> </w:t>
      </w:r>
      <w:proofErr w:type="spellStart"/>
      <w:r w:rsidRPr="00CC59E9">
        <w:rPr>
          <w:rFonts w:ascii="Arial" w:hAnsi="Arial" w:cs="Arial"/>
          <w:sz w:val="24"/>
          <w:szCs w:val="24"/>
        </w:rPr>
        <w:t>systems</w:t>
      </w:r>
      <w:proofErr w:type="spellEnd"/>
      <w:r w:rsidRPr="00CC59E9">
        <w:rPr>
          <w:rFonts w:ascii="Arial" w:hAnsi="Arial" w:cs="Arial"/>
          <w:sz w:val="24"/>
          <w:szCs w:val="24"/>
        </w:rPr>
        <w:t xml:space="preserve">: </w:t>
      </w:r>
      <w:proofErr w:type="spellStart"/>
      <w:r w:rsidRPr="00CC59E9">
        <w:rPr>
          <w:rFonts w:ascii="Arial" w:hAnsi="Arial" w:cs="Arial"/>
          <w:sz w:val="24"/>
          <w:szCs w:val="24"/>
        </w:rPr>
        <w:t>An</w:t>
      </w:r>
      <w:proofErr w:type="spellEnd"/>
      <w:r w:rsidRPr="00CC59E9">
        <w:rPr>
          <w:rFonts w:ascii="Arial" w:hAnsi="Arial" w:cs="Arial"/>
          <w:sz w:val="24"/>
          <w:szCs w:val="24"/>
        </w:rPr>
        <w:t xml:space="preserve"> </w:t>
      </w:r>
      <w:proofErr w:type="spellStart"/>
      <w:r w:rsidRPr="00CC59E9">
        <w:rPr>
          <w:rFonts w:ascii="Arial" w:hAnsi="Arial" w:cs="Arial"/>
          <w:sz w:val="24"/>
          <w:szCs w:val="24"/>
        </w:rPr>
        <w:t>introduction</w:t>
      </w:r>
      <w:proofErr w:type="spellEnd"/>
      <w:r w:rsidRPr="00CC59E9">
        <w:rPr>
          <w:rFonts w:ascii="Arial" w:hAnsi="Arial" w:cs="Arial"/>
          <w:sz w:val="24"/>
          <w:szCs w:val="24"/>
        </w:rPr>
        <w:t xml:space="preserve"> </w:t>
      </w:r>
      <w:proofErr w:type="spellStart"/>
      <w:r w:rsidRPr="00CC59E9">
        <w:rPr>
          <w:rFonts w:ascii="Arial" w:hAnsi="Arial" w:cs="Arial"/>
          <w:sz w:val="24"/>
          <w:szCs w:val="24"/>
        </w:rPr>
        <w:t>for</w:t>
      </w:r>
      <w:proofErr w:type="spellEnd"/>
      <w:r w:rsidRPr="00CC59E9">
        <w:rPr>
          <w:rFonts w:ascii="Arial" w:hAnsi="Arial" w:cs="Arial"/>
          <w:sz w:val="24"/>
          <w:szCs w:val="24"/>
        </w:rPr>
        <w:t xml:space="preserve"> </w:t>
      </w:r>
      <w:proofErr w:type="spellStart"/>
      <w:r w:rsidRPr="00CC59E9">
        <w:rPr>
          <w:rFonts w:ascii="Arial" w:hAnsi="Arial" w:cs="Arial"/>
          <w:sz w:val="24"/>
          <w:szCs w:val="24"/>
        </w:rPr>
        <w:t>scientists</w:t>
      </w:r>
      <w:proofErr w:type="spellEnd"/>
      <w:r w:rsidRPr="00CC59E9">
        <w:rPr>
          <w:rFonts w:ascii="Arial" w:hAnsi="Arial" w:cs="Arial"/>
          <w:sz w:val="24"/>
          <w:szCs w:val="24"/>
        </w:rPr>
        <w:t xml:space="preserve"> and </w:t>
      </w:r>
      <w:proofErr w:type="spellStart"/>
      <w:r w:rsidRPr="00CC59E9">
        <w:rPr>
          <w:rFonts w:ascii="Arial" w:hAnsi="Arial" w:cs="Arial"/>
          <w:sz w:val="24"/>
          <w:szCs w:val="24"/>
        </w:rPr>
        <w:t>engineers</w:t>
      </w:r>
      <w:proofErr w:type="spellEnd"/>
      <w:r w:rsidRPr="00CC59E9">
        <w:rPr>
          <w:rFonts w:ascii="Arial" w:hAnsi="Arial" w:cs="Arial"/>
          <w:sz w:val="24"/>
          <w:szCs w:val="24"/>
        </w:rPr>
        <w:t xml:space="preserve"> (2.ª ed.). Princeton </w:t>
      </w:r>
      <w:proofErr w:type="spellStart"/>
      <w:r w:rsidRPr="00CC59E9">
        <w:rPr>
          <w:rFonts w:ascii="Arial" w:hAnsi="Arial" w:cs="Arial"/>
          <w:sz w:val="24"/>
          <w:szCs w:val="24"/>
        </w:rPr>
        <w:t>University</w:t>
      </w:r>
      <w:proofErr w:type="spellEnd"/>
      <w:r w:rsidRPr="00CC59E9">
        <w:rPr>
          <w:rFonts w:ascii="Arial" w:hAnsi="Arial" w:cs="Arial"/>
          <w:sz w:val="24"/>
          <w:szCs w:val="24"/>
        </w:rPr>
        <w:t xml:space="preserve"> </w:t>
      </w:r>
      <w:proofErr w:type="spellStart"/>
      <w:r w:rsidRPr="00CC59E9">
        <w:rPr>
          <w:rFonts w:ascii="Arial" w:hAnsi="Arial" w:cs="Arial"/>
          <w:sz w:val="24"/>
          <w:szCs w:val="24"/>
        </w:rPr>
        <w:t>Press</w:t>
      </w:r>
      <w:proofErr w:type="spellEnd"/>
      <w:r w:rsidRPr="00CC59E9">
        <w:rPr>
          <w:rFonts w:ascii="Arial" w:hAnsi="Arial" w:cs="Arial"/>
          <w:sz w:val="24"/>
          <w:szCs w:val="24"/>
        </w:rPr>
        <w:t xml:space="preserve">. </w:t>
      </w:r>
      <w:hyperlink r:id="rId8" w:history="1">
        <w:r w:rsidRPr="00CC59E9">
          <w:rPr>
            <w:rStyle w:val="Hipervnculo"/>
            <w:rFonts w:ascii="Arial" w:hAnsi="Arial" w:cs="Arial"/>
            <w:sz w:val="24"/>
            <w:szCs w:val="24"/>
          </w:rPr>
          <w:t>https://fbswiki.org/wiki/index.php/Feedback_Systems:_An_Introduction_for_Scientists_and_Engineers</w:t>
        </w:r>
      </w:hyperlink>
    </w:p>
    <w:p w14:paraId="5453D1A0" w14:textId="77777777" w:rsidR="00EB0A60" w:rsidRPr="00CC59E9" w:rsidRDefault="00EB0A60" w:rsidP="00EB0A60">
      <w:pPr>
        <w:pStyle w:val="Sinespaciado"/>
        <w:rPr>
          <w:rFonts w:ascii="Arial" w:hAnsi="Arial" w:cs="Arial"/>
          <w:sz w:val="24"/>
          <w:szCs w:val="24"/>
        </w:rPr>
      </w:pPr>
    </w:p>
    <w:p w14:paraId="3829B988" w14:textId="4F6E2BFA" w:rsidR="00EB0A60" w:rsidRPr="00CC59E9" w:rsidRDefault="00EB0A60" w:rsidP="00EB0A60">
      <w:pPr>
        <w:pStyle w:val="Sinespaciado"/>
        <w:numPr>
          <w:ilvl w:val="0"/>
          <w:numId w:val="6"/>
        </w:numPr>
        <w:rPr>
          <w:rFonts w:ascii="Arial" w:hAnsi="Arial" w:cs="Arial"/>
          <w:sz w:val="24"/>
          <w:szCs w:val="24"/>
        </w:rPr>
      </w:pPr>
      <w:r w:rsidRPr="00CC59E9">
        <w:rPr>
          <w:rFonts w:ascii="Arial" w:hAnsi="Arial" w:cs="Arial"/>
          <w:sz w:val="24"/>
          <w:szCs w:val="24"/>
        </w:rPr>
        <w:t xml:space="preserve">Arduino. (2024). PID. Arduino </w:t>
      </w:r>
      <w:proofErr w:type="spellStart"/>
      <w:r w:rsidRPr="00CC59E9">
        <w:rPr>
          <w:rFonts w:ascii="Arial" w:hAnsi="Arial" w:cs="Arial"/>
          <w:sz w:val="24"/>
          <w:szCs w:val="24"/>
        </w:rPr>
        <w:t>Documentation</w:t>
      </w:r>
      <w:proofErr w:type="spellEnd"/>
      <w:r w:rsidRPr="00CC59E9">
        <w:rPr>
          <w:rFonts w:ascii="Arial" w:hAnsi="Arial" w:cs="Arial"/>
          <w:sz w:val="24"/>
          <w:szCs w:val="24"/>
        </w:rPr>
        <w:t xml:space="preserve">. </w:t>
      </w:r>
      <w:hyperlink r:id="rId9" w:history="1">
        <w:r w:rsidRPr="00CC59E9">
          <w:rPr>
            <w:rStyle w:val="Hipervnculo"/>
            <w:rFonts w:ascii="Arial" w:hAnsi="Arial" w:cs="Arial"/>
            <w:sz w:val="24"/>
            <w:szCs w:val="24"/>
          </w:rPr>
          <w:t>https://docs.arduino.cc/libraries/pid/</w:t>
        </w:r>
      </w:hyperlink>
    </w:p>
    <w:p w14:paraId="022657F3" w14:textId="77777777" w:rsidR="00EB0A60" w:rsidRPr="00CC59E9" w:rsidRDefault="00EB0A60" w:rsidP="00EB0A60">
      <w:pPr>
        <w:pStyle w:val="Sinespaciado"/>
        <w:rPr>
          <w:rFonts w:ascii="Arial" w:hAnsi="Arial" w:cs="Arial"/>
          <w:sz w:val="24"/>
          <w:szCs w:val="24"/>
        </w:rPr>
      </w:pPr>
    </w:p>
    <w:p w14:paraId="33BF5918" w14:textId="0C60F203" w:rsidR="00EB0A60" w:rsidRPr="00CC59E9" w:rsidRDefault="00EB0A60" w:rsidP="00EB0A60">
      <w:pPr>
        <w:pStyle w:val="Sinespaciado"/>
        <w:numPr>
          <w:ilvl w:val="0"/>
          <w:numId w:val="6"/>
        </w:numPr>
        <w:rPr>
          <w:rFonts w:ascii="Arial" w:hAnsi="Arial" w:cs="Arial"/>
          <w:sz w:val="24"/>
          <w:szCs w:val="24"/>
        </w:rPr>
      </w:pPr>
      <w:proofErr w:type="spellStart"/>
      <w:r w:rsidRPr="00CC59E9">
        <w:rPr>
          <w:rFonts w:ascii="Arial" w:hAnsi="Arial" w:cs="Arial"/>
          <w:sz w:val="24"/>
          <w:szCs w:val="24"/>
        </w:rPr>
        <w:t>MathWorks</w:t>
      </w:r>
      <w:proofErr w:type="spellEnd"/>
      <w:r w:rsidRPr="00CC59E9">
        <w:rPr>
          <w:rFonts w:ascii="Arial" w:hAnsi="Arial" w:cs="Arial"/>
          <w:sz w:val="24"/>
          <w:szCs w:val="24"/>
        </w:rPr>
        <w:t xml:space="preserve">. (2026a). </w:t>
      </w:r>
      <w:proofErr w:type="spellStart"/>
      <w:r w:rsidRPr="00CC59E9">
        <w:rPr>
          <w:rFonts w:ascii="Arial" w:hAnsi="Arial" w:cs="Arial"/>
          <w:sz w:val="24"/>
          <w:szCs w:val="24"/>
        </w:rPr>
        <w:t>Proportional</w:t>
      </w:r>
      <w:proofErr w:type="spellEnd"/>
      <w:r w:rsidRPr="00CC59E9">
        <w:rPr>
          <w:rFonts w:ascii="Arial" w:hAnsi="Arial" w:cs="Arial"/>
          <w:sz w:val="24"/>
          <w:szCs w:val="24"/>
        </w:rPr>
        <w:t xml:space="preserve"> integral derivative PID </w:t>
      </w:r>
      <w:proofErr w:type="spellStart"/>
      <w:r w:rsidRPr="00CC59E9">
        <w:rPr>
          <w:rFonts w:ascii="Arial" w:hAnsi="Arial" w:cs="Arial"/>
          <w:sz w:val="24"/>
          <w:szCs w:val="24"/>
        </w:rPr>
        <w:t>controllers</w:t>
      </w:r>
      <w:proofErr w:type="spellEnd"/>
      <w:r w:rsidRPr="00CC59E9">
        <w:rPr>
          <w:rFonts w:ascii="Arial" w:hAnsi="Arial" w:cs="Arial"/>
          <w:sz w:val="24"/>
          <w:szCs w:val="24"/>
        </w:rPr>
        <w:t xml:space="preserve">. MATLAB and </w:t>
      </w:r>
      <w:proofErr w:type="spellStart"/>
      <w:r w:rsidRPr="00CC59E9">
        <w:rPr>
          <w:rFonts w:ascii="Arial" w:hAnsi="Arial" w:cs="Arial"/>
          <w:sz w:val="24"/>
          <w:szCs w:val="24"/>
        </w:rPr>
        <w:t>Simulink</w:t>
      </w:r>
      <w:proofErr w:type="spellEnd"/>
      <w:r w:rsidRPr="00CC59E9">
        <w:rPr>
          <w:rFonts w:ascii="Arial" w:hAnsi="Arial" w:cs="Arial"/>
          <w:sz w:val="24"/>
          <w:szCs w:val="24"/>
        </w:rPr>
        <w:t xml:space="preserve"> </w:t>
      </w:r>
      <w:proofErr w:type="spellStart"/>
      <w:r w:rsidRPr="00CC59E9">
        <w:rPr>
          <w:rFonts w:ascii="Arial" w:hAnsi="Arial" w:cs="Arial"/>
          <w:sz w:val="24"/>
          <w:szCs w:val="24"/>
        </w:rPr>
        <w:t>Documentation</w:t>
      </w:r>
      <w:proofErr w:type="spellEnd"/>
      <w:r w:rsidRPr="00CC59E9">
        <w:rPr>
          <w:rFonts w:ascii="Arial" w:hAnsi="Arial" w:cs="Arial"/>
          <w:sz w:val="24"/>
          <w:szCs w:val="24"/>
        </w:rPr>
        <w:t xml:space="preserve">. </w:t>
      </w:r>
      <w:hyperlink r:id="rId10" w:history="1">
        <w:r w:rsidRPr="00CC59E9">
          <w:rPr>
            <w:rStyle w:val="Hipervnculo"/>
            <w:rFonts w:ascii="Arial" w:hAnsi="Arial" w:cs="Arial"/>
            <w:sz w:val="24"/>
            <w:szCs w:val="24"/>
          </w:rPr>
          <w:t>https://www.mathworks.com/help/control/ug/proportional-integral-derivative-pid-controllers.html</w:t>
        </w:r>
      </w:hyperlink>
    </w:p>
    <w:p w14:paraId="648A9931" w14:textId="77777777" w:rsidR="00EB0A60" w:rsidRPr="00CC59E9" w:rsidRDefault="00EB0A60" w:rsidP="00EB0A60">
      <w:pPr>
        <w:pStyle w:val="Sinespaciado"/>
        <w:rPr>
          <w:rFonts w:ascii="Arial" w:hAnsi="Arial" w:cs="Arial"/>
          <w:sz w:val="24"/>
          <w:szCs w:val="24"/>
        </w:rPr>
      </w:pPr>
    </w:p>
    <w:p w14:paraId="4EC9BA85" w14:textId="1D6E6043" w:rsidR="00EB0A60" w:rsidRPr="00CC59E9" w:rsidRDefault="00EB0A60" w:rsidP="00EB0A60">
      <w:pPr>
        <w:pStyle w:val="Sinespaciado"/>
        <w:numPr>
          <w:ilvl w:val="0"/>
          <w:numId w:val="6"/>
        </w:numPr>
        <w:rPr>
          <w:rFonts w:ascii="Arial" w:hAnsi="Arial" w:cs="Arial"/>
          <w:sz w:val="24"/>
          <w:szCs w:val="24"/>
        </w:rPr>
      </w:pPr>
      <w:proofErr w:type="spellStart"/>
      <w:r w:rsidRPr="00CC59E9">
        <w:rPr>
          <w:rFonts w:ascii="Arial" w:hAnsi="Arial" w:cs="Arial"/>
          <w:sz w:val="24"/>
          <w:szCs w:val="24"/>
        </w:rPr>
        <w:t>MathWorks</w:t>
      </w:r>
      <w:proofErr w:type="spellEnd"/>
      <w:r w:rsidRPr="00CC59E9">
        <w:rPr>
          <w:rFonts w:ascii="Arial" w:hAnsi="Arial" w:cs="Arial"/>
          <w:sz w:val="24"/>
          <w:szCs w:val="24"/>
        </w:rPr>
        <w:t xml:space="preserve">. (2026b). PID </w:t>
      </w:r>
      <w:proofErr w:type="spellStart"/>
      <w:r w:rsidRPr="00CC59E9">
        <w:rPr>
          <w:rFonts w:ascii="Arial" w:hAnsi="Arial" w:cs="Arial"/>
          <w:sz w:val="24"/>
          <w:szCs w:val="24"/>
        </w:rPr>
        <w:t>Controller</w:t>
      </w:r>
      <w:proofErr w:type="spellEnd"/>
      <w:r w:rsidRPr="00CC59E9">
        <w:rPr>
          <w:rFonts w:ascii="Arial" w:hAnsi="Arial" w:cs="Arial"/>
          <w:sz w:val="24"/>
          <w:szCs w:val="24"/>
        </w:rPr>
        <w:t xml:space="preserve">. </w:t>
      </w:r>
      <w:proofErr w:type="spellStart"/>
      <w:r w:rsidRPr="00CC59E9">
        <w:rPr>
          <w:rFonts w:ascii="Arial" w:hAnsi="Arial" w:cs="Arial"/>
          <w:sz w:val="24"/>
          <w:szCs w:val="24"/>
        </w:rPr>
        <w:t>Simulink</w:t>
      </w:r>
      <w:proofErr w:type="spellEnd"/>
      <w:r w:rsidRPr="00CC59E9">
        <w:rPr>
          <w:rFonts w:ascii="Arial" w:hAnsi="Arial" w:cs="Arial"/>
          <w:sz w:val="24"/>
          <w:szCs w:val="24"/>
        </w:rPr>
        <w:t xml:space="preserve"> Reference. </w:t>
      </w:r>
      <w:hyperlink r:id="rId11" w:history="1">
        <w:r w:rsidRPr="00CC59E9">
          <w:rPr>
            <w:rStyle w:val="Hipervnculo"/>
            <w:rFonts w:ascii="Arial" w:hAnsi="Arial" w:cs="Arial"/>
            <w:sz w:val="24"/>
            <w:szCs w:val="24"/>
          </w:rPr>
          <w:t>https://www.mathworks.com/help/simulink/slref/pidcontroller.html</w:t>
        </w:r>
      </w:hyperlink>
    </w:p>
    <w:p w14:paraId="6D7643F6" w14:textId="77777777" w:rsidR="00EB0A60" w:rsidRPr="00CC59E9" w:rsidRDefault="00EB0A60" w:rsidP="00EB0A60">
      <w:pPr>
        <w:pStyle w:val="Sinespaciado"/>
        <w:rPr>
          <w:rFonts w:ascii="Arial" w:hAnsi="Arial" w:cs="Arial"/>
          <w:sz w:val="24"/>
          <w:szCs w:val="24"/>
        </w:rPr>
      </w:pPr>
    </w:p>
    <w:p w14:paraId="2C056120" w14:textId="1F132BE8" w:rsidR="00EB0A60" w:rsidRPr="00CC59E9" w:rsidRDefault="00EB0A60" w:rsidP="00EB0A60">
      <w:pPr>
        <w:pStyle w:val="Sinespaciado"/>
        <w:numPr>
          <w:ilvl w:val="0"/>
          <w:numId w:val="6"/>
        </w:numPr>
        <w:rPr>
          <w:rFonts w:ascii="Arial" w:hAnsi="Arial" w:cs="Arial"/>
          <w:sz w:val="24"/>
          <w:szCs w:val="24"/>
        </w:rPr>
      </w:pPr>
      <w:proofErr w:type="spellStart"/>
      <w:r w:rsidRPr="00CC59E9">
        <w:rPr>
          <w:rFonts w:ascii="Arial" w:hAnsi="Arial" w:cs="Arial"/>
          <w:sz w:val="24"/>
          <w:szCs w:val="24"/>
        </w:rPr>
        <w:t>National</w:t>
      </w:r>
      <w:proofErr w:type="spellEnd"/>
      <w:r w:rsidRPr="00CC59E9">
        <w:rPr>
          <w:rFonts w:ascii="Arial" w:hAnsi="Arial" w:cs="Arial"/>
          <w:sz w:val="24"/>
          <w:szCs w:val="24"/>
        </w:rPr>
        <w:t xml:space="preserve"> Instruments. (2026a). </w:t>
      </w:r>
      <w:proofErr w:type="spellStart"/>
      <w:r w:rsidRPr="00CC59E9">
        <w:rPr>
          <w:rFonts w:ascii="Arial" w:hAnsi="Arial" w:cs="Arial"/>
          <w:sz w:val="24"/>
          <w:szCs w:val="24"/>
        </w:rPr>
        <w:t>Proportional</w:t>
      </w:r>
      <w:proofErr w:type="spellEnd"/>
      <w:r w:rsidRPr="00CC59E9">
        <w:rPr>
          <w:rFonts w:ascii="Arial" w:hAnsi="Arial" w:cs="Arial"/>
          <w:sz w:val="24"/>
          <w:szCs w:val="24"/>
        </w:rPr>
        <w:t xml:space="preserve"> integral derivative PID. NI </w:t>
      </w:r>
      <w:proofErr w:type="spellStart"/>
      <w:r w:rsidRPr="00CC59E9">
        <w:rPr>
          <w:rFonts w:ascii="Arial" w:hAnsi="Arial" w:cs="Arial"/>
          <w:sz w:val="24"/>
          <w:szCs w:val="24"/>
        </w:rPr>
        <w:t>DAQmx</w:t>
      </w:r>
      <w:proofErr w:type="spellEnd"/>
      <w:r w:rsidRPr="00CC59E9">
        <w:rPr>
          <w:rFonts w:ascii="Arial" w:hAnsi="Arial" w:cs="Arial"/>
          <w:sz w:val="24"/>
          <w:szCs w:val="24"/>
        </w:rPr>
        <w:t xml:space="preserve"> </w:t>
      </w:r>
      <w:proofErr w:type="spellStart"/>
      <w:r w:rsidRPr="00CC59E9">
        <w:rPr>
          <w:rFonts w:ascii="Arial" w:hAnsi="Arial" w:cs="Arial"/>
          <w:sz w:val="24"/>
          <w:szCs w:val="24"/>
        </w:rPr>
        <w:t>Documentation</w:t>
      </w:r>
      <w:proofErr w:type="spellEnd"/>
      <w:r w:rsidRPr="00CC59E9">
        <w:rPr>
          <w:rFonts w:ascii="Arial" w:hAnsi="Arial" w:cs="Arial"/>
          <w:sz w:val="24"/>
          <w:szCs w:val="24"/>
        </w:rPr>
        <w:t xml:space="preserve">. </w:t>
      </w:r>
      <w:hyperlink r:id="rId12" w:history="1">
        <w:r w:rsidRPr="00CC59E9">
          <w:rPr>
            <w:rStyle w:val="Hipervnculo"/>
            <w:rFonts w:ascii="Arial" w:hAnsi="Arial" w:cs="Arial"/>
            <w:sz w:val="24"/>
            <w:szCs w:val="24"/>
          </w:rPr>
          <w:t>https://www.ni.com/docs/en-US/bundle/ni-daqmx/page/pid.html</w:t>
        </w:r>
      </w:hyperlink>
    </w:p>
    <w:p w14:paraId="2A3662F5" w14:textId="77777777" w:rsidR="00EB0A60" w:rsidRPr="00CC59E9" w:rsidRDefault="00EB0A60" w:rsidP="00EB0A60">
      <w:pPr>
        <w:pStyle w:val="Sinespaciado"/>
        <w:rPr>
          <w:rFonts w:ascii="Arial" w:hAnsi="Arial" w:cs="Arial"/>
          <w:sz w:val="24"/>
          <w:szCs w:val="24"/>
        </w:rPr>
      </w:pPr>
    </w:p>
    <w:p w14:paraId="656BD62C" w14:textId="513AA9D2" w:rsidR="00EB0A60" w:rsidRPr="00CC59E9" w:rsidRDefault="00EB0A60" w:rsidP="00EB0A60">
      <w:pPr>
        <w:pStyle w:val="Sinespaciado"/>
        <w:numPr>
          <w:ilvl w:val="0"/>
          <w:numId w:val="6"/>
        </w:numPr>
        <w:rPr>
          <w:rFonts w:ascii="Arial" w:hAnsi="Arial" w:cs="Arial"/>
          <w:sz w:val="24"/>
          <w:szCs w:val="24"/>
        </w:rPr>
      </w:pPr>
      <w:proofErr w:type="spellStart"/>
      <w:r w:rsidRPr="00CC59E9">
        <w:rPr>
          <w:rFonts w:ascii="Arial" w:hAnsi="Arial" w:cs="Arial"/>
          <w:sz w:val="24"/>
          <w:szCs w:val="24"/>
        </w:rPr>
        <w:t>National</w:t>
      </w:r>
      <w:proofErr w:type="spellEnd"/>
      <w:r w:rsidRPr="00CC59E9">
        <w:rPr>
          <w:rFonts w:ascii="Arial" w:hAnsi="Arial" w:cs="Arial"/>
          <w:sz w:val="24"/>
          <w:szCs w:val="24"/>
        </w:rPr>
        <w:t xml:space="preserve"> Instruments. (2026b). </w:t>
      </w:r>
      <w:proofErr w:type="spellStart"/>
      <w:r w:rsidRPr="00CC59E9">
        <w:rPr>
          <w:rFonts w:ascii="Arial" w:hAnsi="Arial" w:cs="Arial"/>
          <w:sz w:val="24"/>
          <w:szCs w:val="24"/>
        </w:rPr>
        <w:t>The</w:t>
      </w:r>
      <w:proofErr w:type="spellEnd"/>
      <w:r w:rsidRPr="00CC59E9">
        <w:rPr>
          <w:rFonts w:ascii="Arial" w:hAnsi="Arial" w:cs="Arial"/>
          <w:sz w:val="24"/>
          <w:szCs w:val="24"/>
        </w:rPr>
        <w:t xml:space="preserve"> PID </w:t>
      </w:r>
      <w:proofErr w:type="spellStart"/>
      <w:r w:rsidRPr="00CC59E9">
        <w:rPr>
          <w:rFonts w:ascii="Arial" w:hAnsi="Arial" w:cs="Arial"/>
          <w:sz w:val="24"/>
          <w:szCs w:val="24"/>
        </w:rPr>
        <w:t>Controller</w:t>
      </w:r>
      <w:proofErr w:type="spellEnd"/>
      <w:r w:rsidRPr="00CC59E9">
        <w:rPr>
          <w:rFonts w:ascii="Arial" w:hAnsi="Arial" w:cs="Arial"/>
          <w:sz w:val="24"/>
          <w:szCs w:val="24"/>
        </w:rPr>
        <w:t xml:space="preserve"> and </w:t>
      </w:r>
      <w:proofErr w:type="spellStart"/>
      <w:r w:rsidRPr="00CC59E9">
        <w:rPr>
          <w:rFonts w:ascii="Arial" w:hAnsi="Arial" w:cs="Arial"/>
          <w:sz w:val="24"/>
          <w:szCs w:val="24"/>
        </w:rPr>
        <w:t>theory</w:t>
      </w:r>
      <w:proofErr w:type="spellEnd"/>
      <w:r w:rsidRPr="00CC59E9">
        <w:rPr>
          <w:rFonts w:ascii="Arial" w:hAnsi="Arial" w:cs="Arial"/>
          <w:sz w:val="24"/>
          <w:szCs w:val="24"/>
        </w:rPr>
        <w:t xml:space="preserve"> </w:t>
      </w:r>
      <w:proofErr w:type="spellStart"/>
      <w:r w:rsidRPr="00CC59E9">
        <w:rPr>
          <w:rFonts w:ascii="Arial" w:hAnsi="Arial" w:cs="Arial"/>
          <w:sz w:val="24"/>
          <w:szCs w:val="24"/>
        </w:rPr>
        <w:t>explained</w:t>
      </w:r>
      <w:proofErr w:type="spellEnd"/>
      <w:r w:rsidRPr="00CC59E9">
        <w:rPr>
          <w:rFonts w:ascii="Arial" w:hAnsi="Arial" w:cs="Arial"/>
          <w:sz w:val="24"/>
          <w:szCs w:val="24"/>
        </w:rPr>
        <w:t xml:space="preserve">. </w:t>
      </w:r>
      <w:hyperlink r:id="rId13" w:history="1">
        <w:r w:rsidRPr="00CC59E9">
          <w:rPr>
            <w:rStyle w:val="Hipervnculo"/>
            <w:rFonts w:ascii="Arial" w:hAnsi="Arial" w:cs="Arial"/>
            <w:sz w:val="24"/>
            <w:szCs w:val="24"/>
          </w:rPr>
          <w:t>https://www.ni.com/en/shop/labview/pid-theory-explained.html</w:t>
        </w:r>
      </w:hyperlink>
    </w:p>
    <w:p w14:paraId="1F6E3F97" w14:textId="77777777" w:rsidR="00EB0A60" w:rsidRPr="00CC59E9" w:rsidRDefault="00EB0A60" w:rsidP="00EB0A60">
      <w:pPr>
        <w:pStyle w:val="Sinespaciado"/>
        <w:rPr>
          <w:rFonts w:ascii="Arial" w:hAnsi="Arial" w:cs="Arial"/>
          <w:sz w:val="24"/>
          <w:szCs w:val="24"/>
        </w:rPr>
      </w:pPr>
    </w:p>
    <w:p w14:paraId="7504561C" w14:textId="0773D5F6" w:rsidR="00EB0A60" w:rsidRPr="00CC59E9" w:rsidRDefault="00EB0A60" w:rsidP="00EB0A60">
      <w:pPr>
        <w:pStyle w:val="Sinespaciado"/>
        <w:numPr>
          <w:ilvl w:val="0"/>
          <w:numId w:val="6"/>
        </w:numPr>
        <w:rPr>
          <w:rFonts w:ascii="Arial" w:hAnsi="Arial" w:cs="Arial"/>
          <w:sz w:val="24"/>
          <w:szCs w:val="24"/>
        </w:rPr>
      </w:pPr>
      <w:proofErr w:type="spellStart"/>
      <w:r w:rsidRPr="00CC59E9">
        <w:rPr>
          <w:rFonts w:ascii="Arial" w:hAnsi="Arial" w:cs="Arial"/>
          <w:sz w:val="24"/>
          <w:szCs w:val="24"/>
        </w:rPr>
        <w:t>National</w:t>
      </w:r>
      <w:proofErr w:type="spellEnd"/>
      <w:r w:rsidRPr="00CC59E9">
        <w:rPr>
          <w:rFonts w:ascii="Arial" w:hAnsi="Arial" w:cs="Arial"/>
          <w:sz w:val="24"/>
          <w:szCs w:val="24"/>
        </w:rPr>
        <w:t xml:space="preserve"> Instruments. (s. f.). PID position control. NI </w:t>
      </w:r>
      <w:proofErr w:type="spellStart"/>
      <w:r w:rsidRPr="00CC59E9">
        <w:rPr>
          <w:rFonts w:ascii="Arial" w:hAnsi="Arial" w:cs="Arial"/>
          <w:sz w:val="24"/>
          <w:szCs w:val="24"/>
        </w:rPr>
        <w:t>Education</w:t>
      </w:r>
      <w:proofErr w:type="spellEnd"/>
      <w:r w:rsidRPr="00CC59E9">
        <w:rPr>
          <w:rFonts w:ascii="Arial" w:hAnsi="Arial" w:cs="Arial"/>
          <w:sz w:val="24"/>
          <w:szCs w:val="24"/>
        </w:rPr>
        <w:t xml:space="preserve">. </w:t>
      </w:r>
      <w:hyperlink r:id="rId14" w:history="1">
        <w:r w:rsidRPr="00CC59E9">
          <w:rPr>
            <w:rStyle w:val="Hipervnculo"/>
            <w:rFonts w:ascii="Arial" w:hAnsi="Arial" w:cs="Arial"/>
            <w:sz w:val="24"/>
            <w:szCs w:val="24"/>
          </w:rPr>
          <w:t>https://education.ni.com/teach/resources/123/pid-position-control</w:t>
        </w:r>
      </w:hyperlink>
    </w:p>
    <w:p w14:paraId="41D7D318" w14:textId="77777777" w:rsidR="00EB0A60" w:rsidRPr="00CC59E9" w:rsidRDefault="00EB0A60" w:rsidP="00EB0A60">
      <w:pPr>
        <w:pStyle w:val="Sinespaciado"/>
        <w:rPr>
          <w:rFonts w:ascii="Arial" w:hAnsi="Arial" w:cs="Arial"/>
          <w:sz w:val="24"/>
          <w:szCs w:val="24"/>
        </w:rPr>
      </w:pPr>
    </w:p>
    <w:p w14:paraId="4268613D" w14:textId="6C45E41D" w:rsidR="00EB0A60" w:rsidRPr="00CC59E9" w:rsidRDefault="00EB0A60" w:rsidP="00EB0A60">
      <w:pPr>
        <w:pStyle w:val="Sinespaciado"/>
        <w:numPr>
          <w:ilvl w:val="0"/>
          <w:numId w:val="6"/>
        </w:numPr>
        <w:rPr>
          <w:rFonts w:ascii="Arial" w:hAnsi="Arial" w:cs="Arial"/>
          <w:sz w:val="24"/>
          <w:szCs w:val="24"/>
        </w:rPr>
      </w:pPr>
      <w:r w:rsidRPr="00CC59E9">
        <w:rPr>
          <w:rFonts w:ascii="Arial" w:hAnsi="Arial" w:cs="Arial"/>
          <w:sz w:val="24"/>
          <w:szCs w:val="24"/>
        </w:rPr>
        <w:t xml:space="preserve">Ogata, K. (2010). Modern control </w:t>
      </w:r>
      <w:proofErr w:type="spellStart"/>
      <w:r w:rsidRPr="00CC59E9">
        <w:rPr>
          <w:rFonts w:ascii="Arial" w:hAnsi="Arial" w:cs="Arial"/>
          <w:sz w:val="24"/>
          <w:szCs w:val="24"/>
        </w:rPr>
        <w:t>engineering</w:t>
      </w:r>
      <w:proofErr w:type="spellEnd"/>
      <w:r w:rsidRPr="00CC59E9">
        <w:rPr>
          <w:rFonts w:ascii="Arial" w:hAnsi="Arial" w:cs="Arial"/>
          <w:sz w:val="24"/>
          <w:szCs w:val="24"/>
        </w:rPr>
        <w:t xml:space="preserve"> (5.ª ed.). Prentice Hall.</w:t>
      </w:r>
    </w:p>
    <w:p w14:paraId="504D2851" w14:textId="77777777" w:rsidR="00EB0A60" w:rsidRPr="00CC59E9" w:rsidRDefault="00EB0A60" w:rsidP="00EB0A60">
      <w:pPr>
        <w:pStyle w:val="Sinespaciado"/>
        <w:rPr>
          <w:rFonts w:ascii="Arial" w:hAnsi="Arial" w:cs="Arial"/>
          <w:sz w:val="24"/>
          <w:szCs w:val="24"/>
        </w:rPr>
      </w:pPr>
    </w:p>
    <w:p w14:paraId="39673EBF" w14:textId="035B3389" w:rsidR="00EB0A60" w:rsidRPr="00CC59E9" w:rsidRDefault="00EB0A60" w:rsidP="00EB0A60">
      <w:pPr>
        <w:pStyle w:val="Sinespaciado"/>
        <w:numPr>
          <w:ilvl w:val="0"/>
          <w:numId w:val="6"/>
        </w:numPr>
        <w:rPr>
          <w:rFonts w:ascii="Arial" w:hAnsi="Arial" w:cs="Arial"/>
          <w:sz w:val="24"/>
          <w:szCs w:val="24"/>
        </w:rPr>
      </w:pPr>
      <w:proofErr w:type="spellStart"/>
      <w:r w:rsidRPr="00CC59E9">
        <w:rPr>
          <w:rFonts w:ascii="Arial" w:hAnsi="Arial" w:cs="Arial"/>
          <w:sz w:val="24"/>
          <w:szCs w:val="24"/>
        </w:rPr>
        <w:t>University</w:t>
      </w:r>
      <w:proofErr w:type="spellEnd"/>
      <w:r w:rsidRPr="00CC59E9">
        <w:rPr>
          <w:rFonts w:ascii="Arial" w:hAnsi="Arial" w:cs="Arial"/>
          <w:sz w:val="24"/>
          <w:szCs w:val="24"/>
        </w:rPr>
        <w:t xml:space="preserve"> </w:t>
      </w:r>
      <w:proofErr w:type="spellStart"/>
      <w:r w:rsidRPr="00CC59E9">
        <w:rPr>
          <w:rFonts w:ascii="Arial" w:hAnsi="Arial" w:cs="Arial"/>
          <w:sz w:val="24"/>
          <w:szCs w:val="24"/>
        </w:rPr>
        <w:t>of</w:t>
      </w:r>
      <w:proofErr w:type="spellEnd"/>
      <w:r w:rsidRPr="00CC59E9">
        <w:rPr>
          <w:rFonts w:ascii="Arial" w:hAnsi="Arial" w:cs="Arial"/>
          <w:sz w:val="24"/>
          <w:szCs w:val="24"/>
        </w:rPr>
        <w:t xml:space="preserve"> Michigan. (s. f.-a). </w:t>
      </w:r>
      <w:proofErr w:type="spellStart"/>
      <w:r w:rsidRPr="00CC59E9">
        <w:rPr>
          <w:rFonts w:ascii="Arial" w:hAnsi="Arial" w:cs="Arial"/>
          <w:sz w:val="24"/>
          <w:szCs w:val="24"/>
        </w:rPr>
        <w:t>Introduction</w:t>
      </w:r>
      <w:proofErr w:type="spellEnd"/>
      <w:r w:rsidRPr="00CC59E9">
        <w:rPr>
          <w:rFonts w:ascii="Arial" w:hAnsi="Arial" w:cs="Arial"/>
          <w:sz w:val="24"/>
          <w:szCs w:val="24"/>
        </w:rPr>
        <w:t xml:space="preserve"> PID </w:t>
      </w:r>
      <w:proofErr w:type="spellStart"/>
      <w:r w:rsidRPr="00CC59E9">
        <w:rPr>
          <w:rFonts w:ascii="Arial" w:hAnsi="Arial" w:cs="Arial"/>
          <w:sz w:val="24"/>
          <w:szCs w:val="24"/>
        </w:rPr>
        <w:t>controller</w:t>
      </w:r>
      <w:proofErr w:type="spellEnd"/>
      <w:r w:rsidRPr="00CC59E9">
        <w:rPr>
          <w:rFonts w:ascii="Arial" w:hAnsi="Arial" w:cs="Arial"/>
          <w:sz w:val="24"/>
          <w:szCs w:val="24"/>
        </w:rPr>
        <w:t xml:space="preserve"> </w:t>
      </w:r>
      <w:proofErr w:type="spellStart"/>
      <w:r w:rsidRPr="00CC59E9">
        <w:rPr>
          <w:rFonts w:ascii="Arial" w:hAnsi="Arial" w:cs="Arial"/>
          <w:sz w:val="24"/>
          <w:szCs w:val="24"/>
        </w:rPr>
        <w:t>design</w:t>
      </w:r>
      <w:proofErr w:type="spellEnd"/>
      <w:r w:rsidRPr="00CC59E9">
        <w:rPr>
          <w:rFonts w:ascii="Arial" w:hAnsi="Arial" w:cs="Arial"/>
          <w:sz w:val="24"/>
          <w:szCs w:val="24"/>
        </w:rPr>
        <w:t xml:space="preserve">. Control </w:t>
      </w:r>
      <w:proofErr w:type="spellStart"/>
      <w:r w:rsidRPr="00CC59E9">
        <w:rPr>
          <w:rFonts w:ascii="Arial" w:hAnsi="Arial" w:cs="Arial"/>
          <w:sz w:val="24"/>
          <w:szCs w:val="24"/>
        </w:rPr>
        <w:t>Tutorials</w:t>
      </w:r>
      <w:proofErr w:type="spellEnd"/>
      <w:r w:rsidRPr="00CC59E9">
        <w:rPr>
          <w:rFonts w:ascii="Arial" w:hAnsi="Arial" w:cs="Arial"/>
          <w:sz w:val="24"/>
          <w:szCs w:val="24"/>
        </w:rPr>
        <w:t xml:space="preserve"> </w:t>
      </w:r>
      <w:proofErr w:type="spellStart"/>
      <w:r w:rsidRPr="00CC59E9">
        <w:rPr>
          <w:rFonts w:ascii="Arial" w:hAnsi="Arial" w:cs="Arial"/>
          <w:sz w:val="24"/>
          <w:szCs w:val="24"/>
        </w:rPr>
        <w:t>for</w:t>
      </w:r>
      <w:proofErr w:type="spellEnd"/>
      <w:r w:rsidRPr="00CC59E9">
        <w:rPr>
          <w:rFonts w:ascii="Arial" w:hAnsi="Arial" w:cs="Arial"/>
          <w:sz w:val="24"/>
          <w:szCs w:val="24"/>
        </w:rPr>
        <w:t xml:space="preserve"> MATLAB and </w:t>
      </w:r>
      <w:proofErr w:type="spellStart"/>
      <w:r w:rsidRPr="00CC59E9">
        <w:rPr>
          <w:rFonts w:ascii="Arial" w:hAnsi="Arial" w:cs="Arial"/>
          <w:sz w:val="24"/>
          <w:szCs w:val="24"/>
        </w:rPr>
        <w:t>Simulink</w:t>
      </w:r>
      <w:proofErr w:type="spellEnd"/>
      <w:r w:rsidRPr="00CC59E9">
        <w:rPr>
          <w:rFonts w:ascii="Arial" w:hAnsi="Arial" w:cs="Arial"/>
          <w:sz w:val="24"/>
          <w:szCs w:val="24"/>
        </w:rPr>
        <w:t xml:space="preserve">. </w:t>
      </w:r>
      <w:hyperlink r:id="rId15" w:history="1">
        <w:r w:rsidRPr="00CC59E9">
          <w:rPr>
            <w:rStyle w:val="Hipervnculo"/>
            <w:rFonts w:ascii="Arial" w:hAnsi="Arial" w:cs="Arial"/>
            <w:sz w:val="24"/>
            <w:szCs w:val="24"/>
          </w:rPr>
          <w:t>https://ctms.engin.umich.edu/CTMS/index.php?example=Introduction&amp;section=ControlPID</w:t>
        </w:r>
      </w:hyperlink>
    </w:p>
    <w:p w14:paraId="043CCEB9" w14:textId="77777777" w:rsidR="00EB0A60" w:rsidRPr="00CC59E9" w:rsidRDefault="00EB0A60" w:rsidP="00EB0A60">
      <w:pPr>
        <w:pStyle w:val="Sinespaciado"/>
        <w:rPr>
          <w:rFonts w:ascii="Arial" w:hAnsi="Arial" w:cs="Arial"/>
          <w:sz w:val="24"/>
          <w:szCs w:val="24"/>
        </w:rPr>
      </w:pPr>
    </w:p>
    <w:p w14:paraId="65FDC890" w14:textId="0792AA2C" w:rsidR="00EB0A60" w:rsidRPr="00CC59E9" w:rsidRDefault="00EB0A60" w:rsidP="00EB0A60">
      <w:pPr>
        <w:pStyle w:val="Sinespaciado"/>
        <w:numPr>
          <w:ilvl w:val="0"/>
          <w:numId w:val="6"/>
        </w:numPr>
        <w:rPr>
          <w:rFonts w:ascii="Arial" w:hAnsi="Arial" w:cs="Arial"/>
          <w:sz w:val="24"/>
          <w:szCs w:val="24"/>
        </w:rPr>
      </w:pPr>
      <w:proofErr w:type="spellStart"/>
      <w:r w:rsidRPr="00CC59E9">
        <w:rPr>
          <w:rFonts w:ascii="Arial" w:hAnsi="Arial" w:cs="Arial"/>
          <w:sz w:val="24"/>
          <w:szCs w:val="24"/>
        </w:rPr>
        <w:t>University</w:t>
      </w:r>
      <w:proofErr w:type="spellEnd"/>
      <w:r w:rsidRPr="00CC59E9">
        <w:rPr>
          <w:rFonts w:ascii="Arial" w:hAnsi="Arial" w:cs="Arial"/>
          <w:sz w:val="24"/>
          <w:szCs w:val="24"/>
        </w:rPr>
        <w:t xml:space="preserve"> </w:t>
      </w:r>
      <w:proofErr w:type="spellStart"/>
      <w:r w:rsidRPr="00CC59E9">
        <w:rPr>
          <w:rFonts w:ascii="Arial" w:hAnsi="Arial" w:cs="Arial"/>
          <w:sz w:val="24"/>
          <w:szCs w:val="24"/>
        </w:rPr>
        <w:t>of</w:t>
      </w:r>
      <w:proofErr w:type="spellEnd"/>
      <w:r w:rsidRPr="00CC59E9">
        <w:rPr>
          <w:rFonts w:ascii="Arial" w:hAnsi="Arial" w:cs="Arial"/>
          <w:sz w:val="24"/>
          <w:szCs w:val="24"/>
        </w:rPr>
        <w:t xml:space="preserve"> Michigan. (s. f.-b). DC motor </w:t>
      </w:r>
      <w:proofErr w:type="spellStart"/>
      <w:r w:rsidRPr="00CC59E9">
        <w:rPr>
          <w:rFonts w:ascii="Arial" w:hAnsi="Arial" w:cs="Arial"/>
          <w:sz w:val="24"/>
          <w:szCs w:val="24"/>
        </w:rPr>
        <w:t>speed</w:t>
      </w:r>
      <w:proofErr w:type="spellEnd"/>
      <w:r w:rsidRPr="00CC59E9">
        <w:rPr>
          <w:rFonts w:ascii="Arial" w:hAnsi="Arial" w:cs="Arial"/>
          <w:sz w:val="24"/>
          <w:szCs w:val="24"/>
        </w:rPr>
        <w:t xml:space="preserve"> PID </w:t>
      </w:r>
      <w:proofErr w:type="spellStart"/>
      <w:r w:rsidRPr="00CC59E9">
        <w:rPr>
          <w:rFonts w:ascii="Arial" w:hAnsi="Arial" w:cs="Arial"/>
          <w:sz w:val="24"/>
          <w:szCs w:val="24"/>
        </w:rPr>
        <w:t>controller</w:t>
      </w:r>
      <w:proofErr w:type="spellEnd"/>
      <w:r w:rsidRPr="00CC59E9">
        <w:rPr>
          <w:rFonts w:ascii="Arial" w:hAnsi="Arial" w:cs="Arial"/>
          <w:sz w:val="24"/>
          <w:szCs w:val="24"/>
        </w:rPr>
        <w:t xml:space="preserve"> </w:t>
      </w:r>
      <w:proofErr w:type="spellStart"/>
      <w:r w:rsidRPr="00CC59E9">
        <w:rPr>
          <w:rFonts w:ascii="Arial" w:hAnsi="Arial" w:cs="Arial"/>
          <w:sz w:val="24"/>
          <w:szCs w:val="24"/>
        </w:rPr>
        <w:t>design</w:t>
      </w:r>
      <w:proofErr w:type="spellEnd"/>
      <w:r w:rsidRPr="00CC59E9">
        <w:rPr>
          <w:rFonts w:ascii="Arial" w:hAnsi="Arial" w:cs="Arial"/>
          <w:sz w:val="24"/>
          <w:szCs w:val="24"/>
        </w:rPr>
        <w:t xml:space="preserve">. Control </w:t>
      </w:r>
      <w:proofErr w:type="spellStart"/>
      <w:r w:rsidRPr="00CC59E9">
        <w:rPr>
          <w:rFonts w:ascii="Arial" w:hAnsi="Arial" w:cs="Arial"/>
          <w:sz w:val="24"/>
          <w:szCs w:val="24"/>
        </w:rPr>
        <w:t>Tutorials</w:t>
      </w:r>
      <w:proofErr w:type="spellEnd"/>
      <w:r w:rsidRPr="00CC59E9">
        <w:rPr>
          <w:rFonts w:ascii="Arial" w:hAnsi="Arial" w:cs="Arial"/>
          <w:sz w:val="24"/>
          <w:szCs w:val="24"/>
        </w:rPr>
        <w:t xml:space="preserve"> </w:t>
      </w:r>
      <w:proofErr w:type="spellStart"/>
      <w:r w:rsidRPr="00CC59E9">
        <w:rPr>
          <w:rFonts w:ascii="Arial" w:hAnsi="Arial" w:cs="Arial"/>
          <w:sz w:val="24"/>
          <w:szCs w:val="24"/>
        </w:rPr>
        <w:t>for</w:t>
      </w:r>
      <w:proofErr w:type="spellEnd"/>
      <w:r w:rsidRPr="00CC59E9">
        <w:rPr>
          <w:rFonts w:ascii="Arial" w:hAnsi="Arial" w:cs="Arial"/>
          <w:sz w:val="24"/>
          <w:szCs w:val="24"/>
        </w:rPr>
        <w:t xml:space="preserve"> MATLAB and </w:t>
      </w:r>
      <w:proofErr w:type="spellStart"/>
      <w:r w:rsidRPr="00CC59E9">
        <w:rPr>
          <w:rFonts w:ascii="Arial" w:hAnsi="Arial" w:cs="Arial"/>
          <w:sz w:val="24"/>
          <w:szCs w:val="24"/>
        </w:rPr>
        <w:t>Simulink</w:t>
      </w:r>
      <w:proofErr w:type="spellEnd"/>
      <w:r w:rsidRPr="00CC59E9">
        <w:rPr>
          <w:rFonts w:ascii="Arial" w:hAnsi="Arial" w:cs="Arial"/>
          <w:sz w:val="24"/>
          <w:szCs w:val="24"/>
        </w:rPr>
        <w:t xml:space="preserve">. </w:t>
      </w:r>
      <w:hyperlink r:id="rId16" w:history="1">
        <w:r w:rsidRPr="00CC59E9">
          <w:rPr>
            <w:rStyle w:val="Hipervnculo"/>
            <w:rFonts w:ascii="Arial" w:hAnsi="Arial" w:cs="Arial"/>
            <w:sz w:val="24"/>
            <w:szCs w:val="24"/>
          </w:rPr>
          <w:t>https://ctms.engin.umich.edu/CTMS/index.php?example=MotorSpeed&amp;section=ControlPID</w:t>
        </w:r>
      </w:hyperlink>
    </w:p>
    <w:p w14:paraId="07481A63" w14:textId="77777777" w:rsidR="00EB0A60" w:rsidRPr="00CC59E9" w:rsidRDefault="00EB0A60" w:rsidP="00EB0A60">
      <w:pPr>
        <w:pStyle w:val="Sinespaciado"/>
        <w:rPr>
          <w:rFonts w:ascii="Arial" w:hAnsi="Arial" w:cs="Arial"/>
          <w:sz w:val="24"/>
          <w:szCs w:val="24"/>
        </w:rPr>
      </w:pPr>
    </w:p>
    <w:sectPr w:rsidR="00EB0A60" w:rsidRPr="00CC59E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21993"/>
    <w:multiLevelType w:val="hybridMultilevel"/>
    <w:tmpl w:val="8044299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45E51F24"/>
    <w:multiLevelType w:val="hybridMultilevel"/>
    <w:tmpl w:val="D0CEEED6"/>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47723406"/>
    <w:multiLevelType w:val="hybridMultilevel"/>
    <w:tmpl w:val="F6FCE1BC"/>
    <w:lvl w:ilvl="0" w:tplc="100A000F">
      <w:start w:val="1"/>
      <w:numFmt w:val="decimal"/>
      <w:lvlText w:val="%1."/>
      <w:lvlJc w:val="left"/>
      <w:pPr>
        <w:ind w:left="720" w:hanging="360"/>
      </w:pPr>
      <w:rPr>
        <w:rFont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4EB24C1B"/>
    <w:multiLevelType w:val="hybridMultilevel"/>
    <w:tmpl w:val="EFF8C70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5F6B4E59"/>
    <w:multiLevelType w:val="hybridMultilevel"/>
    <w:tmpl w:val="F4562576"/>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5" w15:restartNumberingAfterBreak="0">
    <w:nsid w:val="67B84723"/>
    <w:multiLevelType w:val="hybridMultilevel"/>
    <w:tmpl w:val="7DB613B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EE7"/>
    <w:rsid w:val="007131F0"/>
    <w:rsid w:val="00A2580A"/>
    <w:rsid w:val="00BA21D8"/>
    <w:rsid w:val="00CC59E9"/>
    <w:rsid w:val="00E04EE7"/>
    <w:rsid w:val="00EB0A60"/>
    <w:rsid w:val="00FB0D8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E34D1"/>
  <w15:chartTrackingRefBased/>
  <w15:docId w15:val="{6BD72254-B43F-488E-BA58-38CEB4213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EE7"/>
    <w:pPr>
      <w:spacing w:after="120" w:line="300" w:lineRule="auto"/>
      <w:jc w:val="both"/>
    </w:pPr>
    <w:rPr>
      <w:rFonts w:ascii="Times New Roman" w:eastAsiaTheme="minorEastAsia" w:hAnsi="Times New Roman"/>
      <w:color w:val="00000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E04EE7"/>
    <w:pPr>
      <w:spacing w:after="0" w:line="240" w:lineRule="auto"/>
    </w:pPr>
  </w:style>
  <w:style w:type="paragraph" w:styleId="Prrafodelista">
    <w:name w:val="List Paragraph"/>
    <w:basedOn w:val="Normal"/>
    <w:uiPriority w:val="34"/>
    <w:qFormat/>
    <w:rsid w:val="00EB0A60"/>
    <w:pPr>
      <w:ind w:left="720"/>
      <w:contextualSpacing/>
    </w:pPr>
  </w:style>
  <w:style w:type="character" w:styleId="Hipervnculo">
    <w:name w:val="Hyperlink"/>
    <w:basedOn w:val="Fuentedeprrafopredeter"/>
    <w:uiPriority w:val="99"/>
    <w:unhideWhenUsed/>
    <w:rsid w:val="00EB0A60"/>
    <w:rPr>
      <w:color w:val="0563C1" w:themeColor="hyperlink"/>
      <w:u w:val="single"/>
    </w:rPr>
  </w:style>
  <w:style w:type="character" w:styleId="Mencinsinresolver">
    <w:name w:val="Unresolved Mention"/>
    <w:basedOn w:val="Fuentedeprrafopredeter"/>
    <w:uiPriority w:val="99"/>
    <w:semiHidden/>
    <w:unhideWhenUsed/>
    <w:rsid w:val="00EB0A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bswiki.org/wiki/index.php/Feedback_Systems:_An_Introduction_for_Scientists_and_Engineers" TargetMode="External"/><Relationship Id="rId13" Type="http://schemas.openxmlformats.org/officeDocument/2006/relationships/hyperlink" Target="https://www.ni.com/en/shop/labview/pid-theory-explained.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ni.com/docs/en-US/bundle/ni-daqmx/page/pid.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tms.engin.umich.edu/CTMS/index.php?example=MotorSpeed&amp;section=ControlPID"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mathworks.com/help/simulink/slref/pidcontroller.html" TargetMode="External"/><Relationship Id="rId5" Type="http://schemas.openxmlformats.org/officeDocument/2006/relationships/image" Target="media/image1.png"/><Relationship Id="rId15" Type="http://schemas.openxmlformats.org/officeDocument/2006/relationships/hyperlink" Target="https://ctms.engin.umich.edu/CTMS/index.php?example=Introduction&amp;section=ControlPID" TargetMode="External"/><Relationship Id="rId10" Type="http://schemas.openxmlformats.org/officeDocument/2006/relationships/hyperlink" Target="https://www.mathworks.com/help/control/ug/proportional-integral-derivative-pid-controllers.html" TargetMode="External"/><Relationship Id="rId4" Type="http://schemas.openxmlformats.org/officeDocument/2006/relationships/webSettings" Target="webSettings.xml"/><Relationship Id="rId9" Type="http://schemas.openxmlformats.org/officeDocument/2006/relationships/hyperlink" Target="https://docs.arduino.cc/libraries/pid/" TargetMode="External"/><Relationship Id="rId14" Type="http://schemas.openxmlformats.org/officeDocument/2006/relationships/hyperlink" Target="https://education.ni.com/teach/resources/123/pid-position-contro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11</Pages>
  <Words>2695</Words>
  <Characters>14960</Characters>
  <Application>Microsoft Office Word</Application>
  <DocSecurity>0</DocSecurity>
  <Lines>498</Lines>
  <Paragraphs>245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2026-10-08T02:06:00Z</dcterms:created>
  <dcterms:modified xsi:type="dcterms:W3CDTF">2026-10-08T02:43:00Z</dcterms:modified>
</cp:coreProperties>
</file>