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bookmarkStart w:colFirst="0" w:colLast="0" w:name="_heading=h.7y0r987zwwgg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Facturación cuenta Medica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tener en cuenta que este proceso se realiza para las siguientes empresas </w:t>
      </w:r>
    </w:p>
    <w:tbl>
      <w:tblPr>
        <w:tblStyle w:val="Table1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2"/>
        <w:gridCol w:w="5856"/>
        <w:tblGridChange w:id="0">
          <w:tblGrid>
            <w:gridCol w:w="2252"/>
            <w:gridCol w:w="58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860006656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FUNDACION ABOOD SHAIO        </w:t>
            </w:r>
            <w:r w:rsidDel="00000000" w:rsidR="00000000" w:rsidRPr="00000000">
              <w:rPr>
                <w:rtl w:val="0"/>
              </w:rPr>
              <w:t xml:space="preserve">- IPS 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900482242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CENTRO HOSPITALARIO SERENA DEL MAR S.A. - SERENA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901002487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FUNDACION CTIC - CENTRO DE TRETAMIENTO E INVESTIGACION SOBRE EL CANCER  -EXPRESS SALUD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-84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860037950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Fundación Santa Fe -SANT</w:t>
            </w:r>
            <w:r w:rsidDel="00000000" w:rsidR="00000000" w:rsidRPr="00000000">
              <w:rPr>
                <w:rtl w:val="0"/>
              </w:rPr>
              <w:t xml:space="preserve">A FE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parte del área de salud llega un correo con la facturación de cuenta medica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2682240"/>
            <wp:effectExtent b="0" l="0" r="0" t="0"/>
            <wp:docPr id="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Coger el query llamado “Qeury Cruce SALUD”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1329055"/>
            <wp:effectExtent b="0" l="0" r="0" t="0"/>
            <wp:docPr id="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abrirlo se debe cambiar el nit de la empresa y el rango de fechas,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2004060"/>
            <wp:effectExtent b="0" l="0" r="0" t="0"/>
            <wp:docPr id="4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en “Iconsulta”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612130" cy="2433320"/>
            <wp:effectExtent b="0" l="0" r="0" t="0"/>
            <wp:docPr id="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Copiar y pegar la información en un Excel aparte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1933575" cy="666750"/>
            <wp:effectExtent b="0" l="0" r="0" t="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612130" cy="2103755"/>
            <wp:effectExtent b="0" l="0" r="0" t="0"/>
            <wp:docPr id="5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3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una columna después de la columna F , ya que este se utilizara para realizar el cruce y le pondremos como título “EVENTO”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2880360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 al archivo compartido de “cuenta medica” y se deben remplazar todos los espacios por nada ya que si se dejan con espacio no permite cruzar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372203" cy="3516050"/>
            <wp:effectExtent b="0" l="0" r="0" t="0"/>
            <wp:docPr id="5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203" cy="351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43375" cy="1562100"/>
            <wp:effectExtent b="0" l="0" r="0" t="0"/>
            <wp:docPr id="5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documentos los cuales tienen más espacios que otros, motivo por el cual se va eliminando de un espacio y se va remplazando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1891030"/>
            <wp:effectExtent b="0" l="0" r="0" t="0"/>
            <wp:docPr id="5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un “1” en la columna “E” del Excel de “cuenta Medica”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325255" cy="3374544"/>
            <wp:effectExtent b="0" l="0" r="0" t="0"/>
            <wp:docPr id="5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255" cy="3374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 a la hoja en donde pegamos la información y primero se debe guardar el archivo con el nombre y el mes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612130" cy="2070735"/>
            <wp:effectExtent b="0" l="0" r="0" t="0"/>
            <wp:docPr id="5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columna “G” hacer el cruce seleccionando la columna “D” (prefijo+NumeroDocumento) contra el Excel de “cuenta medica” trayendo la última columna como indicador de columna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53359" cy="1606999"/>
            <wp:effectExtent b="0" l="0" r="0" t="0"/>
            <wp:docPr id="5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359" cy="1606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60242" cy="3150563"/>
            <wp:effectExtent b="0" l="0" r="0" t="0"/>
            <wp:docPr id="5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0242" cy="315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Arrastrar la formula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3126105"/>
            <wp:effectExtent b="0" l="0" r="0" t="0"/>
            <wp:docPr id="5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Insertar un filtro y seleccionar todos los que traigan el numero 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3129915"/>
            <wp:effectExtent b="0" l="0" r="0" t="0"/>
            <wp:docPr id="5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Remplazar el 1 por la palabra “CM” que significa Cuenta medica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35864" cy="3596371"/>
            <wp:effectExtent b="0" l="0" r="0" t="0"/>
            <wp:docPr id="6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5864" cy="3596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Ahora filtrar por los #N/A</w:t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612130" cy="3007995"/>
            <wp:effectExtent b="0" l="0" r="0" t="0"/>
            <wp:docPr id="6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Remplazar por la palabra “FAC”</w:t>
      </w:r>
    </w:p>
    <w:p w:rsidR="00000000" w:rsidDel="00000000" w:rsidP="00000000" w:rsidRDefault="00000000" w:rsidRPr="00000000" w14:paraId="00000048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612130" cy="2980055"/>
            <wp:effectExtent b="0" l="0" r="0" t="0"/>
            <wp:docPr id="6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Así Debería quedar </w:t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612130" cy="3959225"/>
            <wp:effectExtent b="0" l="0" r="0" t="0"/>
            <wp:docPr id="6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Borrar el filtro e insertar una tabla dinámica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2931160"/>
            <wp:effectExtent b="0" l="0" r="0" 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la tabla dinámica con las siguientes especificaciones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2299335"/>
            <wp:effectExtent b="0" l="0" r="0" t="0"/>
            <wp:docPr id="3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fila de “IdEmpresa ” realizar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sobre la flecha y seleccionar “Configuración de campo”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71950" cy="1838325"/>
            <wp:effectExtent b="0" l="0" r="0" t="0"/>
            <wp:docPr id="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“Personalizado”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21033" cy="2828161"/>
            <wp:effectExtent b="0" l="0" r="0" t="0"/>
            <wp:docPr id="3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033" cy="2828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 a “Diseño e impresión” y seleccionar mostrar etiquetas de elementos en formato tabular y repetir etiquetas de elementos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67225" cy="4133850"/>
            <wp:effectExtent b="0" l="0" r="0" t="0"/>
            <wp:docPr id="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Así quedara el resultado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1945005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el nombre de las hojas por: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donde está la tabla dinámica “Facturación y el nombre de la empresa”</w:t>
      </w:r>
    </w:p>
    <w:p w:rsidR="00000000" w:rsidDel="00000000" w:rsidP="00000000" w:rsidRDefault="00000000" w:rsidRPr="00000000" w14:paraId="00000061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612130" cy="1720850"/>
            <wp:effectExtent b="0" l="0" r="0" t="0"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otra hoja por “Detalle”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045324" cy="2386286"/>
            <wp:effectExtent b="0" l="0" r="0" t="0"/>
            <wp:docPr id="4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5324" cy="2386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 y hacer el mismo procedimiento para las 3 empresas faltantes, en total le tienen que salir 4 archivos 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C67A23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962AC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11.png"/><Relationship Id="rId21" Type="http://schemas.openxmlformats.org/officeDocument/2006/relationships/image" Target="media/image8.png"/><Relationship Id="rId24" Type="http://schemas.openxmlformats.org/officeDocument/2006/relationships/image" Target="media/image20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8.png"/><Relationship Id="rId25" Type="http://schemas.openxmlformats.org/officeDocument/2006/relationships/image" Target="media/image27.png"/><Relationship Id="rId28" Type="http://schemas.openxmlformats.org/officeDocument/2006/relationships/image" Target="media/image16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1.png"/><Relationship Id="rId31" Type="http://schemas.openxmlformats.org/officeDocument/2006/relationships/image" Target="media/image12.png"/><Relationship Id="rId30" Type="http://schemas.openxmlformats.org/officeDocument/2006/relationships/image" Target="media/image9.png"/><Relationship Id="rId11" Type="http://schemas.openxmlformats.org/officeDocument/2006/relationships/image" Target="media/image18.png"/><Relationship Id="rId33" Type="http://schemas.openxmlformats.org/officeDocument/2006/relationships/image" Target="media/image10.png"/><Relationship Id="rId10" Type="http://schemas.openxmlformats.org/officeDocument/2006/relationships/image" Target="media/image7.png"/><Relationship Id="rId32" Type="http://schemas.openxmlformats.org/officeDocument/2006/relationships/image" Target="media/image15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34" Type="http://schemas.openxmlformats.org/officeDocument/2006/relationships/image" Target="media/image14.png"/><Relationship Id="rId15" Type="http://schemas.openxmlformats.org/officeDocument/2006/relationships/image" Target="media/image24.png"/><Relationship Id="rId14" Type="http://schemas.openxmlformats.org/officeDocument/2006/relationships/image" Target="media/image3.png"/><Relationship Id="rId17" Type="http://schemas.openxmlformats.org/officeDocument/2006/relationships/image" Target="media/image19.png"/><Relationship Id="rId16" Type="http://schemas.openxmlformats.org/officeDocument/2006/relationships/image" Target="media/image25.png"/><Relationship Id="rId19" Type="http://schemas.openxmlformats.org/officeDocument/2006/relationships/image" Target="media/image23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b13ZJm70MKegNyybFjFkW1w9UA==">CgMxLjAyDmguN3kwcjk4N3p3d2dnOAByITFudWJFNXhGRGdQM2dYblFQYVpLbS05blJrUHk4ZFlJMg==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2025-03-07T16:47:00Z</dcterms:created>
  <dc:creator>Angie Tatiana Collazos Ramirez</dc:creator>
</cp:coreProperties>
</file>