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C49" w:rsidP="00E50079" w:rsidRDefault="00CA6C49" w14:paraId="7FDE7BAC" w14:textId="77777777">
      <w:pPr>
        <w:pStyle w:val="Ttulo"/>
        <w:spacing w:before="0" w:after="0"/>
        <w:rPr>
          <w:lang w:val="es-ES"/>
        </w:rPr>
      </w:pPr>
    </w:p>
    <w:p w:rsidR="00E50079" w:rsidP="00E50079" w:rsidRDefault="00F6349F" w14:paraId="1E5CA2F9" w14:textId="65F4EABF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:rsidRPr="00CA6C49" w:rsidR="00F6349F" w:rsidP="00E50079" w:rsidRDefault="007E4661" w14:paraId="62E4DD7B" w14:textId="77777777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:rsidRPr="00FF438A" w:rsidR="00A113CD" w:rsidP="00A113CD" w:rsidRDefault="00CA6C49" w14:paraId="0111AC47" w14:textId="5245F73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Consulta Pública de Caso</w:t>
      </w:r>
    </w:p>
    <w:p w:rsidRPr="002302A7" w:rsidR="00F6349F" w:rsidP="00F6349F" w:rsidRDefault="00F6349F" w14:paraId="1E0AC52F" w14:textId="426EFF7C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:rsidRPr="002302A7" w:rsidR="00F6349F" w:rsidP="00F6349F" w:rsidRDefault="00F6349F" w14:paraId="1E3B680E" w14:textId="0F108C4C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:rsidRPr="002302A7" w:rsidR="00F6349F" w:rsidP="009C6CAC" w:rsidRDefault="007E4661" w14:paraId="6813A71B" w14:textId="785D4B2F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:rsidRPr="002302A7" w:rsidR="00F6349F" w:rsidP="007F5DB4" w:rsidRDefault="00F6349F" w14:paraId="54FE99FA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Pr="002302A7" w:rsidR="00F6349F" w:rsidTr="007E4661" w14:paraId="2880E4DA" w14:textId="77777777">
        <w:tc>
          <w:tcPr>
            <w:tcW w:w="2160" w:type="dxa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665E1D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D95BCA9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182E" w14:paraId="04738B25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Pr="002302A7" w:rsidR="00F6349F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F6182E" w:rsidRDefault="00F6349F" w14:paraId="5FADC58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Pr="002302A7" w:rsidR="00F6349F" w:rsidTr="007E4661" w14:paraId="0401E7BC" w14:textId="77777777">
        <w:tc>
          <w:tcPr>
            <w:tcW w:w="2160" w:type="dxa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</w:tcPr>
          <w:p xmlns:wp14="http://schemas.microsoft.com/office/word/2010/wordml" w14:paraId="3B745791" wp14:textId="77777777">
            <w:r>
              <w:t>______________</w:t>
            </w:r>
          </w:p>
        </w:tc>
        <w:tc>
          <w:tcPr>
            <w:tcW w:w="1350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28831736" wp14:textId="77777777">
            <w:r>
              <w:t>15/08/2026</w:t>
            </w:r>
          </w:p>
        </w:tc>
        <w:tc>
          <w:tcPr>
            <w:tcW w:w="3969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53B9D39A" wp14:textId="77777777">
            <w:r>
              <w:t>Definición Inicial</w:t>
            </w:r>
          </w:p>
        </w:tc>
        <w:tc>
          <w:tcPr>
            <w:tcW w:w="1134" w:type="dxa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</w:tcPr>
          <w:p xmlns:wp14="http://schemas.microsoft.com/office/word/2010/wordml" w14:paraId="4B3AA50C" wp14:textId="77777777">
            <w:r>
              <w:t>1.0</w:t>
            </w:r>
          </w:p>
        </w:tc>
      </w:tr>
      <w:tr w:rsidRPr="002302A7" w:rsidR="00F6349F" w:rsidTr="007E4661" w14:paraId="22A40744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</w:tcPr>
          <w:p w:rsidRPr="002302A7" w:rsidR="00F6349F" w:rsidP="00B909DC" w:rsidRDefault="00F6349F" w14:paraId="5823CD3E" w14:textId="13570A83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7085BB55" w14:textId="2F3B5C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557096BA" w14:textId="438DBA9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B53384F" w14:textId="35A2D9E3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6E7EC380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9B78A0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1361B1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3B9E2D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40801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AF2068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01EFAD7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F89CEF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D5B0C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04EC5E8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6EA486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1F235F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0C865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F899F80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B8D5AE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2CC47943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4E9841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D7D685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2F194A8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784C9386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49DD778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6CC34E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4F8D312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6A33FEA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6FD7EE4A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019D4CB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03E7BF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275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7485C86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E125D9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1DCCC3DA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0A93C5D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218C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A9E41E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B909DC" w:rsidRDefault="00F6349F" w14:paraId="54536168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:rsidRPr="002302A7" w:rsidR="00F6349F" w:rsidP="00F6349F" w:rsidRDefault="00F6349F" w14:paraId="53823957" w14:textId="77777777">
      <w:pPr>
        <w:jc w:val="center"/>
        <w:rPr>
          <w:b/>
          <w:noProof/>
          <w:sz w:val="28"/>
          <w:lang w:val="es-GT"/>
        </w:rPr>
      </w:pPr>
    </w:p>
    <w:p w:rsidR="00F6349F" w:rsidP="008F2F81" w:rsidRDefault="00F6349F" w14:paraId="45DEB2D2" w14:textId="77777777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E50079" w:rsidP="0099360A" w:rsidRDefault="00E50079" w14:paraId="21838D34" w14:textId="77777777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8F2F81" w:rsidP="00557FB4" w:rsidRDefault="008F2F81" w14:paraId="4ECCC3A7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:rsidR="008F2F81" w:rsidP="008F2F81" w:rsidRDefault="008F2F81" w14:paraId="207ACD9D" w14:textId="77777777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:rsidR="008F2F81" w:rsidP="28DE90F7" w:rsidRDefault="00C126E1" w14:paraId="222EC1C0" w14:textId="60A2F7CB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"/>
        </w:rPr>
      </w:pPr>
      <w:r w:rsidRPr="28DE90F7" w:rsidR="136AA181">
        <w:rPr>
          <w:rFonts w:ascii="Arial" w:hAnsi="Arial" w:cs="Arial"/>
          <w:sz w:val="20"/>
          <w:szCs w:val="20"/>
          <w:lang w:val="es-ES"/>
        </w:rPr>
        <w:t>El presente CU tiene como objetivo describir la consulta pública del estado de un caso mediante su código de seguimiento, sin autenticación y sin exponer información sensible.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Pr="00C126E1" w:rsidR="00CA6C49" w:rsidP="00C126E1" w:rsidRDefault="00CA6C49" w14:paraId="634ADF6A" w14:textId="77777777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:rsidR="00FF438A" w:rsidP="00FF438A" w:rsidRDefault="00FF438A" w14:paraId="76CBA1B0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name="1" w:id="0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:rsidR="00FF438A" w:rsidP="00FF438A" w:rsidRDefault="00FF438A" w14:paraId="7D06CCF4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Actores.</w:t>
      </w:r>
    </w:p>
    <w:p w:rsidR="007E4661" w:rsidP="28DE90F7" w:rsidRDefault="007E4661" w14:paraId="08F19BC3" w14:textId="168B2095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28DE90F7" w:rsidR="5ED7952B">
        <w:rPr>
          <w:rFonts w:ascii="Arial" w:hAnsi="Arial" w:cs="Arial"/>
          <w:sz w:val="20"/>
          <w:szCs w:val="20"/>
          <w:lang w:val="es-ES"/>
        </w:rPr>
        <w:t>2.1.1. Usuario Externo.</w:t>
      </w:r>
      <w:r w:rsidRPr="28DE90F7" w:rsidR="0F1220D5">
        <w:rPr>
          <w:rFonts w:ascii="Arial" w:hAnsi="Arial" w:cs="Arial"/>
          <w:sz w:val="20"/>
          <w:szCs w:val="20"/>
          <w:lang w:val="es-ES"/>
        </w:rPr>
      </w:r>
      <w:r w:rsidRPr="28DE90F7" w:rsidR="5ED7952B">
        <w:rPr>
          <w:rFonts w:ascii="Arial" w:hAnsi="Arial" w:cs="Arial"/>
          <w:sz w:val="20"/>
          <w:szCs w:val="20"/>
          <w:lang w:val="es-ES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:rsidRPr="007E4661" w:rsidR="00640C71" w:rsidP="28DE90F7" w:rsidRDefault="00640C71" w14:paraId="46876C68" w14:textId="5106AA3A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28DE90F7" w:rsidR="043BB2BA">
        <w:rPr>
          <w:rFonts w:ascii="Arial" w:hAnsi="Arial" w:cs="Arial"/>
          <w:sz w:val="20"/>
          <w:szCs w:val="20"/>
          <w:lang w:val="es-ES"/>
        </w:rPr>
        <w:t>2.1.2. Sistema QRDS.</w:t>
      </w:r>
      <w:r w:rsidRPr="28DE90F7" w:rsidR="4027737D">
        <w:rPr>
          <w:rFonts w:ascii="Arial" w:hAnsi="Arial" w:cs="Arial"/>
          <w:sz w:val="20"/>
          <w:szCs w:val="20"/>
          <w:lang w:val="es-ES"/>
        </w:rPr>
      </w:r>
      <w:r w:rsidRPr="28DE90F7" w:rsidR="402773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</w:r>
      <w:r w:rsidRPr="28DE90F7" w:rsidR="043BB2BA">
        <w:rPr>
          <w:rFonts w:ascii="Arial" w:hAnsi="Arial" w:cs="Arial"/>
          <w:sz w:val="20"/>
          <w:szCs w:val="20"/>
          <w:lang w:val="es-ES"/>
        </w:rPr>
      </w:r>
    </w:p>
    <w:p w:rsidRPr="007E4661" w:rsidR="007E4661" w:rsidP="007E4661" w:rsidRDefault="007E4661" w14:paraId="3EA54B44" w14:textId="530F52E6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7E4661" w:rsidR="007E4661" w:rsidP="007E4661" w:rsidRDefault="007E4661" w14:paraId="6645577A" w14:textId="352BCBA4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="00182E8A" w:rsidP="00FF438A" w:rsidRDefault="00182E8A" w14:paraId="0D39D31E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:rsidR="00FF438A" w:rsidP="00FF438A" w:rsidRDefault="00FF438A" w14:paraId="7E64D9AC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Precondiciones.</w:t>
      </w:r>
    </w:p>
    <w:p w:rsidR="007E4661" w:rsidP="007E4661" w:rsidRDefault="007E4661" w14:paraId="7DFF8907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Portal Público se encuentre disponible.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Pr="007E4661" w:rsidR="007E4661" w:rsidP="007E4661" w:rsidRDefault="007E4661" w14:paraId="4F38C0F6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ciudadano disponga del código de seguimiento del caso.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7E4661" w:rsidP="00FF438A" w:rsidRDefault="007E4661" w14:paraId="4F4F7B1A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:rsidR="00FF438A" w:rsidP="00CA6C49" w:rsidRDefault="00F6182E" w14:paraId="37327734" w14:textId="5B65EF77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:rsidR="00243A0C" w:rsidP="00CA6C49" w:rsidRDefault="00C126E1" w14:paraId="2613C8CE" w14:textId="359501EB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ciudadano accede a la consulta pública del Portal, sin iniciar sesión.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:rsidR="00CA6C49" w:rsidP="00CA6C49" w:rsidRDefault="00CA6C49" w14:paraId="6FC08B50" w14:textId="19F1C30E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solicita el código de seguimiento.</w:t>
      </w:r>
    </w:p>
    <w:p w:rsidR="00CA6C49" w:rsidP="00CA6C49" w:rsidRDefault="00CA6C49" w14:paraId="7AE9D91A" w14:textId="0FEA335D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ciudadano ingresa el código de seguimiento.</w:t>
      </w:r>
    </w:p>
    <w:p w:rsidRPr="00C126E1" w:rsidR="00CA6C49" w:rsidP="00CA6C49" w:rsidRDefault="00CA6C49" w14:paraId="5BB5BB8E" w14:textId="55EC8110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ciudadano solicita la consulta.</w:t>
      </w:r>
    </w:p>
    <w:p w:rsidR="00C126E1" w:rsidP="00C126E1" w:rsidRDefault="00C126E1" w14:paraId="600B422D" w14:textId="13FB2CA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valida el formato del código.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="00CA6C49" w:rsidP="00C126E1" w:rsidRDefault="00CA6C49" w14:paraId="4D490CB1" w14:textId="7AD393CA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localiza el caso correspondiente.</w:t>
      </w:r>
    </w:p>
    <w:p w:rsidRPr="00485E67" w:rsidR="00CA6C49" w:rsidP="00C126E1" w:rsidRDefault="00CA6C49" w14:paraId="5E4BF9CE" w14:textId="6346427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únicamente el código, el tipo, el estado, las fechas, el avance y los seguimientos públicos.</w:t>
      </w:r>
    </w:p>
    <w:p w:rsidRPr="00485E67" w:rsidR="00485E67" w:rsidP="00485E67" w:rsidRDefault="00485E67" w14:paraId="4EFCE467" w14:textId="46EBB00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no muestra nombre, correo, teléfono, seguimientos internos, adjuntos ni datos del agente.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:rsidR="00485E67" w:rsidP="00640C71" w:rsidRDefault="00485E67" w14:paraId="3068192D" w14:textId="50C256D5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la consulta en la bitácora.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C126E1" w:rsidR="00C126E1" w:rsidP="00485E67" w:rsidRDefault="00C126E1" w14:paraId="2AF6B328" w14:textId="7DFB653F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:rsidR="00182E8A" w:rsidP="0099360A" w:rsidRDefault="00182E8A" w14:paraId="37ED6FC1" w14:textId="77777777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6F5FC7" w:rsidR="00182E8A" w:rsidP="00181B7B" w:rsidRDefault="00182E8A" w14:paraId="2AE5223F" w14:textId="77777777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CA6C49" w:rsidR="00315491" w:rsidP="00485E67" w:rsidRDefault="00FF438A" w14:paraId="0549CB3B" w14:textId="5E98CFEB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:rsidR="00E0302D" w:rsidP="007E4661" w:rsidRDefault="00E0302D" w14:paraId="7B065359" w14:textId="7D60A35B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Código no encontrado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:rsidR="00485E67" w:rsidP="00485E67" w:rsidRDefault="00485E67" w14:paraId="312F0377" w14:textId="7D8E375E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código no fue encontrado, sin revelar información del caso.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256489" w:rsidP="00485E67" w:rsidRDefault="00485E67" w14:paraId="1DA52EB4" w14:textId="442C712C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cambios.</w:t>
      </w:r>
    </w:p>
    <w:p w:rsidR="00AB6E33" w:rsidP="00485E67" w:rsidRDefault="00256489" w14:paraId="64FD6569" w14:textId="27552836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:rsidR="00BC56B1" w:rsidP="00BC56B1" w:rsidRDefault="00BC56B1" w14:paraId="054AAA84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:rsidR="00762303" w:rsidP="00762303" w:rsidRDefault="00762303" w14:paraId="01C23D05" w14:textId="0032C109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Código inválido</w:t>
      </w:r>
    </w:p>
    <w:p w:rsidR="00762303" w:rsidP="00762303" w:rsidRDefault="00762303" w14:paraId="2761D8E9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los datos ingresados no permiten realizar la consulta.</w:t>
      </w:r>
    </w:p>
    <w:p w:rsidR="00762303" w:rsidP="00762303" w:rsidRDefault="00762303" w14:paraId="3852E989" w14:textId="7865BAE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cambios.</w:t>
      </w:r>
    </w:p>
    <w:p w:rsidR="00762303" w:rsidP="58572F10" w:rsidRDefault="00762303" w14:paraId="5FD5FC1E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"/>
        </w:rPr>
      </w:pPr>
      <w:r w:rsidRPr="58572F10" w:rsidR="665418FB">
        <w:rPr>
          <w:rFonts w:ascii="Arial" w:hAnsi="Arial" w:cs="Arial"/>
          <w:sz w:val="20"/>
          <w:szCs w:val="20"/>
          <w:lang w:val="es-ES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:rsidR="58572F10" w:rsidP="58572F10" w:rsidRDefault="58572F10" w14:paraId="252C6C06" w14:textId="0033705A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"/>
        </w:rPr>
      </w:pPr>
    </w:p>
    <w:p w:rsidR="00FF438A" w:rsidP="00FF438A" w:rsidRDefault="00243A0C" w14:paraId="1C7C3C4F" w14:textId="2DBCED71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:rsidR="0053570C" w:rsidP="0053570C" w:rsidRDefault="0053570C" w14:paraId="65225892" w14:textId="77777777">
      <w:pPr>
        <w:ind w:left="301" w:right="301"/>
        <w:jc w:val="both"/>
        <w:rPr>
          <w:color w:val="1F497D"/>
        </w:rPr>
      </w:pPr>
      <w:r>
        <w:t>El ciudadano consulta solo la información permitida. El caso no se modifica y la consulta queda registrada en bitácora.</w:t>
      </w:r>
    </w:p>
    <w:p w:rsidR="00182E8A" w:rsidP="00182E8A" w:rsidRDefault="00DF13A0" w14:paraId="71ACC9E1" w14:textId="77777777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:rsidRPr="00182E8A" w:rsidR="00182E8A" w:rsidP="00182E8A" w:rsidRDefault="00182E8A" w14:paraId="0CC9ABB6" w14:textId="7777777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7"/>
          <w:szCs w:val="27"/>
        </w:rPr>
      </w:pPr>
      <w:r w:rsidRPr="00182E8A">
        <w:rPr>
          <w:rFonts w:ascii="Arial" w:hAnsi="Arial" w:eastAsia="Arial" w:cs="Arial"/>
          <w:b/>
          <w:bCs/>
          <w:sz w:val="27"/>
          <w:szCs w:val="27"/>
        </w:rPr>
        <w:t>Anexos</w:t>
      </w:r>
    </w:p>
    <w:p w:rsidRPr="00182E8A" w:rsidR="00182E8A" w:rsidP="00182E8A" w:rsidRDefault="00182E8A" w14:paraId="2FCD190B" w14:textId="4E6DAAB1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b/>
          <w:sz w:val="20"/>
          <w:szCs w:val="20"/>
        </w:rPr>
      </w:pPr>
      <w:r w:rsidRPr="00182E8A">
        <w:rPr>
          <w:rFonts w:ascii="Arial" w:hAnsi="Arial" w:eastAsia="Arial" w:cs="Arial"/>
          <w:b/>
          <w:sz w:val="20"/>
          <w:szCs w:val="20"/>
        </w:rPr>
        <w:t>Reglas de Negocio:</w:t>
      </w:r>
    </w:p>
    <w:p w:rsidRPr="00182E8A" w:rsidR="00182E8A" w:rsidP="00182E8A" w:rsidRDefault="00182E8A" w14:paraId="6A46901D" w14:textId="33DD327D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0"/>
          <w:szCs w:val="20"/>
        </w:rPr>
      </w:pPr>
      <w:r w:rsidRPr="00182E8A">
        <w:rPr>
          <w:rFonts w:ascii="Arial" w:hAnsi="Arial" w:eastAsia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hAnsi="Arial" w:eastAsia="Arial" w:cs="Arial"/>
          <w:b/>
          <w:bCs/>
          <w:sz w:val="20"/>
          <w:szCs w:val="20"/>
        </w:rPr>
      </w:r>
      <w:r w:rsidR="00485E67">
        <w:rPr>
          <w:rFonts w:ascii="Arial" w:hAnsi="Arial" w:eastAsia="Arial" w:cs="Arial"/>
          <w:b/>
          <w:sz w:val="20"/>
          <w:szCs w:val="20"/>
        </w:rPr>
      </w:r>
      <w:r w:rsidRPr="00182E8A">
        <w:rPr>
          <w:rFonts w:ascii="Arial" w:hAnsi="Arial" w:eastAsia="Arial" w:cs="Arial"/>
          <w:b/>
          <w:bCs/>
          <w:sz w:val="20"/>
          <w:szCs w:val="20"/>
        </w:rPr>
      </w:r>
    </w:p>
    <w:p w:rsidR="00182E8A" w:rsidP="00182E8A" w:rsidRDefault="00182E8A" w14:paraId="30138F9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132094A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6AD40663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182E8A" w:rsidR="00F62BBF" w:rsidP="00182E8A" w:rsidRDefault="00F62BBF" w14:paraId="748AE907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53570C" w:rsidR="006F5FC7" w:rsidP="00182E8A" w:rsidRDefault="00182E8A" w14:paraId="797757C8" w14:textId="77777777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Pr="00E70B9B" w:rsidR="006F5FC7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:rsidTr="00B909DC" w14:paraId="6501712C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726F9701" w14:textId="77777777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3E00EB3D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44D4FF6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:rsidTr="00B909DC" w14:paraId="69C59448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328EDC91" wp14:textId="77777777">
            <w:r>
              <w:t xml:space="preserve"> ______________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44A5E31A" wp14:textId="77777777">
            <w:r>
              <w:t xml:space="preserve"> Municipalidad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6E7BEAA2" wp14:textId="77777777">
            <w:r>
              <w:t xml:space="preserve"> </w:t>
            </w:r>
          </w:p>
        </w:tc>
      </w:tr>
      <w:tr w:rsidR="006F5FC7" w:rsidTr="00B909DC" w14:paraId="56B7C2F4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5BD6825E" w14:textId="77777777">
            <w:r>
              <w:t> 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F5445C9" w14:textId="77777777">
            <w:r>
              <w:t> 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6F061099" w14:textId="77777777">
            <w:r>
              <w:t> </w:t>
            </w:r>
          </w:p>
        </w:tc>
      </w:tr>
      <w:bookmarkEnd w:id="0"/>
    </w:tbl>
    <w:p w:rsidR="00181B7B" w:rsidP="00427DB4" w:rsidRDefault="00181B7B" w14:paraId="62BEF0C4" w14:textId="77777777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 w:orient="portrait"/>
      <w:pgMar w:top="1417" w:right="1701" w:bottom="1417" w:left="1701" w:header="283" w:footer="283" w:gutter="0"/>
      <w:pgBorders w:offsetFrom="page">
        <w:bottom w:val="single" w:color="auto" w:sz="6" w:space="24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27E" w:rsidP="00344F2B" w:rsidRDefault="00F7627E" w14:paraId="62335F37" w14:textId="77777777">
      <w:r>
        <w:separator/>
      </w:r>
    </w:p>
  </w:endnote>
  <w:endnote w:type="continuationSeparator" w:id="0">
    <w:p w:rsidR="00F7627E" w:rsidP="00344F2B" w:rsidRDefault="00F7627E" w14:paraId="7C5374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27E" w:rsidP="00344F2B" w:rsidRDefault="00F7627E" w14:paraId="44F07802" w14:textId="77777777">
      <w:r>
        <w:separator/>
      </w:r>
    </w:p>
  </w:footnote>
  <w:footnote w:type="continuationSeparator" w:id="0">
    <w:p w:rsidR="00F7627E" w:rsidP="00344F2B" w:rsidRDefault="00F7627E" w14:paraId="11728F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6212A93D" w14:textId="77777777"/>
  <w:p w:rsidR="0099360A" w:rsidRDefault="0099360A" w14:paraId="1606F335" w14:textId="77777777"/>
  <w:tbl>
    <w:tblPr>
      <w:tblW w:w="0" w:type="auto"/>
      <w:tblInd w:w="1170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Pr="00691BB6" w:rsidR="0099360A" w:rsidTr="00DA75A7" w14:paraId="0AC5D09A" w14:textId="77777777">
      <w:trPr>
        <w:trHeight w:val="184"/>
      </w:trPr>
      <w:tc>
        <w:tcPr>
          <w:tcW w:w="2268" w:type="dxa"/>
          <w:shd w:val="clear" w:color="auto" w:fill="auto"/>
        </w:tcPr>
        <w:p w:rsidRPr="00691BB6" w:rsidR="0099360A" w:rsidP="0099360A" w:rsidRDefault="0099360A" w14:paraId="43BFDC1E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:rsidRPr="00691BB6" w:rsidR="0099360A" w:rsidP="0099360A" w:rsidRDefault="0099360A" w14:paraId="326C4484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:rsidRPr="00691BB6" w:rsidR="0099360A" w:rsidP="0099360A" w:rsidRDefault="0099360A" w14:paraId="7E8D38B7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Pr="00691BB6" w:rsidR="0099360A" w:rsidTr="00DA75A7" w14:paraId="77CAAEB7" w14:textId="77777777">
      <w:tc>
        <w:tcPr>
          <w:tcW w:w="2268" w:type="dxa"/>
          <w:shd w:val="clear" w:color="auto" w:fill="auto"/>
        </w:tcPr>
        <w:p xmlns:wp14="http://schemas.microsoft.com/office/word/2010/wordml" w14:paraId="5300666A" wp14:textId="77777777">
          <w:r>
            <w:t>0006</w:t>
          </w:r>
        </w:p>
      </w:tc>
      <w:tc>
        <w:tcPr>
          <w:tcW w:w="1771" w:type="dxa"/>
          <w:shd w:val="clear" w:color="auto" w:fill="auto"/>
        </w:tcPr>
        <w:p xmlns:wp14="http://schemas.microsoft.com/office/word/2010/wordml" w14:paraId="7FDB2701" wp14:textId="77777777">
          <w:r>
            <w:t>001</w:t>
          </w:r>
        </w:p>
      </w:tc>
      <w:tc>
        <w:tcPr>
          <w:tcW w:w="2110" w:type="dxa"/>
          <w:shd w:val="clear" w:color="auto" w:fill="auto"/>
        </w:tcPr>
        <w:p xmlns:wp14="http://schemas.microsoft.com/office/word/2010/wordml" w14:paraId="65A18BEF" wp14:textId="77777777">
          <w:r>
            <w:t>15/08/2026</w:t>
          </w:r>
        </w:p>
      </w:tc>
    </w:tr>
  </w:tbl>
  <w:p w:rsidR="0099360A" w:rsidP="0099360A" w:rsidRDefault="0099360A" w14:paraId="04C8023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7FEF6675" w14:textId="77777777"/>
  <w:p w:rsidR="0099360A" w:rsidRDefault="0099360A" w14:paraId="49E241D9" w14:textId="77777777"/>
  <w:tbl>
    <w:tblPr>
      <w:tblW w:w="0" w:type="auto"/>
      <w:tblInd w:w="344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Pr="00691BB6" w:rsidR="0099360A" w:rsidTr="00DA75A7" w14:paraId="6DA59373" w14:textId="77777777">
      <w:trPr>
        <w:trHeight w:val="184"/>
      </w:trPr>
      <w:tc>
        <w:tcPr>
          <w:tcW w:w="2206" w:type="dxa"/>
          <w:shd w:val="clear" w:color="auto" w:fill="auto"/>
        </w:tcPr>
        <w:p w:rsidRPr="00691BB6" w:rsidR="0099360A" w:rsidP="0099360A" w:rsidRDefault="0099360A" w14:paraId="7646DB8A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176129DB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058F7F9E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D1F87B1" w14:textId="77777777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Pr="00691BB6" w:rsidR="0099360A" w:rsidTr="00DA75A7" w14:paraId="017C5893" w14:textId="77777777">
      <w:tc>
        <w:tcPr>
          <w:tcW w:w="2206" w:type="dxa"/>
          <w:shd w:val="clear" w:color="auto" w:fill="auto"/>
        </w:tcPr>
        <w:p w:rsidRPr="00691BB6" w:rsidR="0099360A" w:rsidP="0099360A" w:rsidRDefault="0099360A" w14:paraId="04169040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70A8A942" w14:textId="77777777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11724A28" w14:textId="1D8991F4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89399B3" w14:textId="77777777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:rsidR="0099360A" w:rsidP="0099360A" w:rsidRDefault="0099360A" w14:paraId="7D07676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521012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8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0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2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4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6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8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0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2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48" w:hanging="180"/>
      </w:pPr>
    </w:lvl>
  </w:abstractNum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27">
    <w:abstractNumId w:val="26"/>
  </w: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  <w:rsid w:val="043BB2BA"/>
    <w:rsid w:val="0F1220D5"/>
    <w:rsid w:val="12443443"/>
    <w:rsid w:val="136AA181"/>
    <w:rsid w:val="1BE36F1A"/>
    <w:rsid w:val="28DE90F7"/>
    <w:rsid w:val="3057A07B"/>
    <w:rsid w:val="3379874B"/>
    <w:rsid w:val="3AD4B9CA"/>
    <w:rsid w:val="4027737D"/>
    <w:rsid w:val="58572F10"/>
    <w:rsid w:val="5ED7952B"/>
    <w:rsid w:val="665418FB"/>
    <w:rsid w:val="7AB2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styleId="celda" w:customStyle="1">
    <w:name w:val="celda"/>
    <w:basedOn w:val="Normal"/>
    <w:rsid w:val="000D097C"/>
    <w:pPr>
      <w:spacing w:before="100" w:beforeAutospacing="1" w:after="100" w:afterAutospacing="1"/>
    </w:pPr>
  </w:style>
  <w:style w:type="paragraph" w:styleId="ByLine" w:customStyle="1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styleId="TtuloCar" w:customStyle="1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styleId="ChangeHistoryTitle" w:customStyle="1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styleId="EncabezadoCar" w:customStyle="1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styleId="TextoindependienteCar" w:customStyle="1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styleId="TextonotaalfinalCar" w:customStyle="1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Caso de Uso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CU-07 Consulta Pública de Caso</dc:title>
  <dc:subject>Caso de Uso CU-07 Consulta Pública de Caso</dc:subject>
  <dc:creator>SofiaPaniagua</dc:creator>
  <keywords/>
  <lastModifiedBy>2314719 - BRYAN ROLANDO CRISTALES PEREZ</lastModifiedBy>
  <revision>8</revision>
  <dcterms:created xsi:type="dcterms:W3CDTF">2023-05-25T17:08:00.0000000Z</dcterms:created>
  <dcterms:modified xsi:type="dcterms:W3CDTF">2026-10-07T20:14:02.1592909Z</dcterms:modified>
</coreProperties>
</file>