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9DD" w:rsidRDefault="009A09DD">
      <w:hyperlink r:id="rId4" w:history="1">
        <w:r>
          <w:rPr>
            <w:rStyle w:val="a3"/>
          </w:rPr>
          <w:t>app.py · sai421/Multi-Disease-Prediction at main (huggingface.co)</w:t>
        </w:r>
      </w:hyperlink>
      <w:bookmarkStart w:id="0" w:name="_GoBack"/>
      <w:bookmarkEnd w:id="0"/>
    </w:p>
    <w:sectPr w:rsidR="009A0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DD"/>
    <w:rsid w:val="009A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7D7E3-9A12-4A83-BBF3-713430AF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09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ggingface.co/sai421/Multi-Disease-Prediction/blob/main/app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Cristalin Ciobanu</dc:creator>
  <cp:keywords/>
  <dc:description/>
  <cp:lastModifiedBy>Cristalin Ciobanu</cp:lastModifiedBy>
  <cp:revision>1</cp:revision>
  <dcterms:created xsi:type="dcterms:W3CDTF">2024-03-25T16:23:00Z</dcterms:created>
  <dcterms:modified xsi:type="dcterms:W3CDTF">2024-03-25T16:24:00Z</dcterms:modified>
</cp:coreProperties>
</file>