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396A8B" w14:textId="6493958C" w:rsidR="00B102AA" w:rsidRDefault="00B102AA" w:rsidP="00B102AA">
      <w:pPr>
        <w:spacing w:line="252" w:lineRule="auto"/>
        <w:ind w:left="10" w:right="884" w:hanging="10"/>
        <w:jc w:val="center"/>
        <w:rPr>
          <w:sz w:val="28"/>
          <w:szCs w:val="28"/>
        </w:rPr>
      </w:pPr>
      <w:r w:rsidRPr="00690E9D">
        <w:rPr>
          <w:b/>
          <w:sz w:val="28"/>
          <w:szCs w:val="28"/>
          <w:lang w:eastAsia="en-US"/>
        </w:rPr>
        <w:t>М</w:t>
      </w:r>
      <w:r>
        <w:rPr>
          <w:b/>
          <w:sz w:val="28"/>
          <w:szCs w:val="28"/>
        </w:rPr>
        <w:t>ГТУ им</w:t>
      </w:r>
      <w:r w:rsidR="006E0795" w:rsidRPr="00E03EDC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Н.Э.Баумана</w:t>
      </w:r>
      <w:r>
        <w:rPr>
          <w:sz w:val="28"/>
          <w:szCs w:val="28"/>
        </w:rPr>
        <w:t xml:space="preserve"> </w:t>
      </w:r>
    </w:p>
    <w:p w14:paraId="5CB94A69" w14:textId="639378A5" w:rsidR="00B102AA" w:rsidRPr="00690E9D" w:rsidRDefault="00E03EDC" w:rsidP="00B102AA">
      <w:pPr>
        <w:spacing w:after="160" w:line="252" w:lineRule="auto"/>
        <w:ind w:left="10" w:right="884" w:hanging="10"/>
        <w:jc w:val="center"/>
        <w:rPr>
          <w:rFonts w:eastAsia="Calibri"/>
          <w:sz w:val="28"/>
          <w:szCs w:val="28"/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11FC05" wp14:editId="0CB6C6CF">
            <wp:simplePos x="0" y="0"/>
            <wp:positionH relativeFrom="column">
              <wp:posOffset>2364105</wp:posOffset>
            </wp:positionH>
            <wp:positionV relativeFrom="paragraph">
              <wp:posOffset>204470</wp:posOffset>
            </wp:positionV>
            <wp:extent cx="733425" cy="829310"/>
            <wp:effectExtent l="0" t="0" r="9525" b="889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02AA" w:rsidRPr="00690E9D">
        <w:rPr>
          <w:sz w:val="28"/>
          <w:szCs w:val="28"/>
          <w:lang w:eastAsia="en-US"/>
        </w:rPr>
        <w:t xml:space="preserve"> </w:t>
      </w:r>
    </w:p>
    <w:p w14:paraId="4B6877E9" w14:textId="77777777" w:rsidR="00B102AA" w:rsidRPr="00690E9D" w:rsidRDefault="00B102AA" w:rsidP="00B102AA">
      <w:pPr>
        <w:spacing w:after="160" w:line="259" w:lineRule="auto"/>
        <w:ind w:right="280"/>
        <w:rPr>
          <w:sz w:val="28"/>
          <w:szCs w:val="28"/>
          <w:lang w:eastAsia="en-US"/>
        </w:rPr>
      </w:pPr>
      <w:bookmarkStart w:id="0" w:name="_GoBack"/>
      <w:bookmarkEnd w:id="0"/>
    </w:p>
    <w:p w14:paraId="01CCF05A" w14:textId="77777777" w:rsidR="00B102AA" w:rsidRDefault="00B102AA" w:rsidP="00B102AA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</w:p>
    <w:p w14:paraId="2E2D63D8" w14:textId="77777777" w:rsidR="00B102AA" w:rsidRDefault="00B102AA" w:rsidP="00B102AA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</w:p>
    <w:p w14:paraId="1E5C2353" w14:textId="77777777" w:rsidR="00B102AA" w:rsidRDefault="00B102AA" w:rsidP="00B102AA">
      <w:pPr>
        <w:spacing w:after="160" w:line="259" w:lineRule="auto"/>
        <w:ind w:right="280"/>
        <w:rPr>
          <w:sz w:val="28"/>
          <w:szCs w:val="28"/>
          <w:lang w:eastAsia="en-US"/>
        </w:rPr>
      </w:pPr>
    </w:p>
    <w:p w14:paraId="4FC3E711" w14:textId="77777777" w:rsidR="00B102AA" w:rsidRDefault="00B102AA" w:rsidP="00B102AA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</w:p>
    <w:p w14:paraId="29844EB2" w14:textId="77777777" w:rsidR="00B102AA" w:rsidRPr="00690E9D" w:rsidRDefault="00B102AA" w:rsidP="00B102AA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</w:p>
    <w:p w14:paraId="53CBBC22" w14:textId="77777777" w:rsidR="00B102AA" w:rsidRPr="00690E9D" w:rsidRDefault="00B102AA" w:rsidP="00B102AA">
      <w:pPr>
        <w:spacing w:after="135" w:line="259" w:lineRule="auto"/>
        <w:ind w:hanging="1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b/>
          <w:sz w:val="28"/>
          <w:szCs w:val="28"/>
          <w:lang w:eastAsia="en-US"/>
        </w:rPr>
        <w:t>Факультет «Информатика и системы управления»</w:t>
      </w:r>
    </w:p>
    <w:p w14:paraId="49FD4A67" w14:textId="77777777" w:rsidR="00B102AA" w:rsidRPr="00690E9D" w:rsidRDefault="00B102AA" w:rsidP="00B102AA">
      <w:pPr>
        <w:spacing w:after="135" w:line="259" w:lineRule="auto"/>
        <w:ind w:hanging="1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b/>
          <w:sz w:val="28"/>
          <w:szCs w:val="28"/>
          <w:lang w:eastAsia="en-US"/>
        </w:rPr>
        <w:t>Кафедра ИУ5 «Системы обработки информации и управления»</w:t>
      </w:r>
    </w:p>
    <w:p w14:paraId="151C3A65" w14:textId="77777777" w:rsidR="00B102AA" w:rsidRPr="00690E9D" w:rsidRDefault="00B102AA" w:rsidP="00B102AA">
      <w:pPr>
        <w:spacing w:after="160" w:line="259" w:lineRule="auto"/>
        <w:ind w:right="29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 </w:t>
      </w:r>
    </w:p>
    <w:p w14:paraId="76F8FA86" w14:textId="77777777" w:rsidR="00B102AA" w:rsidRPr="00690E9D" w:rsidRDefault="00B102AA" w:rsidP="00B102AA">
      <w:pPr>
        <w:spacing w:after="14" w:line="360" w:lineRule="auto"/>
        <w:rPr>
          <w:rFonts w:eastAsia="Calibri"/>
          <w:sz w:val="28"/>
          <w:szCs w:val="28"/>
          <w:lang w:eastAsia="en-US"/>
        </w:rPr>
      </w:pPr>
      <w:r w:rsidRPr="00690E9D">
        <w:rPr>
          <w:rFonts w:eastAsia="Calibri"/>
          <w:sz w:val="28"/>
          <w:szCs w:val="28"/>
          <w:lang w:eastAsia="en-US"/>
        </w:rPr>
        <w:t xml:space="preserve"> </w:t>
      </w:r>
    </w:p>
    <w:p w14:paraId="48AFCB9C" w14:textId="4C446BFD" w:rsidR="00B102AA" w:rsidRPr="00E03EDC" w:rsidRDefault="00B102AA" w:rsidP="00B102AA">
      <w:pPr>
        <w:spacing w:after="160" w:line="360" w:lineRule="auto"/>
        <w:ind w:left="10" w:right="368" w:hanging="1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>Лабораторная работа</w:t>
      </w:r>
      <w:r w:rsidR="00E03EDC" w:rsidRPr="00E03EDC">
        <w:rPr>
          <w:sz w:val="28"/>
          <w:szCs w:val="28"/>
          <w:lang w:eastAsia="en-US"/>
        </w:rPr>
        <w:t xml:space="preserve"> </w:t>
      </w:r>
      <w:r w:rsidR="00E03EDC">
        <w:rPr>
          <w:sz w:val="28"/>
          <w:szCs w:val="28"/>
          <w:lang w:eastAsia="en-US"/>
        </w:rPr>
        <w:t>№2 часть 1</w:t>
      </w:r>
    </w:p>
    <w:p w14:paraId="1B22ECED" w14:textId="77777777" w:rsidR="00B102AA" w:rsidRPr="00690E9D" w:rsidRDefault="00B102AA" w:rsidP="00B102AA">
      <w:pPr>
        <w:spacing w:after="160" w:line="360" w:lineRule="auto"/>
        <w:ind w:right="291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>по дисциплине «Схемотехника» на тему:</w:t>
      </w:r>
    </w:p>
    <w:p w14:paraId="25E7FDFE" w14:textId="77777777" w:rsidR="00B102AA" w:rsidRPr="00E45743" w:rsidRDefault="00B102AA" w:rsidP="00B102AA">
      <w:pPr>
        <w:shd w:val="clear" w:color="auto" w:fill="FFFFFF"/>
        <w:suppressAutoHyphens/>
        <w:jc w:val="center"/>
        <w:rPr>
          <w:sz w:val="28"/>
          <w:szCs w:val="28"/>
        </w:rPr>
      </w:pPr>
      <w:r w:rsidRPr="00690E9D">
        <w:rPr>
          <w:sz w:val="28"/>
          <w:szCs w:val="28"/>
          <w:lang w:eastAsia="en-US"/>
        </w:rPr>
        <w:t>«</w:t>
      </w:r>
      <w:r w:rsidRPr="00E45743">
        <w:rPr>
          <w:sz w:val="28"/>
          <w:szCs w:val="28"/>
        </w:rPr>
        <w:t xml:space="preserve">Исследование дешифраторов, шифраторов, </w:t>
      </w:r>
    </w:p>
    <w:p w14:paraId="5007AE19" w14:textId="77777777" w:rsidR="00B102AA" w:rsidRPr="00690E9D" w:rsidRDefault="00B102AA" w:rsidP="00B102AA">
      <w:pPr>
        <w:spacing w:after="160" w:line="360" w:lineRule="auto"/>
        <w:ind w:left="10" w:right="354" w:hanging="10"/>
        <w:jc w:val="center"/>
        <w:rPr>
          <w:sz w:val="28"/>
          <w:szCs w:val="28"/>
          <w:lang w:eastAsia="en-US"/>
        </w:rPr>
      </w:pPr>
      <w:r w:rsidRPr="00E45743">
        <w:rPr>
          <w:sz w:val="28"/>
          <w:szCs w:val="28"/>
        </w:rPr>
        <w:t>мультиплексоров,  демультиплексоров.</w:t>
      </w:r>
      <w:r w:rsidRPr="00690E9D">
        <w:rPr>
          <w:sz w:val="28"/>
          <w:szCs w:val="28"/>
          <w:lang w:eastAsia="en-US"/>
        </w:rPr>
        <w:t xml:space="preserve">»  </w:t>
      </w:r>
    </w:p>
    <w:p w14:paraId="51AED118" w14:textId="77777777" w:rsidR="00B102AA" w:rsidRPr="00690E9D" w:rsidRDefault="00B102AA" w:rsidP="00B102AA">
      <w:pPr>
        <w:spacing w:after="160" w:line="360" w:lineRule="auto"/>
        <w:ind w:right="354"/>
        <w:rPr>
          <w:sz w:val="28"/>
          <w:szCs w:val="28"/>
          <w:lang w:eastAsia="en-US"/>
        </w:rPr>
      </w:pPr>
    </w:p>
    <w:p w14:paraId="3A9861A8" w14:textId="77777777" w:rsidR="00B102AA" w:rsidRPr="00690E9D" w:rsidRDefault="00B102AA" w:rsidP="00B102AA">
      <w:pPr>
        <w:spacing w:after="160" w:line="360" w:lineRule="auto"/>
        <w:ind w:right="354"/>
        <w:rPr>
          <w:rFonts w:eastAsia="Calibri"/>
          <w:sz w:val="28"/>
          <w:szCs w:val="28"/>
          <w:lang w:eastAsia="en-US"/>
        </w:rPr>
      </w:pPr>
    </w:p>
    <w:p w14:paraId="02E73F01" w14:textId="77777777" w:rsidR="00B102AA" w:rsidRPr="00690E9D" w:rsidRDefault="00B102AA" w:rsidP="00B102AA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Выполнил: </w:t>
      </w:r>
    </w:p>
    <w:p w14:paraId="7C68BC16" w14:textId="3E7A3A7A" w:rsidR="00B102AA" w:rsidRPr="00690E9D" w:rsidRDefault="00B102AA" w:rsidP="00B102AA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>Студент группы ИУ5-4</w:t>
      </w:r>
      <w:r w:rsidR="00E03EDC">
        <w:rPr>
          <w:sz w:val="28"/>
          <w:szCs w:val="28"/>
          <w:lang w:eastAsia="en-US"/>
        </w:rPr>
        <w:t>5</w:t>
      </w:r>
      <w:r w:rsidRPr="00690E9D">
        <w:rPr>
          <w:sz w:val="28"/>
          <w:szCs w:val="28"/>
          <w:lang w:eastAsia="en-US"/>
        </w:rPr>
        <w:t xml:space="preserve">Б  </w:t>
      </w:r>
    </w:p>
    <w:p w14:paraId="59049712" w14:textId="45AFD7EF" w:rsidR="00B102AA" w:rsidRPr="00690E9D" w:rsidRDefault="00E03EDC" w:rsidP="00B102AA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Дейнеко А.В.</w:t>
      </w:r>
    </w:p>
    <w:p w14:paraId="202480DB" w14:textId="77777777" w:rsidR="00B102AA" w:rsidRPr="00690E9D" w:rsidRDefault="00B102AA" w:rsidP="00B102AA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</w:p>
    <w:p w14:paraId="337019F1" w14:textId="77777777" w:rsidR="00B102AA" w:rsidRPr="00690E9D" w:rsidRDefault="00B102AA" w:rsidP="00B102AA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  </w:t>
      </w:r>
    </w:p>
    <w:p w14:paraId="6E9FF7DB" w14:textId="77777777" w:rsidR="00B102AA" w:rsidRPr="00690E9D" w:rsidRDefault="00B102AA" w:rsidP="00B102AA">
      <w:pPr>
        <w:spacing w:after="160" w:line="259" w:lineRule="auto"/>
        <w:ind w:right="28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Преподаватель:  </w:t>
      </w:r>
    </w:p>
    <w:p w14:paraId="09F48D70" w14:textId="77777777" w:rsidR="00B102AA" w:rsidRPr="00690E9D" w:rsidRDefault="00B102AA" w:rsidP="00B102AA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rFonts w:eastAsia="Calibri"/>
          <w:sz w:val="28"/>
          <w:szCs w:val="28"/>
          <w:shd w:val="clear" w:color="auto" w:fill="FFFFFF"/>
          <w:lang w:eastAsia="en-US"/>
        </w:rPr>
        <w:t>Спиридонов С. Б.</w:t>
      </w:r>
    </w:p>
    <w:p w14:paraId="05E2C55A" w14:textId="77777777" w:rsidR="00B102AA" w:rsidRPr="00690E9D" w:rsidRDefault="00B102AA" w:rsidP="00B102AA">
      <w:pPr>
        <w:spacing w:after="160" w:line="259" w:lineRule="auto"/>
        <w:rPr>
          <w:rFonts w:eastAsia="Calibri"/>
          <w:sz w:val="28"/>
          <w:szCs w:val="28"/>
          <w:lang w:eastAsia="en-US"/>
        </w:rPr>
      </w:pPr>
    </w:p>
    <w:p w14:paraId="67B9C1FE" w14:textId="77777777" w:rsidR="00B102AA" w:rsidRPr="00690E9D" w:rsidRDefault="00B102AA" w:rsidP="00B102AA">
      <w:pPr>
        <w:spacing w:after="160" w:line="259" w:lineRule="auto"/>
        <w:rPr>
          <w:rFonts w:eastAsia="Calibri"/>
          <w:sz w:val="28"/>
          <w:szCs w:val="28"/>
          <w:lang w:eastAsia="en-US"/>
        </w:rPr>
      </w:pPr>
    </w:p>
    <w:p w14:paraId="5C54253B" w14:textId="28D4C5AC" w:rsidR="00B102AA" w:rsidRPr="00690E9D" w:rsidRDefault="00E03EDC" w:rsidP="00B102AA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 2026</w:t>
      </w:r>
      <w:r w:rsidR="00B102AA" w:rsidRPr="00690E9D">
        <w:rPr>
          <w:sz w:val="28"/>
          <w:szCs w:val="28"/>
          <w:lang w:eastAsia="en-US"/>
        </w:rPr>
        <w:t xml:space="preserve"> г. </w:t>
      </w:r>
    </w:p>
    <w:p w14:paraId="23254138" w14:textId="77777777" w:rsidR="00C05F48" w:rsidRPr="00E93B53" w:rsidRDefault="00C83DB3">
      <w:pPr>
        <w:rPr>
          <w:sz w:val="28"/>
          <w:szCs w:val="28"/>
        </w:rPr>
      </w:pPr>
      <w:r w:rsidRPr="00E93B53">
        <w:rPr>
          <w:sz w:val="28"/>
          <w:szCs w:val="28"/>
        </w:rPr>
        <w:lastRenderedPageBreak/>
        <w:t>Собрать схему дешифратора на два адресных входа и четыре выхода</w:t>
      </w:r>
    </w:p>
    <w:p w14:paraId="6743D3B0" w14:textId="2621DDB2" w:rsidR="00C05F48" w:rsidRPr="00E93B53" w:rsidRDefault="006E0795">
      <w:pPr>
        <w:rPr>
          <w:sz w:val="28"/>
          <w:szCs w:val="28"/>
        </w:rPr>
      </w:pPr>
      <w:r w:rsidRPr="006E0795">
        <w:rPr>
          <w:noProof/>
          <w:sz w:val="28"/>
          <w:szCs w:val="28"/>
        </w:rPr>
        <w:drawing>
          <wp:inline distT="0" distB="0" distL="0" distR="0" wp14:anchorId="7C42B3ED" wp14:editId="25FD8921">
            <wp:extent cx="5582429" cy="4191585"/>
            <wp:effectExtent l="0" t="0" r="0" b="0"/>
            <wp:docPr id="175416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63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F8AE" w14:textId="77777777" w:rsidR="00C83DB3" w:rsidRPr="00E93B53" w:rsidRDefault="00C83DB3">
      <w:pPr>
        <w:rPr>
          <w:sz w:val="28"/>
          <w:szCs w:val="28"/>
        </w:rPr>
      </w:pPr>
      <w:r w:rsidRPr="00E93B53">
        <w:rPr>
          <w:sz w:val="28"/>
          <w:szCs w:val="28"/>
        </w:rPr>
        <w:t>Собрать схему дешифратора на 4 адресных входа и 16 выходов</w:t>
      </w:r>
    </w:p>
    <w:p w14:paraId="627CFAB5" w14:textId="615C89E3" w:rsidR="00C83DB3" w:rsidRPr="00E93B53" w:rsidRDefault="006E0795">
      <w:pPr>
        <w:rPr>
          <w:sz w:val="28"/>
          <w:szCs w:val="28"/>
        </w:rPr>
      </w:pPr>
      <w:r w:rsidRPr="006E0795">
        <w:rPr>
          <w:noProof/>
          <w:sz w:val="28"/>
          <w:szCs w:val="28"/>
        </w:rPr>
        <w:drawing>
          <wp:inline distT="0" distB="0" distL="0" distR="0" wp14:anchorId="3622ACAC" wp14:editId="6ED9EB4D">
            <wp:extent cx="5940425" cy="3522345"/>
            <wp:effectExtent l="0" t="0" r="3175" b="1905"/>
            <wp:docPr id="1183206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03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E73D" w14:textId="77777777" w:rsidR="00E93B53" w:rsidRPr="00E93B53" w:rsidRDefault="00E93B53">
      <w:pPr>
        <w:rPr>
          <w:sz w:val="28"/>
          <w:szCs w:val="28"/>
        </w:rPr>
      </w:pPr>
    </w:p>
    <w:p w14:paraId="0A76082C" w14:textId="77777777" w:rsidR="00E93B53" w:rsidRPr="00E93B53" w:rsidRDefault="00E93B53">
      <w:pPr>
        <w:rPr>
          <w:sz w:val="28"/>
          <w:szCs w:val="28"/>
        </w:rPr>
      </w:pPr>
    </w:p>
    <w:p w14:paraId="6D2440F2" w14:textId="77777777" w:rsidR="00E93B53" w:rsidRPr="00E93B53" w:rsidRDefault="00E93B53">
      <w:pPr>
        <w:rPr>
          <w:sz w:val="28"/>
          <w:szCs w:val="28"/>
        </w:rPr>
      </w:pPr>
    </w:p>
    <w:p w14:paraId="22DC7043" w14:textId="77777777" w:rsidR="00E93B53" w:rsidRPr="00E93B53" w:rsidRDefault="00E93B53">
      <w:pPr>
        <w:rPr>
          <w:sz w:val="28"/>
          <w:szCs w:val="28"/>
        </w:rPr>
      </w:pPr>
    </w:p>
    <w:p w14:paraId="7DCB86FD" w14:textId="77777777" w:rsidR="00E93B53" w:rsidRPr="00E93B53" w:rsidRDefault="00E93B53">
      <w:pPr>
        <w:rPr>
          <w:sz w:val="28"/>
          <w:szCs w:val="28"/>
        </w:rPr>
      </w:pPr>
    </w:p>
    <w:p w14:paraId="04069126" w14:textId="77777777" w:rsidR="00E93B53" w:rsidRPr="00E93B53" w:rsidRDefault="00E93B53">
      <w:pPr>
        <w:rPr>
          <w:sz w:val="28"/>
          <w:szCs w:val="28"/>
        </w:rPr>
      </w:pPr>
    </w:p>
    <w:p w14:paraId="0AFB0E63" w14:textId="77777777" w:rsidR="00E93B53" w:rsidRPr="00E93B53" w:rsidRDefault="00E93B53">
      <w:pPr>
        <w:rPr>
          <w:sz w:val="28"/>
          <w:szCs w:val="28"/>
        </w:rPr>
      </w:pPr>
    </w:p>
    <w:p w14:paraId="5C63AC8D" w14:textId="77777777" w:rsidR="00E93B53" w:rsidRPr="00E93B53" w:rsidRDefault="00E93B53">
      <w:pPr>
        <w:rPr>
          <w:sz w:val="28"/>
          <w:szCs w:val="28"/>
        </w:rPr>
      </w:pPr>
    </w:p>
    <w:p w14:paraId="76DF8D16" w14:textId="77777777" w:rsidR="00E93B53" w:rsidRPr="00E93B53" w:rsidRDefault="00E93B53">
      <w:pPr>
        <w:rPr>
          <w:sz w:val="28"/>
          <w:szCs w:val="28"/>
        </w:rPr>
      </w:pPr>
    </w:p>
    <w:p w14:paraId="79348C76" w14:textId="77777777" w:rsidR="00E93B53" w:rsidRPr="00E93B53" w:rsidRDefault="00E93B53">
      <w:pPr>
        <w:rPr>
          <w:sz w:val="28"/>
          <w:szCs w:val="28"/>
        </w:rPr>
      </w:pPr>
      <w:r w:rsidRPr="00E93B53">
        <w:rPr>
          <w:sz w:val="28"/>
          <w:szCs w:val="28"/>
        </w:rPr>
        <w:t>Используя субблок из задания 1 собрать матричный дешифратор</w:t>
      </w:r>
    </w:p>
    <w:p w14:paraId="6FFD744A" w14:textId="347A0831" w:rsidR="00E93B53" w:rsidRPr="00E93B53" w:rsidRDefault="006E0795">
      <w:pPr>
        <w:rPr>
          <w:sz w:val="28"/>
          <w:szCs w:val="28"/>
        </w:rPr>
      </w:pPr>
      <w:r w:rsidRPr="006E0795">
        <w:rPr>
          <w:noProof/>
          <w:sz w:val="28"/>
          <w:szCs w:val="28"/>
        </w:rPr>
        <w:drawing>
          <wp:inline distT="0" distB="0" distL="0" distR="0" wp14:anchorId="4899184B" wp14:editId="3402486E">
            <wp:extent cx="5940425" cy="2007870"/>
            <wp:effectExtent l="0" t="0" r="3175" b="0"/>
            <wp:docPr id="2101835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35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2A99" w14:textId="77777777" w:rsidR="00E93B53" w:rsidRDefault="00E93B53">
      <w:pPr>
        <w:rPr>
          <w:sz w:val="28"/>
          <w:szCs w:val="28"/>
        </w:rPr>
      </w:pPr>
      <w:r w:rsidRPr="00E93B53">
        <w:rPr>
          <w:sz w:val="28"/>
          <w:szCs w:val="28"/>
        </w:rPr>
        <w:t>Собрать шифратор на десять входов и четыре выходных двоичных разряда на элементах «ИЛИ».</w:t>
      </w:r>
    </w:p>
    <w:p w14:paraId="1C662931" w14:textId="5721EEB3" w:rsidR="00E93B53" w:rsidRDefault="006E0795">
      <w:pPr>
        <w:rPr>
          <w:sz w:val="28"/>
          <w:szCs w:val="28"/>
        </w:rPr>
      </w:pPr>
      <w:r w:rsidRPr="006E0795">
        <w:rPr>
          <w:noProof/>
          <w:sz w:val="28"/>
          <w:szCs w:val="28"/>
        </w:rPr>
        <w:drawing>
          <wp:inline distT="0" distB="0" distL="0" distR="0" wp14:anchorId="4BCF30A7" wp14:editId="1B87D565">
            <wp:extent cx="5940425" cy="3345815"/>
            <wp:effectExtent l="0" t="0" r="3175" b="6985"/>
            <wp:docPr id="1940845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45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0F13" w14:textId="77777777" w:rsidR="00CA5921" w:rsidRDefault="00CA5921">
      <w:pPr>
        <w:rPr>
          <w:sz w:val="28"/>
          <w:szCs w:val="28"/>
        </w:rPr>
      </w:pPr>
    </w:p>
    <w:p w14:paraId="3F1A1050" w14:textId="77777777" w:rsidR="00CA5921" w:rsidRDefault="00CA5921">
      <w:pPr>
        <w:rPr>
          <w:sz w:val="28"/>
          <w:szCs w:val="28"/>
        </w:rPr>
      </w:pPr>
    </w:p>
    <w:p w14:paraId="65F0A0AE" w14:textId="77777777" w:rsidR="00CA5921" w:rsidRDefault="00CA5921">
      <w:pPr>
        <w:rPr>
          <w:sz w:val="28"/>
          <w:szCs w:val="28"/>
        </w:rPr>
      </w:pPr>
    </w:p>
    <w:p w14:paraId="5B512853" w14:textId="77777777" w:rsidR="00CA5921" w:rsidRDefault="00CA5921">
      <w:pPr>
        <w:rPr>
          <w:sz w:val="28"/>
          <w:szCs w:val="28"/>
        </w:rPr>
      </w:pPr>
    </w:p>
    <w:p w14:paraId="5384CE52" w14:textId="77777777" w:rsidR="00CA5921" w:rsidRDefault="00CA5921">
      <w:pPr>
        <w:rPr>
          <w:sz w:val="28"/>
          <w:szCs w:val="28"/>
        </w:rPr>
      </w:pPr>
    </w:p>
    <w:p w14:paraId="28EBF549" w14:textId="77777777" w:rsidR="00CA5921" w:rsidRDefault="00CA5921">
      <w:pPr>
        <w:rPr>
          <w:sz w:val="28"/>
          <w:szCs w:val="28"/>
        </w:rPr>
      </w:pPr>
    </w:p>
    <w:p w14:paraId="7F2DAEA8" w14:textId="77777777" w:rsidR="00CA5921" w:rsidRDefault="00CA5921">
      <w:pPr>
        <w:rPr>
          <w:sz w:val="28"/>
          <w:szCs w:val="28"/>
        </w:rPr>
      </w:pPr>
    </w:p>
    <w:p w14:paraId="16926BA1" w14:textId="77777777" w:rsidR="00CA5921" w:rsidRDefault="00CA5921">
      <w:pPr>
        <w:rPr>
          <w:sz w:val="28"/>
          <w:szCs w:val="28"/>
        </w:rPr>
      </w:pPr>
    </w:p>
    <w:p w14:paraId="0A37B810" w14:textId="77777777" w:rsidR="00CA5921" w:rsidRDefault="00CA5921">
      <w:pPr>
        <w:rPr>
          <w:sz w:val="28"/>
          <w:szCs w:val="28"/>
        </w:rPr>
      </w:pPr>
    </w:p>
    <w:p w14:paraId="169CF69C" w14:textId="77777777" w:rsidR="00CA5921" w:rsidRDefault="00CA5921">
      <w:pPr>
        <w:rPr>
          <w:sz w:val="28"/>
          <w:szCs w:val="28"/>
        </w:rPr>
      </w:pPr>
    </w:p>
    <w:p w14:paraId="1EAD8C60" w14:textId="77777777" w:rsidR="00CA5921" w:rsidRDefault="00CA5921">
      <w:pPr>
        <w:rPr>
          <w:sz w:val="28"/>
          <w:szCs w:val="28"/>
        </w:rPr>
      </w:pPr>
    </w:p>
    <w:p w14:paraId="02EF0037" w14:textId="77777777" w:rsidR="00CA5921" w:rsidRDefault="00CA5921">
      <w:pPr>
        <w:rPr>
          <w:sz w:val="28"/>
          <w:szCs w:val="28"/>
        </w:rPr>
      </w:pPr>
    </w:p>
    <w:p w14:paraId="6C8253DF" w14:textId="0429FC5B" w:rsidR="002B0F9D" w:rsidRPr="006E0795" w:rsidRDefault="002B0F9D">
      <w:pPr>
        <w:rPr>
          <w:sz w:val="28"/>
          <w:lang w:val="en-US"/>
        </w:rPr>
      </w:pPr>
    </w:p>
    <w:p w14:paraId="5ED87BBC" w14:textId="77777777" w:rsidR="00CA5921" w:rsidRDefault="007A1B93">
      <w:pPr>
        <w:rPr>
          <w:sz w:val="28"/>
          <w:szCs w:val="28"/>
        </w:rPr>
      </w:pPr>
      <w:r>
        <w:rPr>
          <w:sz w:val="28"/>
          <w:szCs w:val="28"/>
        </w:rPr>
        <w:t>Собрать мультиплексор</w:t>
      </w:r>
      <w:r w:rsidR="00CA5921">
        <w:rPr>
          <w:sz w:val="28"/>
          <w:szCs w:val="28"/>
        </w:rPr>
        <w:t xml:space="preserve"> на 8 информационных входов на элементах «И» и «ИЛИ»</w:t>
      </w:r>
    </w:p>
    <w:p w14:paraId="320FC087" w14:textId="059F5DDB" w:rsidR="00CA5921" w:rsidRDefault="006E0795">
      <w:pPr>
        <w:rPr>
          <w:sz w:val="28"/>
          <w:szCs w:val="28"/>
        </w:rPr>
      </w:pPr>
      <w:r w:rsidRPr="006E0795">
        <w:rPr>
          <w:noProof/>
          <w:sz w:val="28"/>
          <w:szCs w:val="28"/>
        </w:rPr>
        <w:drawing>
          <wp:inline distT="0" distB="0" distL="0" distR="0" wp14:anchorId="4DE056CD" wp14:editId="192D6365">
            <wp:extent cx="5940425" cy="3137535"/>
            <wp:effectExtent l="0" t="0" r="3175" b="5715"/>
            <wp:docPr id="60423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30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D57F" w14:textId="77777777" w:rsidR="006E0795" w:rsidRPr="006E0795" w:rsidRDefault="006E0795">
      <w:pPr>
        <w:rPr>
          <w:sz w:val="28"/>
          <w:szCs w:val="28"/>
          <w:lang w:val="en-US"/>
        </w:rPr>
      </w:pPr>
    </w:p>
    <w:p w14:paraId="660C2002" w14:textId="77777777" w:rsidR="002F13B0" w:rsidRDefault="002F13B0">
      <w:pPr>
        <w:rPr>
          <w:sz w:val="28"/>
          <w:szCs w:val="28"/>
        </w:rPr>
      </w:pPr>
      <w:r>
        <w:rPr>
          <w:sz w:val="28"/>
          <w:szCs w:val="28"/>
        </w:rPr>
        <w:t>Собрать мультиплексор на 8 информационных входов на элементах «И-НЕ».</w:t>
      </w:r>
    </w:p>
    <w:p w14:paraId="7A34EC7A" w14:textId="681D6279" w:rsidR="007A1B93" w:rsidRDefault="006E0795">
      <w:pPr>
        <w:rPr>
          <w:sz w:val="28"/>
          <w:szCs w:val="28"/>
        </w:rPr>
      </w:pPr>
      <w:r w:rsidRPr="006E0795">
        <w:rPr>
          <w:noProof/>
          <w:sz w:val="28"/>
          <w:szCs w:val="28"/>
        </w:rPr>
        <w:drawing>
          <wp:inline distT="0" distB="0" distL="0" distR="0" wp14:anchorId="4A579AD1" wp14:editId="11E1D578">
            <wp:extent cx="5940425" cy="1986280"/>
            <wp:effectExtent l="0" t="0" r="3175" b="0"/>
            <wp:docPr id="52261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11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CE66" w14:textId="77777777" w:rsidR="007A1B93" w:rsidRPr="00025CA2" w:rsidRDefault="007A1B93" w:rsidP="007A1B93">
      <w:pPr>
        <w:rPr>
          <w:sz w:val="28"/>
          <w:szCs w:val="28"/>
        </w:rPr>
      </w:pPr>
      <w:r>
        <w:rPr>
          <w:sz w:val="28"/>
          <w:szCs w:val="28"/>
        </w:rPr>
        <w:t>Демультиплексор</w:t>
      </w:r>
    </w:p>
    <w:p w14:paraId="23B883FB" w14:textId="79E8E45F" w:rsidR="00B30022" w:rsidRPr="006E0795" w:rsidRDefault="006E0795">
      <w:pPr>
        <w:rPr>
          <w:sz w:val="28"/>
          <w:szCs w:val="28"/>
          <w:lang w:val="en-US"/>
        </w:rPr>
      </w:pPr>
      <w:r w:rsidRPr="006E0795">
        <w:rPr>
          <w:noProof/>
          <w:sz w:val="28"/>
          <w:szCs w:val="28"/>
        </w:rPr>
        <w:drawing>
          <wp:inline distT="0" distB="0" distL="0" distR="0" wp14:anchorId="45629B92" wp14:editId="4804C43B">
            <wp:extent cx="5402580" cy="2882339"/>
            <wp:effectExtent l="0" t="0" r="7620" b="0"/>
            <wp:docPr id="1124287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87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8522" cy="289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21EC" w14:textId="77777777" w:rsidR="00E03EDC" w:rsidRPr="00E03EDC" w:rsidRDefault="00E03EDC" w:rsidP="00E03EDC">
      <w:pPr>
        <w:shd w:val="clear" w:color="auto" w:fill="FFFFFF"/>
        <w:suppressAutoHyphens/>
        <w:jc w:val="center"/>
        <w:rPr>
          <w:b/>
          <w:sz w:val="28"/>
          <w:szCs w:val="28"/>
        </w:rPr>
      </w:pPr>
      <w:r w:rsidRPr="00E03EDC">
        <w:rPr>
          <w:b/>
          <w:sz w:val="28"/>
          <w:szCs w:val="28"/>
        </w:rPr>
        <w:lastRenderedPageBreak/>
        <w:t xml:space="preserve">Часть 2 </w:t>
      </w:r>
      <w:r w:rsidRPr="00E03EDC">
        <w:rPr>
          <w:b/>
          <w:sz w:val="28"/>
          <w:szCs w:val="28"/>
          <w:lang w:eastAsia="en-US"/>
        </w:rPr>
        <w:t>«</w:t>
      </w:r>
      <w:r w:rsidRPr="00E03EDC">
        <w:rPr>
          <w:b/>
          <w:sz w:val="28"/>
          <w:szCs w:val="28"/>
        </w:rPr>
        <w:t>Исследование триггеров</w:t>
      </w:r>
      <w:r w:rsidRPr="00E03EDC">
        <w:rPr>
          <w:b/>
          <w:sz w:val="28"/>
          <w:szCs w:val="28"/>
          <w:lang w:eastAsia="en-US"/>
        </w:rPr>
        <w:t xml:space="preserve">»  </w:t>
      </w:r>
    </w:p>
    <w:p w14:paraId="76504B26" w14:textId="7F060880" w:rsidR="006552B6" w:rsidRPr="00E03EDC" w:rsidRDefault="006552B6">
      <w:pPr>
        <w:rPr>
          <w:sz w:val="28"/>
          <w:szCs w:val="28"/>
        </w:rPr>
      </w:pPr>
    </w:p>
    <w:p w14:paraId="72205250" w14:textId="2D9438F2" w:rsidR="00E03EDC" w:rsidRPr="00E93DAC" w:rsidRDefault="00E03EDC" w:rsidP="00E03EDC">
      <w:pPr>
        <w:jc w:val="both"/>
        <w:rPr>
          <w:bCs/>
          <w:color w:val="000000"/>
          <w:sz w:val="28"/>
          <w:szCs w:val="28"/>
        </w:rPr>
      </w:pPr>
      <w:r w:rsidRPr="00FE6AEF">
        <w:rPr>
          <w:bCs/>
          <w:color w:val="000000"/>
          <w:sz w:val="28"/>
          <w:szCs w:val="28"/>
        </w:rPr>
        <w:t xml:space="preserve">Асинхронный </w:t>
      </w:r>
      <w:r w:rsidRPr="00FE6AEF">
        <w:rPr>
          <w:bCs/>
          <w:color w:val="000000"/>
          <w:sz w:val="28"/>
          <w:szCs w:val="28"/>
          <w:lang w:val="en-US"/>
        </w:rPr>
        <w:t>RS</w:t>
      </w:r>
      <w:r w:rsidRPr="00FE6AEF">
        <w:rPr>
          <w:bCs/>
          <w:color w:val="000000"/>
          <w:sz w:val="28"/>
          <w:szCs w:val="28"/>
        </w:rPr>
        <w:t xml:space="preserve"> триггер с инверсными входами на элементах «И-НЕ»</w:t>
      </w:r>
      <w:r>
        <w:rPr>
          <w:bCs/>
          <w:color w:val="000000"/>
          <w:sz w:val="28"/>
          <w:szCs w:val="28"/>
        </w:rPr>
        <w:t xml:space="preserve"> и асинхронный </w:t>
      </w:r>
      <w:r>
        <w:rPr>
          <w:bCs/>
          <w:color w:val="000000"/>
          <w:sz w:val="28"/>
          <w:szCs w:val="28"/>
          <w:lang w:val="en-US"/>
        </w:rPr>
        <w:t>RS</w:t>
      </w:r>
      <w:r w:rsidRPr="00C1312E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триггер с прямыми входами на элементах «ИЛИ-НЕ».</w:t>
      </w:r>
    </w:p>
    <w:p w14:paraId="5D02BB6D" w14:textId="77777777" w:rsidR="00E03EDC" w:rsidRPr="00B53B16" w:rsidRDefault="00E03EDC" w:rsidP="00E03EDC">
      <w:pPr>
        <w:jc w:val="both"/>
        <w:rPr>
          <w:bCs/>
          <w:color w:val="000000"/>
          <w:sz w:val="28"/>
          <w:szCs w:val="28"/>
          <w:lang w:val="en-US"/>
        </w:rPr>
      </w:pPr>
      <w:r w:rsidRPr="00C1312E">
        <w:rPr>
          <w:bCs/>
          <w:noProof/>
          <w:color w:val="000000"/>
          <w:sz w:val="28"/>
          <w:szCs w:val="28"/>
        </w:rPr>
        <w:drawing>
          <wp:inline distT="0" distB="0" distL="0" distR="0" wp14:anchorId="7487AE0B" wp14:editId="142CE0B2">
            <wp:extent cx="5939790" cy="3185795"/>
            <wp:effectExtent l="0" t="0" r="3810" b="0"/>
            <wp:docPr id="415452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52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31E">
        <w:rPr>
          <w:bCs/>
          <w:noProof/>
          <w:color w:val="000000"/>
          <w:sz w:val="28"/>
          <w:szCs w:val="28"/>
        </w:rPr>
        <w:drawing>
          <wp:inline distT="0" distB="0" distL="0" distR="0" wp14:anchorId="18B4DA84" wp14:editId="6D2FC93A">
            <wp:extent cx="3306735" cy="2933700"/>
            <wp:effectExtent l="0" t="0" r="8255" b="0"/>
            <wp:docPr id="916385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85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2422" cy="29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21E2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</w:p>
    <w:p w14:paraId="5A69BA69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noProof/>
          <w:color w:val="000000"/>
          <w:sz w:val="28"/>
          <w:szCs w:val="28"/>
        </w:rPr>
      </w:pPr>
    </w:p>
    <w:p w14:paraId="252129C9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noProof/>
          <w:color w:val="000000"/>
          <w:sz w:val="28"/>
          <w:szCs w:val="28"/>
        </w:rPr>
      </w:pPr>
    </w:p>
    <w:p w14:paraId="044CBD1E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noProof/>
          <w:color w:val="000000"/>
          <w:sz w:val="28"/>
          <w:szCs w:val="28"/>
        </w:rPr>
      </w:pPr>
    </w:p>
    <w:p w14:paraId="0EFFEB1D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noProof/>
          <w:color w:val="000000"/>
          <w:sz w:val="28"/>
          <w:szCs w:val="28"/>
        </w:rPr>
      </w:pPr>
    </w:p>
    <w:p w14:paraId="0AEB6864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noProof/>
          <w:color w:val="000000"/>
          <w:sz w:val="28"/>
          <w:szCs w:val="28"/>
        </w:rPr>
      </w:pPr>
    </w:p>
    <w:p w14:paraId="0410884B" w14:textId="77777777" w:rsidR="00E03EDC" w:rsidRPr="00C1312E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09494F0F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  <w:r w:rsidRPr="00862DD3">
        <w:rPr>
          <w:bCs/>
          <w:color w:val="000000"/>
          <w:sz w:val="28"/>
          <w:szCs w:val="28"/>
        </w:rPr>
        <w:lastRenderedPageBreak/>
        <w:t xml:space="preserve">Синхронный </w:t>
      </w:r>
      <w:r w:rsidRPr="00862DD3">
        <w:rPr>
          <w:bCs/>
          <w:color w:val="000000"/>
          <w:sz w:val="28"/>
          <w:szCs w:val="28"/>
          <w:lang w:val="en-US"/>
        </w:rPr>
        <w:t>RS</w:t>
      </w:r>
      <w:r w:rsidRPr="00862DD3">
        <w:rPr>
          <w:bCs/>
          <w:color w:val="000000"/>
          <w:sz w:val="28"/>
          <w:szCs w:val="28"/>
        </w:rPr>
        <w:t>-триггер</w:t>
      </w:r>
    </w:p>
    <w:p w14:paraId="5C6AB38F" w14:textId="77777777" w:rsidR="00E03EDC" w:rsidRPr="006F7158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  <w:r w:rsidRPr="009E4683">
        <w:rPr>
          <w:bCs/>
          <w:noProof/>
          <w:color w:val="000000"/>
          <w:sz w:val="28"/>
          <w:szCs w:val="28"/>
        </w:rPr>
        <w:drawing>
          <wp:inline distT="0" distB="0" distL="0" distR="0" wp14:anchorId="5D4796A7" wp14:editId="1E6B63C1">
            <wp:extent cx="5939790" cy="3681730"/>
            <wp:effectExtent l="0" t="0" r="3810" b="0"/>
            <wp:docPr id="1877776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76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6F3C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  <w:r w:rsidRPr="00F262F7">
        <w:rPr>
          <w:bCs/>
          <w:noProof/>
          <w:color w:val="000000"/>
          <w:sz w:val="28"/>
          <w:szCs w:val="28"/>
        </w:rPr>
        <w:drawing>
          <wp:inline distT="0" distB="0" distL="0" distR="0" wp14:anchorId="18DEA9D9" wp14:editId="3126AF4B">
            <wp:extent cx="4906060" cy="4363059"/>
            <wp:effectExtent l="0" t="0" r="8890" b="0"/>
            <wp:docPr id="1662334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34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150E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</w:p>
    <w:p w14:paraId="2C7BA622" w14:textId="77777777" w:rsidR="00E03EDC" w:rsidRPr="006F7158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</w:p>
    <w:p w14:paraId="1EA13D7F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</w:rPr>
        <w:lastRenderedPageBreak/>
        <w:t>Д</w:t>
      </w:r>
      <w:r w:rsidRPr="00355110">
        <w:rPr>
          <w:bCs/>
          <w:color w:val="000000"/>
          <w:sz w:val="28"/>
          <w:szCs w:val="28"/>
        </w:rPr>
        <w:t>вухступенчат</w:t>
      </w:r>
      <w:r>
        <w:rPr>
          <w:bCs/>
          <w:color w:val="000000"/>
          <w:sz w:val="28"/>
          <w:szCs w:val="28"/>
        </w:rPr>
        <w:t>ый</w:t>
      </w:r>
      <w:r w:rsidRPr="00355110">
        <w:rPr>
          <w:bCs/>
          <w:color w:val="000000"/>
          <w:sz w:val="28"/>
          <w:szCs w:val="28"/>
        </w:rPr>
        <w:t xml:space="preserve"> синхронн</w:t>
      </w:r>
      <w:r>
        <w:rPr>
          <w:bCs/>
          <w:color w:val="000000"/>
          <w:sz w:val="28"/>
          <w:szCs w:val="28"/>
        </w:rPr>
        <w:t>ый</w:t>
      </w:r>
      <w:r w:rsidRPr="00355110">
        <w:rPr>
          <w:bCs/>
          <w:color w:val="000000"/>
          <w:sz w:val="28"/>
          <w:szCs w:val="28"/>
        </w:rPr>
        <w:t xml:space="preserve"> </w:t>
      </w:r>
      <w:r w:rsidRPr="00862DD3">
        <w:rPr>
          <w:bCs/>
          <w:color w:val="000000"/>
          <w:sz w:val="28"/>
          <w:szCs w:val="28"/>
          <w:lang w:val="en-US"/>
        </w:rPr>
        <w:t>RS</w:t>
      </w:r>
      <w:r w:rsidRPr="00862DD3">
        <w:rPr>
          <w:bCs/>
          <w:color w:val="000000"/>
          <w:sz w:val="28"/>
          <w:szCs w:val="28"/>
        </w:rPr>
        <w:t>-триггер</w:t>
      </w:r>
    </w:p>
    <w:p w14:paraId="2AC0EE21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  <w:r w:rsidRPr="00F06D47">
        <w:rPr>
          <w:bCs/>
          <w:noProof/>
          <w:color w:val="000000"/>
          <w:sz w:val="28"/>
          <w:szCs w:val="28"/>
        </w:rPr>
        <w:drawing>
          <wp:inline distT="0" distB="0" distL="0" distR="0" wp14:anchorId="341F9255" wp14:editId="3A3DA8A9">
            <wp:extent cx="5939790" cy="2699385"/>
            <wp:effectExtent l="0" t="0" r="3810" b="5715"/>
            <wp:docPr id="1147587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87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3C48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</w:t>
      </w:r>
      <w:r w:rsidRPr="00DB2300">
        <w:rPr>
          <w:bCs/>
          <w:color w:val="000000"/>
          <w:sz w:val="28"/>
          <w:szCs w:val="28"/>
        </w:rPr>
        <w:t>инамическ</w:t>
      </w:r>
      <w:r>
        <w:rPr>
          <w:bCs/>
          <w:color w:val="000000"/>
          <w:sz w:val="28"/>
          <w:szCs w:val="28"/>
        </w:rPr>
        <w:t>ий</w:t>
      </w:r>
      <w:r w:rsidRPr="00DB2300">
        <w:rPr>
          <w:bCs/>
          <w:color w:val="000000"/>
          <w:sz w:val="28"/>
          <w:szCs w:val="28"/>
        </w:rPr>
        <w:t xml:space="preserve"> RS-триггер</w:t>
      </w:r>
    </w:p>
    <w:p w14:paraId="27217D42" w14:textId="77777777" w:rsidR="00E03EDC" w:rsidRPr="000F6B32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</w:rPr>
      </w:pPr>
      <w:r w:rsidRPr="008A5C96">
        <w:rPr>
          <w:bCs/>
          <w:noProof/>
          <w:color w:val="000000"/>
          <w:sz w:val="28"/>
          <w:szCs w:val="28"/>
        </w:rPr>
        <w:drawing>
          <wp:inline distT="0" distB="0" distL="0" distR="0" wp14:anchorId="6A7C36CE" wp14:editId="3A4F6DC1">
            <wp:extent cx="5939790" cy="2447925"/>
            <wp:effectExtent l="0" t="0" r="3810" b="9525"/>
            <wp:docPr id="136281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16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  <w:sz w:val="28"/>
          <w:szCs w:val="28"/>
        </w:rPr>
        <w:t>Синхронный</w:t>
      </w:r>
      <w:r w:rsidRPr="00DB2300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D</w:t>
      </w:r>
      <w:r w:rsidRPr="00DB2300">
        <w:rPr>
          <w:bCs/>
          <w:color w:val="000000"/>
          <w:sz w:val="28"/>
          <w:szCs w:val="28"/>
        </w:rPr>
        <w:t>-триггер</w:t>
      </w:r>
    </w:p>
    <w:p w14:paraId="4ACF246B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  <w:r w:rsidRPr="00CA3CC6">
        <w:rPr>
          <w:bCs/>
          <w:noProof/>
          <w:color w:val="000000"/>
          <w:sz w:val="28"/>
          <w:szCs w:val="28"/>
        </w:rPr>
        <w:drawing>
          <wp:inline distT="0" distB="0" distL="0" distR="0" wp14:anchorId="143254B1" wp14:editId="69E7BA07">
            <wp:extent cx="5939790" cy="2226310"/>
            <wp:effectExtent l="0" t="0" r="3810" b="2540"/>
            <wp:docPr id="194435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5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F5BD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</w:p>
    <w:p w14:paraId="44441778" w14:textId="77777777" w:rsidR="00E03EDC" w:rsidRPr="00CA3CC6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</w:p>
    <w:p w14:paraId="03453F33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  <w:r w:rsidRPr="00D74E89">
        <w:rPr>
          <w:bCs/>
          <w:color w:val="000000"/>
          <w:sz w:val="28"/>
          <w:szCs w:val="28"/>
        </w:rPr>
        <w:lastRenderedPageBreak/>
        <w:t>Схема исследования D- триггера</w:t>
      </w:r>
    </w:p>
    <w:p w14:paraId="12962A86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  <w:r w:rsidRPr="00355F7F">
        <w:rPr>
          <w:bCs/>
          <w:noProof/>
          <w:color w:val="000000"/>
          <w:sz w:val="28"/>
          <w:szCs w:val="28"/>
        </w:rPr>
        <w:drawing>
          <wp:inline distT="0" distB="0" distL="0" distR="0" wp14:anchorId="79D8936E" wp14:editId="049CCA97">
            <wp:extent cx="4706007" cy="3305636"/>
            <wp:effectExtent l="0" t="0" r="0" b="9525"/>
            <wp:docPr id="877878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78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037E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  <w:r w:rsidRPr="00F46CE9">
        <w:rPr>
          <w:bCs/>
          <w:noProof/>
          <w:color w:val="000000"/>
          <w:sz w:val="28"/>
          <w:szCs w:val="28"/>
        </w:rPr>
        <w:drawing>
          <wp:inline distT="0" distB="0" distL="0" distR="0" wp14:anchorId="0E14BE6D" wp14:editId="4CDA1E95">
            <wp:extent cx="4925112" cy="4363059"/>
            <wp:effectExtent l="0" t="0" r="8890" b="0"/>
            <wp:docPr id="35140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0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B4B8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</w:p>
    <w:p w14:paraId="6CE5B64E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</w:p>
    <w:p w14:paraId="438FC8C5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</w:p>
    <w:p w14:paraId="7E15FFE9" w14:textId="77777777" w:rsidR="00E03EDC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Д</w:t>
      </w:r>
      <w:r w:rsidRPr="0030463D">
        <w:rPr>
          <w:bCs/>
          <w:color w:val="000000"/>
          <w:sz w:val="28"/>
          <w:szCs w:val="28"/>
        </w:rPr>
        <w:t>вухступенчат</w:t>
      </w:r>
      <w:r>
        <w:rPr>
          <w:bCs/>
          <w:color w:val="000000"/>
          <w:sz w:val="28"/>
          <w:szCs w:val="28"/>
        </w:rPr>
        <w:t>ый</w:t>
      </w:r>
      <w:r w:rsidRPr="0030463D">
        <w:rPr>
          <w:bCs/>
          <w:color w:val="000000"/>
          <w:sz w:val="28"/>
          <w:szCs w:val="28"/>
        </w:rPr>
        <w:t xml:space="preserve"> JK-триггер</w:t>
      </w:r>
    </w:p>
    <w:p w14:paraId="2D077F63" w14:textId="77777777" w:rsidR="00E03EDC" w:rsidRPr="00966149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  <w:r w:rsidRPr="00E967A6">
        <w:rPr>
          <w:bCs/>
          <w:noProof/>
          <w:color w:val="000000"/>
          <w:sz w:val="28"/>
          <w:szCs w:val="28"/>
        </w:rPr>
        <w:drawing>
          <wp:inline distT="0" distB="0" distL="0" distR="0" wp14:anchorId="66D422CD" wp14:editId="73480928">
            <wp:extent cx="5939790" cy="4045585"/>
            <wp:effectExtent l="0" t="0" r="3810" b="0"/>
            <wp:docPr id="1445541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41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C89E" w14:textId="77777777" w:rsidR="00E03EDC" w:rsidRPr="000F6B32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lang w:val="en-US"/>
        </w:rPr>
      </w:pPr>
    </w:p>
    <w:p w14:paraId="33530C19" w14:textId="77777777" w:rsidR="00E03EDC" w:rsidRPr="00B53B16" w:rsidRDefault="00E03EDC" w:rsidP="00E03EDC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403E57D" w14:textId="77777777" w:rsidR="00E03EDC" w:rsidRPr="00B756C0" w:rsidRDefault="00E03EDC" w:rsidP="00E03EDC">
      <w:pPr>
        <w:jc w:val="both"/>
        <w:rPr>
          <w:bCs/>
          <w:sz w:val="28"/>
          <w:szCs w:val="28"/>
        </w:rPr>
      </w:pPr>
    </w:p>
    <w:p w14:paraId="5823B1AE" w14:textId="77777777" w:rsidR="00025CA2" w:rsidRDefault="00025CA2">
      <w:pPr>
        <w:rPr>
          <w:sz w:val="28"/>
          <w:szCs w:val="28"/>
        </w:rPr>
      </w:pPr>
    </w:p>
    <w:p w14:paraId="6C644690" w14:textId="77777777" w:rsidR="00025CA2" w:rsidRDefault="00025CA2">
      <w:pPr>
        <w:rPr>
          <w:sz w:val="28"/>
          <w:szCs w:val="28"/>
        </w:rPr>
      </w:pPr>
    </w:p>
    <w:p w14:paraId="5DF3EC42" w14:textId="77777777" w:rsidR="00025CA2" w:rsidRDefault="00025CA2">
      <w:pPr>
        <w:rPr>
          <w:sz w:val="28"/>
          <w:szCs w:val="28"/>
        </w:rPr>
      </w:pPr>
    </w:p>
    <w:p w14:paraId="71BB9A2F" w14:textId="77777777" w:rsidR="00025CA2" w:rsidRPr="00E93B53" w:rsidRDefault="00025CA2">
      <w:pPr>
        <w:rPr>
          <w:sz w:val="28"/>
          <w:szCs w:val="28"/>
        </w:rPr>
      </w:pPr>
    </w:p>
    <w:sectPr w:rsidR="00025CA2" w:rsidRPr="00E93B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DEE"/>
    <w:rsid w:val="00025CA2"/>
    <w:rsid w:val="002B0F9D"/>
    <w:rsid w:val="002F13B0"/>
    <w:rsid w:val="006552B6"/>
    <w:rsid w:val="006E0795"/>
    <w:rsid w:val="006E09E1"/>
    <w:rsid w:val="006E266F"/>
    <w:rsid w:val="007A1B93"/>
    <w:rsid w:val="009A539E"/>
    <w:rsid w:val="009A5A99"/>
    <w:rsid w:val="00B102AA"/>
    <w:rsid w:val="00B30022"/>
    <w:rsid w:val="00C05F48"/>
    <w:rsid w:val="00C66DEE"/>
    <w:rsid w:val="00C739F4"/>
    <w:rsid w:val="00C83DB3"/>
    <w:rsid w:val="00CA5921"/>
    <w:rsid w:val="00E03EDC"/>
    <w:rsid w:val="00E93B53"/>
    <w:rsid w:val="00FA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CEA3F"/>
  <w15:chartTrackingRefBased/>
  <w15:docId w15:val="{5C1F5E63-70A3-4B1E-B950-F4584B54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13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Борисова</dc:creator>
  <cp:keywords/>
  <dc:description/>
  <cp:lastModifiedBy>Cristalixx79</cp:lastModifiedBy>
  <cp:revision>5</cp:revision>
  <dcterms:created xsi:type="dcterms:W3CDTF">2025-03-27T19:46:00Z</dcterms:created>
  <dcterms:modified xsi:type="dcterms:W3CDTF">2026-04-27T07:09:00Z</dcterms:modified>
</cp:coreProperties>
</file>