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3CD" w:rsidRDefault="00882C04">
      <w:pPr>
        <w:spacing w:before="61"/>
        <w:ind w:left="3575" w:right="1135" w:hanging="2499"/>
        <w:rPr>
          <w:b/>
          <w:sz w:val="28"/>
        </w:rPr>
      </w:pPr>
      <w:r>
        <w:rPr>
          <w:b/>
          <w:sz w:val="28"/>
        </w:rPr>
        <w:t>Московский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университет им. Н.Э. Баумана</w:t>
      </w:r>
    </w:p>
    <w:p w:rsidR="001E63CD" w:rsidRDefault="001E63CD">
      <w:pPr>
        <w:pStyle w:val="a3"/>
        <w:rPr>
          <w:b/>
          <w:sz w:val="20"/>
        </w:rPr>
      </w:pPr>
    </w:p>
    <w:p w:rsidR="001E63CD" w:rsidRDefault="001E63CD">
      <w:pPr>
        <w:pStyle w:val="a3"/>
        <w:rPr>
          <w:b/>
          <w:sz w:val="20"/>
        </w:rPr>
      </w:pPr>
    </w:p>
    <w:p w:rsidR="001E63CD" w:rsidRDefault="001E63CD">
      <w:pPr>
        <w:pStyle w:val="a3"/>
        <w:rPr>
          <w:b/>
          <w:sz w:val="20"/>
        </w:rPr>
      </w:pPr>
    </w:p>
    <w:p w:rsidR="001E63CD" w:rsidRDefault="001E63CD">
      <w:pPr>
        <w:pStyle w:val="a3"/>
        <w:rPr>
          <w:b/>
          <w:sz w:val="20"/>
        </w:rPr>
      </w:pPr>
    </w:p>
    <w:p w:rsidR="001E63CD" w:rsidRDefault="001E63CD">
      <w:pPr>
        <w:pStyle w:val="a3"/>
        <w:rPr>
          <w:b/>
          <w:sz w:val="20"/>
        </w:rPr>
      </w:pPr>
    </w:p>
    <w:p w:rsidR="001E63CD" w:rsidRDefault="001E63CD">
      <w:pPr>
        <w:pStyle w:val="a3"/>
        <w:rPr>
          <w:b/>
          <w:sz w:val="20"/>
        </w:rPr>
      </w:pPr>
    </w:p>
    <w:p w:rsidR="001E63CD" w:rsidRDefault="001E63CD">
      <w:pPr>
        <w:pStyle w:val="a3"/>
        <w:rPr>
          <w:b/>
          <w:sz w:val="20"/>
        </w:rPr>
      </w:pPr>
    </w:p>
    <w:p w:rsidR="001E63CD" w:rsidRDefault="001E63CD">
      <w:pPr>
        <w:pStyle w:val="a3"/>
        <w:rPr>
          <w:b/>
          <w:sz w:val="20"/>
        </w:rPr>
      </w:pPr>
    </w:p>
    <w:p w:rsidR="001E63CD" w:rsidRDefault="001E63CD">
      <w:pPr>
        <w:pStyle w:val="a3"/>
        <w:spacing w:before="147"/>
        <w:rPr>
          <w:b/>
          <w:sz w:val="20"/>
        </w:rPr>
      </w:pPr>
    </w:p>
    <w:tbl>
      <w:tblPr>
        <w:tblStyle w:val="TableNormal"/>
        <w:tblW w:w="0" w:type="auto"/>
        <w:tblInd w:w="4874" w:type="dxa"/>
        <w:tblLayout w:type="fixed"/>
        <w:tblLook w:val="01E0" w:firstRow="1" w:lastRow="1" w:firstColumn="1" w:lastColumn="1" w:noHBand="0" w:noVBand="0"/>
      </w:tblPr>
      <w:tblGrid>
        <w:gridCol w:w="4895"/>
      </w:tblGrid>
      <w:tr w:rsidR="001E63CD">
        <w:trPr>
          <w:trHeight w:val="408"/>
        </w:trPr>
        <w:tc>
          <w:tcPr>
            <w:tcW w:w="4895" w:type="dxa"/>
          </w:tcPr>
          <w:p w:rsidR="001E63CD" w:rsidRDefault="00882C04">
            <w:pPr>
              <w:pStyle w:val="TableParagraph"/>
              <w:spacing w:line="266" w:lineRule="exact"/>
              <w:ind w:left="436"/>
              <w:rPr>
                <w:sz w:val="24"/>
              </w:rPr>
            </w:pPr>
            <w:r>
              <w:rPr>
                <w:spacing w:val="-2"/>
                <w:sz w:val="24"/>
              </w:rPr>
              <w:t>Утверждаю:</w:t>
            </w:r>
          </w:p>
        </w:tc>
      </w:tr>
      <w:tr w:rsidR="001E63CD">
        <w:trPr>
          <w:trHeight w:val="414"/>
        </w:trPr>
        <w:tc>
          <w:tcPr>
            <w:tcW w:w="4895" w:type="dxa"/>
          </w:tcPr>
          <w:p w:rsidR="001E63CD" w:rsidRDefault="00882C04">
            <w:pPr>
              <w:pStyle w:val="TableParagraph"/>
              <w:spacing w:before="133" w:line="261" w:lineRule="exact"/>
              <w:ind w:left="50"/>
              <w:rPr>
                <w:sz w:val="24"/>
              </w:rPr>
            </w:pPr>
            <w:r>
              <w:rPr>
                <w:sz w:val="24"/>
              </w:rPr>
              <w:t>Большаков</w:t>
            </w:r>
            <w:r>
              <w:rPr>
                <w:spacing w:val="-4"/>
                <w:sz w:val="24"/>
              </w:rPr>
              <w:t xml:space="preserve"> С.А.</w:t>
            </w:r>
          </w:p>
        </w:tc>
      </w:tr>
      <w:tr w:rsidR="001E63CD">
        <w:trPr>
          <w:trHeight w:val="270"/>
        </w:trPr>
        <w:tc>
          <w:tcPr>
            <w:tcW w:w="4895" w:type="dxa"/>
          </w:tcPr>
          <w:p w:rsidR="001E63CD" w:rsidRDefault="00882C04">
            <w:pPr>
              <w:pStyle w:val="TableParagraph"/>
              <w:tabs>
                <w:tab w:val="left" w:pos="4086"/>
              </w:tabs>
              <w:spacing w:line="251" w:lineRule="exact"/>
              <w:ind w:left="2090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59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 2026 г.</w:t>
            </w:r>
          </w:p>
        </w:tc>
      </w:tr>
    </w:tbl>
    <w:p w:rsidR="001E63CD" w:rsidRDefault="001E63CD">
      <w:pPr>
        <w:pStyle w:val="a3"/>
        <w:rPr>
          <w:b/>
          <w:sz w:val="32"/>
        </w:rPr>
      </w:pPr>
    </w:p>
    <w:p w:rsidR="001E63CD" w:rsidRDefault="001E63CD">
      <w:pPr>
        <w:pStyle w:val="a3"/>
        <w:rPr>
          <w:b/>
          <w:sz w:val="32"/>
        </w:rPr>
      </w:pPr>
    </w:p>
    <w:p w:rsidR="001E63CD" w:rsidRDefault="001E63CD">
      <w:pPr>
        <w:pStyle w:val="a3"/>
        <w:rPr>
          <w:b/>
          <w:sz w:val="32"/>
        </w:rPr>
      </w:pPr>
    </w:p>
    <w:p w:rsidR="001E63CD" w:rsidRDefault="001E63CD">
      <w:pPr>
        <w:pStyle w:val="a3"/>
        <w:spacing w:before="190"/>
        <w:rPr>
          <w:b/>
          <w:sz w:val="32"/>
        </w:rPr>
      </w:pPr>
    </w:p>
    <w:p w:rsidR="001E63CD" w:rsidRDefault="00882C04">
      <w:pPr>
        <w:pStyle w:val="a4"/>
      </w:pPr>
      <w:r>
        <w:t>Курсовая</w:t>
      </w:r>
      <w:r>
        <w:rPr>
          <w:spacing w:val="-12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курсу</w:t>
      </w:r>
      <w:r>
        <w:rPr>
          <w:spacing w:val="-11"/>
        </w:rPr>
        <w:t xml:space="preserve"> </w:t>
      </w:r>
      <w:r>
        <w:t>«Системное</w:t>
      </w:r>
      <w:r>
        <w:rPr>
          <w:spacing w:val="-11"/>
        </w:rPr>
        <w:t xml:space="preserve"> </w:t>
      </w:r>
      <w:r>
        <w:rPr>
          <w:spacing w:val="-2"/>
        </w:rPr>
        <w:t>программирование»</w:t>
      </w:r>
    </w:p>
    <w:p w:rsidR="001E63CD" w:rsidRDefault="00882C04">
      <w:pPr>
        <w:spacing w:before="3"/>
        <w:ind w:left="76" w:right="426"/>
        <w:jc w:val="center"/>
        <w:rPr>
          <w:b/>
          <w:sz w:val="28"/>
        </w:rPr>
      </w:pPr>
      <w:r>
        <w:rPr>
          <w:b/>
          <w:sz w:val="28"/>
        </w:rPr>
        <w:t>«Резидентная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программа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(TSR)»</w:t>
      </w:r>
    </w:p>
    <w:p w:rsidR="001E63CD" w:rsidRDefault="001E63CD">
      <w:pPr>
        <w:pStyle w:val="a3"/>
        <w:rPr>
          <w:b/>
        </w:rPr>
      </w:pPr>
    </w:p>
    <w:p w:rsidR="001E63CD" w:rsidRDefault="001E63CD">
      <w:pPr>
        <w:pStyle w:val="a3"/>
        <w:spacing w:before="183"/>
        <w:rPr>
          <w:b/>
        </w:rPr>
      </w:pPr>
    </w:p>
    <w:p w:rsidR="001E63CD" w:rsidRDefault="00882C04">
      <w:pPr>
        <w:ind w:left="3337" w:right="3754"/>
        <w:jc w:val="center"/>
        <w:rPr>
          <w:sz w:val="24"/>
        </w:rPr>
      </w:pPr>
      <w:r>
        <w:rPr>
          <w:sz w:val="24"/>
          <w:u w:val="single"/>
        </w:rPr>
        <w:t>Описание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применения</w:t>
      </w:r>
      <w:r>
        <w:rPr>
          <w:sz w:val="24"/>
        </w:rPr>
        <w:t xml:space="preserve"> (вид документа)</w:t>
      </w:r>
    </w:p>
    <w:p w:rsidR="001E63CD" w:rsidRDefault="001E63CD">
      <w:pPr>
        <w:pStyle w:val="a3"/>
        <w:rPr>
          <w:sz w:val="24"/>
        </w:rPr>
      </w:pPr>
    </w:p>
    <w:p w:rsidR="001E63CD" w:rsidRDefault="00882C04">
      <w:pPr>
        <w:ind w:left="3923" w:right="4345" w:hanging="3"/>
        <w:jc w:val="center"/>
        <w:rPr>
          <w:sz w:val="24"/>
        </w:rPr>
      </w:pPr>
      <w:r>
        <w:rPr>
          <w:sz w:val="24"/>
          <w:u w:val="single"/>
        </w:rPr>
        <w:t>писчая бумага</w:t>
      </w:r>
      <w:r>
        <w:rPr>
          <w:sz w:val="24"/>
        </w:rPr>
        <w:t xml:space="preserve"> (вид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носителя)</w:t>
      </w:r>
    </w:p>
    <w:p w:rsidR="001E63CD" w:rsidRDefault="001E63CD">
      <w:pPr>
        <w:pStyle w:val="a3"/>
        <w:rPr>
          <w:sz w:val="24"/>
        </w:rPr>
      </w:pPr>
    </w:p>
    <w:p w:rsidR="001E63CD" w:rsidRDefault="00882C04">
      <w:pPr>
        <w:ind w:left="5" w:right="426"/>
        <w:jc w:val="center"/>
        <w:rPr>
          <w:sz w:val="24"/>
        </w:rPr>
      </w:pPr>
      <w:r>
        <w:rPr>
          <w:spacing w:val="-10"/>
          <w:sz w:val="24"/>
          <w:u w:val="single"/>
        </w:rPr>
        <w:t>5</w:t>
      </w:r>
    </w:p>
    <w:p w:rsidR="001E63CD" w:rsidRDefault="00882C04">
      <w:pPr>
        <w:ind w:left="64" w:right="426"/>
        <w:jc w:val="center"/>
        <w:rPr>
          <w:sz w:val="24"/>
        </w:rPr>
      </w:pPr>
      <w:r>
        <w:rPr>
          <w:sz w:val="24"/>
        </w:rPr>
        <w:t>(количество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листов)</w:t>
      </w:r>
    </w:p>
    <w:p w:rsidR="001E63CD" w:rsidRDefault="001E63CD">
      <w:pPr>
        <w:pStyle w:val="a3"/>
        <w:rPr>
          <w:sz w:val="20"/>
        </w:rPr>
      </w:pPr>
    </w:p>
    <w:p w:rsidR="001E63CD" w:rsidRDefault="001E63CD">
      <w:pPr>
        <w:pStyle w:val="a3"/>
        <w:spacing w:before="102"/>
        <w:rPr>
          <w:sz w:val="20"/>
        </w:rPr>
      </w:pPr>
    </w:p>
    <w:tbl>
      <w:tblPr>
        <w:tblStyle w:val="TableNormal"/>
        <w:tblW w:w="0" w:type="auto"/>
        <w:tblInd w:w="3765" w:type="dxa"/>
        <w:tblLayout w:type="fixed"/>
        <w:tblLook w:val="01E0" w:firstRow="1" w:lastRow="1" w:firstColumn="1" w:lastColumn="1" w:noHBand="0" w:noVBand="0"/>
      </w:tblPr>
      <w:tblGrid>
        <w:gridCol w:w="3118"/>
        <w:gridCol w:w="2887"/>
      </w:tblGrid>
      <w:tr w:rsidR="001E63CD">
        <w:trPr>
          <w:trHeight w:val="408"/>
        </w:trPr>
        <w:tc>
          <w:tcPr>
            <w:tcW w:w="3118" w:type="dxa"/>
          </w:tcPr>
          <w:p w:rsidR="001E63CD" w:rsidRDefault="00882C04">
            <w:pPr>
              <w:pStyle w:val="TableParagraph"/>
              <w:spacing w:line="266" w:lineRule="exact"/>
              <w:ind w:left="366"/>
              <w:rPr>
                <w:sz w:val="24"/>
              </w:rPr>
            </w:pPr>
            <w:r>
              <w:rPr>
                <w:spacing w:val="-2"/>
                <w:sz w:val="24"/>
              </w:rPr>
              <w:t>ИСПОЛНИТЕЛЬ:</w:t>
            </w:r>
          </w:p>
        </w:tc>
        <w:tc>
          <w:tcPr>
            <w:tcW w:w="2887" w:type="dxa"/>
          </w:tcPr>
          <w:p w:rsidR="001E63CD" w:rsidRDefault="001E63CD">
            <w:pPr>
              <w:pStyle w:val="TableParagraph"/>
              <w:rPr>
                <w:sz w:val="26"/>
              </w:rPr>
            </w:pPr>
          </w:p>
        </w:tc>
      </w:tr>
      <w:tr w:rsidR="001E63CD">
        <w:trPr>
          <w:trHeight w:val="413"/>
        </w:trPr>
        <w:tc>
          <w:tcPr>
            <w:tcW w:w="3118" w:type="dxa"/>
          </w:tcPr>
          <w:p w:rsidR="001E63CD" w:rsidRDefault="00882C04">
            <w:pPr>
              <w:pStyle w:val="TableParagraph"/>
              <w:spacing w:before="133" w:line="261" w:lineRule="exact"/>
              <w:ind w:left="50"/>
              <w:rPr>
                <w:sz w:val="24"/>
              </w:rPr>
            </w:pPr>
            <w:r>
              <w:rPr>
                <w:sz w:val="24"/>
              </w:rPr>
              <w:t>студенты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ИУ5-</w:t>
            </w:r>
            <w:r>
              <w:rPr>
                <w:spacing w:val="-5"/>
                <w:sz w:val="24"/>
              </w:rPr>
              <w:t>45Б</w:t>
            </w:r>
          </w:p>
        </w:tc>
        <w:tc>
          <w:tcPr>
            <w:tcW w:w="2887" w:type="dxa"/>
          </w:tcPr>
          <w:p w:rsidR="001E63CD" w:rsidRDefault="00882C04">
            <w:pPr>
              <w:pStyle w:val="TableParagraph"/>
              <w:tabs>
                <w:tab w:val="left" w:pos="2519"/>
              </w:tabs>
              <w:spacing w:before="133" w:line="261" w:lineRule="exact"/>
              <w:ind w:right="50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1E63CD">
        <w:trPr>
          <w:trHeight w:val="276"/>
        </w:trPr>
        <w:tc>
          <w:tcPr>
            <w:tcW w:w="3118" w:type="dxa"/>
          </w:tcPr>
          <w:p w:rsidR="001E63CD" w:rsidRDefault="004531CC">
            <w:pPr>
              <w:pStyle w:val="TableParagraph"/>
              <w:spacing w:line="256" w:lineRule="exact"/>
              <w:ind w:left="969"/>
              <w:rPr>
                <w:sz w:val="24"/>
              </w:rPr>
            </w:pPr>
            <w:r>
              <w:rPr>
                <w:sz w:val="24"/>
              </w:rPr>
              <w:t>Дейнеко А.В.</w:t>
            </w:r>
            <w:bookmarkStart w:id="0" w:name="_GoBack"/>
            <w:bookmarkEnd w:id="0"/>
          </w:p>
        </w:tc>
        <w:tc>
          <w:tcPr>
            <w:tcW w:w="2887" w:type="dxa"/>
          </w:tcPr>
          <w:p w:rsidR="001E63CD" w:rsidRDefault="001E63CD">
            <w:pPr>
              <w:pStyle w:val="TableParagraph"/>
              <w:rPr>
                <w:sz w:val="20"/>
              </w:rPr>
            </w:pPr>
          </w:p>
        </w:tc>
      </w:tr>
      <w:tr w:rsidR="001E63CD">
        <w:trPr>
          <w:trHeight w:val="270"/>
        </w:trPr>
        <w:tc>
          <w:tcPr>
            <w:tcW w:w="3118" w:type="dxa"/>
          </w:tcPr>
          <w:p w:rsidR="001E63CD" w:rsidRDefault="001E63CD">
            <w:pPr>
              <w:pStyle w:val="TableParagraph"/>
              <w:rPr>
                <w:sz w:val="20"/>
              </w:rPr>
            </w:pPr>
          </w:p>
        </w:tc>
        <w:tc>
          <w:tcPr>
            <w:tcW w:w="2887" w:type="dxa"/>
          </w:tcPr>
          <w:p w:rsidR="001E63CD" w:rsidRDefault="00882C04">
            <w:pPr>
              <w:pStyle w:val="TableParagraph"/>
              <w:tabs>
                <w:tab w:val="left" w:pos="1756"/>
              </w:tabs>
              <w:spacing w:line="251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59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 2026 г.</w:t>
            </w:r>
          </w:p>
        </w:tc>
      </w:tr>
    </w:tbl>
    <w:p w:rsidR="001E63CD" w:rsidRDefault="001E63CD">
      <w:pPr>
        <w:pStyle w:val="a3"/>
        <w:rPr>
          <w:sz w:val="24"/>
        </w:rPr>
      </w:pPr>
    </w:p>
    <w:p w:rsidR="001E63CD" w:rsidRDefault="001E63CD">
      <w:pPr>
        <w:pStyle w:val="a3"/>
        <w:rPr>
          <w:sz w:val="24"/>
        </w:rPr>
      </w:pPr>
    </w:p>
    <w:p w:rsidR="001E63CD" w:rsidRDefault="001E63CD">
      <w:pPr>
        <w:pStyle w:val="a3"/>
        <w:rPr>
          <w:sz w:val="24"/>
        </w:rPr>
      </w:pPr>
    </w:p>
    <w:p w:rsidR="001E63CD" w:rsidRDefault="001E63CD">
      <w:pPr>
        <w:pStyle w:val="a3"/>
        <w:rPr>
          <w:sz w:val="24"/>
        </w:rPr>
      </w:pPr>
    </w:p>
    <w:p w:rsidR="001E63CD" w:rsidRDefault="001E63CD">
      <w:pPr>
        <w:pStyle w:val="a3"/>
        <w:rPr>
          <w:sz w:val="24"/>
        </w:rPr>
      </w:pPr>
    </w:p>
    <w:p w:rsidR="001E63CD" w:rsidRDefault="001E63CD">
      <w:pPr>
        <w:pStyle w:val="a3"/>
        <w:rPr>
          <w:sz w:val="24"/>
        </w:rPr>
      </w:pPr>
    </w:p>
    <w:p w:rsidR="001E63CD" w:rsidRDefault="001E63CD">
      <w:pPr>
        <w:pStyle w:val="a3"/>
        <w:rPr>
          <w:sz w:val="24"/>
        </w:rPr>
      </w:pPr>
    </w:p>
    <w:p w:rsidR="001E63CD" w:rsidRDefault="001E63CD">
      <w:pPr>
        <w:pStyle w:val="a3"/>
        <w:spacing w:before="264"/>
        <w:rPr>
          <w:sz w:val="24"/>
        </w:rPr>
      </w:pPr>
    </w:p>
    <w:p w:rsidR="001E63CD" w:rsidRDefault="00882C04">
      <w:pPr>
        <w:ind w:left="3" w:right="426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2026</w:t>
      </w:r>
    </w:p>
    <w:p w:rsidR="001E63CD" w:rsidRDefault="001E63CD">
      <w:pPr>
        <w:jc w:val="center"/>
        <w:rPr>
          <w:sz w:val="24"/>
        </w:rPr>
        <w:sectPr w:rsidR="001E63CD">
          <w:type w:val="continuous"/>
          <w:pgSz w:w="11910" w:h="16840"/>
          <w:pgMar w:top="1180" w:right="425" w:bottom="280" w:left="1700" w:header="720" w:footer="720" w:gutter="0"/>
          <w:cols w:space="720"/>
        </w:sectPr>
      </w:pPr>
    </w:p>
    <w:p w:rsidR="001E63CD" w:rsidRDefault="00882C04">
      <w:pPr>
        <w:spacing w:before="79"/>
        <w:ind w:left="3642"/>
        <w:rPr>
          <w:b/>
          <w:sz w:val="28"/>
        </w:rPr>
      </w:pPr>
      <w:bookmarkStart w:id="1" w:name="СОДЕРЖАНИЕ"/>
      <w:bookmarkEnd w:id="1"/>
      <w:r>
        <w:rPr>
          <w:b/>
          <w:spacing w:val="-2"/>
          <w:sz w:val="28"/>
        </w:rPr>
        <w:lastRenderedPageBreak/>
        <w:t>СОДЕРЖАНИЕ</w:t>
      </w:r>
    </w:p>
    <w:sdt>
      <w:sdtPr>
        <w:id w:val="1138308396"/>
        <w:docPartObj>
          <w:docPartGallery w:val="Table of Contents"/>
          <w:docPartUnique/>
        </w:docPartObj>
      </w:sdtPr>
      <w:sdtEndPr/>
      <w:sdtContent>
        <w:p w:rsidR="001E63CD" w:rsidRDefault="0084697F">
          <w:pPr>
            <w:pStyle w:val="10"/>
            <w:numPr>
              <w:ilvl w:val="0"/>
              <w:numId w:val="5"/>
            </w:numPr>
            <w:tabs>
              <w:tab w:val="left" w:pos="481"/>
              <w:tab w:val="left" w:leader="dot" w:pos="9207"/>
            </w:tabs>
            <w:spacing w:before="119"/>
          </w:pPr>
          <w:hyperlink w:anchor="_bookmark0" w:history="1">
            <w:r w:rsidR="00882C04">
              <w:t>НАЗНАЧЕНИЕ</w:t>
            </w:r>
            <w:r w:rsidR="00882C04">
              <w:rPr>
                <w:spacing w:val="-14"/>
              </w:rPr>
              <w:t xml:space="preserve"> </w:t>
            </w:r>
            <w:r w:rsidR="00882C04">
              <w:t>ПРОГРАММНОГО</w:t>
            </w:r>
            <w:r w:rsidR="00882C04">
              <w:rPr>
                <w:spacing w:val="-12"/>
              </w:rPr>
              <w:t xml:space="preserve"> </w:t>
            </w:r>
            <w:r w:rsidR="00882C04">
              <w:rPr>
                <w:spacing w:val="-2"/>
              </w:rPr>
              <w:t>ОБЕСПЕЧЕНИЯ</w:t>
            </w:r>
            <w:r w:rsidR="00882C04">
              <w:tab/>
            </w:r>
            <w:r w:rsidR="00882C04">
              <w:rPr>
                <w:spacing w:val="-10"/>
              </w:rPr>
              <w:t>3</w:t>
            </w:r>
          </w:hyperlink>
        </w:p>
        <w:p w:rsidR="001E63CD" w:rsidRDefault="0084697F">
          <w:pPr>
            <w:pStyle w:val="10"/>
            <w:numPr>
              <w:ilvl w:val="0"/>
              <w:numId w:val="5"/>
            </w:numPr>
            <w:tabs>
              <w:tab w:val="left" w:pos="481"/>
              <w:tab w:val="left" w:leader="dot" w:pos="9207"/>
            </w:tabs>
          </w:pPr>
          <w:hyperlink w:anchor="_bookmark1" w:history="1">
            <w:r w:rsidR="00882C04">
              <w:t>ВОЗМОЖНОСТИ</w:t>
            </w:r>
            <w:r w:rsidR="00882C04">
              <w:rPr>
                <w:spacing w:val="-15"/>
              </w:rPr>
              <w:t xml:space="preserve"> </w:t>
            </w:r>
            <w:r w:rsidR="00882C04">
              <w:t>ПРОГРАММНОГО</w:t>
            </w:r>
            <w:r w:rsidR="00882C04">
              <w:rPr>
                <w:spacing w:val="-13"/>
              </w:rPr>
              <w:t xml:space="preserve"> </w:t>
            </w:r>
            <w:r w:rsidR="00882C04">
              <w:rPr>
                <w:spacing w:val="-2"/>
              </w:rPr>
              <w:t>ОБЕСПЕЧЕНИЯ</w:t>
            </w:r>
            <w:r w:rsidR="00882C04">
              <w:tab/>
            </w:r>
            <w:r w:rsidR="00882C04">
              <w:rPr>
                <w:spacing w:val="-10"/>
              </w:rPr>
              <w:t>3</w:t>
            </w:r>
          </w:hyperlink>
        </w:p>
        <w:p w:rsidR="001E63CD" w:rsidRDefault="0084697F">
          <w:pPr>
            <w:pStyle w:val="10"/>
            <w:numPr>
              <w:ilvl w:val="0"/>
              <w:numId w:val="5"/>
            </w:numPr>
            <w:tabs>
              <w:tab w:val="left" w:pos="481"/>
              <w:tab w:val="left" w:leader="dot" w:pos="9207"/>
            </w:tabs>
            <w:spacing w:line="242" w:lineRule="auto"/>
            <w:ind w:left="1" w:right="431" w:firstLine="0"/>
          </w:pPr>
          <w:hyperlink w:anchor="_bookmark2" w:history="1">
            <w:r w:rsidR="00882C04">
              <w:t>ОСНОВНЫЕ</w:t>
            </w:r>
            <w:r w:rsidR="00882C04">
              <w:rPr>
                <w:spacing w:val="40"/>
              </w:rPr>
              <w:t xml:space="preserve"> </w:t>
            </w:r>
            <w:r w:rsidR="00882C04">
              <w:t>ХАРАКТЕРИСТИКИ</w:t>
            </w:r>
            <w:r w:rsidR="00882C04">
              <w:rPr>
                <w:spacing w:val="40"/>
              </w:rPr>
              <w:t xml:space="preserve"> </w:t>
            </w:r>
            <w:r w:rsidR="00882C04">
              <w:t>ПРОГРАММНОГО</w:t>
            </w:r>
          </w:hyperlink>
          <w:r w:rsidR="00882C04">
            <w:rPr>
              <w:spacing w:val="80"/>
            </w:rPr>
            <w:t xml:space="preserve"> </w:t>
          </w:r>
          <w:hyperlink w:anchor="_bookmark2" w:history="1">
            <w:r w:rsidR="00882C04">
              <w:rPr>
                <w:spacing w:val="-2"/>
              </w:rPr>
              <w:t>ОБЕСПЕЧЕНИЯ</w:t>
            </w:r>
            <w:r w:rsidR="00882C04">
              <w:tab/>
            </w:r>
            <w:r w:rsidR="00882C04">
              <w:rPr>
                <w:spacing w:val="-10"/>
              </w:rPr>
              <w:t>3</w:t>
            </w:r>
          </w:hyperlink>
        </w:p>
        <w:p w:rsidR="001E63CD" w:rsidRDefault="0084697F">
          <w:pPr>
            <w:pStyle w:val="10"/>
            <w:numPr>
              <w:ilvl w:val="0"/>
              <w:numId w:val="5"/>
            </w:numPr>
            <w:tabs>
              <w:tab w:val="left" w:pos="481"/>
              <w:tab w:val="left" w:leader="dot" w:pos="9207"/>
            </w:tabs>
            <w:spacing w:before="115"/>
          </w:pPr>
          <w:hyperlink w:anchor="_bookmark3" w:history="1">
            <w:r w:rsidR="00882C04">
              <w:t>УСЛОВИЯ</w:t>
            </w:r>
            <w:r w:rsidR="00882C04">
              <w:rPr>
                <w:spacing w:val="-12"/>
              </w:rPr>
              <w:t xml:space="preserve"> </w:t>
            </w:r>
            <w:r w:rsidR="00882C04">
              <w:t>ПРИМЕНЕНИЯ</w:t>
            </w:r>
            <w:r w:rsidR="00882C04">
              <w:rPr>
                <w:spacing w:val="-10"/>
              </w:rPr>
              <w:t xml:space="preserve"> </w:t>
            </w:r>
            <w:r w:rsidR="00882C04">
              <w:t>ПРОГРАММНОГО</w:t>
            </w:r>
            <w:r w:rsidR="00882C04">
              <w:rPr>
                <w:spacing w:val="-9"/>
              </w:rPr>
              <w:t xml:space="preserve"> </w:t>
            </w:r>
            <w:r w:rsidR="00882C04">
              <w:rPr>
                <w:spacing w:val="-2"/>
              </w:rPr>
              <w:t>ОБЕСПЕЧЕНИЯ</w:t>
            </w:r>
            <w:r w:rsidR="00882C04">
              <w:tab/>
            </w:r>
            <w:r w:rsidR="00882C04">
              <w:rPr>
                <w:spacing w:val="-10"/>
              </w:rPr>
              <w:t>3</w:t>
            </w:r>
          </w:hyperlink>
        </w:p>
        <w:p w:rsidR="001E63CD" w:rsidRDefault="0084697F">
          <w:pPr>
            <w:pStyle w:val="20"/>
            <w:numPr>
              <w:ilvl w:val="1"/>
              <w:numId w:val="5"/>
            </w:numPr>
            <w:tabs>
              <w:tab w:val="left" w:pos="961"/>
              <w:tab w:val="left" w:leader="dot" w:pos="9208"/>
            </w:tabs>
            <w:spacing w:before="120"/>
          </w:pPr>
          <w:hyperlink w:anchor="_bookmark4" w:history="1">
            <w:r w:rsidR="00882C04">
              <w:rPr>
                <w:smallCaps/>
              </w:rPr>
              <w:t>Требования</w:t>
            </w:r>
            <w:r w:rsidR="00882C04">
              <w:rPr>
                <w:smallCaps/>
                <w:spacing w:val="-11"/>
              </w:rPr>
              <w:t xml:space="preserve"> </w:t>
            </w:r>
            <w:r w:rsidR="00882C04">
              <w:rPr>
                <w:smallCaps/>
              </w:rPr>
              <w:t>к</w:t>
            </w:r>
            <w:r w:rsidR="00882C04">
              <w:rPr>
                <w:smallCaps/>
                <w:spacing w:val="-8"/>
              </w:rPr>
              <w:t xml:space="preserve"> </w:t>
            </w:r>
            <w:r w:rsidR="00882C04">
              <w:rPr>
                <w:smallCaps/>
              </w:rPr>
              <w:t>составу</w:t>
            </w:r>
            <w:r w:rsidR="00882C04">
              <w:rPr>
                <w:smallCaps/>
                <w:spacing w:val="-8"/>
              </w:rPr>
              <w:t xml:space="preserve"> </w:t>
            </w:r>
            <w:r w:rsidR="00882C04">
              <w:rPr>
                <w:smallCaps/>
              </w:rPr>
              <w:t>и</w:t>
            </w:r>
            <w:r w:rsidR="00882C04">
              <w:rPr>
                <w:smallCaps/>
                <w:spacing w:val="-8"/>
              </w:rPr>
              <w:t xml:space="preserve"> </w:t>
            </w:r>
            <w:r w:rsidR="00882C04">
              <w:rPr>
                <w:smallCaps/>
              </w:rPr>
              <w:t>параметрам</w:t>
            </w:r>
            <w:r w:rsidR="00882C04">
              <w:rPr>
                <w:smallCaps/>
                <w:spacing w:val="-7"/>
              </w:rPr>
              <w:t xml:space="preserve"> </w:t>
            </w:r>
            <w:r w:rsidR="00882C04">
              <w:rPr>
                <w:smallCaps/>
              </w:rPr>
              <w:t>технических</w:t>
            </w:r>
            <w:r w:rsidR="00882C04">
              <w:rPr>
                <w:smallCaps/>
                <w:spacing w:val="-8"/>
              </w:rPr>
              <w:t xml:space="preserve"> </w:t>
            </w:r>
            <w:r w:rsidR="00882C04">
              <w:rPr>
                <w:smallCaps/>
                <w:spacing w:val="-2"/>
              </w:rPr>
              <w:t>средств</w:t>
            </w:r>
            <w:r w:rsidR="00882C04">
              <w:rPr>
                <w:smallCaps/>
              </w:rPr>
              <w:tab/>
            </w:r>
            <w:r w:rsidR="00882C04">
              <w:rPr>
                <w:smallCaps/>
                <w:spacing w:val="-10"/>
              </w:rPr>
              <w:t>4</w:t>
            </w:r>
          </w:hyperlink>
        </w:p>
        <w:p w:rsidR="001E63CD" w:rsidRDefault="0084697F">
          <w:pPr>
            <w:pStyle w:val="20"/>
            <w:numPr>
              <w:ilvl w:val="1"/>
              <w:numId w:val="5"/>
            </w:numPr>
            <w:tabs>
              <w:tab w:val="left" w:pos="961"/>
              <w:tab w:val="left" w:leader="dot" w:pos="9207"/>
            </w:tabs>
            <w:spacing w:line="321" w:lineRule="exact"/>
          </w:pPr>
          <w:hyperlink w:anchor="_bookmark5" w:history="1">
            <w:r w:rsidR="00882C04">
              <w:rPr>
                <w:smallCaps/>
              </w:rPr>
              <w:t>Требования</w:t>
            </w:r>
            <w:r w:rsidR="00882C04">
              <w:rPr>
                <w:smallCaps/>
                <w:spacing w:val="-11"/>
              </w:rPr>
              <w:t xml:space="preserve"> </w:t>
            </w:r>
            <w:r w:rsidR="00882C04">
              <w:rPr>
                <w:smallCaps/>
              </w:rPr>
              <w:t>к</w:t>
            </w:r>
            <w:r w:rsidR="00882C04">
              <w:rPr>
                <w:smallCaps/>
                <w:spacing w:val="-9"/>
              </w:rPr>
              <w:t xml:space="preserve"> </w:t>
            </w:r>
            <w:r w:rsidR="00882C04">
              <w:rPr>
                <w:smallCaps/>
              </w:rPr>
              <w:t>информационной</w:t>
            </w:r>
            <w:r w:rsidR="00882C04">
              <w:rPr>
                <w:smallCaps/>
                <w:spacing w:val="-9"/>
              </w:rPr>
              <w:t xml:space="preserve"> </w:t>
            </w:r>
            <w:r w:rsidR="00882C04">
              <w:rPr>
                <w:smallCaps/>
              </w:rPr>
              <w:t>и</w:t>
            </w:r>
            <w:r w:rsidR="00882C04">
              <w:rPr>
                <w:smallCaps/>
                <w:spacing w:val="-9"/>
              </w:rPr>
              <w:t xml:space="preserve"> </w:t>
            </w:r>
            <w:r w:rsidR="00882C04">
              <w:rPr>
                <w:smallCaps/>
              </w:rPr>
              <w:t>программной</w:t>
            </w:r>
            <w:r w:rsidR="00882C04">
              <w:rPr>
                <w:smallCaps/>
                <w:spacing w:val="-8"/>
              </w:rPr>
              <w:t xml:space="preserve"> </w:t>
            </w:r>
            <w:r w:rsidR="00882C04">
              <w:rPr>
                <w:smallCaps/>
                <w:spacing w:val="-2"/>
              </w:rPr>
              <w:t>совместимости</w:t>
            </w:r>
            <w:r w:rsidR="00882C04">
              <w:rPr>
                <w:smallCaps/>
              </w:rPr>
              <w:tab/>
            </w:r>
            <w:r w:rsidR="00882C04">
              <w:rPr>
                <w:smallCaps/>
                <w:spacing w:val="-10"/>
              </w:rPr>
              <w:t>4</w:t>
            </w:r>
          </w:hyperlink>
        </w:p>
        <w:p w:rsidR="001E63CD" w:rsidRDefault="0084697F">
          <w:pPr>
            <w:pStyle w:val="20"/>
            <w:numPr>
              <w:ilvl w:val="1"/>
              <w:numId w:val="5"/>
            </w:numPr>
            <w:tabs>
              <w:tab w:val="left" w:pos="961"/>
              <w:tab w:val="left" w:leader="dot" w:pos="9208"/>
            </w:tabs>
          </w:pPr>
          <w:hyperlink w:anchor="_bookmark6" w:history="1">
            <w:r w:rsidR="00882C04">
              <w:rPr>
                <w:smallCaps/>
              </w:rPr>
              <w:t>Требования</w:t>
            </w:r>
            <w:r w:rsidR="00882C04">
              <w:rPr>
                <w:smallCaps/>
                <w:spacing w:val="-7"/>
              </w:rPr>
              <w:t xml:space="preserve"> </w:t>
            </w:r>
            <w:r w:rsidR="00882C04">
              <w:rPr>
                <w:smallCaps/>
              </w:rPr>
              <w:t>к</w:t>
            </w:r>
            <w:r w:rsidR="00882C04">
              <w:rPr>
                <w:smallCaps/>
                <w:spacing w:val="-6"/>
              </w:rPr>
              <w:t xml:space="preserve"> </w:t>
            </w:r>
            <w:r w:rsidR="00882C04">
              <w:rPr>
                <w:smallCaps/>
              </w:rPr>
              <w:t>маркировке</w:t>
            </w:r>
            <w:r w:rsidR="00882C04">
              <w:rPr>
                <w:smallCaps/>
                <w:spacing w:val="-6"/>
              </w:rPr>
              <w:t xml:space="preserve"> </w:t>
            </w:r>
            <w:r w:rsidR="00882C04">
              <w:rPr>
                <w:smallCaps/>
              </w:rPr>
              <w:t>и</w:t>
            </w:r>
            <w:r w:rsidR="00882C04">
              <w:rPr>
                <w:smallCaps/>
                <w:spacing w:val="-6"/>
              </w:rPr>
              <w:t xml:space="preserve"> </w:t>
            </w:r>
            <w:r w:rsidR="00882C04">
              <w:rPr>
                <w:smallCaps/>
                <w:spacing w:val="-2"/>
              </w:rPr>
              <w:t>упаковке</w:t>
            </w:r>
            <w:r w:rsidR="00882C04">
              <w:rPr>
                <w:smallCaps/>
              </w:rPr>
              <w:tab/>
            </w:r>
            <w:r w:rsidR="00882C04">
              <w:rPr>
                <w:smallCaps/>
                <w:spacing w:val="-10"/>
              </w:rPr>
              <w:t>4</w:t>
            </w:r>
          </w:hyperlink>
        </w:p>
        <w:p w:rsidR="001E63CD" w:rsidRDefault="0084697F">
          <w:pPr>
            <w:pStyle w:val="20"/>
            <w:numPr>
              <w:ilvl w:val="1"/>
              <w:numId w:val="5"/>
            </w:numPr>
            <w:tabs>
              <w:tab w:val="left" w:pos="961"/>
              <w:tab w:val="left" w:leader="dot" w:pos="9207"/>
            </w:tabs>
            <w:spacing w:line="240" w:lineRule="auto"/>
          </w:pPr>
          <w:hyperlink w:anchor="_bookmark7" w:history="1">
            <w:r w:rsidR="00882C04">
              <w:rPr>
                <w:smallCaps/>
              </w:rPr>
              <w:t>Требования</w:t>
            </w:r>
            <w:r w:rsidR="00882C04">
              <w:rPr>
                <w:smallCaps/>
                <w:spacing w:val="-7"/>
              </w:rPr>
              <w:t xml:space="preserve"> </w:t>
            </w:r>
            <w:r w:rsidR="00882C04">
              <w:rPr>
                <w:smallCaps/>
              </w:rPr>
              <w:t>к</w:t>
            </w:r>
            <w:r w:rsidR="00882C04">
              <w:rPr>
                <w:smallCaps/>
                <w:spacing w:val="-6"/>
              </w:rPr>
              <w:t xml:space="preserve"> </w:t>
            </w:r>
            <w:r w:rsidR="00882C04">
              <w:rPr>
                <w:smallCaps/>
                <w:spacing w:val="-2"/>
              </w:rPr>
              <w:t>хранению</w:t>
            </w:r>
            <w:r w:rsidR="00882C04">
              <w:rPr>
                <w:smallCaps/>
              </w:rPr>
              <w:tab/>
            </w:r>
            <w:r w:rsidR="00882C04">
              <w:rPr>
                <w:smallCaps/>
                <w:spacing w:val="-10"/>
              </w:rPr>
              <w:t>4</w:t>
            </w:r>
          </w:hyperlink>
        </w:p>
        <w:p w:rsidR="001E63CD" w:rsidRDefault="0084697F">
          <w:pPr>
            <w:pStyle w:val="10"/>
            <w:numPr>
              <w:ilvl w:val="0"/>
              <w:numId w:val="5"/>
            </w:numPr>
            <w:tabs>
              <w:tab w:val="left" w:pos="481"/>
              <w:tab w:val="left" w:leader="dot" w:pos="9207"/>
            </w:tabs>
            <w:spacing w:before="122"/>
          </w:pPr>
          <w:hyperlink w:anchor="_bookmark8" w:history="1">
            <w:r w:rsidR="00882C04">
              <w:t>ОБЩИЕ</w:t>
            </w:r>
            <w:r w:rsidR="00882C04">
              <w:rPr>
                <w:spacing w:val="-12"/>
              </w:rPr>
              <w:t xml:space="preserve"> </w:t>
            </w:r>
            <w:r w:rsidR="00882C04">
              <w:t>ХАРАКТЕРИСТИКИ</w:t>
            </w:r>
            <w:r w:rsidR="00882C04">
              <w:rPr>
                <w:spacing w:val="-11"/>
              </w:rPr>
              <w:t xml:space="preserve"> </w:t>
            </w:r>
            <w:r w:rsidR="00882C04">
              <w:t>ПРОГРАММНОГО</w:t>
            </w:r>
            <w:r w:rsidR="00882C04">
              <w:rPr>
                <w:spacing w:val="-10"/>
              </w:rPr>
              <w:t xml:space="preserve"> </w:t>
            </w:r>
            <w:r w:rsidR="00882C04">
              <w:rPr>
                <w:spacing w:val="-2"/>
              </w:rPr>
              <w:t>ОБЕСПЕЧЕНИЯ</w:t>
            </w:r>
            <w:r w:rsidR="00882C04">
              <w:tab/>
            </w:r>
            <w:r w:rsidR="00882C04">
              <w:rPr>
                <w:spacing w:val="-10"/>
              </w:rPr>
              <w:t>4</w:t>
            </w:r>
          </w:hyperlink>
        </w:p>
      </w:sdtContent>
    </w:sdt>
    <w:p w:rsidR="001E63CD" w:rsidRDefault="001E63CD">
      <w:pPr>
        <w:pStyle w:val="10"/>
        <w:sectPr w:rsidR="001E63CD">
          <w:headerReference w:type="default" r:id="rId7"/>
          <w:pgSz w:w="11910" w:h="16840"/>
          <w:pgMar w:top="1180" w:right="425" w:bottom="280" w:left="1700" w:header="717" w:footer="0" w:gutter="0"/>
          <w:pgNumType w:start="2"/>
          <w:cols w:space="720"/>
        </w:sectPr>
      </w:pPr>
    </w:p>
    <w:p w:rsidR="001E63CD" w:rsidRDefault="00882C04">
      <w:pPr>
        <w:pStyle w:val="1"/>
        <w:numPr>
          <w:ilvl w:val="0"/>
          <w:numId w:val="4"/>
        </w:numPr>
        <w:tabs>
          <w:tab w:val="left" w:pos="1414"/>
        </w:tabs>
        <w:spacing w:before="79" w:line="322" w:lineRule="exact"/>
        <w:ind w:left="1414" w:hanging="359"/>
        <w:jc w:val="left"/>
      </w:pPr>
      <w:bookmarkStart w:id="2" w:name="1._Назначение_программного_обеспечения"/>
      <w:bookmarkStart w:id="3" w:name="_bookmark0"/>
      <w:bookmarkEnd w:id="2"/>
      <w:bookmarkEnd w:id="3"/>
      <w:r>
        <w:lastRenderedPageBreak/>
        <w:t>НАЗНАЧЕНИЕ</w:t>
      </w:r>
      <w:r>
        <w:rPr>
          <w:spacing w:val="-15"/>
        </w:rPr>
        <w:t xml:space="preserve"> </w:t>
      </w:r>
      <w:r>
        <w:t>ПРОГРАММНОГО</w:t>
      </w:r>
      <w:r>
        <w:rPr>
          <w:spacing w:val="-13"/>
        </w:rPr>
        <w:t xml:space="preserve"> </w:t>
      </w:r>
      <w:r>
        <w:rPr>
          <w:spacing w:val="-2"/>
        </w:rPr>
        <w:t>ОБЕСПЕЧЕНИЯ</w:t>
      </w:r>
    </w:p>
    <w:p w:rsidR="001E63CD" w:rsidRDefault="00882C04">
      <w:pPr>
        <w:pStyle w:val="a3"/>
        <w:ind w:left="1" w:right="419" w:firstLine="359"/>
        <w:jc w:val="both"/>
      </w:pPr>
      <w:r>
        <w:t xml:space="preserve">Разрабатываемая резидентная программа позволяет выводить на экран текстовое сообщение, содержащее: ФИО студента, индекс группы и номер варианта КР, преобразовывать заданное множество символов в кириллицу, заменять вводимые цифры на символ *, модифицировать русскую букву по </w:t>
      </w:r>
      <w:r>
        <w:rPr>
          <w:spacing w:val="-2"/>
        </w:rPr>
        <w:t>клавише.</w:t>
      </w:r>
    </w:p>
    <w:p w:rsidR="001E63CD" w:rsidRDefault="001E63CD">
      <w:pPr>
        <w:pStyle w:val="a3"/>
        <w:spacing w:before="239"/>
      </w:pPr>
    </w:p>
    <w:p w:rsidR="001E63CD" w:rsidRDefault="00882C04">
      <w:pPr>
        <w:pStyle w:val="1"/>
        <w:numPr>
          <w:ilvl w:val="0"/>
          <w:numId w:val="4"/>
        </w:numPr>
        <w:tabs>
          <w:tab w:val="left" w:pos="1239"/>
        </w:tabs>
        <w:ind w:left="1239" w:hanging="359"/>
        <w:jc w:val="left"/>
      </w:pPr>
      <w:bookmarkStart w:id="4" w:name="2._Возможности_программного_обеспечения"/>
      <w:bookmarkStart w:id="5" w:name="_bookmark1"/>
      <w:bookmarkEnd w:id="4"/>
      <w:bookmarkEnd w:id="5"/>
      <w:r>
        <w:t>ВОЗМОЖНОСТИ</w:t>
      </w:r>
      <w:r>
        <w:rPr>
          <w:spacing w:val="-15"/>
        </w:rPr>
        <w:t xml:space="preserve"> </w:t>
      </w:r>
      <w:r>
        <w:t>ПРОГРАММНОГО</w:t>
      </w:r>
      <w:r>
        <w:rPr>
          <w:spacing w:val="-10"/>
        </w:rPr>
        <w:t xml:space="preserve"> </w:t>
      </w:r>
      <w:r>
        <w:rPr>
          <w:spacing w:val="-2"/>
        </w:rPr>
        <w:t>ОБЕСПЕЧЕНИЯ</w:t>
      </w:r>
    </w:p>
    <w:p w:rsidR="001E63CD" w:rsidRDefault="00882C04">
      <w:pPr>
        <w:pStyle w:val="a3"/>
        <w:spacing w:before="60"/>
        <w:ind w:left="1" w:right="419" w:firstLine="359"/>
        <w:jc w:val="both"/>
      </w:pPr>
      <w:r>
        <w:t>Данная программа запускается и остается резидентной в</w:t>
      </w:r>
      <w:r>
        <w:rPr>
          <w:spacing w:val="-1"/>
        </w:rPr>
        <w:t xml:space="preserve"> </w:t>
      </w:r>
      <w:r>
        <w:t>памяти.</w:t>
      </w:r>
      <w:r>
        <w:rPr>
          <w:spacing w:val="-1"/>
        </w:rPr>
        <w:t xml:space="preserve"> </w:t>
      </w:r>
      <w:r>
        <w:t>При этом контролируется повторность загрузки, то есть программа не будет создавать две копии в памяти. При повторном запуске программа будет выдавать сообщение об этом.</w:t>
      </w:r>
    </w:p>
    <w:p w:rsidR="001E63CD" w:rsidRDefault="00882C04">
      <w:pPr>
        <w:pStyle w:val="a5"/>
        <w:numPr>
          <w:ilvl w:val="1"/>
          <w:numId w:val="4"/>
        </w:numPr>
        <w:tabs>
          <w:tab w:val="left" w:pos="1209"/>
        </w:tabs>
        <w:spacing w:line="322" w:lineRule="exact"/>
        <w:ind w:left="1209" w:hanging="488"/>
        <w:jc w:val="both"/>
        <w:rPr>
          <w:b/>
          <w:sz w:val="28"/>
        </w:rPr>
      </w:pPr>
      <w:r>
        <w:rPr>
          <w:b/>
          <w:spacing w:val="-2"/>
          <w:sz w:val="28"/>
        </w:rPr>
        <w:t>Функции:</w:t>
      </w:r>
    </w:p>
    <w:p w:rsidR="001E63CD" w:rsidRDefault="00E32EE4">
      <w:pPr>
        <w:pStyle w:val="a5"/>
        <w:numPr>
          <w:ilvl w:val="2"/>
          <w:numId w:val="4"/>
        </w:numPr>
        <w:tabs>
          <w:tab w:val="left" w:pos="2129"/>
        </w:tabs>
        <w:ind w:right="1618" w:firstLine="0"/>
        <w:rPr>
          <w:sz w:val="28"/>
        </w:rPr>
      </w:pPr>
      <w:r>
        <w:rPr>
          <w:b/>
          <w:i/>
          <w:sz w:val="28"/>
        </w:rPr>
        <w:t>F8</w:t>
      </w:r>
      <w:r w:rsidR="00882C04">
        <w:rPr>
          <w:b/>
          <w:i/>
          <w:spacing w:val="-5"/>
          <w:sz w:val="28"/>
        </w:rPr>
        <w:t xml:space="preserve"> </w:t>
      </w:r>
      <w:r w:rsidR="00882C04">
        <w:rPr>
          <w:b/>
          <w:sz w:val="28"/>
        </w:rPr>
        <w:t>–</w:t>
      </w:r>
      <w:r w:rsidR="00882C04">
        <w:rPr>
          <w:b/>
          <w:spacing w:val="-3"/>
          <w:sz w:val="28"/>
        </w:rPr>
        <w:t xml:space="preserve"> </w:t>
      </w:r>
      <w:r w:rsidR="00882C04">
        <w:rPr>
          <w:sz w:val="28"/>
        </w:rPr>
        <w:t>вывод</w:t>
      </w:r>
      <w:r w:rsidR="00882C04">
        <w:rPr>
          <w:spacing w:val="-3"/>
          <w:sz w:val="28"/>
        </w:rPr>
        <w:t xml:space="preserve"> </w:t>
      </w:r>
      <w:r w:rsidR="00882C04">
        <w:rPr>
          <w:sz w:val="28"/>
        </w:rPr>
        <w:t>ФИО,</w:t>
      </w:r>
      <w:r w:rsidR="00882C04">
        <w:rPr>
          <w:spacing w:val="-4"/>
          <w:sz w:val="28"/>
        </w:rPr>
        <w:t xml:space="preserve"> </w:t>
      </w:r>
      <w:r w:rsidR="00882C04">
        <w:rPr>
          <w:sz w:val="28"/>
        </w:rPr>
        <w:t>группы</w:t>
      </w:r>
      <w:r w:rsidR="00882C04">
        <w:rPr>
          <w:spacing w:val="-5"/>
          <w:sz w:val="28"/>
        </w:rPr>
        <w:t xml:space="preserve"> </w:t>
      </w:r>
      <w:r w:rsidR="00882C04">
        <w:rPr>
          <w:sz w:val="28"/>
        </w:rPr>
        <w:t>и</w:t>
      </w:r>
      <w:r w:rsidR="00882C04">
        <w:rPr>
          <w:spacing w:val="-3"/>
          <w:sz w:val="28"/>
        </w:rPr>
        <w:t xml:space="preserve"> </w:t>
      </w:r>
      <w:r w:rsidR="00882C04">
        <w:rPr>
          <w:sz w:val="28"/>
        </w:rPr>
        <w:t>варианта</w:t>
      </w:r>
      <w:r w:rsidR="00882C04">
        <w:rPr>
          <w:spacing w:val="-4"/>
          <w:sz w:val="28"/>
        </w:rPr>
        <w:t xml:space="preserve"> </w:t>
      </w:r>
      <w:r w:rsidR="00882C04">
        <w:rPr>
          <w:sz w:val="28"/>
        </w:rPr>
        <w:t>по</w:t>
      </w:r>
      <w:r w:rsidR="00882C04">
        <w:rPr>
          <w:spacing w:val="-3"/>
          <w:sz w:val="28"/>
        </w:rPr>
        <w:t xml:space="preserve"> </w:t>
      </w:r>
      <w:r w:rsidR="00882C04">
        <w:rPr>
          <w:sz w:val="28"/>
        </w:rPr>
        <w:t>таймеру</w:t>
      </w:r>
      <w:r w:rsidR="00882C04">
        <w:rPr>
          <w:spacing w:val="-3"/>
          <w:sz w:val="28"/>
        </w:rPr>
        <w:t xml:space="preserve"> </w:t>
      </w:r>
      <w:r w:rsidR="00882C04">
        <w:rPr>
          <w:sz w:val="28"/>
        </w:rPr>
        <w:t>в указанном месте</w:t>
      </w:r>
    </w:p>
    <w:p w:rsidR="001E63CD" w:rsidRDefault="00E32EE4">
      <w:pPr>
        <w:pStyle w:val="a5"/>
        <w:numPr>
          <w:ilvl w:val="2"/>
          <w:numId w:val="4"/>
        </w:numPr>
        <w:tabs>
          <w:tab w:val="left" w:pos="2129"/>
        </w:tabs>
        <w:ind w:right="738" w:firstLine="0"/>
        <w:rPr>
          <w:sz w:val="28"/>
        </w:rPr>
      </w:pPr>
      <w:r>
        <w:rPr>
          <w:b/>
          <w:i/>
          <w:sz w:val="28"/>
        </w:rPr>
        <w:t>F9</w:t>
      </w:r>
      <w:r w:rsidR="00882C04">
        <w:rPr>
          <w:b/>
          <w:i/>
          <w:spacing w:val="-6"/>
          <w:sz w:val="28"/>
        </w:rPr>
        <w:t xml:space="preserve"> </w:t>
      </w:r>
      <w:r w:rsidR="00882C04">
        <w:rPr>
          <w:b/>
          <w:sz w:val="28"/>
        </w:rPr>
        <w:t>–</w:t>
      </w:r>
      <w:r w:rsidR="00882C04">
        <w:rPr>
          <w:b/>
          <w:spacing w:val="-4"/>
          <w:sz w:val="28"/>
        </w:rPr>
        <w:t xml:space="preserve"> </w:t>
      </w:r>
      <w:r w:rsidR="00882C04">
        <w:rPr>
          <w:sz w:val="28"/>
        </w:rPr>
        <w:t>включение</w:t>
      </w:r>
      <w:r w:rsidR="00882C04">
        <w:rPr>
          <w:spacing w:val="-5"/>
          <w:sz w:val="28"/>
        </w:rPr>
        <w:t xml:space="preserve"> </w:t>
      </w:r>
      <w:r w:rsidR="00882C04">
        <w:rPr>
          <w:sz w:val="28"/>
        </w:rPr>
        <w:t>и</w:t>
      </w:r>
      <w:r w:rsidR="00882C04">
        <w:rPr>
          <w:spacing w:val="-6"/>
          <w:sz w:val="28"/>
        </w:rPr>
        <w:t xml:space="preserve"> </w:t>
      </w:r>
      <w:r w:rsidR="00882C04">
        <w:rPr>
          <w:sz w:val="28"/>
        </w:rPr>
        <w:t>отключения</w:t>
      </w:r>
      <w:r w:rsidR="00882C04">
        <w:rPr>
          <w:spacing w:val="-4"/>
          <w:sz w:val="28"/>
        </w:rPr>
        <w:t xml:space="preserve"> </w:t>
      </w:r>
      <w:r w:rsidR="00882C04">
        <w:rPr>
          <w:sz w:val="28"/>
        </w:rPr>
        <w:t>курсивного</w:t>
      </w:r>
      <w:r w:rsidR="00882C04">
        <w:rPr>
          <w:spacing w:val="-4"/>
          <w:sz w:val="28"/>
        </w:rPr>
        <w:t xml:space="preserve"> </w:t>
      </w:r>
      <w:r w:rsidR="00882C04">
        <w:rPr>
          <w:sz w:val="28"/>
        </w:rPr>
        <w:t>вывода</w:t>
      </w:r>
      <w:r w:rsidR="00882C04">
        <w:rPr>
          <w:spacing w:val="-6"/>
          <w:sz w:val="28"/>
        </w:rPr>
        <w:t xml:space="preserve"> </w:t>
      </w:r>
      <w:r w:rsidR="00882C04">
        <w:rPr>
          <w:sz w:val="28"/>
        </w:rPr>
        <w:t xml:space="preserve">одного русского символа. При этом все повторения данного символа, присутствующие на экране будут переводиться в курсив и </w:t>
      </w:r>
      <w:r w:rsidR="00882C04">
        <w:rPr>
          <w:spacing w:val="-2"/>
          <w:sz w:val="28"/>
        </w:rPr>
        <w:t>обратно</w:t>
      </w:r>
    </w:p>
    <w:p w:rsidR="001E63CD" w:rsidRDefault="00E32EE4">
      <w:pPr>
        <w:pStyle w:val="a5"/>
        <w:numPr>
          <w:ilvl w:val="2"/>
          <w:numId w:val="4"/>
        </w:numPr>
        <w:tabs>
          <w:tab w:val="left" w:pos="2129"/>
        </w:tabs>
        <w:ind w:right="721" w:firstLine="0"/>
        <w:rPr>
          <w:sz w:val="28"/>
        </w:rPr>
      </w:pPr>
      <w:r>
        <w:rPr>
          <w:b/>
          <w:i/>
          <w:sz w:val="28"/>
        </w:rPr>
        <w:t>F1</w:t>
      </w:r>
      <w:r w:rsidR="00882C04">
        <w:rPr>
          <w:b/>
          <w:i/>
          <w:sz w:val="28"/>
        </w:rPr>
        <w:t xml:space="preserve"> </w:t>
      </w:r>
      <w:r w:rsidR="00882C04">
        <w:rPr>
          <w:b/>
          <w:sz w:val="28"/>
        </w:rPr>
        <w:t xml:space="preserve">– </w:t>
      </w:r>
      <w:r w:rsidR="00882C04">
        <w:rPr>
          <w:sz w:val="28"/>
        </w:rPr>
        <w:t>включение и отключение частичной русификации клавиатуры, при этом после активации русификац</w:t>
      </w:r>
      <w:r>
        <w:rPr>
          <w:sz w:val="28"/>
        </w:rPr>
        <w:t>ии при вводе символов ‘</w:t>
      </w:r>
      <w:r>
        <w:rPr>
          <w:sz w:val="28"/>
          <w:lang w:val="en-US"/>
        </w:rPr>
        <w:t>tp</w:t>
      </w:r>
      <w:r w:rsidRPr="00E32EE4">
        <w:rPr>
          <w:sz w:val="28"/>
        </w:rPr>
        <w:t>;</w:t>
      </w:r>
      <w:r>
        <w:rPr>
          <w:sz w:val="28"/>
          <w:lang w:val="en-US"/>
        </w:rPr>
        <w:t>br</w:t>
      </w:r>
      <w:r w:rsidR="00882C04">
        <w:rPr>
          <w:sz w:val="28"/>
        </w:rPr>
        <w:t>’ будут выводится ‘</w:t>
      </w:r>
      <w:r>
        <w:rPr>
          <w:sz w:val="28"/>
        </w:rPr>
        <w:t>езжик</w:t>
      </w:r>
      <w:r w:rsidR="00882C04">
        <w:rPr>
          <w:sz w:val="28"/>
        </w:rPr>
        <w:t>’ соответственно (множество</w:t>
      </w:r>
      <w:r w:rsidR="00882C04">
        <w:rPr>
          <w:spacing w:val="-4"/>
          <w:sz w:val="28"/>
        </w:rPr>
        <w:t xml:space="preserve"> </w:t>
      </w:r>
      <w:r w:rsidR="00882C04">
        <w:rPr>
          <w:sz w:val="28"/>
        </w:rPr>
        <w:t>переводимых</w:t>
      </w:r>
      <w:r w:rsidR="00882C04">
        <w:rPr>
          <w:spacing w:val="-4"/>
          <w:sz w:val="28"/>
        </w:rPr>
        <w:t xml:space="preserve"> </w:t>
      </w:r>
      <w:r w:rsidR="00882C04">
        <w:rPr>
          <w:sz w:val="28"/>
        </w:rPr>
        <w:t>символов</w:t>
      </w:r>
      <w:r w:rsidR="00882C04">
        <w:rPr>
          <w:spacing w:val="-5"/>
          <w:sz w:val="28"/>
        </w:rPr>
        <w:t xml:space="preserve"> </w:t>
      </w:r>
      <w:r w:rsidR="00882C04">
        <w:rPr>
          <w:sz w:val="28"/>
        </w:rPr>
        <w:t>указано</w:t>
      </w:r>
      <w:r w:rsidR="00882C04">
        <w:rPr>
          <w:spacing w:val="-4"/>
          <w:sz w:val="28"/>
        </w:rPr>
        <w:t xml:space="preserve"> </w:t>
      </w:r>
      <w:r w:rsidR="00882C04">
        <w:rPr>
          <w:sz w:val="28"/>
        </w:rPr>
        <w:t>в</w:t>
      </w:r>
      <w:r w:rsidR="00882C04">
        <w:rPr>
          <w:spacing w:val="-5"/>
          <w:sz w:val="28"/>
        </w:rPr>
        <w:t xml:space="preserve"> </w:t>
      </w:r>
      <w:r w:rsidR="00882C04">
        <w:rPr>
          <w:sz w:val="28"/>
        </w:rPr>
        <w:t>коде</w:t>
      </w:r>
      <w:r w:rsidR="00882C04">
        <w:rPr>
          <w:spacing w:val="-5"/>
          <w:sz w:val="28"/>
        </w:rPr>
        <w:t xml:space="preserve"> </w:t>
      </w:r>
      <w:r w:rsidR="00882C04">
        <w:rPr>
          <w:sz w:val="28"/>
        </w:rPr>
        <w:t>и</w:t>
      </w:r>
      <w:r w:rsidR="00882C04">
        <w:rPr>
          <w:spacing w:val="-4"/>
          <w:sz w:val="28"/>
        </w:rPr>
        <w:t xml:space="preserve"> </w:t>
      </w:r>
      <w:r w:rsidR="00882C04">
        <w:rPr>
          <w:sz w:val="28"/>
        </w:rPr>
        <w:t>зависит</w:t>
      </w:r>
      <w:r w:rsidR="00882C04">
        <w:rPr>
          <w:spacing w:val="-8"/>
          <w:sz w:val="28"/>
        </w:rPr>
        <w:t xml:space="preserve"> </w:t>
      </w:r>
      <w:r w:rsidR="00882C04">
        <w:rPr>
          <w:sz w:val="28"/>
        </w:rPr>
        <w:t xml:space="preserve">от </w:t>
      </w:r>
      <w:r w:rsidR="00882C04">
        <w:rPr>
          <w:spacing w:val="-2"/>
          <w:sz w:val="28"/>
        </w:rPr>
        <w:t>варианта)</w:t>
      </w:r>
    </w:p>
    <w:p w:rsidR="001E63CD" w:rsidRDefault="00E32EE4">
      <w:pPr>
        <w:pStyle w:val="a5"/>
        <w:numPr>
          <w:ilvl w:val="2"/>
          <w:numId w:val="4"/>
        </w:numPr>
        <w:tabs>
          <w:tab w:val="left" w:pos="2129"/>
        </w:tabs>
        <w:ind w:right="916" w:firstLine="0"/>
        <w:rPr>
          <w:sz w:val="28"/>
        </w:rPr>
      </w:pPr>
      <w:r>
        <w:rPr>
          <w:b/>
          <w:i/>
          <w:sz w:val="28"/>
        </w:rPr>
        <w:t>F2</w:t>
      </w:r>
      <w:r w:rsidR="00882C04">
        <w:rPr>
          <w:b/>
          <w:i/>
          <w:sz w:val="28"/>
        </w:rPr>
        <w:t xml:space="preserve"> </w:t>
      </w:r>
      <w:r w:rsidR="00882C04">
        <w:rPr>
          <w:b/>
          <w:sz w:val="28"/>
        </w:rPr>
        <w:t xml:space="preserve">– </w:t>
      </w:r>
      <w:r w:rsidR="00882C04">
        <w:rPr>
          <w:sz w:val="28"/>
        </w:rPr>
        <w:t xml:space="preserve">включение и отключение режима замены </w:t>
      </w:r>
      <w:r>
        <w:rPr>
          <w:sz w:val="28"/>
        </w:rPr>
        <w:t>ввода, допускающего только русские буквы.</w:t>
      </w:r>
    </w:p>
    <w:p w:rsidR="001E63CD" w:rsidRDefault="00882C04">
      <w:pPr>
        <w:pStyle w:val="a5"/>
        <w:numPr>
          <w:ilvl w:val="2"/>
          <w:numId w:val="4"/>
        </w:numPr>
        <w:tabs>
          <w:tab w:val="left" w:pos="2128"/>
        </w:tabs>
        <w:spacing w:line="321" w:lineRule="exact"/>
        <w:ind w:left="2128" w:hanging="699"/>
        <w:rPr>
          <w:sz w:val="28"/>
        </w:rPr>
      </w:pPr>
      <w:r>
        <w:rPr>
          <w:b/>
          <w:i/>
          <w:sz w:val="28"/>
        </w:rPr>
        <w:t>kr.com</w:t>
      </w:r>
      <w:r>
        <w:rPr>
          <w:b/>
          <w:i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вывод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справки</w:t>
      </w:r>
    </w:p>
    <w:p w:rsidR="001E63CD" w:rsidRDefault="00882C04">
      <w:pPr>
        <w:pStyle w:val="a5"/>
        <w:numPr>
          <w:ilvl w:val="1"/>
          <w:numId w:val="4"/>
        </w:numPr>
        <w:tabs>
          <w:tab w:val="left" w:pos="1212"/>
        </w:tabs>
        <w:spacing w:line="322" w:lineRule="exact"/>
        <w:ind w:left="1212" w:hanging="491"/>
        <w:rPr>
          <w:b/>
          <w:sz w:val="28"/>
        </w:rPr>
      </w:pPr>
      <w:r>
        <w:rPr>
          <w:b/>
          <w:spacing w:val="-2"/>
          <w:sz w:val="28"/>
        </w:rPr>
        <w:t>Выгрузка:</w:t>
      </w:r>
    </w:p>
    <w:p w:rsidR="001E63CD" w:rsidRDefault="00882C04">
      <w:pPr>
        <w:pStyle w:val="a5"/>
        <w:numPr>
          <w:ilvl w:val="2"/>
          <w:numId w:val="4"/>
        </w:numPr>
        <w:tabs>
          <w:tab w:val="left" w:pos="2119"/>
        </w:tabs>
        <w:spacing w:line="322" w:lineRule="exact"/>
        <w:ind w:left="2119" w:hanging="699"/>
        <w:rPr>
          <w:sz w:val="28"/>
        </w:rPr>
      </w:pPr>
      <w:r>
        <w:rPr>
          <w:sz w:val="28"/>
        </w:rPr>
        <w:t>Запуск</w:t>
      </w:r>
      <w:r>
        <w:rPr>
          <w:spacing w:val="-10"/>
          <w:sz w:val="28"/>
        </w:rPr>
        <w:t xml:space="preserve"> </w:t>
      </w:r>
      <w:r>
        <w:rPr>
          <w:sz w:val="28"/>
        </w:rPr>
        <w:t>специально</w:t>
      </w:r>
      <w:r>
        <w:rPr>
          <w:spacing w:val="-7"/>
          <w:sz w:val="28"/>
        </w:rPr>
        <w:t xml:space="preserve"> </w:t>
      </w:r>
      <w:r>
        <w:rPr>
          <w:sz w:val="28"/>
        </w:rPr>
        <w:t>разработанной</w:t>
      </w:r>
      <w:r>
        <w:rPr>
          <w:spacing w:val="-9"/>
          <w:sz w:val="28"/>
        </w:rPr>
        <w:t xml:space="preserve"> </w:t>
      </w:r>
      <w:r>
        <w:rPr>
          <w:sz w:val="28"/>
        </w:rPr>
        <w:t>утилиты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unldtsr.exe</w:t>
      </w:r>
    </w:p>
    <w:p w:rsidR="001E63CD" w:rsidRDefault="001E63CD">
      <w:pPr>
        <w:pStyle w:val="a3"/>
        <w:spacing w:before="242"/>
      </w:pPr>
    </w:p>
    <w:p w:rsidR="001E63CD" w:rsidRDefault="00882C04">
      <w:pPr>
        <w:pStyle w:val="a5"/>
        <w:numPr>
          <w:ilvl w:val="0"/>
          <w:numId w:val="4"/>
        </w:numPr>
        <w:tabs>
          <w:tab w:val="left" w:pos="1282"/>
        </w:tabs>
        <w:spacing w:line="322" w:lineRule="exact"/>
        <w:ind w:left="1282" w:hanging="359"/>
        <w:jc w:val="left"/>
        <w:rPr>
          <w:b/>
          <w:sz w:val="28"/>
        </w:rPr>
      </w:pPr>
      <w:bookmarkStart w:id="6" w:name="3._ОСНОВНЫЕ_ХАРАКТЕРИСТИКИ_ПРОГРАММНОГО_"/>
      <w:bookmarkStart w:id="7" w:name="_bookmark2"/>
      <w:bookmarkEnd w:id="6"/>
      <w:bookmarkEnd w:id="7"/>
      <w:r>
        <w:rPr>
          <w:b/>
          <w:sz w:val="28"/>
        </w:rPr>
        <w:t>ОСНОВНЫЕ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ХАРАКТЕРИСТИКИ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ПРОГРАММНОГО</w:t>
      </w:r>
    </w:p>
    <w:p w:rsidR="001E63CD" w:rsidRDefault="00882C04">
      <w:pPr>
        <w:spacing w:line="322" w:lineRule="exact"/>
        <w:ind w:left="3745"/>
        <w:rPr>
          <w:b/>
          <w:sz w:val="28"/>
        </w:rPr>
      </w:pPr>
      <w:r>
        <w:rPr>
          <w:b/>
          <w:spacing w:val="-2"/>
          <w:sz w:val="28"/>
        </w:rPr>
        <w:t>ОБЕСПЕЧЕНИЯ</w:t>
      </w:r>
    </w:p>
    <w:p w:rsidR="001E63CD" w:rsidRDefault="00882C04">
      <w:pPr>
        <w:pStyle w:val="a3"/>
        <w:spacing w:before="60" w:line="322" w:lineRule="exact"/>
        <w:ind w:left="709"/>
      </w:pPr>
      <w:r>
        <w:rPr>
          <w:spacing w:val="-2"/>
        </w:rPr>
        <w:t>KR.COM</w:t>
      </w:r>
    </w:p>
    <w:p w:rsidR="001E63CD" w:rsidRDefault="00882C04">
      <w:pPr>
        <w:pStyle w:val="a3"/>
        <w:tabs>
          <w:tab w:val="left" w:leader="dot" w:pos="7498"/>
        </w:tabs>
        <w:spacing w:line="322" w:lineRule="exact"/>
        <w:ind w:left="709"/>
      </w:pPr>
      <w:r>
        <w:t>Тип</w:t>
      </w:r>
      <w:r>
        <w:rPr>
          <w:spacing w:val="-6"/>
        </w:rPr>
        <w:t xml:space="preserve"> </w:t>
      </w:r>
      <w:r>
        <w:t>исполняемого</w:t>
      </w:r>
      <w:r>
        <w:rPr>
          <w:spacing w:val="-7"/>
        </w:rPr>
        <w:t xml:space="preserve"> </w:t>
      </w:r>
      <w:r>
        <w:rPr>
          <w:spacing w:val="-2"/>
        </w:rPr>
        <w:t>файла</w:t>
      </w:r>
      <w:r>
        <w:tab/>
      </w:r>
      <w:r>
        <w:rPr>
          <w:spacing w:val="-5"/>
        </w:rPr>
        <w:t>COM</w:t>
      </w:r>
    </w:p>
    <w:p w:rsidR="001E63CD" w:rsidRDefault="00882C04">
      <w:pPr>
        <w:tabs>
          <w:tab w:val="left" w:leader="dot" w:pos="7510"/>
        </w:tabs>
        <w:spacing w:line="322" w:lineRule="exact"/>
        <w:ind w:left="709"/>
        <w:rPr>
          <w:b/>
          <w:sz w:val="28"/>
        </w:rPr>
      </w:pPr>
      <w:r>
        <w:rPr>
          <w:sz w:val="28"/>
        </w:rPr>
        <w:t>Размер</w:t>
      </w:r>
      <w:r>
        <w:rPr>
          <w:spacing w:val="-8"/>
          <w:sz w:val="28"/>
        </w:rPr>
        <w:t xml:space="preserve"> </w:t>
      </w:r>
      <w:r>
        <w:rPr>
          <w:sz w:val="28"/>
        </w:rPr>
        <w:t>исполняемого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файла</w:t>
      </w:r>
      <w:r>
        <w:rPr>
          <w:sz w:val="28"/>
        </w:rPr>
        <w:tab/>
      </w:r>
      <w:r w:rsidR="00E32EE4" w:rsidRPr="00E32EE4">
        <w:rPr>
          <w:b/>
          <w:sz w:val="28"/>
        </w:rPr>
        <w:t>1</w:t>
      </w:r>
      <w:r w:rsidR="00E32EE4">
        <w:rPr>
          <w:b/>
          <w:sz w:val="28"/>
        </w:rPr>
        <w:t> </w:t>
      </w:r>
      <w:r w:rsidR="00E32EE4" w:rsidRPr="00E32EE4">
        <w:rPr>
          <w:b/>
          <w:sz w:val="28"/>
        </w:rPr>
        <w:t>476</w:t>
      </w:r>
      <w:r w:rsidR="00E32EE4">
        <w:rPr>
          <w:b/>
          <w:sz w:val="28"/>
        </w:rPr>
        <w:t xml:space="preserve"> </w:t>
      </w:r>
      <w:r>
        <w:rPr>
          <w:b/>
          <w:spacing w:val="-2"/>
          <w:sz w:val="28"/>
        </w:rPr>
        <w:t>байт.</w:t>
      </w:r>
    </w:p>
    <w:p w:rsidR="001E63CD" w:rsidRDefault="001E63CD">
      <w:pPr>
        <w:pStyle w:val="a3"/>
        <w:spacing w:before="1"/>
        <w:rPr>
          <w:b/>
        </w:rPr>
      </w:pPr>
    </w:p>
    <w:p w:rsidR="001E63CD" w:rsidRDefault="00882C04">
      <w:pPr>
        <w:pStyle w:val="a3"/>
        <w:tabs>
          <w:tab w:val="left" w:leader="dot" w:pos="7518"/>
        </w:tabs>
        <w:ind w:left="709"/>
      </w:pPr>
      <w:r>
        <w:t>Переопределяемые</w:t>
      </w:r>
      <w:r>
        <w:rPr>
          <w:spacing w:val="-11"/>
        </w:rPr>
        <w:t xml:space="preserve"> </w:t>
      </w:r>
      <w:r>
        <w:t>обработчики</w:t>
      </w:r>
      <w:r>
        <w:rPr>
          <w:spacing w:val="-10"/>
        </w:rPr>
        <w:t xml:space="preserve"> </w:t>
      </w:r>
      <w:r>
        <w:rPr>
          <w:spacing w:val="-2"/>
        </w:rPr>
        <w:t>прерываний</w:t>
      </w:r>
      <w:r>
        <w:tab/>
        <w:t>2Fh,</w:t>
      </w:r>
      <w:r>
        <w:rPr>
          <w:spacing w:val="-1"/>
        </w:rPr>
        <w:t xml:space="preserve"> </w:t>
      </w:r>
      <w:r>
        <w:t>1Ch,</w:t>
      </w:r>
      <w:r>
        <w:rPr>
          <w:spacing w:val="-1"/>
        </w:rPr>
        <w:t xml:space="preserve"> </w:t>
      </w:r>
      <w:r>
        <w:rPr>
          <w:spacing w:val="-4"/>
        </w:rPr>
        <w:t>09h.</w:t>
      </w:r>
    </w:p>
    <w:p w:rsidR="001E63CD" w:rsidRDefault="001E63CD">
      <w:pPr>
        <w:pStyle w:val="a3"/>
        <w:spacing w:before="239"/>
      </w:pPr>
    </w:p>
    <w:p w:rsidR="001E63CD" w:rsidRDefault="00882C04">
      <w:pPr>
        <w:pStyle w:val="1"/>
        <w:numPr>
          <w:ilvl w:val="0"/>
          <w:numId w:val="4"/>
        </w:numPr>
        <w:tabs>
          <w:tab w:val="left" w:pos="610"/>
        </w:tabs>
        <w:ind w:left="610" w:hanging="359"/>
        <w:jc w:val="left"/>
      </w:pPr>
      <w:bookmarkStart w:id="8" w:name="4._Условия_применения_программного_обесп"/>
      <w:bookmarkStart w:id="9" w:name="_bookmark3"/>
      <w:bookmarkEnd w:id="8"/>
      <w:bookmarkEnd w:id="9"/>
      <w:r>
        <w:t>УСЛОВИЯ</w:t>
      </w:r>
      <w:r>
        <w:rPr>
          <w:spacing w:val="-12"/>
        </w:rPr>
        <w:t xml:space="preserve"> </w:t>
      </w:r>
      <w:r>
        <w:t>ПРИМЕНЕНИЯ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10"/>
        </w:rPr>
        <w:t xml:space="preserve"> </w:t>
      </w:r>
      <w:r>
        <w:rPr>
          <w:spacing w:val="-2"/>
        </w:rPr>
        <w:t>ОБЕСПЕЧЕНИЯ</w:t>
      </w:r>
    </w:p>
    <w:p w:rsidR="001E63CD" w:rsidRDefault="00882C04">
      <w:pPr>
        <w:pStyle w:val="a3"/>
        <w:spacing w:before="60"/>
        <w:ind w:left="1" w:right="296" w:firstLine="566"/>
      </w:pPr>
      <w:r>
        <w:t>Если после запуска данной программы в память будут загружены одна</w:t>
      </w:r>
      <w:r>
        <w:rPr>
          <w:spacing w:val="40"/>
        </w:rPr>
        <w:t xml:space="preserve"> </w:t>
      </w:r>
      <w:r>
        <w:t>или несколько</w:t>
      </w:r>
      <w:r>
        <w:rPr>
          <w:spacing w:val="1"/>
        </w:rPr>
        <w:t xml:space="preserve"> </w:t>
      </w:r>
      <w:r>
        <w:t>резидентных</w:t>
      </w:r>
      <w:r>
        <w:rPr>
          <w:spacing w:val="1"/>
        </w:rPr>
        <w:t xml:space="preserve"> </w:t>
      </w:r>
      <w:r>
        <w:t>программ,</w:t>
      </w:r>
      <w:r>
        <w:rPr>
          <w:spacing w:val="-1"/>
        </w:rPr>
        <w:t xml:space="preserve"> </w:t>
      </w:r>
      <w:r>
        <w:t>которые перехватывают</w:t>
      </w:r>
      <w:r>
        <w:rPr>
          <w:spacing w:val="2"/>
        </w:rPr>
        <w:t xml:space="preserve"> </w:t>
      </w:r>
      <w:r>
        <w:t>те</w:t>
      </w:r>
      <w:r>
        <w:rPr>
          <w:spacing w:val="2"/>
        </w:rPr>
        <w:t xml:space="preserve"> </w:t>
      </w:r>
      <w:r>
        <w:t>же</w:t>
      </w:r>
      <w:r>
        <w:rPr>
          <w:spacing w:val="2"/>
        </w:rPr>
        <w:t xml:space="preserve"> </w:t>
      </w:r>
      <w:r>
        <w:rPr>
          <w:spacing w:val="-2"/>
        </w:rPr>
        <w:t>вектора</w:t>
      </w:r>
    </w:p>
    <w:p w:rsidR="001E63CD" w:rsidRDefault="001E63CD">
      <w:pPr>
        <w:pStyle w:val="a3"/>
        <w:sectPr w:rsidR="001E63CD">
          <w:pgSz w:w="11910" w:h="16840"/>
          <w:pgMar w:top="1180" w:right="425" w:bottom="280" w:left="1700" w:header="717" w:footer="0" w:gutter="0"/>
          <w:cols w:space="720"/>
        </w:sectPr>
      </w:pPr>
    </w:p>
    <w:p w:rsidR="001E63CD" w:rsidRDefault="00882C04">
      <w:pPr>
        <w:pStyle w:val="a3"/>
        <w:spacing w:before="79"/>
        <w:ind w:left="1" w:right="420"/>
        <w:jc w:val="both"/>
      </w:pPr>
      <w:r>
        <w:lastRenderedPageBreak/>
        <w:t>прерываний, что и данная программа, то при ее выгрузке работа программ, загруженных после нее, будет нарушена.</w:t>
      </w:r>
    </w:p>
    <w:p w:rsidR="001E63CD" w:rsidRDefault="00882C04">
      <w:pPr>
        <w:pStyle w:val="a3"/>
        <w:ind w:left="1" w:right="421" w:firstLine="566"/>
        <w:jc w:val="both"/>
      </w:pPr>
      <w:r>
        <w:t>Для работы с программой от пользователя требуется умение работать с командной строкой MS-DOS.</w:t>
      </w:r>
    </w:p>
    <w:p w:rsidR="001E63CD" w:rsidRDefault="00882C04">
      <w:pPr>
        <w:pStyle w:val="a3"/>
        <w:ind w:left="1" w:right="420" w:firstLine="566"/>
        <w:jc w:val="both"/>
      </w:pPr>
      <w:r>
        <w:t>Для устойчивой работы аппаратных средств, на которых будет выполняться данная программа, требуется соблюдать инструкции по эксплуатации данных средств, а также технику безопасности.</w:t>
      </w:r>
    </w:p>
    <w:p w:rsidR="001E63CD" w:rsidRDefault="00882C04">
      <w:pPr>
        <w:pStyle w:val="2"/>
        <w:numPr>
          <w:ilvl w:val="1"/>
          <w:numId w:val="4"/>
        </w:numPr>
        <w:tabs>
          <w:tab w:val="left" w:pos="566"/>
        </w:tabs>
        <w:spacing w:before="239"/>
        <w:ind w:left="566" w:hanging="565"/>
      </w:pPr>
      <w:bookmarkStart w:id="10" w:name="4.1._Требования_к_составу_и_параметрам_т"/>
      <w:bookmarkStart w:id="11" w:name="_bookmark4"/>
      <w:bookmarkEnd w:id="10"/>
      <w:bookmarkEnd w:id="11"/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составу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параметрам</w:t>
      </w:r>
      <w:r>
        <w:rPr>
          <w:spacing w:val="-6"/>
        </w:rPr>
        <w:t xml:space="preserve"> </w:t>
      </w:r>
      <w:r>
        <w:t>технических</w:t>
      </w:r>
      <w:r>
        <w:rPr>
          <w:spacing w:val="-3"/>
        </w:rPr>
        <w:t xml:space="preserve"> </w:t>
      </w:r>
      <w:r>
        <w:rPr>
          <w:spacing w:val="-2"/>
        </w:rPr>
        <w:t>средств</w:t>
      </w:r>
    </w:p>
    <w:p w:rsidR="001E63CD" w:rsidRDefault="00882C04">
      <w:pPr>
        <w:pStyle w:val="a3"/>
        <w:tabs>
          <w:tab w:val="left" w:pos="2033"/>
          <w:tab w:val="left" w:pos="3255"/>
          <w:tab w:val="left" w:pos="5002"/>
          <w:tab w:val="left" w:pos="5607"/>
          <w:tab w:val="left" w:pos="7392"/>
          <w:tab w:val="left" w:pos="7987"/>
        </w:tabs>
        <w:spacing w:before="60"/>
        <w:ind w:left="1" w:right="421" w:firstLine="359"/>
      </w:pPr>
      <w:r>
        <w:rPr>
          <w:spacing w:val="-2"/>
        </w:rPr>
        <w:t>Программа</w:t>
      </w:r>
      <w:r>
        <w:tab/>
      </w:r>
      <w:r>
        <w:rPr>
          <w:spacing w:val="-2"/>
        </w:rPr>
        <w:t>должна</w:t>
      </w:r>
      <w:r>
        <w:tab/>
      </w:r>
      <w:r>
        <w:rPr>
          <w:spacing w:val="-2"/>
        </w:rPr>
        <w:t>запускаться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компьютере</w:t>
      </w:r>
      <w:r>
        <w:tab/>
      </w:r>
      <w:r>
        <w:rPr>
          <w:spacing w:val="-6"/>
        </w:rPr>
        <w:t>со</w:t>
      </w:r>
      <w:r>
        <w:tab/>
      </w:r>
      <w:r>
        <w:rPr>
          <w:spacing w:val="-2"/>
        </w:rPr>
        <w:t xml:space="preserve">следующей </w:t>
      </w:r>
      <w:r>
        <w:t>минимальной конфигурации:</w:t>
      </w:r>
    </w:p>
    <w:p w:rsidR="001E63CD" w:rsidRDefault="00882C04">
      <w:pPr>
        <w:pStyle w:val="a5"/>
        <w:numPr>
          <w:ilvl w:val="0"/>
          <w:numId w:val="3"/>
        </w:numPr>
        <w:tabs>
          <w:tab w:val="left" w:pos="720"/>
        </w:tabs>
        <w:spacing w:before="1" w:line="322" w:lineRule="exact"/>
        <w:ind w:left="720" w:hanging="359"/>
        <w:rPr>
          <w:sz w:val="28"/>
        </w:rPr>
      </w:pPr>
      <w:r>
        <w:rPr>
          <w:sz w:val="28"/>
        </w:rPr>
        <w:t>IBM-совместимый</w:t>
      </w:r>
      <w:r>
        <w:rPr>
          <w:spacing w:val="-8"/>
          <w:sz w:val="28"/>
        </w:rPr>
        <w:t xml:space="preserve"> </w:t>
      </w:r>
      <w:r>
        <w:rPr>
          <w:sz w:val="28"/>
        </w:rPr>
        <w:t>компьютер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процессором</w:t>
      </w:r>
      <w:r>
        <w:rPr>
          <w:spacing w:val="-8"/>
          <w:sz w:val="28"/>
        </w:rPr>
        <w:t xml:space="preserve"> </w:t>
      </w:r>
      <w:r>
        <w:rPr>
          <w:sz w:val="28"/>
        </w:rPr>
        <w:t>8086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выше.</w:t>
      </w:r>
    </w:p>
    <w:p w:rsidR="001E63CD" w:rsidRDefault="00882C04">
      <w:pPr>
        <w:pStyle w:val="a5"/>
        <w:numPr>
          <w:ilvl w:val="0"/>
          <w:numId w:val="3"/>
        </w:numPr>
        <w:tabs>
          <w:tab w:val="left" w:pos="720"/>
        </w:tabs>
        <w:spacing w:line="322" w:lineRule="exact"/>
        <w:ind w:left="720" w:hanging="359"/>
        <w:rPr>
          <w:sz w:val="28"/>
        </w:rPr>
      </w:pPr>
      <w:r>
        <w:rPr>
          <w:sz w:val="28"/>
        </w:rPr>
        <w:t>Наличие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менее</w:t>
      </w:r>
      <w:r>
        <w:rPr>
          <w:spacing w:val="-5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z w:val="28"/>
        </w:rPr>
        <w:t>Кб</w:t>
      </w:r>
      <w:r>
        <w:rPr>
          <w:spacing w:val="-2"/>
          <w:sz w:val="28"/>
        </w:rPr>
        <w:t xml:space="preserve"> </w:t>
      </w:r>
      <w:r>
        <w:rPr>
          <w:sz w:val="28"/>
        </w:rPr>
        <w:t>свободной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памяти</w:t>
      </w:r>
    </w:p>
    <w:p w:rsidR="001E63CD" w:rsidRDefault="00882C04">
      <w:pPr>
        <w:pStyle w:val="a5"/>
        <w:numPr>
          <w:ilvl w:val="0"/>
          <w:numId w:val="3"/>
        </w:numPr>
        <w:tabs>
          <w:tab w:val="left" w:pos="720"/>
        </w:tabs>
        <w:spacing w:line="322" w:lineRule="exact"/>
        <w:ind w:left="720" w:hanging="359"/>
        <w:rPr>
          <w:sz w:val="28"/>
        </w:rPr>
      </w:pPr>
      <w:r>
        <w:rPr>
          <w:sz w:val="28"/>
        </w:rPr>
        <w:t>Стандартный</w:t>
      </w:r>
      <w:r>
        <w:rPr>
          <w:spacing w:val="-14"/>
          <w:sz w:val="28"/>
        </w:rPr>
        <w:t xml:space="preserve"> </w:t>
      </w:r>
      <w:r>
        <w:rPr>
          <w:sz w:val="28"/>
        </w:rPr>
        <w:t>VGA-совместимый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видеоадаптер</w:t>
      </w:r>
    </w:p>
    <w:p w:rsidR="001E63CD" w:rsidRDefault="00882C04">
      <w:pPr>
        <w:pStyle w:val="a5"/>
        <w:numPr>
          <w:ilvl w:val="0"/>
          <w:numId w:val="3"/>
        </w:numPr>
        <w:tabs>
          <w:tab w:val="left" w:pos="720"/>
        </w:tabs>
        <w:spacing w:line="322" w:lineRule="exact"/>
        <w:ind w:left="720" w:hanging="359"/>
        <w:rPr>
          <w:sz w:val="28"/>
        </w:rPr>
      </w:pP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менее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z w:val="28"/>
        </w:rPr>
        <w:t>Кб</w:t>
      </w:r>
      <w:r>
        <w:rPr>
          <w:spacing w:val="-3"/>
          <w:sz w:val="28"/>
        </w:rPr>
        <w:t xml:space="preserve"> </w:t>
      </w:r>
      <w:r>
        <w:rPr>
          <w:sz w:val="28"/>
        </w:rPr>
        <w:t>свободного</w:t>
      </w:r>
      <w:r>
        <w:rPr>
          <w:spacing w:val="-4"/>
          <w:sz w:val="28"/>
        </w:rPr>
        <w:t xml:space="preserve"> </w:t>
      </w:r>
      <w:r>
        <w:rPr>
          <w:sz w:val="28"/>
        </w:rPr>
        <w:t>дискового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пространства</w:t>
      </w:r>
    </w:p>
    <w:p w:rsidR="001E63CD" w:rsidRDefault="00882C04">
      <w:pPr>
        <w:pStyle w:val="a5"/>
        <w:numPr>
          <w:ilvl w:val="0"/>
          <w:numId w:val="3"/>
        </w:numPr>
        <w:tabs>
          <w:tab w:val="left" w:pos="720"/>
        </w:tabs>
        <w:spacing w:line="322" w:lineRule="exact"/>
        <w:ind w:left="720" w:hanging="359"/>
        <w:rPr>
          <w:sz w:val="28"/>
        </w:rPr>
      </w:pPr>
      <w:r>
        <w:rPr>
          <w:spacing w:val="-2"/>
          <w:sz w:val="28"/>
        </w:rPr>
        <w:t>Клавиатура</w:t>
      </w:r>
    </w:p>
    <w:p w:rsidR="001E63CD" w:rsidRDefault="00882C04">
      <w:pPr>
        <w:pStyle w:val="2"/>
        <w:numPr>
          <w:ilvl w:val="1"/>
          <w:numId w:val="4"/>
        </w:numPr>
        <w:tabs>
          <w:tab w:val="left" w:pos="566"/>
        </w:tabs>
        <w:spacing w:before="240"/>
        <w:ind w:left="566" w:hanging="565"/>
      </w:pPr>
      <w:bookmarkStart w:id="12" w:name="4.2._Требования_к_информационной_и_прогр"/>
      <w:bookmarkStart w:id="13" w:name="_bookmark5"/>
      <w:bookmarkEnd w:id="12"/>
      <w:bookmarkEnd w:id="13"/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информационной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rPr>
          <w:spacing w:val="-2"/>
        </w:rPr>
        <w:t>совместимости</w:t>
      </w:r>
    </w:p>
    <w:p w:rsidR="001E63CD" w:rsidRDefault="00882C04">
      <w:pPr>
        <w:pStyle w:val="a3"/>
        <w:spacing w:before="59" w:line="242" w:lineRule="auto"/>
        <w:ind w:left="1" w:right="419" w:firstLine="566"/>
        <w:jc w:val="both"/>
      </w:pPr>
      <w:r>
        <w:t>Для</w:t>
      </w:r>
      <w:r>
        <w:rPr>
          <w:spacing w:val="-3"/>
        </w:rPr>
        <w:t xml:space="preserve"> </w:t>
      </w:r>
      <w:r>
        <w:t>корректной</w:t>
      </w:r>
      <w:r>
        <w:rPr>
          <w:spacing w:val="-3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она</w:t>
      </w:r>
      <w:r>
        <w:rPr>
          <w:spacing w:val="-4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t>выполнятся</w:t>
      </w:r>
      <w:r>
        <w:rPr>
          <w:spacing w:val="-3"/>
        </w:rPr>
        <w:t xml:space="preserve"> </w:t>
      </w:r>
      <w:r>
        <w:t>под</w:t>
      </w:r>
      <w:r>
        <w:rPr>
          <w:spacing w:val="-3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DOS версии не ниже 5.0.</w:t>
      </w:r>
    </w:p>
    <w:p w:rsidR="001E63CD" w:rsidRDefault="00882C04">
      <w:pPr>
        <w:pStyle w:val="2"/>
        <w:numPr>
          <w:ilvl w:val="1"/>
          <w:numId w:val="4"/>
        </w:numPr>
        <w:tabs>
          <w:tab w:val="left" w:pos="566"/>
        </w:tabs>
        <w:spacing w:before="236"/>
        <w:ind w:left="566" w:hanging="565"/>
      </w:pPr>
      <w:bookmarkStart w:id="14" w:name="4.3._Требования_к_маркировке_и_упаковке"/>
      <w:bookmarkStart w:id="15" w:name="_bookmark6"/>
      <w:bookmarkEnd w:id="14"/>
      <w:bookmarkEnd w:id="15"/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маркировке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упаковке</w:t>
      </w:r>
    </w:p>
    <w:p w:rsidR="001E63CD" w:rsidRDefault="00882C04">
      <w:pPr>
        <w:pStyle w:val="a3"/>
        <w:spacing w:before="59"/>
        <w:ind w:left="1" w:right="420" w:firstLine="566"/>
        <w:jc w:val="both"/>
      </w:pPr>
      <w:r>
        <w:t xml:space="preserve">Программный продукт поставляется в виде двух файлов на стандартном </w:t>
      </w:r>
      <w:bookmarkStart w:id="16" w:name="4.4._Требования_к_хранению"/>
      <w:bookmarkStart w:id="17" w:name="_bookmark7"/>
      <w:bookmarkEnd w:id="16"/>
      <w:bookmarkEnd w:id="17"/>
      <w:r>
        <w:t>носителе (например, дискете или диске).</w:t>
      </w:r>
    </w:p>
    <w:p w:rsidR="001E63CD" w:rsidRDefault="00882C04">
      <w:pPr>
        <w:pStyle w:val="2"/>
        <w:numPr>
          <w:ilvl w:val="1"/>
          <w:numId w:val="4"/>
        </w:numPr>
        <w:tabs>
          <w:tab w:val="left" w:pos="566"/>
        </w:tabs>
        <w:spacing w:before="240"/>
        <w:ind w:left="566" w:hanging="565"/>
      </w:pPr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хранению</w:t>
      </w:r>
    </w:p>
    <w:p w:rsidR="001E63CD" w:rsidRDefault="00882C04">
      <w:pPr>
        <w:pStyle w:val="a3"/>
        <w:spacing w:before="59" w:line="242" w:lineRule="auto"/>
        <w:ind w:left="1" w:firstLine="359"/>
      </w:pPr>
      <w:r>
        <w:t>Соответствуют</w:t>
      </w:r>
      <w:r>
        <w:rPr>
          <w:spacing w:val="40"/>
        </w:rPr>
        <w:t xml:space="preserve"> </w:t>
      </w:r>
      <w:r>
        <w:t>требованиям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носителям,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которых</w:t>
      </w:r>
      <w:r>
        <w:rPr>
          <w:spacing w:val="40"/>
        </w:rPr>
        <w:t xml:space="preserve"> </w:t>
      </w:r>
      <w:r>
        <w:t xml:space="preserve">распространяется </w:t>
      </w:r>
      <w:r>
        <w:rPr>
          <w:spacing w:val="-2"/>
        </w:rPr>
        <w:t>программа.</w:t>
      </w:r>
    </w:p>
    <w:p w:rsidR="001E63CD" w:rsidRDefault="001E63CD">
      <w:pPr>
        <w:pStyle w:val="a3"/>
        <w:spacing w:before="235"/>
      </w:pPr>
    </w:p>
    <w:p w:rsidR="001E63CD" w:rsidRDefault="00882C04">
      <w:pPr>
        <w:pStyle w:val="1"/>
        <w:numPr>
          <w:ilvl w:val="0"/>
          <w:numId w:val="4"/>
        </w:numPr>
        <w:tabs>
          <w:tab w:val="left" w:pos="437"/>
        </w:tabs>
        <w:ind w:left="437" w:hanging="359"/>
        <w:jc w:val="left"/>
      </w:pPr>
      <w:bookmarkStart w:id="18" w:name="5._Общие_характеристики_программного_обе"/>
      <w:bookmarkStart w:id="19" w:name="_bookmark8"/>
      <w:bookmarkEnd w:id="18"/>
      <w:bookmarkEnd w:id="19"/>
      <w:r>
        <w:t>ОБЩИЕ</w:t>
      </w:r>
      <w:r>
        <w:rPr>
          <w:spacing w:val="-14"/>
        </w:rPr>
        <w:t xml:space="preserve"> </w:t>
      </w:r>
      <w:r>
        <w:t>ХАРАКТЕРИСТИКИ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11"/>
        </w:rPr>
        <w:t xml:space="preserve"> </w:t>
      </w:r>
      <w:r>
        <w:rPr>
          <w:spacing w:val="-2"/>
        </w:rPr>
        <w:t>ОБЕСПЕЧЕНИЯ</w:t>
      </w:r>
    </w:p>
    <w:p w:rsidR="001E63CD" w:rsidRDefault="00882C04">
      <w:pPr>
        <w:pStyle w:val="a3"/>
        <w:spacing w:before="60"/>
        <w:ind w:left="361" w:right="531" w:firstLine="348"/>
      </w:pPr>
      <w:r>
        <w:t>В</w:t>
      </w:r>
      <w:r>
        <w:rPr>
          <w:spacing w:val="-4"/>
        </w:rPr>
        <w:t xml:space="preserve"> </w:t>
      </w:r>
      <w:r>
        <w:t>состав</w:t>
      </w:r>
      <w:r>
        <w:rPr>
          <w:spacing w:val="-7"/>
        </w:rPr>
        <w:t xml:space="preserve"> </w:t>
      </w:r>
      <w:r>
        <w:t>данного</w:t>
      </w:r>
      <w:r>
        <w:rPr>
          <w:spacing w:val="-3"/>
        </w:rPr>
        <w:t xml:space="preserve"> </w:t>
      </w:r>
      <w:r>
        <w:t>программного</w:t>
      </w:r>
      <w:r>
        <w:rPr>
          <w:spacing w:val="-3"/>
        </w:rPr>
        <w:t xml:space="preserve"> </w:t>
      </w:r>
      <w:r>
        <w:t>продукта</w:t>
      </w:r>
      <w:r>
        <w:rPr>
          <w:spacing w:val="-4"/>
        </w:rPr>
        <w:t xml:space="preserve"> </w:t>
      </w:r>
      <w:r>
        <w:t>входят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 xml:space="preserve">исполнимых </w:t>
      </w:r>
      <w:r>
        <w:rPr>
          <w:spacing w:val="-2"/>
        </w:rPr>
        <w:t>модуля:</w:t>
      </w:r>
    </w:p>
    <w:p w:rsidR="001E63CD" w:rsidRDefault="00882C04">
      <w:pPr>
        <w:pStyle w:val="a5"/>
        <w:numPr>
          <w:ilvl w:val="0"/>
          <w:numId w:val="2"/>
        </w:numPr>
        <w:tabs>
          <w:tab w:val="left" w:pos="1081"/>
        </w:tabs>
        <w:ind w:right="1368"/>
        <w:rPr>
          <w:sz w:val="28"/>
        </w:rPr>
      </w:pPr>
      <w:r>
        <w:rPr>
          <w:b/>
          <w:sz w:val="28"/>
        </w:rPr>
        <w:t>kr.com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реализует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основной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функционал,</w:t>
      </w:r>
      <w:r>
        <w:rPr>
          <w:spacing w:val="-5"/>
          <w:sz w:val="28"/>
        </w:rPr>
        <w:t xml:space="preserve"> </w:t>
      </w:r>
      <w:r>
        <w:rPr>
          <w:sz w:val="28"/>
        </w:rPr>
        <w:t>а</w:t>
      </w:r>
      <w:r>
        <w:rPr>
          <w:spacing w:val="-5"/>
          <w:sz w:val="28"/>
        </w:rPr>
        <w:t xml:space="preserve"> </w:t>
      </w:r>
      <w:r>
        <w:rPr>
          <w:sz w:val="28"/>
        </w:rPr>
        <w:t>также</w:t>
      </w:r>
      <w:r>
        <w:rPr>
          <w:spacing w:val="-5"/>
          <w:sz w:val="28"/>
        </w:rPr>
        <w:t xml:space="preserve"> </w:t>
      </w:r>
      <w:r>
        <w:rPr>
          <w:sz w:val="28"/>
        </w:rPr>
        <w:t>загружает резидент в память</w:t>
      </w:r>
    </w:p>
    <w:p w:rsidR="001E63CD" w:rsidRDefault="00882C04">
      <w:pPr>
        <w:pStyle w:val="a5"/>
        <w:numPr>
          <w:ilvl w:val="0"/>
          <w:numId w:val="2"/>
        </w:numPr>
        <w:tabs>
          <w:tab w:val="left" w:pos="1080"/>
        </w:tabs>
        <w:ind w:left="1080" w:hanging="359"/>
        <w:rPr>
          <w:b/>
          <w:sz w:val="28"/>
        </w:rPr>
      </w:pPr>
      <w:r>
        <w:rPr>
          <w:b/>
          <w:sz w:val="28"/>
        </w:rPr>
        <w:t>unldtsr.exe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выгружает</w:t>
      </w:r>
      <w:r>
        <w:rPr>
          <w:spacing w:val="-4"/>
          <w:sz w:val="28"/>
        </w:rPr>
        <w:t xml:space="preserve"> </w:t>
      </w:r>
      <w:r>
        <w:rPr>
          <w:sz w:val="28"/>
        </w:rPr>
        <w:t>резидент</w:t>
      </w:r>
      <w:r>
        <w:rPr>
          <w:spacing w:val="-8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памяти</w:t>
      </w:r>
    </w:p>
    <w:p w:rsidR="001E63CD" w:rsidRDefault="00882C04">
      <w:pPr>
        <w:pStyle w:val="2"/>
        <w:spacing w:before="321" w:line="322" w:lineRule="exact"/>
        <w:ind w:left="361" w:firstLine="0"/>
      </w:pPr>
      <w:r>
        <w:t>Программа</w:t>
      </w:r>
      <w:r>
        <w:rPr>
          <w:spacing w:val="-6"/>
        </w:rPr>
        <w:t xml:space="preserve"> </w:t>
      </w:r>
      <w:r>
        <w:t>выдает</w:t>
      </w:r>
      <w:r>
        <w:rPr>
          <w:spacing w:val="-8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сообщения:</w:t>
      </w:r>
    </w:p>
    <w:p w:rsidR="001E63CD" w:rsidRDefault="00882C04">
      <w:pPr>
        <w:pStyle w:val="a5"/>
        <w:numPr>
          <w:ilvl w:val="0"/>
          <w:numId w:val="1"/>
        </w:numPr>
        <w:tabs>
          <w:tab w:val="left" w:pos="720"/>
        </w:tabs>
        <w:spacing w:line="322" w:lineRule="exact"/>
        <w:ind w:left="720" w:hanging="359"/>
        <w:rPr>
          <w:sz w:val="28"/>
        </w:rPr>
      </w:pPr>
      <w:r>
        <w:rPr>
          <w:i/>
          <w:sz w:val="28"/>
        </w:rPr>
        <w:t>Резидент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успешно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загружен.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при</w:t>
      </w:r>
      <w:r>
        <w:rPr>
          <w:spacing w:val="-4"/>
          <w:sz w:val="28"/>
        </w:rPr>
        <w:t xml:space="preserve"> </w:t>
      </w:r>
      <w:r>
        <w:rPr>
          <w:sz w:val="28"/>
        </w:rPr>
        <w:t>успешной</w:t>
      </w:r>
      <w:r>
        <w:rPr>
          <w:spacing w:val="-4"/>
          <w:sz w:val="28"/>
        </w:rPr>
        <w:t xml:space="preserve"> </w:t>
      </w:r>
      <w:r>
        <w:rPr>
          <w:sz w:val="28"/>
        </w:rPr>
        <w:t>загрузке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память.</w:t>
      </w:r>
    </w:p>
    <w:p w:rsidR="001E63CD" w:rsidRDefault="00882C04">
      <w:pPr>
        <w:pStyle w:val="a5"/>
        <w:numPr>
          <w:ilvl w:val="0"/>
          <w:numId w:val="1"/>
        </w:numPr>
        <w:tabs>
          <w:tab w:val="left" w:pos="721"/>
        </w:tabs>
        <w:ind w:right="421"/>
        <w:rPr>
          <w:i/>
          <w:sz w:val="28"/>
        </w:rPr>
      </w:pPr>
      <w:r>
        <w:rPr>
          <w:i/>
          <w:sz w:val="28"/>
        </w:rPr>
        <w:t xml:space="preserve">Ошибка: Резидент уже загружен в память! – </w:t>
      </w:r>
      <w:r>
        <w:rPr>
          <w:sz w:val="28"/>
        </w:rPr>
        <w:t>при попытке повторной загрузки резидента в память.</w:t>
      </w:r>
    </w:p>
    <w:p w:rsidR="001E63CD" w:rsidRDefault="00882C04">
      <w:pPr>
        <w:pStyle w:val="a5"/>
        <w:numPr>
          <w:ilvl w:val="0"/>
          <w:numId w:val="1"/>
        </w:numPr>
        <w:tabs>
          <w:tab w:val="left" w:pos="721"/>
        </w:tabs>
        <w:spacing w:before="2"/>
        <w:ind w:right="420"/>
        <w:rPr>
          <w:sz w:val="28"/>
        </w:rPr>
      </w:pPr>
      <w:r>
        <w:rPr>
          <w:i/>
          <w:sz w:val="28"/>
        </w:rPr>
        <w:t>Успех: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Резидентная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программа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ее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PSP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выгружены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из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памяти.</w:t>
      </w:r>
      <w:r>
        <w:rPr>
          <w:i/>
          <w:spacing w:val="-10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после удачной выгрузки резидента из памяти.</w:t>
      </w:r>
    </w:p>
    <w:p w:rsidR="001E63CD" w:rsidRDefault="00882C04">
      <w:pPr>
        <w:pStyle w:val="a5"/>
        <w:numPr>
          <w:ilvl w:val="0"/>
          <w:numId w:val="1"/>
        </w:numPr>
        <w:tabs>
          <w:tab w:val="left" w:pos="720"/>
          <w:tab w:val="left" w:pos="2239"/>
          <w:tab w:val="left" w:pos="4024"/>
          <w:tab w:val="left" w:pos="5658"/>
          <w:tab w:val="left" w:pos="6487"/>
          <w:tab w:val="left" w:pos="6785"/>
          <w:tab w:val="left" w:pos="7776"/>
          <w:tab w:val="left" w:pos="8256"/>
        </w:tabs>
        <w:ind w:left="720" w:right="422"/>
        <w:rPr>
          <w:sz w:val="28"/>
        </w:rPr>
      </w:pPr>
      <w:r>
        <w:rPr>
          <w:i/>
          <w:spacing w:val="-2"/>
          <w:sz w:val="28"/>
        </w:rPr>
        <w:t>Выгрузить</w:t>
      </w:r>
      <w:r>
        <w:rPr>
          <w:i/>
          <w:sz w:val="28"/>
        </w:rPr>
        <w:tab/>
      </w:r>
      <w:r>
        <w:rPr>
          <w:i/>
          <w:spacing w:val="-2"/>
          <w:sz w:val="28"/>
        </w:rPr>
        <w:t>резидентную</w:t>
      </w:r>
      <w:r>
        <w:rPr>
          <w:i/>
          <w:sz w:val="28"/>
        </w:rPr>
        <w:tab/>
      </w:r>
      <w:r>
        <w:rPr>
          <w:i/>
          <w:spacing w:val="-2"/>
          <w:sz w:val="28"/>
        </w:rPr>
        <w:t>программу?</w:t>
      </w:r>
      <w:r>
        <w:rPr>
          <w:i/>
          <w:sz w:val="28"/>
        </w:rPr>
        <w:tab/>
      </w:r>
      <w:r>
        <w:rPr>
          <w:i/>
          <w:spacing w:val="-2"/>
          <w:sz w:val="28"/>
        </w:rPr>
        <w:t>(y/n):</w:t>
      </w:r>
      <w:r>
        <w:rPr>
          <w:i/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2"/>
          <w:sz w:val="28"/>
        </w:rPr>
        <w:t>запрос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 xml:space="preserve">выгрузку </w:t>
      </w:r>
      <w:r>
        <w:rPr>
          <w:sz w:val="28"/>
        </w:rPr>
        <w:t>резидента при запуске unldtsr.exe.</w:t>
      </w:r>
    </w:p>
    <w:p w:rsidR="001E63CD" w:rsidRDefault="001E63CD">
      <w:pPr>
        <w:pStyle w:val="a5"/>
        <w:rPr>
          <w:sz w:val="28"/>
        </w:rPr>
        <w:sectPr w:rsidR="001E63CD">
          <w:pgSz w:w="11910" w:h="16840"/>
          <w:pgMar w:top="1180" w:right="425" w:bottom="280" w:left="1700" w:header="717" w:footer="0" w:gutter="0"/>
          <w:cols w:space="720"/>
        </w:sectPr>
      </w:pPr>
    </w:p>
    <w:p w:rsidR="001E63CD" w:rsidRDefault="00882C04">
      <w:pPr>
        <w:pStyle w:val="a5"/>
        <w:numPr>
          <w:ilvl w:val="0"/>
          <w:numId w:val="1"/>
        </w:numPr>
        <w:tabs>
          <w:tab w:val="left" w:pos="721"/>
          <w:tab w:val="left" w:pos="2019"/>
          <w:tab w:val="left" w:pos="3351"/>
          <w:tab w:val="left" w:pos="4654"/>
          <w:tab w:val="left" w:pos="6735"/>
          <w:tab w:val="left" w:pos="7095"/>
          <w:tab w:val="left" w:pos="7446"/>
          <w:tab w:val="left" w:pos="8456"/>
        </w:tabs>
        <w:spacing w:before="79"/>
        <w:ind w:right="421"/>
        <w:rPr>
          <w:sz w:val="28"/>
        </w:rPr>
      </w:pPr>
      <w:r>
        <w:rPr>
          <w:i/>
          <w:spacing w:val="-2"/>
          <w:sz w:val="28"/>
        </w:rPr>
        <w:lastRenderedPageBreak/>
        <w:t>Отмена:</w:t>
      </w:r>
      <w:r>
        <w:rPr>
          <w:i/>
          <w:sz w:val="28"/>
        </w:rPr>
        <w:tab/>
      </w:r>
      <w:r>
        <w:rPr>
          <w:i/>
          <w:spacing w:val="-2"/>
          <w:sz w:val="28"/>
        </w:rPr>
        <w:t>Выгрузка</w:t>
      </w:r>
      <w:r>
        <w:rPr>
          <w:i/>
          <w:sz w:val="28"/>
        </w:rPr>
        <w:tab/>
      </w:r>
      <w:r>
        <w:rPr>
          <w:i/>
          <w:spacing w:val="-2"/>
          <w:sz w:val="28"/>
        </w:rPr>
        <w:t>прервана</w:t>
      </w:r>
      <w:r>
        <w:rPr>
          <w:i/>
          <w:sz w:val="28"/>
        </w:rPr>
        <w:tab/>
      </w:r>
      <w:r>
        <w:rPr>
          <w:i/>
          <w:spacing w:val="-2"/>
          <w:sz w:val="28"/>
        </w:rPr>
        <w:t>пользователем.</w:t>
      </w:r>
      <w:r>
        <w:rPr>
          <w:i/>
          <w:sz w:val="28"/>
        </w:rPr>
        <w:tab/>
      </w:r>
      <w:r>
        <w:rPr>
          <w:i/>
          <w:spacing w:val="-10"/>
          <w:sz w:val="28"/>
        </w:rPr>
        <w:t>–</w:t>
      </w:r>
      <w:r>
        <w:rPr>
          <w:i/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случае</w:t>
      </w:r>
      <w:r>
        <w:rPr>
          <w:sz w:val="28"/>
        </w:rPr>
        <w:tab/>
      </w:r>
      <w:r>
        <w:rPr>
          <w:spacing w:val="-2"/>
          <w:sz w:val="28"/>
        </w:rPr>
        <w:t xml:space="preserve">отмены </w:t>
      </w:r>
      <w:r>
        <w:rPr>
          <w:sz w:val="28"/>
        </w:rPr>
        <w:t>выгрузки резидента пользователем.</w:t>
      </w:r>
    </w:p>
    <w:p w:rsidR="001E63CD" w:rsidRDefault="00882C04">
      <w:pPr>
        <w:pStyle w:val="a5"/>
        <w:numPr>
          <w:ilvl w:val="0"/>
          <w:numId w:val="1"/>
        </w:numPr>
        <w:tabs>
          <w:tab w:val="left" w:pos="721"/>
          <w:tab w:val="left" w:pos="6869"/>
        </w:tabs>
        <w:ind w:right="424"/>
        <w:rPr>
          <w:i/>
          <w:sz w:val="28"/>
        </w:rPr>
      </w:pPr>
      <w:r>
        <w:rPr>
          <w:i/>
          <w:sz w:val="28"/>
        </w:rPr>
        <w:t>Ошибка: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Резидентная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программа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не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найдена</w:t>
      </w:r>
      <w:r>
        <w:rPr>
          <w:i/>
          <w:sz w:val="28"/>
        </w:rPr>
        <w:tab/>
        <w:t>в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памяти.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80"/>
          <w:sz w:val="28"/>
        </w:rPr>
        <w:t xml:space="preserve"> </w:t>
      </w:r>
      <w:r>
        <w:rPr>
          <w:sz w:val="28"/>
        </w:rPr>
        <w:t>после неудачной выгрузки резидента из памяти</w:t>
      </w:r>
      <w:r>
        <w:rPr>
          <w:i/>
          <w:sz w:val="28"/>
        </w:rPr>
        <w:t>.</w:t>
      </w:r>
    </w:p>
    <w:sectPr w:rsidR="001E63CD">
      <w:pgSz w:w="11910" w:h="16840"/>
      <w:pgMar w:top="1180" w:right="425" w:bottom="280" w:left="1700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697F" w:rsidRDefault="0084697F">
      <w:r>
        <w:separator/>
      </w:r>
    </w:p>
  </w:endnote>
  <w:endnote w:type="continuationSeparator" w:id="0">
    <w:p w:rsidR="0084697F" w:rsidRDefault="00846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697F" w:rsidRDefault="0084697F">
      <w:r>
        <w:separator/>
      </w:r>
    </w:p>
  </w:footnote>
  <w:footnote w:type="continuationSeparator" w:id="0">
    <w:p w:rsidR="0084697F" w:rsidRDefault="008469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63CD" w:rsidRDefault="00882C04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477248" behindDoc="1" locked="0" layoutInCell="1" allowOverlap="1">
              <wp:simplePos x="0" y="0"/>
              <wp:positionH relativeFrom="page">
                <wp:posOffset>3974591</wp:posOffset>
              </wp:positionH>
              <wp:positionV relativeFrom="page">
                <wp:posOffset>442806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3CD" w:rsidRDefault="00882C04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4531CC">
                            <w:rPr>
                              <w:noProof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95pt;margin-top:34.85pt;width:13pt;height:15.3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" filled="f" stroked="f">
              <v:path arrowok="t"/>
              <v:textbox inset="0,0,0,0">
                <w:txbxContent>
                  <w:p w:rsidR="001E63CD" w:rsidRDefault="00882C04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4531CC">
                      <w:rPr>
                        <w:noProof/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655B2C"/>
    <w:multiLevelType w:val="hybridMultilevel"/>
    <w:tmpl w:val="ED3E0AF0"/>
    <w:lvl w:ilvl="0" w:tplc="D62E2EE4">
      <w:start w:val="1"/>
      <w:numFmt w:val="decimal"/>
      <w:lvlText w:val="%1."/>
      <w:lvlJc w:val="left"/>
      <w:pPr>
        <w:ind w:left="1081" w:hanging="360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31ACF92C">
      <w:numFmt w:val="bullet"/>
      <w:lvlText w:val="•"/>
      <w:lvlJc w:val="left"/>
      <w:pPr>
        <w:ind w:left="1950" w:hanging="360"/>
      </w:pPr>
      <w:rPr>
        <w:rFonts w:hint="default"/>
        <w:lang w:val="ru-RU" w:eastAsia="en-US" w:bidi="ar-SA"/>
      </w:rPr>
    </w:lvl>
    <w:lvl w:ilvl="2" w:tplc="D9786BC2"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 w:tplc="6D109A86"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 w:tplc="B594960C"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 w:tplc="B83ECAD6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04E89D78"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 w:tplc="7C1229D6"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 w:tplc="5CF6B756">
      <w:numFmt w:val="bullet"/>
      <w:lvlText w:val="•"/>
      <w:lvlJc w:val="left"/>
      <w:pPr>
        <w:ind w:left="8041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5FA0456E"/>
    <w:multiLevelType w:val="hybridMultilevel"/>
    <w:tmpl w:val="B53E9C28"/>
    <w:lvl w:ilvl="0" w:tplc="16CAB7AE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368E39EE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AEB86FA4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560C5A88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A3161542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C6C272AC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8EB41A3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13CE2472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A78C255C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6A627958"/>
    <w:multiLevelType w:val="multilevel"/>
    <w:tmpl w:val="BA24A504"/>
    <w:lvl w:ilvl="0">
      <w:start w:val="1"/>
      <w:numFmt w:val="decimal"/>
      <w:lvlText w:val="%1."/>
      <w:lvlJc w:val="left"/>
      <w:pPr>
        <w:ind w:left="481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6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40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2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00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21" w:hanging="720"/>
      </w:pPr>
      <w:rPr>
        <w:rFonts w:hint="default"/>
        <w:lang w:val="ru-RU" w:eastAsia="en-US" w:bidi="ar-SA"/>
      </w:rPr>
    </w:lvl>
  </w:abstractNum>
  <w:abstractNum w:abstractNumId="3" w15:restartNumberingAfterBreak="0">
    <w:nsid w:val="737060F6"/>
    <w:multiLevelType w:val="hybridMultilevel"/>
    <w:tmpl w:val="2E2C9776"/>
    <w:lvl w:ilvl="0" w:tplc="35A8D3D8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6AA6B32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F00A7360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AB52EB6E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A238B934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9B827AA4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4DCAB214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1E24B728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F4C491FC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763E6AAB"/>
    <w:multiLevelType w:val="multilevel"/>
    <w:tmpl w:val="0BD8E06E"/>
    <w:lvl w:ilvl="0">
      <w:start w:val="1"/>
      <w:numFmt w:val="decimal"/>
      <w:lvlText w:val="%1."/>
      <w:lvlJc w:val="left"/>
      <w:pPr>
        <w:ind w:left="1415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11" w:hanging="4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30" w:hanging="7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12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96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73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950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27" w:hanging="70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E63CD"/>
    <w:rsid w:val="001E63CD"/>
    <w:rsid w:val="004531CC"/>
    <w:rsid w:val="0084697F"/>
    <w:rsid w:val="00882C04"/>
    <w:rsid w:val="00E3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039D96-E7A9-40C2-9215-2989A217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437" w:hanging="35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566" w:hanging="565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0"/>
      <w:ind w:left="481" w:hanging="480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line="322" w:lineRule="exact"/>
      <w:ind w:left="961" w:hanging="72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right="426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ind w:left="720" w:hanging="35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 им</dc:title>
  <dc:creator>Борис Иванов</dc:creator>
  <cp:lastModifiedBy>Cristalixx79</cp:lastModifiedBy>
  <cp:revision>3</cp:revision>
  <dcterms:created xsi:type="dcterms:W3CDTF">2026-05-25T18:31:00Z</dcterms:created>
  <dcterms:modified xsi:type="dcterms:W3CDTF">2026-05-26T10:00:00Z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2026-05-25T00:00:00Z</vt:filetime>
  </property>
  <property fmtid="{D5CDD505-2E9C-101B-9397-08002B2CF9AE}" pid="5" name="Producer">
    <vt:lpwstr>Adobe PDF Library 20.12.80</vt:lpwstr>
  </property>
  <property fmtid="{D5CDD505-2E9C-101B-9397-08002B2CF9AE}" pid="6" name="SourceModified">
    <vt:lpwstr>D:20260515124130</vt:lpwstr>
  </property>
</Properties>
</file>