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FE7" w:rsidRDefault="000074DB">
      <w:pPr>
        <w:pStyle w:val="2"/>
        <w:spacing w:before="200" w:after="12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Студент Дейнеко А.В.</w:t>
      </w:r>
    </w:p>
    <w:p w:rsidR="00900FE7" w:rsidRDefault="000074DB">
      <w:pPr>
        <w:pStyle w:val="af2"/>
        <w:jc w:val="right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ИУ5-35Б</w:t>
      </w:r>
    </w:p>
    <w:p w:rsidR="00900FE7" w:rsidRDefault="000074D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ДЗ №1 по теме «АИС Управления заказами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компьютерной фирмы»</w:t>
      </w:r>
    </w:p>
    <w:p w:rsidR="00900FE7" w:rsidRDefault="00900FE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900FE7" w:rsidRDefault="000074D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Описание предметной области</w:t>
      </w:r>
    </w:p>
    <w:p w:rsidR="00900FE7" w:rsidRDefault="000074DB">
      <w:pPr>
        <w:pStyle w:val="af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Автоматизированная информационная система (АИС) заказов компьютерной фирмы предназначена для управления процессом продажи компьютерной </w:t>
      </w:r>
      <w:r>
        <w:rPr>
          <w:rFonts w:ascii="Times New Roman" w:hAnsi="Times New Roman" w:cs="Times New Roman"/>
          <w:sz w:val="28"/>
          <w:szCs w:val="28"/>
        </w:rPr>
        <w:t>техники, комплектующих и сопутствующих товаров. Система охватывает весь цикл работы с заказом: от оформления клиентом до отгрузки и оплаты.</w:t>
      </w:r>
    </w:p>
    <w:p w:rsidR="00900FE7" w:rsidRDefault="000074DB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Сущности, с которыми взаимодействует АИС:</w:t>
      </w:r>
    </w:p>
    <w:p w:rsidR="00900FE7" w:rsidRDefault="000074DB">
      <w:pPr>
        <w:pStyle w:val="3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1. Клиенты </w:t>
      </w:r>
    </w:p>
    <w:p w:rsidR="00900FE7" w:rsidRDefault="000074DB">
      <w:pPr>
        <w:pStyle w:val="af2"/>
        <w:numPr>
          <w:ilvl w:val="0"/>
          <w:numId w:val="1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Физические и юридические лица, приобретающие товары</w:t>
      </w:r>
    </w:p>
    <w:p w:rsidR="00900FE7" w:rsidRDefault="000074DB">
      <w:pPr>
        <w:pStyle w:val="af2"/>
        <w:numPr>
          <w:ilvl w:val="0"/>
          <w:numId w:val="1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Содержат к</w:t>
      </w:r>
      <w:r>
        <w:rPr>
          <w:rFonts w:ascii="Times New Roman" w:hAnsi="Times New Roman"/>
          <w:color w:val="000000"/>
          <w:sz w:val="28"/>
          <w:szCs w:val="28"/>
        </w:rPr>
        <w:t>онтактную информацию и адреса доставки</w:t>
      </w:r>
    </w:p>
    <w:p w:rsidR="00900FE7" w:rsidRDefault="000074DB">
      <w:pPr>
        <w:pStyle w:val="af2"/>
        <w:numPr>
          <w:ilvl w:val="0"/>
          <w:numId w:val="1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Могут иметь историю заказов и персональные скидки</w:t>
      </w:r>
    </w:p>
    <w:p w:rsidR="00900FE7" w:rsidRDefault="000074DB">
      <w:pPr>
        <w:pStyle w:val="3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2. Сотрудники </w:t>
      </w:r>
    </w:p>
    <w:p w:rsidR="00900FE7" w:rsidRDefault="000074DB">
      <w:pPr>
        <w:pStyle w:val="af2"/>
        <w:numPr>
          <w:ilvl w:val="0"/>
          <w:numId w:val="2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Персонал компании с различными ролями:</w:t>
      </w:r>
    </w:p>
    <w:p w:rsidR="00900FE7" w:rsidRDefault="000074DB">
      <w:pPr>
        <w:pStyle w:val="af2"/>
        <w:numPr>
          <w:ilvl w:val="1"/>
          <w:numId w:val="2"/>
        </w:numPr>
        <w:tabs>
          <w:tab w:val="clear" w:pos="1440"/>
          <w:tab w:val="left" w:pos="1418"/>
        </w:tabs>
        <w:ind w:left="1418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Менеджеры по продажам</w:t>
      </w:r>
    </w:p>
    <w:p w:rsidR="00900FE7" w:rsidRDefault="000074DB">
      <w:pPr>
        <w:pStyle w:val="af2"/>
        <w:numPr>
          <w:ilvl w:val="1"/>
          <w:numId w:val="2"/>
        </w:numPr>
        <w:tabs>
          <w:tab w:val="clear" w:pos="1440"/>
          <w:tab w:val="left" w:pos="1418"/>
        </w:tabs>
        <w:ind w:left="1418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Сборщики заказов</w:t>
      </w:r>
    </w:p>
    <w:p w:rsidR="00900FE7" w:rsidRDefault="000074DB">
      <w:pPr>
        <w:pStyle w:val="af2"/>
        <w:numPr>
          <w:ilvl w:val="1"/>
          <w:numId w:val="2"/>
        </w:numPr>
        <w:tabs>
          <w:tab w:val="clear" w:pos="1440"/>
          <w:tab w:val="left" w:pos="1418"/>
        </w:tabs>
        <w:ind w:left="1418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Курьеры</w:t>
      </w:r>
    </w:p>
    <w:p w:rsidR="00900FE7" w:rsidRDefault="000074DB">
      <w:pPr>
        <w:pStyle w:val="af2"/>
        <w:numPr>
          <w:ilvl w:val="1"/>
          <w:numId w:val="2"/>
        </w:numPr>
        <w:tabs>
          <w:tab w:val="clear" w:pos="1440"/>
          <w:tab w:val="left" w:pos="1418"/>
        </w:tabs>
        <w:ind w:left="1418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Администраторы системы</w:t>
      </w:r>
    </w:p>
    <w:p w:rsidR="00900FE7" w:rsidRDefault="000074DB">
      <w:pPr>
        <w:pStyle w:val="af2"/>
        <w:numPr>
          <w:ilvl w:val="0"/>
          <w:numId w:val="2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Разграничение прав доступа в зависимости от</w:t>
      </w:r>
      <w:r>
        <w:rPr>
          <w:rFonts w:ascii="Times New Roman" w:hAnsi="Times New Roman"/>
          <w:color w:val="000000"/>
          <w:sz w:val="28"/>
          <w:szCs w:val="28"/>
        </w:rPr>
        <w:t xml:space="preserve"> должности</w:t>
      </w:r>
    </w:p>
    <w:p w:rsidR="00900FE7" w:rsidRDefault="000074DB">
      <w:pPr>
        <w:pStyle w:val="3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3. Товары </w:t>
      </w:r>
    </w:p>
    <w:p w:rsidR="00900FE7" w:rsidRDefault="000074DB">
      <w:pPr>
        <w:pStyle w:val="af2"/>
        <w:numPr>
          <w:ilvl w:val="0"/>
          <w:numId w:val="3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Компьютерная техника, комплектующие и сопутствующие товары</w:t>
      </w:r>
    </w:p>
    <w:p w:rsidR="00900FE7" w:rsidRDefault="000074DB">
      <w:pPr>
        <w:pStyle w:val="af2"/>
        <w:numPr>
          <w:ilvl w:val="0"/>
          <w:numId w:val="3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Имеют характеристики, описания, цены и количество на складе</w:t>
      </w:r>
    </w:p>
    <w:p w:rsidR="00900FE7" w:rsidRDefault="000074DB">
      <w:pPr>
        <w:pStyle w:val="af2"/>
        <w:numPr>
          <w:ilvl w:val="0"/>
          <w:numId w:val="3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Относятся к определенным категориям</w:t>
      </w:r>
    </w:p>
    <w:p w:rsidR="00900FE7" w:rsidRDefault="000074DB">
      <w:pPr>
        <w:pStyle w:val="3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4. Категории товаров </w:t>
      </w:r>
    </w:p>
    <w:p w:rsidR="00900FE7" w:rsidRDefault="000074DB">
      <w:pPr>
        <w:pStyle w:val="af2"/>
        <w:numPr>
          <w:ilvl w:val="0"/>
          <w:numId w:val="4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Иерархическая структура для классификации товаров</w:t>
      </w:r>
    </w:p>
    <w:p w:rsidR="00900FE7" w:rsidRDefault="000074DB">
      <w:pPr>
        <w:pStyle w:val="af2"/>
        <w:numPr>
          <w:ilvl w:val="0"/>
          <w:numId w:val="4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Примеры: "Ноутбуки", "Комплектующие", "Периферия"</w:t>
      </w:r>
    </w:p>
    <w:p w:rsidR="00900FE7" w:rsidRDefault="000074DB">
      <w:pPr>
        <w:pStyle w:val="af2"/>
        <w:numPr>
          <w:ilvl w:val="0"/>
          <w:numId w:val="4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Упрощают навигацию и поиск товаров</w:t>
      </w:r>
    </w:p>
    <w:p w:rsidR="00900FE7" w:rsidRDefault="000074DB">
      <w:pPr>
        <w:pStyle w:val="3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5. Заказы </w:t>
      </w:r>
    </w:p>
    <w:p w:rsidR="00900FE7" w:rsidRDefault="000074DB">
      <w:pPr>
        <w:pStyle w:val="af2"/>
        <w:numPr>
          <w:ilvl w:val="0"/>
          <w:numId w:val="5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Основная бизнес-сущность системы</w:t>
      </w:r>
    </w:p>
    <w:p w:rsidR="00900FE7" w:rsidRDefault="000074DB">
      <w:pPr>
        <w:pStyle w:val="af2"/>
        <w:numPr>
          <w:ilvl w:val="0"/>
          <w:numId w:val="5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Содержат информацию о клиенте, ответственном сотруднике, составе заказа</w:t>
      </w:r>
    </w:p>
    <w:p w:rsidR="00900FE7" w:rsidRDefault="000074DB">
      <w:pPr>
        <w:pStyle w:val="af2"/>
        <w:numPr>
          <w:ilvl w:val="0"/>
          <w:numId w:val="5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Имеют статусы: "новый", "в обработке", "собран", "доста</w:t>
      </w:r>
      <w:r>
        <w:rPr>
          <w:rFonts w:ascii="Times New Roman" w:hAnsi="Times New Roman"/>
          <w:color w:val="000000"/>
          <w:sz w:val="28"/>
          <w:szCs w:val="28"/>
        </w:rPr>
        <w:t>вляется", "выполнен", "отменен"</w:t>
      </w:r>
    </w:p>
    <w:p w:rsidR="00900FE7" w:rsidRDefault="000074DB">
      <w:pPr>
        <w:pStyle w:val="3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6. Состав заказа </w:t>
      </w:r>
    </w:p>
    <w:p w:rsidR="00900FE7" w:rsidRDefault="000074DB">
      <w:pPr>
        <w:pStyle w:val="af2"/>
        <w:numPr>
          <w:ilvl w:val="0"/>
          <w:numId w:val="6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Связывает заказы с товарами</w:t>
      </w:r>
    </w:p>
    <w:p w:rsidR="00900FE7" w:rsidRDefault="000074DB">
      <w:pPr>
        <w:pStyle w:val="af2"/>
        <w:numPr>
          <w:ilvl w:val="0"/>
          <w:numId w:val="6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Содержит информацию о количестве и цене на момент покупки</w:t>
      </w:r>
    </w:p>
    <w:p w:rsidR="00900FE7" w:rsidRDefault="000074DB">
      <w:pPr>
        <w:pStyle w:val="af2"/>
        <w:numPr>
          <w:ilvl w:val="0"/>
          <w:numId w:val="6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Позволяет учитывать изменения цен без влияния на исторические данные</w:t>
      </w:r>
    </w:p>
    <w:p w:rsidR="00900FE7" w:rsidRDefault="000074DB">
      <w:pPr>
        <w:pStyle w:val="3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7. Платежи</w:t>
      </w:r>
    </w:p>
    <w:p w:rsidR="00900FE7" w:rsidRDefault="000074DB">
      <w:pPr>
        <w:pStyle w:val="af2"/>
        <w:numPr>
          <w:ilvl w:val="0"/>
          <w:numId w:val="7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Информация об оплате заказов</w:t>
      </w:r>
    </w:p>
    <w:p w:rsidR="00900FE7" w:rsidRDefault="000074DB">
      <w:pPr>
        <w:pStyle w:val="af2"/>
        <w:numPr>
          <w:ilvl w:val="0"/>
          <w:numId w:val="7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Различные с</w:t>
      </w:r>
      <w:r>
        <w:rPr>
          <w:rFonts w:ascii="Times New Roman" w:hAnsi="Times New Roman"/>
          <w:color w:val="000000"/>
          <w:sz w:val="28"/>
          <w:szCs w:val="28"/>
        </w:rPr>
        <w:t>пособы оплаты: онлайн-платежи, наличные, банковский перевод</w:t>
      </w:r>
    </w:p>
    <w:p w:rsidR="00900FE7" w:rsidRDefault="000074DB">
      <w:pPr>
        <w:pStyle w:val="af2"/>
        <w:numPr>
          <w:ilvl w:val="0"/>
          <w:numId w:val="7"/>
        </w:numPr>
        <w:tabs>
          <w:tab w:val="clear" w:pos="720"/>
          <w:tab w:val="left" w:pos="709"/>
        </w:tabs>
        <w:ind w:left="709" w:hanging="283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Статусы платежей: "ожидает", "оплачен", "возврат"</w:t>
      </w:r>
    </w:p>
    <w:p w:rsidR="00900FE7" w:rsidRDefault="00900FE7">
      <w:pPr>
        <w:spacing w:after="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900FE7" w:rsidRDefault="000074DB">
      <w:pPr>
        <w:spacing w:after="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Бизнес-процессы:</w:t>
      </w:r>
    </w:p>
    <w:p w:rsidR="00900FE7" w:rsidRDefault="000074DB">
      <w:pPr>
        <w:pStyle w:val="af2"/>
        <w:numPr>
          <w:ilvl w:val="0"/>
          <w:numId w:val="10"/>
        </w:numPr>
        <w:tabs>
          <w:tab w:val="left" w:pos="709"/>
        </w:tabs>
      </w:pPr>
      <w:r>
        <w:rPr>
          <w:rStyle w:val="af"/>
          <w:rFonts w:ascii="Times New Roman" w:hAnsi="Times New Roman"/>
          <w:color w:val="000000"/>
          <w:sz w:val="28"/>
          <w:szCs w:val="28"/>
        </w:rPr>
        <w:t>Управление каталогом товаров</w:t>
      </w:r>
      <w:r>
        <w:rPr>
          <w:rFonts w:ascii="Times New Roman" w:hAnsi="Times New Roman"/>
          <w:color w:val="000000"/>
          <w:sz w:val="28"/>
          <w:szCs w:val="28"/>
        </w:rPr>
        <w:t xml:space="preserve"> - ведение базы товаров, категорий, цен и остатков</w:t>
      </w:r>
    </w:p>
    <w:p w:rsidR="00900FE7" w:rsidRDefault="000074DB">
      <w:pPr>
        <w:pStyle w:val="af2"/>
        <w:numPr>
          <w:ilvl w:val="0"/>
          <w:numId w:val="10"/>
        </w:numPr>
        <w:tabs>
          <w:tab w:val="left" w:pos="709"/>
        </w:tabs>
      </w:pPr>
      <w:r>
        <w:rPr>
          <w:rStyle w:val="af"/>
          <w:rFonts w:ascii="Times New Roman" w:hAnsi="Times New Roman"/>
          <w:color w:val="000000"/>
          <w:sz w:val="28"/>
          <w:szCs w:val="28"/>
        </w:rPr>
        <w:t>Обслуживание клиентов</w:t>
      </w:r>
      <w:r>
        <w:rPr>
          <w:rFonts w:ascii="Times New Roman" w:hAnsi="Times New Roman"/>
          <w:color w:val="000000"/>
          <w:sz w:val="28"/>
          <w:szCs w:val="28"/>
        </w:rPr>
        <w:t xml:space="preserve"> - регистрация, ведение базы клиентов, работа с заказами</w:t>
      </w:r>
    </w:p>
    <w:p w:rsidR="00900FE7" w:rsidRDefault="000074DB">
      <w:pPr>
        <w:pStyle w:val="af2"/>
        <w:numPr>
          <w:ilvl w:val="0"/>
          <w:numId w:val="10"/>
        </w:numPr>
        <w:tabs>
          <w:tab w:val="left" w:pos="709"/>
        </w:tabs>
      </w:pPr>
      <w:r>
        <w:rPr>
          <w:rStyle w:val="af"/>
          <w:rFonts w:ascii="Times New Roman" w:hAnsi="Times New Roman"/>
          <w:color w:val="000000"/>
          <w:sz w:val="28"/>
          <w:szCs w:val="28"/>
        </w:rPr>
        <w:t>Оформление и обработка заказов</w:t>
      </w:r>
      <w:r>
        <w:rPr>
          <w:rFonts w:ascii="Times New Roman" w:hAnsi="Times New Roman"/>
          <w:color w:val="000000"/>
          <w:sz w:val="28"/>
          <w:szCs w:val="28"/>
        </w:rPr>
        <w:t xml:space="preserve"> - прием, обработка и отслеживание статусов заказов</w:t>
      </w:r>
    </w:p>
    <w:p w:rsidR="00900FE7" w:rsidRDefault="000074DB">
      <w:pPr>
        <w:pStyle w:val="af2"/>
        <w:numPr>
          <w:ilvl w:val="0"/>
          <w:numId w:val="10"/>
        </w:numPr>
        <w:tabs>
          <w:tab w:val="left" w:pos="709"/>
        </w:tabs>
      </w:pPr>
      <w:r>
        <w:rPr>
          <w:rStyle w:val="af"/>
          <w:rFonts w:ascii="Times New Roman" w:hAnsi="Times New Roman"/>
          <w:color w:val="000000"/>
          <w:sz w:val="28"/>
          <w:szCs w:val="28"/>
        </w:rPr>
        <w:t>Управление складом</w:t>
      </w:r>
      <w:r>
        <w:rPr>
          <w:rFonts w:ascii="Times New Roman" w:hAnsi="Times New Roman"/>
          <w:color w:val="000000"/>
          <w:sz w:val="28"/>
          <w:szCs w:val="28"/>
        </w:rPr>
        <w:t xml:space="preserve"> - контроль остатков товаров, резервирование под заказы</w:t>
      </w:r>
    </w:p>
    <w:p w:rsidR="00900FE7" w:rsidRDefault="000074DB">
      <w:pPr>
        <w:pStyle w:val="af2"/>
        <w:numPr>
          <w:ilvl w:val="0"/>
          <w:numId w:val="10"/>
        </w:numPr>
        <w:tabs>
          <w:tab w:val="left" w:pos="709"/>
        </w:tabs>
      </w:pPr>
      <w:r>
        <w:rPr>
          <w:rStyle w:val="af"/>
          <w:rFonts w:ascii="Times New Roman" w:hAnsi="Times New Roman"/>
          <w:color w:val="000000"/>
          <w:sz w:val="28"/>
          <w:szCs w:val="28"/>
        </w:rPr>
        <w:t>Обработка платежей</w:t>
      </w:r>
      <w:r>
        <w:rPr>
          <w:rFonts w:ascii="Times New Roman" w:hAnsi="Times New Roman"/>
          <w:color w:val="000000"/>
          <w:sz w:val="28"/>
          <w:szCs w:val="28"/>
        </w:rPr>
        <w:t xml:space="preserve"> - прием и регистрация оп</w:t>
      </w:r>
      <w:r>
        <w:rPr>
          <w:rFonts w:ascii="Times New Roman" w:hAnsi="Times New Roman"/>
          <w:color w:val="000000"/>
          <w:sz w:val="28"/>
          <w:szCs w:val="28"/>
        </w:rPr>
        <w:t>лат, контроль финансовых операций</w:t>
      </w:r>
    </w:p>
    <w:p w:rsidR="00900FE7" w:rsidRDefault="000074DB">
      <w:pPr>
        <w:pStyle w:val="af2"/>
        <w:numPr>
          <w:ilvl w:val="0"/>
          <w:numId w:val="10"/>
        </w:numPr>
        <w:tabs>
          <w:tab w:val="left" w:pos="709"/>
        </w:tabs>
      </w:pPr>
      <w:r>
        <w:rPr>
          <w:rStyle w:val="af"/>
          <w:rFonts w:ascii="Times New Roman" w:hAnsi="Times New Roman" w:cs="Times New Roman"/>
          <w:color w:val="000000"/>
          <w:sz w:val="28"/>
          <w:szCs w:val="28"/>
        </w:rPr>
        <w:t>Работа с сотрудниками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управление правами и обязанностями персонала</w:t>
      </w:r>
    </w:p>
    <w:p w:rsidR="00900FE7" w:rsidRDefault="000074DB">
      <w:pPr>
        <w:spacing w:after="0"/>
        <w:jc w:val="center"/>
      </w:pPr>
      <w:r>
        <w:rPr>
          <w:noProof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50698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FE7" w:rsidRDefault="000074DB">
      <w:pPr>
        <w:spacing w:after="0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Схема предметной области</w:t>
      </w:r>
    </w:p>
    <w:p w:rsidR="00900FE7" w:rsidRDefault="00900FE7">
      <w:pPr>
        <w:spacing w:after="0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:rsidR="00900FE7" w:rsidRDefault="000074DB">
      <w:pPr>
        <w:spacing w:after="0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Функциональная модель запросов, решаемых в рамках системы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новых клиентов: добавление данных о новом клиент</w:t>
      </w:r>
      <w:r>
        <w:rPr>
          <w:rFonts w:ascii="Times New Roman" w:hAnsi="Times New Roman" w:cs="Times New Roman"/>
          <w:sz w:val="28"/>
          <w:szCs w:val="28"/>
        </w:rPr>
        <w:t>а с проверкой на уникальность.</w:t>
      </w:r>
    </w:p>
    <w:p w:rsidR="00900FE7" w:rsidRDefault="00BA4161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данны</w:t>
      </w:r>
      <w:r w:rsidR="000074DB">
        <w:rPr>
          <w:rFonts w:ascii="Times New Roman" w:hAnsi="Times New Roman" w:cs="Times New Roman"/>
          <w:sz w:val="28"/>
          <w:szCs w:val="28"/>
        </w:rPr>
        <w:t>х клиентов: у клиента может поменят</w:t>
      </w:r>
      <w:r>
        <w:rPr>
          <w:rFonts w:ascii="Times New Roman" w:hAnsi="Times New Roman" w:cs="Times New Roman"/>
          <w:sz w:val="28"/>
          <w:szCs w:val="28"/>
        </w:rPr>
        <w:t>ь</w:t>
      </w:r>
      <w:r w:rsidR="000074DB">
        <w:rPr>
          <w:rFonts w:ascii="Times New Roman" w:hAnsi="Times New Roman" w:cs="Times New Roman"/>
          <w:sz w:val="28"/>
          <w:szCs w:val="28"/>
        </w:rPr>
        <w:t xml:space="preserve">ся адрес, номер телефона </w:t>
      </w:r>
      <w:proofErr w:type="spellStart"/>
      <w:r w:rsidR="000074DB">
        <w:rPr>
          <w:rFonts w:ascii="Times New Roman" w:hAnsi="Times New Roman" w:cs="Times New Roman"/>
          <w:sz w:val="28"/>
          <w:szCs w:val="28"/>
        </w:rPr>
        <w:t>и.т.д</w:t>
      </w:r>
      <w:proofErr w:type="spellEnd"/>
      <w:r w:rsidR="000074DB">
        <w:rPr>
          <w:rFonts w:ascii="Times New Roman" w:hAnsi="Times New Roman" w:cs="Times New Roman"/>
          <w:sz w:val="28"/>
          <w:szCs w:val="28"/>
        </w:rPr>
        <w:t>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просмотра истории заказов клиента.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Получения списка сотрудников предприятия, их должностей, находится ли данный сотрудник на рабоч</w:t>
      </w:r>
      <w:r>
        <w:rPr>
          <w:rFonts w:ascii="Times New Roman" w:hAnsi="Times New Roman" w:cs="Times New Roman"/>
          <w:sz w:val="28"/>
          <w:szCs w:val="28"/>
        </w:rPr>
        <w:t xml:space="preserve">ем месте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и.т.д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Добавление/удаление категории товаров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новых товаров: внесение в базу с указанием характеристик, цены и категории.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доступности товара: контроль количества данного товара на складе.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Создание/удаления заказа: формирования з</w:t>
      </w:r>
      <w:r>
        <w:rPr>
          <w:rFonts w:ascii="Times New Roman" w:hAnsi="Times New Roman" w:cs="Times New Roman"/>
          <w:sz w:val="28"/>
          <w:szCs w:val="28"/>
        </w:rPr>
        <w:t>аказа, привязанного к одному клиенту.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Расчёт стоимости заказа: автом</w:t>
      </w:r>
      <w:r w:rsidR="00BA4161">
        <w:rPr>
          <w:rFonts w:ascii="Times New Roman" w:hAnsi="Times New Roman" w:cs="Times New Roman"/>
          <w:sz w:val="28"/>
          <w:szCs w:val="28"/>
        </w:rPr>
        <w:t>атический механизм подсчёта сумм</w:t>
      </w:r>
      <w:r>
        <w:rPr>
          <w:rFonts w:ascii="Times New Roman" w:hAnsi="Times New Roman" w:cs="Times New Roman"/>
          <w:sz w:val="28"/>
          <w:szCs w:val="28"/>
        </w:rPr>
        <w:t>ы заказа на основании товаров</w:t>
      </w:r>
      <w:r w:rsidR="00BA416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входящих в него.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 платежей: фиксация факта оплаты с указанием способа и суммы.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сотрудниками: </w:t>
      </w:r>
      <w:r>
        <w:rPr>
          <w:rFonts w:ascii="Times New Roman" w:hAnsi="Times New Roman" w:cs="Times New Roman"/>
          <w:sz w:val="28"/>
          <w:szCs w:val="28"/>
        </w:rPr>
        <w:t>добавление, удаление, редактирование данных, назначения на должности.</w:t>
      </w:r>
    </w:p>
    <w:p w:rsidR="00900FE7" w:rsidRDefault="000074DB">
      <w:pPr>
        <w:pStyle w:val="af6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аналитики: Выявление самых востребованных товаров, отчёты по продажам за неделю, месяц, год.</w:t>
      </w:r>
    </w:p>
    <w:p w:rsidR="00900FE7" w:rsidRDefault="00900FE7">
      <w:pPr>
        <w:pStyle w:val="af6"/>
        <w:spacing w:after="0"/>
        <w:rPr>
          <w:rFonts w:ascii="Times New Roman" w:hAnsi="Times New Roman" w:cs="Times New Roman"/>
          <w:sz w:val="28"/>
          <w:szCs w:val="28"/>
        </w:rPr>
      </w:pPr>
    </w:p>
    <w:p w:rsidR="00900FE7" w:rsidRDefault="000074DB">
      <w:pPr>
        <w:spacing w:after="0"/>
        <w:ind w:left="72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Ключевые ограничения АИС</w:t>
      </w:r>
    </w:p>
    <w:p w:rsidR="00900FE7" w:rsidRDefault="00BA4161">
      <w:pPr>
        <w:numPr>
          <w:ilvl w:val="0"/>
          <w:numId w:val="1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 получения заказы не мож</w:t>
      </w:r>
      <w:r w:rsidR="000074DB">
        <w:rPr>
          <w:rFonts w:ascii="Times New Roman" w:hAnsi="Times New Roman"/>
          <w:sz w:val="28"/>
          <w:szCs w:val="28"/>
        </w:rPr>
        <w:t>ет быть раньше даты создания з</w:t>
      </w:r>
      <w:r w:rsidR="000074DB">
        <w:rPr>
          <w:rFonts w:ascii="Times New Roman" w:hAnsi="Times New Roman"/>
          <w:sz w:val="28"/>
          <w:szCs w:val="28"/>
        </w:rPr>
        <w:t>аказа.</w:t>
      </w:r>
    </w:p>
    <w:p w:rsidR="00900FE7" w:rsidRDefault="000074DB">
      <w:pPr>
        <w:numPr>
          <w:ilvl w:val="0"/>
          <w:numId w:val="1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товаров в заказе не может быть отрицательным.</w:t>
      </w:r>
    </w:p>
    <w:p w:rsidR="00900FE7" w:rsidRDefault="000074DB">
      <w:pPr>
        <w:numPr>
          <w:ilvl w:val="0"/>
          <w:numId w:val="1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Цена заказа не может быть отрицательной.</w:t>
      </w:r>
    </w:p>
    <w:p w:rsidR="00900FE7" w:rsidRDefault="000074DB">
      <w:pPr>
        <w:numPr>
          <w:ilvl w:val="0"/>
          <w:numId w:val="1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Заказ может быть оплачен одним платеж</w:t>
      </w:r>
      <w:r w:rsidR="00BA4161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м.</w:t>
      </w:r>
    </w:p>
    <w:p w:rsidR="00900FE7" w:rsidRDefault="000074DB">
      <w:pPr>
        <w:numPr>
          <w:ilvl w:val="0"/>
          <w:numId w:val="1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Зака</w:t>
      </w:r>
      <w:r w:rsidR="00BA4161">
        <w:rPr>
          <w:rFonts w:ascii="Times New Roman" w:hAnsi="Times New Roman"/>
          <w:sz w:val="28"/>
          <w:szCs w:val="28"/>
        </w:rPr>
        <w:t>з может быть создан только суще</w:t>
      </w:r>
      <w:r>
        <w:rPr>
          <w:rFonts w:ascii="Times New Roman" w:hAnsi="Times New Roman"/>
          <w:sz w:val="28"/>
          <w:szCs w:val="28"/>
        </w:rPr>
        <w:t>ствующим в базе клиентом.</w:t>
      </w:r>
    </w:p>
    <w:p w:rsidR="00900FE7" w:rsidRDefault="00BA4161">
      <w:pPr>
        <w:numPr>
          <w:ilvl w:val="0"/>
          <w:numId w:val="1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Клиент дол</w:t>
      </w:r>
      <w:r w:rsidR="000074DB">
        <w:rPr>
          <w:rFonts w:ascii="Times New Roman" w:hAnsi="Times New Roman"/>
          <w:sz w:val="28"/>
          <w:szCs w:val="28"/>
        </w:rPr>
        <w:t xml:space="preserve">жен указать существующий </w:t>
      </w:r>
      <w:proofErr w:type="spellStart"/>
      <w:r w:rsidR="000074DB">
        <w:rPr>
          <w:rFonts w:ascii="Times New Roman" w:hAnsi="Times New Roman"/>
          <w:sz w:val="28"/>
          <w:szCs w:val="28"/>
          <w:lang w:val="en-US"/>
        </w:rPr>
        <w:t>emai</w:t>
      </w:r>
      <w:proofErr w:type="spellEnd"/>
      <w:r w:rsidR="000074DB" w:rsidRPr="00BA4161">
        <w:rPr>
          <w:rFonts w:ascii="Times New Roman" w:hAnsi="Times New Roman"/>
          <w:sz w:val="28"/>
          <w:szCs w:val="28"/>
        </w:rPr>
        <w:t xml:space="preserve">, </w:t>
      </w:r>
      <w:r w:rsidR="000074DB">
        <w:rPr>
          <w:rFonts w:ascii="Times New Roman" w:hAnsi="Times New Roman"/>
          <w:sz w:val="28"/>
          <w:szCs w:val="28"/>
        </w:rPr>
        <w:t>так ка</w:t>
      </w:r>
      <w:r w:rsidR="000074DB">
        <w:rPr>
          <w:rFonts w:ascii="Times New Roman" w:hAnsi="Times New Roman"/>
          <w:sz w:val="28"/>
          <w:szCs w:val="28"/>
        </w:rPr>
        <w:t xml:space="preserve">к предусмотрен механизм её </w:t>
      </w:r>
      <w:proofErr w:type="spellStart"/>
      <w:r w:rsidR="000074DB">
        <w:rPr>
          <w:rFonts w:ascii="Times New Roman" w:hAnsi="Times New Roman"/>
          <w:sz w:val="28"/>
          <w:szCs w:val="28"/>
        </w:rPr>
        <w:t>вал</w:t>
      </w:r>
      <w:r>
        <w:rPr>
          <w:rFonts w:ascii="Times New Roman" w:hAnsi="Times New Roman"/>
          <w:sz w:val="28"/>
          <w:szCs w:val="28"/>
        </w:rPr>
        <w:t>и</w:t>
      </w:r>
      <w:r w:rsidR="000074DB">
        <w:rPr>
          <w:rFonts w:ascii="Times New Roman" w:hAnsi="Times New Roman"/>
          <w:sz w:val="28"/>
          <w:szCs w:val="28"/>
        </w:rPr>
        <w:t>дации</w:t>
      </w:r>
      <w:proofErr w:type="spellEnd"/>
      <w:r w:rsidR="000074DB">
        <w:rPr>
          <w:rFonts w:ascii="Times New Roman" w:hAnsi="Times New Roman"/>
          <w:sz w:val="28"/>
          <w:szCs w:val="28"/>
        </w:rPr>
        <w:t>.</w:t>
      </w:r>
    </w:p>
    <w:p w:rsidR="00900FE7" w:rsidRDefault="000074DB">
      <w:pPr>
        <w:numPr>
          <w:ilvl w:val="0"/>
          <w:numId w:val="1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Статусы заказов могут быть следующими: новый, в обработке, собран, в пути, доставлен, отменён.</w:t>
      </w:r>
    </w:p>
    <w:p w:rsidR="00900FE7" w:rsidRDefault="000074DB">
      <w:pPr>
        <w:numPr>
          <w:ilvl w:val="0"/>
          <w:numId w:val="1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Статусы платежей могут быть следующими: ожидает, оплачен, возврат.</w:t>
      </w:r>
    </w:p>
    <w:p w:rsidR="00900FE7" w:rsidRDefault="00900FE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900FE7" w:rsidRDefault="000074D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Инфологическая модель</w:t>
      </w:r>
    </w:p>
    <w:p w:rsidR="00900FE7" w:rsidRDefault="000074D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Сущности и их характерные свойств</w:t>
      </w:r>
      <w:r>
        <w:rPr>
          <w:rFonts w:ascii="Times New Roman" w:hAnsi="Times New Roman" w:cs="Times New Roman"/>
          <w:b/>
          <w:bCs/>
          <w:sz w:val="28"/>
          <w:szCs w:val="28"/>
        </w:rPr>
        <w:t>а:</w:t>
      </w:r>
    </w:p>
    <w:p w:rsidR="00900FE7" w:rsidRDefault="000074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Клиент:</w:t>
      </w:r>
      <w:r>
        <w:rPr>
          <w:rFonts w:ascii="Times New Roman" w:hAnsi="Times New Roman" w:cs="Times New Roman"/>
          <w:sz w:val="28"/>
          <w:szCs w:val="28"/>
        </w:rPr>
        <w:t xml:space="preserve"> Идентификатор клиента, Номер телефона, ФИО, Почта, Адрес.</w:t>
      </w:r>
    </w:p>
    <w:p w:rsidR="00900FE7" w:rsidRDefault="000074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Работник:</w:t>
      </w:r>
      <w:r>
        <w:rPr>
          <w:rFonts w:ascii="Times New Roman" w:hAnsi="Times New Roman" w:cs="Times New Roman"/>
          <w:sz w:val="28"/>
          <w:szCs w:val="28"/>
        </w:rPr>
        <w:t xml:space="preserve"> Идентификатор работника, Название должности, Номер телефона.</w:t>
      </w:r>
    </w:p>
    <w:p w:rsidR="00900FE7" w:rsidRDefault="000074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Заказ:</w:t>
      </w:r>
      <w:r>
        <w:rPr>
          <w:rFonts w:ascii="Times New Roman" w:hAnsi="Times New Roman" w:cs="Times New Roman"/>
          <w:sz w:val="28"/>
          <w:szCs w:val="28"/>
        </w:rPr>
        <w:t xml:space="preserve"> Идентификатор заказа, Название, Статус.</w:t>
      </w:r>
    </w:p>
    <w:p w:rsidR="00900FE7" w:rsidRDefault="000074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Категория товара:</w:t>
      </w:r>
      <w:r>
        <w:rPr>
          <w:rFonts w:ascii="Times New Roman" w:hAnsi="Times New Roman" w:cs="Times New Roman"/>
          <w:sz w:val="28"/>
          <w:szCs w:val="28"/>
        </w:rPr>
        <w:t xml:space="preserve"> Идентификатор категории, Название категории</w:t>
      </w:r>
      <w:r>
        <w:rPr>
          <w:rFonts w:ascii="Times New Roman" w:hAnsi="Times New Roman" w:cs="Times New Roman"/>
          <w:sz w:val="28"/>
          <w:szCs w:val="28"/>
        </w:rPr>
        <w:t>, Описание категории.</w:t>
      </w:r>
    </w:p>
    <w:p w:rsidR="00900FE7" w:rsidRDefault="000074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- Товар:</w:t>
      </w:r>
      <w:r>
        <w:rPr>
          <w:rFonts w:ascii="Times New Roman" w:hAnsi="Times New Roman" w:cs="Times New Roman"/>
          <w:sz w:val="28"/>
          <w:szCs w:val="28"/>
        </w:rPr>
        <w:t xml:space="preserve"> Идентификатор товара, Название товара, Описание товара, Цена товара, Количество на продажу.</w:t>
      </w:r>
    </w:p>
    <w:p w:rsidR="00900FE7" w:rsidRDefault="000074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Содержимое заказа:</w:t>
      </w:r>
      <w:r>
        <w:rPr>
          <w:rFonts w:ascii="Times New Roman" w:hAnsi="Times New Roman" w:cs="Times New Roman"/>
          <w:sz w:val="28"/>
          <w:szCs w:val="28"/>
        </w:rPr>
        <w:t xml:space="preserve"> Идентификатор содержимого, Цена экземпляра, Количество.</w:t>
      </w:r>
    </w:p>
    <w:p w:rsidR="00900FE7" w:rsidRDefault="000074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Платёж:</w:t>
      </w:r>
      <w:r>
        <w:rPr>
          <w:rFonts w:ascii="Times New Roman" w:hAnsi="Times New Roman" w:cs="Times New Roman"/>
          <w:sz w:val="28"/>
          <w:szCs w:val="28"/>
        </w:rPr>
        <w:t xml:space="preserve"> Идентификатор платежа, Дата платежа, Статус </w:t>
      </w:r>
      <w:r>
        <w:rPr>
          <w:rFonts w:ascii="Times New Roman" w:hAnsi="Times New Roman" w:cs="Times New Roman"/>
          <w:sz w:val="28"/>
          <w:szCs w:val="28"/>
        </w:rPr>
        <w:t>платежа, Сумма платежа.</w:t>
      </w:r>
    </w:p>
    <w:p w:rsidR="00900FE7" w:rsidRDefault="00900FE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00FE7" w:rsidRDefault="000074DB">
      <w:pPr>
        <w:pStyle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Взаимосвязи между сущностями</w:t>
      </w:r>
    </w:p>
    <w:p w:rsidR="00900FE7" w:rsidRDefault="000074DB">
      <w:pPr>
        <w:pStyle w:val="af2"/>
        <w:numPr>
          <w:ilvl w:val="0"/>
          <w:numId w:val="8"/>
        </w:numPr>
        <w:tabs>
          <w:tab w:val="clear" w:pos="720"/>
          <w:tab w:val="left" w:pos="709"/>
        </w:tabs>
        <w:ind w:left="709" w:hanging="283"/>
      </w:pPr>
      <w:r>
        <w:rPr>
          <w:rStyle w:val="af"/>
          <w:rFonts w:ascii="Times New Roman" w:hAnsi="Times New Roman" w:cs="Times New Roman"/>
          <w:sz w:val="28"/>
          <w:szCs w:val="28"/>
        </w:rPr>
        <w:t>Клиент → Заказ</w:t>
      </w:r>
      <w:r>
        <w:rPr>
          <w:rFonts w:ascii="Times New Roman" w:hAnsi="Times New Roman" w:cs="Times New Roman"/>
          <w:sz w:val="28"/>
          <w:szCs w:val="28"/>
        </w:rPr>
        <w:t xml:space="preserve">: один клиент может размещать множество заказов </w:t>
      </w:r>
      <w:r w:rsidRPr="00BA41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A4161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gramEnd"/>
      <w:r w:rsidRPr="00BA4161">
        <w:rPr>
          <w:rFonts w:ascii="Times New Roman" w:hAnsi="Times New Roman" w:cs="Times New Roman"/>
          <w:sz w:val="28"/>
          <w:szCs w:val="28"/>
        </w:rPr>
        <w:t>)</w:t>
      </w:r>
    </w:p>
    <w:p w:rsidR="00900FE7" w:rsidRDefault="000074DB">
      <w:pPr>
        <w:pStyle w:val="af2"/>
        <w:numPr>
          <w:ilvl w:val="0"/>
          <w:numId w:val="8"/>
        </w:numPr>
        <w:tabs>
          <w:tab w:val="clear" w:pos="720"/>
          <w:tab w:val="left" w:pos="709"/>
        </w:tabs>
        <w:ind w:left="709" w:hanging="283"/>
      </w:pPr>
      <w:r>
        <w:rPr>
          <w:rStyle w:val="af"/>
          <w:rFonts w:ascii="Times New Roman" w:hAnsi="Times New Roman" w:cs="Times New Roman"/>
          <w:sz w:val="28"/>
          <w:szCs w:val="28"/>
        </w:rPr>
        <w:t>Сотрудник → Заказ</w:t>
      </w:r>
      <w:r>
        <w:rPr>
          <w:rFonts w:ascii="Times New Roman" w:hAnsi="Times New Roman" w:cs="Times New Roman"/>
          <w:sz w:val="28"/>
          <w:szCs w:val="28"/>
        </w:rPr>
        <w:t xml:space="preserve">: один сотрудник может обрабатывать много заказов </w:t>
      </w:r>
      <w:r w:rsidRPr="00BA41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A4161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gramEnd"/>
      <w:r w:rsidRPr="00BA4161">
        <w:rPr>
          <w:rFonts w:ascii="Times New Roman" w:hAnsi="Times New Roman" w:cs="Times New Roman"/>
          <w:sz w:val="28"/>
          <w:szCs w:val="28"/>
        </w:rPr>
        <w:t>)</w:t>
      </w:r>
    </w:p>
    <w:p w:rsidR="00900FE7" w:rsidRDefault="000074DB">
      <w:pPr>
        <w:pStyle w:val="af2"/>
        <w:numPr>
          <w:ilvl w:val="0"/>
          <w:numId w:val="8"/>
        </w:numPr>
        <w:tabs>
          <w:tab w:val="clear" w:pos="720"/>
          <w:tab w:val="left" w:pos="709"/>
        </w:tabs>
        <w:ind w:left="709" w:hanging="283"/>
      </w:pPr>
      <w:r>
        <w:rPr>
          <w:rStyle w:val="af"/>
          <w:rFonts w:ascii="Times New Roman" w:hAnsi="Times New Roman" w:cs="Times New Roman"/>
          <w:sz w:val="28"/>
          <w:szCs w:val="28"/>
        </w:rPr>
        <w:t>Заказ → Состав заказа</w:t>
      </w:r>
      <w:r>
        <w:rPr>
          <w:rFonts w:ascii="Times New Roman" w:hAnsi="Times New Roman" w:cs="Times New Roman"/>
          <w:sz w:val="28"/>
          <w:szCs w:val="28"/>
        </w:rPr>
        <w:t xml:space="preserve">: один заказ содержит несколько позиций товаров </w:t>
      </w:r>
      <w:r w:rsidRPr="00BA41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A4161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gramEnd"/>
      <w:r w:rsidRPr="00BA4161">
        <w:rPr>
          <w:rFonts w:ascii="Times New Roman" w:hAnsi="Times New Roman" w:cs="Times New Roman"/>
          <w:sz w:val="28"/>
          <w:szCs w:val="28"/>
        </w:rPr>
        <w:t>)</w:t>
      </w:r>
    </w:p>
    <w:p w:rsidR="00900FE7" w:rsidRDefault="000074DB">
      <w:pPr>
        <w:pStyle w:val="af2"/>
        <w:numPr>
          <w:ilvl w:val="0"/>
          <w:numId w:val="8"/>
        </w:numPr>
        <w:tabs>
          <w:tab w:val="clear" w:pos="720"/>
          <w:tab w:val="left" w:pos="709"/>
        </w:tabs>
        <w:ind w:left="709" w:hanging="283"/>
      </w:pPr>
      <w:r>
        <w:rPr>
          <w:rStyle w:val="af"/>
          <w:rFonts w:ascii="Times New Roman" w:hAnsi="Times New Roman" w:cs="Times New Roman"/>
          <w:sz w:val="28"/>
          <w:szCs w:val="28"/>
        </w:rPr>
        <w:t>Товар → Состав заказа</w:t>
      </w:r>
      <w:r>
        <w:rPr>
          <w:rFonts w:ascii="Times New Roman" w:hAnsi="Times New Roman" w:cs="Times New Roman"/>
          <w:sz w:val="28"/>
          <w:szCs w:val="28"/>
        </w:rPr>
        <w:t xml:space="preserve">: один товар может входить в несколько заказов </w:t>
      </w:r>
      <w:r w:rsidRPr="00BA41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A4161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gramEnd"/>
      <w:r w:rsidRPr="00BA4161">
        <w:rPr>
          <w:rFonts w:ascii="Times New Roman" w:hAnsi="Times New Roman" w:cs="Times New Roman"/>
          <w:sz w:val="28"/>
          <w:szCs w:val="28"/>
        </w:rPr>
        <w:t>)</w:t>
      </w:r>
    </w:p>
    <w:p w:rsidR="00900FE7" w:rsidRDefault="000074DB">
      <w:pPr>
        <w:pStyle w:val="af2"/>
        <w:numPr>
          <w:ilvl w:val="0"/>
          <w:numId w:val="8"/>
        </w:numPr>
        <w:tabs>
          <w:tab w:val="clear" w:pos="720"/>
          <w:tab w:val="left" w:pos="709"/>
        </w:tabs>
        <w:ind w:left="709" w:hanging="283"/>
      </w:pPr>
      <w:r>
        <w:rPr>
          <w:rStyle w:val="af"/>
          <w:rFonts w:ascii="Times New Roman" w:hAnsi="Times New Roman" w:cs="Times New Roman"/>
          <w:sz w:val="28"/>
          <w:szCs w:val="28"/>
        </w:rPr>
        <w:t>Категория → Товар</w:t>
      </w:r>
      <w:r>
        <w:rPr>
          <w:rFonts w:ascii="Times New Roman" w:hAnsi="Times New Roman" w:cs="Times New Roman"/>
          <w:sz w:val="28"/>
          <w:szCs w:val="28"/>
        </w:rPr>
        <w:t xml:space="preserve">: одна категория может содержать множество товаров </w:t>
      </w:r>
      <w:r w:rsidRPr="00BA41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A4161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gramEnd"/>
      <w:r w:rsidRPr="00BA4161">
        <w:rPr>
          <w:rFonts w:ascii="Times New Roman" w:hAnsi="Times New Roman" w:cs="Times New Roman"/>
          <w:sz w:val="28"/>
          <w:szCs w:val="28"/>
        </w:rPr>
        <w:t>)</w:t>
      </w:r>
    </w:p>
    <w:p w:rsidR="00900FE7" w:rsidRDefault="000074DB">
      <w:pPr>
        <w:pStyle w:val="af2"/>
        <w:numPr>
          <w:ilvl w:val="0"/>
          <w:numId w:val="8"/>
        </w:numPr>
        <w:tabs>
          <w:tab w:val="clear" w:pos="720"/>
          <w:tab w:val="left" w:pos="709"/>
        </w:tabs>
        <w:ind w:left="709" w:hanging="283"/>
      </w:pPr>
      <w:r>
        <w:rPr>
          <w:rStyle w:val="af"/>
          <w:rFonts w:ascii="Times New Roman" w:hAnsi="Times New Roman" w:cs="Times New Roman"/>
          <w:sz w:val="28"/>
          <w:szCs w:val="28"/>
        </w:rPr>
        <w:t>Заказ → Платеж</w:t>
      </w:r>
      <w:r>
        <w:rPr>
          <w:rFonts w:ascii="Times New Roman" w:hAnsi="Times New Roman" w:cs="Times New Roman"/>
          <w:sz w:val="28"/>
          <w:szCs w:val="28"/>
        </w:rPr>
        <w:t>: один заказ может быть оплачен одним ил</w:t>
      </w:r>
      <w:r>
        <w:rPr>
          <w:rFonts w:ascii="Times New Roman" w:hAnsi="Times New Roman" w:cs="Times New Roman"/>
          <w:sz w:val="28"/>
          <w:szCs w:val="28"/>
        </w:rPr>
        <w:t>и несколькими платежами (1:</w:t>
      </w:r>
      <w:r w:rsidRPr="00BA4161">
        <w:rPr>
          <w:rFonts w:ascii="Times New Roman" w:hAnsi="Times New Roman" w:cs="Times New Roman"/>
          <w:sz w:val="28"/>
          <w:szCs w:val="28"/>
        </w:rPr>
        <w:t>1)</w:t>
      </w:r>
    </w:p>
    <w:p w:rsidR="00900FE7" w:rsidRDefault="00900FE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900FE7" w:rsidRDefault="000074DB">
      <w:pPr>
        <w:spacing w:after="0"/>
        <w:jc w:val="center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Даталогическая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модель</w:t>
      </w:r>
    </w:p>
    <w:p w:rsidR="00900FE7" w:rsidRDefault="000074DB">
      <w:pPr>
        <w:jc w:val="center"/>
        <w:rPr>
          <w:b/>
          <w:bCs/>
        </w:rPr>
      </w:pPr>
      <w:r>
        <w:rPr>
          <w:noProof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56044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FE7" w:rsidRDefault="000074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АИС</w:t>
      </w:r>
    </w:p>
    <w:sectPr w:rsidR="00900FE7">
      <w:footerReference w:type="default" r:id="rId9"/>
      <w:pgSz w:w="11906" w:h="16838"/>
      <w:pgMar w:top="720" w:right="720" w:bottom="720" w:left="720" w:header="0" w:footer="303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4DB" w:rsidRDefault="000074DB">
      <w:pPr>
        <w:spacing w:after="0" w:line="240" w:lineRule="auto"/>
      </w:pPr>
      <w:r>
        <w:separator/>
      </w:r>
    </w:p>
  </w:endnote>
  <w:endnote w:type="continuationSeparator" w:id="0">
    <w:p w:rsidR="000074DB" w:rsidRDefault="00007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6730596"/>
      <w:docPartObj>
        <w:docPartGallery w:val="Page Numbers (Bottom of Page)"/>
        <w:docPartUnique/>
      </w:docPartObj>
    </w:sdtPr>
    <w:sdtEndPr/>
    <w:sdtContent>
      <w:p w:rsidR="00900FE7" w:rsidRDefault="000074DB">
        <w:pPr>
          <w:pStyle w:val="ae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</w:instrText>
        </w:r>
        <w:r>
          <w:rPr>
            <w:rFonts w:ascii="Times New Roman" w:hAnsi="Times New Roman" w:cs="Times New Roman"/>
          </w:rPr>
          <w:fldChar w:fldCharType="separate"/>
        </w:r>
        <w:r w:rsidR="009D4069">
          <w:rPr>
            <w:rFonts w:ascii="Times New Roman" w:hAnsi="Times New Roman" w:cs="Times New Roman"/>
            <w:noProof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:rsidR="00900FE7" w:rsidRDefault="00900FE7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4DB" w:rsidRDefault="000074DB">
      <w:pPr>
        <w:spacing w:after="0" w:line="240" w:lineRule="auto"/>
      </w:pPr>
      <w:r>
        <w:separator/>
      </w:r>
    </w:p>
  </w:footnote>
  <w:footnote w:type="continuationSeparator" w:id="0">
    <w:p w:rsidR="000074DB" w:rsidRDefault="00007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B79EE"/>
    <w:multiLevelType w:val="multilevel"/>
    <w:tmpl w:val="E2A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6C51BC"/>
    <w:multiLevelType w:val="multilevel"/>
    <w:tmpl w:val="A3FA2CE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D0E7CC5"/>
    <w:multiLevelType w:val="multilevel"/>
    <w:tmpl w:val="E32234E0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7B65C0F"/>
    <w:multiLevelType w:val="multilevel"/>
    <w:tmpl w:val="DE68D236"/>
    <w:lvl w:ilvl="0">
      <w:start w:val="1"/>
      <w:numFmt w:val="decimal"/>
      <w:lvlText w:val="%1)"/>
      <w:lvlJc w:val="left"/>
      <w:pPr>
        <w:tabs>
          <w:tab w:val="num" w:pos="1146"/>
        </w:tabs>
        <w:ind w:left="1146" w:hanging="360"/>
      </w:p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>
      <w:start w:val="1"/>
      <w:numFmt w:val="decimal"/>
      <w:lvlText w:val="%4."/>
      <w:lvlJc w:val="left"/>
      <w:pPr>
        <w:tabs>
          <w:tab w:val="num" w:pos="2226"/>
        </w:tabs>
        <w:ind w:left="2226" w:hanging="360"/>
      </w:pPr>
    </w:lvl>
    <w:lvl w:ilvl="4">
      <w:start w:val="1"/>
      <w:numFmt w:val="decimal"/>
      <w:lvlText w:val="%5."/>
      <w:lvlJc w:val="left"/>
      <w:pPr>
        <w:tabs>
          <w:tab w:val="num" w:pos="2586"/>
        </w:tabs>
        <w:ind w:left="2586" w:hanging="360"/>
      </w:pPr>
    </w:lvl>
    <w:lvl w:ilvl="5">
      <w:start w:val="1"/>
      <w:numFmt w:val="decimal"/>
      <w:lvlText w:val="%6."/>
      <w:lvlJc w:val="left"/>
      <w:pPr>
        <w:tabs>
          <w:tab w:val="num" w:pos="2946"/>
        </w:tabs>
        <w:ind w:left="2946" w:hanging="360"/>
      </w:pPr>
    </w:lvl>
    <w:lvl w:ilvl="6">
      <w:start w:val="1"/>
      <w:numFmt w:val="decimal"/>
      <w:lvlText w:val="%7."/>
      <w:lvlJc w:val="left"/>
      <w:pPr>
        <w:tabs>
          <w:tab w:val="num" w:pos="3306"/>
        </w:tabs>
        <w:ind w:left="3306" w:hanging="360"/>
      </w:pPr>
    </w:lvl>
    <w:lvl w:ilvl="7">
      <w:start w:val="1"/>
      <w:numFmt w:val="decimal"/>
      <w:lvlText w:val="%8."/>
      <w:lvlJc w:val="left"/>
      <w:pPr>
        <w:tabs>
          <w:tab w:val="num" w:pos="3666"/>
        </w:tabs>
        <w:ind w:left="3666" w:hanging="360"/>
      </w:pPr>
    </w:lvl>
    <w:lvl w:ilvl="8">
      <w:start w:val="1"/>
      <w:numFmt w:val="decimal"/>
      <w:lvlText w:val="%9."/>
      <w:lvlJc w:val="left"/>
      <w:pPr>
        <w:tabs>
          <w:tab w:val="num" w:pos="4026"/>
        </w:tabs>
        <w:ind w:left="4026" w:hanging="360"/>
      </w:pPr>
    </w:lvl>
  </w:abstractNum>
  <w:abstractNum w:abstractNumId="4" w15:restartNumberingAfterBreak="0">
    <w:nsid w:val="208262F1"/>
    <w:multiLevelType w:val="multilevel"/>
    <w:tmpl w:val="025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3D97E5B"/>
    <w:multiLevelType w:val="multilevel"/>
    <w:tmpl w:val="8F8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F7641D8"/>
    <w:multiLevelType w:val="multilevel"/>
    <w:tmpl w:val="8B2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654579A"/>
    <w:multiLevelType w:val="multilevel"/>
    <w:tmpl w:val="CFC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D8F780E"/>
    <w:multiLevelType w:val="multilevel"/>
    <w:tmpl w:val="E15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69A521A"/>
    <w:multiLevelType w:val="multilevel"/>
    <w:tmpl w:val="E53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7AE86324"/>
    <w:multiLevelType w:val="multilevel"/>
    <w:tmpl w:val="717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7E850E02"/>
    <w:multiLevelType w:val="multilevel"/>
    <w:tmpl w:val="40DCC3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8"/>
  </w:num>
  <w:num w:numId="5">
    <w:abstractNumId w:val="0"/>
  </w:num>
  <w:num w:numId="6">
    <w:abstractNumId w:val="4"/>
  </w:num>
  <w:num w:numId="7">
    <w:abstractNumId w:val="7"/>
  </w:num>
  <w:num w:numId="8">
    <w:abstractNumId w:val="6"/>
  </w:num>
  <w:num w:numId="9">
    <w:abstractNumId w:val="1"/>
  </w:num>
  <w:num w:numId="10">
    <w:abstractNumId w:val="3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FE7"/>
    <w:rsid w:val="000074DB"/>
    <w:rsid w:val="00900FE7"/>
    <w:rsid w:val="009D4069"/>
    <w:rsid w:val="00BA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955D30-8DF1-4BE5-AF26-C91CC228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2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21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21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21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21F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21F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21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21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21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21F7E"/>
    <w:rPr>
      <w:rFonts w:eastAsiaTheme="majorEastAsia" w:cstheme="majorBidi"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qFormat/>
    <w:rsid w:val="00321F7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2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21F7E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21F7E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21F7E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321F7E"/>
    <w:rPr>
      <w:b/>
      <w:bCs/>
      <w:smallCaps/>
      <w:color w:val="2F5496" w:themeColor="accent1" w:themeShade="BF"/>
      <w:spacing w:val="5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411C1B"/>
  </w:style>
  <w:style w:type="character" w:customStyle="1" w:styleId="ad">
    <w:name w:val="Нижний колонтитул Знак"/>
    <w:basedOn w:val="a0"/>
    <w:link w:val="ae"/>
    <w:uiPriority w:val="99"/>
    <w:qFormat/>
    <w:rsid w:val="00411C1B"/>
  </w:style>
  <w:style w:type="character" w:styleId="af">
    <w:name w:val="Strong"/>
    <w:qFormat/>
    <w:rPr>
      <w:b/>
      <w:bCs/>
    </w:rPr>
  </w:style>
  <w:style w:type="character" w:customStyle="1" w:styleId="af0">
    <w:name w:val="Символ нумерации"/>
    <w:qFormat/>
  </w:style>
  <w:style w:type="paragraph" w:customStyle="1" w:styleId="af1">
    <w:name w:val="Заголовок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Lucida 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5">
    <w:name w:val="index heading"/>
    <w:basedOn w:val="a"/>
    <w:qFormat/>
    <w:pPr>
      <w:suppressLineNumbers/>
    </w:pPr>
    <w:rPr>
      <w:rFonts w:cs="Lucida Sans"/>
    </w:rPr>
  </w:style>
  <w:style w:type="paragraph" w:styleId="a4">
    <w:name w:val="Title"/>
    <w:basedOn w:val="a"/>
    <w:next w:val="a"/>
    <w:link w:val="a3"/>
    <w:uiPriority w:val="10"/>
    <w:qFormat/>
    <w:rsid w:val="0032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2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21F7E"/>
    <w:pPr>
      <w:spacing w:before="160"/>
      <w:jc w:val="center"/>
    </w:pPr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rsid w:val="00321F7E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21F7E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af7">
    <w:name w:val="Колонтитул"/>
    <w:basedOn w:val="a"/>
    <w:qFormat/>
  </w:style>
  <w:style w:type="paragraph" w:styleId="ac">
    <w:name w:val="header"/>
    <w:basedOn w:val="a"/>
    <w:link w:val="ab"/>
    <w:uiPriority w:val="99"/>
    <w:unhideWhenUsed/>
    <w:rsid w:val="00411C1B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411C1B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Bebekon Pon</dc:creator>
  <dc:description/>
  <cp:lastModifiedBy>Cristalixx79</cp:lastModifiedBy>
  <cp:revision>15</cp:revision>
  <cp:lastPrinted>2025-09-24T12:02:00Z</cp:lastPrinted>
  <dcterms:created xsi:type="dcterms:W3CDTF">2025-09-16T09:54:00Z</dcterms:created>
  <dcterms:modified xsi:type="dcterms:W3CDTF">2025-11-17T21:15:00Z</dcterms:modified>
  <dc:language>ru-RU</dc:language>
</cp:coreProperties>
</file>