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96834" w14:textId="77777777" w:rsidR="0096518F" w:rsidRDefault="0096518F" w:rsidP="0096518F">
      <w:pPr>
        <w:spacing w:after="165" w:line="259" w:lineRule="auto"/>
        <w:ind w:left="10" w:right="0" w:hanging="10"/>
        <w:jc w:val="center"/>
        <w:rPr>
          <w:noProof/>
        </w:rPr>
      </w:pPr>
      <w:r>
        <w:rPr>
          <w:noProof/>
        </w:rPr>
        <mc:AlternateContent>
          <mc:Choice Requires="wps">
            <w:drawing>
              <wp:anchor distT="0" distB="0" distL="114300" distR="114300" simplePos="0" relativeHeight="251663360" behindDoc="0" locked="0" layoutInCell="1" allowOverlap="1" wp14:anchorId="19006488" wp14:editId="3F1D7F70">
                <wp:simplePos x="0" y="0"/>
                <wp:positionH relativeFrom="page">
                  <wp:align>left</wp:align>
                </wp:positionH>
                <wp:positionV relativeFrom="paragraph">
                  <wp:posOffset>-899795</wp:posOffset>
                </wp:positionV>
                <wp:extent cx="352425" cy="1017270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352425" cy="10172700"/>
                        </a:xfrm>
                        <a:prstGeom prst="rect">
                          <a:avLst/>
                        </a:prstGeom>
                        <a:solidFill>
                          <a:schemeClr val="accent5">
                            <a:lumMod val="75000"/>
                          </a:schemeClr>
                        </a:solidFill>
                        <a:ln>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DDD67D" id="Rectángulo 2" o:spid="_x0000_s1026" style="position:absolute;margin-left:0;margin-top:-70.85pt;width:27.75pt;height:801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" fillcolor="#2e74b5 [2408]" strokecolor="#2e74b5 [2408]" strokeweight="1pt">
                <w10:wrap anchorx="page"/>
              </v:rect>
            </w:pict>
          </mc:Fallback>
        </mc:AlternateContent>
      </w:r>
      <w:r>
        <w:rPr>
          <w:noProof/>
        </w:rPr>
        <w:drawing>
          <wp:anchor distT="0" distB="0" distL="114300" distR="114300" simplePos="0" relativeHeight="251660288" behindDoc="0" locked="0" layoutInCell="1" allowOverlap="1" wp14:anchorId="69AEB0D8" wp14:editId="6DC34168">
            <wp:simplePos x="0" y="0"/>
            <wp:positionH relativeFrom="column">
              <wp:posOffset>4225291</wp:posOffset>
            </wp:positionH>
            <wp:positionV relativeFrom="paragraph">
              <wp:posOffset>-414019</wp:posOffset>
            </wp:positionV>
            <wp:extent cx="1714500" cy="971550"/>
            <wp:effectExtent l="0" t="0" r="0" b="0"/>
            <wp:wrapNone/>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
                      <a:extLst>
                        <a:ext uri="{28A0092B-C50C-407E-A947-70E740481C1C}">
                          <a14:useLocalDpi xmlns:a14="http://schemas.microsoft.com/office/drawing/2010/main" val="0"/>
                        </a:ext>
                      </a:extLst>
                    </a:blip>
                    <a:stretch>
                      <a:fillRect/>
                    </a:stretch>
                  </pic:blipFill>
                  <pic:spPr>
                    <a:xfrm>
                      <a:off x="0" y="0"/>
                      <a:ext cx="1714500" cy="971550"/>
                    </a:xfrm>
                    <a:prstGeom prst="rect">
                      <a:avLst/>
                    </a:prstGeom>
                  </pic:spPr>
                </pic:pic>
              </a:graphicData>
            </a:graphic>
            <wp14:sizeRelH relativeFrom="margin">
              <wp14:pctWidth>0</wp14:pctWidth>
            </wp14:sizeRelH>
            <wp14:sizeRelV relativeFrom="margin">
              <wp14:pctHeight>0</wp14:pctHeight>
            </wp14:sizeRelV>
          </wp:anchor>
        </w:drawing>
      </w:r>
      <w:r>
        <w:rPr>
          <w:b/>
          <w:noProof/>
          <w:sz w:val="40"/>
          <w:szCs w:val="40"/>
        </w:rPr>
        <w:drawing>
          <wp:anchor distT="0" distB="0" distL="114300" distR="114300" simplePos="0" relativeHeight="251661312" behindDoc="0" locked="0" layoutInCell="1" allowOverlap="1" wp14:anchorId="76B1250B" wp14:editId="04E7175A">
            <wp:simplePos x="0" y="0"/>
            <wp:positionH relativeFrom="column">
              <wp:posOffset>-765810</wp:posOffset>
            </wp:positionH>
            <wp:positionV relativeFrom="paragraph">
              <wp:posOffset>-461645</wp:posOffset>
            </wp:positionV>
            <wp:extent cx="2238375" cy="986739"/>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s tec.png"/>
                    <pic:cNvPicPr/>
                  </pic:nvPicPr>
                  <pic:blipFill>
                    <a:blip r:embed="rId5">
                      <a:extLst>
                        <a:ext uri="{28A0092B-C50C-407E-A947-70E740481C1C}">
                          <a14:useLocalDpi xmlns:a14="http://schemas.microsoft.com/office/drawing/2010/main" val="0"/>
                        </a:ext>
                      </a:extLst>
                    </a:blip>
                    <a:stretch>
                      <a:fillRect/>
                    </a:stretch>
                  </pic:blipFill>
                  <pic:spPr>
                    <a:xfrm>
                      <a:off x="0" y="0"/>
                      <a:ext cx="2238375" cy="9867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0" wp14:anchorId="30779104" wp14:editId="76031E91">
            <wp:simplePos x="0" y="0"/>
            <wp:positionH relativeFrom="margin">
              <wp:align>center</wp:align>
            </wp:positionH>
            <wp:positionV relativeFrom="paragraph">
              <wp:posOffset>-466725</wp:posOffset>
            </wp:positionV>
            <wp:extent cx="1802892" cy="914400"/>
            <wp:effectExtent l="0" t="0" r="6985" b="0"/>
            <wp:wrapNone/>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
                    <a:stretch>
                      <a:fillRect/>
                    </a:stretch>
                  </pic:blipFill>
                  <pic:spPr>
                    <a:xfrm>
                      <a:off x="0" y="0"/>
                      <a:ext cx="1802892" cy="914400"/>
                    </a:xfrm>
                    <a:prstGeom prst="rect">
                      <a:avLst/>
                    </a:prstGeom>
                  </pic:spPr>
                </pic:pic>
              </a:graphicData>
            </a:graphic>
          </wp:anchor>
        </w:drawing>
      </w:r>
    </w:p>
    <w:p w14:paraId="378F4E9C" w14:textId="77777777" w:rsidR="0096518F" w:rsidRPr="005944E6" w:rsidRDefault="0096518F" w:rsidP="0096518F">
      <w:pPr>
        <w:spacing w:after="165" w:line="259" w:lineRule="auto"/>
        <w:ind w:left="10" w:right="0" w:hanging="10"/>
        <w:jc w:val="center"/>
        <w:rPr>
          <w:noProof/>
        </w:rPr>
      </w:pPr>
    </w:p>
    <w:p w14:paraId="0FC78799" w14:textId="77777777" w:rsidR="0096518F" w:rsidRDefault="0096518F" w:rsidP="0096518F">
      <w:pPr>
        <w:spacing w:after="165" w:line="259" w:lineRule="auto"/>
        <w:ind w:left="10" w:right="0" w:hanging="10"/>
        <w:jc w:val="center"/>
        <w:rPr>
          <w:rFonts w:ascii="Calibri" w:eastAsia="Calibri" w:hAnsi="Calibri" w:cs="Calibri"/>
          <w:b/>
          <w:sz w:val="28"/>
          <w:lang w:val="es-ES"/>
        </w:rPr>
      </w:pPr>
    </w:p>
    <w:p w14:paraId="74A9B2A6" w14:textId="77777777" w:rsidR="0096518F" w:rsidRPr="00415FF4" w:rsidRDefault="0096518F" w:rsidP="0096518F">
      <w:pPr>
        <w:spacing w:after="165" w:line="259" w:lineRule="auto"/>
        <w:ind w:left="10" w:right="0" w:hanging="10"/>
        <w:jc w:val="center"/>
        <w:rPr>
          <w:lang w:val="es-ES"/>
        </w:rPr>
      </w:pPr>
      <w:r w:rsidRPr="00415FF4">
        <w:rPr>
          <w:rFonts w:ascii="Calibri" w:eastAsia="Calibri" w:hAnsi="Calibri" w:cs="Calibri"/>
          <w:b/>
          <w:sz w:val="28"/>
          <w:lang w:val="es-ES"/>
        </w:rPr>
        <w:t>TECNOLÓGICO NACIONAL DE MÉXICO</w:t>
      </w:r>
    </w:p>
    <w:p w14:paraId="2D3781BE" w14:textId="77777777" w:rsidR="0096518F" w:rsidRPr="00415FF4" w:rsidRDefault="0096518F" w:rsidP="0096518F">
      <w:pPr>
        <w:spacing w:after="165" w:line="259" w:lineRule="auto"/>
        <w:ind w:left="10" w:right="0" w:hanging="10"/>
        <w:jc w:val="center"/>
        <w:rPr>
          <w:lang w:val="es-ES"/>
        </w:rPr>
      </w:pPr>
      <w:r w:rsidRPr="00415FF4">
        <w:rPr>
          <w:rFonts w:ascii="Calibri" w:eastAsia="Calibri" w:hAnsi="Calibri" w:cs="Calibri"/>
          <w:b/>
          <w:sz w:val="28"/>
          <w:lang w:val="es-ES"/>
        </w:rPr>
        <w:t>INSTITUTO TECNOLÓGICO DE FRONTERA COMALAPA</w:t>
      </w:r>
    </w:p>
    <w:p w14:paraId="45791E2E" w14:textId="77777777" w:rsidR="0096518F" w:rsidRPr="00415FF4" w:rsidRDefault="0096518F" w:rsidP="0096518F">
      <w:pPr>
        <w:spacing w:after="165" w:line="259" w:lineRule="auto"/>
        <w:ind w:left="10" w:right="0" w:hanging="10"/>
        <w:jc w:val="center"/>
        <w:rPr>
          <w:lang w:val="es-ES"/>
        </w:rPr>
      </w:pPr>
      <w:r w:rsidRPr="00415FF4">
        <w:rPr>
          <w:rFonts w:ascii="Calibri" w:eastAsia="Calibri" w:hAnsi="Calibri" w:cs="Calibri"/>
          <w:b/>
          <w:sz w:val="28"/>
          <w:lang w:val="es-ES"/>
        </w:rPr>
        <w:t>CARRERA</w:t>
      </w:r>
    </w:p>
    <w:p w14:paraId="5287A17A" w14:textId="77777777" w:rsidR="0096518F" w:rsidRPr="00415FF4" w:rsidRDefault="0096518F" w:rsidP="0096518F">
      <w:pPr>
        <w:spacing w:after="160" w:line="259" w:lineRule="auto"/>
        <w:ind w:left="10" w:right="0" w:hanging="10"/>
        <w:jc w:val="center"/>
        <w:rPr>
          <w:lang w:val="es-ES"/>
        </w:rPr>
      </w:pPr>
      <w:r w:rsidRPr="00415FF4">
        <w:rPr>
          <w:rFonts w:ascii="Calibri" w:eastAsia="Calibri" w:hAnsi="Calibri" w:cs="Calibri"/>
          <w:sz w:val="28"/>
          <w:lang w:val="es-ES"/>
        </w:rPr>
        <w:t xml:space="preserve">INGENIERÍA EN </w:t>
      </w:r>
      <w:r>
        <w:rPr>
          <w:rFonts w:ascii="Calibri" w:eastAsia="Calibri" w:hAnsi="Calibri" w:cs="Calibri"/>
          <w:sz w:val="28"/>
          <w:lang w:val="es-ES"/>
        </w:rPr>
        <w:t>SISTEMAS COMPUTACIONALES</w:t>
      </w:r>
    </w:p>
    <w:p w14:paraId="384AAC33" w14:textId="77777777" w:rsidR="0096518F" w:rsidRPr="00415FF4" w:rsidRDefault="0096518F" w:rsidP="0096518F">
      <w:pPr>
        <w:spacing w:after="165" w:line="259" w:lineRule="auto"/>
        <w:ind w:left="10" w:right="0" w:hanging="10"/>
        <w:jc w:val="center"/>
        <w:rPr>
          <w:lang w:val="es-ES"/>
        </w:rPr>
      </w:pPr>
      <w:r w:rsidRPr="00415FF4">
        <w:rPr>
          <w:rFonts w:ascii="Calibri" w:eastAsia="Calibri" w:hAnsi="Calibri" w:cs="Calibri"/>
          <w:b/>
          <w:sz w:val="28"/>
          <w:lang w:val="es-ES"/>
        </w:rPr>
        <w:t>ALUMN</w:t>
      </w:r>
      <w:r>
        <w:rPr>
          <w:rFonts w:ascii="Calibri" w:eastAsia="Calibri" w:hAnsi="Calibri" w:cs="Calibri"/>
          <w:b/>
          <w:sz w:val="28"/>
          <w:lang w:val="es-ES"/>
        </w:rPr>
        <w:t>O</w:t>
      </w:r>
    </w:p>
    <w:p w14:paraId="23BCE311" w14:textId="77777777" w:rsidR="0096518F" w:rsidRPr="00415FF4" w:rsidRDefault="0096518F" w:rsidP="0096518F">
      <w:pPr>
        <w:spacing w:after="160" w:line="259" w:lineRule="auto"/>
        <w:ind w:left="10" w:right="0" w:hanging="10"/>
        <w:jc w:val="center"/>
        <w:rPr>
          <w:lang w:val="es-ES"/>
        </w:rPr>
      </w:pPr>
      <w:r>
        <w:rPr>
          <w:rFonts w:ascii="Calibri" w:eastAsia="Calibri" w:hAnsi="Calibri" w:cs="Calibri"/>
          <w:sz w:val="28"/>
          <w:lang w:val="es-ES"/>
        </w:rPr>
        <w:t>AMILCAR ALEJANDRO CORONA ESCOBAR</w:t>
      </w:r>
    </w:p>
    <w:p w14:paraId="205FC20B" w14:textId="77777777" w:rsidR="0096518F" w:rsidRPr="00415FF4" w:rsidRDefault="0096518F" w:rsidP="0096518F">
      <w:pPr>
        <w:spacing w:after="165" w:line="259" w:lineRule="auto"/>
        <w:ind w:left="10" w:right="0" w:hanging="10"/>
        <w:jc w:val="center"/>
        <w:rPr>
          <w:lang w:val="es-ES"/>
        </w:rPr>
      </w:pPr>
      <w:r w:rsidRPr="00415FF4">
        <w:rPr>
          <w:rFonts w:ascii="Calibri" w:eastAsia="Calibri" w:hAnsi="Calibri" w:cs="Calibri"/>
          <w:b/>
          <w:sz w:val="28"/>
          <w:lang w:val="es-ES"/>
        </w:rPr>
        <w:t>CATEDRATICO</w:t>
      </w:r>
    </w:p>
    <w:p w14:paraId="14A3E2AF" w14:textId="77777777" w:rsidR="0096518F" w:rsidRPr="00415FF4" w:rsidRDefault="0096518F" w:rsidP="0096518F">
      <w:pPr>
        <w:spacing w:after="160" w:line="259" w:lineRule="auto"/>
        <w:ind w:left="10" w:right="0" w:hanging="10"/>
        <w:jc w:val="center"/>
        <w:rPr>
          <w:lang w:val="es-ES"/>
        </w:rPr>
      </w:pPr>
      <w:r>
        <w:rPr>
          <w:rFonts w:ascii="Calibri" w:eastAsia="Calibri" w:hAnsi="Calibri" w:cs="Calibri"/>
          <w:sz w:val="28"/>
          <w:lang w:val="es-ES"/>
        </w:rPr>
        <w:t>ING. FRANCISCO JAVIER MINGO VELAZQUEZ</w:t>
      </w:r>
    </w:p>
    <w:p w14:paraId="6E3C2060" w14:textId="77777777" w:rsidR="0096518F" w:rsidRPr="00DD7A7A" w:rsidRDefault="0096518F" w:rsidP="0096518F">
      <w:pPr>
        <w:spacing w:after="165" w:line="259" w:lineRule="auto"/>
        <w:ind w:left="10" w:right="0" w:hanging="10"/>
        <w:jc w:val="center"/>
        <w:rPr>
          <w:lang w:val="es-MX"/>
        </w:rPr>
      </w:pPr>
      <w:r w:rsidRPr="00DD7A7A">
        <w:rPr>
          <w:rFonts w:ascii="Calibri" w:eastAsia="Calibri" w:hAnsi="Calibri" w:cs="Calibri"/>
          <w:b/>
          <w:sz w:val="28"/>
          <w:lang w:val="es-MX"/>
        </w:rPr>
        <w:t>MATERIA</w:t>
      </w:r>
    </w:p>
    <w:p w14:paraId="13B2E3AF" w14:textId="77777777" w:rsidR="0096518F" w:rsidRPr="00DD7A7A" w:rsidRDefault="0096518F" w:rsidP="0096518F">
      <w:pPr>
        <w:spacing w:after="160" w:line="259" w:lineRule="auto"/>
        <w:ind w:left="10" w:right="0" w:hanging="10"/>
        <w:jc w:val="center"/>
        <w:rPr>
          <w:lang w:val="es-MX"/>
        </w:rPr>
      </w:pPr>
      <w:r>
        <w:rPr>
          <w:noProof/>
        </w:rPr>
        <w:drawing>
          <wp:anchor distT="0" distB="0" distL="114300" distR="114300" simplePos="0" relativeHeight="251659264" behindDoc="0" locked="0" layoutInCell="1" allowOverlap="0" wp14:anchorId="70B891E4" wp14:editId="73C1C359">
            <wp:simplePos x="0" y="0"/>
            <wp:positionH relativeFrom="page">
              <wp:posOffset>1080516</wp:posOffset>
            </wp:positionH>
            <wp:positionV relativeFrom="page">
              <wp:posOffset>8871204</wp:posOffset>
            </wp:positionV>
            <wp:extent cx="56388" cy="225552"/>
            <wp:effectExtent l="0" t="0" r="0" b="0"/>
            <wp:wrapTopAndBottom/>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7"/>
                    <a:stretch>
                      <a:fillRect/>
                    </a:stretch>
                  </pic:blipFill>
                  <pic:spPr>
                    <a:xfrm>
                      <a:off x="0" y="0"/>
                      <a:ext cx="56388" cy="225552"/>
                    </a:xfrm>
                    <a:prstGeom prst="rect">
                      <a:avLst/>
                    </a:prstGeom>
                  </pic:spPr>
                </pic:pic>
              </a:graphicData>
            </a:graphic>
          </wp:anchor>
        </w:drawing>
      </w:r>
      <w:r>
        <w:rPr>
          <w:rFonts w:ascii="Calibri" w:eastAsia="Calibri" w:hAnsi="Calibri" w:cs="Calibri"/>
          <w:sz w:val="28"/>
          <w:lang w:val="es-MX"/>
        </w:rPr>
        <w:t>SIMULACIÓN</w:t>
      </w:r>
    </w:p>
    <w:p w14:paraId="50D57E20" w14:textId="77777777" w:rsidR="0096518F" w:rsidRPr="00DD7A7A" w:rsidRDefault="0096518F" w:rsidP="0096518F">
      <w:pPr>
        <w:spacing w:after="202" w:line="259" w:lineRule="auto"/>
        <w:ind w:left="10" w:right="0" w:hanging="10"/>
        <w:jc w:val="center"/>
        <w:rPr>
          <w:lang w:val="es-MX"/>
        </w:rPr>
      </w:pPr>
      <w:r w:rsidRPr="00DD7A7A">
        <w:rPr>
          <w:rFonts w:ascii="Calibri" w:eastAsia="Calibri" w:hAnsi="Calibri" w:cs="Calibri"/>
          <w:b/>
          <w:sz w:val="28"/>
          <w:lang w:val="es-MX"/>
        </w:rPr>
        <w:t>UNIDAD</w:t>
      </w:r>
    </w:p>
    <w:p w14:paraId="29546B64" w14:textId="32367CF5" w:rsidR="0096518F" w:rsidRPr="00DD7A7A" w:rsidRDefault="0096518F" w:rsidP="0096518F">
      <w:pPr>
        <w:spacing w:after="160" w:line="259" w:lineRule="auto"/>
        <w:ind w:left="4320" w:right="0" w:firstLine="0"/>
        <w:rPr>
          <w:lang w:val="es-MX"/>
        </w:rPr>
      </w:pPr>
      <w:r>
        <w:rPr>
          <w:lang w:val="es-MX"/>
        </w:rPr>
        <w:t>3</w:t>
      </w:r>
    </w:p>
    <w:p w14:paraId="26A8A609" w14:textId="77777777" w:rsidR="0096518F" w:rsidRPr="00DD7A7A" w:rsidRDefault="0096518F" w:rsidP="0096518F">
      <w:pPr>
        <w:pStyle w:val="Prrafodelista"/>
        <w:spacing w:after="160" w:line="259" w:lineRule="auto"/>
        <w:ind w:left="564" w:right="0" w:firstLine="0"/>
        <w:rPr>
          <w:lang w:val="es-MX"/>
        </w:rPr>
      </w:pPr>
      <w:r w:rsidRPr="00DD7A7A">
        <w:rPr>
          <w:rFonts w:ascii="Calibri" w:eastAsia="Calibri" w:hAnsi="Calibri" w:cs="Calibri"/>
          <w:b/>
          <w:sz w:val="28"/>
          <w:lang w:val="es-MX"/>
        </w:rPr>
        <w:t xml:space="preserve">  </w:t>
      </w:r>
      <w:r>
        <w:rPr>
          <w:rFonts w:ascii="Calibri" w:eastAsia="Calibri" w:hAnsi="Calibri" w:cs="Calibri"/>
          <w:b/>
          <w:sz w:val="28"/>
          <w:lang w:val="es-MX"/>
        </w:rPr>
        <w:t xml:space="preserve">                                                </w:t>
      </w:r>
      <w:r w:rsidRPr="00DD7A7A">
        <w:rPr>
          <w:rFonts w:ascii="Calibri" w:eastAsia="Calibri" w:hAnsi="Calibri" w:cs="Calibri"/>
          <w:b/>
          <w:sz w:val="28"/>
          <w:lang w:val="es-MX"/>
        </w:rPr>
        <w:t>ACTIVIDAD</w:t>
      </w:r>
    </w:p>
    <w:p w14:paraId="2EF65E6B" w14:textId="1314372A" w:rsidR="0096518F" w:rsidRPr="00DD7A7A" w:rsidRDefault="0096518F" w:rsidP="0096518F">
      <w:pPr>
        <w:spacing w:after="160" w:line="259" w:lineRule="auto"/>
        <w:ind w:left="10" w:right="0" w:hanging="10"/>
        <w:jc w:val="center"/>
        <w:rPr>
          <w:rFonts w:ascii="Calibri" w:eastAsia="Calibri" w:hAnsi="Calibri" w:cs="Calibri"/>
          <w:sz w:val="28"/>
          <w:lang w:val="es-MX"/>
        </w:rPr>
      </w:pPr>
      <w:r>
        <w:rPr>
          <w:rFonts w:ascii="Calibri" w:eastAsia="Calibri" w:hAnsi="Calibri" w:cs="Calibri"/>
          <w:sz w:val="28"/>
          <w:lang w:val="es-MX"/>
        </w:rPr>
        <w:t>3</w:t>
      </w:r>
      <w:r w:rsidRPr="00DD7A7A">
        <w:rPr>
          <w:rFonts w:ascii="Calibri" w:eastAsia="Calibri" w:hAnsi="Calibri" w:cs="Calibri"/>
          <w:sz w:val="28"/>
          <w:lang w:val="es-MX"/>
        </w:rPr>
        <w:t>.</w:t>
      </w:r>
      <w:r>
        <w:rPr>
          <w:rFonts w:ascii="Calibri" w:eastAsia="Calibri" w:hAnsi="Calibri" w:cs="Calibri"/>
          <w:sz w:val="28"/>
          <w:lang w:val="es-MX"/>
        </w:rPr>
        <w:t xml:space="preserve">1 </w:t>
      </w:r>
      <w:r>
        <w:rPr>
          <w:rFonts w:ascii="Calibri" w:eastAsia="Calibri" w:hAnsi="Calibri" w:cs="Calibri"/>
          <w:sz w:val="28"/>
          <w:lang w:val="es-MX"/>
        </w:rPr>
        <w:t xml:space="preserve">MAPA CONCEPTUAL </w:t>
      </w:r>
    </w:p>
    <w:p w14:paraId="3C90FCB9" w14:textId="77777777" w:rsidR="0096518F" w:rsidRPr="005944E6" w:rsidRDefault="0096518F" w:rsidP="0096518F">
      <w:pPr>
        <w:spacing w:after="165" w:line="259" w:lineRule="auto"/>
        <w:ind w:left="10" w:right="0" w:hanging="10"/>
        <w:jc w:val="center"/>
        <w:rPr>
          <w:lang w:val="es-ES"/>
        </w:rPr>
      </w:pPr>
      <w:r w:rsidRPr="005944E6">
        <w:rPr>
          <w:rFonts w:ascii="Calibri" w:eastAsia="Calibri" w:hAnsi="Calibri" w:cs="Calibri"/>
          <w:b/>
          <w:sz w:val="28"/>
          <w:lang w:val="es-ES"/>
        </w:rPr>
        <w:t>NUMERO DE CONTROL</w:t>
      </w:r>
    </w:p>
    <w:p w14:paraId="213C147C" w14:textId="77777777" w:rsidR="0096518F" w:rsidRDefault="0096518F" w:rsidP="0096518F">
      <w:pPr>
        <w:spacing w:after="160" w:line="259" w:lineRule="auto"/>
        <w:ind w:left="10" w:right="0" w:hanging="10"/>
        <w:jc w:val="center"/>
        <w:rPr>
          <w:rFonts w:ascii="Calibri" w:eastAsia="Calibri" w:hAnsi="Calibri" w:cs="Calibri"/>
          <w:sz w:val="28"/>
          <w:lang w:val="es-ES"/>
        </w:rPr>
      </w:pPr>
      <w:r w:rsidRPr="005944E6">
        <w:rPr>
          <w:rFonts w:ascii="Calibri" w:eastAsia="Calibri" w:hAnsi="Calibri" w:cs="Calibri"/>
          <w:sz w:val="28"/>
          <w:lang w:val="es-ES"/>
        </w:rPr>
        <w:t>2</w:t>
      </w:r>
      <w:r>
        <w:rPr>
          <w:rFonts w:ascii="Calibri" w:eastAsia="Calibri" w:hAnsi="Calibri" w:cs="Calibri"/>
          <w:sz w:val="28"/>
          <w:lang w:val="es-ES"/>
        </w:rPr>
        <w:t>41260074</w:t>
      </w:r>
      <w:r w:rsidRPr="005944E6">
        <w:rPr>
          <w:rFonts w:ascii="Calibri" w:eastAsia="Calibri" w:hAnsi="Calibri" w:cs="Calibri"/>
          <w:sz w:val="28"/>
          <w:lang w:val="es-ES"/>
        </w:rPr>
        <w:t xml:space="preserve"> </w:t>
      </w:r>
    </w:p>
    <w:p w14:paraId="18EA9345" w14:textId="77777777" w:rsidR="0096518F" w:rsidRPr="005944E6" w:rsidRDefault="0096518F" w:rsidP="0096518F">
      <w:pPr>
        <w:spacing w:after="160" w:line="259" w:lineRule="auto"/>
        <w:ind w:left="10" w:right="0" w:hanging="10"/>
        <w:jc w:val="center"/>
        <w:rPr>
          <w:lang w:val="es-ES"/>
        </w:rPr>
      </w:pPr>
      <w:r w:rsidRPr="005944E6">
        <w:rPr>
          <w:rFonts w:ascii="Calibri" w:eastAsia="Calibri" w:hAnsi="Calibri" w:cs="Calibri"/>
          <w:b/>
          <w:sz w:val="28"/>
          <w:lang w:val="es-ES"/>
        </w:rPr>
        <w:t>SEMESTRE</w:t>
      </w:r>
    </w:p>
    <w:p w14:paraId="7A2076B5" w14:textId="77777777" w:rsidR="0096518F" w:rsidRPr="005944E6" w:rsidRDefault="0096518F" w:rsidP="0096518F">
      <w:pPr>
        <w:spacing w:after="170" w:line="259" w:lineRule="auto"/>
        <w:ind w:left="1526" w:right="0" w:firstLine="0"/>
        <w:rPr>
          <w:lang w:val="es-ES"/>
        </w:rPr>
      </w:pPr>
      <w:r>
        <w:rPr>
          <w:rFonts w:ascii="Calibri" w:eastAsia="Calibri" w:hAnsi="Calibri" w:cs="Calibri"/>
          <w:sz w:val="28"/>
          <w:lang w:val="es-ES"/>
        </w:rPr>
        <w:t xml:space="preserve">                                           5</w:t>
      </w:r>
      <w:r w:rsidRPr="005944E6">
        <w:rPr>
          <w:rFonts w:ascii="Calibri" w:eastAsia="Calibri" w:hAnsi="Calibri" w:cs="Calibri"/>
          <w:sz w:val="28"/>
          <w:lang w:val="es-ES"/>
        </w:rPr>
        <w:t>º</w:t>
      </w:r>
    </w:p>
    <w:p w14:paraId="4A770A3F" w14:textId="368D860B" w:rsidR="0096518F" w:rsidRPr="00415FF4" w:rsidRDefault="0096518F" w:rsidP="0096518F">
      <w:pPr>
        <w:spacing w:after="0" w:line="259" w:lineRule="auto"/>
        <w:ind w:left="10" w:right="0" w:hanging="10"/>
        <w:jc w:val="center"/>
        <w:rPr>
          <w:lang w:val="es-ES"/>
        </w:rPr>
      </w:pPr>
      <w:r w:rsidRPr="00415FF4">
        <w:rPr>
          <w:rFonts w:ascii="Calibri" w:eastAsia="Calibri" w:hAnsi="Calibri" w:cs="Calibri"/>
          <w:b/>
          <w:sz w:val="28"/>
          <w:lang w:val="es-ES"/>
        </w:rPr>
        <w:t>FRONTERA COMALAPA FECHA DE ENTREGA</w:t>
      </w:r>
      <w:r w:rsidRPr="00415FF4">
        <w:rPr>
          <w:b/>
          <w:lang w:val="es-ES"/>
        </w:rPr>
        <w:t xml:space="preserve">:  </w:t>
      </w:r>
      <w:r>
        <w:rPr>
          <w:b/>
          <w:lang w:val="es-ES"/>
        </w:rPr>
        <w:t>02</w:t>
      </w:r>
      <w:r>
        <w:rPr>
          <w:b/>
          <w:lang w:val="es-ES"/>
        </w:rPr>
        <w:t xml:space="preserve"> </w:t>
      </w:r>
      <w:r w:rsidRPr="00415FF4">
        <w:rPr>
          <w:b/>
          <w:lang w:val="es-ES"/>
        </w:rPr>
        <w:t>DE</w:t>
      </w:r>
    </w:p>
    <w:p w14:paraId="53D0DC8A" w14:textId="2253FA55" w:rsidR="0096518F" w:rsidRDefault="0096518F" w:rsidP="0096518F">
      <w:pPr>
        <w:spacing w:after="0" w:line="259" w:lineRule="auto"/>
        <w:ind w:left="2552" w:right="0" w:firstLine="0"/>
        <w:rPr>
          <w:b/>
        </w:rPr>
      </w:pPr>
      <w:r w:rsidRPr="00DD7A7A">
        <w:rPr>
          <w:b/>
          <w:lang w:val="es-MX"/>
        </w:rPr>
        <w:t xml:space="preserve">          </w:t>
      </w:r>
      <w:r>
        <w:rPr>
          <w:b/>
        </w:rPr>
        <w:t>OCTUBRE</w:t>
      </w:r>
      <w:r>
        <w:rPr>
          <w:b/>
        </w:rPr>
        <w:t xml:space="preserve"> DE 2026</w:t>
      </w:r>
    </w:p>
    <w:p w14:paraId="0EA9892E" w14:textId="77777777" w:rsidR="0096518F" w:rsidRDefault="0096518F" w:rsidP="0096518F">
      <w:pPr>
        <w:spacing w:after="160" w:line="259" w:lineRule="auto"/>
        <w:ind w:left="0" w:right="0" w:firstLine="0"/>
        <w:jc w:val="left"/>
        <w:rPr>
          <w:b/>
        </w:rPr>
      </w:pPr>
      <w:r>
        <w:rPr>
          <w:b/>
        </w:rPr>
        <w:br w:type="page"/>
      </w:r>
    </w:p>
    <w:p w14:paraId="7091B8F0" w14:textId="7CD59450" w:rsidR="00BE07C1" w:rsidRDefault="0096518F" w:rsidP="0096518F">
      <w:pPr>
        <w:jc w:val="center"/>
        <w:rPr>
          <w:b/>
          <w:bCs/>
          <w:sz w:val="28"/>
          <w:szCs w:val="24"/>
        </w:rPr>
      </w:pPr>
      <w:r w:rsidRPr="0096518F">
        <w:rPr>
          <w:b/>
          <w:bCs/>
          <w:sz w:val="28"/>
          <w:szCs w:val="24"/>
        </w:rPr>
        <w:lastRenderedPageBreak/>
        <w:t>INTRODUCCIÓN</w:t>
      </w:r>
    </w:p>
    <w:p w14:paraId="4D6ED151" w14:textId="77777777" w:rsidR="0096518F" w:rsidRPr="0096518F" w:rsidRDefault="0096518F" w:rsidP="0096518F">
      <w:pPr>
        <w:pStyle w:val="NormalWeb"/>
        <w:jc w:val="both"/>
        <w:rPr>
          <w:rFonts w:ascii="Arial" w:hAnsi="Arial" w:cs="Arial"/>
          <w:lang w:val="es-MX"/>
        </w:rPr>
      </w:pPr>
      <w:r w:rsidRPr="0096518F">
        <w:rPr>
          <w:rFonts w:ascii="Arial" w:hAnsi="Arial" w:cs="Arial"/>
          <w:lang w:val="es-MX"/>
        </w:rPr>
        <w:t>La generación de variables aleatorias es un tema importante dentro de la materia de Simulación, ya que nos permite representar situaciones de la vida real en las que no siempre podemos conocer los resultados con exactitud. Por medio de diferentes métodos matemáticos y computacionales, es posible generar valores que nos ayudan a analizar el comportamiento de distintos procesos.</w:t>
      </w:r>
    </w:p>
    <w:p w14:paraId="2F60ECAA" w14:textId="2ACC701C" w:rsidR="0096518F" w:rsidRDefault="0096518F" w:rsidP="0096518F">
      <w:pPr>
        <w:pStyle w:val="NormalWeb"/>
        <w:jc w:val="both"/>
        <w:rPr>
          <w:rFonts w:ascii="Arial" w:hAnsi="Arial" w:cs="Arial"/>
        </w:rPr>
      </w:pPr>
      <w:r w:rsidRPr="0096518F">
        <w:rPr>
          <w:rFonts w:ascii="Arial" w:hAnsi="Arial" w:cs="Arial"/>
          <w:lang w:val="es-MX"/>
        </w:rPr>
        <w:t>En este trabajo se presenta un mapa conceptual donde se explican los conceptos básicos de las variables aleatorias, su clasificación en discretas y continuas, los principales métodos de generación, los procedimientos especiales y las pruebas estadísticas. El propósito es comprender de una manera más sencilla cómo funcionan estas herramientas y conocer su importancia en la simulación de diferentes situaciones.</w:t>
      </w:r>
    </w:p>
    <w:p w14:paraId="7FF5A800" w14:textId="77777777" w:rsidR="0096518F" w:rsidRDefault="0096518F">
      <w:pPr>
        <w:spacing w:after="160" w:line="259" w:lineRule="auto"/>
        <w:ind w:left="0" w:right="0" w:firstLine="0"/>
        <w:jc w:val="left"/>
        <w:rPr>
          <w:rFonts w:eastAsia="Times New Roman"/>
          <w:color w:val="auto"/>
          <w:szCs w:val="24"/>
        </w:rPr>
      </w:pPr>
      <w:r>
        <w:br w:type="page"/>
      </w:r>
    </w:p>
    <w:p w14:paraId="34D6AD8B" w14:textId="06384249" w:rsidR="0096518F" w:rsidRDefault="0096518F" w:rsidP="0096518F">
      <w:pPr>
        <w:pStyle w:val="NormalWeb"/>
        <w:jc w:val="center"/>
        <w:rPr>
          <w:rFonts w:ascii="Arial" w:hAnsi="Arial" w:cs="Arial"/>
          <w:b/>
          <w:bCs/>
          <w:sz w:val="28"/>
          <w:szCs w:val="28"/>
        </w:rPr>
      </w:pPr>
      <w:r w:rsidRPr="0096518F">
        <w:rPr>
          <w:rFonts w:ascii="Arial" w:hAnsi="Arial" w:cs="Arial"/>
          <w:b/>
          <w:bCs/>
          <w:sz w:val="28"/>
          <w:szCs w:val="28"/>
        </w:rPr>
        <w:lastRenderedPageBreak/>
        <w:t>JUSTIFICACIÓN</w:t>
      </w:r>
    </w:p>
    <w:p w14:paraId="18BD9AD8" w14:textId="77777777" w:rsidR="0096518F" w:rsidRPr="0096518F" w:rsidRDefault="0096518F" w:rsidP="0096518F">
      <w:pPr>
        <w:pStyle w:val="NormalWeb"/>
        <w:jc w:val="both"/>
        <w:rPr>
          <w:rFonts w:ascii="Arial" w:hAnsi="Arial" w:cs="Arial"/>
          <w:lang w:val="es-MX"/>
        </w:rPr>
      </w:pPr>
      <w:r w:rsidRPr="0096518F">
        <w:rPr>
          <w:rFonts w:ascii="Arial" w:hAnsi="Arial" w:cs="Arial"/>
          <w:lang w:val="es-MX"/>
        </w:rPr>
        <w:t>La elaboración de este mapa conceptual tiene como finalidad comprender mejor el tema de generación de variables aleatorias, ya que es fundamental para desarrollar simulaciones y analizar procesos donde interviene la incertidumbre.</w:t>
      </w:r>
    </w:p>
    <w:p w14:paraId="3CEA13AE" w14:textId="77777777" w:rsidR="0096518F" w:rsidRPr="0096518F" w:rsidRDefault="0096518F" w:rsidP="0096518F">
      <w:pPr>
        <w:pStyle w:val="NormalWeb"/>
        <w:jc w:val="both"/>
        <w:rPr>
          <w:rFonts w:ascii="Arial" w:hAnsi="Arial" w:cs="Arial"/>
          <w:lang w:val="es-MX"/>
        </w:rPr>
      </w:pPr>
      <w:r w:rsidRPr="0096518F">
        <w:rPr>
          <w:rFonts w:ascii="Arial" w:hAnsi="Arial" w:cs="Arial"/>
          <w:lang w:val="es-MX"/>
        </w:rPr>
        <w:t>Se eligió realizar un mapa conceptual porque permite organizar la información de manera clara, relacionando los conceptos más importantes y facilitando su aprendizaje. Además, conocer estos métodos nos ayudará a entender cómo se generan datos aleatorios en programas de simulación, por ejemplo, al calcular tiempos de espera, llegadas de clientes o el comportamiento del tráfico vehicular.</w:t>
      </w:r>
    </w:p>
    <w:p w14:paraId="3753AA36" w14:textId="77777777" w:rsidR="0096518F" w:rsidRPr="0096518F" w:rsidRDefault="0096518F" w:rsidP="0096518F">
      <w:pPr>
        <w:pStyle w:val="NormalWeb"/>
        <w:jc w:val="center"/>
        <w:rPr>
          <w:rFonts w:ascii="Arial" w:hAnsi="Arial" w:cs="Arial"/>
          <w:b/>
          <w:bCs/>
          <w:sz w:val="28"/>
          <w:szCs w:val="28"/>
          <w:lang w:val="es-MX"/>
        </w:rPr>
      </w:pPr>
    </w:p>
    <w:p w14:paraId="54957F0F" w14:textId="3FBCEEE7" w:rsidR="0096518F" w:rsidRDefault="0096518F">
      <w:pPr>
        <w:spacing w:after="160" w:line="259" w:lineRule="auto"/>
        <w:ind w:left="0" w:right="0" w:firstLine="0"/>
        <w:jc w:val="left"/>
        <w:rPr>
          <w:rFonts w:eastAsia="Times New Roman"/>
          <w:b/>
          <w:bCs/>
          <w:color w:val="auto"/>
          <w:sz w:val="32"/>
          <w:szCs w:val="32"/>
          <w:lang w:val="es-MX"/>
        </w:rPr>
      </w:pPr>
      <w:r>
        <w:rPr>
          <w:b/>
          <w:bCs/>
          <w:sz w:val="32"/>
          <w:szCs w:val="32"/>
          <w:lang w:val="es-MX"/>
        </w:rPr>
        <w:br w:type="page"/>
      </w:r>
    </w:p>
    <w:p w14:paraId="0EE74721" w14:textId="77777777" w:rsidR="0096518F" w:rsidRPr="0096518F" w:rsidRDefault="0096518F" w:rsidP="0096518F">
      <w:pPr>
        <w:pStyle w:val="NormalWeb"/>
        <w:jc w:val="both"/>
        <w:rPr>
          <w:rFonts w:ascii="Arial" w:hAnsi="Arial" w:cs="Arial"/>
          <w:lang w:val="es-MX"/>
        </w:rPr>
      </w:pPr>
      <w:r w:rsidRPr="0096518F">
        <w:rPr>
          <w:rFonts w:ascii="Arial" w:hAnsi="Arial" w:cs="Arial"/>
          <w:lang w:val="es-MX"/>
        </w:rPr>
        <w:lastRenderedPageBreak/>
        <w:t>Para comprender mejor el tema de generación de variables aleatorias, se elaboró un mapa conceptual en el que se organizaron los conceptos más importantes de manera clara y sencilla. En él se presentan los conceptos básicos, los tipos de variables aleatorias, los principales métodos de generación y las pruebas estadísticas.</w:t>
      </w:r>
    </w:p>
    <w:p w14:paraId="59A0861E" w14:textId="77777777" w:rsidR="0096518F" w:rsidRPr="0096518F" w:rsidRDefault="0096518F" w:rsidP="0096518F">
      <w:pPr>
        <w:pStyle w:val="NormalWeb"/>
        <w:jc w:val="both"/>
        <w:rPr>
          <w:rFonts w:ascii="Arial" w:hAnsi="Arial" w:cs="Arial"/>
          <w:lang w:val="es-MX"/>
        </w:rPr>
      </w:pPr>
      <w:r w:rsidRPr="0096518F">
        <w:rPr>
          <w:rFonts w:ascii="Arial" w:hAnsi="Arial" w:cs="Arial"/>
          <w:lang w:val="es-MX"/>
        </w:rPr>
        <w:t>Esta representación permite identificar cómo se relacionan los diferentes conceptos y comprender su importancia en la simulación de situaciones de la vida real.</w:t>
      </w:r>
    </w:p>
    <w:p w14:paraId="7E461186" w14:textId="4E13CDFA" w:rsidR="0096518F" w:rsidRPr="0096518F" w:rsidRDefault="0096518F" w:rsidP="0096518F">
      <w:pPr>
        <w:pStyle w:val="NormalWeb"/>
        <w:jc w:val="both"/>
        <w:rPr>
          <w:rFonts w:ascii="Arial" w:hAnsi="Arial" w:cs="Arial"/>
          <w:lang w:val="es-MX"/>
        </w:rPr>
      </w:pPr>
      <w:r>
        <w:rPr>
          <w:noProof/>
        </w:rPr>
        <mc:AlternateContent>
          <mc:Choice Requires="wps">
            <w:drawing>
              <wp:anchor distT="0" distB="0" distL="114300" distR="114300" simplePos="0" relativeHeight="251666432" behindDoc="0" locked="0" layoutInCell="1" allowOverlap="1" wp14:anchorId="68D1D1D3" wp14:editId="4FD8A3E4">
                <wp:simplePos x="0" y="0"/>
                <wp:positionH relativeFrom="column">
                  <wp:posOffset>-737235</wp:posOffset>
                </wp:positionH>
                <wp:positionV relativeFrom="paragraph">
                  <wp:posOffset>5735320</wp:posOffset>
                </wp:positionV>
                <wp:extent cx="7179945" cy="63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7179945" cy="635"/>
                        </a:xfrm>
                        <a:prstGeom prst="rect">
                          <a:avLst/>
                        </a:prstGeom>
                        <a:solidFill>
                          <a:prstClr val="white"/>
                        </a:solidFill>
                        <a:ln>
                          <a:noFill/>
                        </a:ln>
                      </wps:spPr>
                      <wps:txbx>
                        <w:txbxContent>
                          <w:p w14:paraId="7C0DAE48" w14:textId="6824DD85" w:rsidR="0096518F" w:rsidRPr="0096518F" w:rsidRDefault="0096518F" w:rsidP="0096518F">
                            <w:pPr>
                              <w:pStyle w:val="Descripcin"/>
                              <w:jc w:val="center"/>
                              <w:rPr>
                                <w:rFonts w:ascii="Times New Roman" w:eastAsia="Times New Roman" w:hAnsi="Times New Roman" w:cs="Times New Roman"/>
                                <w:noProof/>
                                <w:sz w:val="24"/>
                                <w:szCs w:val="24"/>
                                <w:lang w:val="es-MX"/>
                              </w:rPr>
                            </w:pPr>
                            <w:r w:rsidRPr="0096518F">
                              <w:rPr>
                                <w:lang w:val="es-MX"/>
                              </w:rPr>
                              <w:t xml:space="preserve">Ilustración </w:t>
                            </w:r>
                            <w:r>
                              <w:fldChar w:fldCharType="begin"/>
                            </w:r>
                            <w:r w:rsidRPr="0096518F">
                              <w:rPr>
                                <w:lang w:val="es-MX"/>
                              </w:rPr>
                              <w:instrText xml:space="preserve"> SEQ Ilustración \* ARABIC </w:instrText>
                            </w:r>
                            <w:r>
                              <w:fldChar w:fldCharType="separate"/>
                            </w:r>
                            <w:r w:rsidRPr="0096518F">
                              <w:rPr>
                                <w:noProof/>
                                <w:lang w:val="es-MX"/>
                              </w:rPr>
                              <w:t>1</w:t>
                            </w:r>
                            <w:r>
                              <w:fldChar w:fldCharType="end"/>
                            </w:r>
                            <w:r w:rsidRPr="0096518F">
                              <w:rPr>
                                <w:lang w:val="es-MX"/>
                              </w:rPr>
                              <w:t xml:space="preserve"> Mapa conceptual sobre la generación de variables aleatorias.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D1D1D3" id="_x0000_t202" coordsize="21600,21600" o:spt="202" path="m,l,21600r21600,l21600,xe">
                <v:stroke joinstyle="miter"/>
                <v:path gradientshapeok="t" o:connecttype="rect"/>
              </v:shapetype>
              <v:shape id="Cuadro de texto 3" o:spid="_x0000_s1026" type="#_x0000_t202" style="position:absolute;left:0;text-align:left;margin-left:-58.05pt;margin-top:451.6pt;width:565.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" stroked="f">
                <v:textbox style="mso-fit-shape-to-text:t" inset="0,0,0,0">
                  <w:txbxContent>
                    <w:p w14:paraId="7C0DAE48" w14:textId="6824DD85" w:rsidR="0096518F" w:rsidRPr="0096518F" w:rsidRDefault="0096518F" w:rsidP="0096518F">
                      <w:pPr>
                        <w:pStyle w:val="Descripcin"/>
                        <w:jc w:val="center"/>
                        <w:rPr>
                          <w:rFonts w:ascii="Times New Roman" w:eastAsia="Times New Roman" w:hAnsi="Times New Roman" w:cs="Times New Roman"/>
                          <w:noProof/>
                          <w:sz w:val="24"/>
                          <w:szCs w:val="24"/>
                          <w:lang w:val="es-MX"/>
                        </w:rPr>
                      </w:pPr>
                      <w:r w:rsidRPr="0096518F">
                        <w:rPr>
                          <w:lang w:val="es-MX"/>
                        </w:rPr>
                        <w:t xml:space="preserve">Ilustración </w:t>
                      </w:r>
                      <w:r>
                        <w:fldChar w:fldCharType="begin"/>
                      </w:r>
                      <w:r w:rsidRPr="0096518F">
                        <w:rPr>
                          <w:lang w:val="es-MX"/>
                        </w:rPr>
                        <w:instrText xml:space="preserve"> SEQ Ilustración \* ARABIC </w:instrText>
                      </w:r>
                      <w:r>
                        <w:fldChar w:fldCharType="separate"/>
                      </w:r>
                      <w:r w:rsidRPr="0096518F">
                        <w:rPr>
                          <w:noProof/>
                          <w:lang w:val="es-MX"/>
                        </w:rPr>
                        <w:t>1</w:t>
                      </w:r>
                      <w:r>
                        <w:fldChar w:fldCharType="end"/>
                      </w:r>
                      <w:r w:rsidRPr="0096518F">
                        <w:rPr>
                          <w:lang w:val="es-MX"/>
                        </w:rPr>
                        <w:t xml:space="preserve"> Mapa conceptual sobre la generación de variables aleatorias.</w:t>
                      </w:r>
                    </w:p>
                  </w:txbxContent>
                </v:textbox>
              </v:shape>
            </w:pict>
          </mc:Fallback>
        </mc:AlternateContent>
      </w:r>
      <w:r>
        <w:rPr>
          <w:noProof/>
        </w:rPr>
        <w:drawing>
          <wp:anchor distT="0" distB="0" distL="114300" distR="114300" simplePos="0" relativeHeight="251664384" behindDoc="0" locked="0" layoutInCell="1" allowOverlap="1" wp14:anchorId="4EBB43DF" wp14:editId="02113CF6">
            <wp:simplePos x="0" y="0"/>
            <wp:positionH relativeFrom="margin">
              <wp:posOffset>-737235</wp:posOffset>
            </wp:positionH>
            <wp:positionV relativeFrom="paragraph">
              <wp:posOffset>293370</wp:posOffset>
            </wp:positionV>
            <wp:extent cx="7179945" cy="5385364"/>
            <wp:effectExtent l="0" t="0" r="1905"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79945" cy="53853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518F">
        <w:rPr>
          <w:rFonts w:ascii="Arial" w:hAnsi="Arial" w:cs="Arial"/>
          <w:lang w:val="es-MX"/>
        </w:rPr>
        <w:t>A continuación, se presenta el mapa conceptual elaborado.</w:t>
      </w:r>
    </w:p>
    <w:p w14:paraId="4E25FADE" w14:textId="2D6D4684" w:rsidR="0096518F" w:rsidRPr="0096518F" w:rsidRDefault="0096518F" w:rsidP="0096518F">
      <w:pPr>
        <w:pStyle w:val="NormalWeb"/>
        <w:jc w:val="center"/>
        <w:rPr>
          <w:rFonts w:ascii="Arial" w:hAnsi="Arial" w:cs="Arial"/>
          <w:b/>
          <w:bCs/>
          <w:sz w:val="32"/>
          <w:szCs w:val="32"/>
          <w:lang w:val="es-MX"/>
        </w:rPr>
      </w:pPr>
    </w:p>
    <w:p w14:paraId="28A7AC70" w14:textId="7EBCB8BF" w:rsidR="0096518F" w:rsidRDefault="0096518F" w:rsidP="0096518F">
      <w:pPr>
        <w:jc w:val="center"/>
        <w:rPr>
          <w:b/>
          <w:bCs/>
          <w:sz w:val="28"/>
          <w:szCs w:val="24"/>
          <w:lang w:val="es-MX"/>
        </w:rPr>
      </w:pPr>
    </w:p>
    <w:p w14:paraId="290871E5" w14:textId="4406376E" w:rsidR="0096518F" w:rsidRPr="0096518F" w:rsidRDefault="0096518F" w:rsidP="0096518F">
      <w:pPr>
        <w:rPr>
          <w:sz w:val="28"/>
          <w:szCs w:val="24"/>
          <w:lang w:val="es-MX"/>
        </w:rPr>
      </w:pPr>
    </w:p>
    <w:p w14:paraId="3D895D9D" w14:textId="59D92407" w:rsidR="0096518F" w:rsidRPr="0096518F" w:rsidRDefault="0096518F" w:rsidP="0096518F">
      <w:pPr>
        <w:rPr>
          <w:sz w:val="28"/>
          <w:szCs w:val="24"/>
          <w:lang w:val="es-MX"/>
        </w:rPr>
      </w:pPr>
    </w:p>
    <w:p w14:paraId="7A481222" w14:textId="39EC8A47" w:rsidR="0096518F" w:rsidRPr="0096518F" w:rsidRDefault="0096518F" w:rsidP="0096518F">
      <w:pPr>
        <w:rPr>
          <w:sz w:val="28"/>
          <w:szCs w:val="24"/>
          <w:lang w:val="es-MX"/>
        </w:rPr>
      </w:pPr>
    </w:p>
    <w:p w14:paraId="42819D3C" w14:textId="0179DFAA" w:rsidR="0096518F" w:rsidRPr="0096518F" w:rsidRDefault="0096518F" w:rsidP="0096518F">
      <w:pPr>
        <w:rPr>
          <w:sz w:val="28"/>
          <w:szCs w:val="24"/>
          <w:lang w:val="es-MX"/>
        </w:rPr>
      </w:pPr>
    </w:p>
    <w:p w14:paraId="3B864092" w14:textId="2867E347" w:rsidR="0096518F" w:rsidRPr="0096518F" w:rsidRDefault="0096518F" w:rsidP="0096518F">
      <w:pPr>
        <w:rPr>
          <w:sz w:val="28"/>
          <w:szCs w:val="24"/>
          <w:lang w:val="es-MX"/>
        </w:rPr>
      </w:pPr>
    </w:p>
    <w:p w14:paraId="3486EF9D" w14:textId="37A32530" w:rsidR="0096518F" w:rsidRPr="0096518F" w:rsidRDefault="0096518F" w:rsidP="0096518F">
      <w:pPr>
        <w:rPr>
          <w:sz w:val="28"/>
          <w:szCs w:val="24"/>
          <w:lang w:val="es-MX"/>
        </w:rPr>
      </w:pPr>
    </w:p>
    <w:p w14:paraId="08D68366" w14:textId="287B952E" w:rsidR="0096518F" w:rsidRPr="0096518F" w:rsidRDefault="0096518F" w:rsidP="0096518F">
      <w:pPr>
        <w:rPr>
          <w:sz w:val="28"/>
          <w:szCs w:val="24"/>
          <w:lang w:val="es-MX"/>
        </w:rPr>
      </w:pPr>
    </w:p>
    <w:p w14:paraId="2816D73C" w14:textId="0F4BE441" w:rsidR="0096518F" w:rsidRPr="0096518F" w:rsidRDefault="0096518F" w:rsidP="0096518F">
      <w:pPr>
        <w:rPr>
          <w:sz w:val="28"/>
          <w:szCs w:val="24"/>
          <w:lang w:val="es-MX"/>
        </w:rPr>
      </w:pPr>
    </w:p>
    <w:p w14:paraId="6D8041B7" w14:textId="6C65FAD8" w:rsidR="0096518F" w:rsidRPr="0096518F" w:rsidRDefault="0096518F" w:rsidP="0096518F">
      <w:pPr>
        <w:rPr>
          <w:sz w:val="28"/>
          <w:szCs w:val="24"/>
          <w:lang w:val="es-MX"/>
        </w:rPr>
      </w:pPr>
    </w:p>
    <w:p w14:paraId="1F5529EE" w14:textId="213653DF" w:rsidR="0096518F" w:rsidRPr="0096518F" w:rsidRDefault="0096518F" w:rsidP="0096518F">
      <w:pPr>
        <w:rPr>
          <w:sz w:val="28"/>
          <w:szCs w:val="24"/>
          <w:lang w:val="es-MX"/>
        </w:rPr>
      </w:pPr>
    </w:p>
    <w:p w14:paraId="3C3C65A2" w14:textId="7413C699" w:rsidR="0096518F" w:rsidRPr="0096518F" w:rsidRDefault="0096518F" w:rsidP="0096518F">
      <w:pPr>
        <w:rPr>
          <w:sz w:val="28"/>
          <w:szCs w:val="24"/>
          <w:lang w:val="es-MX"/>
        </w:rPr>
      </w:pPr>
    </w:p>
    <w:p w14:paraId="35B6D81D" w14:textId="428DA62E" w:rsidR="0096518F" w:rsidRDefault="0096518F" w:rsidP="0096518F">
      <w:pPr>
        <w:rPr>
          <w:b/>
          <w:bCs/>
          <w:sz w:val="28"/>
          <w:szCs w:val="24"/>
          <w:lang w:val="es-MX"/>
        </w:rPr>
      </w:pPr>
    </w:p>
    <w:p w14:paraId="4F2CFDCA" w14:textId="26C0DEB8" w:rsidR="0096518F" w:rsidRPr="0096518F" w:rsidRDefault="0096518F" w:rsidP="0096518F">
      <w:pPr>
        <w:tabs>
          <w:tab w:val="left" w:pos="7035"/>
        </w:tabs>
        <w:rPr>
          <w:sz w:val="28"/>
          <w:szCs w:val="24"/>
          <w:lang w:val="es-MX"/>
        </w:rPr>
      </w:pPr>
      <w:r w:rsidRPr="0096518F">
        <w:rPr>
          <w:b/>
          <w:bCs/>
          <w:sz w:val="28"/>
          <w:szCs w:val="24"/>
          <w:lang w:val="es-MX"/>
        </w:rPr>
        <w:tab/>
        <w:t xml:space="preserve">Anexo enlace a </w:t>
      </w:r>
      <w:proofErr w:type="spellStart"/>
      <w:r>
        <w:rPr>
          <w:b/>
          <w:bCs/>
          <w:sz w:val="28"/>
          <w:szCs w:val="24"/>
          <w:lang w:val="es-MX"/>
        </w:rPr>
        <w:t>C</w:t>
      </w:r>
      <w:r w:rsidRPr="0096518F">
        <w:rPr>
          <w:b/>
          <w:bCs/>
          <w:sz w:val="28"/>
          <w:szCs w:val="24"/>
          <w:lang w:val="es-MX"/>
        </w:rPr>
        <w:t>anva</w:t>
      </w:r>
      <w:proofErr w:type="spellEnd"/>
      <w:r w:rsidRPr="0096518F">
        <w:rPr>
          <w:b/>
          <w:bCs/>
          <w:sz w:val="28"/>
          <w:szCs w:val="24"/>
          <w:lang w:val="es-MX"/>
        </w:rPr>
        <w:t xml:space="preserve">: </w:t>
      </w:r>
      <w:hyperlink r:id="rId9" w:history="1">
        <w:r w:rsidRPr="009F24AC">
          <w:rPr>
            <w:rStyle w:val="Hipervnculo"/>
            <w:sz w:val="28"/>
            <w:szCs w:val="24"/>
            <w:lang w:val="es-MX"/>
          </w:rPr>
          <w:t>https://canva.link/ejvaho</w:t>
        </w:r>
        <w:r w:rsidRPr="009F24AC">
          <w:rPr>
            <w:rStyle w:val="Hipervnculo"/>
            <w:sz w:val="28"/>
            <w:szCs w:val="24"/>
            <w:lang w:val="es-MX"/>
          </w:rPr>
          <w:t>o</w:t>
        </w:r>
        <w:r w:rsidRPr="009F24AC">
          <w:rPr>
            <w:rStyle w:val="Hipervnculo"/>
            <w:sz w:val="28"/>
            <w:szCs w:val="24"/>
            <w:lang w:val="es-MX"/>
          </w:rPr>
          <w:t>mzk23c71</w:t>
        </w:r>
      </w:hyperlink>
      <w:r>
        <w:rPr>
          <w:sz w:val="28"/>
          <w:szCs w:val="24"/>
          <w:lang w:val="es-MX"/>
        </w:rPr>
        <w:t xml:space="preserve"> </w:t>
      </w:r>
      <w:r>
        <w:rPr>
          <w:sz w:val="28"/>
          <w:szCs w:val="24"/>
          <w:lang w:val="es-MX"/>
        </w:rPr>
        <w:tab/>
      </w:r>
    </w:p>
    <w:p w14:paraId="5A828D1E" w14:textId="0D2E6C60" w:rsidR="0096518F" w:rsidRPr="0096518F" w:rsidRDefault="0096518F" w:rsidP="0096518F">
      <w:pPr>
        <w:spacing w:after="160" w:line="259" w:lineRule="auto"/>
        <w:ind w:left="0" w:right="0" w:firstLine="0"/>
        <w:jc w:val="center"/>
        <w:rPr>
          <w:b/>
          <w:bCs/>
          <w:sz w:val="28"/>
          <w:szCs w:val="24"/>
          <w:lang w:val="es-MX"/>
        </w:rPr>
      </w:pPr>
      <w:r w:rsidRPr="0096518F">
        <w:rPr>
          <w:sz w:val="28"/>
          <w:szCs w:val="24"/>
          <w:lang w:val="es-MX"/>
        </w:rPr>
        <w:br w:type="page"/>
      </w:r>
      <w:r w:rsidRPr="0096518F">
        <w:rPr>
          <w:b/>
          <w:bCs/>
          <w:sz w:val="28"/>
          <w:szCs w:val="24"/>
          <w:lang w:val="es-MX"/>
        </w:rPr>
        <w:lastRenderedPageBreak/>
        <w:t>CONCLUSIÓN</w:t>
      </w:r>
    </w:p>
    <w:p w14:paraId="38697834" w14:textId="77777777" w:rsidR="0096518F" w:rsidRPr="0096518F" w:rsidRDefault="0096518F" w:rsidP="0096518F">
      <w:pPr>
        <w:pStyle w:val="NormalWeb"/>
        <w:jc w:val="both"/>
        <w:rPr>
          <w:rFonts w:ascii="Arial" w:hAnsi="Arial" w:cs="Arial"/>
          <w:lang w:val="es-MX"/>
        </w:rPr>
      </w:pPr>
      <w:r w:rsidRPr="0096518F">
        <w:rPr>
          <w:rFonts w:ascii="Arial" w:hAnsi="Arial" w:cs="Arial"/>
          <w:lang w:val="es-MX"/>
        </w:rPr>
        <w:t>Al realizar este mapa conceptual pude comprender mejor qué son las variables aleatorias y cómo se utilizan para representar diferentes situaciones de la vida real. También aprendí que existen variables discretas y continuas, y que podemos generar sus valores utilizando métodos como la transformada inversa, convolución y composición.</w:t>
      </w:r>
    </w:p>
    <w:p w14:paraId="41352CEC" w14:textId="3F3B0F6C" w:rsidR="0096518F" w:rsidRDefault="0096518F" w:rsidP="0096518F">
      <w:pPr>
        <w:pStyle w:val="NormalWeb"/>
        <w:jc w:val="both"/>
        <w:rPr>
          <w:rFonts w:ascii="Arial" w:hAnsi="Arial" w:cs="Arial"/>
          <w:lang w:val="es-MX"/>
        </w:rPr>
      </w:pPr>
      <w:r w:rsidRPr="0096518F">
        <w:rPr>
          <w:rFonts w:ascii="Arial" w:hAnsi="Arial" w:cs="Arial"/>
          <w:lang w:val="es-MX"/>
        </w:rPr>
        <w:t>Otro aspecto que me pareció importante fue conocer las pruebas estadísticas, ya que permiten evaluar si los números generados cumplen con ciertas características necesarias para una simulación. En conclusión, esta actividad me ayudó a organizar mis conocimientos y entender que la generación de variables aleatorias es una herramienta muy útil para analizar problemas y desarrollar programas de simulación.</w:t>
      </w:r>
    </w:p>
    <w:p w14:paraId="57CB65E5" w14:textId="77777777" w:rsidR="0096518F" w:rsidRDefault="0096518F">
      <w:pPr>
        <w:spacing w:after="160" w:line="259" w:lineRule="auto"/>
        <w:ind w:left="0" w:right="0" w:firstLine="0"/>
        <w:jc w:val="left"/>
        <w:rPr>
          <w:rFonts w:eastAsia="Times New Roman"/>
          <w:color w:val="auto"/>
          <w:szCs w:val="24"/>
          <w:lang w:val="es-MX"/>
        </w:rPr>
      </w:pPr>
      <w:r>
        <w:rPr>
          <w:lang w:val="es-MX"/>
        </w:rPr>
        <w:br w:type="page"/>
      </w:r>
    </w:p>
    <w:p w14:paraId="5D626861" w14:textId="3F043379" w:rsidR="0096518F" w:rsidRPr="0096518F" w:rsidRDefault="0096518F" w:rsidP="0096518F">
      <w:pPr>
        <w:spacing w:before="100" w:beforeAutospacing="1" w:after="100" w:afterAutospacing="1" w:line="240" w:lineRule="auto"/>
        <w:ind w:left="0" w:right="0" w:firstLine="0"/>
        <w:jc w:val="center"/>
        <w:outlineLvl w:val="1"/>
        <w:rPr>
          <w:rFonts w:eastAsia="Times New Roman"/>
          <w:b/>
          <w:bCs/>
          <w:color w:val="auto"/>
          <w:sz w:val="28"/>
          <w:szCs w:val="28"/>
          <w:lang w:val="es-MX"/>
        </w:rPr>
      </w:pPr>
      <w:r w:rsidRPr="0096518F">
        <w:rPr>
          <w:rFonts w:eastAsia="Times New Roman"/>
          <w:b/>
          <w:bCs/>
          <w:color w:val="auto"/>
          <w:sz w:val="28"/>
          <w:szCs w:val="28"/>
          <w:lang w:val="es-MX"/>
        </w:rPr>
        <w:lastRenderedPageBreak/>
        <w:t>FUENTES DE INFORMACIÓN</w:t>
      </w:r>
    </w:p>
    <w:p w14:paraId="75790829" w14:textId="77777777" w:rsidR="0096518F" w:rsidRPr="0096518F" w:rsidRDefault="0096518F" w:rsidP="0096518F">
      <w:pPr>
        <w:pStyle w:val="NormalWeb"/>
        <w:jc w:val="center"/>
        <w:rPr>
          <w:rFonts w:ascii="Arial" w:hAnsi="Arial" w:cs="Arial"/>
          <w:lang w:val="es-MX"/>
        </w:rPr>
      </w:pPr>
    </w:p>
    <w:p w14:paraId="4E996568" w14:textId="78AECC87" w:rsidR="0096518F" w:rsidRPr="0096518F" w:rsidRDefault="0096518F" w:rsidP="0096518F">
      <w:pPr>
        <w:spacing w:before="100" w:beforeAutospacing="1" w:after="100" w:afterAutospacing="1" w:line="276" w:lineRule="auto"/>
        <w:ind w:left="0" w:right="0" w:firstLine="0"/>
        <w:rPr>
          <w:rFonts w:eastAsia="Times New Roman"/>
          <w:color w:val="auto"/>
          <w:szCs w:val="24"/>
        </w:rPr>
      </w:pPr>
      <w:r w:rsidRPr="0096518F">
        <w:rPr>
          <w:rFonts w:eastAsia="Times New Roman"/>
          <w:color w:val="auto"/>
          <w:szCs w:val="24"/>
          <w:lang w:val="es-MX"/>
        </w:rPr>
        <w:t xml:space="preserve">1. Ross, S. M. (2013). </w:t>
      </w:r>
      <w:r w:rsidRPr="0096518F">
        <w:rPr>
          <w:rFonts w:eastAsia="Times New Roman"/>
          <w:color w:val="auto"/>
          <w:szCs w:val="24"/>
        </w:rPr>
        <w:t xml:space="preserve">Simulation (5.ª ed.). Academic Press. </w:t>
      </w:r>
      <w:hyperlink r:id="rId10" w:history="1">
        <w:proofErr w:type="spellStart"/>
        <w:r w:rsidRPr="0096518F">
          <w:rPr>
            <w:rFonts w:eastAsia="Times New Roman"/>
            <w:color w:val="0000FF"/>
            <w:szCs w:val="24"/>
            <w:u w:val="single"/>
          </w:rPr>
          <w:t>Consultar</w:t>
        </w:r>
        <w:proofErr w:type="spellEnd"/>
        <w:r w:rsidRPr="0096518F">
          <w:rPr>
            <w:rFonts w:eastAsia="Times New Roman"/>
            <w:color w:val="0000FF"/>
            <w:szCs w:val="24"/>
            <w:u w:val="single"/>
          </w:rPr>
          <w:t xml:space="preserve"> </w:t>
        </w:r>
        <w:proofErr w:type="spellStart"/>
        <w:r w:rsidRPr="0096518F">
          <w:rPr>
            <w:rFonts w:eastAsia="Times New Roman"/>
            <w:color w:val="0000FF"/>
            <w:szCs w:val="24"/>
            <w:u w:val="single"/>
          </w:rPr>
          <w:t>libro</w:t>
        </w:r>
        <w:proofErr w:type="spellEnd"/>
      </w:hyperlink>
      <w:r w:rsidRPr="0096518F">
        <w:rPr>
          <w:rFonts w:eastAsia="Times New Roman"/>
          <w:color w:val="auto"/>
          <w:szCs w:val="24"/>
        </w:rPr>
        <w:t>.</w:t>
      </w:r>
    </w:p>
    <w:p w14:paraId="7E086486" w14:textId="77777777" w:rsidR="0096518F" w:rsidRPr="0096518F" w:rsidRDefault="0096518F" w:rsidP="0096518F">
      <w:pPr>
        <w:spacing w:before="100" w:beforeAutospacing="1" w:after="100" w:afterAutospacing="1" w:line="276" w:lineRule="auto"/>
        <w:ind w:left="0" w:right="0" w:firstLine="0"/>
        <w:rPr>
          <w:rFonts w:eastAsia="Times New Roman"/>
          <w:color w:val="auto"/>
          <w:szCs w:val="24"/>
        </w:rPr>
      </w:pPr>
      <w:r w:rsidRPr="0096518F">
        <w:rPr>
          <w:rFonts w:eastAsia="Times New Roman"/>
          <w:color w:val="auto"/>
          <w:szCs w:val="24"/>
        </w:rPr>
        <w:t xml:space="preserve">2. </w:t>
      </w:r>
      <w:proofErr w:type="spellStart"/>
      <w:r w:rsidRPr="0096518F">
        <w:rPr>
          <w:rFonts w:eastAsia="Times New Roman"/>
          <w:color w:val="auto"/>
          <w:szCs w:val="24"/>
        </w:rPr>
        <w:t>Devroye</w:t>
      </w:r>
      <w:proofErr w:type="spellEnd"/>
      <w:r w:rsidRPr="0096518F">
        <w:rPr>
          <w:rFonts w:eastAsia="Times New Roman"/>
          <w:color w:val="auto"/>
          <w:szCs w:val="24"/>
        </w:rPr>
        <w:t xml:space="preserve">, L. (1986). Non-Uniform Random Variate Generation. Springer-Verlag. </w:t>
      </w:r>
      <w:hyperlink r:id="rId11" w:history="1">
        <w:proofErr w:type="spellStart"/>
        <w:r w:rsidRPr="0096518F">
          <w:rPr>
            <w:rFonts w:eastAsia="Times New Roman"/>
            <w:color w:val="0000FF"/>
            <w:szCs w:val="24"/>
            <w:u w:val="single"/>
          </w:rPr>
          <w:t>Consultar</w:t>
        </w:r>
        <w:proofErr w:type="spellEnd"/>
        <w:r w:rsidRPr="0096518F">
          <w:rPr>
            <w:rFonts w:eastAsia="Times New Roman"/>
            <w:color w:val="0000FF"/>
            <w:szCs w:val="24"/>
            <w:u w:val="single"/>
          </w:rPr>
          <w:t xml:space="preserve"> </w:t>
        </w:r>
        <w:proofErr w:type="spellStart"/>
        <w:r w:rsidRPr="0096518F">
          <w:rPr>
            <w:rFonts w:eastAsia="Times New Roman"/>
            <w:color w:val="0000FF"/>
            <w:szCs w:val="24"/>
            <w:u w:val="single"/>
          </w:rPr>
          <w:t>libro</w:t>
        </w:r>
        <w:proofErr w:type="spellEnd"/>
      </w:hyperlink>
      <w:r w:rsidRPr="0096518F">
        <w:rPr>
          <w:rFonts w:eastAsia="Times New Roman"/>
          <w:color w:val="auto"/>
          <w:szCs w:val="24"/>
        </w:rPr>
        <w:t xml:space="preserve">. </w:t>
      </w:r>
    </w:p>
    <w:p w14:paraId="4A237AA4" w14:textId="64E951EC" w:rsidR="0096518F" w:rsidRPr="0096518F" w:rsidRDefault="0096518F" w:rsidP="0096518F">
      <w:pPr>
        <w:spacing w:before="100" w:beforeAutospacing="1" w:after="100" w:afterAutospacing="1" w:line="276" w:lineRule="auto"/>
        <w:ind w:left="0" w:right="0" w:firstLine="0"/>
        <w:rPr>
          <w:rFonts w:eastAsia="Times New Roman"/>
          <w:color w:val="auto"/>
          <w:szCs w:val="24"/>
          <w:lang w:val="es-MX"/>
        </w:rPr>
      </w:pPr>
      <w:r w:rsidRPr="0096518F">
        <w:rPr>
          <w:rFonts w:eastAsia="Times New Roman"/>
          <w:color w:val="auto"/>
          <w:szCs w:val="24"/>
        </w:rPr>
        <w:t xml:space="preserve">3. R Core Team. (s. f.). Random Number Generation. </w:t>
      </w:r>
      <w:r w:rsidRPr="0096518F">
        <w:rPr>
          <w:rFonts w:eastAsia="Times New Roman"/>
          <w:color w:val="auto"/>
          <w:szCs w:val="24"/>
          <w:lang w:val="es-MX"/>
        </w:rPr>
        <w:t xml:space="preserve">Documentación oficial de R. </w:t>
      </w:r>
      <w:hyperlink r:id="rId12" w:history="1">
        <w:r w:rsidRPr="0096518F">
          <w:rPr>
            <w:rFonts w:eastAsia="Times New Roman"/>
            <w:color w:val="0000FF"/>
            <w:szCs w:val="24"/>
            <w:u w:val="single"/>
            <w:lang w:val="es-MX"/>
          </w:rPr>
          <w:t>Consultar documentación</w:t>
        </w:r>
      </w:hyperlink>
      <w:r w:rsidRPr="0096518F">
        <w:rPr>
          <w:rFonts w:eastAsia="Times New Roman"/>
          <w:color w:val="auto"/>
          <w:szCs w:val="24"/>
          <w:lang w:val="es-MX"/>
        </w:rPr>
        <w:t xml:space="preserve">. </w:t>
      </w:r>
    </w:p>
    <w:p w14:paraId="755CC02F" w14:textId="77777777" w:rsidR="0096518F" w:rsidRPr="0096518F" w:rsidRDefault="0096518F" w:rsidP="0096518F">
      <w:pPr>
        <w:spacing w:before="100" w:beforeAutospacing="1" w:after="100" w:afterAutospacing="1" w:line="276" w:lineRule="auto"/>
        <w:ind w:left="0" w:right="0" w:firstLine="0"/>
        <w:rPr>
          <w:rFonts w:eastAsia="Times New Roman"/>
          <w:color w:val="auto"/>
          <w:szCs w:val="24"/>
        </w:rPr>
      </w:pPr>
      <w:r w:rsidRPr="0096518F">
        <w:rPr>
          <w:rFonts w:eastAsia="Times New Roman"/>
          <w:color w:val="auto"/>
          <w:szCs w:val="24"/>
        </w:rPr>
        <w:t xml:space="preserve">4. R Core Team. (s. f.). The R Stats Package. </w:t>
      </w:r>
      <w:r w:rsidRPr="0096518F">
        <w:rPr>
          <w:rFonts w:eastAsia="Times New Roman"/>
          <w:color w:val="auto"/>
          <w:szCs w:val="24"/>
          <w:lang w:val="es-MX"/>
        </w:rPr>
        <w:t xml:space="preserve">Documentación de distribuciones de probabilidad y funciones estadísticas. </w:t>
      </w:r>
      <w:hyperlink r:id="rId13" w:history="1">
        <w:proofErr w:type="spellStart"/>
        <w:r w:rsidRPr="0096518F">
          <w:rPr>
            <w:rFonts w:eastAsia="Times New Roman"/>
            <w:color w:val="0000FF"/>
            <w:szCs w:val="24"/>
            <w:u w:val="single"/>
          </w:rPr>
          <w:t>Consultar</w:t>
        </w:r>
        <w:proofErr w:type="spellEnd"/>
        <w:r w:rsidRPr="0096518F">
          <w:rPr>
            <w:rFonts w:eastAsia="Times New Roman"/>
            <w:color w:val="0000FF"/>
            <w:szCs w:val="24"/>
            <w:u w:val="single"/>
          </w:rPr>
          <w:t xml:space="preserve"> </w:t>
        </w:r>
        <w:proofErr w:type="spellStart"/>
        <w:r w:rsidRPr="0096518F">
          <w:rPr>
            <w:rFonts w:eastAsia="Times New Roman"/>
            <w:color w:val="0000FF"/>
            <w:szCs w:val="24"/>
            <w:u w:val="single"/>
          </w:rPr>
          <w:t>documentación</w:t>
        </w:r>
        <w:proofErr w:type="spellEnd"/>
      </w:hyperlink>
      <w:r w:rsidRPr="0096518F">
        <w:rPr>
          <w:rFonts w:eastAsia="Times New Roman"/>
          <w:color w:val="auto"/>
          <w:szCs w:val="24"/>
        </w:rPr>
        <w:t xml:space="preserve">. </w:t>
      </w:r>
    </w:p>
    <w:p w14:paraId="0245BC12" w14:textId="1303012B" w:rsidR="0096518F" w:rsidRPr="0096518F" w:rsidRDefault="0096518F" w:rsidP="0096518F">
      <w:pPr>
        <w:spacing w:after="0" w:line="276" w:lineRule="auto"/>
        <w:ind w:left="0" w:right="0" w:firstLine="0"/>
        <w:rPr>
          <w:rFonts w:eastAsia="Times New Roman"/>
          <w:color w:val="auto"/>
          <w:szCs w:val="24"/>
        </w:rPr>
      </w:pPr>
    </w:p>
    <w:p w14:paraId="4900690E" w14:textId="77777777" w:rsidR="0096518F" w:rsidRPr="0096518F" w:rsidRDefault="0096518F" w:rsidP="0096518F">
      <w:pPr>
        <w:spacing w:after="160" w:line="259" w:lineRule="auto"/>
        <w:ind w:left="0" w:right="0" w:firstLine="0"/>
        <w:rPr>
          <w:b/>
          <w:bCs/>
          <w:sz w:val="28"/>
          <w:szCs w:val="24"/>
          <w:lang w:val="es-MX"/>
        </w:rPr>
      </w:pPr>
    </w:p>
    <w:sectPr w:rsidR="0096518F" w:rsidRPr="009651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8F"/>
    <w:rsid w:val="00687630"/>
    <w:rsid w:val="0096518F"/>
    <w:rsid w:val="009F2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220F"/>
  <w15:chartTrackingRefBased/>
  <w15:docId w15:val="{A3289DAA-6174-44CD-9D58-A3B7578E4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8F"/>
    <w:pPr>
      <w:spacing w:after="161" w:line="360" w:lineRule="auto"/>
      <w:ind w:left="20" w:right="1019" w:hanging="20"/>
      <w:jc w:val="both"/>
    </w:pPr>
    <w:rPr>
      <w:rFonts w:ascii="Arial" w:eastAsia="Arial" w:hAnsi="Arial" w:cs="Arial"/>
      <w:color w:val="000000"/>
      <w:sz w:val="24"/>
    </w:rPr>
  </w:style>
  <w:style w:type="paragraph" w:styleId="Ttulo2">
    <w:name w:val="heading 2"/>
    <w:basedOn w:val="Normal"/>
    <w:link w:val="Ttulo2Car"/>
    <w:uiPriority w:val="9"/>
    <w:qFormat/>
    <w:rsid w:val="0096518F"/>
    <w:pPr>
      <w:spacing w:before="100" w:beforeAutospacing="1" w:after="100" w:afterAutospacing="1" w:line="240" w:lineRule="auto"/>
      <w:ind w:left="0" w:right="0" w:firstLine="0"/>
      <w:jc w:val="left"/>
      <w:outlineLvl w:val="1"/>
    </w:pPr>
    <w:rPr>
      <w:rFonts w:ascii="Times New Roman" w:eastAsia="Times New Roman" w:hAnsi="Times New Roman" w:cs="Times New Roman"/>
      <w:b/>
      <w:bCs/>
      <w:color w:val="auto"/>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518F"/>
    <w:pPr>
      <w:ind w:left="720"/>
      <w:contextualSpacing/>
    </w:pPr>
  </w:style>
  <w:style w:type="paragraph" w:styleId="NormalWeb">
    <w:name w:val="Normal (Web)"/>
    <w:basedOn w:val="Normal"/>
    <w:uiPriority w:val="99"/>
    <w:semiHidden/>
    <w:unhideWhenUsed/>
    <w:rsid w:val="0096518F"/>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Descripcin">
    <w:name w:val="caption"/>
    <w:basedOn w:val="Normal"/>
    <w:next w:val="Normal"/>
    <w:uiPriority w:val="35"/>
    <w:unhideWhenUsed/>
    <w:qFormat/>
    <w:rsid w:val="0096518F"/>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96518F"/>
    <w:rPr>
      <w:rFonts w:ascii="Times New Roman" w:eastAsia="Times New Roman" w:hAnsi="Times New Roman" w:cs="Times New Roman"/>
      <w:b/>
      <w:bCs/>
      <w:sz w:val="36"/>
      <w:szCs w:val="36"/>
    </w:rPr>
  </w:style>
  <w:style w:type="character" w:styleId="Hipervnculo">
    <w:name w:val="Hyperlink"/>
    <w:basedOn w:val="Fuentedeprrafopredeter"/>
    <w:uiPriority w:val="99"/>
    <w:unhideWhenUsed/>
    <w:rsid w:val="0096518F"/>
    <w:rPr>
      <w:color w:val="0000FF"/>
      <w:u w:val="single"/>
    </w:rPr>
  </w:style>
  <w:style w:type="character" w:styleId="Mencinsinresolver">
    <w:name w:val="Unresolved Mention"/>
    <w:basedOn w:val="Fuentedeprrafopredeter"/>
    <w:uiPriority w:val="99"/>
    <w:semiHidden/>
    <w:unhideWhenUsed/>
    <w:rsid w:val="0096518F"/>
    <w:rPr>
      <w:color w:val="605E5C"/>
      <w:shd w:val="clear" w:color="auto" w:fill="E1DFDD"/>
    </w:rPr>
  </w:style>
  <w:style w:type="character" w:styleId="Hipervnculovisitado">
    <w:name w:val="FollowedHyperlink"/>
    <w:basedOn w:val="Fuentedeprrafopredeter"/>
    <w:uiPriority w:val="99"/>
    <w:semiHidden/>
    <w:unhideWhenUsed/>
    <w:rsid w:val="009651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31865">
      <w:bodyDiv w:val="1"/>
      <w:marLeft w:val="0"/>
      <w:marRight w:val="0"/>
      <w:marTop w:val="0"/>
      <w:marBottom w:val="0"/>
      <w:divBdr>
        <w:top w:val="none" w:sz="0" w:space="0" w:color="auto"/>
        <w:left w:val="none" w:sz="0" w:space="0" w:color="auto"/>
        <w:bottom w:val="none" w:sz="0" w:space="0" w:color="auto"/>
        <w:right w:val="none" w:sz="0" w:space="0" w:color="auto"/>
      </w:divBdr>
    </w:div>
    <w:div w:id="82070318">
      <w:bodyDiv w:val="1"/>
      <w:marLeft w:val="0"/>
      <w:marRight w:val="0"/>
      <w:marTop w:val="0"/>
      <w:marBottom w:val="0"/>
      <w:divBdr>
        <w:top w:val="none" w:sz="0" w:space="0" w:color="auto"/>
        <w:left w:val="none" w:sz="0" w:space="0" w:color="auto"/>
        <w:bottom w:val="none" w:sz="0" w:space="0" w:color="auto"/>
        <w:right w:val="none" w:sz="0" w:space="0" w:color="auto"/>
      </w:divBdr>
    </w:div>
    <w:div w:id="84037619">
      <w:bodyDiv w:val="1"/>
      <w:marLeft w:val="0"/>
      <w:marRight w:val="0"/>
      <w:marTop w:val="0"/>
      <w:marBottom w:val="0"/>
      <w:divBdr>
        <w:top w:val="none" w:sz="0" w:space="0" w:color="auto"/>
        <w:left w:val="none" w:sz="0" w:space="0" w:color="auto"/>
        <w:bottom w:val="none" w:sz="0" w:space="0" w:color="auto"/>
        <w:right w:val="none" w:sz="0" w:space="0" w:color="auto"/>
      </w:divBdr>
    </w:div>
    <w:div w:id="274756028">
      <w:bodyDiv w:val="1"/>
      <w:marLeft w:val="0"/>
      <w:marRight w:val="0"/>
      <w:marTop w:val="0"/>
      <w:marBottom w:val="0"/>
      <w:divBdr>
        <w:top w:val="none" w:sz="0" w:space="0" w:color="auto"/>
        <w:left w:val="none" w:sz="0" w:space="0" w:color="auto"/>
        <w:bottom w:val="none" w:sz="0" w:space="0" w:color="auto"/>
        <w:right w:val="none" w:sz="0" w:space="0" w:color="auto"/>
      </w:divBdr>
      <w:divsChild>
        <w:div w:id="943342831">
          <w:marLeft w:val="0"/>
          <w:marRight w:val="0"/>
          <w:marTop w:val="0"/>
          <w:marBottom w:val="0"/>
          <w:divBdr>
            <w:top w:val="none" w:sz="0" w:space="0" w:color="auto"/>
            <w:left w:val="none" w:sz="0" w:space="0" w:color="auto"/>
            <w:bottom w:val="none" w:sz="0" w:space="0" w:color="auto"/>
            <w:right w:val="none" w:sz="0" w:space="0" w:color="auto"/>
          </w:divBdr>
          <w:divsChild>
            <w:div w:id="963272087">
              <w:marLeft w:val="0"/>
              <w:marRight w:val="0"/>
              <w:marTop w:val="0"/>
              <w:marBottom w:val="0"/>
              <w:divBdr>
                <w:top w:val="none" w:sz="0" w:space="0" w:color="auto"/>
                <w:left w:val="none" w:sz="0" w:space="0" w:color="auto"/>
                <w:bottom w:val="none" w:sz="0" w:space="0" w:color="auto"/>
                <w:right w:val="none" w:sz="0" w:space="0" w:color="auto"/>
              </w:divBdr>
              <w:divsChild>
                <w:div w:id="719476326">
                  <w:marLeft w:val="0"/>
                  <w:marRight w:val="0"/>
                  <w:marTop w:val="0"/>
                  <w:marBottom w:val="0"/>
                  <w:divBdr>
                    <w:top w:val="none" w:sz="0" w:space="0" w:color="auto"/>
                    <w:left w:val="none" w:sz="0" w:space="0" w:color="auto"/>
                    <w:bottom w:val="none" w:sz="0" w:space="0" w:color="auto"/>
                    <w:right w:val="none" w:sz="0" w:space="0" w:color="auto"/>
                  </w:divBdr>
                </w:div>
              </w:divsChild>
            </w:div>
            <w:div w:id="817842709">
              <w:marLeft w:val="0"/>
              <w:marRight w:val="0"/>
              <w:marTop w:val="0"/>
              <w:marBottom w:val="0"/>
              <w:divBdr>
                <w:top w:val="none" w:sz="0" w:space="0" w:color="auto"/>
                <w:left w:val="none" w:sz="0" w:space="0" w:color="auto"/>
                <w:bottom w:val="none" w:sz="0" w:space="0" w:color="auto"/>
                <w:right w:val="none" w:sz="0" w:space="0" w:color="auto"/>
              </w:divBdr>
              <w:divsChild>
                <w:div w:id="1870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86630">
          <w:marLeft w:val="0"/>
          <w:marRight w:val="0"/>
          <w:marTop w:val="0"/>
          <w:marBottom w:val="0"/>
          <w:divBdr>
            <w:top w:val="none" w:sz="0" w:space="0" w:color="auto"/>
            <w:left w:val="none" w:sz="0" w:space="0" w:color="auto"/>
            <w:bottom w:val="none" w:sz="0" w:space="0" w:color="auto"/>
            <w:right w:val="none" w:sz="0" w:space="0" w:color="auto"/>
          </w:divBdr>
          <w:divsChild>
            <w:div w:id="2111705701">
              <w:marLeft w:val="0"/>
              <w:marRight w:val="0"/>
              <w:marTop w:val="0"/>
              <w:marBottom w:val="0"/>
              <w:divBdr>
                <w:top w:val="none" w:sz="0" w:space="0" w:color="auto"/>
                <w:left w:val="none" w:sz="0" w:space="0" w:color="auto"/>
                <w:bottom w:val="none" w:sz="0" w:space="0" w:color="auto"/>
                <w:right w:val="none" w:sz="0" w:space="0" w:color="auto"/>
              </w:divBdr>
              <w:divsChild>
                <w:div w:id="323289635">
                  <w:marLeft w:val="0"/>
                  <w:marRight w:val="0"/>
                  <w:marTop w:val="0"/>
                  <w:marBottom w:val="0"/>
                  <w:divBdr>
                    <w:top w:val="none" w:sz="0" w:space="0" w:color="auto"/>
                    <w:left w:val="none" w:sz="0" w:space="0" w:color="auto"/>
                    <w:bottom w:val="none" w:sz="0" w:space="0" w:color="auto"/>
                    <w:right w:val="none" w:sz="0" w:space="0" w:color="auto"/>
                  </w:divBdr>
                </w:div>
              </w:divsChild>
            </w:div>
            <w:div w:id="962230059">
              <w:marLeft w:val="0"/>
              <w:marRight w:val="0"/>
              <w:marTop w:val="0"/>
              <w:marBottom w:val="0"/>
              <w:divBdr>
                <w:top w:val="none" w:sz="0" w:space="0" w:color="auto"/>
                <w:left w:val="none" w:sz="0" w:space="0" w:color="auto"/>
                <w:bottom w:val="none" w:sz="0" w:space="0" w:color="auto"/>
                <w:right w:val="none" w:sz="0" w:space="0" w:color="auto"/>
              </w:divBdr>
              <w:divsChild>
                <w:div w:id="11083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8297">
          <w:marLeft w:val="0"/>
          <w:marRight w:val="0"/>
          <w:marTop w:val="0"/>
          <w:marBottom w:val="0"/>
          <w:divBdr>
            <w:top w:val="none" w:sz="0" w:space="0" w:color="auto"/>
            <w:left w:val="none" w:sz="0" w:space="0" w:color="auto"/>
            <w:bottom w:val="none" w:sz="0" w:space="0" w:color="auto"/>
            <w:right w:val="none" w:sz="0" w:space="0" w:color="auto"/>
          </w:divBdr>
          <w:divsChild>
            <w:div w:id="758521312">
              <w:marLeft w:val="0"/>
              <w:marRight w:val="0"/>
              <w:marTop w:val="0"/>
              <w:marBottom w:val="0"/>
              <w:divBdr>
                <w:top w:val="none" w:sz="0" w:space="0" w:color="auto"/>
                <w:left w:val="none" w:sz="0" w:space="0" w:color="auto"/>
                <w:bottom w:val="none" w:sz="0" w:space="0" w:color="auto"/>
                <w:right w:val="none" w:sz="0" w:space="0" w:color="auto"/>
              </w:divBdr>
              <w:divsChild>
                <w:div w:id="1703047821">
                  <w:marLeft w:val="0"/>
                  <w:marRight w:val="0"/>
                  <w:marTop w:val="0"/>
                  <w:marBottom w:val="0"/>
                  <w:divBdr>
                    <w:top w:val="none" w:sz="0" w:space="0" w:color="auto"/>
                    <w:left w:val="none" w:sz="0" w:space="0" w:color="auto"/>
                    <w:bottom w:val="none" w:sz="0" w:space="0" w:color="auto"/>
                    <w:right w:val="none" w:sz="0" w:space="0" w:color="auto"/>
                  </w:divBdr>
                </w:div>
              </w:divsChild>
            </w:div>
            <w:div w:id="3437794">
              <w:marLeft w:val="0"/>
              <w:marRight w:val="0"/>
              <w:marTop w:val="0"/>
              <w:marBottom w:val="0"/>
              <w:divBdr>
                <w:top w:val="none" w:sz="0" w:space="0" w:color="auto"/>
                <w:left w:val="none" w:sz="0" w:space="0" w:color="auto"/>
                <w:bottom w:val="none" w:sz="0" w:space="0" w:color="auto"/>
                <w:right w:val="none" w:sz="0" w:space="0" w:color="auto"/>
              </w:divBdr>
              <w:divsChild>
                <w:div w:id="7683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87732">
          <w:marLeft w:val="0"/>
          <w:marRight w:val="0"/>
          <w:marTop w:val="0"/>
          <w:marBottom w:val="0"/>
          <w:divBdr>
            <w:top w:val="none" w:sz="0" w:space="0" w:color="auto"/>
            <w:left w:val="none" w:sz="0" w:space="0" w:color="auto"/>
            <w:bottom w:val="none" w:sz="0" w:space="0" w:color="auto"/>
            <w:right w:val="none" w:sz="0" w:space="0" w:color="auto"/>
          </w:divBdr>
          <w:divsChild>
            <w:div w:id="1244803866">
              <w:marLeft w:val="0"/>
              <w:marRight w:val="0"/>
              <w:marTop w:val="0"/>
              <w:marBottom w:val="0"/>
              <w:divBdr>
                <w:top w:val="none" w:sz="0" w:space="0" w:color="auto"/>
                <w:left w:val="none" w:sz="0" w:space="0" w:color="auto"/>
                <w:bottom w:val="none" w:sz="0" w:space="0" w:color="auto"/>
                <w:right w:val="none" w:sz="0" w:space="0" w:color="auto"/>
              </w:divBdr>
              <w:divsChild>
                <w:div w:id="901135623">
                  <w:marLeft w:val="0"/>
                  <w:marRight w:val="0"/>
                  <w:marTop w:val="0"/>
                  <w:marBottom w:val="0"/>
                  <w:divBdr>
                    <w:top w:val="none" w:sz="0" w:space="0" w:color="auto"/>
                    <w:left w:val="none" w:sz="0" w:space="0" w:color="auto"/>
                    <w:bottom w:val="none" w:sz="0" w:space="0" w:color="auto"/>
                    <w:right w:val="none" w:sz="0" w:space="0" w:color="auto"/>
                  </w:divBdr>
                </w:div>
              </w:divsChild>
            </w:div>
            <w:div w:id="209266440">
              <w:marLeft w:val="0"/>
              <w:marRight w:val="0"/>
              <w:marTop w:val="0"/>
              <w:marBottom w:val="0"/>
              <w:divBdr>
                <w:top w:val="none" w:sz="0" w:space="0" w:color="auto"/>
                <w:left w:val="none" w:sz="0" w:space="0" w:color="auto"/>
                <w:bottom w:val="none" w:sz="0" w:space="0" w:color="auto"/>
                <w:right w:val="none" w:sz="0" w:space="0" w:color="auto"/>
              </w:divBdr>
              <w:divsChild>
                <w:div w:id="18895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757319">
      <w:bodyDiv w:val="1"/>
      <w:marLeft w:val="0"/>
      <w:marRight w:val="0"/>
      <w:marTop w:val="0"/>
      <w:marBottom w:val="0"/>
      <w:divBdr>
        <w:top w:val="none" w:sz="0" w:space="0" w:color="auto"/>
        <w:left w:val="none" w:sz="0" w:space="0" w:color="auto"/>
        <w:bottom w:val="none" w:sz="0" w:space="0" w:color="auto"/>
        <w:right w:val="none" w:sz="0" w:space="0" w:color="auto"/>
      </w:divBdr>
    </w:div>
    <w:div w:id="160846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stat.ethz.ch/R-manual/R-devel/library/stats/html/00Index.html?utm_source=chatgpt.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search.r-project.org/R/refmans/base/html/Random.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luc.devroye.org/books-luc.html?utm_source=chatgpt.com"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www.sciencedirect.com/book/monograph/9780124158252/simulation?utm_source=chatgpt.com" TargetMode="External"/><Relationship Id="rId4" Type="http://schemas.openxmlformats.org/officeDocument/2006/relationships/image" Target="media/image1.jpg"/><Relationship Id="rId9" Type="http://schemas.openxmlformats.org/officeDocument/2006/relationships/hyperlink" Target="https://canva.link/ejvahoomzk23c7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Amilcar Corona</dc:creator>
  <cp:keywords/>
  <dc:description/>
  <cp:lastModifiedBy>Amilcar Corona</cp:lastModifiedBy>
  <cp:revision>1</cp:revision>
  <dcterms:created xsi:type="dcterms:W3CDTF">2026-10-24T06:03:00Z</dcterms:created>
  <dcterms:modified xsi:type="dcterms:W3CDTF">2026-10-24T06:13:00Z</dcterms:modified>
</cp:coreProperties>
</file>