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6D37EA" w:rsidRPr="006D37EA" w14:paraId="77576714" w14:textId="77777777" w:rsidTr="00C824D2">
        <w:trPr>
          <w:trHeight w:val="3468"/>
        </w:trPr>
        <w:tc>
          <w:tcPr>
            <w:tcW w:w="10477" w:type="dxa"/>
            <w:gridSpan w:val="7"/>
          </w:tcPr>
          <w:p w14:paraId="3EC11E2A" w14:textId="77777777" w:rsidR="006D37EA" w:rsidRPr="006D37EA" w:rsidRDefault="006D37EA" w:rsidP="00757C1D">
            <w:pPr>
              <w:spacing w:before="360" w:after="240" w:line="240" w:lineRule="auto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Министерство науки высшего образования Российской Федерации</w:t>
            </w:r>
          </w:p>
          <w:p w14:paraId="11AF058E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ОРСКИЙ ГУМАНИТАРНО-ТЕХНОЛОГИЧЕСКИЙ ИНСТИТУТ (ФИЛИАЛ)</w:t>
            </w:r>
          </w:p>
          <w:p w14:paraId="0274D954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ФЕДЕРАЛЬНОГО ГОСУДАРСТВЕННОГО БЮДЖЕТНОГО</w:t>
            </w:r>
          </w:p>
          <w:p w14:paraId="57C21C98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ОБРАЗОВАТЕЛЬНОГО УЧРЕЖДЕНИЯ ВЫСШЕГО ОБРАЗОВАНИЯ</w:t>
            </w:r>
          </w:p>
          <w:p w14:paraId="4CCFCC16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 xml:space="preserve">«ОРЕНБУРГСКИЙ ГОСУДАРСТВЕННЫЙ УНИВЕРСИТЕТ </w:t>
            </w:r>
          </w:p>
          <w:p w14:paraId="5AD542CE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ИМЕНИ В.А. БОНДАРЕНКО</w:t>
            </w: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»</w:t>
            </w:r>
          </w:p>
          <w:p w14:paraId="4270B85F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</w:p>
          <w:p w14:paraId="795DDEB0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</w:p>
          <w:p w14:paraId="2134FF66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Факультет среднего профессионального образования</w:t>
            </w:r>
          </w:p>
          <w:p w14:paraId="0936B078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</w:p>
          <w:p w14:paraId="121C98DB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</w:p>
          <w:p w14:paraId="6E20B1F1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</w:p>
        </w:tc>
      </w:tr>
      <w:tr w:rsidR="006D37EA" w:rsidRPr="006D37EA" w14:paraId="62D25695" w14:textId="77777777" w:rsidTr="00C824D2">
        <w:trPr>
          <w:trHeight w:val="841"/>
        </w:trPr>
        <w:tc>
          <w:tcPr>
            <w:tcW w:w="10477" w:type="dxa"/>
            <w:gridSpan w:val="7"/>
          </w:tcPr>
          <w:p w14:paraId="6F1A6645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b/>
                <w:kern w:val="0"/>
                <w:sz w:val="28"/>
                <w:szCs w:val="22"/>
                <w14:ligatures w14:val="none"/>
              </w:rPr>
              <w:t>КУРСОВАЯ РАБОТА</w:t>
            </w:r>
          </w:p>
        </w:tc>
      </w:tr>
      <w:tr w:rsidR="006D37EA" w:rsidRPr="006D37EA" w14:paraId="3F1F2019" w14:textId="77777777" w:rsidTr="00C824D2">
        <w:trPr>
          <w:trHeight w:val="1120"/>
        </w:trPr>
        <w:tc>
          <w:tcPr>
            <w:tcW w:w="10477" w:type="dxa"/>
            <w:gridSpan w:val="7"/>
          </w:tcPr>
          <w:p w14:paraId="3A507329" w14:textId="77777777" w:rsidR="006D37EA" w:rsidRPr="006D37EA" w:rsidRDefault="006D37EA" w:rsidP="006D37E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по дисциплине «Технология разработки программного обеспечения»</w:t>
            </w:r>
          </w:p>
          <w:p w14:paraId="3B5ECE5A" w14:textId="77777777" w:rsidR="006D37EA" w:rsidRPr="006D37EA" w:rsidRDefault="006D37EA" w:rsidP="006D37E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профессионального модуля «Осуществление интеграции программных модулей»</w:t>
            </w:r>
          </w:p>
        </w:tc>
      </w:tr>
      <w:tr w:rsidR="006D37EA" w:rsidRPr="006D37EA" w14:paraId="4EBDFF97" w14:textId="77777777" w:rsidTr="00C824D2">
        <w:trPr>
          <w:trHeight w:val="949"/>
        </w:trPr>
        <w:tc>
          <w:tcPr>
            <w:tcW w:w="10477" w:type="dxa"/>
            <w:gridSpan w:val="7"/>
          </w:tcPr>
          <w:p w14:paraId="281F2AE9" w14:textId="49F955C4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Разработ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ка автоматизации расчётов в астрофизике</w:t>
            </w: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6D37EA" w:rsidRPr="006D37EA" w14:paraId="1507224C" w14:textId="77777777" w:rsidTr="00C824D2">
        <w:trPr>
          <w:trHeight w:val="673"/>
        </w:trPr>
        <w:tc>
          <w:tcPr>
            <w:tcW w:w="10477" w:type="dxa"/>
            <w:gridSpan w:val="7"/>
          </w:tcPr>
          <w:p w14:paraId="6A03209D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bCs/>
                <w:kern w:val="0"/>
                <w:sz w:val="28"/>
                <w:szCs w:val="22"/>
                <w14:ligatures w14:val="none"/>
              </w:rPr>
              <w:t>Руководство пользователя по ГОСТ 34</w:t>
            </w:r>
          </w:p>
        </w:tc>
      </w:tr>
      <w:tr w:rsidR="006D37EA" w:rsidRPr="006D37EA" w14:paraId="29C617FC" w14:textId="77777777" w:rsidTr="00C824D2">
        <w:trPr>
          <w:trHeight w:val="399"/>
        </w:trPr>
        <w:tc>
          <w:tcPr>
            <w:tcW w:w="10477" w:type="dxa"/>
            <w:gridSpan w:val="7"/>
          </w:tcPr>
          <w:p w14:paraId="4DBB695E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ОГУ 09.02.07. 3026. 557</w:t>
            </w:r>
            <w:r w:rsidRPr="006D37EA"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  <w:t xml:space="preserve"> </w:t>
            </w: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ПЗ</w:t>
            </w:r>
            <w:r w:rsidRPr="006D37EA"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  <w:t xml:space="preserve"> </w:t>
            </w:r>
          </w:p>
        </w:tc>
      </w:tr>
      <w:tr w:rsidR="006D37EA" w:rsidRPr="006D37EA" w14:paraId="349D5C25" w14:textId="77777777" w:rsidTr="00C824D2">
        <w:trPr>
          <w:trHeight w:val="1093"/>
        </w:trPr>
        <w:tc>
          <w:tcPr>
            <w:tcW w:w="10477" w:type="dxa"/>
            <w:gridSpan w:val="7"/>
          </w:tcPr>
          <w:p w14:paraId="2F92FA69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</w:tr>
      <w:tr w:rsidR="006D37EA" w:rsidRPr="006D37EA" w14:paraId="259CFE16" w14:textId="77777777" w:rsidTr="00C824D2">
        <w:trPr>
          <w:trHeight w:val="423"/>
        </w:trPr>
        <w:tc>
          <w:tcPr>
            <w:tcW w:w="2322" w:type="dxa"/>
          </w:tcPr>
          <w:p w14:paraId="13E4D4A8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547" w:type="dxa"/>
          </w:tcPr>
          <w:p w14:paraId="4CBEE302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928" w:type="dxa"/>
            <w:gridSpan w:val="3"/>
          </w:tcPr>
          <w:p w14:paraId="5217A37C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Руководитель</w:t>
            </w:r>
          </w:p>
        </w:tc>
        <w:tc>
          <w:tcPr>
            <w:tcW w:w="2680" w:type="dxa"/>
            <w:gridSpan w:val="2"/>
          </w:tcPr>
          <w:p w14:paraId="6FE7AB21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</w:tr>
      <w:tr w:rsidR="006D37EA" w:rsidRPr="006D37EA" w14:paraId="43E3879C" w14:textId="77777777" w:rsidTr="00C824D2">
        <w:trPr>
          <w:trHeight w:val="447"/>
        </w:trPr>
        <w:tc>
          <w:tcPr>
            <w:tcW w:w="2322" w:type="dxa"/>
          </w:tcPr>
          <w:p w14:paraId="12CC5774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547" w:type="dxa"/>
          </w:tcPr>
          <w:p w14:paraId="4443BF3A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5608" w:type="dxa"/>
            <w:gridSpan w:val="5"/>
          </w:tcPr>
          <w:p w14:paraId="760BF5D9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преподаватель</w:t>
            </w:r>
          </w:p>
        </w:tc>
      </w:tr>
      <w:tr w:rsidR="006D37EA" w:rsidRPr="006D37EA" w14:paraId="20EF2460" w14:textId="77777777" w:rsidTr="00C824D2">
        <w:trPr>
          <w:trHeight w:val="424"/>
        </w:trPr>
        <w:tc>
          <w:tcPr>
            <w:tcW w:w="2322" w:type="dxa"/>
          </w:tcPr>
          <w:p w14:paraId="0AD6363B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547" w:type="dxa"/>
          </w:tcPr>
          <w:p w14:paraId="56EB1EA5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786" w:type="dxa"/>
            <w:gridSpan w:val="2"/>
          </w:tcPr>
          <w:p w14:paraId="15037609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_________________</w:t>
            </w:r>
          </w:p>
        </w:tc>
        <w:tc>
          <w:tcPr>
            <w:tcW w:w="2822" w:type="dxa"/>
            <w:gridSpan w:val="3"/>
          </w:tcPr>
          <w:p w14:paraId="40D405CB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В.С. Богданова</w:t>
            </w:r>
          </w:p>
        </w:tc>
      </w:tr>
      <w:tr w:rsidR="006D37EA" w:rsidRPr="006D37EA" w14:paraId="605E3950" w14:textId="77777777" w:rsidTr="00C824D2">
        <w:trPr>
          <w:trHeight w:val="452"/>
        </w:trPr>
        <w:tc>
          <w:tcPr>
            <w:tcW w:w="2322" w:type="dxa"/>
          </w:tcPr>
          <w:p w14:paraId="1153325F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547" w:type="dxa"/>
          </w:tcPr>
          <w:p w14:paraId="3FC02288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1495" w:type="dxa"/>
          </w:tcPr>
          <w:p w14:paraId="48F981D7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«_____»</w:t>
            </w:r>
          </w:p>
        </w:tc>
        <w:tc>
          <w:tcPr>
            <w:tcW w:w="2717" w:type="dxa"/>
            <w:gridSpan w:val="3"/>
          </w:tcPr>
          <w:p w14:paraId="26F6E50E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________________</w:t>
            </w:r>
          </w:p>
        </w:tc>
        <w:tc>
          <w:tcPr>
            <w:tcW w:w="1396" w:type="dxa"/>
          </w:tcPr>
          <w:p w14:paraId="68BE1CA8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2026 г.</w:t>
            </w:r>
          </w:p>
        </w:tc>
      </w:tr>
      <w:tr w:rsidR="006D37EA" w:rsidRPr="006D37EA" w14:paraId="211BE97E" w14:textId="77777777" w:rsidTr="00C824D2">
        <w:trPr>
          <w:trHeight w:val="487"/>
        </w:trPr>
        <w:tc>
          <w:tcPr>
            <w:tcW w:w="2322" w:type="dxa"/>
          </w:tcPr>
          <w:p w14:paraId="19C99B90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547" w:type="dxa"/>
          </w:tcPr>
          <w:p w14:paraId="6661B38F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5608" w:type="dxa"/>
            <w:gridSpan w:val="5"/>
          </w:tcPr>
          <w:p w14:paraId="4D326365" w14:textId="56EE5A63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Студент группы 24ИСП-</w:t>
            </w:r>
            <w:r w:rsidR="00757C1D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2</w:t>
            </w:r>
          </w:p>
        </w:tc>
      </w:tr>
      <w:tr w:rsidR="006D37EA" w:rsidRPr="006D37EA" w14:paraId="33FD4473" w14:textId="77777777" w:rsidTr="00C824D2">
        <w:trPr>
          <w:trHeight w:val="431"/>
        </w:trPr>
        <w:tc>
          <w:tcPr>
            <w:tcW w:w="2322" w:type="dxa"/>
          </w:tcPr>
          <w:p w14:paraId="46D94B68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547" w:type="dxa"/>
          </w:tcPr>
          <w:p w14:paraId="192EBD4F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786" w:type="dxa"/>
            <w:gridSpan w:val="2"/>
          </w:tcPr>
          <w:p w14:paraId="31214216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_________________</w:t>
            </w:r>
          </w:p>
        </w:tc>
        <w:tc>
          <w:tcPr>
            <w:tcW w:w="2822" w:type="dxa"/>
            <w:gridSpan w:val="3"/>
          </w:tcPr>
          <w:p w14:paraId="63F11D48" w14:textId="189E4DAC" w:rsidR="006D37EA" w:rsidRPr="006D37EA" w:rsidRDefault="00757C1D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Е.А. Иванов</w:t>
            </w:r>
          </w:p>
        </w:tc>
      </w:tr>
      <w:tr w:rsidR="006D37EA" w:rsidRPr="006D37EA" w14:paraId="733BF761" w14:textId="77777777" w:rsidTr="00C824D2">
        <w:trPr>
          <w:trHeight w:val="423"/>
        </w:trPr>
        <w:tc>
          <w:tcPr>
            <w:tcW w:w="2322" w:type="dxa"/>
          </w:tcPr>
          <w:p w14:paraId="1637BBD5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2547" w:type="dxa"/>
          </w:tcPr>
          <w:p w14:paraId="732D9BDD" w14:textId="77777777" w:rsidR="006D37EA" w:rsidRPr="006D37EA" w:rsidRDefault="006D37EA" w:rsidP="006D37EA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1495" w:type="dxa"/>
          </w:tcPr>
          <w:p w14:paraId="37C1640C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«_____»</w:t>
            </w:r>
          </w:p>
        </w:tc>
        <w:tc>
          <w:tcPr>
            <w:tcW w:w="2717" w:type="dxa"/>
            <w:gridSpan w:val="3"/>
          </w:tcPr>
          <w:p w14:paraId="1127F675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________________</w:t>
            </w:r>
          </w:p>
        </w:tc>
        <w:tc>
          <w:tcPr>
            <w:tcW w:w="1396" w:type="dxa"/>
          </w:tcPr>
          <w:p w14:paraId="45268EAA" w14:textId="77777777" w:rsidR="006D37EA" w:rsidRPr="006D37EA" w:rsidRDefault="006D37EA" w:rsidP="006D37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2026 г.</w:t>
            </w:r>
          </w:p>
        </w:tc>
      </w:tr>
      <w:tr w:rsidR="006D37EA" w:rsidRPr="006D37EA" w14:paraId="1418070A" w14:textId="77777777" w:rsidTr="00C824D2">
        <w:trPr>
          <w:trHeight w:val="3402"/>
        </w:trPr>
        <w:tc>
          <w:tcPr>
            <w:tcW w:w="10477" w:type="dxa"/>
            <w:gridSpan w:val="7"/>
            <w:vAlign w:val="bottom"/>
          </w:tcPr>
          <w:p w14:paraId="5E8E4C75" w14:textId="77777777" w:rsidR="006D37EA" w:rsidRPr="006D37EA" w:rsidRDefault="006D37EA" w:rsidP="006D37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2"/>
                <w:lang w:val="en-US"/>
                <w14:ligatures w14:val="none"/>
              </w:rPr>
            </w:pPr>
            <w:r w:rsidRPr="006D37EA">
              <w:rPr>
                <w:rFonts w:ascii="Times New Roman" w:eastAsia="Calibri" w:hAnsi="Times New Roman" w:cs="Times New Roman"/>
                <w:kern w:val="0"/>
                <w:sz w:val="28"/>
                <w:szCs w:val="22"/>
                <w14:ligatures w14:val="none"/>
              </w:rPr>
              <w:t>Орск 2026</w:t>
            </w:r>
          </w:p>
        </w:tc>
      </w:tr>
    </w:tbl>
    <w:p w14:paraId="78D2B8A3" w14:textId="77777777" w:rsidR="006D37EA" w:rsidRPr="006D37EA" w:rsidRDefault="006D37EA" w:rsidP="006D37E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sectPr w:rsidR="006D37EA" w:rsidRPr="006D37EA" w:rsidSect="006D37EA">
          <w:headerReference w:type="default" r:id="rId7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023349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0" w:name="_Toc191391133"/>
      <w:r w:rsidRPr="006D37EA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Аннотация</w:t>
      </w:r>
      <w:bookmarkEnd w:id="0"/>
    </w:p>
    <w:p w14:paraId="3A764AEA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724D337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AC7C784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Настоящий документ является руководством пользователя по эксплуатации игры "Жизнь".</w:t>
      </w:r>
    </w:p>
    <w:p w14:paraId="2D3DC0F6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 данном руководстве приводятся следующие главы:</w:t>
      </w:r>
    </w:p>
    <w:p w14:paraId="35206513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1. Введение</w:t>
      </w:r>
    </w:p>
    <w:p w14:paraId="36D25D39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2. Назначение и условия применения</w:t>
      </w:r>
    </w:p>
    <w:p w14:paraId="3F4F2CF2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3. Подготовка к работе</w:t>
      </w:r>
    </w:p>
    <w:p w14:paraId="5B7C2691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4. Описание операций</w:t>
      </w:r>
    </w:p>
    <w:p w14:paraId="44E05CAC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5. Аварийные ситуации</w:t>
      </w:r>
    </w:p>
    <w:p w14:paraId="6E4FFDB6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6. Рекомендация по освоению</w:t>
      </w:r>
    </w:p>
    <w:p w14:paraId="0DC5170C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7. Термины и сокращения</w:t>
      </w:r>
    </w:p>
    <w:p w14:paraId="5D11D870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Работа содержит </w:t>
      </w:r>
      <w:r w:rsidRPr="006D37EA">
        <w:rPr>
          <w:rFonts w:ascii="Times New Roman" w:eastAsia="Calibri" w:hAnsi="Times New Roman" w:cs="Times New Roman"/>
          <w:color w:val="EE0000"/>
          <w:kern w:val="0"/>
          <w:sz w:val="28"/>
          <w:szCs w:val="22"/>
          <w14:ligatures w14:val="none"/>
        </w:rPr>
        <w:t xml:space="preserve">10 </w:t>
      </w: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листов текста, </w:t>
      </w:r>
      <w:r w:rsidRPr="006D37EA">
        <w:rPr>
          <w:rFonts w:ascii="Times New Roman" w:eastAsia="Calibri" w:hAnsi="Times New Roman" w:cs="Times New Roman"/>
          <w:color w:val="EE0000"/>
          <w:kern w:val="0"/>
          <w:sz w:val="28"/>
          <w:szCs w:val="22"/>
          <w14:ligatures w14:val="none"/>
        </w:rPr>
        <w:t xml:space="preserve">5 </w:t>
      </w: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рисунков, </w:t>
      </w:r>
      <w:r w:rsidRPr="006D37EA">
        <w:rPr>
          <w:rFonts w:ascii="Times New Roman" w:eastAsia="Calibri" w:hAnsi="Times New Roman" w:cs="Times New Roman"/>
          <w:color w:val="EE0000"/>
          <w:kern w:val="0"/>
          <w:sz w:val="28"/>
          <w:szCs w:val="22"/>
          <w14:ligatures w14:val="none"/>
        </w:rPr>
        <w:t xml:space="preserve">1 </w:t>
      </w: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таблицу.</w:t>
      </w:r>
    </w:p>
    <w:p w14:paraId="10A9198E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42462065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755AB4B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C99259A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A44581E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sectPr w:rsidR="006D37EA" w:rsidRPr="006D37EA" w:rsidSect="006D37EA">
          <w:headerReference w:type="default" r:id="rId8"/>
          <w:footerReference w:type="default" r:id="rId9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1AF54234" w14:textId="77777777" w:rsidR="006D37EA" w:rsidRPr="006D37EA" w:rsidRDefault="006D37EA" w:rsidP="006D37E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DF98D6C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1" w:name="_Toc115102442"/>
      <w:bookmarkStart w:id="2" w:name="_Toc191391134"/>
      <w:r w:rsidRPr="006D37EA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Содержание</w:t>
      </w:r>
    </w:p>
    <w:p w14:paraId="79B33B7A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BFDAFF4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540E8F" w14:textId="77777777" w:rsidR="006D37EA" w:rsidRPr="006D37EA" w:rsidRDefault="006D37EA" w:rsidP="006D37EA">
      <w:pPr>
        <w:framePr w:w="9637" w:hSpace="180" w:wrap="around" w:vAnchor="text" w:hAnchor="margin" w:y="1"/>
        <w:tabs>
          <w:tab w:val="right" w:leader="dot" w:pos="10478"/>
        </w:tabs>
        <w:spacing w:after="0" w:line="240" w:lineRule="auto"/>
        <w:jc w:val="both"/>
        <w:rPr>
          <w:rFonts w:ascii="Calibri" w:eastAsia="Times New Roman" w:hAnsi="Calibri" w:cs="Times New Roman"/>
          <w:noProof/>
          <w:lang w:eastAsia="ru-RU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begin"/>
      </w:r>
      <w:r w:rsidRPr="006D37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nstrText xml:space="preserve"> TOC \o "1-2" \h \z \u </w:instrText>
      </w:r>
      <w:r w:rsidRPr="006D37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separate"/>
      </w:r>
      <w:hyperlink w:anchor="_Toc231372412" w:history="1">
        <w:r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1 Введение</w:t>
        </w:r>
        <w:r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_Toc231372412 \h </w:instrText>
        </w:r>
        <w:r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4</w:t>
        </w:r>
        <w:r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79BF8BF1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9627"/>
        </w:tabs>
        <w:spacing w:after="0" w:line="240" w:lineRule="auto"/>
        <w:ind w:left="284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13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1.1 Область применения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_Toc231372413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4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44689077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9627"/>
        </w:tabs>
        <w:spacing w:after="0" w:line="240" w:lineRule="auto"/>
        <w:ind w:left="284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14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1.2 Краткое описание возможностей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_Toc231372414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4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7A7AFF11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9627"/>
        </w:tabs>
        <w:spacing w:after="0" w:line="240" w:lineRule="auto"/>
        <w:ind w:left="284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15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1.3 Уровень подготовки пользователя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_Toc231372415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5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5B982736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9627"/>
        </w:tabs>
        <w:spacing w:after="0" w:line="240" w:lineRule="auto"/>
        <w:ind w:left="284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16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1.4 Перечень эксплуатационной документации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_Toc231372416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5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77251C27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10478"/>
        </w:tabs>
        <w:spacing w:after="0" w:line="240" w:lineRule="auto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17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2 Назначения и условия применения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_Toc231372417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5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65B606B1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10478"/>
        </w:tabs>
        <w:spacing w:after="0" w:line="240" w:lineRule="auto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18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3 Подготовка к работе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_Toc231372418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5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132B9E54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9627"/>
        </w:tabs>
        <w:spacing w:after="0" w:line="240" w:lineRule="auto"/>
        <w:ind w:left="284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19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3.1 Состав и содержание дистрибутивного носителя данных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_Toc231372419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5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0B65B0D2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9627"/>
        </w:tabs>
        <w:spacing w:after="0" w:line="240" w:lineRule="auto"/>
        <w:ind w:left="284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20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3.2 Порядок загрузки данных и программ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_Toc231372420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6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573D1386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9627"/>
        </w:tabs>
        <w:spacing w:after="0" w:line="240" w:lineRule="auto"/>
        <w:ind w:left="284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21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3.3 Порядок проверки работоспособности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_Toc231372421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7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5D22CE19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10478"/>
        </w:tabs>
        <w:spacing w:after="0" w:line="240" w:lineRule="auto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22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4 Описание операций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_Toc231372422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9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1B498DCB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10478"/>
        </w:tabs>
        <w:spacing w:after="0" w:line="240" w:lineRule="auto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23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5 Аварийные ситуации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_Toc231372423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9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6FD1701F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10478"/>
        </w:tabs>
        <w:spacing w:after="0" w:line="240" w:lineRule="auto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24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6 Рекомендации по освоению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_Toc231372424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9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50C74B20" w14:textId="77777777" w:rsidR="006D37EA" w:rsidRPr="006D37EA" w:rsidRDefault="002E51AB" w:rsidP="006D37EA">
      <w:pPr>
        <w:framePr w:w="9637" w:hSpace="180" w:wrap="around" w:vAnchor="text" w:hAnchor="margin" w:y="1"/>
        <w:tabs>
          <w:tab w:val="right" w:leader="dot" w:pos="10478"/>
        </w:tabs>
        <w:spacing w:after="0" w:line="240" w:lineRule="auto"/>
        <w:jc w:val="both"/>
        <w:rPr>
          <w:rFonts w:ascii="Calibri" w:eastAsia="Times New Roman" w:hAnsi="Calibri" w:cs="Times New Roman"/>
          <w:noProof/>
          <w:lang w:eastAsia="ru-RU"/>
        </w:rPr>
      </w:pPr>
      <w:hyperlink w:anchor="_Toc231372425" w:history="1">
        <w:r w:rsidR="006D37EA" w:rsidRPr="006D37EA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14:ligatures w14:val="none"/>
          </w:rPr>
          <w:t>7 Термины и сокращения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ab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begin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instrText xml:space="preserve"> PAGEREF _Toc231372425 \h </w:instrTex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separate"/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t>10</w:t>
        </w:r>
        <w:r w:rsidR="006D37EA" w:rsidRPr="006D37EA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2"/>
            <w14:ligatures w14:val="none"/>
          </w:rPr>
          <w:fldChar w:fldCharType="end"/>
        </w:r>
      </w:hyperlink>
    </w:p>
    <w:p w14:paraId="0899D9D4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end"/>
      </w:r>
    </w:p>
    <w:p w14:paraId="11464D45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0F0CD5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96C2D22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0C3E74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C4BE76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CCB71EF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DEB917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6F63FA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65B1F47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0CB95C6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D3DB97E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01E8F8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85355E5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013304B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B30A1FC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3C31A3C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ED259E6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06CF87D4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29A7720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AD8FFC8" w14:textId="77777777" w:rsidR="006D37EA" w:rsidRPr="006D37EA" w:rsidRDefault="006D37EA" w:rsidP="006D37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1D990D8" w14:textId="77777777" w:rsidR="006D37EA" w:rsidRPr="006D37EA" w:rsidRDefault="006D37EA" w:rsidP="006D37EA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  <w14:ligatures w14:val="none"/>
        </w:rPr>
      </w:pPr>
      <w:r w:rsidRPr="006D37EA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p w14:paraId="22968B9B" w14:textId="77777777" w:rsidR="006D37EA" w:rsidRPr="006D37EA" w:rsidRDefault="006D37EA" w:rsidP="006D37EA">
      <w:pPr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kern w:val="0"/>
          <w:sz w:val="32"/>
          <w:szCs w:val="22"/>
          <w14:ligatures w14:val="none"/>
        </w:rPr>
      </w:pPr>
      <w:bookmarkStart w:id="3" w:name="_Toc191392407"/>
      <w:bookmarkStart w:id="4" w:name="_Toc191392460"/>
      <w:bookmarkStart w:id="5" w:name="_Toc221608835"/>
      <w:bookmarkStart w:id="6" w:name="_Toc231372412"/>
      <w:bookmarkEnd w:id="1"/>
      <w:bookmarkEnd w:id="2"/>
      <w:r w:rsidRPr="006D37EA">
        <w:rPr>
          <w:rFonts w:ascii="Times New Roman" w:eastAsia="Calibri" w:hAnsi="Times New Roman" w:cs="Times New Roman"/>
          <w:b/>
          <w:kern w:val="0"/>
          <w:sz w:val="32"/>
          <w:szCs w:val="22"/>
          <w14:ligatures w14:val="none"/>
        </w:rPr>
        <w:lastRenderedPageBreak/>
        <w:t xml:space="preserve">1 </w:t>
      </w:r>
      <w:bookmarkEnd w:id="3"/>
      <w:bookmarkEnd w:id="4"/>
      <w:bookmarkEnd w:id="5"/>
      <w:r w:rsidRPr="006D37EA">
        <w:rPr>
          <w:rFonts w:ascii="Times New Roman" w:eastAsia="Calibri" w:hAnsi="Times New Roman" w:cs="Times New Roman"/>
          <w:b/>
          <w:kern w:val="0"/>
          <w:sz w:val="32"/>
          <w:szCs w:val="22"/>
          <w14:ligatures w14:val="none"/>
        </w:rPr>
        <w:t>Введение</w:t>
      </w:r>
      <w:bookmarkEnd w:id="6"/>
    </w:p>
    <w:p w14:paraId="04768AAF" w14:textId="77777777" w:rsidR="006D37EA" w:rsidRPr="006D37EA" w:rsidRDefault="006D37EA" w:rsidP="006D37E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2B31917" w14:textId="77777777" w:rsidR="006D37EA" w:rsidRPr="006D37EA" w:rsidRDefault="006D37EA" w:rsidP="006D37EA">
      <w:pPr>
        <w:spacing w:after="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bookmarkStart w:id="7" w:name="_Toc191392408"/>
      <w:bookmarkStart w:id="8" w:name="_Toc191392461"/>
      <w:bookmarkStart w:id="9" w:name="_Toc221608836"/>
      <w:bookmarkStart w:id="10" w:name="_Toc231372413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 xml:space="preserve">1.1 </w:t>
      </w:r>
      <w:bookmarkEnd w:id="7"/>
      <w:bookmarkEnd w:id="8"/>
      <w:bookmarkEnd w:id="9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Область применения</w:t>
      </w:r>
      <w:bookmarkEnd w:id="10"/>
    </w:p>
    <w:p w14:paraId="3BD66611" w14:textId="77777777" w:rsidR="006D37EA" w:rsidRPr="006D37EA" w:rsidRDefault="006D37EA" w:rsidP="006D37E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B16646E" w14:textId="77777777" w:rsidR="006D37EA" w:rsidRPr="006D37EA" w:rsidRDefault="006D37EA" w:rsidP="006D37E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7E28EC2" w14:textId="1246E041" w:rsidR="006D37EA" w:rsidRPr="006D37EA" w:rsidRDefault="003262A0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Программа «Автоматизация расчётов в астрофизике» предназначена для решения типовых задач теоретической и практической астрофизики. Она используется в образовательном процессе при выполнении лабораторных работ и курсовых проектов по физике и астрономии, в научно-исследовательской деятельности для быстрой оценки параметров небесных тел, а также в целях популяризации астрофизики для демонстрации влияния массы, расстояния и других физических величин на гравитационное взаимодействие, излучение и релятивистские эффекты.</w:t>
      </w:r>
    </w:p>
    <w:p w14:paraId="598B7580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627A536" w14:textId="77777777" w:rsidR="006D37EA" w:rsidRPr="006D37EA" w:rsidRDefault="006D37EA" w:rsidP="006D37EA">
      <w:pPr>
        <w:spacing w:after="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bookmarkStart w:id="11" w:name="_Toc191392409"/>
      <w:bookmarkStart w:id="12" w:name="_Toc191392462"/>
      <w:bookmarkStart w:id="13" w:name="_Toc221608837"/>
      <w:bookmarkStart w:id="14" w:name="_Toc231372414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 xml:space="preserve">1.2 </w:t>
      </w:r>
      <w:bookmarkEnd w:id="11"/>
      <w:bookmarkEnd w:id="12"/>
      <w:bookmarkEnd w:id="13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Краткое описание возможностей</w:t>
      </w:r>
      <w:bookmarkEnd w:id="14"/>
    </w:p>
    <w:p w14:paraId="49F9F02B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47F7C83" w14:textId="77777777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6ED6BDC" w14:textId="77777777" w:rsidR="003262A0" w:rsidRPr="003262A0" w:rsidRDefault="003262A0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1) Расчёт силы притяжения между двумя небесными телами.</w:t>
      </w:r>
    </w:p>
    <w:p w14:paraId="5D4F88BF" w14:textId="77777777" w:rsidR="003262A0" w:rsidRPr="003262A0" w:rsidRDefault="003262A0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2) Расчёт скорости удаления галактики.</w:t>
      </w:r>
    </w:p>
    <w:p w14:paraId="4F3DFF92" w14:textId="77777777" w:rsidR="003262A0" w:rsidRPr="003262A0" w:rsidRDefault="003262A0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3) Расчёт излучения звёзд.</w:t>
      </w:r>
    </w:p>
    <w:p w14:paraId="18826B5E" w14:textId="77777777" w:rsidR="003262A0" w:rsidRPr="003262A0" w:rsidRDefault="003262A0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4) Расчёт силы гравитационного притяжения.</w:t>
      </w:r>
    </w:p>
    <w:p w14:paraId="5E5DBB21" w14:textId="77777777" w:rsidR="003262A0" w:rsidRPr="003262A0" w:rsidRDefault="003262A0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5) Вычисление гравитационного радиуса чёрных дыр.</w:t>
      </w:r>
    </w:p>
    <w:p w14:paraId="093BDFB9" w14:textId="4CE0D3DA" w:rsidR="006D37EA" w:rsidRPr="006D37EA" w:rsidRDefault="003262A0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6) Решение уравнения состояния идеального газа для межзвёздной среды.</w:t>
      </w:r>
    </w:p>
    <w:p w14:paraId="59025FF2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B27B967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E00933D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71D5771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BB03A15" w14:textId="77777777" w:rsidR="006D37EA" w:rsidRPr="006D37EA" w:rsidRDefault="006D37EA" w:rsidP="006D37EA">
      <w:pPr>
        <w:spacing w:after="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bookmarkStart w:id="15" w:name="_Toc191392410"/>
      <w:bookmarkStart w:id="16" w:name="_Toc191392463"/>
      <w:bookmarkStart w:id="17" w:name="_Toc221608838"/>
      <w:bookmarkStart w:id="18" w:name="_Toc231372415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 xml:space="preserve">1.3 </w:t>
      </w:r>
      <w:bookmarkEnd w:id="15"/>
      <w:bookmarkEnd w:id="16"/>
      <w:bookmarkEnd w:id="17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Уровень подготовки пользователя</w:t>
      </w:r>
      <w:bookmarkEnd w:id="18"/>
    </w:p>
    <w:p w14:paraId="02B0FBAB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AB37FE6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F713EF0" w14:textId="1D8B6A9F" w:rsidR="006D37EA" w:rsidRPr="006D37EA" w:rsidRDefault="003262A0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Для работы с программой не требуется специальной подготовки программиста. Пользователь должен знать основные понятия астрофизики (масса, расстояние, скорость, светимость), уметь вводить числа с плавающей точкой и владеть базовыми навыками работы с графическим интерфейсом операционной системы Windows (запуск программ, нажатие кнопок, чтение результатов).</w:t>
      </w:r>
    </w:p>
    <w:p w14:paraId="36888196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DE02FD6" w14:textId="77777777" w:rsidR="006D37EA" w:rsidRPr="006D37EA" w:rsidRDefault="006D37EA" w:rsidP="006D37EA">
      <w:pPr>
        <w:spacing w:after="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bookmarkStart w:id="19" w:name="_Toc221608839"/>
      <w:bookmarkStart w:id="20" w:name="_Toc231372416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 xml:space="preserve">1.4 </w:t>
      </w:r>
      <w:bookmarkEnd w:id="19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Перечень эксплуатационной документации</w:t>
      </w:r>
      <w:bookmarkEnd w:id="20"/>
    </w:p>
    <w:p w14:paraId="0C97DE24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931C3CD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5315634" w14:textId="77777777" w:rsidR="006D37EA" w:rsidRPr="006D37EA" w:rsidRDefault="006D37EA" w:rsidP="005E24E1">
      <w:pPr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Пояснительная записка к курсовой работе</w:t>
      </w:r>
    </w:p>
    <w:p w14:paraId="10C4F4B7" w14:textId="77777777" w:rsidR="006D37EA" w:rsidRPr="006D37EA" w:rsidRDefault="006D37EA" w:rsidP="005E24E1">
      <w:pPr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Файл Readme.md</w:t>
      </w:r>
    </w:p>
    <w:p w14:paraId="6EECD291" w14:textId="77777777" w:rsidR="006D37EA" w:rsidRPr="006D37EA" w:rsidRDefault="006D37EA" w:rsidP="005E24E1">
      <w:pPr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Руководство пользователя ПО</w:t>
      </w:r>
    </w:p>
    <w:p w14:paraId="0E56E676" w14:textId="77777777" w:rsidR="006D37EA" w:rsidRPr="006D37EA" w:rsidRDefault="006D37EA" w:rsidP="005E24E1">
      <w:pPr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Руководство пользователя ГОСТ-34</w:t>
      </w:r>
    </w:p>
    <w:p w14:paraId="36D3F1FE" w14:textId="77777777" w:rsidR="006D37EA" w:rsidRPr="006D37EA" w:rsidRDefault="006D37EA" w:rsidP="005E24E1">
      <w:pPr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Техническое задание</w:t>
      </w:r>
    </w:p>
    <w:p w14:paraId="7BF76ECB" w14:textId="77777777" w:rsidR="006D37EA" w:rsidRPr="006D37EA" w:rsidRDefault="006D37EA" w:rsidP="006D37E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E625390" w14:textId="77777777" w:rsidR="006D37EA" w:rsidRPr="006D37EA" w:rsidRDefault="006D37EA" w:rsidP="006D37EA">
      <w:pPr>
        <w:tabs>
          <w:tab w:val="left" w:pos="1134"/>
        </w:tabs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D2C91DA" w14:textId="77777777" w:rsidR="006D37EA" w:rsidRPr="006D37EA" w:rsidRDefault="006D37EA" w:rsidP="006D37EA">
      <w:pPr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</w:pPr>
      <w:bookmarkStart w:id="21" w:name="_Toc191392411"/>
      <w:bookmarkStart w:id="22" w:name="_Toc191392464"/>
      <w:bookmarkStart w:id="23" w:name="_Toc221608840"/>
      <w:bookmarkStart w:id="24" w:name="_Toc231372417"/>
      <w:r w:rsidRPr="006D37EA">
        <w:rPr>
          <w:rFonts w:ascii="Times New Roman" w:eastAsia="Calibri" w:hAnsi="Times New Roman" w:cs="Times New Roman"/>
          <w:b/>
          <w:kern w:val="0"/>
          <w:sz w:val="32"/>
          <w:szCs w:val="22"/>
          <w14:ligatures w14:val="none"/>
        </w:rPr>
        <w:t xml:space="preserve">2 </w:t>
      </w:r>
      <w:bookmarkEnd w:id="21"/>
      <w:bookmarkEnd w:id="22"/>
      <w:bookmarkEnd w:id="23"/>
      <w:r w:rsidRPr="006D37EA">
        <w:rPr>
          <w:rFonts w:ascii="Times New Roman" w:eastAsia="Calibri" w:hAnsi="Times New Roman" w:cs="Times New Roman"/>
          <w:b/>
          <w:kern w:val="0"/>
          <w:sz w:val="32"/>
          <w:szCs w:val="22"/>
          <w14:ligatures w14:val="none"/>
        </w:rPr>
        <w:t>Назначения и условия применения</w:t>
      </w:r>
      <w:bookmarkEnd w:id="24"/>
    </w:p>
    <w:p w14:paraId="31E45088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EF24075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B049415" w14:textId="6FAFA0FE" w:rsidR="006D37EA" w:rsidRPr="006D37EA" w:rsidRDefault="003262A0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Программа применяется для автоматизации рутинных астрофизических вычислений в учебных и научных целях. Для стабильной и эффективной работы рекомендуется следующая конфигурация: процессор (CPU) – от 1,5 ГГц, количество ядер – не менее 2, оперативная память (RAM) – 2 ГБ, свободное место на диске – 100 МБ, операционная система – Windows 10/11 или Linux (с установленной средой .NET </w:t>
      </w:r>
      <w:proofErr w:type="spellStart"/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Runtime</w:t>
      </w:r>
      <w:proofErr w:type="spellEnd"/>
      <w:r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6.0 и выше).</w:t>
      </w:r>
    </w:p>
    <w:p w14:paraId="59B1CEA2" w14:textId="77777777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550F100" w14:textId="77777777" w:rsidR="006D37EA" w:rsidRPr="006D37EA" w:rsidRDefault="006D37EA" w:rsidP="006D37EA">
      <w:pPr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</w:pPr>
      <w:bookmarkStart w:id="25" w:name="_Toc231372418"/>
      <w:r w:rsidRPr="006D37EA">
        <w:rPr>
          <w:rFonts w:ascii="Times New Roman" w:eastAsia="Calibri" w:hAnsi="Times New Roman" w:cs="Times New Roman"/>
          <w:b/>
          <w:kern w:val="0"/>
          <w:sz w:val="32"/>
          <w:szCs w:val="22"/>
          <w14:ligatures w14:val="none"/>
        </w:rPr>
        <w:t>3 Подготовка к работе</w:t>
      </w:r>
      <w:bookmarkEnd w:id="25"/>
    </w:p>
    <w:p w14:paraId="5D3A3FCD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EAE7B29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6B785A6" w14:textId="77777777" w:rsidR="006D37EA" w:rsidRPr="006D37EA" w:rsidRDefault="006D37EA" w:rsidP="006D37EA">
      <w:pPr>
        <w:spacing w:after="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bookmarkStart w:id="26" w:name="_Toc191392412"/>
      <w:bookmarkStart w:id="27" w:name="_Toc191392465"/>
      <w:bookmarkStart w:id="28" w:name="_Toc221608841"/>
      <w:bookmarkStart w:id="29" w:name="_Toc231372419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3.1</w:t>
      </w:r>
      <w:bookmarkEnd w:id="26"/>
      <w:bookmarkEnd w:id="27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 xml:space="preserve"> </w:t>
      </w:r>
      <w:bookmarkEnd w:id="28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Состав и содержание дистрибутивного носителя данных</w:t>
      </w:r>
      <w:bookmarkEnd w:id="29"/>
    </w:p>
    <w:p w14:paraId="698EFC28" w14:textId="77777777" w:rsidR="006D37EA" w:rsidRPr="006D37EA" w:rsidRDefault="006D37EA" w:rsidP="006D37E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D6C75FB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4F6E3CB" w14:textId="72E6E61C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Дистрибутив программного приложения </w:t>
      </w:r>
      <w:r w:rsid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для автоматизации расчётов в астрофизике</w:t>
      </w: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представляется в виде архивного файла или папки, содержащей следующие компоненты:</w:t>
      </w:r>
    </w:p>
    <w:p w14:paraId="7E8DB2C4" w14:textId="0E8CFD07" w:rsidR="006D37EA" w:rsidRPr="006D37EA" w:rsidRDefault="006D37EA" w:rsidP="005E24E1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исполняемый файл приложения: </w:t>
      </w:r>
      <w:r w:rsidR="003262A0"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AstroPhysicsCalculator</w:t>
      </w: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.exe, в том числе:</w:t>
      </w:r>
    </w:p>
    <w:p w14:paraId="1D10091C" w14:textId="77777777" w:rsidR="006D37EA" w:rsidRPr="006D37EA" w:rsidRDefault="006D37EA" w:rsidP="005E24E1">
      <w:pPr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Form1.cs - код формы (логика, обработчики событий)</w:t>
      </w:r>
    </w:p>
    <w:p w14:paraId="0B3A2D0D" w14:textId="77777777" w:rsidR="006D37EA" w:rsidRPr="006D37EA" w:rsidRDefault="006D37EA" w:rsidP="005E24E1">
      <w:pPr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Form1.Designer.cs и т.д. - авто генерируемые файлы с визуальной разметкой формы (создаются дизайнером Visual Studio)</w:t>
      </w:r>
    </w:p>
    <w:p w14:paraId="51DEEFD6" w14:textId="77777777" w:rsidR="006D37EA" w:rsidRPr="006D37EA" w:rsidRDefault="006D37EA" w:rsidP="005E24E1">
      <w:pPr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Form1.rexs и т.д. - файлы ресурсов форм (изображения, строки и т.п.)</w:t>
      </w:r>
    </w:p>
    <w:p w14:paraId="70A3D3B5" w14:textId="77777777" w:rsidR="006D37EA" w:rsidRPr="006D37EA" w:rsidRDefault="006D37EA" w:rsidP="005E24E1">
      <w:pPr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proofErr w:type="spellStart"/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Program.cs</w:t>
      </w:r>
      <w:proofErr w:type="spellEnd"/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- главный файл, запускающий приложение</w:t>
      </w:r>
    </w:p>
    <w:p w14:paraId="57FDC754" w14:textId="63EDE4B0" w:rsidR="006D37EA" w:rsidRPr="006D37EA" w:rsidRDefault="006D37EA" w:rsidP="005E24E1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конфигурационный файл приложения:</w:t>
      </w:r>
      <w:r w:rsidR="003262A0" w:rsidRPr="003262A0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3262A0"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AstroPhysicsCalculator</w:t>
      </w: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.config</w:t>
      </w:r>
      <w:proofErr w:type="spellEnd"/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;</w:t>
      </w:r>
    </w:p>
    <w:p w14:paraId="3DD4D608" w14:textId="77777777" w:rsidR="006D37EA" w:rsidRPr="006D37EA" w:rsidRDefault="006D37EA" w:rsidP="005E24E1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вспомогательные библиотеки .NET Framework (при отсутствии установленной среды на компьютере пользователя)</w:t>
      </w:r>
    </w:p>
    <w:p w14:paraId="2923B5B1" w14:textId="77777777" w:rsidR="006D37EA" w:rsidRPr="006D37EA" w:rsidRDefault="006D37EA" w:rsidP="005E24E1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файлы ресурсов (изображения, иконки и прочее)</w:t>
      </w:r>
    </w:p>
    <w:p w14:paraId="59FE1766" w14:textId="7D81641F" w:rsidR="006D37EA" w:rsidRPr="006D37EA" w:rsidRDefault="006D37EA" w:rsidP="005E24E1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файл README.md – </w:t>
      </w:r>
      <w:r w:rsid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содержит общие сведения о работе программы</w:t>
      </w:r>
    </w:p>
    <w:p w14:paraId="0AEE605B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5F346F1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0F57B1F" w14:textId="77777777" w:rsidR="006D37EA" w:rsidRPr="006D37EA" w:rsidRDefault="006D37EA" w:rsidP="006D37EA">
      <w:pPr>
        <w:spacing w:after="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bookmarkStart w:id="30" w:name="_Toc191392413"/>
      <w:bookmarkStart w:id="31" w:name="_Toc191392466"/>
      <w:bookmarkStart w:id="32" w:name="_Toc221608842"/>
      <w:bookmarkStart w:id="33" w:name="_Toc231372420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 xml:space="preserve">3.2 </w:t>
      </w:r>
      <w:bookmarkEnd w:id="30"/>
      <w:bookmarkEnd w:id="31"/>
      <w:bookmarkEnd w:id="32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Порядок загрузки данных и программ</w:t>
      </w:r>
      <w:bookmarkEnd w:id="33"/>
    </w:p>
    <w:p w14:paraId="34811992" w14:textId="77777777" w:rsidR="006D37EA" w:rsidRPr="006D37EA" w:rsidRDefault="006D37EA" w:rsidP="006D37E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7BED08D" w14:textId="77777777" w:rsidR="006D37EA" w:rsidRPr="006D37EA" w:rsidRDefault="006D37EA" w:rsidP="006D37E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E539B3F" w14:textId="77777777" w:rsidR="006D37EA" w:rsidRPr="006D37EA" w:rsidRDefault="006D37EA" w:rsidP="005E24E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Перейдите в папку с программой.</w:t>
      </w:r>
    </w:p>
    <w:p w14:paraId="78779A8C" w14:textId="00D886E0" w:rsidR="006D37EA" w:rsidRPr="006D37EA" w:rsidRDefault="006D37EA" w:rsidP="005E24E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Дважды щёлкните левой кнопкой мыши по файлу </w:t>
      </w:r>
      <w:r w:rsidR="003262A0" w:rsidRPr="003262A0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AstroPhysicsCalculator</w:t>
      </w: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.exe.</w:t>
      </w:r>
    </w:p>
    <w:p w14:paraId="1F70E4D2" w14:textId="77777777" w:rsidR="006D37EA" w:rsidRPr="006D37EA" w:rsidRDefault="006D37EA" w:rsidP="005E24E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На экране появится главное окно программы.</w:t>
      </w:r>
    </w:p>
    <w:p w14:paraId="49071EC9" w14:textId="77777777" w:rsidR="006D37EA" w:rsidRPr="006D37EA" w:rsidRDefault="006D37EA" w:rsidP="005E24E1">
      <w:pPr>
        <w:tabs>
          <w:tab w:val="left" w:pos="1134"/>
        </w:tabs>
        <w:spacing w:after="0" w:line="24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Главное окно программы показано на рисунке 1.</w:t>
      </w:r>
    </w:p>
    <w:p w14:paraId="3134DE56" w14:textId="77777777" w:rsidR="006D37EA" w:rsidRPr="006D37EA" w:rsidRDefault="006D37EA" w:rsidP="005E24E1">
      <w:pPr>
        <w:tabs>
          <w:tab w:val="left" w:pos="1134"/>
        </w:tabs>
        <w:spacing w:after="0" w:line="24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4425080" w14:textId="6C1A0F8A" w:rsidR="006D37EA" w:rsidRPr="006D37EA" w:rsidRDefault="004C3CDA" w:rsidP="005E24E1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4C3CDA"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3ED2FFB1" wp14:editId="7C47A4A1">
            <wp:extent cx="5982535" cy="2362530"/>
            <wp:effectExtent l="76200" t="76200" r="132715" b="133350"/>
            <wp:docPr id="119021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1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362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170E60" w14:textId="77777777" w:rsidR="006D37EA" w:rsidRPr="006D37EA" w:rsidRDefault="006D37EA" w:rsidP="005E24E1">
      <w:pPr>
        <w:tabs>
          <w:tab w:val="left" w:pos="1134"/>
        </w:tabs>
        <w:spacing w:after="0" w:line="24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28F447B" w14:textId="77777777" w:rsidR="006D37EA" w:rsidRPr="006D37EA" w:rsidRDefault="006D37EA" w:rsidP="005E24E1">
      <w:pPr>
        <w:tabs>
          <w:tab w:val="left" w:pos="1134"/>
        </w:tabs>
        <w:spacing w:after="0" w:line="240" w:lineRule="auto"/>
        <w:ind w:firstLine="1134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Рисунок 1 – Главное окно программы</w:t>
      </w:r>
    </w:p>
    <w:p w14:paraId="4D42E0B9" w14:textId="77777777" w:rsidR="006D37EA" w:rsidRPr="006D37EA" w:rsidRDefault="006D37EA" w:rsidP="005E24E1">
      <w:pPr>
        <w:spacing w:after="0" w:line="240" w:lineRule="auto"/>
        <w:ind w:firstLine="1134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EB740A2" w14:textId="77777777" w:rsidR="006D37EA" w:rsidRPr="006D37EA" w:rsidRDefault="006D37EA" w:rsidP="005E24E1">
      <w:pPr>
        <w:spacing w:after="0" w:line="240" w:lineRule="auto"/>
        <w:ind w:firstLine="1134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7375D05" w14:textId="77777777" w:rsidR="006D37EA" w:rsidRPr="006D37EA" w:rsidRDefault="006D37EA" w:rsidP="005E24E1">
      <w:pPr>
        <w:spacing w:after="0" w:line="240" w:lineRule="auto"/>
        <w:ind w:firstLine="1134"/>
        <w:jc w:val="both"/>
        <w:outlineLvl w:val="1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bookmarkStart w:id="34" w:name="_Toc191392414"/>
      <w:bookmarkStart w:id="35" w:name="_Toc191392467"/>
      <w:bookmarkStart w:id="36" w:name="_Toc221608843"/>
      <w:bookmarkStart w:id="37" w:name="_Toc231372421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 xml:space="preserve">3.3 </w:t>
      </w:r>
      <w:bookmarkEnd w:id="34"/>
      <w:bookmarkEnd w:id="35"/>
      <w:bookmarkEnd w:id="36"/>
      <w:r w:rsidRPr="006D37EA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Порядок проверки работоспособности</w:t>
      </w:r>
      <w:bookmarkEnd w:id="37"/>
    </w:p>
    <w:p w14:paraId="31F85E50" w14:textId="77777777" w:rsidR="006D37EA" w:rsidRPr="006D37EA" w:rsidRDefault="006D37EA" w:rsidP="005E24E1">
      <w:pPr>
        <w:spacing w:after="0" w:line="240" w:lineRule="auto"/>
        <w:ind w:firstLine="1134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046E035" w14:textId="77777777" w:rsidR="006D37EA" w:rsidRPr="006D37EA" w:rsidRDefault="006D37EA" w:rsidP="005E24E1">
      <w:pPr>
        <w:spacing w:after="0" w:line="240" w:lineRule="auto"/>
        <w:ind w:firstLine="1134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A140D1F" w14:textId="77777777" w:rsidR="006D37EA" w:rsidRPr="006D37EA" w:rsidRDefault="006D37EA" w:rsidP="005E24E1">
      <w:pPr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Запустить программу</w:t>
      </w:r>
    </w:p>
    <w:p w14:paraId="4E483D1F" w14:textId="77777777" w:rsidR="006D37EA" w:rsidRPr="006D37EA" w:rsidRDefault="006D37EA" w:rsidP="005E24E1">
      <w:pPr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Проверить правильность отображения интерфейса</w:t>
      </w:r>
    </w:p>
    <w:p w14:paraId="445DA674" w14:textId="77777777" w:rsidR="006D37EA" w:rsidRDefault="006D37EA" w:rsidP="005E24E1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Главное окно приложения при запуске программы показано на рисунке 2.</w:t>
      </w:r>
    </w:p>
    <w:p w14:paraId="6BB568EF" w14:textId="77777777" w:rsidR="004C3CDA" w:rsidRPr="006D37EA" w:rsidRDefault="004C3CDA" w:rsidP="005E24E1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7C781F6" w14:textId="10DCBDA8" w:rsidR="006D37EA" w:rsidRPr="006D37EA" w:rsidRDefault="004C3CDA" w:rsidP="005E24E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4C3CDA"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drawing>
          <wp:inline distT="0" distB="0" distL="0" distR="0" wp14:anchorId="7F64A29B" wp14:editId="7A78256B">
            <wp:extent cx="5381625" cy="2118481"/>
            <wp:effectExtent l="76200" t="76200" r="123825" b="129540"/>
            <wp:docPr id="1802938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8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279" cy="21222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D1A1B2" w14:textId="77777777" w:rsidR="006D37EA" w:rsidRPr="006D37EA" w:rsidRDefault="006D37EA" w:rsidP="005E24E1">
      <w:pPr>
        <w:spacing w:after="0" w:line="240" w:lineRule="auto"/>
        <w:ind w:firstLine="1134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434EFA5" w14:textId="77777777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Рисунок 2 – Главное окно приложения при запуске программы</w:t>
      </w:r>
    </w:p>
    <w:p w14:paraId="0DDA7FCF" w14:textId="77777777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265ED23" w14:textId="3AC5E7C4" w:rsidR="006D37EA" w:rsidRPr="006D37EA" w:rsidRDefault="004C3CDA" w:rsidP="005E24E1">
      <w:pPr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Выбрать задачу, которую вы хотите решить и нажать кнопку «выбор»</w:t>
      </w:r>
    </w:p>
    <w:p w14:paraId="6B470F62" w14:textId="46C42B97" w:rsidR="006D37EA" w:rsidRPr="006D37EA" w:rsidRDefault="004C3CD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Окно после выбора задачи</w:t>
      </w:r>
      <w:r w:rsidR="006D37EA"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показано на рисунке 3.</w:t>
      </w:r>
    </w:p>
    <w:p w14:paraId="2026213C" w14:textId="77777777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1D5AD5F" w14:textId="6D7850E8" w:rsidR="006D37EA" w:rsidRPr="006D37EA" w:rsidRDefault="004C3CDA" w:rsidP="005E24E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4C3CDA"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3BC4CC51" wp14:editId="5823BAA9">
            <wp:extent cx="4296375" cy="3258005"/>
            <wp:effectExtent l="76200" t="76200" r="142875" b="133350"/>
            <wp:docPr id="60927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8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258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6906A8" w14:textId="77777777" w:rsidR="006D37EA" w:rsidRPr="006D37EA" w:rsidRDefault="006D37EA" w:rsidP="005E24E1">
      <w:pPr>
        <w:spacing w:after="0" w:line="240" w:lineRule="auto"/>
        <w:ind w:firstLine="1134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131194C" w14:textId="2A4198DA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Рисунок 3 –</w:t>
      </w:r>
      <w:r w:rsidR="004C3CD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Окно после выбора задачи</w:t>
      </w:r>
    </w:p>
    <w:p w14:paraId="43A45047" w14:textId="77777777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32345BE" w14:textId="77777777" w:rsidR="004C3CDA" w:rsidRDefault="004C3CDA" w:rsidP="005E24E1">
      <w:pPr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Вписать исходные данные в соответствующие поля и нажать кнопку «вычислить»</w:t>
      </w:r>
    </w:p>
    <w:p w14:paraId="078B3157" w14:textId="1AF9FE29" w:rsidR="006D37EA" w:rsidRPr="004C3CDA" w:rsidRDefault="006D37EA" w:rsidP="005E24E1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4C3CD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Результат р</w:t>
      </w:r>
      <w:r w:rsidR="004C3CD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аботы программы</w:t>
      </w:r>
      <w:r w:rsidRPr="004C3CD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показан на рисунке 4.</w:t>
      </w:r>
    </w:p>
    <w:p w14:paraId="01F099F8" w14:textId="77777777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64F7DE3" w14:textId="626A80FE" w:rsidR="006D37EA" w:rsidRPr="006D37EA" w:rsidRDefault="004C3CDA" w:rsidP="005E24E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4C3CDA"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drawing>
          <wp:inline distT="0" distB="0" distL="0" distR="0" wp14:anchorId="2AE374C1" wp14:editId="3223F4CD">
            <wp:extent cx="4277322" cy="3248478"/>
            <wp:effectExtent l="76200" t="76200" r="142875" b="142875"/>
            <wp:docPr id="176763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9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2484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9D2930" w14:textId="77777777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241D7FD" w14:textId="5386135F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Рисунок 4 – Р</w:t>
      </w:r>
      <w:r w:rsidR="004C3CD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езультат работы программы</w:t>
      </w:r>
    </w:p>
    <w:p w14:paraId="4307F364" w14:textId="77777777" w:rsidR="006D37EA" w:rsidRPr="006D37EA" w:rsidRDefault="006D37EA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830FF17" w14:textId="77777777" w:rsidR="006D37EA" w:rsidRPr="006D37EA" w:rsidRDefault="006D37EA" w:rsidP="005E24E1">
      <w:pPr>
        <w:spacing w:after="0" w:line="240" w:lineRule="auto"/>
        <w:ind w:firstLine="1134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AB6D80A" w14:textId="77777777" w:rsidR="006D37EA" w:rsidRPr="005E24E1" w:rsidRDefault="006D37EA" w:rsidP="005E24E1">
      <w:pPr>
        <w:spacing w:after="0" w:line="240" w:lineRule="auto"/>
        <w:ind w:firstLine="1134"/>
        <w:jc w:val="both"/>
        <w:outlineLvl w:val="0"/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</w:pPr>
      <w:bookmarkStart w:id="38" w:name="_Toc231372422"/>
      <w:r w:rsidRPr="005E24E1"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  <w:t>4 Описание операций</w:t>
      </w:r>
      <w:bookmarkEnd w:id="38"/>
    </w:p>
    <w:p w14:paraId="338AEACC" w14:textId="77777777" w:rsidR="006D37EA" w:rsidRPr="006D37EA" w:rsidRDefault="006D37EA" w:rsidP="005E24E1">
      <w:pPr>
        <w:spacing w:after="0" w:line="240" w:lineRule="auto"/>
        <w:ind w:firstLine="1134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35E74EA" w14:textId="77777777" w:rsidR="006D37EA" w:rsidRPr="006D37EA" w:rsidRDefault="006D37EA" w:rsidP="005E24E1">
      <w:pPr>
        <w:spacing w:after="0" w:line="240" w:lineRule="auto"/>
        <w:ind w:firstLine="1134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DDCA318" w14:textId="77777777" w:rsidR="004C3CDA" w:rsidRPr="004C3CDA" w:rsidRDefault="004C3CDA" w:rsidP="005E24E1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4C3CD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Выбор задачи осуществляется из выпадающего списка, расположенного в верхней части окна. При смене задачи поля ввода автоматически подстраиваются под требуемые параметры.</w:t>
      </w:r>
    </w:p>
    <w:p w14:paraId="3469957A" w14:textId="77777777" w:rsidR="004C3CDA" w:rsidRPr="004C3CDA" w:rsidRDefault="004C3CDA" w:rsidP="005E24E1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4C3CD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Исходные данные вводятся в соответствующие текстовые поля, подписанные названием величины и единицей измерения. Числа можно вводить как в обычной десятичной форме (например, 1000), так и в экспоненциальной (1e3). Разделителем дробной части служит точка. Программа проверяет, чтобы все поля были заполнены и значения физически корректны (положительны, за исключением специальных случаев).</w:t>
      </w:r>
    </w:p>
    <w:p w14:paraId="51984748" w14:textId="4B36477B" w:rsidR="004C3CDA" w:rsidRPr="004C3CDA" w:rsidRDefault="004C3CDA" w:rsidP="005E24E1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4C3CD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После нажатия кнопки «</w:t>
      </w:r>
      <w:r w:rsidR="005E24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Вычислить</w:t>
      </w:r>
      <w:r w:rsidRPr="004C3CD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» выполняются следующие действия: проверка корректности ввода, вычисление по выбранной физической формуле и вывод результата с единицами измерения. Результат отображается в отдельном поле или метке.</w:t>
      </w:r>
    </w:p>
    <w:p w14:paraId="40937FB9" w14:textId="77777777" w:rsidR="006D37EA" w:rsidRPr="006D37EA" w:rsidRDefault="006D37EA" w:rsidP="005E24E1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597B991" w14:textId="77777777" w:rsidR="006D37EA" w:rsidRPr="006D37EA" w:rsidRDefault="006D37EA" w:rsidP="006D37EA">
      <w:pPr>
        <w:tabs>
          <w:tab w:val="left" w:pos="1134"/>
        </w:tabs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8B6D5F4" w14:textId="77777777" w:rsidR="006D37EA" w:rsidRPr="005E24E1" w:rsidRDefault="006D37EA" w:rsidP="006D37EA">
      <w:pPr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</w:pPr>
      <w:bookmarkStart w:id="39" w:name="_Toc231372423"/>
      <w:r w:rsidRPr="005E24E1"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  <w:t>5 Аварийные ситуации</w:t>
      </w:r>
      <w:bookmarkEnd w:id="39"/>
    </w:p>
    <w:p w14:paraId="793AC93B" w14:textId="77777777" w:rsidR="006D37EA" w:rsidRPr="006D37EA" w:rsidRDefault="006D37EA" w:rsidP="006D37EA">
      <w:pPr>
        <w:tabs>
          <w:tab w:val="left" w:pos="1134"/>
        </w:tabs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F46C33C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C84CC57" w14:textId="77777777" w:rsidR="005E24E1" w:rsidRPr="005E24E1" w:rsidRDefault="005E24E1" w:rsidP="005E24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5E24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Результат превышает возможности отображения. Причина: очень большое или очень малое число. Программа автоматически переключается на экспоненциальный формат (например, 1.23e-15). Это не является ошибкой, а особенностью вывода.</w:t>
      </w:r>
    </w:p>
    <w:p w14:paraId="52D6D2AF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65D52A0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5378FCE" w14:textId="77777777" w:rsidR="006D37EA" w:rsidRPr="005E24E1" w:rsidRDefault="006D37EA" w:rsidP="006D37EA">
      <w:pPr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</w:pPr>
      <w:bookmarkStart w:id="40" w:name="_Toc231372424"/>
      <w:r w:rsidRPr="005E24E1"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  <w:t>6 Рекомендации по освоению</w:t>
      </w:r>
      <w:bookmarkEnd w:id="40"/>
    </w:p>
    <w:p w14:paraId="0F9496D9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26BC179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B3D315A" w14:textId="258F81E6" w:rsidR="006D37EA" w:rsidRPr="006D37EA" w:rsidRDefault="005E24E1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bookmarkStart w:id="41" w:name="_Hlk231981986"/>
      <w:r w:rsidRPr="005E24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Перед началом активного использования рекомендуется ознакомиться со списком реализованных задач и физическими формулами, заложенными в программу. Первые 5–10 минут стоит экспериментировать с простыми задачами: рассчитать силу притяжения между Землёй и предметом массой 1 кг на расстоянии радиуса Земли – результат должен составить 9,8 Н. Затем перейти к расчёту гравитационного радиуса для Солнца (около 2,95 км) и для чёрной дыры массой в 3 Солнца (около 8,9 км). После этого полезно опробовать закон Хаббла: ввести расстояние 10 </w:t>
      </w:r>
      <w:proofErr w:type="spellStart"/>
      <w:r w:rsidRPr="005E24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Мпк</w:t>
      </w:r>
      <w:proofErr w:type="spellEnd"/>
      <w:r w:rsidRPr="005E24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– получить скорость около 700 км/с (при постоянной Хаббла 70 км/с/</w:t>
      </w:r>
      <w:proofErr w:type="spellStart"/>
      <w:r w:rsidRPr="005E24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Мпк</w:t>
      </w:r>
      <w:proofErr w:type="spellEnd"/>
      <w:r w:rsidRPr="005E24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). Для закрепления навыков рекомендуется сохранять результаты в файл и сравнивать их с табличными значениями из учебников.</w:t>
      </w:r>
    </w:p>
    <w:bookmarkEnd w:id="41"/>
    <w:p w14:paraId="759B482C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12CB133" w14:textId="77777777" w:rsidR="006D37EA" w:rsidRPr="005E24E1" w:rsidRDefault="006D37EA" w:rsidP="006D37EA">
      <w:pPr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</w:pPr>
      <w:bookmarkStart w:id="42" w:name="_Toc231372425"/>
      <w:r w:rsidRPr="005E24E1"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  <w:t>7 Термины и сокращения</w:t>
      </w:r>
      <w:bookmarkEnd w:id="42"/>
    </w:p>
    <w:p w14:paraId="0A96DD0E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58AB084C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46A3DE0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6D37EA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Таблица 1 – Термины и сокращения</w:t>
      </w:r>
    </w:p>
    <w:p w14:paraId="6AD49449" w14:textId="77777777" w:rsidR="006D37EA" w:rsidRPr="006D37EA" w:rsidRDefault="006D37EA" w:rsidP="006D37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114"/>
        <w:gridCol w:w="7024"/>
      </w:tblGrid>
      <w:tr w:rsidR="006D37EA" w:rsidRPr="006D37EA" w14:paraId="40C348D3" w14:textId="77777777" w:rsidTr="00C824D2">
        <w:tc>
          <w:tcPr>
            <w:tcW w:w="3114" w:type="dxa"/>
            <w:vAlign w:val="center"/>
          </w:tcPr>
          <w:p w14:paraId="7849B385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Термин</w:t>
            </w:r>
          </w:p>
        </w:tc>
        <w:tc>
          <w:tcPr>
            <w:tcW w:w="7024" w:type="dxa"/>
            <w:vAlign w:val="center"/>
          </w:tcPr>
          <w:p w14:paraId="3E78F106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Полная форма</w:t>
            </w:r>
          </w:p>
        </w:tc>
      </w:tr>
      <w:tr w:rsidR="006D37EA" w:rsidRPr="006D37EA" w14:paraId="2C971958" w14:textId="77777777" w:rsidTr="00C824D2">
        <w:tc>
          <w:tcPr>
            <w:tcW w:w="3114" w:type="dxa"/>
          </w:tcPr>
          <w:p w14:paraId="1ECD91BC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АС</w:t>
            </w:r>
          </w:p>
        </w:tc>
        <w:tc>
          <w:tcPr>
            <w:tcW w:w="7024" w:type="dxa"/>
          </w:tcPr>
          <w:p w14:paraId="4F5C8CEC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Автоматизированная система</w:t>
            </w:r>
          </w:p>
        </w:tc>
      </w:tr>
      <w:tr w:rsidR="006D37EA" w:rsidRPr="006D37EA" w14:paraId="40889516" w14:textId="77777777" w:rsidTr="00C824D2">
        <w:tc>
          <w:tcPr>
            <w:tcW w:w="3114" w:type="dxa"/>
          </w:tcPr>
          <w:p w14:paraId="3BB4161E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  <w:lang w:val="en-US"/>
              </w:rPr>
              <w:t>ГПИ (GUI)</w:t>
            </w:r>
          </w:p>
        </w:tc>
        <w:tc>
          <w:tcPr>
            <w:tcW w:w="7024" w:type="dxa"/>
          </w:tcPr>
          <w:p w14:paraId="06C14BE0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Графический интерфейс пользователя</w:t>
            </w:r>
          </w:p>
        </w:tc>
      </w:tr>
      <w:tr w:rsidR="006D37EA" w:rsidRPr="006D37EA" w14:paraId="1B182D7F" w14:textId="77777777" w:rsidTr="00C824D2">
        <w:tc>
          <w:tcPr>
            <w:tcW w:w="3114" w:type="dxa"/>
          </w:tcPr>
          <w:p w14:paraId="52CC361F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ПО</w:t>
            </w:r>
          </w:p>
        </w:tc>
        <w:tc>
          <w:tcPr>
            <w:tcW w:w="7024" w:type="dxa"/>
          </w:tcPr>
          <w:p w14:paraId="7F4527E3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Программное обеспечение</w:t>
            </w:r>
          </w:p>
        </w:tc>
      </w:tr>
      <w:tr w:rsidR="006D37EA" w:rsidRPr="006D37EA" w14:paraId="0DBC7FD8" w14:textId="77777777" w:rsidTr="00C824D2">
        <w:tc>
          <w:tcPr>
            <w:tcW w:w="3114" w:type="dxa"/>
          </w:tcPr>
          <w:p w14:paraId="099628B2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ПК</w:t>
            </w:r>
          </w:p>
        </w:tc>
        <w:tc>
          <w:tcPr>
            <w:tcW w:w="7024" w:type="dxa"/>
          </w:tcPr>
          <w:p w14:paraId="60A3FA0C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Персональный компьютер</w:t>
            </w:r>
          </w:p>
        </w:tc>
      </w:tr>
      <w:tr w:rsidR="006D37EA" w:rsidRPr="006D37EA" w14:paraId="1F346148" w14:textId="77777777" w:rsidTr="00C824D2">
        <w:tc>
          <w:tcPr>
            <w:tcW w:w="3114" w:type="dxa"/>
          </w:tcPr>
          <w:p w14:paraId="13814103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ОС</w:t>
            </w:r>
          </w:p>
        </w:tc>
        <w:tc>
          <w:tcPr>
            <w:tcW w:w="7024" w:type="dxa"/>
          </w:tcPr>
          <w:p w14:paraId="60A7C4C3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Операционная система</w:t>
            </w:r>
          </w:p>
        </w:tc>
      </w:tr>
      <w:tr w:rsidR="006D37EA" w:rsidRPr="006D37EA" w14:paraId="45A7C4FB" w14:textId="77777777" w:rsidTr="00C824D2">
        <w:tc>
          <w:tcPr>
            <w:tcW w:w="3114" w:type="dxa"/>
          </w:tcPr>
          <w:p w14:paraId="3784C4F9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  <w:lang w:val="en-US"/>
              </w:rPr>
              <w:t>ОЗУ (RAM)</w:t>
            </w:r>
          </w:p>
        </w:tc>
        <w:tc>
          <w:tcPr>
            <w:tcW w:w="7024" w:type="dxa"/>
          </w:tcPr>
          <w:p w14:paraId="7B8558AC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Оперативное запоминающее устройство (оперативная память)</w:t>
            </w:r>
          </w:p>
        </w:tc>
      </w:tr>
      <w:tr w:rsidR="006D37EA" w:rsidRPr="006D37EA" w14:paraId="2DCE2FF6" w14:textId="77777777" w:rsidTr="00C824D2">
        <w:tc>
          <w:tcPr>
            <w:tcW w:w="3114" w:type="dxa"/>
          </w:tcPr>
          <w:p w14:paraId="503CACD2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  <w:lang w:val="en-US"/>
              </w:rPr>
              <w:t>ЦП (CPU)</w:t>
            </w:r>
          </w:p>
        </w:tc>
        <w:tc>
          <w:tcPr>
            <w:tcW w:w="7024" w:type="dxa"/>
          </w:tcPr>
          <w:p w14:paraId="42BED3BF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Центральный процессор</w:t>
            </w:r>
          </w:p>
        </w:tc>
      </w:tr>
      <w:tr w:rsidR="006D37EA" w:rsidRPr="006D37EA" w14:paraId="40C8F750" w14:textId="77777777" w:rsidTr="00C824D2">
        <w:tc>
          <w:tcPr>
            <w:tcW w:w="3114" w:type="dxa"/>
          </w:tcPr>
          <w:p w14:paraId="5A12C795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ЛКМ</w:t>
            </w:r>
          </w:p>
        </w:tc>
        <w:tc>
          <w:tcPr>
            <w:tcW w:w="7024" w:type="dxa"/>
          </w:tcPr>
          <w:p w14:paraId="1D7F8974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Левая кнопка мыши</w:t>
            </w:r>
          </w:p>
        </w:tc>
      </w:tr>
      <w:tr w:rsidR="006D37EA" w:rsidRPr="006D37EA" w14:paraId="0C4AEE59" w14:textId="77777777" w:rsidTr="00C824D2">
        <w:tc>
          <w:tcPr>
            <w:tcW w:w="3114" w:type="dxa"/>
          </w:tcPr>
          <w:p w14:paraId="78C49F89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ПКМ</w:t>
            </w:r>
          </w:p>
        </w:tc>
        <w:tc>
          <w:tcPr>
            <w:tcW w:w="7024" w:type="dxa"/>
          </w:tcPr>
          <w:p w14:paraId="2A29450E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Правая кнопка мыши</w:t>
            </w:r>
          </w:p>
        </w:tc>
      </w:tr>
      <w:tr w:rsidR="006D37EA" w:rsidRPr="006D37EA" w14:paraId="51323CD5" w14:textId="77777777" w:rsidTr="00C824D2">
        <w:tc>
          <w:tcPr>
            <w:tcW w:w="3114" w:type="dxa"/>
          </w:tcPr>
          <w:p w14:paraId="31A69204" w14:textId="77777777" w:rsidR="006D37EA" w:rsidRPr="006D37EA" w:rsidRDefault="006D37EA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ЭВМ</w:t>
            </w:r>
          </w:p>
        </w:tc>
        <w:tc>
          <w:tcPr>
            <w:tcW w:w="7024" w:type="dxa"/>
          </w:tcPr>
          <w:p w14:paraId="5E3C7A71" w14:textId="77777777" w:rsidR="006D37EA" w:rsidRPr="006D37EA" w:rsidRDefault="006D37EA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6D37EA">
              <w:rPr>
                <w:rFonts w:ascii="Times New Roman" w:eastAsia="Calibri" w:hAnsi="Times New Roman" w:cs="Times New Roman"/>
                <w:sz w:val="28"/>
              </w:rPr>
              <w:t>Электронная вычислительная машина</w:t>
            </w:r>
          </w:p>
        </w:tc>
      </w:tr>
      <w:tr w:rsidR="006D37EA" w:rsidRPr="006D37EA" w14:paraId="411FCDE8" w14:textId="77777777" w:rsidTr="00C824D2">
        <w:tc>
          <w:tcPr>
            <w:tcW w:w="3114" w:type="dxa"/>
          </w:tcPr>
          <w:p w14:paraId="0F5493EB" w14:textId="6CC0CF0D" w:rsidR="006D37EA" w:rsidRPr="006D37EA" w:rsidRDefault="005E24E1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5E24E1">
              <w:rPr>
                <w:rFonts w:ascii="Times New Roman" w:eastAsia="Calibri" w:hAnsi="Times New Roman" w:cs="Times New Roman"/>
                <w:sz w:val="28"/>
              </w:rPr>
              <w:t>Постоянная Хаббла</w:t>
            </w:r>
          </w:p>
        </w:tc>
        <w:tc>
          <w:tcPr>
            <w:tcW w:w="7024" w:type="dxa"/>
          </w:tcPr>
          <w:p w14:paraId="3ABB5E5C" w14:textId="7E644299" w:rsidR="006D37EA" w:rsidRPr="006D37EA" w:rsidRDefault="005E24E1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5E24E1">
              <w:rPr>
                <w:rFonts w:ascii="Times New Roman" w:eastAsia="Calibri" w:hAnsi="Times New Roman" w:cs="Times New Roman"/>
                <w:sz w:val="28"/>
              </w:rPr>
              <w:t>Коэффициент, связывающий скорость удаления галактики с расстоянием до неё</w:t>
            </w:r>
          </w:p>
        </w:tc>
      </w:tr>
      <w:tr w:rsidR="006D37EA" w:rsidRPr="006D37EA" w14:paraId="43BCEE8E" w14:textId="77777777" w:rsidTr="00C824D2">
        <w:tc>
          <w:tcPr>
            <w:tcW w:w="3114" w:type="dxa"/>
          </w:tcPr>
          <w:p w14:paraId="7C2B18FD" w14:textId="312173DF" w:rsidR="006D37EA" w:rsidRPr="006D37EA" w:rsidRDefault="005E24E1" w:rsidP="005E24E1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5E24E1">
              <w:rPr>
                <w:rFonts w:ascii="Times New Roman" w:eastAsia="Calibri" w:hAnsi="Times New Roman" w:cs="Times New Roman"/>
                <w:sz w:val="28"/>
              </w:rPr>
              <w:t>Гравитационный радиус</w:t>
            </w:r>
          </w:p>
        </w:tc>
        <w:tc>
          <w:tcPr>
            <w:tcW w:w="7024" w:type="dxa"/>
          </w:tcPr>
          <w:p w14:paraId="1C6AAEB4" w14:textId="61D48F7D" w:rsidR="006D37EA" w:rsidRPr="006D37EA" w:rsidRDefault="005E24E1" w:rsidP="005E24E1">
            <w:pPr>
              <w:spacing w:line="259" w:lineRule="auto"/>
              <w:rPr>
                <w:rFonts w:ascii="Times New Roman" w:eastAsia="Calibri" w:hAnsi="Times New Roman" w:cs="Times New Roman"/>
                <w:sz w:val="28"/>
              </w:rPr>
            </w:pPr>
            <w:r w:rsidRPr="005E24E1">
              <w:rPr>
                <w:rFonts w:ascii="Times New Roman" w:eastAsia="Calibri" w:hAnsi="Times New Roman" w:cs="Times New Roman"/>
                <w:sz w:val="28"/>
              </w:rPr>
              <w:t>Радиус сферы, на которой вторая космическая скорость равна скорости света</w:t>
            </w:r>
          </w:p>
        </w:tc>
      </w:tr>
    </w:tbl>
    <w:p w14:paraId="58822EE6" w14:textId="77777777" w:rsidR="00F00168" w:rsidRDefault="00F00168"/>
    <w:sectPr w:rsidR="00F00168" w:rsidSect="006D37EA">
      <w:headerReference w:type="default" r:id="rId14"/>
      <w:footerReference w:type="default" r:id="rId15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13756" w14:textId="77777777" w:rsidR="002E51AB" w:rsidRDefault="002E51AB" w:rsidP="006D37EA">
      <w:pPr>
        <w:spacing w:after="0" w:line="240" w:lineRule="auto"/>
      </w:pPr>
      <w:r>
        <w:separator/>
      </w:r>
    </w:p>
  </w:endnote>
  <w:endnote w:type="continuationSeparator" w:id="0">
    <w:p w14:paraId="3BA28072" w14:textId="77777777" w:rsidR="002E51AB" w:rsidRDefault="002E51AB" w:rsidP="006D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3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6D37EA" w:rsidRPr="00523356" w14:paraId="238D5C78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AEC2BAB" w14:textId="77777777" w:rsidR="006D37EA" w:rsidRPr="00C80E63" w:rsidRDefault="006D37EA">
          <w:pPr>
            <w:pStyle w:val="12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1541F08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3373C91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91B452A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63948D5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ABE56C" w14:textId="77777777" w:rsidR="006D37EA" w:rsidRPr="00062E24" w:rsidRDefault="006D37EA" w:rsidP="00062E24">
          <w:pPr>
            <w:pStyle w:val="12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>
            <w:rPr>
              <w:szCs w:val="28"/>
            </w:rPr>
            <w:t xml:space="preserve"> 09.02.07. 3026. 557 ПЗ</w:t>
          </w:r>
        </w:p>
      </w:tc>
    </w:tr>
    <w:tr w:rsidR="006D37EA" w:rsidRPr="00523356" w14:paraId="7870A925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121215E" w14:textId="77777777" w:rsidR="006D37EA" w:rsidRPr="002D6E8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F09C858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557D6D2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5D92F98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803DD58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4F4E03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</w:tr>
    <w:tr w:rsidR="006D37EA" w:rsidRPr="00523356" w14:paraId="30F61032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515EB67" w14:textId="77777777" w:rsidR="006D37EA" w:rsidRPr="002D6E86" w:rsidRDefault="006D37EA" w:rsidP="00062E24">
          <w:pPr>
            <w:pStyle w:val="12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4F484BF" w14:textId="77777777" w:rsidR="006D37EA" w:rsidRPr="00523356" w:rsidRDefault="006D37EA" w:rsidP="00062E24">
          <w:pPr>
            <w:pStyle w:val="12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3953AF3" w14:textId="77777777" w:rsidR="006D37EA" w:rsidRPr="00523356" w:rsidRDefault="006D37EA" w:rsidP="00062E24">
          <w:pPr>
            <w:pStyle w:val="12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F035284" w14:textId="77777777" w:rsidR="006D37EA" w:rsidRPr="00523356" w:rsidRDefault="006D37EA" w:rsidP="00062E24">
          <w:pPr>
            <w:pStyle w:val="12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8194C7" w14:textId="77777777" w:rsidR="006D37EA" w:rsidRPr="00523356" w:rsidRDefault="006D37EA" w:rsidP="00062E24">
          <w:pPr>
            <w:pStyle w:val="12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3575D4" w14:textId="77777777" w:rsidR="006D37EA" w:rsidRPr="00523356" w:rsidRDefault="006D37EA">
          <w:pPr>
            <w:pStyle w:val="12"/>
            <w:rPr>
              <w:i/>
              <w:iCs/>
              <w:sz w:val="16"/>
              <w:szCs w:val="16"/>
            </w:rPr>
          </w:pPr>
        </w:p>
      </w:tc>
    </w:tr>
    <w:tr w:rsidR="006D37EA" w:rsidRPr="00523356" w14:paraId="6E8DB2C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D82142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080CBAE" w14:textId="7B2AEB37" w:rsidR="006D37EA" w:rsidRPr="00556486" w:rsidRDefault="006D37EA" w:rsidP="00062E24">
          <w:pPr>
            <w:pStyle w:val="1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Иванов Е. А.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12787F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7A59960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6F9B2C5" w14:textId="77777777" w:rsidR="006D37EA" w:rsidRPr="00D30688" w:rsidRDefault="006D37EA" w:rsidP="00062E24">
          <w:pPr>
            <w:pStyle w:val="12"/>
            <w:jc w:val="center"/>
            <w:rPr>
              <w:sz w:val="24"/>
              <w:szCs w:val="24"/>
            </w:rPr>
          </w:pPr>
          <w:r w:rsidRPr="00D30688">
            <w:rPr>
              <w:sz w:val="24"/>
            </w:rPr>
            <w:t>Разработка программного обеспечения «Жизнь» для исследование компьютерной модели искусственной жизни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44C0091" w14:textId="77777777" w:rsidR="006D37EA" w:rsidRPr="00523356" w:rsidRDefault="006D37EA" w:rsidP="00C80E63">
          <w:pPr>
            <w:pStyle w:val="12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2BE7BB6" w14:textId="77777777" w:rsidR="006D37EA" w:rsidRPr="00523356" w:rsidRDefault="006D37EA" w:rsidP="00C80E63">
          <w:pPr>
            <w:pStyle w:val="12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9CE86F" w14:textId="77777777" w:rsidR="006D37EA" w:rsidRPr="00523356" w:rsidRDefault="006D37EA" w:rsidP="00C80E63">
          <w:pPr>
            <w:pStyle w:val="12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6D37EA" w:rsidRPr="00523356" w14:paraId="636492C4" w14:textId="77777777" w:rsidTr="00EB644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D106EEF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C9D5F" w14:textId="77777777" w:rsidR="006D37EA" w:rsidRPr="00062E24" w:rsidRDefault="006D37EA" w:rsidP="00EB644B">
          <w:pPr>
            <w:pStyle w:val="1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В.С..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9ADF11E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1080129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B216600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B52DB41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4B20A82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49D20D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0C18BC" w14:textId="77777777" w:rsidR="006D37EA" w:rsidRPr="00793EC3" w:rsidRDefault="006D37EA" w:rsidP="00793EC3">
          <w:pPr>
            <w:pStyle w:val="1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F1DC03B" w14:textId="77777777" w:rsidR="006D37EA" w:rsidRPr="00793EC3" w:rsidRDefault="006D37EA" w:rsidP="00793EC3">
          <w:pPr>
            <w:pStyle w:val="1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10</w:t>
          </w:r>
        </w:p>
      </w:tc>
    </w:tr>
    <w:tr w:rsidR="006D37EA" w:rsidRPr="00523356" w14:paraId="66694B95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45F4272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584CFB3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3210064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418A145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FEF9C99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65783D6" w14:textId="388EA786" w:rsidR="006D37EA" w:rsidRPr="00062E24" w:rsidRDefault="006D37EA" w:rsidP="00062E24">
          <w:pPr>
            <w:pStyle w:val="12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24ИСП</w:t>
          </w:r>
          <w:r w:rsidRPr="00D30688">
            <w:rPr>
              <w:sz w:val="24"/>
              <w:szCs w:val="24"/>
            </w:rPr>
            <w:t>-</w:t>
          </w:r>
        </w:p>
      </w:tc>
    </w:tr>
    <w:tr w:rsidR="006D37EA" w:rsidRPr="00523356" w14:paraId="239FBC39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0857EB9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C5B791D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C423BC1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3FB3C5F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847D9A9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F75F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</w:tr>
    <w:tr w:rsidR="006D37EA" w:rsidRPr="00523356" w14:paraId="7F62A378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2049FD6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674B95F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6F8492E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E1C311D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9529B6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76DEE7A" w14:textId="77777777" w:rsidR="006D37EA" w:rsidRPr="00523356" w:rsidRDefault="006D37EA" w:rsidP="00C80E63">
          <w:pPr>
            <w:pStyle w:val="12"/>
            <w:rPr>
              <w:i/>
              <w:iCs/>
              <w:sz w:val="16"/>
              <w:szCs w:val="16"/>
            </w:rPr>
          </w:pPr>
        </w:p>
      </w:tc>
    </w:tr>
  </w:tbl>
  <w:p w14:paraId="06263B0B" w14:textId="77777777" w:rsidR="006D37EA" w:rsidRPr="00C80E63" w:rsidRDefault="006D37EA">
    <w:pPr>
      <w:pStyle w:val="12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9210" w14:textId="77777777" w:rsidR="00666A9D" w:rsidRDefault="002E51AB">
    <w:pPr>
      <w:pStyle w:val="1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DB196D" wp14:editId="6F6B12D5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1CB6AE4" w14:textId="77777777" w:rsidR="00666A9D" w:rsidRPr="006D37EA" w:rsidRDefault="002E51AB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D37EA">
                            <w:rPr>
                              <w:color w:val="000000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6D37EA">
                            <w:rPr>
                              <w:color w:val="000000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 w:rsidRPr="006D37EA">
                            <w:rPr>
                              <w:color w:val="000000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6D37EA">
                            <w:rPr>
                              <w:noProof/>
                              <w:color w:val="000000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 w:rsidRPr="006D37EA">
                            <w:rPr>
                              <w:color w:val="000000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BDB196D" id="Прямоугольник 7" o:spid="_x0000_s1026" style="position:absolute;margin-left:551.3pt;margin-top:805.15pt;width:28.3pt;height:22.6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" filled="f" strokecolor="windowText" strokeweight="1.5pt">
              <v:textbox>
                <w:txbxContent>
                  <w:p w14:paraId="21CB6AE4" w14:textId="77777777" w:rsidR="00666A9D" w:rsidRPr="006D37EA" w:rsidRDefault="00000000" w:rsidP="00207CE8">
                    <w:pPr>
                      <w:spacing w:after="0" w:line="240" w:lineRule="auto"/>
                      <w:jc w:val="center"/>
                      <w:rPr>
                        <w:color w:val="000000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6D37EA">
                      <w:rPr>
                        <w:color w:val="000000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6D37EA">
                      <w:rPr>
                        <w:color w:val="000000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 w:rsidRPr="006D37EA">
                      <w:rPr>
                        <w:color w:val="000000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6D37EA">
                      <w:rPr>
                        <w:noProof/>
                        <w:color w:val="000000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 w:rsidRPr="006D37EA">
                      <w:rPr>
                        <w:color w:val="000000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9BE63F8" wp14:editId="180E2532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3D079C8" w14:textId="77777777" w:rsidR="00666A9D" w:rsidRPr="006D37EA" w:rsidRDefault="002E51AB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/>
                              <w:sz w:val="16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D37EA">
                            <w:rPr>
                              <w:i/>
                              <w:color w:val="000000"/>
                              <w:sz w:val="16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9BE63F8" id="Прямоугольник 6" o:spid="_x0000_s1027" style="position:absolute;margin-left:551.4pt;margin-top:785.3pt;width:28.3pt;height:19.8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" filled="f" strokecolor="windowText" strokeweight="1.5pt">
              <v:textbox inset="0,1.3mm,0">
                <w:txbxContent>
                  <w:p w14:paraId="13D079C8" w14:textId="77777777" w:rsidR="00666A9D" w:rsidRPr="006D37EA" w:rsidRDefault="00000000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/>
                        <w:sz w:val="16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6D37EA">
                      <w:rPr>
                        <w:i/>
                        <w:color w:val="000000"/>
                        <w:sz w:val="16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6C950" w14:textId="77777777" w:rsidR="002E51AB" w:rsidRDefault="002E51AB" w:rsidP="006D37EA">
      <w:pPr>
        <w:spacing w:after="0" w:line="240" w:lineRule="auto"/>
      </w:pPr>
      <w:r>
        <w:separator/>
      </w:r>
    </w:p>
  </w:footnote>
  <w:footnote w:type="continuationSeparator" w:id="0">
    <w:p w14:paraId="2B9E04DB" w14:textId="77777777" w:rsidR="002E51AB" w:rsidRDefault="002E51AB" w:rsidP="006D3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50F67" w14:textId="77777777" w:rsidR="006D37EA" w:rsidRDefault="006D37EA">
    <w:pPr>
      <w:pStyle w:val="11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5D6B68" wp14:editId="14EE3BE4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756AA14" id="Прямоугольник 1" o:spid="_x0000_s1026" style="position:absolute;margin-left:55.5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" filled="f" strokecolor="windowText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C5BC5" w14:textId="77777777" w:rsidR="006D37EA" w:rsidRDefault="006D37EA">
    <w:pPr>
      <w:pStyle w:val="11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C7AA03" wp14:editId="2AD22542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54D67F8" id="Прямоугольник 5" o:spid="_x0000_s1026" style="position:absolute;margin-left:53.9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" filled="f" strokecolor="windowText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CB60A" w14:textId="77777777" w:rsidR="00666A9D" w:rsidRDefault="002E51AB">
    <w:pPr>
      <w:pStyle w:val="11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6D3417B" wp14:editId="1183E45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66C519C6" id="Прямоугольник 8" o:spid="_x0000_s1026" style="position:absolute;margin-left:55.15pt;margin-top:14.2pt;width:524.4pt;height:813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" filled="f" strokecolor="windowText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979"/>
    <w:multiLevelType w:val="hybridMultilevel"/>
    <w:tmpl w:val="1A5EDF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049B5"/>
    <w:multiLevelType w:val="hybridMultilevel"/>
    <w:tmpl w:val="9BFE064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9F1350"/>
    <w:multiLevelType w:val="hybridMultilevel"/>
    <w:tmpl w:val="0BE6B3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2B1746"/>
    <w:multiLevelType w:val="hybridMultilevel"/>
    <w:tmpl w:val="00E0F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6156B7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06DAC"/>
    <w:multiLevelType w:val="hybridMultilevel"/>
    <w:tmpl w:val="533EF0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C11C49"/>
    <w:multiLevelType w:val="hybridMultilevel"/>
    <w:tmpl w:val="4734E5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21027B"/>
    <w:multiLevelType w:val="hybridMultilevel"/>
    <w:tmpl w:val="A97442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BBD6546"/>
    <w:multiLevelType w:val="hybridMultilevel"/>
    <w:tmpl w:val="DF2AD00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A0A5FBC"/>
    <w:multiLevelType w:val="hybridMultilevel"/>
    <w:tmpl w:val="F74E35E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A6619BC"/>
    <w:multiLevelType w:val="hybridMultilevel"/>
    <w:tmpl w:val="AB685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B4E6E76"/>
    <w:multiLevelType w:val="hybridMultilevel"/>
    <w:tmpl w:val="D40667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EBB51CD"/>
    <w:multiLevelType w:val="hybridMultilevel"/>
    <w:tmpl w:val="0172DD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10"/>
  </w:num>
  <w:num w:numId="9">
    <w:abstractNumId w:val="9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EA"/>
    <w:rsid w:val="0008136F"/>
    <w:rsid w:val="0014528F"/>
    <w:rsid w:val="002C7305"/>
    <w:rsid w:val="002E51AB"/>
    <w:rsid w:val="003262A0"/>
    <w:rsid w:val="004C3CDA"/>
    <w:rsid w:val="005E24E1"/>
    <w:rsid w:val="0066313E"/>
    <w:rsid w:val="00666A9D"/>
    <w:rsid w:val="006D37EA"/>
    <w:rsid w:val="006F1451"/>
    <w:rsid w:val="00757C1D"/>
    <w:rsid w:val="00883450"/>
    <w:rsid w:val="00BD3FB5"/>
    <w:rsid w:val="00DC1B6A"/>
    <w:rsid w:val="00DC469C"/>
    <w:rsid w:val="00F0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4B538"/>
  <w15:chartTrackingRefBased/>
  <w15:docId w15:val="{3D13DD2F-53C7-48EB-A234-CB5B687C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7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7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7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7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37EA"/>
    <w:rPr>
      <w:b/>
      <w:bCs/>
      <w:smallCaps/>
      <w:color w:val="0F4761" w:themeColor="accent1" w:themeShade="BF"/>
      <w:spacing w:val="5"/>
    </w:rPr>
  </w:style>
  <w:style w:type="paragraph" w:customStyle="1" w:styleId="11">
    <w:name w:val="Верхний колонтитул1"/>
    <w:basedOn w:val="a"/>
    <w:next w:val="ac"/>
    <w:link w:val="ad"/>
    <w:uiPriority w:val="99"/>
    <w:unhideWhenUsed/>
    <w:rsid w:val="006D37E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d">
    <w:name w:val="Верхний колонтитул Знак"/>
    <w:basedOn w:val="a0"/>
    <w:link w:val="11"/>
    <w:uiPriority w:val="99"/>
    <w:rsid w:val="006D37EA"/>
    <w:rPr>
      <w:rFonts w:ascii="Times New Roman" w:hAnsi="Times New Roman"/>
      <w:sz w:val="28"/>
    </w:rPr>
  </w:style>
  <w:style w:type="paragraph" w:customStyle="1" w:styleId="12">
    <w:name w:val="Нижний колонтитул1"/>
    <w:basedOn w:val="a"/>
    <w:next w:val="ae"/>
    <w:link w:val="af"/>
    <w:uiPriority w:val="99"/>
    <w:unhideWhenUsed/>
    <w:rsid w:val="006D37E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f">
    <w:name w:val="Нижний колонтитул Знак"/>
    <w:basedOn w:val="a0"/>
    <w:link w:val="12"/>
    <w:uiPriority w:val="99"/>
    <w:rsid w:val="006D37EA"/>
    <w:rPr>
      <w:rFonts w:ascii="Times New Roman" w:hAnsi="Times New Roman"/>
      <w:sz w:val="28"/>
    </w:rPr>
  </w:style>
  <w:style w:type="table" w:customStyle="1" w:styleId="13">
    <w:name w:val="Сетка таблицы1"/>
    <w:basedOn w:val="a1"/>
    <w:next w:val="af0"/>
    <w:rsid w:val="006D37E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14"/>
    <w:uiPriority w:val="99"/>
    <w:unhideWhenUsed/>
    <w:rsid w:val="006D37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Верхний колонтитул Знак1"/>
    <w:basedOn w:val="a0"/>
    <w:link w:val="ac"/>
    <w:uiPriority w:val="99"/>
    <w:rsid w:val="006D37EA"/>
  </w:style>
  <w:style w:type="paragraph" w:styleId="ae">
    <w:name w:val="footer"/>
    <w:basedOn w:val="a"/>
    <w:link w:val="15"/>
    <w:uiPriority w:val="99"/>
    <w:unhideWhenUsed/>
    <w:rsid w:val="006D37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5">
    <w:name w:val="Нижний колонтитул Знак1"/>
    <w:basedOn w:val="a0"/>
    <w:link w:val="ae"/>
    <w:uiPriority w:val="99"/>
    <w:rsid w:val="006D37EA"/>
  </w:style>
  <w:style w:type="table" w:styleId="af0">
    <w:name w:val="Table Grid"/>
    <w:basedOn w:val="a1"/>
    <w:uiPriority w:val="39"/>
    <w:rsid w:val="006D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Иванов</dc:creator>
  <cp:keywords/>
  <dc:description/>
  <cp:lastModifiedBy>Студент ПО</cp:lastModifiedBy>
  <cp:revision>2</cp:revision>
  <dcterms:created xsi:type="dcterms:W3CDTF">2026-06-10T06:11:00Z</dcterms:created>
  <dcterms:modified xsi:type="dcterms:W3CDTF">2026-06-10T06:11:00Z</dcterms:modified>
</cp:coreProperties>
</file>