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4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1129"/>
        <w:gridCol w:w="1418"/>
        <w:gridCol w:w="3685"/>
        <w:gridCol w:w="3261"/>
      </w:tblGrid>
      <w:tr w:rsidRPr="00DE1B98" w:rsidR="00DE1B98" w:rsidTr="5060E75F" w14:paraId="0E30523F" w14:textId="77777777">
        <w:trPr>
          <w:tblHeader/>
        </w:trPr>
        <w:tc>
          <w:tcPr>
            <w:tcW w:w="1129" w:type="dxa"/>
            <w:shd w:val="clear" w:color="auto" w:fill="D9D9D9" w:themeFill="background1" w:themeFillShade="D9"/>
            <w:tcMar/>
          </w:tcPr>
          <w:p w:rsidRPr="00DE1B98" w:rsidR="00C70AD0" w:rsidP="5600634A" w:rsidRDefault="0A9FB182" w14:paraId="5948940C" w14:textId="5B8CAFDA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eastAsia="en-US"/>
              </w:rPr>
            </w:pPr>
            <w:r w:rsidRPr="5600634A">
              <w:rPr>
                <w:rFonts w:eastAsia="Calibri"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eastAsia="en-US"/>
              </w:rPr>
              <w:t>Versión</w:t>
            </w:r>
          </w:p>
        </w:tc>
        <w:tc>
          <w:tcPr>
            <w:tcW w:w="1418" w:type="dxa"/>
            <w:shd w:val="clear" w:color="auto" w:fill="D9D9D9" w:themeFill="background1" w:themeFillShade="D9"/>
            <w:tcMar/>
          </w:tcPr>
          <w:p w:rsidRPr="00DE1B98" w:rsidR="00C70AD0" w:rsidP="00935A50" w:rsidRDefault="00C70AD0" w14:paraId="5064651A" w14:textId="77777777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  <w:t>Fecha</w:t>
            </w:r>
          </w:p>
        </w:tc>
        <w:tc>
          <w:tcPr>
            <w:tcW w:w="3685" w:type="dxa"/>
            <w:shd w:val="clear" w:color="auto" w:fill="D9D9D9" w:themeFill="background1" w:themeFillShade="D9"/>
            <w:tcMar/>
          </w:tcPr>
          <w:p w:rsidRPr="00DE1B98" w:rsidR="00C70AD0" w:rsidP="00935A50" w:rsidRDefault="00C70AD0" w14:paraId="368780FF" w14:textId="77777777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  <w:t>Descripción</w:t>
            </w:r>
          </w:p>
        </w:tc>
        <w:tc>
          <w:tcPr>
            <w:tcW w:w="3261" w:type="dxa"/>
            <w:shd w:val="clear" w:color="auto" w:fill="D9D9D9" w:themeFill="background1" w:themeFillShade="D9"/>
            <w:tcMar/>
          </w:tcPr>
          <w:p w:rsidRPr="00DE1B98" w:rsidR="00C70AD0" w:rsidP="00935A50" w:rsidRDefault="00C70AD0" w14:paraId="076C755B" w14:textId="288F45AC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  <w:t>Autor del cambio</w:t>
            </w:r>
          </w:p>
        </w:tc>
      </w:tr>
      <w:tr w:rsidRPr="00DE1B98" w:rsidR="00DE1B98" w:rsidTr="5060E75F" w14:paraId="1276664A" w14:textId="77777777">
        <w:trPr>
          <w:trHeight w:val="70"/>
          <w:tblHeader/>
        </w:trPr>
        <w:tc>
          <w:tcPr>
            <w:tcW w:w="1129" w:type="dxa"/>
            <w:tcMar/>
            <w:vAlign w:val="center"/>
          </w:tcPr>
          <w:p w:rsidRPr="00DE1B98" w:rsidR="002877BE" w:rsidP="002877BE" w:rsidRDefault="002877BE" w14:paraId="6ECFF494" w14:textId="211792D3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HAnsi"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HAnsi"/>
                <w:color w:val="000000" w:themeColor="text1"/>
                <w:sz w:val="22"/>
                <w:szCs w:val="22"/>
                <w:lang w:eastAsia="en-US"/>
              </w:rPr>
              <w:t>1.0</w:t>
            </w:r>
          </w:p>
        </w:tc>
        <w:tc>
          <w:tcPr>
            <w:tcW w:w="1418" w:type="dxa"/>
            <w:tcMar/>
            <w:vAlign w:val="center"/>
          </w:tcPr>
          <w:p w:rsidRPr="00DE1B98" w:rsidR="002877BE" w:rsidP="5060E75F" w:rsidRDefault="000B6764" w14:paraId="3AE6CCB9" w14:textId="520E8333">
            <w:pPr>
              <w:spacing w:after="160" w:line="259" w:lineRule="auto"/>
              <w:contextualSpacing/>
              <w:jc w:val="center"/>
              <w:rPr>
                <w:rFonts w:ascii="Calibri" w:hAnsi="Calibri" w:eastAsia="Calibri" w:cs="" w:asciiTheme="minorAscii" w:hAnsiTheme="minorAscii" w:cstheme="minorBidi"/>
                <w:color w:val="000000" w:themeColor="text1"/>
                <w:sz w:val="22"/>
                <w:szCs w:val="22"/>
                <w:lang w:eastAsia="en-US"/>
              </w:rPr>
            </w:pPr>
            <w:r w:rsidRPr="5060E75F" w:rsidR="000B6764">
              <w:rPr>
                <w:rFonts w:ascii="Calibri" w:hAnsi="Calibri" w:eastAsia="Calibri" w:cs="" w:asciiTheme="minorAscii" w:hAnsiTheme="minorAscii" w:cstheme="minorBidi"/>
                <w:color w:val="000000" w:themeColor="text1" w:themeTint="FF" w:themeShade="FF"/>
                <w:sz w:val="22"/>
                <w:szCs w:val="22"/>
                <w:lang w:eastAsia="en-US"/>
              </w:rPr>
              <w:t>2</w:t>
            </w:r>
            <w:r w:rsidRPr="5060E75F" w:rsidR="0E465E8F">
              <w:rPr>
                <w:rFonts w:ascii="Calibri" w:hAnsi="Calibri" w:eastAsia="Calibri" w:cs="" w:asciiTheme="minorAscii" w:hAnsiTheme="minorAscii" w:cstheme="minorBidi"/>
                <w:color w:val="000000" w:themeColor="text1" w:themeTint="FF" w:themeShade="FF"/>
                <w:sz w:val="22"/>
                <w:szCs w:val="22"/>
                <w:lang w:eastAsia="en-US"/>
              </w:rPr>
              <w:t>5</w:t>
            </w:r>
            <w:r w:rsidRPr="5060E75F" w:rsidR="000B6764">
              <w:rPr>
                <w:rFonts w:ascii="Calibri" w:hAnsi="Calibri" w:eastAsia="Calibri" w:cs="" w:asciiTheme="minorAscii" w:hAnsiTheme="minorAscii" w:cstheme="minorBidi"/>
                <w:color w:val="000000" w:themeColor="text1" w:themeTint="FF" w:themeShade="FF"/>
                <w:sz w:val="22"/>
                <w:szCs w:val="22"/>
                <w:lang w:eastAsia="en-US"/>
              </w:rPr>
              <w:t>/0</w:t>
            </w:r>
            <w:r w:rsidRPr="5060E75F" w:rsidR="0E465E8F">
              <w:rPr>
                <w:rFonts w:ascii="Calibri" w:hAnsi="Calibri" w:eastAsia="Calibri" w:cs="" w:asciiTheme="minorAscii" w:hAnsiTheme="minorAscii" w:cstheme="minorBidi"/>
                <w:color w:val="000000" w:themeColor="text1" w:themeTint="FF" w:themeShade="FF"/>
                <w:sz w:val="22"/>
                <w:szCs w:val="22"/>
                <w:lang w:eastAsia="en-US"/>
              </w:rPr>
              <w:t>2</w:t>
            </w:r>
            <w:r w:rsidRPr="5060E75F" w:rsidR="000B6764">
              <w:rPr>
                <w:rFonts w:ascii="Calibri" w:hAnsi="Calibri" w:eastAsia="Calibri" w:cs="" w:asciiTheme="minorAscii" w:hAnsiTheme="minorAscii" w:cstheme="minorBidi"/>
                <w:color w:val="000000" w:themeColor="text1" w:themeTint="FF" w:themeShade="FF"/>
                <w:sz w:val="22"/>
                <w:szCs w:val="22"/>
                <w:lang w:eastAsia="en-US"/>
              </w:rPr>
              <w:t>/202</w:t>
            </w:r>
            <w:r w:rsidRPr="5060E75F" w:rsidR="0807440A">
              <w:rPr>
                <w:rFonts w:ascii="Calibri" w:hAnsi="Calibri" w:eastAsia="Calibri" w:cs="" w:asciiTheme="minorAscii" w:hAnsiTheme="minorAscii" w:cstheme="minorBidi"/>
                <w:color w:val="000000" w:themeColor="text1" w:themeTint="FF" w:themeShade="FF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3685" w:type="dxa"/>
            <w:tcMar/>
            <w:vAlign w:val="center"/>
          </w:tcPr>
          <w:p w:rsidRPr="00DE1B98" w:rsidR="002877BE" w:rsidP="002877BE" w:rsidRDefault="002877BE" w14:paraId="4391EE8A" w14:textId="7B62D9F6">
            <w:pPr>
              <w:jc w:val="both"/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  <w:t>Elaboración de la HU </w:t>
            </w:r>
          </w:p>
        </w:tc>
        <w:tc>
          <w:tcPr>
            <w:tcW w:w="3261" w:type="dxa"/>
            <w:tcMar/>
            <w:vAlign w:val="center"/>
          </w:tcPr>
          <w:p w:rsidRPr="00DE1B98" w:rsidR="002877BE" w:rsidP="5060E75F" w:rsidRDefault="002877BE" w14:paraId="50790384" w14:textId="323523F5">
            <w:pPr>
              <w:spacing w:after="160" w:line="259" w:lineRule="auto"/>
              <w:contextualSpacing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  <w:lang w:eastAsia="en-US"/>
              </w:rPr>
            </w:pPr>
            <w:r w:rsidRPr="5060E75F" w:rsidR="0F33B032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Analista de Requerimientos</w:t>
            </w:r>
            <w:r w:rsidRPr="5060E75F" w:rsidR="2E5B5AE8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.</w:t>
            </w:r>
          </w:p>
        </w:tc>
      </w:tr>
    </w:tbl>
    <w:p w:rsidR="3CAFBDFD" w:rsidRDefault="3CAFBDFD" w14:paraId="1BBD5265" w14:textId="32F00332"/>
    <w:p w:rsidR="3CAFBDFD" w:rsidRDefault="3CAFBDFD" w14:paraId="02A8AFB9" w14:textId="38FEC22E"/>
    <w:tbl>
      <w:tblPr>
        <w:tblW w:w="94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079"/>
        <w:gridCol w:w="1741"/>
        <w:gridCol w:w="4673"/>
      </w:tblGrid>
      <w:tr w:rsidRPr="00DE1B98" w:rsidR="00DE1B98" w:rsidTr="5060E75F" w14:paraId="780432DD" w14:textId="77777777">
        <w:trPr>
          <w:trHeight w:val="570"/>
        </w:trPr>
        <w:tc>
          <w:tcPr>
            <w:tcW w:w="9493" w:type="dxa"/>
            <w:gridSpan w:val="3"/>
            <w:shd w:val="clear" w:color="auto" w:fill="D9D9D9" w:themeFill="background1" w:themeFillShade="D9"/>
            <w:tcMar/>
            <w:vAlign w:val="center"/>
          </w:tcPr>
          <w:p w:rsidRPr="00DE1B98" w:rsidR="00544516" w:rsidP="002B357E" w:rsidRDefault="00544516" w14:paraId="648C5E22" w14:textId="04275BBA">
            <w:pPr>
              <w:pStyle w:val="Encabezado"/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DE1B98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Historia de Usuario</w:t>
            </w:r>
          </w:p>
        </w:tc>
      </w:tr>
      <w:tr w:rsidRPr="00DE1B98" w:rsidR="00DE1B98" w:rsidTr="5060E75F" w14:paraId="33B0447C" w14:textId="77777777">
        <w:trPr>
          <w:trHeight w:val="567"/>
        </w:trPr>
        <w:tc>
          <w:tcPr>
            <w:tcW w:w="3079" w:type="dxa"/>
            <w:tcMar/>
            <w:vAlign w:val="center"/>
          </w:tcPr>
          <w:p w:rsidRPr="00DE1B98" w:rsidR="00544516" w:rsidP="3CAFBDFD" w:rsidRDefault="00544516" w14:paraId="5420336F" w14:textId="21A62AEB">
            <w:pPr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3CAFBDFD" w:rsidR="338750D1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Número: </w:t>
            </w:r>
            <w:r w:rsidRPr="3CAFBDFD" w:rsidR="344FB9AD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1</w:t>
            </w:r>
          </w:p>
        </w:tc>
        <w:tc>
          <w:tcPr>
            <w:tcW w:w="6414" w:type="dxa"/>
            <w:gridSpan w:val="2"/>
            <w:tcMar/>
            <w:vAlign w:val="center"/>
          </w:tcPr>
          <w:p w:rsidRPr="00DE1B98" w:rsidR="00544516" w:rsidP="5060E75F" w:rsidRDefault="00544516" w14:paraId="7261F992" w14:textId="27790A78">
            <w:pPr>
              <w:pStyle w:val="Normal"/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5060E75F" w:rsidR="00544516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Usuario: </w:t>
            </w:r>
            <w:r w:rsidRPr="5060E75F" w:rsidR="3359610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Administrador general de la Papelería Mágica</w:t>
            </w:r>
          </w:p>
        </w:tc>
      </w:tr>
      <w:tr w:rsidRPr="00DE1B98" w:rsidR="00DE1B98" w:rsidTr="5060E75F" w14:paraId="120BC136" w14:textId="77777777">
        <w:trPr>
          <w:trHeight w:val="567"/>
        </w:trPr>
        <w:tc>
          <w:tcPr>
            <w:tcW w:w="9493" w:type="dxa"/>
            <w:gridSpan w:val="3"/>
            <w:tcMar/>
            <w:vAlign w:val="center"/>
          </w:tcPr>
          <w:p w:rsidRPr="00DE1B98" w:rsidR="00544516" w:rsidP="5060E75F" w:rsidRDefault="00544516" w14:paraId="0C401900" w14:textId="1A402D51">
            <w:pPr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5060E75F" w:rsidR="00544516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Nombre historia</w:t>
            </w:r>
            <w:r w:rsidRPr="5060E75F" w:rsidR="001B3AD3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:</w:t>
            </w:r>
            <w:r w:rsidRPr="5060E75F" w:rsidR="1150CA6E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5060E75F" w:rsidR="301D2DBF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HU1_SistemaInventario_Completo</w:t>
            </w:r>
          </w:p>
        </w:tc>
      </w:tr>
      <w:tr w:rsidRPr="00DE1B98" w:rsidR="00DE1B98" w:rsidTr="5060E75F" w14:paraId="19AB1251" w14:textId="77777777">
        <w:trPr>
          <w:trHeight w:val="567"/>
        </w:trPr>
        <w:tc>
          <w:tcPr>
            <w:tcW w:w="4820" w:type="dxa"/>
            <w:gridSpan w:val="2"/>
            <w:tcMar/>
            <w:vAlign w:val="center"/>
          </w:tcPr>
          <w:p w:rsidRPr="00DE1B98" w:rsidR="00544516" w:rsidP="5060E75F" w:rsidRDefault="00544516" w14:paraId="67FFEE89" w14:textId="470CDE5E">
            <w:pPr>
              <w:pStyle w:val="Normal"/>
              <w:rPr>
                <w:rFonts w:ascii="Calibri" w:hAnsi="Calibri" w:cs="" w:asciiTheme="minorAscii" w:hAnsiTheme="minorAscii" w:cstheme="minorBidi"/>
                <w:color w:val="000000" w:themeColor="text1"/>
                <w:sz w:val="22"/>
                <w:szCs w:val="22"/>
              </w:rPr>
            </w:pPr>
            <w:r w:rsidRPr="5060E75F" w:rsidR="00544516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Prioridad en negocio:  </w:t>
            </w:r>
            <w:r w:rsidRPr="5060E75F" w:rsidR="3847F50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Crítica</w:t>
            </w:r>
          </w:p>
        </w:tc>
        <w:tc>
          <w:tcPr>
            <w:tcW w:w="4673" w:type="dxa"/>
            <w:tcMar/>
            <w:vAlign w:val="center"/>
          </w:tcPr>
          <w:p w:rsidRPr="00DE1B98" w:rsidR="00544516" w:rsidP="5060E75F" w:rsidRDefault="00544516" w14:paraId="606EE744" w14:textId="15C2A027">
            <w:pPr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5060E75F" w:rsidR="00544516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Riesgo en desarrollo: </w:t>
            </w:r>
            <w:r w:rsidRPr="5060E75F" w:rsidR="58AC8CE2">
              <w:rPr>
                <w:rFonts w:ascii="Calibri" w:hAnsi="Calibri" w:cs="" w:asciiTheme="minorAscii" w:hAnsiTheme="minorAscii" w:cstheme="minorBidi"/>
                <w:color w:val="000000" w:themeColor="text1" w:themeTint="FF" w:themeShade="FF"/>
                <w:sz w:val="22"/>
                <w:szCs w:val="22"/>
              </w:rPr>
              <w:t>Alt</w:t>
            </w:r>
            <w:r w:rsidRPr="5060E75F" w:rsidR="00FB71D7">
              <w:rPr>
                <w:rFonts w:ascii="Calibri" w:hAnsi="Calibri" w:cs="" w:asciiTheme="minorAscii" w:hAnsiTheme="minorAscii" w:cstheme="minorBidi"/>
                <w:color w:val="000000" w:themeColor="text1" w:themeTint="FF" w:themeShade="FF"/>
                <w:sz w:val="22"/>
                <w:szCs w:val="22"/>
              </w:rPr>
              <w:t>o</w:t>
            </w:r>
          </w:p>
        </w:tc>
      </w:tr>
      <w:tr w:rsidRPr="00DE1B98" w:rsidR="00DE1B98" w:rsidTr="5060E75F" w14:paraId="3E61ED2D" w14:textId="77777777">
        <w:trPr>
          <w:trHeight w:val="567"/>
        </w:trPr>
        <w:tc>
          <w:tcPr>
            <w:tcW w:w="0" w:type="auto"/>
            <w:gridSpan w:val="2"/>
            <w:tcMar/>
            <w:vAlign w:val="center"/>
          </w:tcPr>
          <w:p w:rsidRPr="00DE1B98" w:rsidR="00544516" w:rsidP="5060E75F" w:rsidRDefault="00544516" w14:paraId="52EA7582" w14:textId="1C8867FD">
            <w:pPr>
              <w:pStyle w:val="Normal"/>
              <w:rPr>
                <w:rFonts w:ascii="Calibri" w:hAnsi="Calibri" w:cs="" w:asciiTheme="minorAscii" w:hAnsiTheme="minorAscii" w:cstheme="minorBidi"/>
                <w:color w:val="000000" w:themeColor="text1"/>
                <w:sz w:val="22"/>
                <w:szCs w:val="22"/>
              </w:rPr>
            </w:pPr>
            <w:r w:rsidRPr="5060E75F" w:rsidR="00544516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Paquete WBS: </w:t>
            </w:r>
            <w:r w:rsidRPr="5060E75F" w:rsidR="25DE9D4A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Proyecto principal SIPM</w:t>
            </w:r>
          </w:p>
        </w:tc>
        <w:tc>
          <w:tcPr>
            <w:tcW w:w="4673" w:type="dxa"/>
            <w:tcMar/>
            <w:vAlign w:val="center"/>
          </w:tcPr>
          <w:p w:rsidRPr="00DE1B98" w:rsidR="00544516" w:rsidP="5060E75F" w:rsidRDefault="00544516" w14:paraId="07AACC07" w14:textId="7A7318D1">
            <w:pPr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5060E75F" w:rsidR="00544516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Iteración asignada: </w:t>
            </w:r>
            <w:r w:rsidRPr="5060E75F" w:rsidR="02ABCB8A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4 a 8</w:t>
            </w:r>
          </w:p>
        </w:tc>
      </w:tr>
      <w:tr w:rsidRPr="00DE1B98" w:rsidR="00DE1B98" w:rsidTr="5060E75F" w14:paraId="75D1B6C2" w14:textId="77777777">
        <w:trPr>
          <w:trHeight w:val="567"/>
        </w:trPr>
        <w:tc>
          <w:tcPr>
            <w:tcW w:w="9493" w:type="dxa"/>
            <w:gridSpan w:val="3"/>
            <w:tcMar/>
            <w:vAlign w:val="center"/>
          </w:tcPr>
          <w:p w:rsidRPr="00DE1B98" w:rsidR="00544516" w:rsidP="5060E75F" w:rsidRDefault="736C828A" w14:paraId="4DD4BFDF" w14:textId="534C6582">
            <w:pPr>
              <w:pStyle w:val="Normal"/>
              <w:rPr>
                <w:rFonts w:ascii="Calibri" w:hAnsi="Calibri" w:cs="" w:asciiTheme="minorAscii" w:hAnsiTheme="minorAscii" w:cstheme="minorBidi"/>
                <w:color w:val="000000" w:themeColor="text1"/>
                <w:sz w:val="22"/>
                <w:szCs w:val="22"/>
              </w:rPr>
            </w:pPr>
            <w:r w:rsidRPr="5060E75F" w:rsidR="736C828A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Programador responsable</w:t>
            </w:r>
            <w:r w:rsidRPr="5060E75F" w:rsidR="00FC3FE8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: </w:t>
            </w:r>
            <w:r w:rsidRPr="5060E75F" w:rsidR="6664CD5E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5060E75F" w:rsidR="472F9DA3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Equipo de desarrollo completo.</w:t>
            </w:r>
          </w:p>
        </w:tc>
      </w:tr>
      <w:tr w:rsidRPr="00DE1B98" w:rsidR="00DE1B98" w:rsidTr="5060E75F" w14:paraId="43ADCEA3" w14:textId="77777777">
        <w:tc>
          <w:tcPr>
            <w:tcW w:w="9493" w:type="dxa"/>
            <w:gridSpan w:val="3"/>
            <w:tcMar/>
            <w:vAlign w:val="center"/>
          </w:tcPr>
          <w:p w:rsidRPr="00DE1B98" w:rsidR="000D4438" w:rsidP="00983BC0" w:rsidRDefault="000D4438" w14:paraId="22DB9A24" w14:textId="77777777">
            <w:pPr>
              <w:pStyle w:val="paragraph"/>
              <w:spacing w:before="0" w:beforeAutospacing="0" w:after="0" w:afterAutospacing="0"/>
              <w:ind w:left="165"/>
              <w:jc w:val="both"/>
              <w:textAlignment w:val="baseline"/>
              <w:rPr>
                <w:rStyle w:val="normaltextrun"/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  <w:lang w:val="es-ES"/>
              </w:rPr>
            </w:pPr>
          </w:p>
          <w:p w:rsidRPr="00B12F37" w:rsidR="00FA414E" w:rsidP="5060E75F" w:rsidRDefault="00CB205F" w14:paraId="260BA24E" w14:textId="078EB9E0">
            <w:pPr>
              <w:pStyle w:val="Normal"/>
              <w:spacing w:before="18"/>
              <w:ind w:left="171"/>
              <w:jc w:val="both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5060E75F" w:rsidR="7251614B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2"/>
                <w:szCs w:val="22"/>
              </w:rPr>
              <w:t>Como</w:t>
            </w:r>
            <w:r w:rsidRPr="5060E75F" w:rsidR="1D47E36D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2"/>
                <w:szCs w:val="22"/>
              </w:rPr>
              <w:t>:</w:t>
            </w:r>
            <w:r w:rsidRPr="5060E75F" w:rsidR="53AC310B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5060E75F" w:rsidR="71C8B88B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P</w:t>
            </w:r>
            <w:r w:rsidRPr="5060E75F" w:rsidR="71C8B88B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ropietario y administrador de la Papelería Mágica</w:t>
            </w:r>
          </w:p>
          <w:p w:rsidRPr="00983BC0" w:rsidR="00CB205F" w:rsidP="1150CA6E" w:rsidRDefault="00CB205F" w14:paraId="30A7F94A" w14:textId="1F3347C6">
            <w:pPr>
              <w:spacing w:before="18"/>
              <w:ind w:left="171"/>
              <w:jc w:val="both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5060E75F" w:rsidR="7251614B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2"/>
                <w:szCs w:val="22"/>
              </w:rPr>
              <w:t>Quiero</w:t>
            </w:r>
            <w:r w:rsidRPr="5060E75F" w:rsidR="1D47E36D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2"/>
                <w:szCs w:val="22"/>
              </w:rPr>
              <w:t>:</w:t>
            </w:r>
            <w:r w:rsidRPr="5060E75F" w:rsidR="7251614B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5060E75F" w:rsidR="673387E5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contar con un sistema de gestión de inventario completo (SIPM) que funcione en un servidor web local</w:t>
            </w:r>
            <w:r w:rsidRPr="5060E75F" w:rsidR="39598907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.</w:t>
            </w:r>
          </w:p>
          <w:p w:rsidR="7251614B" w:rsidP="3CAFBDFD" w:rsidRDefault="7251614B" w14:paraId="2D247B81" w14:textId="4347DFEB">
            <w:pPr>
              <w:pStyle w:val="Normal"/>
              <w:suppressLineNumbers w:val="0"/>
              <w:bidi w:val="0"/>
              <w:spacing w:before="18" w:beforeAutospacing="off" w:after="0" w:afterAutospacing="off" w:line="240" w:lineRule="auto"/>
              <w:ind w:left="171" w:right="0"/>
              <w:jc w:val="both"/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</w:pPr>
            <w:r w:rsidRPr="5060E75F" w:rsidR="7251614B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2"/>
                <w:szCs w:val="22"/>
              </w:rPr>
              <w:t>Para</w:t>
            </w:r>
            <w:r w:rsidRPr="5060E75F" w:rsidR="1D47E36D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2"/>
                <w:szCs w:val="22"/>
              </w:rPr>
              <w:t xml:space="preserve">: </w:t>
            </w:r>
            <w:r w:rsidRPr="5060E75F" w:rsidR="79EB04CB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optimizar el control de entradas y salidas de productos, evitar pérdidas, automatizar procesos de venta y disponer de información actualizada del stock.</w:t>
            </w:r>
          </w:p>
          <w:p w:rsidRPr="00DE1B98" w:rsidR="00FA414E" w:rsidP="1150CA6E" w:rsidRDefault="00FA414E" w14:paraId="1DDD08F8" w14:textId="365BE6DF">
            <w:pPr>
              <w:spacing w:before="18"/>
              <w:ind w:left="171"/>
              <w:jc w:val="both"/>
              <w:rPr>
                <w:color w:val="000000" w:themeColor="text1"/>
              </w:rPr>
            </w:pPr>
          </w:p>
        </w:tc>
      </w:tr>
      <w:tr w:rsidRPr="00DE1B98" w:rsidR="00DE1B98" w:rsidTr="5060E75F" w14:paraId="0859B6AA" w14:textId="77777777">
        <w:tc>
          <w:tcPr>
            <w:tcW w:w="9493" w:type="dxa"/>
            <w:gridSpan w:val="3"/>
            <w:shd w:val="clear" w:color="auto" w:fill="D9D9D9" w:themeFill="background1" w:themeFillShade="D9"/>
            <w:tcMar/>
          </w:tcPr>
          <w:p w:rsidRPr="00DE1B98" w:rsidR="75F0EDBD" w:rsidP="5060E75F" w:rsidRDefault="75F0EDBD" w14:paraId="6DC80E92" w14:textId="2C525DE7">
            <w:pPr>
              <w:jc w:val="both"/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5060E75F" w:rsidR="79EB04CB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Criterio de aceptación 1: Accesibilidad del sistema</w:t>
            </w:r>
          </w:p>
        </w:tc>
      </w:tr>
      <w:tr w:rsidRPr="00DE1B98" w:rsidR="00DE1B98" w:rsidTr="5060E75F" w14:paraId="4E28CCEC" w14:textId="77777777">
        <w:tc>
          <w:tcPr>
            <w:tcW w:w="9493" w:type="dxa"/>
            <w:gridSpan w:val="3"/>
            <w:tcMar/>
          </w:tcPr>
          <w:p w:rsidRPr="007B7F7A" w:rsidR="00550411" w:rsidP="5060E75F" w:rsidRDefault="00550411" w14:paraId="42E98D12" w14:textId="0CA480ED">
            <w:pPr>
              <w:pStyle w:val="Normal"/>
              <w:spacing w:before="18"/>
              <w:ind w:left="107"/>
              <w:jc w:val="both"/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</w:pPr>
            <w:r w:rsidRPr="5060E75F" w:rsidR="79EB04CB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El sistema debe poder ejecutarse en un servidor local (por ejemplo, mediante XAMPP) y ser accesible desde varios equipos conectados en red.</w:t>
            </w:r>
          </w:p>
          <w:p w:rsidRPr="007B7F7A" w:rsidR="00550411" w:rsidP="5060E75F" w:rsidRDefault="00550411" w14:paraId="5CAB1EAE" w14:textId="48B8488A">
            <w:pPr>
              <w:pStyle w:val="Normal"/>
              <w:spacing w:before="18"/>
              <w:ind w:left="107"/>
              <w:jc w:val="both"/>
            </w:pPr>
            <w:r w:rsidRPr="5060E75F" w:rsidR="79EB04CB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Debe permitir acceso simultáneo a diferentes usuarios sin pérdida de datos ni errores de concurrencia.</w:t>
            </w:r>
          </w:p>
          <w:p w:rsidRPr="007B7F7A" w:rsidR="00550411" w:rsidP="5060E75F" w:rsidRDefault="00550411" w14:paraId="70AD948D" w14:textId="2EFC3647">
            <w:pPr>
              <w:pStyle w:val="Normal"/>
              <w:spacing w:before="18"/>
              <w:ind w:left="107"/>
              <w:jc w:val="both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</w:tr>
      <w:tr w:rsidRPr="00DE1B98" w:rsidR="00DE1B98" w:rsidTr="5060E75F" w14:paraId="7361A73D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Pr="00DE1B98" w:rsidR="009D456D" w:rsidP="5060E75F" w:rsidRDefault="009D456D" w14:paraId="79A61431" w14:textId="6FC23897">
            <w:pPr>
              <w:spacing w:before="18"/>
              <w:ind w:left="107"/>
              <w:jc w:val="both"/>
              <w:rPr>
                <w:rFonts w:ascii="Calibri" w:hAnsi="Calibri" w:eastAsia="" w:cs="" w:asciiTheme="minorAscii" w:hAnsiTheme="minorAscii" w:eastAsiaTheme="minorEastAsia" w:cstheme="minorBid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5060E75F" w:rsidR="009D456D">
              <w:rPr>
                <w:rFonts w:ascii="Calibri" w:hAnsi="Calibri" w:eastAsia="" w:cs="" w:asciiTheme="minorAscii" w:hAnsiTheme="minorAscii" w:eastAsiaTheme="minorEastAsia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Criterio de aceptación </w:t>
            </w:r>
            <w:r w:rsidRPr="5060E75F" w:rsidR="002B562E">
              <w:rPr>
                <w:rFonts w:ascii="Calibri" w:hAnsi="Calibri" w:eastAsia="" w:cs="" w:asciiTheme="minorAscii" w:hAnsiTheme="minorAscii" w:eastAsiaTheme="minorEastAsia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2</w:t>
            </w:r>
            <w:r w:rsidRPr="5060E75F" w:rsidR="7EE488FF">
              <w:rPr>
                <w:rFonts w:ascii="Calibri" w:hAnsi="Calibri" w:eastAsia="" w:cs="" w:asciiTheme="minorAscii" w:hAnsiTheme="minorAscii" w:eastAsiaTheme="minorEastAsia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. Funcionalidad integral</w:t>
            </w:r>
          </w:p>
        </w:tc>
      </w:tr>
      <w:tr w:rsidRPr="00DE1B98" w:rsidR="00DE1B98" w:rsidTr="5060E75F" w14:paraId="56C957CB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5581E" w:rsidR="009D456D" w:rsidP="5060E75F" w:rsidRDefault="009D456D" w14:paraId="6D6F4290" w14:textId="63991188">
            <w:pPr>
              <w:pStyle w:val="Prrafodelista"/>
              <w:numPr>
                <w:ilvl w:val="0"/>
                <w:numId w:val="31"/>
              </w:numPr>
              <w:spacing w:before="240" w:beforeAutospacing="off" w:after="240" w:afterAutospacing="off"/>
              <w:jc w:val="bot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5060E75F" w:rsidR="7EE488F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>El sistema debe integrar los siguientes módulos:</w:t>
            </w:r>
          </w:p>
          <w:p w:rsidRPr="0025581E" w:rsidR="009D456D" w:rsidP="5060E75F" w:rsidRDefault="009D456D" w14:paraId="2B453117" w14:textId="058C8FA5">
            <w:pPr>
              <w:pStyle w:val="Prrafodelista"/>
              <w:numPr>
                <w:ilvl w:val="0"/>
                <w:numId w:val="31"/>
              </w:numPr>
              <w:spacing w:before="240" w:beforeAutospacing="off" w:after="240" w:afterAutospacing="off"/>
              <w:jc w:val="bot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5060E75F" w:rsidR="7EE488F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>Login y Logout de usuarios.</w:t>
            </w:r>
          </w:p>
          <w:p w:rsidRPr="0025581E" w:rsidR="009D456D" w:rsidP="5060E75F" w:rsidRDefault="009D456D" w14:paraId="795000DE" w14:textId="7533243D">
            <w:pPr>
              <w:pStyle w:val="Prrafodelista"/>
              <w:numPr>
                <w:ilvl w:val="0"/>
                <w:numId w:val="31"/>
              </w:numPr>
              <w:spacing w:before="240" w:beforeAutospacing="off" w:after="240" w:afterAutospacing="off"/>
              <w:jc w:val="bot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5060E75F" w:rsidR="7EE488F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>CRUD de productos, proveedores y ventas.</w:t>
            </w:r>
          </w:p>
          <w:p w:rsidRPr="0025581E" w:rsidR="009D456D" w:rsidP="5060E75F" w:rsidRDefault="009D456D" w14:paraId="16F9AA57" w14:textId="7D195C9D">
            <w:pPr>
              <w:pStyle w:val="Prrafodelista"/>
              <w:numPr>
                <w:ilvl w:val="0"/>
                <w:numId w:val="31"/>
              </w:numPr>
              <w:spacing w:before="240" w:beforeAutospacing="off" w:after="240" w:afterAutospacing="off"/>
              <w:jc w:val="bot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5060E75F" w:rsidR="7EE488F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>Dashboard con indicadores de inventario.</w:t>
            </w:r>
          </w:p>
          <w:p w:rsidRPr="0025581E" w:rsidR="009D456D" w:rsidP="5060E75F" w:rsidRDefault="009D456D" w14:paraId="66BD286C" w14:textId="155F1205">
            <w:pPr>
              <w:pStyle w:val="Prrafodelista"/>
              <w:numPr>
                <w:ilvl w:val="0"/>
                <w:numId w:val="31"/>
              </w:numPr>
              <w:spacing w:before="240" w:beforeAutospacing="off" w:after="240" w:afterAutospacing="off"/>
              <w:jc w:val="bot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5060E75F" w:rsidR="7EE488F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>Módulo de facturación.</w:t>
            </w:r>
          </w:p>
          <w:p w:rsidRPr="0025581E" w:rsidR="009D456D" w:rsidP="5060E75F" w:rsidRDefault="009D456D" w14:paraId="51E34A12" w14:textId="05E8DF89">
            <w:pPr>
              <w:pStyle w:val="Prrafodelista"/>
              <w:numPr>
                <w:ilvl w:val="0"/>
                <w:numId w:val="31"/>
              </w:numPr>
              <w:spacing w:before="240" w:beforeAutospacing="off" w:after="240" w:afterAutospacing="off"/>
              <w:jc w:val="bot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5060E75F" w:rsidR="7EE488F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>Base de datos centralizada.</w:t>
            </w:r>
          </w:p>
          <w:p w:rsidRPr="0025581E" w:rsidR="009D456D" w:rsidP="5060E75F" w:rsidRDefault="009D456D" w14:paraId="4F26B8C8" w14:textId="653F06C7">
            <w:pPr>
              <w:pStyle w:val="Prrafodelista"/>
              <w:numPr>
                <w:ilvl w:val="0"/>
                <w:numId w:val="31"/>
              </w:numPr>
              <w:spacing w:before="240" w:beforeAutospacing="off" w:after="240" w:afterAutospacing="off"/>
              <w:jc w:val="bot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5060E75F" w:rsidR="7EE488F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>Todos los módulos deben funcionar de forma coherente y estar conectados a la misma base de datos MySQL.</w:t>
            </w:r>
          </w:p>
          <w:p w:rsidRPr="0025581E" w:rsidR="009D456D" w:rsidP="0025581E" w:rsidRDefault="009D456D" w14:paraId="04A8B235" w14:textId="05799FE7">
            <w:pPr>
              <w:spacing w:before="18"/>
              <w:jc w:val="both"/>
              <w:rPr>
                <w:color w:val="000000" w:themeColor="text1"/>
                <w:lang w:val="es-CO"/>
              </w:rPr>
            </w:pPr>
          </w:p>
        </w:tc>
      </w:tr>
      <w:tr w:rsidR="5060E75F" w:rsidTr="5060E75F" w14:paraId="6837D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00"/>
        </w:trPr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7EE488FF" w:rsidP="5060E75F" w:rsidRDefault="7EE488FF" w14:paraId="522EFB25" w14:textId="0149514D">
            <w:pPr>
              <w:pStyle w:val="Normal"/>
              <w:ind w:left="0"/>
              <w:jc w:val="both"/>
            </w:pPr>
            <w:r w:rsidRPr="5060E75F" w:rsidR="7EE488F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>Criterio de aceptación 3: Control de inventario y stock</w:t>
            </w:r>
          </w:p>
        </w:tc>
      </w:tr>
      <w:tr w:rsidR="5060E75F" w:rsidTr="5060E75F" w14:paraId="2C51F2D0">
        <w:trPr>
          <w:trHeight w:val="300"/>
        </w:trP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24B4DD69" w:rsidP="5060E75F" w:rsidRDefault="24B4DD69" w14:paraId="01CF40AB" w14:textId="4E4410C0">
            <w:pPr>
              <w:pStyle w:val="Normal"/>
              <w:jc w:val="bot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5060E75F" w:rsidR="24B4DD6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>El sistema debe actualizar automáticamente las existencias al registrar ventas o entradas de productos.</w:t>
            </w:r>
          </w:p>
          <w:p w:rsidR="24B4DD69" w:rsidP="5060E75F" w:rsidRDefault="24B4DD69" w14:paraId="32522692" w14:textId="3D464992">
            <w:pPr>
              <w:pStyle w:val="Normal"/>
              <w:jc w:val="both"/>
            </w:pPr>
            <w:r w:rsidRPr="5060E75F" w:rsidR="24B4DD6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>Debe mostrar alertas de bajo stock y permitir la identificación de productos de alta o baja rotación.</w:t>
            </w:r>
          </w:p>
          <w:p w:rsidR="5060E75F" w:rsidP="5060E75F" w:rsidRDefault="5060E75F" w14:paraId="736F8E26" w14:textId="66D32F58">
            <w:pPr>
              <w:pStyle w:val="Normal"/>
              <w:jc w:val="bot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</w:p>
        </w:tc>
      </w:tr>
      <w:tr w:rsidR="5060E75F" w:rsidTr="5060E75F" w14:paraId="5AC5F0EB">
        <w:trPr>
          <w:trHeight w:val="300"/>
        </w:trP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24B4DD69" w:rsidP="5060E75F" w:rsidRDefault="24B4DD69" w14:paraId="7787C70C" w14:textId="7C1EE877">
            <w:pPr>
              <w:pStyle w:val="Normal"/>
              <w:jc w:val="bot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5060E75F" w:rsidR="24B4DD6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>Criterio de aceptación 4: Seguridad y respaldo de datos</w:t>
            </w:r>
          </w:p>
        </w:tc>
      </w:tr>
      <w:tr w:rsidR="5060E75F" w:rsidTr="5060E75F" w14:paraId="06515B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00"/>
        </w:trPr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24B4DD69" w:rsidP="5060E75F" w:rsidRDefault="24B4DD69" w14:paraId="13653B17" w14:textId="1A30A7A3">
            <w:pPr>
              <w:pStyle w:val="Prrafodelista"/>
              <w:numPr>
                <w:ilvl w:val="0"/>
                <w:numId w:val="31"/>
              </w:numPr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5060E75F" w:rsidR="24B4DD69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Los accesos deben estar protegidos mediante autenticación (login).</w:t>
            </w:r>
          </w:p>
          <w:p w:rsidR="24B4DD69" w:rsidP="5060E75F" w:rsidRDefault="24B4DD69" w14:paraId="09EB502C" w14:textId="65A03FAE">
            <w:pPr>
              <w:pStyle w:val="Prrafodelista"/>
              <w:numPr>
                <w:ilvl w:val="0"/>
                <w:numId w:val="31"/>
              </w:numPr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5060E75F" w:rsidR="24B4DD69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La información debe almacenarse de forma segura, con contraseñas cifradas.</w:t>
            </w:r>
          </w:p>
          <w:p w:rsidR="24B4DD69" w:rsidP="5060E75F" w:rsidRDefault="24B4DD69" w14:paraId="03DAAE18" w14:textId="6C8E5B1B">
            <w:pPr>
              <w:pStyle w:val="Prrafodelista"/>
              <w:numPr>
                <w:ilvl w:val="0"/>
                <w:numId w:val="31"/>
              </w:numPr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5060E75F" w:rsidR="24B4DD69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El sistema debe permitir realizar copias de seguridad (backups) periódicas de la base de datos.</w:t>
            </w:r>
          </w:p>
          <w:p w:rsidR="5060E75F" w:rsidP="5060E75F" w:rsidRDefault="5060E75F" w14:paraId="49DCB193" w14:textId="0563DCC2">
            <w:pPr>
              <w:pStyle w:val="Normal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060E75F" w:rsidTr="5060E75F" w14:paraId="4050DE09">
        <w:trPr>
          <w:trHeight w:val="300"/>
        </w:trP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24B4DD69" w:rsidP="5060E75F" w:rsidRDefault="24B4DD69" w14:paraId="29722DA1" w14:textId="6B577DB1">
            <w:pPr>
              <w:pStyle w:val="Normal"/>
              <w:ind w:left="0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5060E75F" w:rsidR="24B4DD69">
              <w:rPr>
                <w:noProof w:val="0"/>
                <w:lang w:val="es-ES"/>
              </w:rPr>
              <w:t>Criterio de aceptación 5: Usabilidad y diseño</w:t>
            </w:r>
          </w:p>
        </w:tc>
      </w:tr>
      <w:tr w:rsidR="5060E75F" w:rsidTr="5060E75F" w14:paraId="44FCA8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00"/>
        </w:trPr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24B4DD69" w:rsidP="5060E75F" w:rsidRDefault="24B4DD69" w14:paraId="6A8751D6" w14:textId="059062F3">
            <w:pPr>
              <w:pStyle w:val="Prrafodelista"/>
              <w:numPr>
                <w:ilvl w:val="0"/>
                <w:numId w:val="31"/>
              </w:numPr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5060E75F" w:rsidR="24B4DD69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La interfaz debe ser intuitiva, responsiva y desarrollada con </w:t>
            </w:r>
            <w:r w:rsidRPr="5060E75F" w:rsidR="24B4DD6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>Bootstrap</w:t>
            </w:r>
            <w:r w:rsidRPr="5060E75F" w:rsidR="24B4DD69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.</w:t>
            </w:r>
          </w:p>
          <w:p w:rsidR="24B4DD69" w:rsidP="5060E75F" w:rsidRDefault="24B4DD69" w14:paraId="6444962A" w14:textId="63490FED">
            <w:pPr>
              <w:pStyle w:val="Prrafodelista"/>
              <w:numPr>
                <w:ilvl w:val="0"/>
                <w:numId w:val="31"/>
              </w:numPr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5060E75F" w:rsidR="24B4DD69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Los usuarios deben poder navegar fácilmente entre módulos y obtener respuestas rápidas del sistema.</w:t>
            </w:r>
          </w:p>
        </w:tc>
      </w:tr>
      <w:tr w:rsidRPr="00DE1B98" w:rsidR="00DE1B98" w:rsidTr="5060E75F" w14:paraId="6F0BF709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E1B98" w:rsidR="004A5C42" w:rsidP="548F5569" w:rsidRDefault="004A5C42" w14:paraId="7C054D63" w14:textId="77777777">
            <w:pP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  <w:p w:rsidRPr="00DE1B98" w:rsidR="004A5C42" w:rsidP="548F5569" w:rsidRDefault="004A5C42" w14:paraId="52906AEC" w14:textId="2227EA84">
            <w:pP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DE1B98"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Observaciones</w:t>
            </w:r>
          </w:p>
          <w:p w:rsidRPr="00DE1B98" w:rsidR="004A5C42" w:rsidP="5060E75F" w:rsidRDefault="004A5C42" w14:paraId="41AB3F54" w14:textId="47846863">
            <w:pPr>
              <w:pStyle w:val="Prrafodelista"/>
              <w:numPr>
                <w:ilvl w:val="0"/>
                <w:numId w:val="32"/>
              </w:numPr>
              <w:spacing w:before="20" w:line="259" w:lineRule="auto"/>
              <w:ind/>
              <w:rPr>
                <w:noProof w:val="0"/>
                <w:sz w:val="24"/>
                <w:szCs w:val="24"/>
                <w:lang w:val="es-ES"/>
              </w:rPr>
            </w:pPr>
            <w:r w:rsidRPr="5060E75F" w:rsidR="078448B2">
              <w:rPr>
                <w:noProof w:val="0"/>
                <w:lang w:val="es-ES"/>
              </w:rPr>
              <w:t xml:space="preserve">El SIPM se desarrollará bajo la </w:t>
            </w:r>
            <w:r w:rsidRPr="5060E75F" w:rsidR="078448B2">
              <w:rPr>
                <w:b w:val="1"/>
                <w:bCs w:val="1"/>
                <w:noProof w:val="0"/>
                <w:lang w:val="es-ES"/>
              </w:rPr>
              <w:t>metodología Scrum</w:t>
            </w:r>
            <w:r w:rsidRPr="5060E75F" w:rsidR="078448B2">
              <w:rPr>
                <w:noProof w:val="0"/>
                <w:lang w:val="es-ES"/>
              </w:rPr>
              <w:t>, con sprints de 1 a 2 semanas y entregas incrementales.</w:t>
            </w:r>
          </w:p>
          <w:p w:rsidRPr="00DE1B98" w:rsidR="004A5C42" w:rsidP="5060E75F" w:rsidRDefault="004A5C42" w14:paraId="5736E147" w14:textId="5FE83950">
            <w:pPr>
              <w:pStyle w:val="Prrafodelista"/>
              <w:numPr>
                <w:ilvl w:val="0"/>
                <w:numId w:val="32"/>
              </w:numPr>
              <w:spacing w:before="240" w:beforeAutospacing="off" w:after="240" w:afterAutospacing="off" w:line="259" w:lineRule="auto"/>
              <w:ind/>
              <w:rPr>
                <w:noProof w:val="0"/>
                <w:sz w:val="24"/>
                <w:szCs w:val="24"/>
                <w:lang w:val="es-ES"/>
              </w:rPr>
            </w:pPr>
            <w:r w:rsidRPr="5060E75F" w:rsidR="078448B2">
              <w:rPr>
                <w:noProof w:val="0"/>
                <w:lang w:val="es-ES"/>
              </w:rPr>
              <w:t xml:space="preserve">La arquitectura adoptada será </w:t>
            </w:r>
            <w:r w:rsidRPr="5060E75F" w:rsidR="078448B2">
              <w:rPr>
                <w:b w:val="1"/>
                <w:bCs w:val="1"/>
                <w:noProof w:val="0"/>
                <w:lang w:val="es-ES"/>
              </w:rPr>
              <w:t>cliente-servidor multinivel</w:t>
            </w:r>
            <w:r w:rsidRPr="5060E75F" w:rsidR="078448B2">
              <w:rPr>
                <w:noProof w:val="0"/>
                <w:lang w:val="es-ES"/>
              </w:rPr>
              <w:t>, con separación por capas (presentación, lógica y datos).</w:t>
            </w:r>
          </w:p>
          <w:p w:rsidRPr="00DE1B98" w:rsidR="004A5C42" w:rsidP="5060E75F" w:rsidRDefault="004A5C42" w14:paraId="4F959BEC" w14:textId="6327034A">
            <w:pPr>
              <w:pStyle w:val="Prrafodelista"/>
              <w:numPr>
                <w:ilvl w:val="0"/>
                <w:numId w:val="32"/>
              </w:numPr>
              <w:spacing w:before="240" w:beforeAutospacing="off" w:after="240" w:afterAutospacing="off" w:line="259" w:lineRule="auto"/>
              <w:ind/>
              <w:rPr>
                <w:noProof w:val="0"/>
                <w:sz w:val="24"/>
                <w:szCs w:val="24"/>
                <w:lang w:val="es-ES"/>
              </w:rPr>
            </w:pPr>
            <w:r w:rsidRPr="5060E75F" w:rsidR="078448B2">
              <w:rPr>
                <w:noProof w:val="0"/>
                <w:lang w:val="es-ES"/>
              </w:rPr>
              <w:t xml:space="preserve">El backend estará desarrollado en </w:t>
            </w:r>
            <w:r w:rsidRPr="5060E75F" w:rsidR="078448B2">
              <w:rPr>
                <w:b w:val="1"/>
                <w:bCs w:val="1"/>
                <w:noProof w:val="0"/>
                <w:lang w:val="es-ES"/>
              </w:rPr>
              <w:t>PHP</w:t>
            </w:r>
            <w:r w:rsidRPr="5060E75F" w:rsidR="078448B2">
              <w:rPr>
                <w:noProof w:val="0"/>
                <w:lang w:val="es-ES"/>
              </w:rPr>
              <w:t xml:space="preserve">, la base de datos en </w:t>
            </w:r>
            <w:r w:rsidRPr="5060E75F" w:rsidR="078448B2">
              <w:rPr>
                <w:b w:val="1"/>
                <w:bCs w:val="1"/>
                <w:noProof w:val="0"/>
                <w:lang w:val="es-ES"/>
              </w:rPr>
              <w:t>MySQL</w:t>
            </w:r>
            <w:r w:rsidRPr="5060E75F" w:rsidR="078448B2">
              <w:rPr>
                <w:noProof w:val="0"/>
                <w:lang w:val="es-ES"/>
              </w:rPr>
              <w:t xml:space="preserve">, y el frontend con </w:t>
            </w:r>
            <w:r w:rsidRPr="5060E75F" w:rsidR="078448B2">
              <w:rPr>
                <w:b w:val="1"/>
                <w:bCs w:val="1"/>
                <w:noProof w:val="0"/>
                <w:lang w:val="es-ES"/>
              </w:rPr>
              <w:t>HTML, CSS, JavaScript y Bootstrap</w:t>
            </w:r>
            <w:r w:rsidRPr="5060E75F" w:rsidR="078448B2">
              <w:rPr>
                <w:noProof w:val="0"/>
                <w:lang w:val="es-ES"/>
              </w:rPr>
              <w:t>.</w:t>
            </w:r>
          </w:p>
          <w:p w:rsidRPr="00DE1B98" w:rsidR="004A5C42" w:rsidP="5060E75F" w:rsidRDefault="004A5C42" w14:paraId="1170FA71" w14:textId="6EBC8146">
            <w:pPr>
              <w:pStyle w:val="Prrafodelista"/>
              <w:numPr>
                <w:ilvl w:val="0"/>
                <w:numId w:val="32"/>
              </w:numPr>
              <w:spacing w:before="240" w:beforeAutospacing="off" w:after="240" w:afterAutospacing="off" w:line="259" w:lineRule="auto"/>
              <w:ind/>
              <w:rPr>
                <w:noProof w:val="0"/>
                <w:sz w:val="24"/>
                <w:szCs w:val="24"/>
                <w:lang w:val="es-ES"/>
              </w:rPr>
            </w:pPr>
            <w:r w:rsidRPr="5060E75F" w:rsidR="078448B2">
              <w:rPr>
                <w:noProof w:val="0"/>
                <w:lang w:val="es-ES"/>
              </w:rPr>
              <w:t>El sistema se diseñará para su ejecución en entornos Windows 7 o superiores.</w:t>
            </w:r>
          </w:p>
          <w:p w:rsidRPr="00DE1B98" w:rsidR="004A5C42" w:rsidP="5060E75F" w:rsidRDefault="004A5C42" w14:paraId="379BCCC8" w14:textId="6A0AD81F">
            <w:pPr>
              <w:pStyle w:val="Prrafodelista"/>
              <w:numPr>
                <w:ilvl w:val="0"/>
                <w:numId w:val="32"/>
              </w:numPr>
              <w:spacing w:before="20" w:line="259" w:lineRule="auto"/>
              <w:ind/>
              <w:rPr>
                <w:rFonts w:ascii="Calibri" w:hAnsi="Calibri" w:eastAsia="Calibri" w:cs="Calibri"/>
                <w:b w:val="1"/>
                <w:bCs w:val="1"/>
                <w:color w:val="000000" w:themeColor="text1"/>
                <w:sz w:val="24"/>
                <w:szCs w:val="24"/>
              </w:rPr>
            </w:pPr>
          </w:p>
        </w:tc>
      </w:tr>
      <w:tr w:rsidRPr="00DE1B98" w:rsidR="004A5C42" w:rsidTr="5060E75F" w14:paraId="5264D332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E1B98" w:rsidR="004A5C42" w:rsidP="4267ABFB" w:rsidRDefault="004A5C42" w14:paraId="1DE6FC76" w14:textId="2D5BDDB3">
            <w:pPr>
              <w:rPr>
                <w:b/>
                <w:bCs/>
                <w:color w:val="000000" w:themeColor="text1"/>
              </w:rPr>
            </w:pPr>
          </w:p>
          <w:p w:rsidR="001D0CF4" w:rsidP="001D0CF4" w:rsidRDefault="5F374EB6" w14:paraId="28EE2376" w14:textId="77777777">
            <w:pPr>
              <w:pStyle w:val="paragraph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5060E75F" w:rsidR="5F374EB6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Fuentes de información</w:t>
            </w:r>
          </w:p>
          <w:p w:rsidRPr="00DE1B98" w:rsidR="004A5C42" w:rsidP="5060E75F" w:rsidRDefault="004A5C42" w14:paraId="0C677172" w14:textId="58155341">
            <w:pPr>
              <w:pStyle w:val="Prrafodelista"/>
              <w:numPr>
                <w:ilvl w:val="0"/>
                <w:numId w:val="9"/>
              </w:numPr>
              <w:spacing w:before="20" w:beforeAutospacing="1" w:afterAutospacing="1" w:line="259" w:lineRule="auto"/>
              <w:ind w:right="110"/>
              <w:jc w:val="both"/>
              <w:rPr>
                <w:noProof w:val="0"/>
                <w:sz w:val="24"/>
                <w:szCs w:val="24"/>
                <w:lang w:val="es-ES"/>
              </w:rPr>
            </w:pPr>
            <w:r w:rsidRPr="5060E75F" w:rsidR="4F4525FC">
              <w:rPr>
                <w:noProof w:val="0"/>
                <w:lang w:val="es-ES"/>
              </w:rPr>
              <w:t>Documento de proyecto “Sistema de Inventario Papelería Mágica SIPM”.</w:t>
            </w:r>
          </w:p>
          <w:p w:rsidRPr="00DE1B98" w:rsidR="004A5C42" w:rsidP="5060E75F" w:rsidRDefault="004A5C42" w14:paraId="74D43767" w14:textId="26F9AE50">
            <w:pPr>
              <w:pStyle w:val="Prrafodelista"/>
              <w:numPr>
                <w:ilvl w:val="0"/>
                <w:numId w:val="9"/>
              </w:numPr>
              <w:spacing w:before="240" w:beforeAutospacing="off" w:after="240" w:afterAutospacing="off"/>
              <w:rPr>
                <w:noProof w:val="0"/>
                <w:sz w:val="24"/>
                <w:szCs w:val="24"/>
                <w:lang w:val="es-ES"/>
              </w:rPr>
            </w:pPr>
            <w:r w:rsidRPr="5060E75F" w:rsidR="4F4525FC">
              <w:rPr>
                <w:noProof w:val="0"/>
                <w:lang w:val="es-ES"/>
              </w:rPr>
              <w:t>Entrevistas con el administrador y empleados de la papelería.</w:t>
            </w:r>
          </w:p>
          <w:p w:rsidRPr="00DE1B98" w:rsidR="004A5C42" w:rsidP="5060E75F" w:rsidRDefault="004A5C42" w14:paraId="0E1CE332" w14:textId="458CFD92">
            <w:pPr>
              <w:pStyle w:val="Prrafodelista"/>
              <w:numPr>
                <w:ilvl w:val="0"/>
                <w:numId w:val="9"/>
              </w:numPr>
              <w:spacing w:before="240" w:beforeAutospacing="off" w:after="240" w:afterAutospacing="off"/>
              <w:rPr>
                <w:noProof w:val="0"/>
                <w:sz w:val="24"/>
                <w:szCs w:val="24"/>
                <w:lang w:val="es-ES"/>
              </w:rPr>
            </w:pPr>
            <w:r w:rsidRPr="5060E75F" w:rsidR="4F4525FC">
              <w:rPr>
                <w:noProof w:val="0"/>
                <w:lang w:val="es-ES"/>
              </w:rPr>
              <w:t>Diagramas de caso de uso, entidad-relación y de arquitectura del sistema.</w:t>
            </w:r>
          </w:p>
          <w:p w:rsidRPr="00DE1B98" w:rsidR="004A5C42" w:rsidP="5060E75F" w:rsidRDefault="004A5C42" w14:paraId="5C62B91F" w14:textId="1A36E722">
            <w:pPr>
              <w:pStyle w:val="Prrafodelista"/>
              <w:numPr>
                <w:ilvl w:val="0"/>
                <w:numId w:val="9"/>
              </w:numPr>
              <w:spacing w:before="240" w:beforeAutospacing="off" w:after="240" w:afterAutospacing="off"/>
              <w:rPr>
                <w:noProof w:val="0"/>
                <w:sz w:val="24"/>
                <w:szCs w:val="24"/>
                <w:lang w:val="es-ES"/>
              </w:rPr>
            </w:pPr>
            <w:r w:rsidRPr="5060E75F" w:rsidR="4F4525FC">
              <w:rPr>
                <w:noProof w:val="0"/>
                <w:lang w:val="es-ES"/>
              </w:rPr>
              <w:t>Metodología Scrum y ciclo de vida en cascada aplicados al desarrollo del sistema.</w:t>
            </w:r>
          </w:p>
        </w:tc>
      </w:tr>
    </w:tbl>
    <w:p w:rsidRPr="00DE1B98" w:rsidR="4267ABFB" w:rsidRDefault="4267ABFB" w14:paraId="2CBC4A2C" w14:textId="5749C067">
      <w:pPr>
        <w:rPr>
          <w:color w:val="000000" w:themeColor="text1"/>
        </w:rPr>
      </w:pPr>
    </w:p>
    <w:p w:rsidRPr="00DE1B98" w:rsidR="009A5ADF" w:rsidRDefault="009A5ADF" w14:paraId="0DD60711" w14:textId="42CEE94A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:rsidRPr="00DE1B98" w:rsidR="009A5ADF" w:rsidRDefault="009A5ADF" w14:paraId="16D883AB" w14:textId="77777777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sectPr w:rsidRPr="00DE1B98" w:rsidR="009A5ADF">
      <w:headerReference w:type="default" r:id="rId10"/>
      <w:footerReference w:type="default" r:id="rId11"/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B38B6" w:rsidP="00212B99" w:rsidRDefault="003B38B6" w14:paraId="4155DEF1" w14:textId="77777777">
      <w:r>
        <w:separator/>
      </w:r>
    </w:p>
  </w:endnote>
  <w:endnote w:type="continuationSeparator" w:id="0">
    <w:p w:rsidR="003B38B6" w:rsidP="00212B99" w:rsidRDefault="003B38B6" w14:paraId="15596610" w14:textId="77777777">
      <w:r>
        <w:continuationSeparator/>
      </w:r>
    </w:p>
  </w:endnote>
  <w:endnote w:type="continuationNotice" w:id="1">
    <w:p w:rsidR="003B38B6" w:rsidRDefault="003B38B6" w14:paraId="0A4D791F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mbus Roman No9 L">
    <w:altName w:val="Times New Roman"/>
    <w:charset w:val="00"/>
    <w:family w:val="roman"/>
    <w:pitch w:val="variable"/>
  </w:font>
  <w:font w:name="HG Mincho Light J">
    <w:altName w:val="Times New Roman"/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p14">
  <w:p w:rsidR="00F351EE" w:rsidP="00F351EE" w:rsidRDefault="00F351EE" w14:paraId="245ABB51" w14:textId="65F795DC" w14:noSpellErr="1">
    <w:pPr>
      <w:pStyle w:val="Encabezado"/>
    </w:pPr>
    <w:r>
      <w:rPr>
        <w:noProof/>
        <w:lang w:val="es-CO"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69179833" wp14:editId="78F3E7BF">
              <wp:simplePos x="0" y="0"/>
              <wp:positionH relativeFrom="page">
                <wp:posOffset>503693</wp:posOffset>
              </wp:positionH>
              <wp:positionV relativeFrom="bottomMargin">
                <wp:posOffset>182880</wp:posOffset>
              </wp:positionV>
              <wp:extent cx="3261995" cy="440690"/>
              <wp:effectExtent l="0" t="0" r="14605" b="16510"/>
              <wp:wrapNone/>
              <wp:docPr id="2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61995" cy="440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351EE" w:rsidP="00F351EE" w:rsidRDefault="00F351EE" w14:paraId="643E4E69" w14:textId="77777777">
                          <w:pPr>
                            <w:spacing w:line="203" w:lineRule="exact"/>
                            <w:ind w:left="20"/>
                            <w:rPr>
                              <w:rFonts w:ascii="Calibri Light" w:hAnsi="Calibri Light"/>
                              <w:sz w:val="18"/>
                            </w:rPr>
                          </w:pPr>
                          <w:r>
                            <w:rPr>
                              <w:rFonts w:ascii="Calibri Light" w:hAnsi="Calibri Light"/>
                              <w:color w:val="777777"/>
                              <w:sz w:val="18"/>
                            </w:rPr>
                            <w:t xml:space="preserve">Dirección: Edificio Murillo Toro </w:t>
                          </w:r>
                          <w:proofErr w:type="spellStart"/>
                          <w:r>
                            <w:rPr>
                              <w:rFonts w:ascii="Calibri Light" w:hAnsi="Calibri Light"/>
                              <w:color w:val="777777"/>
                              <w:sz w:val="18"/>
                            </w:rPr>
                            <w:t>Cra</w:t>
                          </w:r>
                          <w:proofErr w:type="spellEnd"/>
                          <w:r>
                            <w:rPr>
                              <w:rFonts w:ascii="Calibri Light" w:hAnsi="Calibri Light"/>
                              <w:color w:val="777777"/>
                              <w:sz w:val="18"/>
                            </w:rPr>
                            <w:t>. 8a entre calles 12 y 13, pisos 1 y 2,</w:t>
                          </w:r>
                        </w:p>
                        <w:p w:rsidR="00F351EE" w:rsidP="00F351EE" w:rsidRDefault="00F351EE" w14:paraId="4552F1C1" w14:textId="77777777">
                          <w:pPr>
                            <w:spacing w:before="18" w:line="256" w:lineRule="auto"/>
                            <w:ind w:left="20" w:right="1043"/>
                            <w:rPr>
                              <w:rFonts w:ascii="Calibri Light" w:hAnsi="Calibri Light"/>
                              <w:sz w:val="18"/>
                            </w:rPr>
                          </w:pPr>
                          <w:r>
                            <w:rPr>
                              <w:rFonts w:ascii="Calibri Light" w:hAnsi="Calibri Light"/>
                              <w:color w:val="777777"/>
                              <w:sz w:val="18"/>
                            </w:rPr>
                            <w:t>Bogotá, Colombia. Teléfono: +(571) 7441312 – 4399555</w:t>
                          </w:r>
                          <w:hyperlink r:id="rId1">
                            <w:r>
                              <w:rPr>
                                <w:rFonts w:ascii="Calibri Light" w:hAnsi="Calibri Light"/>
                                <w:color w:val="777777"/>
                                <w:sz w:val="18"/>
                              </w:rPr>
                              <w:t xml:space="preserve"> www.and.gov.co - </w:t>
                            </w:r>
                          </w:hyperlink>
                          <w:hyperlink r:id="rId2">
                            <w:r>
                              <w:rPr>
                                <w:rFonts w:ascii="Calibri Light" w:hAnsi="Calibri Light"/>
                                <w:color w:val="777777"/>
                                <w:sz w:val="18"/>
                              </w:rPr>
                              <w:t>agencianacionaldigital@and.gov.co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shape id="Text Box 1" style="position:absolute;margin-left:39.65pt;margin-top:14.4pt;width:256.85pt;height:34.7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bottom-margin-area;mso-width-percent:0;mso-height-percent:0;mso-width-relative:page;mso-height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" w14:anchorId="69179833">
              <v:textbox inset="0,0,0,0">
                <w:txbxContent>
                  <w:p w:rsidR="00F351EE" w:rsidP="00F351EE" w:rsidRDefault="00F351EE" w14:paraId="643E4E69" w14:textId="77777777">
                    <w:pPr>
                      <w:spacing w:line="203" w:lineRule="exact"/>
                      <w:ind w:left="20"/>
                      <w:rPr>
                        <w:rFonts w:ascii="Calibri Light" w:hAnsi="Calibri Light"/>
                        <w:sz w:val="18"/>
                      </w:rPr>
                    </w:pPr>
                    <w:r>
                      <w:rPr>
                        <w:rFonts w:ascii="Calibri Light" w:hAnsi="Calibri Light"/>
                        <w:color w:val="777777"/>
                        <w:sz w:val="18"/>
                      </w:rPr>
                      <w:t>Dirección: Edificio Murillo Toro Cra. 8a entre calles 12 y 13, pisos 1 y 2,</w:t>
                    </w:r>
                  </w:p>
                  <w:p w:rsidR="00F351EE" w:rsidP="00F351EE" w:rsidRDefault="00F351EE" w14:paraId="4552F1C1" w14:textId="77777777">
                    <w:pPr>
                      <w:spacing w:before="18" w:line="256" w:lineRule="auto"/>
                      <w:ind w:left="20" w:right="1043"/>
                      <w:rPr>
                        <w:rFonts w:ascii="Calibri Light" w:hAnsi="Calibri Light"/>
                        <w:sz w:val="18"/>
                      </w:rPr>
                    </w:pPr>
                    <w:r>
                      <w:rPr>
                        <w:rFonts w:ascii="Calibri Light" w:hAnsi="Calibri Light"/>
                        <w:color w:val="777777"/>
                        <w:sz w:val="18"/>
                      </w:rPr>
                      <w:t>Bogotá, Colombia. Teléfono: +(571) 7441312 – 4399555</w:t>
                    </w:r>
                    <w:hyperlink r:id="rId3">
                      <w:r>
                        <w:rPr>
                          <w:rFonts w:ascii="Calibri Light" w:hAnsi="Calibri Light"/>
                          <w:color w:val="777777"/>
                          <w:sz w:val="18"/>
                        </w:rPr>
                        <w:t xml:space="preserve"> www.and.gov.co - </w:t>
                      </w:r>
                    </w:hyperlink>
                    <w:hyperlink r:id="rId4">
                      <w:r>
                        <w:rPr>
                          <w:rFonts w:ascii="Calibri Light" w:hAnsi="Calibri Light"/>
                          <w:color w:val="777777"/>
                          <w:sz w:val="18"/>
                        </w:rPr>
                        <w:t>agencianacionaldigital@and.gov.co</w:t>
                      </w:r>
                    </w:hyperlink>
                  </w:p>
                </w:txbxContent>
              </v:textbox>
              <w10:wrap anchorx="page" anchory="margin"/>
            </v:shape>
          </w:pict>
        </mc:Fallback>
      </mc:AlternateContent>
    </w:r>
  </w:p>
  <w:p w:rsidR="00F351EE" w:rsidP="00F351EE" w:rsidRDefault="00F351EE" w14:paraId="31DA22D9" w14:textId="779B596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B38B6" w:rsidP="00212B99" w:rsidRDefault="003B38B6" w14:paraId="6EDE74DE" w14:textId="77777777">
      <w:r>
        <w:separator/>
      </w:r>
    </w:p>
  </w:footnote>
  <w:footnote w:type="continuationSeparator" w:id="0">
    <w:p w:rsidR="003B38B6" w:rsidP="00212B99" w:rsidRDefault="003B38B6" w14:paraId="2D4A45FA" w14:textId="77777777">
      <w:r>
        <w:continuationSeparator/>
      </w:r>
    </w:p>
  </w:footnote>
  <w:footnote w:type="continuationNotice" w:id="1">
    <w:p w:rsidR="003B38B6" w:rsidRDefault="003B38B6" w14:paraId="53B98020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p14">
  <w:p w:rsidR="00212B99" w:rsidRDefault="00254BBD" w14:paraId="66F0E1D2" w14:textId="760EA46A">
    <w:pPr>
      <w:pStyle w:val="Encabezado"/>
    </w:pPr>
    <w:r w:rsidRPr="00254BBD">
      <w:drawing>
        <wp:inline distT="0" distB="0" distL="0" distR="0" wp14:anchorId="2AC6627B" wp14:editId="222D141F">
          <wp:extent cx="2133853" cy="5905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5622" cy="5938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212B99" w:rsidRDefault="00212B99" w14:paraId="189A9F62" w14:textId="7215FF7C">
    <w:pPr>
      <w:pStyle w:val="Encabezado"/>
    </w:pPr>
  </w:p>
  <w:p w:rsidR="00212B99" w:rsidRDefault="00212B99" w14:paraId="5F0E4597" w14:textId="782F41C6">
    <w:pPr>
      <w:pStyle w:val="Encabezado"/>
    </w:pPr>
  </w:p>
</w:hdr>
</file>

<file path=word/intelligence.xml><?xml version="1.0" encoding="utf-8"?>
<int:Intelligence xmlns:int="http://schemas.microsoft.com/office/intelligence/2019/intelligence">
  <int:IntelligenceSettings/>
  <int:Manifest>
    <int:WordHash hashCode="62vycoGoEm7mN/" id="MTn4WkRA"/>
    <int:WordHash hashCode="XDVoXPFyP+vc1V" id="nGX25ufN"/>
  </int:Manifest>
  <int:Observations>
    <int:Content id="MTn4WkRA">
      <int:Rejection type="LegacyProofing"/>
    </int:Content>
    <int:Content id="nGX25ufN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31">
    <w:nsid w:val="6b1b97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3505e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743E83"/>
    <w:multiLevelType w:val="hybridMultilevel"/>
    <w:tmpl w:val="DAD260C2"/>
    <w:lvl w:ilvl="0" w:tplc="769E06CC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FCDC2DD8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35543370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D21E7056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30106522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5CFE1394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8ADED38C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4D10DF82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1388A82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" w15:restartNumberingAfterBreak="0">
    <w:nsid w:val="053027FB"/>
    <w:multiLevelType w:val="hybridMultilevel"/>
    <w:tmpl w:val="F080091A"/>
    <w:lvl w:ilvl="0" w:tplc="801E9D62">
      <w:start w:val="1"/>
      <w:numFmt w:val="decimal"/>
      <w:lvlText w:val="%1."/>
      <w:lvlJc w:val="left"/>
      <w:pPr>
        <w:ind w:left="720" w:hanging="360"/>
      </w:pPr>
      <w:rPr>
        <w:rFonts w:hint="default" w:asciiTheme="minorHAnsi" w:hAnsiTheme="minorHAnsi" w:cstheme="minorHAnsi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C1C2F"/>
    <w:multiLevelType w:val="hybridMultilevel"/>
    <w:tmpl w:val="E6724ABC"/>
    <w:lvl w:ilvl="0" w:tplc="8DDC9D94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AE3241F2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4664F304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A220303C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F4E2276A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82685EA6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8E28FBBA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B366ED22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C87E132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3" w15:restartNumberingAfterBreak="0">
    <w:nsid w:val="12D6492A"/>
    <w:multiLevelType w:val="hybridMultilevel"/>
    <w:tmpl w:val="27AC60F8"/>
    <w:lvl w:ilvl="0" w:tplc="1F4E46DE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eastAsia="Calibri" w:cs="Aria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22E7744"/>
    <w:multiLevelType w:val="hybridMultilevel"/>
    <w:tmpl w:val="9104B32A"/>
    <w:lvl w:ilvl="0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22D624A3"/>
    <w:multiLevelType w:val="hybridMultilevel"/>
    <w:tmpl w:val="5B006094"/>
    <w:lvl w:ilvl="0" w:tplc="9C586BFA">
      <w:start w:val="1"/>
      <w:numFmt w:val="decimal"/>
      <w:lvlText w:val="%1."/>
      <w:lvlJc w:val="left"/>
      <w:pPr>
        <w:ind w:left="720" w:hanging="360"/>
      </w:pPr>
    </w:lvl>
    <w:lvl w:ilvl="1" w:tplc="C11CE804">
      <w:start w:val="1"/>
      <w:numFmt w:val="lowerLetter"/>
      <w:lvlText w:val="%2."/>
      <w:lvlJc w:val="left"/>
      <w:pPr>
        <w:ind w:left="1440" w:hanging="360"/>
      </w:pPr>
    </w:lvl>
    <w:lvl w:ilvl="2" w:tplc="8FA42A82">
      <w:start w:val="1"/>
      <w:numFmt w:val="lowerRoman"/>
      <w:lvlText w:val="%3."/>
      <w:lvlJc w:val="right"/>
      <w:pPr>
        <w:ind w:left="2160" w:hanging="180"/>
      </w:pPr>
    </w:lvl>
    <w:lvl w:ilvl="3" w:tplc="0F98B808">
      <w:start w:val="1"/>
      <w:numFmt w:val="decimal"/>
      <w:lvlText w:val="%4."/>
      <w:lvlJc w:val="left"/>
      <w:pPr>
        <w:ind w:left="2880" w:hanging="360"/>
      </w:pPr>
    </w:lvl>
    <w:lvl w:ilvl="4" w:tplc="8BB29CF6">
      <w:start w:val="1"/>
      <w:numFmt w:val="lowerLetter"/>
      <w:lvlText w:val="%5."/>
      <w:lvlJc w:val="left"/>
      <w:pPr>
        <w:ind w:left="3600" w:hanging="360"/>
      </w:pPr>
    </w:lvl>
    <w:lvl w:ilvl="5" w:tplc="1700A65E">
      <w:start w:val="1"/>
      <w:numFmt w:val="lowerRoman"/>
      <w:lvlText w:val="%6."/>
      <w:lvlJc w:val="right"/>
      <w:pPr>
        <w:ind w:left="4320" w:hanging="180"/>
      </w:pPr>
    </w:lvl>
    <w:lvl w:ilvl="6" w:tplc="F6E8D498">
      <w:start w:val="1"/>
      <w:numFmt w:val="decimal"/>
      <w:lvlText w:val="%7."/>
      <w:lvlJc w:val="left"/>
      <w:pPr>
        <w:ind w:left="5040" w:hanging="360"/>
      </w:pPr>
    </w:lvl>
    <w:lvl w:ilvl="7" w:tplc="6BE46F34">
      <w:start w:val="1"/>
      <w:numFmt w:val="lowerLetter"/>
      <w:lvlText w:val="%8."/>
      <w:lvlJc w:val="left"/>
      <w:pPr>
        <w:ind w:left="5760" w:hanging="360"/>
      </w:pPr>
    </w:lvl>
    <w:lvl w:ilvl="8" w:tplc="8D50DB7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57488B"/>
    <w:multiLevelType w:val="hybridMultilevel"/>
    <w:tmpl w:val="86340C3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F10937"/>
    <w:multiLevelType w:val="hybridMultilevel"/>
    <w:tmpl w:val="6890DF58"/>
    <w:lvl w:ilvl="0" w:tplc="C80878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30CC8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7A052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A4480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2E76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BE0AB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66889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BB8D9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C04F4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D886B0B"/>
    <w:multiLevelType w:val="hybridMultilevel"/>
    <w:tmpl w:val="83FA8F88"/>
    <w:lvl w:ilvl="0" w:tplc="DFF07D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1BAF4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6CE0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570F8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1B61F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3B25A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1A655A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8EA30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634E8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1D32924"/>
    <w:multiLevelType w:val="hybridMultilevel"/>
    <w:tmpl w:val="04F48124"/>
    <w:lvl w:ilvl="0" w:tplc="D82CA6B6">
      <w:start w:val="1"/>
      <w:numFmt w:val="decimal"/>
      <w:lvlText w:val="%1."/>
      <w:lvlJc w:val="left"/>
      <w:pPr>
        <w:ind w:left="720" w:hanging="360"/>
      </w:pPr>
    </w:lvl>
    <w:lvl w:ilvl="1" w:tplc="44EED724">
      <w:start w:val="1"/>
      <w:numFmt w:val="lowerLetter"/>
      <w:lvlText w:val="%2."/>
      <w:lvlJc w:val="left"/>
      <w:pPr>
        <w:ind w:left="1440" w:hanging="360"/>
      </w:pPr>
    </w:lvl>
    <w:lvl w:ilvl="2" w:tplc="FBBACA3E">
      <w:start w:val="1"/>
      <w:numFmt w:val="lowerRoman"/>
      <w:lvlText w:val="%3."/>
      <w:lvlJc w:val="right"/>
      <w:pPr>
        <w:ind w:left="2160" w:hanging="180"/>
      </w:pPr>
    </w:lvl>
    <w:lvl w:ilvl="3" w:tplc="59627BE2">
      <w:start w:val="1"/>
      <w:numFmt w:val="decimal"/>
      <w:lvlText w:val="%4."/>
      <w:lvlJc w:val="left"/>
      <w:pPr>
        <w:ind w:left="2880" w:hanging="360"/>
      </w:pPr>
    </w:lvl>
    <w:lvl w:ilvl="4" w:tplc="1320F8E8">
      <w:start w:val="1"/>
      <w:numFmt w:val="lowerLetter"/>
      <w:lvlText w:val="%5."/>
      <w:lvlJc w:val="left"/>
      <w:pPr>
        <w:ind w:left="3600" w:hanging="360"/>
      </w:pPr>
    </w:lvl>
    <w:lvl w:ilvl="5" w:tplc="9DC056A8">
      <w:start w:val="1"/>
      <w:numFmt w:val="lowerRoman"/>
      <w:lvlText w:val="%6."/>
      <w:lvlJc w:val="right"/>
      <w:pPr>
        <w:ind w:left="4320" w:hanging="180"/>
      </w:pPr>
    </w:lvl>
    <w:lvl w:ilvl="6" w:tplc="ED42B996">
      <w:start w:val="1"/>
      <w:numFmt w:val="decimal"/>
      <w:lvlText w:val="%7."/>
      <w:lvlJc w:val="left"/>
      <w:pPr>
        <w:ind w:left="5040" w:hanging="360"/>
      </w:pPr>
    </w:lvl>
    <w:lvl w:ilvl="7" w:tplc="27DA18AC">
      <w:start w:val="1"/>
      <w:numFmt w:val="lowerLetter"/>
      <w:lvlText w:val="%8."/>
      <w:lvlJc w:val="left"/>
      <w:pPr>
        <w:ind w:left="5760" w:hanging="360"/>
      </w:pPr>
    </w:lvl>
    <w:lvl w:ilvl="8" w:tplc="C17C32A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7129C2"/>
    <w:multiLevelType w:val="hybridMultilevel"/>
    <w:tmpl w:val="602A8204"/>
    <w:lvl w:ilvl="0" w:tplc="42E843F4">
      <w:start w:val="1"/>
      <w:numFmt w:val="decimal"/>
      <w:lvlText w:val="%1."/>
      <w:lvlJc w:val="left"/>
      <w:pPr>
        <w:ind w:left="720" w:hanging="360"/>
      </w:pPr>
    </w:lvl>
    <w:lvl w:ilvl="1" w:tplc="5A7005F4">
      <w:start w:val="1"/>
      <w:numFmt w:val="lowerLetter"/>
      <w:lvlText w:val="%2."/>
      <w:lvlJc w:val="left"/>
      <w:pPr>
        <w:ind w:left="1440" w:hanging="360"/>
      </w:pPr>
    </w:lvl>
    <w:lvl w:ilvl="2" w:tplc="CCA0AA10">
      <w:start w:val="1"/>
      <w:numFmt w:val="lowerRoman"/>
      <w:lvlText w:val="%3."/>
      <w:lvlJc w:val="right"/>
      <w:pPr>
        <w:ind w:left="2160" w:hanging="180"/>
      </w:pPr>
    </w:lvl>
    <w:lvl w:ilvl="3" w:tplc="BD028C64">
      <w:start w:val="1"/>
      <w:numFmt w:val="decimal"/>
      <w:lvlText w:val="%4."/>
      <w:lvlJc w:val="left"/>
      <w:pPr>
        <w:ind w:left="2880" w:hanging="360"/>
      </w:pPr>
    </w:lvl>
    <w:lvl w:ilvl="4" w:tplc="5B30C9B2">
      <w:start w:val="1"/>
      <w:numFmt w:val="lowerLetter"/>
      <w:lvlText w:val="%5."/>
      <w:lvlJc w:val="left"/>
      <w:pPr>
        <w:ind w:left="3600" w:hanging="360"/>
      </w:pPr>
    </w:lvl>
    <w:lvl w:ilvl="5" w:tplc="31A86654">
      <w:start w:val="1"/>
      <w:numFmt w:val="lowerRoman"/>
      <w:lvlText w:val="%6."/>
      <w:lvlJc w:val="right"/>
      <w:pPr>
        <w:ind w:left="4320" w:hanging="180"/>
      </w:pPr>
    </w:lvl>
    <w:lvl w:ilvl="6" w:tplc="185E5084">
      <w:start w:val="1"/>
      <w:numFmt w:val="decimal"/>
      <w:lvlText w:val="%7."/>
      <w:lvlJc w:val="left"/>
      <w:pPr>
        <w:ind w:left="5040" w:hanging="360"/>
      </w:pPr>
    </w:lvl>
    <w:lvl w:ilvl="7" w:tplc="6E58AB1E">
      <w:start w:val="1"/>
      <w:numFmt w:val="lowerLetter"/>
      <w:lvlText w:val="%8."/>
      <w:lvlJc w:val="left"/>
      <w:pPr>
        <w:ind w:left="5760" w:hanging="360"/>
      </w:pPr>
    </w:lvl>
    <w:lvl w:ilvl="8" w:tplc="390E61B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EA2080"/>
    <w:multiLevelType w:val="hybridMultilevel"/>
    <w:tmpl w:val="004CBD4A"/>
    <w:lvl w:ilvl="0" w:tplc="46E2C432">
      <w:start w:val="1"/>
      <w:numFmt w:val="decimal"/>
      <w:lvlText w:val="%1."/>
      <w:lvlJc w:val="left"/>
      <w:pPr>
        <w:ind w:left="720" w:hanging="360"/>
      </w:pPr>
    </w:lvl>
    <w:lvl w:ilvl="1" w:tplc="51FA53A4">
      <w:start w:val="1"/>
      <w:numFmt w:val="lowerLetter"/>
      <w:lvlText w:val="%2."/>
      <w:lvlJc w:val="left"/>
      <w:pPr>
        <w:ind w:left="1440" w:hanging="360"/>
      </w:pPr>
    </w:lvl>
    <w:lvl w:ilvl="2" w:tplc="16CABADA">
      <w:start w:val="1"/>
      <w:numFmt w:val="lowerRoman"/>
      <w:lvlText w:val="%3."/>
      <w:lvlJc w:val="right"/>
      <w:pPr>
        <w:ind w:left="2160" w:hanging="180"/>
      </w:pPr>
    </w:lvl>
    <w:lvl w:ilvl="3" w:tplc="C89EC826">
      <w:start w:val="1"/>
      <w:numFmt w:val="decimal"/>
      <w:lvlText w:val="%4."/>
      <w:lvlJc w:val="left"/>
      <w:pPr>
        <w:ind w:left="2880" w:hanging="360"/>
      </w:pPr>
    </w:lvl>
    <w:lvl w:ilvl="4" w:tplc="185AAF34">
      <w:start w:val="1"/>
      <w:numFmt w:val="lowerLetter"/>
      <w:lvlText w:val="%5."/>
      <w:lvlJc w:val="left"/>
      <w:pPr>
        <w:ind w:left="3600" w:hanging="360"/>
      </w:pPr>
    </w:lvl>
    <w:lvl w:ilvl="5" w:tplc="02861CAC">
      <w:start w:val="1"/>
      <w:numFmt w:val="lowerRoman"/>
      <w:lvlText w:val="%6."/>
      <w:lvlJc w:val="right"/>
      <w:pPr>
        <w:ind w:left="4320" w:hanging="180"/>
      </w:pPr>
    </w:lvl>
    <w:lvl w:ilvl="6" w:tplc="41083D2E">
      <w:start w:val="1"/>
      <w:numFmt w:val="decimal"/>
      <w:lvlText w:val="%7."/>
      <w:lvlJc w:val="left"/>
      <w:pPr>
        <w:ind w:left="5040" w:hanging="360"/>
      </w:pPr>
    </w:lvl>
    <w:lvl w:ilvl="7" w:tplc="9C341CD8">
      <w:start w:val="1"/>
      <w:numFmt w:val="lowerLetter"/>
      <w:lvlText w:val="%8."/>
      <w:lvlJc w:val="left"/>
      <w:pPr>
        <w:ind w:left="5760" w:hanging="360"/>
      </w:pPr>
    </w:lvl>
    <w:lvl w:ilvl="8" w:tplc="DD3246A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BA32B4"/>
    <w:multiLevelType w:val="hybridMultilevel"/>
    <w:tmpl w:val="E6B2BE62"/>
    <w:lvl w:ilvl="0" w:tplc="2DC656E8">
      <w:start w:val="1"/>
      <w:numFmt w:val="decimal"/>
      <w:lvlText w:val="%1."/>
      <w:lvlJc w:val="left"/>
      <w:pPr>
        <w:ind w:left="720" w:hanging="360"/>
      </w:pPr>
    </w:lvl>
    <w:lvl w:ilvl="1" w:tplc="71682D8E">
      <w:start w:val="1"/>
      <w:numFmt w:val="lowerLetter"/>
      <w:lvlText w:val="%2."/>
      <w:lvlJc w:val="left"/>
      <w:pPr>
        <w:ind w:left="1440" w:hanging="360"/>
      </w:pPr>
    </w:lvl>
    <w:lvl w:ilvl="2" w:tplc="1D2202DE">
      <w:start w:val="1"/>
      <w:numFmt w:val="lowerRoman"/>
      <w:lvlText w:val="%3."/>
      <w:lvlJc w:val="right"/>
      <w:pPr>
        <w:ind w:left="2160" w:hanging="180"/>
      </w:pPr>
    </w:lvl>
    <w:lvl w:ilvl="3" w:tplc="4E8E3784">
      <w:start w:val="1"/>
      <w:numFmt w:val="decimal"/>
      <w:lvlText w:val="%4."/>
      <w:lvlJc w:val="left"/>
      <w:pPr>
        <w:ind w:left="2880" w:hanging="360"/>
      </w:pPr>
    </w:lvl>
    <w:lvl w:ilvl="4" w:tplc="51A0FED0">
      <w:start w:val="1"/>
      <w:numFmt w:val="lowerLetter"/>
      <w:lvlText w:val="%5."/>
      <w:lvlJc w:val="left"/>
      <w:pPr>
        <w:ind w:left="3600" w:hanging="360"/>
      </w:pPr>
    </w:lvl>
    <w:lvl w:ilvl="5" w:tplc="2408AAA8">
      <w:start w:val="1"/>
      <w:numFmt w:val="lowerRoman"/>
      <w:lvlText w:val="%6."/>
      <w:lvlJc w:val="right"/>
      <w:pPr>
        <w:ind w:left="4320" w:hanging="180"/>
      </w:pPr>
    </w:lvl>
    <w:lvl w:ilvl="6" w:tplc="9A760F30">
      <w:start w:val="1"/>
      <w:numFmt w:val="decimal"/>
      <w:lvlText w:val="%7."/>
      <w:lvlJc w:val="left"/>
      <w:pPr>
        <w:ind w:left="5040" w:hanging="360"/>
      </w:pPr>
    </w:lvl>
    <w:lvl w:ilvl="7" w:tplc="12326C2E">
      <w:start w:val="1"/>
      <w:numFmt w:val="lowerLetter"/>
      <w:lvlText w:val="%8."/>
      <w:lvlJc w:val="left"/>
      <w:pPr>
        <w:ind w:left="5760" w:hanging="360"/>
      </w:pPr>
    </w:lvl>
    <w:lvl w:ilvl="8" w:tplc="8D9C191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48588C"/>
    <w:multiLevelType w:val="hybridMultilevel"/>
    <w:tmpl w:val="648CD090"/>
    <w:lvl w:ilvl="0" w:tplc="240A0001">
      <w:start w:val="1"/>
      <w:numFmt w:val="bullet"/>
      <w:lvlText w:val=""/>
      <w:lvlJc w:val="left"/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CB6EEA"/>
    <w:multiLevelType w:val="hybridMultilevel"/>
    <w:tmpl w:val="44422726"/>
    <w:lvl w:ilvl="0" w:tplc="4F5CD38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550C13"/>
    <w:multiLevelType w:val="hybridMultilevel"/>
    <w:tmpl w:val="FF9214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F506FE"/>
    <w:multiLevelType w:val="hybridMultilevel"/>
    <w:tmpl w:val="F8EAAC38"/>
    <w:lvl w:ilvl="0" w:tplc="81F299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626AF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7F436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E41F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1B49D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7DE18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B0D8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FEBA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F0B4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9BE1309"/>
    <w:multiLevelType w:val="hybridMultilevel"/>
    <w:tmpl w:val="083E7304"/>
    <w:lvl w:ilvl="0" w:tplc="E1F6244C">
      <w:start w:val="1"/>
      <w:numFmt w:val="decimal"/>
      <w:lvlText w:val="%1."/>
      <w:lvlJc w:val="left"/>
      <w:pPr>
        <w:ind w:left="720" w:hanging="360"/>
      </w:pPr>
    </w:lvl>
    <w:lvl w:ilvl="1" w:tplc="EAB60928">
      <w:start w:val="1"/>
      <w:numFmt w:val="lowerLetter"/>
      <w:lvlText w:val="%2."/>
      <w:lvlJc w:val="left"/>
      <w:pPr>
        <w:ind w:left="1440" w:hanging="360"/>
      </w:pPr>
    </w:lvl>
    <w:lvl w:ilvl="2" w:tplc="BFE43B64">
      <w:start w:val="1"/>
      <w:numFmt w:val="lowerRoman"/>
      <w:lvlText w:val="%3."/>
      <w:lvlJc w:val="right"/>
      <w:pPr>
        <w:ind w:left="2160" w:hanging="180"/>
      </w:pPr>
    </w:lvl>
    <w:lvl w:ilvl="3" w:tplc="CB96E9F4">
      <w:start w:val="1"/>
      <w:numFmt w:val="decimal"/>
      <w:lvlText w:val="%4."/>
      <w:lvlJc w:val="left"/>
      <w:pPr>
        <w:ind w:left="2880" w:hanging="360"/>
      </w:pPr>
    </w:lvl>
    <w:lvl w:ilvl="4" w:tplc="E984F8F4">
      <w:start w:val="1"/>
      <w:numFmt w:val="lowerLetter"/>
      <w:lvlText w:val="%5."/>
      <w:lvlJc w:val="left"/>
      <w:pPr>
        <w:ind w:left="3600" w:hanging="360"/>
      </w:pPr>
    </w:lvl>
    <w:lvl w:ilvl="5" w:tplc="6F22CB60">
      <w:start w:val="1"/>
      <w:numFmt w:val="lowerRoman"/>
      <w:lvlText w:val="%6."/>
      <w:lvlJc w:val="right"/>
      <w:pPr>
        <w:ind w:left="4320" w:hanging="180"/>
      </w:pPr>
    </w:lvl>
    <w:lvl w:ilvl="6" w:tplc="973C5B88">
      <w:start w:val="1"/>
      <w:numFmt w:val="decimal"/>
      <w:lvlText w:val="%7."/>
      <w:lvlJc w:val="left"/>
      <w:pPr>
        <w:ind w:left="5040" w:hanging="360"/>
      </w:pPr>
    </w:lvl>
    <w:lvl w:ilvl="7" w:tplc="D6D2DE88">
      <w:start w:val="1"/>
      <w:numFmt w:val="lowerLetter"/>
      <w:lvlText w:val="%8."/>
      <w:lvlJc w:val="left"/>
      <w:pPr>
        <w:ind w:left="5760" w:hanging="360"/>
      </w:pPr>
    </w:lvl>
    <w:lvl w:ilvl="8" w:tplc="A63AA59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6C1014"/>
    <w:multiLevelType w:val="hybridMultilevel"/>
    <w:tmpl w:val="0964BBAE"/>
    <w:lvl w:ilvl="0" w:tplc="8954F124">
      <w:start w:val="1"/>
      <w:numFmt w:val="decimal"/>
      <w:lvlText w:val="%1."/>
      <w:lvlJc w:val="left"/>
      <w:pPr>
        <w:ind w:left="720" w:hanging="360"/>
      </w:pPr>
    </w:lvl>
    <w:lvl w:ilvl="1" w:tplc="896A3830">
      <w:start w:val="1"/>
      <w:numFmt w:val="lowerLetter"/>
      <w:lvlText w:val="%2."/>
      <w:lvlJc w:val="left"/>
      <w:pPr>
        <w:ind w:left="1440" w:hanging="360"/>
      </w:pPr>
    </w:lvl>
    <w:lvl w:ilvl="2" w:tplc="096CE4B8">
      <w:start w:val="1"/>
      <w:numFmt w:val="lowerRoman"/>
      <w:lvlText w:val="%3."/>
      <w:lvlJc w:val="right"/>
      <w:pPr>
        <w:ind w:left="2160" w:hanging="180"/>
      </w:pPr>
    </w:lvl>
    <w:lvl w:ilvl="3" w:tplc="F7FAFDAA">
      <w:start w:val="1"/>
      <w:numFmt w:val="decimal"/>
      <w:lvlText w:val="%4."/>
      <w:lvlJc w:val="left"/>
      <w:pPr>
        <w:ind w:left="2880" w:hanging="360"/>
      </w:pPr>
    </w:lvl>
    <w:lvl w:ilvl="4" w:tplc="FE42E0F2">
      <w:start w:val="1"/>
      <w:numFmt w:val="lowerLetter"/>
      <w:lvlText w:val="%5."/>
      <w:lvlJc w:val="left"/>
      <w:pPr>
        <w:ind w:left="3600" w:hanging="360"/>
      </w:pPr>
    </w:lvl>
    <w:lvl w:ilvl="5" w:tplc="2856F28A">
      <w:start w:val="1"/>
      <w:numFmt w:val="lowerRoman"/>
      <w:lvlText w:val="%6."/>
      <w:lvlJc w:val="right"/>
      <w:pPr>
        <w:ind w:left="4320" w:hanging="180"/>
      </w:pPr>
    </w:lvl>
    <w:lvl w:ilvl="6" w:tplc="4F62E0AC">
      <w:start w:val="1"/>
      <w:numFmt w:val="decimal"/>
      <w:lvlText w:val="%7."/>
      <w:lvlJc w:val="left"/>
      <w:pPr>
        <w:ind w:left="5040" w:hanging="360"/>
      </w:pPr>
    </w:lvl>
    <w:lvl w:ilvl="7" w:tplc="DE4A7F14">
      <w:start w:val="1"/>
      <w:numFmt w:val="lowerLetter"/>
      <w:lvlText w:val="%8."/>
      <w:lvlJc w:val="left"/>
      <w:pPr>
        <w:ind w:left="5760" w:hanging="360"/>
      </w:pPr>
    </w:lvl>
    <w:lvl w:ilvl="8" w:tplc="ADB82026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643C58"/>
    <w:multiLevelType w:val="hybridMultilevel"/>
    <w:tmpl w:val="71E2551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83420E"/>
    <w:multiLevelType w:val="hybridMultilevel"/>
    <w:tmpl w:val="CA1C4B72"/>
    <w:lvl w:ilvl="0" w:tplc="E5B63996">
      <w:start w:val="1"/>
      <w:numFmt w:val="decimal"/>
      <w:lvlText w:val="%1."/>
      <w:lvlJc w:val="left"/>
      <w:pPr>
        <w:ind w:left="720" w:hanging="360"/>
      </w:pPr>
    </w:lvl>
    <w:lvl w:ilvl="1" w:tplc="AB8C8630">
      <w:start w:val="1"/>
      <w:numFmt w:val="lowerLetter"/>
      <w:lvlText w:val="%2."/>
      <w:lvlJc w:val="left"/>
      <w:pPr>
        <w:ind w:left="1440" w:hanging="360"/>
      </w:pPr>
    </w:lvl>
    <w:lvl w:ilvl="2" w:tplc="7BA29044">
      <w:start w:val="1"/>
      <w:numFmt w:val="lowerRoman"/>
      <w:lvlText w:val="%3."/>
      <w:lvlJc w:val="right"/>
      <w:pPr>
        <w:ind w:left="2160" w:hanging="180"/>
      </w:pPr>
    </w:lvl>
    <w:lvl w:ilvl="3" w:tplc="1A7EAD94">
      <w:start w:val="1"/>
      <w:numFmt w:val="decimal"/>
      <w:lvlText w:val="%4."/>
      <w:lvlJc w:val="left"/>
      <w:pPr>
        <w:ind w:left="2880" w:hanging="360"/>
      </w:pPr>
    </w:lvl>
    <w:lvl w:ilvl="4" w:tplc="91F8822A">
      <w:start w:val="1"/>
      <w:numFmt w:val="lowerLetter"/>
      <w:lvlText w:val="%5."/>
      <w:lvlJc w:val="left"/>
      <w:pPr>
        <w:ind w:left="3600" w:hanging="360"/>
      </w:pPr>
    </w:lvl>
    <w:lvl w:ilvl="5" w:tplc="2BB65D14">
      <w:start w:val="1"/>
      <w:numFmt w:val="lowerRoman"/>
      <w:lvlText w:val="%6."/>
      <w:lvlJc w:val="right"/>
      <w:pPr>
        <w:ind w:left="4320" w:hanging="180"/>
      </w:pPr>
    </w:lvl>
    <w:lvl w:ilvl="6" w:tplc="52306824">
      <w:start w:val="1"/>
      <w:numFmt w:val="decimal"/>
      <w:lvlText w:val="%7."/>
      <w:lvlJc w:val="left"/>
      <w:pPr>
        <w:ind w:left="5040" w:hanging="360"/>
      </w:pPr>
    </w:lvl>
    <w:lvl w:ilvl="7" w:tplc="843A15B8">
      <w:start w:val="1"/>
      <w:numFmt w:val="lowerLetter"/>
      <w:lvlText w:val="%8."/>
      <w:lvlJc w:val="left"/>
      <w:pPr>
        <w:ind w:left="5760" w:hanging="360"/>
      </w:pPr>
    </w:lvl>
    <w:lvl w:ilvl="8" w:tplc="83B07D92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0C5F4C"/>
    <w:multiLevelType w:val="hybridMultilevel"/>
    <w:tmpl w:val="4BDEEBB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E28B2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034A3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22A0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37036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51277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A3EAB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7088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FB89A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2CB57A0"/>
    <w:multiLevelType w:val="hybridMultilevel"/>
    <w:tmpl w:val="DC320A42"/>
    <w:lvl w:ilvl="0" w:tplc="E27C5BB4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613CBBEA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A35C71D6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8B50FF56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41A2356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C332CE3A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F34AE6A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BF967980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85E050C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3" w15:restartNumberingAfterBreak="0">
    <w:nsid w:val="6A156545"/>
    <w:multiLevelType w:val="hybridMultilevel"/>
    <w:tmpl w:val="C52A778A"/>
    <w:lvl w:ilvl="0" w:tplc="69541E2A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AC1AF2EA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C2D62710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EB0605C4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92322858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2E1E96EA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3B46666C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AF48D59C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78E44BC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4" w15:restartNumberingAfterBreak="0">
    <w:nsid w:val="6EF62C4D"/>
    <w:multiLevelType w:val="hybridMultilevel"/>
    <w:tmpl w:val="8CCCF7B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FC52F9F"/>
    <w:multiLevelType w:val="hybridMultilevel"/>
    <w:tmpl w:val="B9801408"/>
    <w:lvl w:ilvl="0" w:tplc="5674FDC2"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FCD532C"/>
    <w:multiLevelType w:val="hybridMultilevel"/>
    <w:tmpl w:val="F86E5F90"/>
    <w:lvl w:ilvl="0" w:tplc="B06EE462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481A94E2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16DE81A4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F97A6BAE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49A0D170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65503F12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22A54A8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39689CD2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ACACC860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7" w15:restartNumberingAfterBreak="0">
    <w:nsid w:val="75A456AC"/>
    <w:multiLevelType w:val="hybridMultilevel"/>
    <w:tmpl w:val="901E326A"/>
    <w:lvl w:ilvl="0" w:tplc="98348D7E">
      <w:start w:val="1"/>
      <w:numFmt w:val="decimal"/>
      <w:lvlText w:val="%1."/>
      <w:lvlJc w:val="left"/>
      <w:pPr>
        <w:ind w:left="720" w:hanging="360"/>
      </w:pPr>
    </w:lvl>
    <w:lvl w:ilvl="1" w:tplc="C0AAC4D6">
      <w:start w:val="1"/>
      <w:numFmt w:val="lowerLetter"/>
      <w:lvlText w:val="%2."/>
      <w:lvlJc w:val="left"/>
      <w:pPr>
        <w:ind w:left="1440" w:hanging="360"/>
      </w:pPr>
    </w:lvl>
    <w:lvl w:ilvl="2" w:tplc="C382F972">
      <w:start w:val="1"/>
      <w:numFmt w:val="lowerRoman"/>
      <w:lvlText w:val="%3."/>
      <w:lvlJc w:val="right"/>
      <w:pPr>
        <w:ind w:left="2160" w:hanging="180"/>
      </w:pPr>
    </w:lvl>
    <w:lvl w:ilvl="3" w:tplc="47C6E740">
      <w:start w:val="1"/>
      <w:numFmt w:val="decimal"/>
      <w:lvlText w:val="%4."/>
      <w:lvlJc w:val="left"/>
      <w:pPr>
        <w:ind w:left="2880" w:hanging="360"/>
      </w:pPr>
    </w:lvl>
    <w:lvl w:ilvl="4" w:tplc="104E0478">
      <w:start w:val="1"/>
      <w:numFmt w:val="lowerLetter"/>
      <w:lvlText w:val="%5."/>
      <w:lvlJc w:val="left"/>
      <w:pPr>
        <w:ind w:left="3600" w:hanging="360"/>
      </w:pPr>
    </w:lvl>
    <w:lvl w:ilvl="5" w:tplc="DD86E95E">
      <w:start w:val="1"/>
      <w:numFmt w:val="lowerRoman"/>
      <w:lvlText w:val="%6."/>
      <w:lvlJc w:val="right"/>
      <w:pPr>
        <w:ind w:left="4320" w:hanging="180"/>
      </w:pPr>
    </w:lvl>
    <w:lvl w:ilvl="6" w:tplc="58D09A6E">
      <w:start w:val="1"/>
      <w:numFmt w:val="decimal"/>
      <w:lvlText w:val="%7."/>
      <w:lvlJc w:val="left"/>
      <w:pPr>
        <w:ind w:left="5040" w:hanging="360"/>
      </w:pPr>
    </w:lvl>
    <w:lvl w:ilvl="7" w:tplc="0C928724">
      <w:start w:val="1"/>
      <w:numFmt w:val="lowerLetter"/>
      <w:lvlText w:val="%8."/>
      <w:lvlJc w:val="left"/>
      <w:pPr>
        <w:ind w:left="5760" w:hanging="360"/>
      </w:pPr>
    </w:lvl>
    <w:lvl w:ilvl="8" w:tplc="D7EE574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76675B"/>
    <w:multiLevelType w:val="hybridMultilevel"/>
    <w:tmpl w:val="2730D8FA"/>
    <w:lvl w:ilvl="0" w:tplc="FFFFFFFF">
      <w:start w:val="1"/>
      <w:numFmt w:val="decimal"/>
      <w:lvlText w:val="%1."/>
      <w:lvlJc w:val="left"/>
      <w:pPr>
        <w:ind w:left="720" w:hanging="360"/>
      </w:pPr>
      <w:rPr>
        <w:sz w:val="22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F8397D"/>
    <w:multiLevelType w:val="hybridMultilevel"/>
    <w:tmpl w:val="622CA84E"/>
    <w:lvl w:ilvl="0" w:tplc="5866D11C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D4FC4A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D4EEC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18A4B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ACAF5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4674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3A0C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4258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289F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2">
    <w:abstractNumId w:val="31"/>
  </w:num>
  <w:num w:numId="31">
    <w:abstractNumId w:val="30"/>
  </w:num>
  <w:num w:numId="1">
    <w:abstractNumId w:val="22"/>
  </w:num>
  <w:num w:numId="2">
    <w:abstractNumId w:val="12"/>
  </w:num>
  <w:num w:numId="3">
    <w:abstractNumId w:val="0"/>
  </w:num>
  <w:num w:numId="4">
    <w:abstractNumId w:val="18"/>
  </w:num>
  <w:num w:numId="5">
    <w:abstractNumId w:val="2"/>
  </w:num>
  <w:num w:numId="6">
    <w:abstractNumId w:val="26"/>
  </w:num>
  <w:num w:numId="7">
    <w:abstractNumId w:val="8"/>
  </w:num>
  <w:num w:numId="8">
    <w:abstractNumId w:val="7"/>
  </w:num>
  <w:num w:numId="9">
    <w:abstractNumId w:val="16"/>
  </w:num>
  <w:num w:numId="10">
    <w:abstractNumId w:val="17"/>
  </w:num>
  <w:num w:numId="11">
    <w:abstractNumId w:val="11"/>
  </w:num>
  <w:num w:numId="12">
    <w:abstractNumId w:val="20"/>
  </w:num>
  <w:num w:numId="13">
    <w:abstractNumId w:val="27"/>
  </w:num>
  <w:num w:numId="14">
    <w:abstractNumId w:val="29"/>
  </w:num>
  <w:num w:numId="15">
    <w:abstractNumId w:val="10"/>
  </w:num>
  <w:num w:numId="16">
    <w:abstractNumId w:val="9"/>
  </w:num>
  <w:num w:numId="17">
    <w:abstractNumId w:val="5"/>
  </w:num>
  <w:num w:numId="18">
    <w:abstractNumId w:val="25"/>
  </w:num>
  <w:num w:numId="19">
    <w:abstractNumId w:val="3"/>
  </w:num>
  <w:num w:numId="20">
    <w:abstractNumId w:val="1"/>
  </w:num>
  <w:num w:numId="21">
    <w:abstractNumId w:val="21"/>
  </w:num>
  <w:num w:numId="22">
    <w:abstractNumId w:val="23"/>
  </w:num>
  <w:num w:numId="23">
    <w:abstractNumId w:val="15"/>
  </w:num>
  <w:num w:numId="24">
    <w:abstractNumId w:val="24"/>
  </w:num>
  <w:num w:numId="2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4"/>
  </w:num>
  <w:num w:numId="27">
    <w:abstractNumId w:val="13"/>
  </w:num>
  <w:num w:numId="28">
    <w:abstractNumId w:val="19"/>
  </w:num>
  <w:num w:numId="29">
    <w:abstractNumId w:val="6"/>
  </w:num>
  <w:num w:numId="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2AE"/>
    <w:rsid w:val="000444BB"/>
    <w:rsid w:val="000661BE"/>
    <w:rsid w:val="000704E2"/>
    <w:rsid w:val="00072DDA"/>
    <w:rsid w:val="00090E1A"/>
    <w:rsid w:val="000B6764"/>
    <w:rsid w:val="000D0612"/>
    <w:rsid w:val="000D33F2"/>
    <w:rsid w:val="000D36C0"/>
    <w:rsid w:val="000D4438"/>
    <w:rsid w:val="000D59BA"/>
    <w:rsid w:val="000F23DE"/>
    <w:rsid w:val="00104BEB"/>
    <w:rsid w:val="0012666D"/>
    <w:rsid w:val="0016262E"/>
    <w:rsid w:val="001749CE"/>
    <w:rsid w:val="00182CB0"/>
    <w:rsid w:val="00185B86"/>
    <w:rsid w:val="001A4221"/>
    <w:rsid w:val="001B3AD3"/>
    <w:rsid w:val="001C65BE"/>
    <w:rsid w:val="001D0CF4"/>
    <w:rsid w:val="001E67B2"/>
    <w:rsid w:val="001F6483"/>
    <w:rsid w:val="00206675"/>
    <w:rsid w:val="00206D9F"/>
    <w:rsid w:val="00212B99"/>
    <w:rsid w:val="00212CCC"/>
    <w:rsid w:val="00230DC6"/>
    <w:rsid w:val="00232586"/>
    <w:rsid w:val="00254BBD"/>
    <w:rsid w:val="0025581E"/>
    <w:rsid w:val="002764F9"/>
    <w:rsid w:val="00285972"/>
    <w:rsid w:val="002877BE"/>
    <w:rsid w:val="0029EEC2"/>
    <w:rsid w:val="002B357E"/>
    <w:rsid w:val="002B517A"/>
    <w:rsid w:val="002B562E"/>
    <w:rsid w:val="002C1BFF"/>
    <w:rsid w:val="002C373D"/>
    <w:rsid w:val="002E7333"/>
    <w:rsid w:val="0030117D"/>
    <w:rsid w:val="0030397C"/>
    <w:rsid w:val="003160FF"/>
    <w:rsid w:val="00336C92"/>
    <w:rsid w:val="003422CB"/>
    <w:rsid w:val="00342BEE"/>
    <w:rsid w:val="00375E0F"/>
    <w:rsid w:val="00394711"/>
    <w:rsid w:val="003B38B6"/>
    <w:rsid w:val="003C4D73"/>
    <w:rsid w:val="003D00A4"/>
    <w:rsid w:val="003E77D8"/>
    <w:rsid w:val="004341FD"/>
    <w:rsid w:val="00484459"/>
    <w:rsid w:val="004A5C42"/>
    <w:rsid w:val="004B20ED"/>
    <w:rsid w:val="004B3739"/>
    <w:rsid w:val="004B7BEF"/>
    <w:rsid w:val="004C7954"/>
    <w:rsid w:val="00531DFF"/>
    <w:rsid w:val="00543568"/>
    <w:rsid w:val="00543F9F"/>
    <w:rsid w:val="00544516"/>
    <w:rsid w:val="00545D79"/>
    <w:rsid w:val="00550411"/>
    <w:rsid w:val="00550FB4"/>
    <w:rsid w:val="005579FD"/>
    <w:rsid w:val="00561EC9"/>
    <w:rsid w:val="00562B02"/>
    <w:rsid w:val="00571116"/>
    <w:rsid w:val="00571F8F"/>
    <w:rsid w:val="005A5B92"/>
    <w:rsid w:val="005D6CA8"/>
    <w:rsid w:val="005F0C21"/>
    <w:rsid w:val="00622F19"/>
    <w:rsid w:val="006434D6"/>
    <w:rsid w:val="00655945"/>
    <w:rsid w:val="006644CA"/>
    <w:rsid w:val="00697B82"/>
    <w:rsid w:val="006A3402"/>
    <w:rsid w:val="006EA1CA"/>
    <w:rsid w:val="00706A27"/>
    <w:rsid w:val="00712DA1"/>
    <w:rsid w:val="00737E05"/>
    <w:rsid w:val="0075175A"/>
    <w:rsid w:val="00757581"/>
    <w:rsid w:val="0077CDA8"/>
    <w:rsid w:val="00784C38"/>
    <w:rsid w:val="007B7F7A"/>
    <w:rsid w:val="007F4D89"/>
    <w:rsid w:val="00807758"/>
    <w:rsid w:val="00816576"/>
    <w:rsid w:val="00825515"/>
    <w:rsid w:val="008542AE"/>
    <w:rsid w:val="008622F3"/>
    <w:rsid w:val="00864744"/>
    <w:rsid w:val="008A6D05"/>
    <w:rsid w:val="008A7FE3"/>
    <w:rsid w:val="008E27EE"/>
    <w:rsid w:val="008F6321"/>
    <w:rsid w:val="009323A8"/>
    <w:rsid w:val="00934972"/>
    <w:rsid w:val="00946F44"/>
    <w:rsid w:val="00947DB2"/>
    <w:rsid w:val="00983BC0"/>
    <w:rsid w:val="00991E3B"/>
    <w:rsid w:val="009A0C57"/>
    <w:rsid w:val="009A5ADF"/>
    <w:rsid w:val="009B32C4"/>
    <w:rsid w:val="009C63C7"/>
    <w:rsid w:val="009D456D"/>
    <w:rsid w:val="009F1549"/>
    <w:rsid w:val="00A13FC5"/>
    <w:rsid w:val="00A2005A"/>
    <w:rsid w:val="00A259C0"/>
    <w:rsid w:val="00A505E4"/>
    <w:rsid w:val="00A530DB"/>
    <w:rsid w:val="00A608F2"/>
    <w:rsid w:val="00A632DD"/>
    <w:rsid w:val="00A8687B"/>
    <w:rsid w:val="00A94CCC"/>
    <w:rsid w:val="00AC5636"/>
    <w:rsid w:val="00AD3D87"/>
    <w:rsid w:val="00AD901A"/>
    <w:rsid w:val="00AF1B85"/>
    <w:rsid w:val="00B12C1C"/>
    <w:rsid w:val="00B12F37"/>
    <w:rsid w:val="00B2182D"/>
    <w:rsid w:val="00B25B3C"/>
    <w:rsid w:val="00B364FD"/>
    <w:rsid w:val="00B71AC9"/>
    <w:rsid w:val="00B750EB"/>
    <w:rsid w:val="00B76C6D"/>
    <w:rsid w:val="00B8FFD6"/>
    <w:rsid w:val="00B95316"/>
    <w:rsid w:val="00BE25F2"/>
    <w:rsid w:val="00BF4C32"/>
    <w:rsid w:val="00C070A3"/>
    <w:rsid w:val="00C20326"/>
    <w:rsid w:val="00C70AD0"/>
    <w:rsid w:val="00C758E7"/>
    <w:rsid w:val="00C75F73"/>
    <w:rsid w:val="00C802B9"/>
    <w:rsid w:val="00CA55C6"/>
    <w:rsid w:val="00CA7E5C"/>
    <w:rsid w:val="00CB205F"/>
    <w:rsid w:val="00CE5F49"/>
    <w:rsid w:val="00D23F2F"/>
    <w:rsid w:val="00D24859"/>
    <w:rsid w:val="00D442AE"/>
    <w:rsid w:val="00D516ED"/>
    <w:rsid w:val="00D87655"/>
    <w:rsid w:val="00D90DE3"/>
    <w:rsid w:val="00D94759"/>
    <w:rsid w:val="00DA7616"/>
    <w:rsid w:val="00DAAD43"/>
    <w:rsid w:val="00DB1FA5"/>
    <w:rsid w:val="00DD31F8"/>
    <w:rsid w:val="00DE0F7F"/>
    <w:rsid w:val="00DE1B98"/>
    <w:rsid w:val="00DF2F8B"/>
    <w:rsid w:val="00E04A46"/>
    <w:rsid w:val="00E06DBD"/>
    <w:rsid w:val="00E20FD9"/>
    <w:rsid w:val="00E26298"/>
    <w:rsid w:val="00E534BE"/>
    <w:rsid w:val="00E622D3"/>
    <w:rsid w:val="00E77757"/>
    <w:rsid w:val="00EC0299"/>
    <w:rsid w:val="00ED0841"/>
    <w:rsid w:val="00EF2C48"/>
    <w:rsid w:val="00F01877"/>
    <w:rsid w:val="00F05313"/>
    <w:rsid w:val="00F14970"/>
    <w:rsid w:val="00F31011"/>
    <w:rsid w:val="00F351EE"/>
    <w:rsid w:val="00F61EF9"/>
    <w:rsid w:val="00F64313"/>
    <w:rsid w:val="00F908A0"/>
    <w:rsid w:val="00F9152D"/>
    <w:rsid w:val="00FA414E"/>
    <w:rsid w:val="00FB71D7"/>
    <w:rsid w:val="00FC327B"/>
    <w:rsid w:val="00FC3FE8"/>
    <w:rsid w:val="00FD2F8F"/>
    <w:rsid w:val="00FE4BF2"/>
    <w:rsid w:val="00FF4628"/>
    <w:rsid w:val="013FAB26"/>
    <w:rsid w:val="017714D7"/>
    <w:rsid w:val="01C5BF23"/>
    <w:rsid w:val="01CFA3EC"/>
    <w:rsid w:val="022F8452"/>
    <w:rsid w:val="0236E7E5"/>
    <w:rsid w:val="023957CE"/>
    <w:rsid w:val="02546C5D"/>
    <w:rsid w:val="025DE735"/>
    <w:rsid w:val="02ABCB8A"/>
    <w:rsid w:val="031308C1"/>
    <w:rsid w:val="0328302F"/>
    <w:rsid w:val="035AD0EE"/>
    <w:rsid w:val="03B83F04"/>
    <w:rsid w:val="03BCC496"/>
    <w:rsid w:val="0462493B"/>
    <w:rsid w:val="04ACC501"/>
    <w:rsid w:val="04D331E0"/>
    <w:rsid w:val="051071C7"/>
    <w:rsid w:val="0560DD8A"/>
    <w:rsid w:val="0562D444"/>
    <w:rsid w:val="058585FB"/>
    <w:rsid w:val="058C1E9A"/>
    <w:rsid w:val="05B884BB"/>
    <w:rsid w:val="05C43FDB"/>
    <w:rsid w:val="062AB858"/>
    <w:rsid w:val="062C5BA8"/>
    <w:rsid w:val="0656C483"/>
    <w:rsid w:val="066443D8"/>
    <w:rsid w:val="068CA594"/>
    <w:rsid w:val="0727CEC8"/>
    <w:rsid w:val="078448B2"/>
    <w:rsid w:val="0807440A"/>
    <w:rsid w:val="0810E131"/>
    <w:rsid w:val="081F99EE"/>
    <w:rsid w:val="08747E02"/>
    <w:rsid w:val="08794868"/>
    <w:rsid w:val="0890272E"/>
    <w:rsid w:val="09B05398"/>
    <w:rsid w:val="09F2ECA7"/>
    <w:rsid w:val="0A205A7E"/>
    <w:rsid w:val="0A21082E"/>
    <w:rsid w:val="0A96B991"/>
    <w:rsid w:val="0A9FB182"/>
    <w:rsid w:val="0AAE906D"/>
    <w:rsid w:val="0AAFFBB5"/>
    <w:rsid w:val="0ACD3339"/>
    <w:rsid w:val="0AE6FE1D"/>
    <w:rsid w:val="0BBEA6AD"/>
    <w:rsid w:val="0C0A620B"/>
    <w:rsid w:val="0C2F0529"/>
    <w:rsid w:val="0C416C5D"/>
    <w:rsid w:val="0C67D562"/>
    <w:rsid w:val="0C6CA705"/>
    <w:rsid w:val="0C708BC0"/>
    <w:rsid w:val="0CE3A07B"/>
    <w:rsid w:val="0CFDE31C"/>
    <w:rsid w:val="0D1CAA30"/>
    <w:rsid w:val="0D227BF3"/>
    <w:rsid w:val="0D2C301D"/>
    <w:rsid w:val="0D47F7DE"/>
    <w:rsid w:val="0D608CEA"/>
    <w:rsid w:val="0D64C5EF"/>
    <w:rsid w:val="0DCAD58A"/>
    <w:rsid w:val="0E1F3CED"/>
    <w:rsid w:val="0E2B0458"/>
    <w:rsid w:val="0E465E8F"/>
    <w:rsid w:val="0E9755FC"/>
    <w:rsid w:val="0ED3A140"/>
    <w:rsid w:val="0ED9B177"/>
    <w:rsid w:val="0F33B032"/>
    <w:rsid w:val="0F46C925"/>
    <w:rsid w:val="0F85C317"/>
    <w:rsid w:val="0FB82EBA"/>
    <w:rsid w:val="0FFA8683"/>
    <w:rsid w:val="1028290D"/>
    <w:rsid w:val="108028A8"/>
    <w:rsid w:val="108BE3D5"/>
    <w:rsid w:val="10B13B4E"/>
    <w:rsid w:val="10DC3760"/>
    <w:rsid w:val="11174C9B"/>
    <w:rsid w:val="1139CC2A"/>
    <w:rsid w:val="1150CA6E"/>
    <w:rsid w:val="1170DE2C"/>
    <w:rsid w:val="11ADFC6F"/>
    <w:rsid w:val="11C23E42"/>
    <w:rsid w:val="1224BB8B"/>
    <w:rsid w:val="12321F0D"/>
    <w:rsid w:val="12475C7A"/>
    <w:rsid w:val="1282B055"/>
    <w:rsid w:val="1294134F"/>
    <w:rsid w:val="12AAAC71"/>
    <w:rsid w:val="12CABAA8"/>
    <w:rsid w:val="12E3DE46"/>
    <w:rsid w:val="1384D0E3"/>
    <w:rsid w:val="13AD3ADE"/>
    <w:rsid w:val="13C76B51"/>
    <w:rsid w:val="13DDCC1B"/>
    <w:rsid w:val="13E98068"/>
    <w:rsid w:val="13ECD985"/>
    <w:rsid w:val="13F59104"/>
    <w:rsid w:val="1420783A"/>
    <w:rsid w:val="14E891A3"/>
    <w:rsid w:val="152D875A"/>
    <w:rsid w:val="15316834"/>
    <w:rsid w:val="15426BF3"/>
    <w:rsid w:val="1546BCCF"/>
    <w:rsid w:val="15E8D70C"/>
    <w:rsid w:val="15F37082"/>
    <w:rsid w:val="166BFDAE"/>
    <w:rsid w:val="16879135"/>
    <w:rsid w:val="168950DF"/>
    <w:rsid w:val="168D7DD6"/>
    <w:rsid w:val="16977269"/>
    <w:rsid w:val="16A385BB"/>
    <w:rsid w:val="16E60D6F"/>
    <w:rsid w:val="17E9C017"/>
    <w:rsid w:val="17EC24D9"/>
    <w:rsid w:val="17FE3D8A"/>
    <w:rsid w:val="18032746"/>
    <w:rsid w:val="184CFB7C"/>
    <w:rsid w:val="18690503"/>
    <w:rsid w:val="1872378B"/>
    <w:rsid w:val="187FD04C"/>
    <w:rsid w:val="199BBD9E"/>
    <w:rsid w:val="19CFCDE5"/>
    <w:rsid w:val="19ED1326"/>
    <w:rsid w:val="1A21E0BE"/>
    <w:rsid w:val="1AF76967"/>
    <w:rsid w:val="1AFCA916"/>
    <w:rsid w:val="1B73B08E"/>
    <w:rsid w:val="1B7D3EBF"/>
    <w:rsid w:val="1B9FDB89"/>
    <w:rsid w:val="1C00F50D"/>
    <w:rsid w:val="1C8D7C3F"/>
    <w:rsid w:val="1C9CDFE5"/>
    <w:rsid w:val="1CAF04C1"/>
    <w:rsid w:val="1CB6849F"/>
    <w:rsid w:val="1D2B6D54"/>
    <w:rsid w:val="1D47E36D"/>
    <w:rsid w:val="1D601C72"/>
    <w:rsid w:val="1D71331D"/>
    <w:rsid w:val="1DD8CB40"/>
    <w:rsid w:val="1DDF9B95"/>
    <w:rsid w:val="1DE8E6DA"/>
    <w:rsid w:val="1EBC3D00"/>
    <w:rsid w:val="1EC76F1B"/>
    <w:rsid w:val="1ED63487"/>
    <w:rsid w:val="1F172D65"/>
    <w:rsid w:val="1F429E0E"/>
    <w:rsid w:val="1F73D4C5"/>
    <w:rsid w:val="1F879F37"/>
    <w:rsid w:val="1F8EEA10"/>
    <w:rsid w:val="1FB85E90"/>
    <w:rsid w:val="1FC8CB18"/>
    <w:rsid w:val="1FD7999B"/>
    <w:rsid w:val="20487304"/>
    <w:rsid w:val="20D8BCAD"/>
    <w:rsid w:val="20FCC63F"/>
    <w:rsid w:val="212ABA71"/>
    <w:rsid w:val="21B96D3C"/>
    <w:rsid w:val="21E6C28B"/>
    <w:rsid w:val="21FEDE77"/>
    <w:rsid w:val="222DC5CD"/>
    <w:rsid w:val="2247F480"/>
    <w:rsid w:val="2291D080"/>
    <w:rsid w:val="22C79CBB"/>
    <w:rsid w:val="22ECD324"/>
    <w:rsid w:val="230A4955"/>
    <w:rsid w:val="232B83B7"/>
    <w:rsid w:val="23D34C22"/>
    <w:rsid w:val="240913F7"/>
    <w:rsid w:val="242032BF"/>
    <w:rsid w:val="243F0001"/>
    <w:rsid w:val="2458285E"/>
    <w:rsid w:val="247CAA14"/>
    <w:rsid w:val="24B4DD69"/>
    <w:rsid w:val="24C4C5D3"/>
    <w:rsid w:val="2519EF3F"/>
    <w:rsid w:val="251F2692"/>
    <w:rsid w:val="25533FB1"/>
    <w:rsid w:val="25642C65"/>
    <w:rsid w:val="259CF8D5"/>
    <w:rsid w:val="25BF0CEB"/>
    <w:rsid w:val="25DE9D4A"/>
    <w:rsid w:val="2612BCA5"/>
    <w:rsid w:val="26508E11"/>
    <w:rsid w:val="26908C59"/>
    <w:rsid w:val="26D3D117"/>
    <w:rsid w:val="26E43F85"/>
    <w:rsid w:val="2701529D"/>
    <w:rsid w:val="275CBC0E"/>
    <w:rsid w:val="27774BA5"/>
    <w:rsid w:val="278C227A"/>
    <w:rsid w:val="278F0F7A"/>
    <w:rsid w:val="27C2633E"/>
    <w:rsid w:val="27E39549"/>
    <w:rsid w:val="285A23C5"/>
    <w:rsid w:val="28800FE6"/>
    <w:rsid w:val="28B10387"/>
    <w:rsid w:val="28C12FE8"/>
    <w:rsid w:val="28EDCE06"/>
    <w:rsid w:val="28EF6FC2"/>
    <w:rsid w:val="295E339F"/>
    <w:rsid w:val="297C0A90"/>
    <w:rsid w:val="29FAB956"/>
    <w:rsid w:val="2A3315D5"/>
    <w:rsid w:val="2A8A828A"/>
    <w:rsid w:val="2AA5BD82"/>
    <w:rsid w:val="2AAB2F34"/>
    <w:rsid w:val="2AF993C4"/>
    <w:rsid w:val="2B002550"/>
    <w:rsid w:val="2B130D1B"/>
    <w:rsid w:val="2B94A23E"/>
    <w:rsid w:val="2C6F0BB4"/>
    <w:rsid w:val="2C75B8DD"/>
    <w:rsid w:val="2CE02825"/>
    <w:rsid w:val="2CE223E6"/>
    <w:rsid w:val="2D003654"/>
    <w:rsid w:val="2D07C0D2"/>
    <w:rsid w:val="2D717672"/>
    <w:rsid w:val="2DC18A6D"/>
    <w:rsid w:val="2E02F945"/>
    <w:rsid w:val="2E2F3C8B"/>
    <w:rsid w:val="2E40D8B7"/>
    <w:rsid w:val="2E4B254C"/>
    <w:rsid w:val="2E5B5AE8"/>
    <w:rsid w:val="2E6D48A6"/>
    <w:rsid w:val="2E7F60C3"/>
    <w:rsid w:val="2EC29376"/>
    <w:rsid w:val="2F2EA192"/>
    <w:rsid w:val="2F30F3B2"/>
    <w:rsid w:val="2F57D331"/>
    <w:rsid w:val="2F864F61"/>
    <w:rsid w:val="2FA60D20"/>
    <w:rsid w:val="2FFACFA9"/>
    <w:rsid w:val="301D2DBF"/>
    <w:rsid w:val="3047F959"/>
    <w:rsid w:val="30518452"/>
    <w:rsid w:val="3059C41D"/>
    <w:rsid w:val="306EE7EE"/>
    <w:rsid w:val="30F22830"/>
    <w:rsid w:val="311D8309"/>
    <w:rsid w:val="31262F6B"/>
    <w:rsid w:val="3159D164"/>
    <w:rsid w:val="323B329A"/>
    <w:rsid w:val="3266D9DB"/>
    <w:rsid w:val="32ACA75B"/>
    <w:rsid w:val="33123691"/>
    <w:rsid w:val="3315C3D8"/>
    <w:rsid w:val="3323D06B"/>
    <w:rsid w:val="33596106"/>
    <w:rsid w:val="3379C261"/>
    <w:rsid w:val="338750D1"/>
    <w:rsid w:val="3388E4F7"/>
    <w:rsid w:val="33A4925A"/>
    <w:rsid w:val="344015DF"/>
    <w:rsid w:val="344FB9AD"/>
    <w:rsid w:val="34C8E4A1"/>
    <w:rsid w:val="34E1A985"/>
    <w:rsid w:val="34EB9E53"/>
    <w:rsid w:val="35809770"/>
    <w:rsid w:val="35D55DD4"/>
    <w:rsid w:val="35F5FC99"/>
    <w:rsid w:val="360D234B"/>
    <w:rsid w:val="363ED1DF"/>
    <w:rsid w:val="36578AAE"/>
    <w:rsid w:val="3672663E"/>
    <w:rsid w:val="3679275D"/>
    <w:rsid w:val="36B81AB6"/>
    <w:rsid w:val="37226132"/>
    <w:rsid w:val="3744FFD0"/>
    <w:rsid w:val="375302C7"/>
    <w:rsid w:val="3758BE94"/>
    <w:rsid w:val="37595408"/>
    <w:rsid w:val="37EF6B1A"/>
    <w:rsid w:val="380CF418"/>
    <w:rsid w:val="382BDD0B"/>
    <w:rsid w:val="38402DFD"/>
    <w:rsid w:val="384633B6"/>
    <w:rsid w:val="3847F506"/>
    <w:rsid w:val="388415B3"/>
    <w:rsid w:val="38CBA3DF"/>
    <w:rsid w:val="390DC04B"/>
    <w:rsid w:val="39169DBF"/>
    <w:rsid w:val="39231640"/>
    <w:rsid w:val="393DB649"/>
    <w:rsid w:val="39598907"/>
    <w:rsid w:val="395EDE5B"/>
    <w:rsid w:val="396A699A"/>
    <w:rsid w:val="396DDF43"/>
    <w:rsid w:val="39B348F7"/>
    <w:rsid w:val="39B4D9D5"/>
    <w:rsid w:val="39EDC069"/>
    <w:rsid w:val="3A1FE614"/>
    <w:rsid w:val="3A39F197"/>
    <w:rsid w:val="3A5FF2C4"/>
    <w:rsid w:val="3A7902AE"/>
    <w:rsid w:val="3AA532AC"/>
    <w:rsid w:val="3AD685AA"/>
    <w:rsid w:val="3AED34BA"/>
    <w:rsid w:val="3B9ED646"/>
    <w:rsid w:val="3B9EFFE5"/>
    <w:rsid w:val="3BB44931"/>
    <w:rsid w:val="3C361571"/>
    <w:rsid w:val="3C5740C0"/>
    <w:rsid w:val="3CAEB6C7"/>
    <w:rsid w:val="3CAFBDFD"/>
    <w:rsid w:val="3CB4927E"/>
    <w:rsid w:val="3CF7E409"/>
    <w:rsid w:val="3D109498"/>
    <w:rsid w:val="3DA3C3D0"/>
    <w:rsid w:val="3DF560D3"/>
    <w:rsid w:val="3E1ECAC6"/>
    <w:rsid w:val="3E207FCF"/>
    <w:rsid w:val="3EC3732B"/>
    <w:rsid w:val="3EC8E419"/>
    <w:rsid w:val="3ED6A0A7"/>
    <w:rsid w:val="3F1E93FF"/>
    <w:rsid w:val="3F3EC557"/>
    <w:rsid w:val="3F87E266"/>
    <w:rsid w:val="3F8C6633"/>
    <w:rsid w:val="3FDD6E0B"/>
    <w:rsid w:val="3FE114EE"/>
    <w:rsid w:val="3FFB63A6"/>
    <w:rsid w:val="4061CBD1"/>
    <w:rsid w:val="40727108"/>
    <w:rsid w:val="40985CEB"/>
    <w:rsid w:val="409D4109"/>
    <w:rsid w:val="409E3E34"/>
    <w:rsid w:val="40A2423A"/>
    <w:rsid w:val="40A9331B"/>
    <w:rsid w:val="40B01B1B"/>
    <w:rsid w:val="40CEA2FF"/>
    <w:rsid w:val="412B6039"/>
    <w:rsid w:val="413363D1"/>
    <w:rsid w:val="415F1CA1"/>
    <w:rsid w:val="416F40BE"/>
    <w:rsid w:val="41793E6C"/>
    <w:rsid w:val="4267ABFB"/>
    <w:rsid w:val="42876990"/>
    <w:rsid w:val="42C165E9"/>
    <w:rsid w:val="4304E7A3"/>
    <w:rsid w:val="4324B776"/>
    <w:rsid w:val="434948CB"/>
    <w:rsid w:val="434A388B"/>
    <w:rsid w:val="4385304C"/>
    <w:rsid w:val="4391BF95"/>
    <w:rsid w:val="439270B3"/>
    <w:rsid w:val="43BC2FB6"/>
    <w:rsid w:val="43BF63C9"/>
    <w:rsid w:val="4487639C"/>
    <w:rsid w:val="44977A7D"/>
    <w:rsid w:val="44C10021"/>
    <w:rsid w:val="44E8768D"/>
    <w:rsid w:val="44F8AA67"/>
    <w:rsid w:val="45029071"/>
    <w:rsid w:val="450B4855"/>
    <w:rsid w:val="45324470"/>
    <w:rsid w:val="46193851"/>
    <w:rsid w:val="462A56E4"/>
    <w:rsid w:val="464935C3"/>
    <w:rsid w:val="46880A2D"/>
    <w:rsid w:val="46A7DEE7"/>
    <w:rsid w:val="46CE940D"/>
    <w:rsid w:val="46E2A935"/>
    <w:rsid w:val="472F9DA3"/>
    <w:rsid w:val="4775D027"/>
    <w:rsid w:val="47A1F6D0"/>
    <w:rsid w:val="47AAD5DD"/>
    <w:rsid w:val="4824D90C"/>
    <w:rsid w:val="484D5F2B"/>
    <w:rsid w:val="4858E48E"/>
    <w:rsid w:val="487CAB18"/>
    <w:rsid w:val="489E327B"/>
    <w:rsid w:val="48A56FB9"/>
    <w:rsid w:val="48B95F0E"/>
    <w:rsid w:val="48FC20CD"/>
    <w:rsid w:val="492EE4A6"/>
    <w:rsid w:val="4943BDDC"/>
    <w:rsid w:val="49692E5A"/>
    <w:rsid w:val="49747EDE"/>
    <w:rsid w:val="49845051"/>
    <w:rsid w:val="49ECBCD1"/>
    <w:rsid w:val="49FECC89"/>
    <w:rsid w:val="4A785D8D"/>
    <w:rsid w:val="4A7B8D2F"/>
    <w:rsid w:val="4A837E96"/>
    <w:rsid w:val="4A858590"/>
    <w:rsid w:val="4AA4AFE3"/>
    <w:rsid w:val="4AED7F22"/>
    <w:rsid w:val="4B7F97FC"/>
    <w:rsid w:val="4B8CF93D"/>
    <w:rsid w:val="4BBDF728"/>
    <w:rsid w:val="4BC5571C"/>
    <w:rsid w:val="4BE06C67"/>
    <w:rsid w:val="4C252F52"/>
    <w:rsid w:val="4CB4906D"/>
    <w:rsid w:val="4CD6CC78"/>
    <w:rsid w:val="4D340A1D"/>
    <w:rsid w:val="4D76C4C9"/>
    <w:rsid w:val="4DEE0CDA"/>
    <w:rsid w:val="4E6DEA6A"/>
    <w:rsid w:val="4E9428CD"/>
    <w:rsid w:val="4EA40C6A"/>
    <w:rsid w:val="4ECADFD7"/>
    <w:rsid w:val="4ECBC127"/>
    <w:rsid w:val="4EF4E8D3"/>
    <w:rsid w:val="4F270594"/>
    <w:rsid w:val="4F4525FC"/>
    <w:rsid w:val="4F4B606D"/>
    <w:rsid w:val="4F51292E"/>
    <w:rsid w:val="4F7028E8"/>
    <w:rsid w:val="4FCFC4BE"/>
    <w:rsid w:val="4FE41597"/>
    <w:rsid w:val="4FF9E0E4"/>
    <w:rsid w:val="5060E75F"/>
    <w:rsid w:val="50857A57"/>
    <w:rsid w:val="509BEBF1"/>
    <w:rsid w:val="50F4C714"/>
    <w:rsid w:val="517A829E"/>
    <w:rsid w:val="519B8D2F"/>
    <w:rsid w:val="51A05B6A"/>
    <w:rsid w:val="51C4610F"/>
    <w:rsid w:val="51D3D8B1"/>
    <w:rsid w:val="524292B4"/>
    <w:rsid w:val="526A8390"/>
    <w:rsid w:val="52B9013A"/>
    <w:rsid w:val="52E5624E"/>
    <w:rsid w:val="5320929A"/>
    <w:rsid w:val="53265D41"/>
    <w:rsid w:val="5341D467"/>
    <w:rsid w:val="5357C49E"/>
    <w:rsid w:val="536E5C4A"/>
    <w:rsid w:val="53A8B1AA"/>
    <w:rsid w:val="53AC310B"/>
    <w:rsid w:val="53D140CC"/>
    <w:rsid w:val="5403D181"/>
    <w:rsid w:val="54439A0B"/>
    <w:rsid w:val="547FE35B"/>
    <w:rsid w:val="548F5569"/>
    <w:rsid w:val="549AD125"/>
    <w:rsid w:val="550EB594"/>
    <w:rsid w:val="555B6F78"/>
    <w:rsid w:val="55E5658D"/>
    <w:rsid w:val="5600634A"/>
    <w:rsid w:val="560E7727"/>
    <w:rsid w:val="5622D569"/>
    <w:rsid w:val="563545E2"/>
    <w:rsid w:val="56524BF5"/>
    <w:rsid w:val="5686D17E"/>
    <w:rsid w:val="569845D0"/>
    <w:rsid w:val="56CFDBE6"/>
    <w:rsid w:val="56CFE946"/>
    <w:rsid w:val="56DB257D"/>
    <w:rsid w:val="56F56343"/>
    <w:rsid w:val="572C5729"/>
    <w:rsid w:val="57AB7A1D"/>
    <w:rsid w:val="585C1C9A"/>
    <w:rsid w:val="585E681D"/>
    <w:rsid w:val="589B943D"/>
    <w:rsid w:val="58AC8CE2"/>
    <w:rsid w:val="58E756B8"/>
    <w:rsid w:val="58EF3E84"/>
    <w:rsid w:val="598BDB03"/>
    <w:rsid w:val="59AEFC5D"/>
    <w:rsid w:val="59D22579"/>
    <w:rsid w:val="5A12C63F"/>
    <w:rsid w:val="5A4A7378"/>
    <w:rsid w:val="5AB98025"/>
    <w:rsid w:val="5B598378"/>
    <w:rsid w:val="5B5E22FC"/>
    <w:rsid w:val="5BA06F27"/>
    <w:rsid w:val="5BAE96A0"/>
    <w:rsid w:val="5BF16137"/>
    <w:rsid w:val="5C08EC7E"/>
    <w:rsid w:val="5C22FBAA"/>
    <w:rsid w:val="5C665D92"/>
    <w:rsid w:val="5CDEDBEB"/>
    <w:rsid w:val="5D2C1678"/>
    <w:rsid w:val="5D820868"/>
    <w:rsid w:val="5DE49B18"/>
    <w:rsid w:val="5E545E00"/>
    <w:rsid w:val="5E5F6E06"/>
    <w:rsid w:val="5E6ADC35"/>
    <w:rsid w:val="5E7581E5"/>
    <w:rsid w:val="5E8376B4"/>
    <w:rsid w:val="5E9DFEBF"/>
    <w:rsid w:val="5EB620F7"/>
    <w:rsid w:val="5ED48B93"/>
    <w:rsid w:val="5ED88602"/>
    <w:rsid w:val="5ED8BD29"/>
    <w:rsid w:val="5EE63762"/>
    <w:rsid w:val="5EF9E8F6"/>
    <w:rsid w:val="5F286F77"/>
    <w:rsid w:val="5F374EB6"/>
    <w:rsid w:val="5F65DEB5"/>
    <w:rsid w:val="5F7D8D57"/>
    <w:rsid w:val="5F9EA3D4"/>
    <w:rsid w:val="5FA108D3"/>
    <w:rsid w:val="6005EB66"/>
    <w:rsid w:val="60C90A45"/>
    <w:rsid w:val="61026C28"/>
    <w:rsid w:val="616C9D9B"/>
    <w:rsid w:val="618FA9AC"/>
    <w:rsid w:val="61AFA559"/>
    <w:rsid w:val="61D74750"/>
    <w:rsid w:val="62544411"/>
    <w:rsid w:val="62549B0A"/>
    <w:rsid w:val="625FDD68"/>
    <w:rsid w:val="6269B3EC"/>
    <w:rsid w:val="62B7A5EC"/>
    <w:rsid w:val="62E71046"/>
    <w:rsid w:val="62EE04BE"/>
    <w:rsid w:val="6347E11A"/>
    <w:rsid w:val="634A482E"/>
    <w:rsid w:val="635ABB2C"/>
    <w:rsid w:val="63A4CD9D"/>
    <w:rsid w:val="63A9042B"/>
    <w:rsid w:val="644C0AD0"/>
    <w:rsid w:val="645F5314"/>
    <w:rsid w:val="647D5F62"/>
    <w:rsid w:val="64869E85"/>
    <w:rsid w:val="64887BB1"/>
    <w:rsid w:val="64BFF3B5"/>
    <w:rsid w:val="64E2F37F"/>
    <w:rsid w:val="64E3B17B"/>
    <w:rsid w:val="65631E8C"/>
    <w:rsid w:val="658BE132"/>
    <w:rsid w:val="6590700A"/>
    <w:rsid w:val="65924E1B"/>
    <w:rsid w:val="65A637CE"/>
    <w:rsid w:val="65BA678E"/>
    <w:rsid w:val="65E50FD0"/>
    <w:rsid w:val="6664CD5E"/>
    <w:rsid w:val="667696F8"/>
    <w:rsid w:val="66851393"/>
    <w:rsid w:val="673387E5"/>
    <w:rsid w:val="67720C86"/>
    <w:rsid w:val="6839557F"/>
    <w:rsid w:val="684B3B43"/>
    <w:rsid w:val="68CA1879"/>
    <w:rsid w:val="68D23D2F"/>
    <w:rsid w:val="68E50F62"/>
    <w:rsid w:val="68EE8C22"/>
    <w:rsid w:val="68F9F15F"/>
    <w:rsid w:val="691F21DA"/>
    <w:rsid w:val="698B9645"/>
    <w:rsid w:val="69C9FCB0"/>
    <w:rsid w:val="6A20ED30"/>
    <w:rsid w:val="6A5FA449"/>
    <w:rsid w:val="6A7CDCF3"/>
    <w:rsid w:val="6B27F95F"/>
    <w:rsid w:val="6B313233"/>
    <w:rsid w:val="6B33BE4C"/>
    <w:rsid w:val="6B42FE4E"/>
    <w:rsid w:val="6BAB920D"/>
    <w:rsid w:val="6BCA7FF5"/>
    <w:rsid w:val="6BDFE33F"/>
    <w:rsid w:val="6BE86742"/>
    <w:rsid w:val="6C130075"/>
    <w:rsid w:val="6C394C40"/>
    <w:rsid w:val="6CA65292"/>
    <w:rsid w:val="6D0E498D"/>
    <w:rsid w:val="6D384CFA"/>
    <w:rsid w:val="6D3DB86D"/>
    <w:rsid w:val="6D4BD169"/>
    <w:rsid w:val="6D8437A3"/>
    <w:rsid w:val="6DAE235C"/>
    <w:rsid w:val="6E4FA826"/>
    <w:rsid w:val="6E5D1C9D"/>
    <w:rsid w:val="6EA11CE5"/>
    <w:rsid w:val="6EB31C64"/>
    <w:rsid w:val="6F18049B"/>
    <w:rsid w:val="6F200804"/>
    <w:rsid w:val="6FC06C39"/>
    <w:rsid w:val="7054FEBA"/>
    <w:rsid w:val="70B075D4"/>
    <w:rsid w:val="70B3D4FC"/>
    <w:rsid w:val="71873062"/>
    <w:rsid w:val="718DE695"/>
    <w:rsid w:val="71B4FE38"/>
    <w:rsid w:val="71C8B88B"/>
    <w:rsid w:val="71CDF3C4"/>
    <w:rsid w:val="7251614B"/>
    <w:rsid w:val="725CFB03"/>
    <w:rsid w:val="72643EEA"/>
    <w:rsid w:val="7274A335"/>
    <w:rsid w:val="72B39354"/>
    <w:rsid w:val="733AB820"/>
    <w:rsid w:val="7348039C"/>
    <w:rsid w:val="734912C1"/>
    <w:rsid w:val="73565370"/>
    <w:rsid w:val="73663505"/>
    <w:rsid w:val="736C3B97"/>
    <w:rsid w:val="736C828A"/>
    <w:rsid w:val="736F8FD2"/>
    <w:rsid w:val="73F4D77B"/>
    <w:rsid w:val="73FA6BF1"/>
    <w:rsid w:val="742911B9"/>
    <w:rsid w:val="7441580D"/>
    <w:rsid w:val="745C8893"/>
    <w:rsid w:val="746FA6ED"/>
    <w:rsid w:val="748B1175"/>
    <w:rsid w:val="749E5F55"/>
    <w:rsid w:val="751FFEEE"/>
    <w:rsid w:val="755591CE"/>
    <w:rsid w:val="7587461F"/>
    <w:rsid w:val="75F0EDBD"/>
    <w:rsid w:val="7612A5DD"/>
    <w:rsid w:val="7654552B"/>
    <w:rsid w:val="76E5A8B2"/>
    <w:rsid w:val="76F677DA"/>
    <w:rsid w:val="771D2FDC"/>
    <w:rsid w:val="77333F50"/>
    <w:rsid w:val="781EDCDC"/>
    <w:rsid w:val="78445019"/>
    <w:rsid w:val="786D8354"/>
    <w:rsid w:val="7887077C"/>
    <w:rsid w:val="789BBF17"/>
    <w:rsid w:val="78D4C694"/>
    <w:rsid w:val="78D5EE67"/>
    <w:rsid w:val="78D712F0"/>
    <w:rsid w:val="78EDD0DC"/>
    <w:rsid w:val="79294007"/>
    <w:rsid w:val="79428098"/>
    <w:rsid w:val="796F6368"/>
    <w:rsid w:val="79A5E4E3"/>
    <w:rsid w:val="79BC0DA7"/>
    <w:rsid w:val="79EB04CB"/>
    <w:rsid w:val="7A0ACA8F"/>
    <w:rsid w:val="7A40B099"/>
    <w:rsid w:val="7A4C695D"/>
    <w:rsid w:val="7A829DAC"/>
    <w:rsid w:val="7AF9DBD7"/>
    <w:rsid w:val="7B1807DC"/>
    <w:rsid w:val="7B4017EA"/>
    <w:rsid w:val="7BAC1B9F"/>
    <w:rsid w:val="7BC1AB3F"/>
    <w:rsid w:val="7C332B9C"/>
    <w:rsid w:val="7C417480"/>
    <w:rsid w:val="7CDD7FA1"/>
    <w:rsid w:val="7D014D47"/>
    <w:rsid w:val="7D27E596"/>
    <w:rsid w:val="7D2AACC9"/>
    <w:rsid w:val="7D350CC5"/>
    <w:rsid w:val="7D3788A6"/>
    <w:rsid w:val="7D913F31"/>
    <w:rsid w:val="7DE32C67"/>
    <w:rsid w:val="7E0082D4"/>
    <w:rsid w:val="7E19E1B3"/>
    <w:rsid w:val="7E38D948"/>
    <w:rsid w:val="7EADB46D"/>
    <w:rsid w:val="7ECC1B82"/>
    <w:rsid w:val="7ED2D168"/>
    <w:rsid w:val="7EE488FF"/>
    <w:rsid w:val="7F15E63F"/>
    <w:rsid w:val="7F4FC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D1BE0ED"/>
  <w15:chartTrackingRefBased/>
  <w15:docId w15:val="{D005A11F-927C-4A7F-AA3A-7C18CD8CE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6644CA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D442AE"/>
    <w:pPr>
      <w:widowControl w:val="0"/>
      <w:suppressLineNumbers/>
      <w:tabs>
        <w:tab w:val="center" w:pos="4986"/>
        <w:tab w:val="right" w:pos="9972"/>
      </w:tabs>
      <w:suppressAutoHyphens/>
    </w:pPr>
    <w:rPr>
      <w:rFonts w:ascii="Nimbus Roman No9 L" w:hAnsi="Nimbus Roman No9 L" w:eastAsia="HG Mincho Light J"/>
      <w:color w:val="000000"/>
      <w:szCs w:val="20"/>
      <w:lang w:val="es-ES_tradnl" w:eastAsia="es-CO"/>
    </w:rPr>
  </w:style>
  <w:style w:type="character" w:styleId="EncabezadoCar" w:customStyle="1">
    <w:name w:val="Encabezado Car"/>
    <w:basedOn w:val="Fuentedeprrafopredeter"/>
    <w:link w:val="Encabezado"/>
    <w:rsid w:val="00D442AE"/>
    <w:rPr>
      <w:rFonts w:ascii="Nimbus Roman No9 L" w:hAnsi="Nimbus Roman No9 L" w:eastAsia="HG Mincho Light J" w:cs="Times New Roman"/>
      <w:color w:val="000000"/>
      <w:sz w:val="24"/>
      <w:szCs w:val="20"/>
      <w:lang w:val="es-ES_tradnl" w:eastAsia="es-CO"/>
    </w:rPr>
  </w:style>
  <w:style w:type="paragraph" w:styleId="Prrafodelista">
    <w:name w:val="List Paragraph"/>
    <w:basedOn w:val="Normal"/>
    <w:uiPriority w:val="34"/>
    <w:qFormat/>
    <w:rsid w:val="00D442AE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D442A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442AE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D442AE"/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442AE"/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D442AE"/>
    <w:rPr>
      <w:rFonts w:ascii="Segoe UI" w:hAnsi="Segoe UI" w:eastAsia="Times New Roman" w:cs="Segoe UI"/>
      <w:sz w:val="18"/>
      <w:szCs w:val="18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212B99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212B99"/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1"/>
    <w:qFormat/>
    <w:rsid w:val="00F351EE"/>
    <w:pPr>
      <w:widowControl w:val="0"/>
      <w:autoSpaceDE w:val="0"/>
      <w:autoSpaceDN w:val="0"/>
    </w:pPr>
    <w:rPr>
      <w:rFonts w:ascii="Arial" w:hAnsi="Arial" w:eastAsia="Arial" w:cs="Arial"/>
      <w:b/>
      <w:bCs/>
      <w:sz w:val="22"/>
      <w:szCs w:val="22"/>
      <w:lang w:bidi="es-ES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F351EE"/>
    <w:rPr>
      <w:rFonts w:ascii="Arial" w:hAnsi="Arial" w:eastAsia="Arial" w:cs="Arial"/>
      <w:b/>
      <w:bCs/>
      <w:lang w:val="es-ES" w:eastAsia="es-ES" w:bidi="es-ES"/>
    </w:rPr>
  </w:style>
  <w:style w:type="paragraph" w:styleId="paragraph" w:customStyle="1">
    <w:name w:val="paragraph"/>
    <w:basedOn w:val="Normal"/>
    <w:rsid w:val="000D4438"/>
    <w:pPr>
      <w:spacing w:before="100" w:beforeAutospacing="1" w:after="100" w:afterAutospacing="1"/>
    </w:pPr>
    <w:rPr>
      <w:lang w:val="es-CO" w:eastAsia="es-CO"/>
    </w:rPr>
  </w:style>
  <w:style w:type="character" w:styleId="normaltextrun" w:customStyle="1">
    <w:name w:val="normaltextrun"/>
    <w:basedOn w:val="Fuentedeprrafopredeter"/>
    <w:rsid w:val="000D4438"/>
  </w:style>
  <w:style w:type="character" w:styleId="eop" w:customStyle="1">
    <w:name w:val="eop"/>
    <w:basedOn w:val="Fuentedeprrafopredeter"/>
    <w:rsid w:val="000D4438"/>
  </w:style>
  <w:style w:type="table" w:styleId="Tablaconcuadrcula">
    <w:name w:val="Table Grid"/>
    <w:basedOn w:val="Tablanormal"/>
    <w:uiPriority w:val="39"/>
    <w:rsid w:val="00CB205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160FF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3160FF"/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59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8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0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4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93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9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7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1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8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0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6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8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microsoft.com/office/2019/09/relationships/intelligence" Target="intelligence.xml" Id="Rc76e6ca80ef3456a" 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and.gov.co/" TargetMode="External"/><Relationship Id="rId2" Type="http://schemas.openxmlformats.org/officeDocument/2006/relationships/hyperlink" Target="mailto:agencianacionaldigital@and.gov.co" TargetMode="External"/><Relationship Id="rId1" Type="http://schemas.openxmlformats.org/officeDocument/2006/relationships/hyperlink" Target="http://www.and.gov.co/" TargetMode="External"/><Relationship Id="rId4" Type="http://schemas.openxmlformats.org/officeDocument/2006/relationships/hyperlink" Target="mailto:agencianacionaldigital@and.gov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E674CDB1F1BA4AB07FBE399AD23554" ma:contentTypeVersion="11" ma:contentTypeDescription="Crear nuevo documento." ma:contentTypeScope="" ma:versionID="71bc03acc70cb1fffb5c95300b5e2248">
  <xsd:schema xmlns:xsd="http://www.w3.org/2001/XMLSchema" xmlns:xs="http://www.w3.org/2001/XMLSchema" xmlns:p="http://schemas.microsoft.com/office/2006/metadata/properties" xmlns:ns2="113c7e84-3f6c-4986-b04c-9943ffe73a48" xmlns:ns3="b215d373-4ab1-4c9a-82d3-9624ee888acd" targetNamespace="http://schemas.microsoft.com/office/2006/metadata/properties" ma:root="true" ma:fieldsID="c1aec112724fc6541f3c7bb7939a7356" ns2:_="" ns3:_="">
    <xsd:import namespace="113c7e84-3f6c-4986-b04c-9943ffe73a48"/>
    <xsd:import namespace="b215d373-4ab1-4c9a-82d3-9624ee888a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3c7e84-3f6c-4986-b04c-9943ffe73a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15d373-4ab1-4c9a-82d3-9624ee888ac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011A311-76E3-4FB2-81E9-13195B51740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7D4016A-A612-4EA2-B3EF-E8943CF608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6FF320-FDC4-4FA8-8F0D-9430489EB2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3c7e84-3f6c-4986-b04c-9943ffe73a48"/>
    <ds:schemaRef ds:uri="b215d373-4ab1-4c9a-82d3-9624ee888a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Sandra Milena López Londoño</dc:creator>
  <keywords/>
  <dc:description/>
  <lastModifiedBy>Poveda Gaviria Cristhian Andrey</lastModifiedBy>
  <revision>4</revision>
  <dcterms:created xsi:type="dcterms:W3CDTF">2025-09-25T20:21:00.0000000Z</dcterms:created>
  <dcterms:modified xsi:type="dcterms:W3CDTF">2025-10-07T16:04:12.9194967Z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0x010100EAE674CDB1F1BA4AB07FBE399AD23554</vt:lpwstr>
  </property>
</Properties>
</file>