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B5FE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INFORME DE ASEGURAMIENTO DE LA CALIDAD</w:t>
      </w:r>
    </w:p>
    <w:p w14:paraId="57C1BE71" w14:textId="0377AFAF" w:rsidR="005B1AC5" w:rsidRPr="005B1AC5" w:rsidRDefault="005B1AC5" w:rsidP="005B1AC5">
      <w:r w:rsidRPr="005B1AC5">
        <w:rPr>
          <w:b/>
          <w:bCs/>
        </w:rPr>
        <w:t>Nombre del aplicativo:</w:t>
      </w:r>
      <w:r w:rsidRPr="005B1AC5">
        <w:t xml:space="preserve"> Future Cash (FC)</w:t>
      </w:r>
      <w:r w:rsidRPr="005B1AC5">
        <w:br/>
      </w:r>
      <w:r w:rsidRPr="005B1AC5">
        <w:rPr>
          <w:b/>
          <w:bCs/>
        </w:rPr>
        <w:t>Versión:</w:t>
      </w:r>
      <w:r w:rsidRPr="005B1AC5">
        <w:t xml:space="preserve"> 1.0.0</w:t>
      </w:r>
      <w:r w:rsidRPr="005B1AC5">
        <w:br/>
      </w:r>
      <w:r w:rsidRPr="005B1AC5">
        <w:rPr>
          <w:b/>
          <w:bCs/>
        </w:rPr>
        <w:t>Fecha de elaboración:</w:t>
      </w:r>
      <w:r w:rsidRPr="005B1AC5">
        <w:t xml:space="preserve"> </w:t>
      </w:r>
      <w:r>
        <w:t>31/03/2025</w:t>
      </w:r>
      <w:r w:rsidRPr="005B1AC5">
        <w:br/>
      </w:r>
      <w:r w:rsidRPr="005B1AC5">
        <w:rPr>
          <w:b/>
          <w:bCs/>
        </w:rPr>
        <w:t>Desarrollador(es) / Equipo de QA:</w:t>
      </w:r>
      <w:r w:rsidRPr="005B1AC5">
        <w:t xml:space="preserve"> </w:t>
      </w:r>
      <w:r>
        <w:t>Cristhian Alejandro Barrientos Moya</w:t>
      </w:r>
      <w:r w:rsidRPr="005B1AC5">
        <w:br/>
      </w:r>
      <w:r w:rsidRPr="005B1AC5">
        <w:rPr>
          <w:b/>
          <w:bCs/>
        </w:rPr>
        <w:t>Empresa / Proyecto:</w:t>
      </w:r>
      <w:r w:rsidRPr="005B1AC5">
        <w:t xml:space="preserve"> Future Cash Digital</w:t>
      </w:r>
    </w:p>
    <w:p w14:paraId="3EB3E7D7" w14:textId="77777777" w:rsidR="005B1AC5" w:rsidRPr="005B1AC5" w:rsidRDefault="005B1AC5" w:rsidP="005B1AC5">
      <w:r w:rsidRPr="005B1AC5">
        <w:pict w14:anchorId="488DA362">
          <v:rect id="_x0000_i1079" style="width:0;height:1.5pt" o:hralign="center" o:hrstd="t" o:hr="t" fillcolor="#a0a0a0" stroked="f"/>
        </w:pict>
      </w:r>
    </w:p>
    <w:p w14:paraId="16D20770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ÍNDICE</w:t>
      </w:r>
    </w:p>
    <w:p w14:paraId="12740F7C" w14:textId="77777777" w:rsidR="005B1AC5" w:rsidRPr="005B1AC5" w:rsidRDefault="005B1AC5" w:rsidP="005B1AC5">
      <w:pPr>
        <w:numPr>
          <w:ilvl w:val="0"/>
          <w:numId w:val="2"/>
        </w:numPr>
      </w:pPr>
      <w:r w:rsidRPr="005B1AC5">
        <w:t>Introducción</w:t>
      </w:r>
    </w:p>
    <w:p w14:paraId="0982B994" w14:textId="77777777" w:rsidR="005B1AC5" w:rsidRPr="005B1AC5" w:rsidRDefault="005B1AC5" w:rsidP="005B1AC5">
      <w:pPr>
        <w:numPr>
          <w:ilvl w:val="0"/>
          <w:numId w:val="2"/>
        </w:numPr>
      </w:pPr>
      <w:r w:rsidRPr="005B1AC5">
        <w:t>Información General</w:t>
      </w:r>
    </w:p>
    <w:p w14:paraId="771618B6" w14:textId="77777777" w:rsidR="005B1AC5" w:rsidRPr="005B1AC5" w:rsidRDefault="005B1AC5" w:rsidP="005B1AC5">
      <w:pPr>
        <w:numPr>
          <w:ilvl w:val="0"/>
          <w:numId w:val="2"/>
        </w:numPr>
      </w:pPr>
      <w:r w:rsidRPr="005B1AC5">
        <w:t>Estrategia de Pruebas</w:t>
      </w:r>
    </w:p>
    <w:p w14:paraId="25BEF5EE" w14:textId="77777777" w:rsidR="005B1AC5" w:rsidRPr="005B1AC5" w:rsidRDefault="005B1AC5" w:rsidP="005B1AC5">
      <w:pPr>
        <w:numPr>
          <w:ilvl w:val="0"/>
          <w:numId w:val="2"/>
        </w:numPr>
      </w:pPr>
      <w:r w:rsidRPr="005B1AC5">
        <w:t>Casos de Prueba</w:t>
      </w:r>
    </w:p>
    <w:p w14:paraId="29ED7006" w14:textId="77777777" w:rsidR="005B1AC5" w:rsidRPr="005B1AC5" w:rsidRDefault="005B1AC5" w:rsidP="005B1AC5">
      <w:pPr>
        <w:numPr>
          <w:ilvl w:val="0"/>
          <w:numId w:val="2"/>
        </w:numPr>
      </w:pPr>
      <w:r w:rsidRPr="005B1AC5">
        <w:t>Resultados y Evaluación</w:t>
      </w:r>
    </w:p>
    <w:p w14:paraId="14EF5160" w14:textId="77777777" w:rsidR="005B1AC5" w:rsidRPr="005B1AC5" w:rsidRDefault="005B1AC5" w:rsidP="005B1AC5">
      <w:pPr>
        <w:numPr>
          <w:ilvl w:val="0"/>
          <w:numId w:val="2"/>
        </w:numPr>
      </w:pPr>
      <w:r w:rsidRPr="005B1AC5">
        <w:t>Conclusiones</w:t>
      </w:r>
    </w:p>
    <w:p w14:paraId="3C119662" w14:textId="77777777" w:rsidR="005B1AC5" w:rsidRPr="005B1AC5" w:rsidRDefault="005B1AC5" w:rsidP="005B1AC5">
      <w:pPr>
        <w:numPr>
          <w:ilvl w:val="0"/>
          <w:numId w:val="2"/>
        </w:numPr>
      </w:pPr>
      <w:r w:rsidRPr="005B1AC5">
        <w:t>Anexos (si aplica)</w:t>
      </w:r>
    </w:p>
    <w:p w14:paraId="09C30486" w14:textId="77777777" w:rsidR="005B1AC5" w:rsidRPr="005B1AC5" w:rsidRDefault="005B1AC5" w:rsidP="005B1AC5">
      <w:r w:rsidRPr="005B1AC5">
        <w:pict w14:anchorId="7CC1CE86">
          <v:rect id="_x0000_i1080" style="width:0;height:1.5pt" o:hralign="center" o:hrstd="t" o:hr="t" fillcolor="#a0a0a0" stroked="f"/>
        </w:pict>
      </w:r>
    </w:p>
    <w:p w14:paraId="199130C5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1. INTRODUCCIÓN</w:t>
      </w:r>
    </w:p>
    <w:p w14:paraId="7208AFDC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Objetivo del Documento</w:t>
      </w:r>
    </w:p>
    <w:p w14:paraId="524F70E6" w14:textId="77777777" w:rsidR="005B1AC5" w:rsidRPr="005B1AC5" w:rsidRDefault="005B1AC5" w:rsidP="005B1AC5">
      <w:r w:rsidRPr="005B1AC5">
        <w:t xml:space="preserve">Este informe documenta el proceso de aseguramiento de la calidad del aplicativo </w:t>
      </w:r>
      <w:r w:rsidRPr="005B1AC5">
        <w:rPr>
          <w:b/>
          <w:bCs/>
        </w:rPr>
        <w:t>Future Cash (FC)</w:t>
      </w:r>
      <w:r w:rsidRPr="005B1AC5">
        <w:t>, una plataforma web diseñada para ofrecer presupuestos inteligentes y gestión financiera. Se describen los criterios, metodologías y herramientas utilizadas para garantizar un sistema funcional, seguro y centrado en la experiencia del usuario. Se realizan pruebas exhaustivas de funcionalidad, seguridad y rendimiento.</w:t>
      </w:r>
    </w:p>
    <w:p w14:paraId="4CAB09A3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Alcance</w:t>
      </w:r>
    </w:p>
    <w:p w14:paraId="589D8323" w14:textId="77777777" w:rsidR="005B1AC5" w:rsidRPr="005B1AC5" w:rsidRDefault="005B1AC5" w:rsidP="005B1AC5">
      <w:r w:rsidRPr="005B1AC5">
        <w:t>El informe evalúa los siguientes módulos y funcionalidades clave:</w:t>
      </w:r>
    </w:p>
    <w:p w14:paraId="2DBCB626" w14:textId="77777777" w:rsidR="005B1AC5" w:rsidRPr="005B1AC5" w:rsidRDefault="005B1AC5" w:rsidP="005B1AC5">
      <w:pPr>
        <w:numPr>
          <w:ilvl w:val="0"/>
          <w:numId w:val="3"/>
        </w:numPr>
      </w:pPr>
      <w:r w:rsidRPr="005B1AC5">
        <w:t>Registro y autenticación de usuarios (</w:t>
      </w:r>
      <w:proofErr w:type="spellStart"/>
      <w:r w:rsidRPr="005B1AC5">
        <w:t>login</w:t>
      </w:r>
      <w:proofErr w:type="spellEnd"/>
      <w:r w:rsidRPr="005B1AC5">
        <w:t xml:space="preserve"> y </w:t>
      </w:r>
      <w:proofErr w:type="spellStart"/>
      <w:r w:rsidRPr="005B1AC5">
        <w:t>signup</w:t>
      </w:r>
      <w:proofErr w:type="spellEnd"/>
      <w:r w:rsidRPr="005B1AC5">
        <w:t>).</w:t>
      </w:r>
    </w:p>
    <w:p w14:paraId="3BA4A0E1" w14:textId="77777777" w:rsidR="005B1AC5" w:rsidRPr="005B1AC5" w:rsidRDefault="005B1AC5" w:rsidP="005B1AC5">
      <w:pPr>
        <w:numPr>
          <w:ilvl w:val="0"/>
          <w:numId w:val="3"/>
        </w:numPr>
      </w:pPr>
      <w:proofErr w:type="spellStart"/>
      <w:r w:rsidRPr="005B1AC5">
        <w:t>Dashboard</w:t>
      </w:r>
      <w:proofErr w:type="spellEnd"/>
      <w:r w:rsidRPr="005B1AC5">
        <w:t xml:space="preserve"> interactivo con navegación lateral (</w:t>
      </w:r>
      <w:proofErr w:type="spellStart"/>
      <w:r w:rsidRPr="005B1AC5">
        <w:t>sidenav</w:t>
      </w:r>
      <w:proofErr w:type="spellEnd"/>
      <w:r w:rsidRPr="005B1AC5">
        <w:t>).</w:t>
      </w:r>
    </w:p>
    <w:p w14:paraId="35BC9FBF" w14:textId="77777777" w:rsidR="005B1AC5" w:rsidRPr="005B1AC5" w:rsidRDefault="005B1AC5" w:rsidP="005B1AC5">
      <w:pPr>
        <w:numPr>
          <w:ilvl w:val="0"/>
          <w:numId w:val="3"/>
        </w:numPr>
      </w:pPr>
      <w:r w:rsidRPr="005B1AC5">
        <w:t>Panel de usuario con configuración personalizable.</w:t>
      </w:r>
    </w:p>
    <w:p w14:paraId="20492B38" w14:textId="77777777" w:rsidR="005B1AC5" w:rsidRPr="005B1AC5" w:rsidRDefault="005B1AC5" w:rsidP="005B1AC5">
      <w:pPr>
        <w:numPr>
          <w:ilvl w:val="0"/>
          <w:numId w:val="3"/>
        </w:numPr>
      </w:pPr>
      <w:proofErr w:type="spellStart"/>
      <w:r w:rsidRPr="005B1AC5">
        <w:t>APIs</w:t>
      </w:r>
      <w:proofErr w:type="spellEnd"/>
      <w:r w:rsidRPr="005B1AC5">
        <w:t xml:space="preserve"> </w:t>
      </w:r>
      <w:proofErr w:type="spellStart"/>
      <w:r w:rsidRPr="005B1AC5">
        <w:t>backend</w:t>
      </w:r>
      <w:proofErr w:type="spellEnd"/>
      <w:r w:rsidRPr="005B1AC5">
        <w:t xml:space="preserve"> para </w:t>
      </w:r>
      <w:proofErr w:type="spellStart"/>
      <w:r w:rsidRPr="005B1AC5">
        <w:t>login</w:t>
      </w:r>
      <w:proofErr w:type="spellEnd"/>
      <w:r w:rsidRPr="005B1AC5">
        <w:t xml:space="preserve">, </w:t>
      </w:r>
      <w:proofErr w:type="spellStart"/>
      <w:r w:rsidRPr="005B1AC5">
        <w:t>signup</w:t>
      </w:r>
      <w:proofErr w:type="spellEnd"/>
      <w:r w:rsidRPr="005B1AC5">
        <w:t xml:space="preserve"> y obtención de datos del usuario.</w:t>
      </w:r>
    </w:p>
    <w:p w14:paraId="320BCC1A" w14:textId="77777777" w:rsidR="005B1AC5" w:rsidRPr="005B1AC5" w:rsidRDefault="005B1AC5" w:rsidP="005B1AC5">
      <w:pPr>
        <w:numPr>
          <w:ilvl w:val="0"/>
          <w:numId w:val="3"/>
        </w:numPr>
      </w:pPr>
      <w:r w:rsidRPr="005B1AC5">
        <w:lastRenderedPageBreak/>
        <w:t xml:space="preserve">Medidas de seguridad contra ataques como inyecciones SQL, XSS y </w:t>
      </w:r>
      <w:proofErr w:type="spellStart"/>
      <w:r w:rsidRPr="005B1AC5">
        <w:t>DDoS</w:t>
      </w:r>
      <w:proofErr w:type="spellEnd"/>
      <w:r w:rsidRPr="005B1AC5">
        <w:t>.</w:t>
      </w:r>
    </w:p>
    <w:p w14:paraId="09A1C33C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Ambientes evaluados:</w:t>
      </w:r>
    </w:p>
    <w:p w14:paraId="1DCB9AB5" w14:textId="77777777" w:rsidR="005B1AC5" w:rsidRPr="005B1AC5" w:rsidRDefault="005B1AC5" w:rsidP="005B1AC5">
      <w:pPr>
        <w:numPr>
          <w:ilvl w:val="0"/>
          <w:numId w:val="4"/>
        </w:numPr>
      </w:pPr>
      <w:r w:rsidRPr="005B1AC5">
        <w:rPr>
          <w:b/>
          <w:bCs/>
        </w:rPr>
        <w:t>Desarrollo:</w:t>
      </w:r>
      <w:r w:rsidRPr="005B1AC5">
        <w:t xml:space="preserve"> localhost.</w:t>
      </w:r>
    </w:p>
    <w:p w14:paraId="26FAD74A" w14:textId="77777777" w:rsidR="005B1AC5" w:rsidRPr="005B1AC5" w:rsidRDefault="005B1AC5" w:rsidP="005B1AC5">
      <w:pPr>
        <w:numPr>
          <w:ilvl w:val="0"/>
          <w:numId w:val="4"/>
        </w:numPr>
      </w:pPr>
      <w:proofErr w:type="spellStart"/>
      <w:r w:rsidRPr="005B1AC5">
        <w:rPr>
          <w:b/>
          <w:bCs/>
        </w:rPr>
        <w:t>Staging</w:t>
      </w:r>
      <w:proofErr w:type="spellEnd"/>
      <w:r w:rsidRPr="005B1AC5">
        <w:rPr>
          <w:b/>
          <w:bCs/>
        </w:rPr>
        <w:t>:</w:t>
      </w:r>
      <w:r w:rsidRPr="005B1AC5">
        <w:t xml:space="preserve"> [A definir].</w:t>
      </w:r>
    </w:p>
    <w:p w14:paraId="0021FAF1" w14:textId="77777777" w:rsidR="005B1AC5" w:rsidRPr="005B1AC5" w:rsidRDefault="005B1AC5" w:rsidP="005B1AC5">
      <w:pPr>
        <w:numPr>
          <w:ilvl w:val="0"/>
          <w:numId w:val="4"/>
        </w:numPr>
      </w:pPr>
      <w:r w:rsidRPr="005B1AC5">
        <w:rPr>
          <w:b/>
          <w:bCs/>
        </w:rPr>
        <w:t>Producción:</w:t>
      </w:r>
      <w:r w:rsidRPr="005B1AC5">
        <w:t xml:space="preserve"> [A definir].</w:t>
      </w:r>
    </w:p>
    <w:p w14:paraId="32A4A6D9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Descripción General del Sistema</w:t>
      </w:r>
    </w:p>
    <w:p w14:paraId="71A1AE9E" w14:textId="77777777" w:rsidR="005B1AC5" w:rsidRPr="005B1AC5" w:rsidRDefault="005B1AC5" w:rsidP="005B1AC5">
      <w:r w:rsidRPr="005B1AC5">
        <w:rPr>
          <w:b/>
          <w:bCs/>
        </w:rPr>
        <w:t>Future Cash</w:t>
      </w:r>
      <w:r w:rsidRPr="005B1AC5">
        <w:t xml:space="preserve"> es una aplicación web que permite a los usuarios gestionar sus finanzas personales mediante presupuestos inteligentes. Ofrece registro e inicio de sesión, un </w:t>
      </w:r>
      <w:proofErr w:type="spellStart"/>
      <w:r w:rsidRPr="005B1AC5">
        <w:t>dashboard</w:t>
      </w:r>
      <w:proofErr w:type="spellEnd"/>
      <w:r w:rsidRPr="005B1AC5">
        <w:t xml:space="preserve"> dinámico, gráficas de tendencias financieras y recomendaciones personalizadas. El sistema usa </w:t>
      </w:r>
      <w:r w:rsidRPr="005B1AC5">
        <w:rPr>
          <w:b/>
          <w:bCs/>
        </w:rPr>
        <w:t>Node.js y Express.js</w:t>
      </w:r>
      <w:r w:rsidRPr="005B1AC5">
        <w:t xml:space="preserve"> en el </w:t>
      </w:r>
      <w:proofErr w:type="spellStart"/>
      <w:r w:rsidRPr="005B1AC5">
        <w:t>backend</w:t>
      </w:r>
      <w:proofErr w:type="spellEnd"/>
      <w:r w:rsidRPr="005B1AC5">
        <w:t xml:space="preserve">, </w:t>
      </w:r>
      <w:r w:rsidRPr="005B1AC5">
        <w:rPr>
          <w:b/>
          <w:bCs/>
        </w:rPr>
        <w:t>MySQL</w:t>
      </w:r>
      <w:r w:rsidRPr="005B1AC5">
        <w:t xml:space="preserve"> como base de datos y un </w:t>
      </w:r>
      <w:proofErr w:type="spellStart"/>
      <w:r w:rsidRPr="005B1AC5">
        <w:t>frontend</w:t>
      </w:r>
      <w:proofErr w:type="spellEnd"/>
      <w:r w:rsidRPr="005B1AC5">
        <w:t xml:space="preserve"> basado en </w:t>
      </w:r>
      <w:r w:rsidRPr="005B1AC5">
        <w:rPr>
          <w:b/>
          <w:bCs/>
        </w:rPr>
        <w:t>HTML5, CSS3 y JavaScript</w:t>
      </w:r>
      <w:r w:rsidRPr="005B1AC5">
        <w:t xml:space="preserve">, con animaciones gestionadas por </w:t>
      </w:r>
      <w:r w:rsidRPr="005B1AC5">
        <w:rPr>
          <w:b/>
          <w:bCs/>
        </w:rPr>
        <w:t>GSAP</w:t>
      </w:r>
      <w:r w:rsidRPr="005B1AC5">
        <w:t xml:space="preserve"> y notificaciones mediante </w:t>
      </w:r>
      <w:r w:rsidRPr="005B1AC5">
        <w:rPr>
          <w:b/>
          <w:bCs/>
        </w:rPr>
        <w:t>SweetAlert2</w:t>
      </w:r>
      <w:r w:rsidRPr="005B1AC5">
        <w:t>.</w:t>
      </w:r>
    </w:p>
    <w:p w14:paraId="62B4DF2E" w14:textId="77777777" w:rsidR="005B1AC5" w:rsidRPr="005B1AC5" w:rsidRDefault="005B1AC5" w:rsidP="005B1AC5">
      <w:r w:rsidRPr="005B1AC5">
        <w:pict w14:anchorId="321CE869">
          <v:rect id="_x0000_i1081" style="width:0;height:1.5pt" o:hralign="center" o:hrstd="t" o:hr="t" fillcolor="#a0a0a0" stroked="f"/>
        </w:pict>
      </w:r>
    </w:p>
    <w:p w14:paraId="4FE2C43F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2. INFORMACIÓN GENERAL</w:t>
      </w:r>
    </w:p>
    <w:p w14:paraId="498F8B3D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Plataforma y Tecnologías</w:t>
      </w:r>
    </w:p>
    <w:p w14:paraId="22DD81A6" w14:textId="77777777" w:rsidR="005B1AC5" w:rsidRPr="005B1AC5" w:rsidRDefault="005B1AC5" w:rsidP="005B1AC5">
      <w:pPr>
        <w:numPr>
          <w:ilvl w:val="0"/>
          <w:numId w:val="5"/>
        </w:numPr>
      </w:pPr>
      <w:r w:rsidRPr="005B1AC5">
        <w:rPr>
          <w:b/>
          <w:bCs/>
        </w:rPr>
        <w:t>Plataforma:</w:t>
      </w:r>
      <w:r w:rsidRPr="005B1AC5">
        <w:t xml:space="preserve"> Web.</w:t>
      </w:r>
    </w:p>
    <w:p w14:paraId="26C372A8" w14:textId="77777777" w:rsidR="005B1AC5" w:rsidRPr="005B1AC5" w:rsidRDefault="005B1AC5" w:rsidP="005B1AC5">
      <w:pPr>
        <w:numPr>
          <w:ilvl w:val="0"/>
          <w:numId w:val="5"/>
        </w:numPr>
        <w:rPr>
          <w:lang w:val="en-US"/>
        </w:rPr>
      </w:pPr>
      <w:r w:rsidRPr="005B1AC5">
        <w:rPr>
          <w:b/>
          <w:bCs/>
          <w:lang w:val="en-US"/>
        </w:rPr>
        <w:t>Frontend:</w:t>
      </w:r>
      <w:r w:rsidRPr="005B1AC5">
        <w:rPr>
          <w:lang w:val="en-US"/>
        </w:rPr>
        <w:t xml:space="preserve"> HTML5, CSS3, JavaScript (GSAP, SweetAlert2, Chart.js).</w:t>
      </w:r>
    </w:p>
    <w:p w14:paraId="33125719" w14:textId="77777777" w:rsidR="005B1AC5" w:rsidRPr="005B1AC5" w:rsidRDefault="005B1AC5" w:rsidP="005B1AC5">
      <w:pPr>
        <w:numPr>
          <w:ilvl w:val="0"/>
          <w:numId w:val="5"/>
        </w:numPr>
        <w:rPr>
          <w:lang w:val="en-US"/>
        </w:rPr>
      </w:pPr>
      <w:r w:rsidRPr="005B1AC5">
        <w:rPr>
          <w:b/>
          <w:bCs/>
          <w:lang w:val="en-US"/>
        </w:rPr>
        <w:t>Backend:</w:t>
      </w:r>
      <w:r w:rsidRPr="005B1AC5">
        <w:rPr>
          <w:lang w:val="en-US"/>
        </w:rPr>
        <w:t xml:space="preserve"> Node.js, Express.js.</w:t>
      </w:r>
    </w:p>
    <w:p w14:paraId="61A4192C" w14:textId="77777777" w:rsidR="005B1AC5" w:rsidRPr="005B1AC5" w:rsidRDefault="005B1AC5" w:rsidP="005B1AC5">
      <w:pPr>
        <w:numPr>
          <w:ilvl w:val="0"/>
          <w:numId w:val="5"/>
        </w:numPr>
      </w:pPr>
      <w:r w:rsidRPr="005B1AC5">
        <w:rPr>
          <w:b/>
          <w:bCs/>
        </w:rPr>
        <w:t>Base de Datos:</w:t>
      </w:r>
      <w:r w:rsidRPr="005B1AC5">
        <w:t xml:space="preserve"> MySQL.</w:t>
      </w:r>
    </w:p>
    <w:p w14:paraId="6F668493" w14:textId="77777777" w:rsidR="005B1AC5" w:rsidRPr="005B1AC5" w:rsidRDefault="005B1AC5" w:rsidP="005B1AC5">
      <w:pPr>
        <w:numPr>
          <w:ilvl w:val="0"/>
          <w:numId w:val="5"/>
        </w:numPr>
      </w:pPr>
      <w:r w:rsidRPr="005B1AC5">
        <w:rPr>
          <w:b/>
          <w:bCs/>
        </w:rPr>
        <w:t>Otros:</w:t>
      </w:r>
      <w:r w:rsidRPr="005B1AC5">
        <w:t xml:space="preserve"> Font </w:t>
      </w:r>
      <w:proofErr w:type="spellStart"/>
      <w:r w:rsidRPr="005B1AC5">
        <w:t>Awesome</w:t>
      </w:r>
      <w:proofErr w:type="spellEnd"/>
      <w:r w:rsidRPr="005B1AC5">
        <w:t xml:space="preserve"> (íconos), JWT para autenticación.</w:t>
      </w:r>
    </w:p>
    <w:p w14:paraId="4AF8E234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Ambientes de Prueba</w:t>
      </w:r>
    </w:p>
    <w:p w14:paraId="490AC6D2" w14:textId="77777777" w:rsidR="005B1AC5" w:rsidRPr="005B1AC5" w:rsidRDefault="005B1AC5" w:rsidP="005B1AC5">
      <w:pPr>
        <w:numPr>
          <w:ilvl w:val="0"/>
          <w:numId w:val="6"/>
        </w:numPr>
      </w:pPr>
      <w:r w:rsidRPr="005B1AC5">
        <w:rPr>
          <w:b/>
          <w:bCs/>
        </w:rPr>
        <w:t>Desarrollo:</w:t>
      </w:r>
      <w:r w:rsidRPr="005B1AC5">
        <w:t xml:space="preserve"> localhost:1000.</w:t>
      </w:r>
    </w:p>
    <w:p w14:paraId="3D7A4FA4" w14:textId="77777777" w:rsidR="005B1AC5" w:rsidRPr="005B1AC5" w:rsidRDefault="005B1AC5" w:rsidP="005B1AC5">
      <w:pPr>
        <w:numPr>
          <w:ilvl w:val="0"/>
          <w:numId w:val="6"/>
        </w:numPr>
      </w:pPr>
      <w:proofErr w:type="spellStart"/>
      <w:r w:rsidRPr="005B1AC5">
        <w:rPr>
          <w:b/>
          <w:bCs/>
        </w:rPr>
        <w:t>Staging</w:t>
      </w:r>
      <w:proofErr w:type="spellEnd"/>
      <w:r w:rsidRPr="005B1AC5">
        <w:rPr>
          <w:b/>
          <w:bCs/>
        </w:rPr>
        <w:t>:</w:t>
      </w:r>
      <w:r w:rsidRPr="005B1AC5">
        <w:t xml:space="preserve"> [A definir].</w:t>
      </w:r>
    </w:p>
    <w:p w14:paraId="184E08E4" w14:textId="77777777" w:rsidR="005B1AC5" w:rsidRPr="005B1AC5" w:rsidRDefault="005B1AC5" w:rsidP="005B1AC5">
      <w:pPr>
        <w:numPr>
          <w:ilvl w:val="0"/>
          <w:numId w:val="6"/>
        </w:numPr>
      </w:pPr>
      <w:r w:rsidRPr="005B1AC5">
        <w:rPr>
          <w:b/>
          <w:bCs/>
        </w:rPr>
        <w:t>Producción:</w:t>
      </w:r>
      <w:r w:rsidRPr="005B1AC5">
        <w:t xml:space="preserve"> [A definir].</w:t>
      </w:r>
    </w:p>
    <w:p w14:paraId="04B7E328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Documentación Técnica y de Usuario</w:t>
      </w:r>
    </w:p>
    <w:p w14:paraId="1D921E38" w14:textId="77777777" w:rsidR="005B1AC5" w:rsidRPr="005B1AC5" w:rsidRDefault="005B1AC5" w:rsidP="005B1AC5">
      <w:pPr>
        <w:numPr>
          <w:ilvl w:val="0"/>
          <w:numId w:val="7"/>
        </w:numPr>
      </w:pPr>
      <w:r w:rsidRPr="005B1AC5">
        <w:t>Diagramas de arquitectura del sistema (adjuntos en anexos).</w:t>
      </w:r>
    </w:p>
    <w:p w14:paraId="099E1606" w14:textId="77777777" w:rsidR="005B1AC5" w:rsidRPr="005B1AC5" w:rsidRDefault="005B1AC5" w:rsidP="005B1AC5">
      <w:pPr>
        <w:numPr>
          <w:ilvl w:val="0"/>
          <w:numId w:val="7"/>
        </w:numPr>
      </w:pPr>
      <w:r w:rsidRPr="005B1AC5">
        <w:t>Manual de usuario (en desarrollo).</w:t>
      </w:r>
    </w:p>
    <w:p w14:paraId="10BFA931" w14:textId="77777777" w:rsidR="005B1AC5" w:rsidRPr="005B1AC5" w:rsidRDefault="005B1AC5" w:rsidP="005B1AC5">
      <w:pPr>
        <w:numPr>
          <w:ilvl w:val="0"/>
          <w:numId w:val="7"/>
        </w:numPr>
      </w:pPr>
      <w:r w:rsidRPr="005B1AC5">
        <w:t xml:space="preserve">Documentación de </w:t>
      </w:r>
      <w:proofErr w:type="spellStart"/>
      <w:r w:rsidRPr="005B1AC5">
        <w:t>APIs</w:t>
      </w:r>
      <w:proofErr w:type="spellEnd"/>
      <w:r w:rsidRPr="005B1AC5">
        <w:t xml:space="preserve"> con </w:t>
      </w:r>
      <w:proofErr w:type="spellStart"/>
      <w:r w:rsidRPr="005B1AC5">
        <w:t>Postman</w:t>
      </w:r>
      <w:proofErr w:type="spellEnd"/>
      <w:r w:rsidRPr="005B1AC5">
        <w:t>.</w:t>
      </w:r>
    </w:p>
    <w:p w14:paraId="23CA7B71" w14:textId="77777777" w:rsidR="005B1AC5" w:rsidRPr="005B1AC5" w:rsidRDefault="005B1AC5" w:rsidP="005B1AC5">
      <w:r w:rsidRPr="005B1AC5">
        <w:lastRenderedPageBreak/>
        <w:pict w14:anchorId="1A0CD632">
          <v:rect id="_x0000_i1082" style="width:0;height:1.5pt" o:hralign="center" o:hrstd="t" o:hr="t" fillcolor="#a0a0a0" stroked="f"/>
        </w:pict>
      </w:r>
    </w:p>
    <w:p w14:paraId="29EE7232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3. ESTRATEGIA DE PRUEBAS</w:t>
      </w:r>
    </w:p>
    <w:p w14:paraId="3B9FC154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Tipos de Pruebas Realizadas</w:t>
      </w:r>
    </w:p>
    <w:p w14:paraId="7AC89332" w14:textId="77777777" w:rsidR="005B1AC5" w:rsidRPr="005B1AC5" w:rsidRDefault="005B1AC5" w:rsidP="005B1AC5">
      <w:pPr>
        <w:numPr>
          <w:ilvl w:val="0"/>
          <w:numId w:val="8"/>
        </w:numPr>
      </w:pPr>
      <w:r w:rsidRPr="005B1AC5">
        <w:rPr>
          <w:b/>
          <w:bCs/>
        </w:rPr>
        <w:t>Pruebas Funcionales:</w:t>
      </w:r>
      <w:r w:rsidRPr="005B1AC5">
        <w:t xml:space="preserve"> Validación del correcto funcionamiento del registro, </w:t>
      </w:r>
      <w:proofErr w:type="spellStart"/>
      <w:r w:rsidRPr="005B1AC5">
        <w:t>login</w:t>
      </w:r>
      <w:proofErr w:type="spellEnd"/>
      <w:r w:rsidRPr="005B1AC5">
        <w:t>, navegación y visualización de datos.</w:t>
      </w:r>
    </w:p>
    <w:p w14:paraId="7BC3E3A4" w14:textId="77777777" w:rsidR="005B1AC5" w:rsidRPr="005B1AC5" w:rsidRDefault="005B1AC5" w:rsidP="005B1AC5">
      <w:pPr>
        <w:numPr>
          <w:ilvl w:val="0"/>
          <w:numId w:val="8"/>
        </w:numPr>
      </w:pPr>
      <w:r w:rsidRPr="005B1AC5">
        <w:rPr>
          <w:b/>
          <w:bCs/>
        </w:rPr>
        <w:t>Pruebas de Seguridad:</w:t>
      </w:r>
      <w:r w:rsidRPr="005B1AC5">
        <w:t xml:space="preserve"> Detección de vulnerabilidades como inyecciones SQL, XSS y ataques de fuerza bruta.</w:t>
      </w:r>
    </w:p>
    <w:p w14:paraId="2500FBCC" w14:textId="77777777" w:rsidR="005B1AC5" w:rsidRPr="005B1AC5" w:rsidRDefault="005B1AC5" w:rsidP="005B1AC5">
      <w:pPr>
        <w:numPr>
          <w:ilvl w:val="0"/>
          <w:numId w:val="8"/>
        </w:numPr>
      </w:pPr>
      <w:r w:rsidRPr="005B1AC5">
        <w:rPr>
          <w:b/>
          <w:bCs/>
        </w:rPr>
        <w:t>Pruebas de Rendimiento:</w:t>
      </w:r>
      <w:r w:rsidRPr="005B1AC5">
        <w:t xml:space="preserve"> Evaluación del comportamiento del sistema bajo carga y estrés.</w:t>
      </w:r>
    </w:p>
    <w:p w14:paraId="31C88645" w14:textId="77777777" w:rsidR="005B1AC5" w:rsidRPr="005B1AC5" w:rsidRDefault="005B1AC5" w:rsidP="005B1AC5">
      <w:pPr>
        <w:numPr>
          <w:ilvl w:val="0"/>
          <w:numId w:val="8"/>
        </w:numPr>
      </w:pPr>
      <w:r w:rsidRPr="005B1AC5">
        <w:rPr>
          <w:b/>
          <w:bCs/>
        </w:rPr>
        <w:t>Pruebas de Usabilidad:</w:t>
      </w:r>
      <w:r w:rsidRPr="005B1AC5">
        <w:t xml:space="preserve"> Evaluación de la experiencia del usuario.</w:t>
      </w:r>
    </w:p>
    <w:p w14:paraId="74D3D1A4" w14:textId="77777777" w:rsidR="005B1AC5" w:rsidRPr="005B1AC5" w:rsidRDefault="005B1AC5" w:rsidP="005B1AC5">
      <w:pPr>
        <w:numPr>
          <w:ilvl w:val="0"/>
          <w:numId w:val="8"/>
        </w:numPr>
      </w:pPr>
      <w:r w:rsidRPr="005B1AC5">
        <w:rPr>
          <w:b/>
          <w:bCs/>
        </w:rPr>
        <w:t>Pruebas de Regresión:</w:t>
      </w:r>
      <w:r w:rsidRPr="005B1AC5">
        <w:t xml:space="preserve"> Asegurar que nuevas implementaciones no afecten funcionalidades existentes.</w:t>
      </w:r>
    </w:p>
    <w:p w14:paraId="7D1E72D7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Criterios de Aceptación</w:t>
      </w:r>
    </w:p>
    <w:p w14:paraId="1428A276" w14:textId="77777777" w:rsidR="005B1AC5" w:rsidRPr="005B1AC5" w:rsidRDefault="005B1AC5" w:rsidP="005B1AC5">
      <w:pPr>
        <w:numPr>
          <w:ilvl w:val="0"/>
          <w:numId w:val="9"/>
        </w:numPr>
      </w:pPr>
      <w:r w:rsidRPr="005B1AC5">
        <w:rPr>
          <w:b/>
          <w:bCs/>
        </w:rPr>
        <w:t>100%</w:t>
      </w:r>
      <w:r w:rsidRPr="005B1AC5">
        <w:t xml:space="preserve"> de aprobación en pruebas funcionales críticas.</w:t>
      </w:r>
    </w:p>
    <w:p w14:paraId="75ED422F" w14:textId="77777777" w:rsidR="005B1AC5" w:rsidRPr="005B1AC5" w:rsidRDefault="005B1AC5" w:rsidP="005B1AC5">
      <w:pPr>
        <w:numPr>
          <w:ilvl w:val="0"/>
          <w:numId w:val="9"/>
        </w:numPr>
      </w:pPr>
      <w:r w:rsidRPr="005B1AC5">
        <w:rPr>
          <w:b/>
          <w:bCs/>
        </w:rPr>
        <w:t>Ausencia de vulnerabilidades de seguridad de alto riesgo</w:t>
      </w:r>
      <w:r w:rsidRPr="005B1AC5">
        <w:t xml:space="preserve"> (OWASP Top 10).</w:t>
      </w:r>
    </w:p>
    <w:p w14:paraId="2A11038E" w14:textId="77777777" w:rsidR="005B1AC5" w:rsidRPr="005B1AC5" w:rsidRDefault="005B1AC5" w:rsidP="005B1AC5">
      <w:pPr>
        <w:numPr>
          <w:ilvl w:val="0"/>
          <w:numId w:val="9"/>
        </w:numPr>
      </w:pPr>
      <w:r w:rsidRPr="005B1AC5">
        <w:rPr>
          <w:b/>
          <w:bCs/>
        </w:rPr>
        <w:t>Tiempo de respuesta &lt; 2 segundos</w:t>
      </w:r>
      <w:r w:rsidRPr="005B1AC5">
        <w:t xml:space="preserve"> con 100 usuarios concurrentes.</w:t>
      </w:r>
    </w:p>
    <w:p w14:paraId="69C22970" w14:textId="77777777" w:rsidR="005B1AC5" w:rsidRPr="005B1AC5" w:rsidRDefault="005B1AC5" w:rsidP="005B1AC5">
      <w:pPr>
        <w:numPr>
          <w:ilvl w:val="0"/>
          <w:numId w:val="9"/>
        </w:numPr>
      </w:pPr>
      <w:r w:rsidRPr="005B1AC5">
        <w:rPr>
          <w:b/>
          <w:bCs/>
        </w:rPr>
        <w:t>Cumplimiento de estándares de accesibilidad (WCAG 2.1 nivel AA).</w:t>
      </w:r>
    </w:p>
    <w:p w14:paraId="58BC9922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Herramientas Utilizadas</w:t>
      </w:r>
    </w:p>
    <w:p w14:paraId="564B9952" w14:textId="77777777" w:rsidR="005B1AC5" w:rsidRPr="005B1AC5" w:rsidRDefault="005B1AC5" w:rsidP="005B1AC5">
      <w:pPr>
        <w:numPr>
          <w:ilvl w:val="0"/>
          <w:numId w:val="10"/>
        </w:numPr>
      </w:pPr>
      <w:r w:rsidRPr="005B1AC5">
        <w:rPr>
          <w:b/>
          <w:bCs/>
        </w:rPr>
        <w:t>Pruebas Funcionales:</w:t>
      </w:r>
      <w:r w:rsidRPr="005B1AC5">
        <w:t xml:space="preserve"> </w:t>
      </w:r>
      <w:proofErr w:type="spellStart"/>
      <w:r w:rsidRPr="005B1AC5">
        <w:t>Selenium</w:t>
      </w:r>
      <w:proofErr w:type="spellEnd"/>
      <w:r w:rsidRPr="005B1AC5">
        <w:t xml:space="preserve"> </w:t>
      </w:r>
      <w:proofErr w:type="spellStart"/>
      <w:r w:rsidRPr="005B1AC5">
        <w:t>WebDriver</w:t>
      </w:r>
      <w:proofErr w:type="spellEnd"/>
      <w:r w:rsidRPr="005B1AC5">
        <w:t>.</w:t>
      </w:r>
    </w:p>
    <w:p w14:paraId="2D45D52D" w14:textId="77777777" w:rsidR="005B1AC5" w:rsidRPr="005B1AC5" w:rsidRDefault="005B1AC5" w:rsidP="005B1AC5">
      <w:pPr>
        <w:numPr>
          <w:ilvl w:val="0"/>
          <w:numId w:val="10"/>
        </w:numPr>
      </w:pPr>
      <w:r w:rsidRPr="005B1AC5">
        <w:rPr>
          <w:b/>
          <w:bCs/>
        </w:rPr>
        <w:t>Pruebas de Rendimiento:</w:t>
      </w:r>
      <w:r w:rsidRPr="005B1AC5">
        <w:t xml:space="preserve"> </w:t>
      </w:r>
      <w:proofErr w:type="spellStart"/>
      <w:r w:rsidRPr="005B1AC5">
        <w:t>JMeter</w:t>
      </w:r>
      <w:proofErr w:type="spellEnd"/>
      <w:r w:rsidRPr="005B1AC5">
        <w:t>.</w:t>
      </w:r>
    </w:p>
    <w:p w14:paraId="6B0FF8E2" w14:textId="77777777" w:rsidR="005B1AC5" w:rsidRPr="005B1AC5" w:rsidRDefault="005B1AC5" w:rsidP="005B1AC5">
      <w:pPr>
        <w:numPr>
          <w:ilvl w:val="0"/>
          <w:numId w:val="10"/>
        </w:numPr>
      </w:pPr>
      <w:r w:rsidRPr="005B1AC5">
        <w:rPr>
          <w:b/>
          <w:bCs/>
        </w:rPr>
        <w:t>Análisis de Código:</w:t>
      </w:r>
      <w:r w:rsidRPr="005B1AC5">
        <w:t xml:space="preserve"> </w:t>
      </w:r>
      <w:proofErr w:type="spellStart"/>
      <w:r w:rsidRPr="005B1AC5">
        <w:t>Fortify</w:t>
      </w:r>
      <w:proofErr w:type="spellEnd"/>
      <w:r w:rsidRPr="005B1AC5">
        <w:t>.</w:t>
      </w:r>
    </w:p>
    <w:p w14:paraId="5ECBF8A0" w14:textId="77777777" w:rsidR="005B1AC5" w:rsidRPr="005B1AC5" w:rsidRDefault="005B1AC5" w:rsidP="005B1AC5">
      <w:pPr>
        <w:numPr>
          <w:ilvl w:val="0"/>
          <w:numId w:val="10"/>
        </w:numPr>
      </w:pPr>
      <w:r w:rsidRPr="005B1AC5">
        <w:rPr>
          <w:b/>
          <w:bCs/>
        </w:rPr>
        <w:t>Pruebas de Seguridad:</w:t>
      </w:r>
      <w:r w:rsidRPr="005B1AC5">
        <w:t xml:space="preserve"> OWASP ZAP, </w:t>
      </w:r>
      <w:proofErr w:type="spellStart"/>
      <w:r w:rsidRPr="005B1AC5">
        <w:t>Burp</w:t>
      </w:r>
      <w:proofErr w:type="spellEnd"/>
      <w:r w:rsidRPr="005B1AC5">
        <w:t xml:space="preserve"> Suite, </w:t>
      </w:r>
      <w:proofErr w:type="spellStart"/>
      <w:r w:rsidRPr="005B1AC5">
        <w:t>SQLMap</w:t>
      </w:r>
      <w:proofErr w:type="spellEnd"/>
      <w:r w:rsidRPr="005B1AC5">
        <w:t>.</w:t>
      </w:r>
    </w:p>
    <w:p w14:paraId="520DFC26" w14:textId="77777777" w:rsidR="005B1AC5" w:rsidRPr="005B1AC5" w:rsidRDefault="005B1AC5" w:rsidP="005B1AC5">
      <w:pPr>
        <w:numPr>
          <w:ilvl w:val="0"/>
          <w:numId w:val="10"/>
        </w:numPr>
        <w:rPr>
          <w:lang w:val="en-US"/>
        </w:rPr>
      </w:pPr>
      <w:proofErr w:type="spellStart"/>
      <w:r w:rsidRPr="005B1AC5">
        <w:rPr>
          <w:b/>
          <w:bCs/>
          <w:lang w:val="en-US"/>
        </w:rPr>
        <w:t>Monitoreo</w:t>
      </w:r>
      <w:proofErr w:type="spellEnd"/>
      <w:r w:rsidRPr="005B1AC5">
        <w:rPr>
          <w:b/>
          <w:bCs/>
          <w:lang w:val="en-US"/>
        </w:rPr>
        <w:t>:</w:t>
      </w:r>
      <w:r w:rsidRPr="005B1AC5">
        <w:rPr>
          <w:lang w:val="en-US"/>
        </w:rPr>
        <w:t xml:space="preserve"> ELK Stack (Elasticsearch, Logstash, Kibana).</w:t>
      </w:r>
    </w:p>
    <w:p w14:paraId="7D8F1877" w14:textId="77777777" w:rsidR="005B1AC5" w:rsidRPr="005B1AC5" w:rsidRDefault="005B1AC5" w:rsidP="005B1AC5">
      <w:r w:rsidRPr="005B1AC5">
        <w:pict w14:anchorId="7981EBAA">
          <v:rect id="_x0000_i1083" style="width:0;height:1.5pt" o:hralign="center" o:hrstd="t" o:hr="t" fillcolor="#a0a0a0" stroked="f"/>
        </w:pict>
      </w:r>
    </w:p>
    <w:p w14:paraId="75AA8530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4. CASOS DE PRUEBA</w:t>
      </w:r>
    </w:p>
    <w:p w14:paraId="29C47B4C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Ejemplo de Casos de Prueba</w:t>
      </w:r>
    </w:p>
    <w:p w14:paraId="71BAEBFF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TC001 - Registro de Usuario</w:t>
      </w:r>
    </w:p>
    <w:p w14:paraId="2AFC8A3A" w14:textId="77777777" w:rsidR="005B1AC5" w:rsidRPr="005B1AC5" w:rsidRDefault="005B1AC5" w:rsidP="005B1AC5">
      <w:pPr>
        <w:numPr>
          <w:ilvl w:val="0"/>
          <w:numId w:val="11"/>
        </w:numPr>
      </w:pPr>
      <w:r w:rsidRPr="005B1AC5">
        <w:rPr>
          <w:b/>
          <w:bCs/>
        </w:rPr>
        <w:lastRenderedPageBreak/>
        <w:t>Precondiciones:</w:t>
      </w:r>
      <w:r w:rsidRPr="005B1AC5">
        <w:t xml:space="preserve"> El usuario no debe estar registrado.</w:t>
      </w:r>
    </w:p>
    <w:p w14:paraId="354F9ED3" w14:textId="77777777" w:rsidR="005B1AC5" w:rsidRPr="005B1AC5" w:rsidRDefault="005B1AC5" w:rsidP="005B1AC5">
      <w:pPr>
        <w:numPr>
          <w:ilvl w:val="0"/>
          <w:numId w:val="11"/>
        </w:numPr>
      </w:pPr>
      <w:r w:rsidRPr="005B1AC5">
        <w:rPr>
          <w:b/>
          <w:bCs/>
        </w:rPr>
        <w:t>Pasos:</w:t>
      </w:r>
      <w:r w:rsidRPr="005B1AC5">
        <w:t xml:space="preserve"> Acceder a la página de registro, completar los datos y enviar el formulario.</w:t>
      </w:r>
    </w:p>
    <w:p w14:paraId="4A8CD0A1" w14:textId="77777777" w:rsidR="005B1AC5" w:rsidRPr="005B1AC5" w:rsidRDefault="005B1AC5" w:rsidP="005B1AC5">
      <w:pPr>
        <w:numPr>
          <w:ilvl w:val="0"/>
          <w:numId w:val="11"/>
        </w:numPr>
      </w:pPr>
      <w:r w:rsidRPr="005B1AC5">
        <w:rPr>
          <w:b/>
          <w:bCs/>
        </w:rPr>
        <w:t>Resultado Esperado:</w:t>
      </w:r>
      <w:r w:rsidRPr="005B1AC5">
        <w:t xml:space="preserve"> Registro exitoso y redirección al </w:t>
      </w:r>
      <w:proofErr w:type="spellStart"/>
      <w:r w:rsidRPr="005B1AC5">
        <w:t>dashboard</w:t>
      </w:r>
      <w:proofErr w:type="spellEnd"/>
      <w:r w:rsidRPr="005B1AC5">
        <w:t>.</w:t>
      </w:r>
    </w:p>
    <w:p w14:paraId="172C9160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TC002 - Inicio de Sesión</w:t>
      </w:r>
    </w:p>
    <w:p w14:paraId="23D1BE08" w14:textId="77777777" w:rsidR="005B1AC5" w:rsidRPr="005B1AC5" w:rsidRDefault="005B1AC5" w:rsidP="005B1AC5">
      <w:pPr>
        <w:numPr>
          <w:ilvl w:val="0"/>
          <w:numId w:val="12"/>
        </w:numPr>
      </w:pPr>
      <w:r w:rsidRPr="005B1AC5">
        <w:rPr>
          <w:b/>
          <w:bCs/>
        </w:rPr>
        <w:t>Precondiciones:</w:t>
      </w:r>
      <w:r w:rsidRPr="005B1AC5">
        <w:t xml:space="preserve"> Usuario registrado y activo.</w:t>
      </w:r>
    </w:p>
    <w:p w14:paraId="40740E8D" w14:textId="77777777" w:rsidR="005B1AC5" w:rsidRPr="005B1AC5" w:rsidRDefault="005B1AC5" w:rsidP="005B1AC5">
      <w:pPr>
        <w:numPr>
          <w:ilvl w:val="0"/>
          <w:numId w:val="12"/>
        </w:numPr>
      </w:pPr>
      <w:r w:rsidRPr="005B1AC5">
        <w:rPr>
          <w:b/>
          <w:bCs/>
        </w:rPr>
        <w:t>Pasos:</w:t>
      </w:r>
      <w:r w:rsidRPr="005B1AC5">
        <w:t xml:space="preserve"> Ingresar credenciales y hacer clic en "Ingresar".</w:t>
      </w:r>
    </w:p>
    <w:p w14:paraId="3F5F024D" w14:textId="77777777" w:rsidR="005B1AC5" w:rsidRPr="005B1AC5" w:rsidRDefault="005B1AC5" w:rsidP="005B1AC5">
      <w:pPr>
        <w:numPr>
          <w:ilvl w:val="0"/>
          <w:numId w:val="12"/>
        </w:numPr>
      </w:pPr>
      <w:r w:rsidRPr="005B1AC5">
        <w:rPr>
          <w:b/>
          <w:bCs/>
        </w:rPr>
        <w:t>Resultado Esperado:</w:t>
      </w:r>
      <w:r w:rsidRPr="005B1AC5">
        <w:t xml:space="preserve"> Acceso exitoso al sistema.</w:t>
      </w:r>
    </w:p>
    <w:p w14:paraId="3AE81DF6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 xml:space="preserve">TC003 - Prueba de Seguridad (SQL </w:t>
      </w:r>
      <w:proofErr w:type="spellStart"/>
      <w:r w:rsidRPr="005B1AC5">
        <w:rPr>
          <w:b/>
          <w:bCs/>
        </w:rPr>
        <w:t>Injection</w:t>
      </w:r>
      <w:proofErr w:type="spellEnd"/>
      <w:r w:rsidRPr="005B1AC5">
        <w:rPr>
          <w:b/>
          <w:bCs/>
        </w:rPr>
        <w:t>)</w:t>
      </w:r>
    </w:p>
    <w:p w14:paraId="75D245F9" w14:textId="77777777" w:rsidR="005B1AC5" w:rsidRPr="005B1AC5" w:rsidRDefault="005B1AC5" w:rsidP="005B1AC5">
      <w:pPr>
        <w:numPr>
          <w:ilvl w:val="0"/>
          <w:numId w:val="13"/>
        </w:numPr>
      </w:pPr>
      <w:r w:rsidRPr="005B1AC5">
        <w:rPr>
          <w:b/>
          <w:bCs/>
        </w:rPr>
        <w:t>Precondiciones:</w:t>
      </w:r>
      <w:r w:rsidRPr="005B1AC5">
        <w:t xml:space="preserve"> Acceso a la página de </w:t>
      </w:r>
      <w:proofErr w:type="spellStart"/>
      <w:r w:rsidRPr="005B1AC5">
        <w:t>login</w:t>
      </w:r>
      <w:proofErr w:type="spellEnd"/>
      <w:r w:rsidRPr="005B1AC5">
        <w:t>.</w:t>
      </w:r>
    </w:p>
    <w:p w14:paraId="1ED358F8" w14:textId="77777777" w:rsidR="005B1AC5" w:rsidRPr="005B1AC5" w:rsidRDefault="005B1AC5" w:rsidP="005B1AC5">
      <w:pPr>
        <w:numPr>
          <w:ilvl w:val="0"/>
          <w:numId w:val="13"/>
        </w:numPr>
      </w:pPr>
      <w:r w:rsidRPr="005B1AC5">
        <w:rPr>
          <w:b/>
          <w:bCs/>
        </w:rPr>
        <w:t>Pasos:</w:t>
      </w:r>
      <w:r w:rsidRPr="005B1AC5">
        <w:t xml:space="preserve"> Ingresar ' OR 1=1 -- como contraseña e intentar acceder.</w:t>
      </w:r>
    </w:p>
    <w:p w14:paraId="2D08F125" w14:textId="77777777" w:rsidR="005B1AC5" w:rsidRPr="005B1AC5" w:rsidRDefault="005B1AC5" w:rsidP="005B1AC5">
      <w:pPr>
        <w:numPr>
          <w:ilvl w:val="0"/>
          <w:numId w:val="13"/>
        </w:numPr>
      </w:pPr>
      <w:r w:rsidRPr="005B1AC5">
        <w:rPr>
          <w:b/>
          <w:bCs/>
        </w:rPr>
        <w:t>Resultado Esperado:</w:t>
      </w:r>
      <w:r w:rsidRPr="005B1AC5">
        <w:t xml:space="preserve"> Acceso denegado.</w:t>
      </w:r>
    </w:p>
    <w:p w14:paraId="4B17E41E" w14:textId="77777777" w:rsidR="005B1AC5" w:rsidRPr="005B1AC5" w:rsidRDefault="005B1AC5" w:rsidP="005B1AC5">
      <w:r w:rsidRPr="005B1AC5">
        <w:pict w14:anchorId="083ADF1C">
          <v:rect id="_x0000_i1084" style="width:0;height:1.5pt" o:hralign="center" o:hrstd="t" o:hr="t" fillcolor="#a0a0a0" stroked="f"/>
        </w:pict>
      </w:r>
    </w:p>
    <w:p w14:paraId="6E973E45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5. RESULTADOS Y EVALUACIÓN</w:t>
      </w:r>
    </w:p>
    <w:p w14:paraId="3B3CC212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Resumen de Ejecución</w:t>
      </w:r>
    </w:p>
    <w:p w14:paraId="24EE00AF" w14:textId="77777777" w:rsidR="005B1AC5" w:rsidRPr="005B1AC5" w:rsidRDefault="005B1AC5" w:rsidP="005B1AC5">
      <w:pPr>
        <w:numPr>
          <w:ilvl w:val="0"/>
          <w:numId w:val="14"/>
        </w:numPr>
      </w:pPr>
      <w:proofErr w:type="gramStart"/>
      <w:r w:rsidRPr="005B1AC5">
        <w:rPr>
          <w:b/>
          <w:bCs/>
        </w:rPr>
        <w:t>Total</w:t>
      </w:r>
      <w:proofErr w:type="gramEnd"/>
      <w:r w:rsidRPr="005B1AC5">
        <w:rPr>
          <w:b/>
          <w:bCs/>
        </w:rPr>
        <w:t xml:space="preserve"> de Pruebas Ejecutadas:</w:t>
      </w:r>
      <w:r w:rsidRPr="005B1AC5">
        <w:t xml:space="preserve"> [A completar].</w:t>
      </w:r>
    </w:p>
    <w:p w14:paraId="599D12BD" w14:textId="77777777" w:rsidR="005B1AC5" w:rsidRPr="005B1AC5" w:rsidRDefault="005B1AC5" w:rsidP="005B1AC5">
      <w:pPr>
        <w:numPr>
          <w:ilvl w:val="0"/>
          <w:numId w:val="14"/>
        </w:numPr>
      </w:pPr>
      <w:r w:rsidRPr="005B1AC5">
        <w:rPr>
          <w:b/>
          <w:bCs/>
        </w:rPr>
        <w:t>Aprobadas:</w:t>
      </w:r>
      <w:r w:rsidRPr="005B1AC5">
        <w:t xml:space="preserve"> [A completar].</w:t>
      </w:r>
    </w:p>
    <w:p w14:paraId="79E4BC57" w14:textId="77777777" w:rsidR="005B1AC5" w:rsidRPr="005B1AC5" w:rsidRDefault="005B1AC5" w:rsidP="005B1AC5">
      <w:pPr>
        <w:numPr>
          <w:ilvl w:val="0"/>
          <w:numId w:val="14"/>
        </w:numPr>
      </w:pPr>
      <w:r w:rsidRPr="005B1AC5">
        <w:rPr>
          <w:b/>
          <w:bCs/>
        </w:rPr>
        <w:t>Fallidas:</w:t>
      </w:r>
      <w:r w:rsidRPr="005B1AC5">
        <w:t xml:space="preserve"> [A completar].</w:t>
      </w:r>
    </w:p>
    <w:p w14:paraId="571A5415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Errores y Defectos</w:t>
      </w:r>
    </w:p>
    <w:p w14:paraId="28189AD9" w14:textId="77777777" w:rsidR="005B1AC5" w:rsidRPr="005B1AC5" w:rsidRDefault="005B1AC5" w:rsidP="005B1AC5">
      <w:pPr>
        <w:numPr>
          <w:ilvl w:val="0"/>
          <w:numId w:val="15"/>
        </w:numPr>
      </w:pPr>
      <w:r w:rsidRPr="005B1AC5">
        <w:rPr>
          <w:b/>
          <w:bCs/>
        </w:rPr>
        <w:t>Defecto 001:</w:t>
      </w:r>
      <w:r w:rsidRPr="005B1AC5">
        <w:t xml:space="preserve"> Inyección SQL detectada en </w:t>
      </w:r>
      <w:proofErr w:type="spellStart"/>
      <w:r w:rsidRPr="005B1AC5">
        <w:t>login</w:t>
      </w:r>
      <w:proofErr w:type="spellEnd"/>
      <w:r w:rsidRPr="005B1AC5">
        <w:t>.</w:t>
      </w:r>
    </w:p>
    <w:p w14:paraId="52F93BEA" w14:textId="77777777" w:rsidR="005B1AC5" w:rsidRPr="005B1AC5" w:rsidRDefault="005B1AC5" w:rsidP="005B1AC5">
      <w:pPr>
        <w:numPr>
          <w:ilvl w:val="0"/>
          <w:numId w:val="15"/>
        </w:numPr>
      </w:pPr>
      <w:r w:rsidRPr="005B1AC5">
        <w:rPr>
          <w:b/>
          <w:bCs/>
        </w:rPr>
        <w:t>Defecto 002:</w:t>
      </w:r>
      <w:r w:rsidRPr="005B1AC5">
        <w:t xml:space="preserve"> Tiempo de respuesta superior a 2s bajo carga.</w:t>
      </w:r>
    </w:p>
    <w:p w14:paraId="3E7C6BFB" w14:textId="77777777" w:rsidR="005B1AC5" w:rsidRPr="005B1AC5" w:rsidRDefault="005B1AC5" w:rsidP="005B1AC5">
      <w:r w:rsidRPr="005B1AC5">
        <w:pict w14:anchorId="558DDC82">
          <v:rect id="_x0000_i1085" style="width:0;height:1.5pt" o:hralign="center" o:hrstd="t" o:hr="t" fillcolor="#a0a0a0" stroked="f"/>
        </w:pict>
      </w:r>
    </w:p>
    <w:p w14:paraId="46474C35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6. CONCLUSIONES</w:t>
      </w:r>
    </w:p>
    <w:p w14:paraId="384366CB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Hallazgos y Recomendaciones</w:t>
      </w:r>
    </w:p>
    <w:p w14:paraId="0CCB55E9" w14:textId="77777777" w:rsidR="005B1AC5" w:rsidRPr="005B1AC5" w:rsidRDefault="005B1AC5" w:rsidP="005B1AC5">
      <w:pPr>
        <w:numPr>
          <w:ilvl w:val="0"/>
          <w:numId w:val="16"/>
        </w:numPr>
      </w:pPr>
      <w:r w:rsidRPr="005B1AC5">
        <w:t xml:space="preserve">Mejorar validaciones de entrada en el </w:t>
      </w:r>
      <w:proofErr w:type="spellStart"/>
      <w:r w:rsidRPr="005B1AC5">
        <w:t>backend</w:t>
      </w:r>
      <w:proofErr w:type="spellEnd"/>
      <w:r w:rsidRPr="005B1AC5">
        <w:t>.</w:t>
      </w:r>
    </w:p>
    <w:p w14:paraId="6FAB8F27" w14:textId="77777777" w:rsidR="005B1AC5" w:rsidRPr="005B1AC5" w:rsidRDefault="005B1AC5" w:rsidP="005B1AC5">
      <w:pPr>
        <w:numPr>
          <w:ilvl w:val="0"/>
          <w:numId w:val="16"/>
        </w:numPr>
      </w:pPr>
      <w:r w:rsidRPr="005B1AC5">
        <w:t>Optimizar consultas SQL para mejorar tiempos de respuesta.</w:t>
      </w:r>
    </w:p>
    <w:p w14:paraId="239FBE43" w14:textId="77777777" w:rsidR="005B1AC5" w:rsidRPr="005B1AC5" w:rsidRDefault="005B1AC5" w:rsidP="005B1AC5">
      <w:pPr>
        <w:numPr>
          <w:ilvl w:val="0"/>
          <w:numId w:val="16"/>
        </w:numPr>
      </w:pPr>
      <w:r w:rsidRPr="005B1AC5">
        <w:t>Implementar autenticación de sesiones con JWT más segura.</w:t>
      </w:r>
    </w:p>
    <w:p w14:paraId="4252C3D1" w14:textId="77777777" w:rsidR="005B1AC5" w:rsidRPr="005B1AC5" w:rsidRDefault="005B1AC5" w:rsidP="005B1AC5">
      <w:r w:rsidRPr="005B1AC5">
        <w:lastRenderedPageBreak/>
        <w:pict w14:anchorId="3E514EEE">
          <v:rect id="_x0000_i1086" style="width:0;height:1.5pt" o:hralign="center" o:hrstd="t" o:hr="t" fillcolor="#a0a0a0" stroked="f"/>
        </w:pict>
      </w:r>
    </w:p>
    <w:p w14:paraId="7C2EFA98" w14:textId="77777777" w:rsidR="005B1AC5" w:rsidRPr="005B1AC5" w:rsidRDefault="005B1AC5" w:rsidP="005B1AC5">
      <w:pPr>
        <w:rPr>
          <w:b/>
          <w:bCs/>
        </w:rPr>
      </w:pPr>
      <w:r w:rsidRPr="005B1AC5">
        <w:rPr>
          <w:b/>
          <w:bCs/>
        </w:rPr>
        <w:t>7. ANEXOS</w:t>
      </w:r>
    </w:p>
    <w:p w14:paraId="315098F9" w14:textId="77777777" w:rsidR="005B1AC5" w:rsidRPr="005B1AC5" w:rsidRDefault="005B1AC5" w:rsidP="005B1AC5">
      <w:pPr>
        <w:numPr>
          <w:ilvl w:val="0"/>
          <w:numId w:val="17"/>
        </w:numPr>
      </w:pPr>
      <w:r w:rsidRPr="005B1AC5">
        <w:t>Diagramas de arquitectura.</w:t>
      </w:r>
    </w:p>
    <w:p w14:paraId="7C0956C1" w14:textId="77777777" w:rsidR="005B1AC5" w:rsidRPr="005B1AC5" w:rsidRDefault="005B1AC5" w:rsidP="005B1AC5">
      <w:pPr>
        <w:numPr>
          <w:ilvl w:val="0"/>
          <w:numId w:val="17"/>
        </w:numPr>
      </w:pPr>
      <w:r w:rsidRPr="005B1AC5">
        <w:t>Reportes de seguridad y rendimiento.</w:t>
      </w:r>
    </w:p>
    <w:p w14:paraId="0D522333" w14:textId="77777777" w:rsidR="005B1AC5" w:rsidRPr="005B1AC5" w:rsidRDefault="005B1AC5" w:rsidP="005B1AC5">
      <w:pPr>
        <w:numPr>
          <w:ilvl w:val="0"/>
          <w:numId w:val="17"/>
        </w:numPr>
      </w:pPr>
      <w:r w:rsidRPr="005B1AC5">
        <w:t>Logs de pruebas automatizadas.</w:t>
      </w:r>
    </w:p>
    <w:p w14:paraId="231D2363" w14:textId="77777777" w:rsidR="005B1AC5" w:rsidRPr="005B1AC5" w:rsidRDefault="005B1AC5" w:rsidP="005B1AC5">
      <w:r w:rsidRPr="005B1AC5">
        <w:pict w14:anchorId="504DC2EC">
          <v:rect id="_x0000_i1087" style="width:0;height:1.5pt" o:hralign="center" o:hrstd="t" o:hr="t" fillcolor="#a0a0a0" stroked="f"/>
        </w:pict>
      </w:r>
    </w:p>
    <w:p w14:paraId="2FE347DC" w14:textId="77777777" w:rsidR="005B1AC5" w:rsidRPr="005B1AC5" w:rsidRDefault="005B1AC5" w:rsidP="005B1AC5">
      <w:r w:rsidRPr="005B1AC5">
        <w:rPr>
          <w:b/>
          <w:bCs/>
        </w:rPr>
        <w:t>NOTA:</w:t>
      </w:r>
      <w:r w:rsidRPr="005B1AC5">
        <w:t xml:space="preserve"> Este informe es una plantilla profesional basada en el proyecto </w:t>
      </w:r>
      <w:r w:rsidRPr="005B1AC5">
        <w:rPr>
          <w:b/>
          <w:bCs/>
        </w:rPr>
        <w:t>Future Cash</w:t>
      </w:r>
      <w:r w:rsidRPr="005B1AC5">
        <w:t xml:space="preserve">. Los campos entre corchetes </w:t>
      </w:r>
      <w:proofErr w:type="gramStart"/>
      <w:r w:rsidRPr="005B1AC5">
        <w:t>[ ]</w:t>
      </w:r>
      <w:proofErr w:type="gramEnd"/>
      <w:r w:rsidRPr="005B1AC5">
        <w:t xml:space="preserve"> deben completarse tras ejecutar las pruebas.</w:t>
      </w:r>
    </w:p>
    <w:p w14:paraId="0B9C8A91" w14:textId="73BD8469" w:rsidR="0030007A" w:rsidRPr="005B1AC5" w:rsidRDefault="0030007A" w:rsidP="005B1AC5"/>
    <w:sectPr w:rsidR="0030007A" w:rsidRPr="005B1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1643F"/>
    <w:multiLevelType w:val="hybridMultilevel"/>
    <w:tmpl w:val="613213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2048"/>
    <w:multiLevelType w:val="multilevel"/>
    <w:tmpl w:val="4B08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43B3C"/>
    <w:multiLevelType w:val="multilevel"/>
    <w:tmpl w:val="648A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91116"/>
    <w:multiLevelType w:val="multilevel"/>
    <w:tmpl w:val="3A0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701F0"/>
    <w:multiLevelType w:val="multilevel"/>
    <w:tmpl w:val="13A4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B6DAF"/>
    <w:multiLevelType w:val="multilevel"/>
    <w:tmpl w:val="4B2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8581F"/>
    <w:multiLevelType w:val="multilevel"/>
    <w:tmpl w:val="AEE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5777E"/>
    <w:multiLevelType w:val="multilevel"/>
    <w:tmpl w:val="D7C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06AB5"/>
    <w:multiLevelType w:val="multilevel"/>
    <w:tmpl w:val="EB9E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B48F3"/>
    <w:multiLevelType w:val="multilevel"/>
    <w:tmpl w:val="A3D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464F7"/>
    <w:multiLevelType w:val="multilevel"/>
    <w:tmpl w:val="32D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D3AF6"/>
    <w:multiLevelType w:val="multilevel"/>
    <w:tmpl w:val="3B4A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81C8B"/>
    <w:multiLevelType w:val="multilevel"/>
    <w:tmpl w:val="5F0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A756D"/>
    <w:multiLevelType w:val="multilevel"/>
    <w:tmpl w:val="3FB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D1EF1"/>
    <w:multiLevelType w:val="multilevel"/>
    <w:tmpl w:val="91B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468A5"/>
    <w:multiLevelType w:val="multilevel"/>
    <w:tmpl w:val="A5E2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53509"/>
    <w:multiLevelType w:val="multilevel"/>
    <w:tmpl w:val="AD8C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522029">
    <w:abstractNumId w:val="0"/>
  </w:num>
  <w:num w:numId="2" w16cid:durableId="707031400">
    <w:abstractNumId w:val="16"/>
  </w:num>
  <w:num w:numId="3" w16cid:durableId="1638681057">
    <w:abstractNumId w:val="14"/>
  </w:num>
  <w:num w:numId="4" w16cid:durableId="1103303302">
    <w:abstractNumId w:val="1"/>
  </w:num>
  <w:num w:numId="5" w16cid:durableId="1421873885">
    <w:abstractNumId w:val="9"/>
  </w:num>
  <w:num w:numId="6" w16cid:durableId="50009089">
    <w:abstractNumId w:val="7"/>
  </w:num>
  <w:num w:numId="7" w16cid:durableId="634523754">
    <w:abstractNumId w:val="3"/>
  </w:num>
  <w:num w:numId="8" w16cid:durableId="2043044779">
    <w:abstractNumId w:val="10"/>
  </w:num>
  <w:num w:numId="9" w16cid:durableId="1223785038">
    <w:abstractNumId w:val="8"/>
  </w:num>
  <w:num w:numId="10" w16cid:durableId="4483428">
    <w:abstractNumId w:val="11"/>
  </w:num>
  <w:num w:numId="11" w16cid:durableId="1861042440">
    <w:abstractNumId w:val="13"/>
  </w:num>
  <w:num w:numId="12" w16cid:durableId="185292891">
    <w:abstractNumId w:val="2"/>
  </w:num>
  <w:num w:numId="13" w16cid:durableId="832258434">
    <w:abstractNumId w:val="12"/>
  </w:num>
  <w:num w:numId="14" w16cid:durableId="1200971164">
    <w:abstractNumId w:val="4"/>
  </w:num>
  <w:num w:numId="15" w16cid:durableId="1296715756">
    <w:abstractNumId w:val="15"/>
  </w:num>
  <w:num w:numId="16" w16cid:durableId="791171512">
    <w:abstractNumId w:val="6"/>
  </w:num>
  <w:num w:numId="17" w16cid:durableId="1122113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7A"/>
    <w:rsid w:val="0030007A"/>
    <w:rsid w:val="005B1AC5"/>
    <w:rsid w:val="006565D4"/>
    <w:rsid w:val="006602AB"/>
    <w:rsid w:val="006A6525"/>
    <w:rsid w:val="00D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CECF"/>
  <w15:chartTrackingRefBased/>
  <w15:docId w15:val="{C03B7ACC-10F0-47F0-AC1C-5BB0866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0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0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0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0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0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BARRIENTOS</dc:creator>
  <cp:keywords/>
  <dc:description/>
  <cp:lastModifiedBy>CRISTHIAN BARRIENTOS</cp:lastModifiedBy>
  <cp:revision>1</cp:revision>
  <dcterms:created xsi:type="dcterms:W3CDTF">2025-04-01T01:15:00Z</dcterms:created>
  <dcterms:modified xsi:type="dcterms:W3CDTF">2025-04-01T04:54:00Z</dcterms:modified>
</cp:coreProperties>
</file>