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D974" w14:textId="77777777" w:rsidR="00E860AB" w:rsidRDefault="00E860AB" w:rsidP="00E860AB">
      <w:pPr>
        <w:rPr>
          <w:rFonts w:cs="Calibri"/>
        </w:rPr>
      </w:pPr>
      <w:r>
        <w:rPr>
          <w:noProof/>
        </w:rPr>
        <mc:AlternateContent>
          <mc:Choice Requires="wpg">
            <w:drawing>
              <wp:anchor distT="0" distB="0" distL="114300" distR="114300" simplePos="0" relativeHeight="251660288" behindDoc="0" locked="0" layoutInCell="1" allowOverlap="1" wp14:anchorId="0B13C7B7" wp14:editId="10E167B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3C7F90"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255703D" wp14:editId="12BF9E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085EC90" w14:textId="77777777" w:rsidR="00E860AB" w:rsidRPr="00B238E5" w:rsidRDefault="00E860AB" w:rsidP="00E860AB">
      <w:pPr>
        <w:rPr>
          <w:rFonts w:cs="Calibri"/>
        </w:rPr>
      </w:pPr>
    </w:p>
    <w:p w14:paraId="5CD13DB5" w14:textId="77777777" w:rsidR="00E860AB" w:rsidRPr="00A64246" w:rsidRDefault="00E860AB" w:rsidP="00E860AB">
      <w:pPr>
        <w:rPr>
          <w:b/>
          <w:bCs/>
          <w:color w:val="156082" w:themeColor="accent1"/>
          <w:sz w:val="36"/>
          <w:szCs w:val="36"/>
        </w:rPr>
      </w:pPr>
      <w:r w:rsidRPr="00A64246">
        <w:rPr>
          <w:b/>
          <w:bCs/>
          <w:color w:val="156082" w:themeColor="accent1"/>
          <w:sz w:val="36"/>
          <w:szCs w:val="36"/>
        </w:rPr>
        <w:t>Assessment Cover Page</w:t>
      </w:r>
    </w:p>
    <w:p w14:paraId="62392A16" w14:textId="77777777" w:rsidR="00E860AB" w:rsidRDefault="00E860AB" w:rsidP="00E860AB">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36"/>
      </w:tblGrid>
      <w:tr w:rsidR="00E860AB" w14:paraId="5168FCD8" w14:textId="77777777" w:rsidTr="00E860AB">
        <w:tc>
          <w:tcPr>
            <w:tcW w:w="8784" w:type="dxa"/>
          </w:tcPr>
          <w:p w14:paraId="461065F5" w14:textId="075CE3D9"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Full Name</w:t>
            </w:r>
            <w:r>
              <w:rPr>
                <w:i/>
                <w:iCs/>
                <w:color w:val="156082" w:themeColor="accent1"/>
                <w:sz w:val="32"/>
                <w:szCs w:val="32"/>
              </w:rPr>
              <w:t>: Cristhian Elson Pereira Macedo</w:t>
            </w:r>
          </w:p>
        </w:tc>
        <w:tc>
          <w:tcPr>
            <w:tcW w:w="236" w:type="dxa"/>
          </w:tcPr>
          <w:p w14:paraId="7E244B48" w14:textId="77777777" w:rsidR="00E860AB" w:rsidRPr="00A57C25" w:rsidRDefault="00E860AB" w:rsidP="00D9127A">
            <w:pPr>
              <w:spacing w:line="480" w:lineRule="auto"/>
              <w:rPr>
                <w:color w:val="000000" w:themeColor="text1"/>
                <w:sz w:val="32"/>
                <w:szCs w:val="32"/>
              </w:rPr>
            </w:pPr>
          </w:p>
        </w:tc>
      </w:tr>
      <w:tr w:rsidR="00E860AB" w14:paraId="5C95F889" w14:textId="77777777" w:rsidTr="00E860AB">
        <w:tc>
          <w:tcPr>
            <w:tcW w:w="8784" w:type="dxa"/>
          </w:tcPr>
          <w:p w14:paraId="43B8D5B1" w14:textId="793AFE3D"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 2024104</w:t>
            </w:r>
          </w:p>
        </w:tc>
        <w:tc>
          <w:tcPr>
            <w:tcW w:w="236" w:type="dxa"/>
          </w:tcPr>
          <w:p w14:paraId="24EABE5F" w14:textId="77777777" w:rsidR="00E860AB" w:rsidRPr="00A57C25" w:rsidRDefault="00E860AB" w:rsidP="00D9127A">
            <w:pPr>
              <w:spacing w:line="480" w:lineRule="auto"/>
              <w:rPr>
                <w:color w:val="000000" w:themeColor="text1"/>
                <w:sz w:val="32"/>
                <w:szCs w:val="32"/>
              </w:rPr>
            </w:pPr>
          </w:p>
        </w:tc>
      </w:tr>
      <w:tr w:rsidR="00E860AB" w14:paraId="58F25870" w14:textId="77777777" w:rsidTr="00E860AB">
        <w:tc>
          <w:tcPr>
            <w:tcW w:w="8784" w:type="dxa"/>
          </w:tcPr>
          <w:p w14:paraId="006C7830" w14:textId="0550EBCD"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r w:rsidR="00B360AD">
              <w:rPr>
                <w:i/>
                <w:iCs/>
                <w:color w:val="156082" w:themeColor="accent1"/>
                <w:sz w:val="32"/>
                <w:szCs w:val="32"/>
              </w:rPr>
              <w:t xml:space="preserve"> </w:t>
            </w:r>
            <w:r w:rsidR="00E528BE" w:rsidRPr="00E528BE">
              <w:rPr>
                <w:i/>
                <w:iCs/>
                <w:color w:val="156082" w:themeColor="accent1"/>
                <w:sz w:val="32"/>
                <w:szCs w:val="32"/>
              </w:rPr>
              <w:t>Machine Learning (10 ETCS)</w:t>
            </w:r>
          </w:p>
        </w:tc>
        <w:tc>
          <w:tcPr>
            <w:tcW w:w="236" w:type="dxa"/>
          </w:tcPr>
          <w:p w14:paraId="5C4B89CD" w14:textId="77777777" w:rsidR="00E860AB" w:rsidRPr="00A57C25" w:rsidRDefault="00E860AB" w:rsidP="00D9127A">
            <w:pPr>
              <w:spacing w:line="480" w:lineRule="auto"/>
              <w:rPr>
                <w:color w:val="000000" w:themeColor="text1"/>
                <w:sz w:val="32"/>
                <w:szCs w:val="32"/>
              </w:rPr>
            </w:pPr>
          </w:p>
        </w:tc>
      </w:tr>
      <w:tr w:rsidR="00E860AB" w14:paraId="379D6C7A" w14:textId="77777777" w:rsidTr="00E860AB">
        <w:tc>
          <w:tcPr>
            <w:tcW w:w="8784" w:type="dxa"/>
          </w:tcPr>
          <w:p w14:paraId="64379342" w14:textId="1EDF4357"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 xml:space="preserve">: </w:t>
            </w:r>
            <w:r w:rsidR="00E528BE" w:rsidRPr="00E528BE">
              <w:rPr>
                <w:i/>
                <w:iCs/>
                <w:color w:val="156082" w:themeColor="accent1"/>
                <w:sz w:val="32"/>
                <w:szCs w:val="32"/>
              </w:rPr>
              <w:t>CA1 Project</w:t>
            </w:r>
          </w:p>
        </w:tc>
        <w:tc>
          <w:tcPr>
            <w:tcW w:w="236" w:type="dxa"/>
          </w:tcPr>
          <w:p w14:paraId="43192B42" w14:textId="77777777" w:rsidR="00E860AB" w:rsidRPr="00A57C25" w:rsidRDefault="00E860AB" w:rsidP="00D9127A">
            <w:pPr>
              <w:spacing w:line="480" w:lineRule="auto"/>
              <w:rPr>
                <w:color w:val="000000" w:themeColor="text1"/>
                <w:sz w:val="32"/>
                <w:szCs w:val="32"/>
              </w:rPr>
            </w:pPr>
          </w:p>
        </w:tc>
      </w:tr>
      <w:tr w:rsidR="00E860AB" w14:paraId="5A53CE0F" w14:textId="77777777" w:rsidTr="00E860AB">
        <w:tc>
          <w:tcPr>
            <w:tcW w:w="8784" w:type="dxa"/>
          </w:tcPr>
          <w:p w14:paraId="2D575492" w14:textId="58962CD0"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 xml:space="preserve">: </w:t>
            </w:r>
            <w:r w:rsidR="00E528BE">
              <w:rPr>
                <w:i/>
                <w:iCs/>
                <w:color w:val="156082" w:themeColor="accent1"/>
                <w:sz w:val="32"/>
                <w:szCs w:val="32"/>
              </w:rPr>
              <w:t>21</w:t>
            </w:r>
            <w:r w:rsidR="00BB7621" w:rsidRPr="00BB7621">
              <w:rPr>
                <w:i/>
                <w:iCs/>
                <w:color w:val="156082" w:themeColor="accent1"/>
                <w:sz w:val="32"/>
                <w:szCs w:val="32"/>
                <w:vertAlign w:val="superscript"/>
              </w:rPr>
              <w:t>st</w:t>
            </w:r>
            <w:r w:rsidRPr="00E860AB">
              <w:rPr>
                <w:i/>
                <w:iCs/>
                <w:color w:val="156082" w:themeColor="accent1"/>
                <w:sz w:val="32"/>
                <w:szCs w:val="32"/>
              </w:rPr>
              <w:t xml:space="preserve"> </w:t>
            </w:r>
            <w:r w:rsidR="00090E9F">
              <w:rPr>
                <w:i/>
                <w:iCs/>
                <w:color w:val="156082" w:themeColor="accent1"/>
                <w:sz w:val="32"/>
                <w:szCs w:val="32"/>
              </w:rPr>
              <w:t>April</w:t>
            </w:r>
            <w:r w:rsidRPr="00E860AB">
              <w:rPr>
                <w:i/>
                <w:iCs/>
                <w:color w:val="156082" w:themeColor="accent1"/>
                <w:sz w:val="32"/>
                <w:szCs w:val="32"/>
              </w:rPr>
              <w:t xml:space="preserve"> 2024 23:59</w:t>
            </w:r>
          </w:p>
        </w:tc>
        <w:tc>
          <w:tcPr>
            <w:tcW w:w="236" w:type="dxa"/>
          </w:tcPr>
          <w:p w14:paraId="0A542D20" w14:textId="77777777" w:rsidR="00E860AB" w:rsidRPr="00A57C25" w:rsidRDefault="00E860AB" w:rsidP="00D9127A">
            <w:pPr>
              <w:spacing w:line="480" w:lineRule="auto"/>
              <w:rPr>
                <w:color w:val="000000" w:themeColor="text1"/>
                <w:sz w:val="32"/>
                <w:szCs w:val="32"/>
              </w:rPr>
            </w:pPr>
          </w:p>
        </w:tc>
      </w:tr>
      <w:tr w:rsidR="00E860AB" w14:paraId="3620C8F0" w14:textId="77777777" w:rsidTr="00E860AB">
        <w:tc>
          <w:tcPr>
            <w:tcW w:w="8784" w:type="dxa"/>
          </w:tcPr>
          <w:p w14:paraId="5C150072" w14:textId="66120293"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 xml:space="preserve">: </w:t>
            </w:r>
          </w:p>
        </w:tc>
        <w:tc>
          <w:tcPr>
            <w:tcW w:w="236" w:type="dxa"/>
          </w:tcPr>
          <w:p w14:paraId="2CBEFDF1" w14:textId="77777777" w:rsidR="00E860AB" w:rsidRPr="00A57C25" w:rsidRDefault="00E860AB" w:rsidP="00D9127A">
            <w:pPr>
              <w:spacing w:line="480" w:lineRule="auto"/>
              <w:rPr>
                <w:color w:val="000000" w:themeColor="text1"/>
                <w:sz w:val="32"/>
                <w:szCs w:val="32"/>
              </w:rPr>
            </w:pPr>
          </w:p>
        </w:tc>
      </w:tr>
    </w:tbl>
    <w:p w14:paraId="22C9767B" w14:textId="77777777" w:rsidR="00E860AB" w:rsidRPr="00590C88" w:rsidRDefault="00E860AB" w:rsidP="00E860AB">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5C4141AA" wp14:editId="4E8106D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141AA"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5D3179D" w14:textId="77777777" w:rsidR="00E860AB" w:rsidRDefault="00E860AB" w:rsidP="00E860AB">
      <w:pPr>
        <w:rPr>
          <w:rStyle w:val="SubtleReference"/>
          <w:rFonts w:cs="Calibri"/>
          <w:color w:val="156082" w:themeColor="accent1"/>
        </w:rPr>
      </w:pPr>
    </w:p>
    <w:p w14:paraId="2E3DAE17" w14:textId="77777777" w:rsidR="00E860AB" w:rsidRPr="00E6060A" w:rsidRDefault="00E860AB" w:rsidP="00E860AB">
      <w:pPr>
        <w:rPr>
          <w:rFonts w:cs="Calibri"/>
        </w:rPr>
      </w:pPr>
    </w:p>
    <w:p w14:paraId="0F4C69D9" w14:textId="77777777" w:rsidR="00E860AB" w:rsidRPr="00E6060A" w:rsidRDefault="00E860AB" w:rsidP="00E860AB">
      <w:pPr>
        <w:rPr>
          <w:rFonts w:cs="Calibri"/>
        </w:rPr>
      </w:pPr>
    </w:p>
    <w:p w14:paraId="018553DF" w14:textId="77777777" w:rsidR="00E860AB" w:rsidRPr="00E6060A" w:rsidRDefault="00E860AB" w:rsidP="00E860AB">
      <w:pPr>
        <w:rPr>
          <w:rFonts w:cs="Calibri"/>
        </w:rPr>
      </w:pPr>
    </w:p>
    <w:p w14:paraId="72EF41AA" w14:textId="77777777" w:rsidR="00E860AB" w:rsidRPr="00E6060A" w:rsidRDefault="00E860AB" w:rsidP="00E860AB">
      <w:pPr>
        <w:rPr>
          <w:rFonts w:cs="Calibri"/>
        </w:rPr>
      </w:pPr>
    </w:p>
    <w:p w14:paraId="5FB704AD" w14:textId="77777777" w:rsidR="00E860AB" w:rsidRPr="00E6060A" w:rsidRDefault="00E860AB" w:rsidP="00E860AB">
      <w:pPr>
        <w:rPr>
          <w:rFonts w:cs="Calibri"/>
        </w:rPr>
      </w:pPr>
    </w:p>
    <w:p w14:paraId="0B3B5810" w14:textId="77777777" w:rsidR="00E860AB" w:rsidRPr="00E6060A" w:rsidRDefault="00E860AB" w:rsidP="00E860AB">
      <w:pPr>
        <w:rPr>
          <w:rFonts w:cs="Calibri"/>
        </w:rPr>
      </w:pPr>
    </w:p>
    <w:p w14:paraId="7EAE10E9" w14:textId="77777777" w:rsidR="00E860AB" w:rsidRPr="00E6060A" w:rsidRDefault="00E860AB" w:rsidP="00E860AB">
      <w:pPr>
        <w:rPr>
          <w:rFonts w:cs="Calibri"/>
        </w:rPr>
      </w:pPr>
    </w:p>
    <w:p w14:paraId="76CBB633" w14:textId="77777777" w:rsidR="00E860AB" w:rsidRPr="00E6060A" w:rsidRDefault="00E860AB" w:rsidP="00E860AB">
      <w:pPr>
        <w:rPr>
          <w:rFonts w:cs="Calibri"/>
        </w:rPr>
      </w:pPr>
    </w:p>
    <w:p w14:paraId="0019B09A" w14:textId="77777777" w:rsidR="00E860AB" w:rsidRPr="00E6060A" w:rsidRDefault="00E860AB" w:rsidP="00E860AB">
      <w:pPr>
        <w:rPr>
          <w:rFonts w:cs="Calibri"/>
        </w:rPr>
      </w:pPr>
    </w:p>
    <w:p w14:paraId="7498B0F9" w14:textId="77777777" w:rsidR="00E860AB" w:rsidRPr="00E6060A" w:rsidRDefault="00E860AB" w:rsidP="00E860AB">
      <w:pPr>
        <w:rPr>
          <w:rFonts w:cs="Calibri"/>
        </w:rPr>
      </w:pPr>
    </w:p>
    <w:p w14:paraId="20CA4708" w14:textId="77777777" w:rsidR="00E860AB" w:rsidRPr="00E6060A" w:rsidRDefault="00E860AB" w:rsidP="00E860AB">
      <w:pPr>
        <w:rPr>
          <w:rFonts w:cs="Calibri"/>
        </w:rPr>
        <w:sectPr w:rsidR="00E860AB" w:rsidRPr="00E6060A" w:rsidSect="008A0D2C">
          <w:pgSz w:w="11906" w:h="16838"/>
          <w:pgMar w:top="1440" w:right="1440" w:bottom="1440" w:left="1440" w:header="708" w:footer="708" w:gutter="0"/>
          <w:cols w:space="708"/>
          <w:docGrid w:linePitch="360"/>
        </w:sectPr>
      </w:pPr>
    </w:p>
    <w:p w14:paraId="6A59A1E2" w14:textId="77777777" w:rsidR="00C72D64" w:rsidRPr="00242D72" w:rsidRDefault="00C72D64" w:rsidP="00C72D64">
      <w:pPr>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17A7C2E6" wp14:editId="19ECB7B1">
            <wp:extent cx="5731510" cy="1981835"/>
            <wp:effectExtent l="0" t="0" r="0" b="0"/>
            <wp:docPr id="2040585802"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p w14:paraId="0BA4552A" w14:textId="77777777" w:rsidR="00C72D64" w:rsidRPr="00D765F5" w:rsidRDefault="00C72D64" w:rsidP="00C72D64">
      <w:pPr>
        <w:rPr>
          <w:rFonts w:ascii="Arial" w:hAnsi="Arial" w:cs="Arial"/>
        </w:rPr>
      </w:pPr>
    </w:p>
    <w:p w14:paraId="3A63DB9D" w14:textId="77777777" w:rsidR="00C72D64" w:rsidRPr="00D765F5" w:rsidRDefault="00C72D64" w:rsidP="00C72D64">
      <w:pPr>
        <w:jc w:val="center"/>
        <w:rPr>
          <w:rFonts w:ascii="Arial" w:hAnsi="Arial" w:cs="Arial"/>
        </w:rPr>
      </w:pPr>
    </w:p>
    <w:p w14:paraId="23ECE815" w14:textId="77777777" w:rsidR="00C72D64" w:rsidRPr="00D765F5" w:rsidRDefault="00C72D64" w:rsidP="00C72D64">
      <w:pPr>
        <w:jc w:val="center"/>
        <w:rPr>
          <w:rFonts w:ascii="Arial" w:hAnsi="Arial" w:cs="Arial"/>
        </w:rPr>
      </w:pPr>
    </w:p>
    <w:p w14:paraId="5290437F" w14:textId="77777777" w:rsidR="00C72D64" w:rsidRPr="00D765F5" w:rsidRDefault="00C72D64" w:rsidP="00C72D64">
      <w:pPr>
        <w:jc w:val="center"/>
        <w:rPr>
          <w:rFonts w:ascii="Arial" w:hAnsi="Arial" w:cs="Arial"/>
        </w:rPr>
      </w:pPr>
    </w:p>
    <w:p w14:paraId="037A3F20" w14:textId="77777777" w:rsidR="00C72D64" w:rsidRPr="00D765F5" w:rsidRDefault="00C72D64" w:rsidP="00C72D64">
      <w:pPr>
        <w:jc w:val="center"/>
        <w:rPr>
          <w:rFonts w:ascii="Arial" w:hAnsi="Arial" w:cs="Arial"/>
        </w:rPr>
      </w:pPr>
    </w:p>
    <w:p w14:paraId="03D455E4" w14:textId="77777777" w:rsidR="00C72D64" w:rsidRPr="00D765F5" w:rsidRDefault="00C72D64" w:rsidP="00C72D64">
      <w:pPr>
        <w:jc w:val="center"/>
        <w:rPr>
          <w:rFonts w:ascii="Arial" w:hAnsi="Arial" w:cs="Arial"/>
          <w:sz w:val="28"/>
          <w:szCs w:val="28"/>
        </w:rPr>
      </w:pPr>
    </w:p>
    <w:p w14:paraId="03EFC634" w14:textId="042A2A63" w:rsidR="00C72D64" w:rsidRPr="00D765F5" w:rsidRDefault="00985FF7" w:rsidP="00C72D64">
      <w:pPr>
        <w:pStyle w:val="Title"/>
        <w:jc w:val="center"/>
        <w:rPr>
          <w:rFonts w:ascii="Arial" w:hAnsi="Arial" w:cs="Arial"/>
          <w:b/>
          <w:bCs/>
          <w:sz w:val="28"/>
          <w:szCs w:val="28"/>
        </w:rPr>
      </w:pPr>
      <w:r>
        <w:rPr>
          <w:rFonts w:ascii="Arial" w:hAnsi="Arial" w:cs="Arial"/>
          <w:b/>
          <w:bCs/>
          <w:sz w:val="28"/>
          <w:szCs w:val="28"/>
        </w:rPr>
        <w:t>House Predict Prices</w:t>
      </w:r>
    </w:p>
    <w:p w14:paraId="2093591D" w14:textId="77777777" w:rsidR="00C72D64" w:rsidRPr="00D765F5" w:rsidRDefault="00C72D64" w:rsidP="00C72D64">
      <w:pPr>
        <w:jc w:val="center"/>
        <w:rPr>
          <w:rFonts w:ascii="Arial" w:hAnsi="Arial" w:cs="Arial"/>
        </w:rPr>
      </w:pPr>
    </w:p>
    <w:p w14:paraId="4FCE650E" w14:textId="77777777" w:rsidR="00C72D64" w:rsidRPr="00D765F5" w:rsidRDefault="00C72D64" w:rsidP="00C72D64">
      <w:pPr>
        <w:jc w:val="center"/>
        <w:rPr>
          <w:rFonts w:ascii="Arial" w:hAnsi="Arial" w:cs="Arial"/>
        </w:rPr>
      </w:pPr>
    </w:p>
    <w:p w14:paraId="3C07BAC7" w14:textId="77777777" w:rsidR="00C72D64" w:rsidRPr="00D765F5" w:rsidRDefault="00C72D64" w:rsidP="00C72D64">
      <w:pPr>
        <w:jc w:val="center"/>
        <w:rPr>
          <w:rFonts w:ascii="Arial" w:hAnsi="Arial" w:cs="Arial"/>
        </w:rPr>
      </w:pPr>
    </w:p>
    <w:p w14:paraId="0F954554" w14:textId="77777777" w:rsidR="00C72D64" w:rsidRPr="00D765F5" w:rsidRDefault="00C72D64" w:rsidP="00C72D64">
      <w:pPr>
        <w:jc w:val="center"/>
        <w:rPr>
          <w:rFonts w:ascii="Arial" w:hAnsi="Arial" w:cs="Arial"/>
        </w:rPr>
      </w:pPr>
    </w:p>
    <w:p w14:paraId="6C91639B" w14:textId="77777777" w:rsidR="00C72D64" w:rsidRPr="00D765F5" w:rsidRDefault="00C72D64" w:rsidP="00C72D64">
      <w:pPr>
        <w:rPr>
          <w:rFonts w:ascii="Arial" w:hAnsi="Arial" w:cs="Arial"/>
        </w:rPr>
      </w:pPr>
    </w:p>
    <w:p w14:paraId="20A72513" w14:textId="77777777" w:rsidR="00C72D64" w:rsidRPr="00D765F5" w:rsidRDefault="00C72D64" w:rsidP="00C72D64">
      <w:pPr>
        <w:jc w:val="center"/>
        <w:rPr>
          <w:rFonts w:ascii="Arial" w:hAnsi="Arial" w:cs="Arial"/>
        </w:rPr>
      </w:pPr>
    </w:p>
    <w:p w14:paraId="474615CE" w14:textId="77777777" w:rsidR="00C72D64" w:rsidRPr="00D765F5" w:rsidRDefault="00C72D64" w:rsidP="00C72D64">
      <w:pPr>
        <w:jc w:val="center"/>
        <w:rPr>
          <w:rFonts w:ascii="Arial" w:hAnsi="Arial" w:cs="Arial"/>
          <w:b/>
          <w:bCs/>
          <w:sz w:val="24"/>
          <w:szCs w:val="24"/>
        </w:rPr>
      </w:pPr>
      <w:r w:rsidRPr="00D765F5">
        <w:rPr>
          <w:rFonts w:ascii="Arial" w:hAnsi="Arial" w:cs="Arial"/>
          <w:b/>
          <w:bCs/>
          <w:sz w:val="24"/>
          <w:szCs w:val="24"/>
        </w:rPr>
        <w:t>Cristhian Elson Pereira Macedo</w:t>
      </w:r>
    </w:p>
    <w:p w14:paraId="66BF59BF" w14:textId="77777777" w:rsidR="00C72D64" w:rsidRPr="00D765F5" w:rsidRDefault="00C72D64" w:rsidP="00C72D64">
      <w:pPr>
        <w:jc w:val="center"/>
        <w:rPr>
          <w:rFonts w:ascii="Arial" w:hAnsi="Arial" w:cs="Arial"/>
          <w:b/>
          <w:bCs/>
          <w:sz w:val="24"/>
          <w:szCs w:val="24"/>
        </w:rPr>
      </w:pPr>
      <w:r w:rsidRPr="00D765F5">
        <w:rPr>
          <w:rFonts w:ascii="Arial" w:hAnsi="Arial" w:cs="Arial"/>
          <w:b/>
          <w:bCs/>
          <w:sz w:val="24"/>
          <w:szCs w:val="24"/>
        </w:rPr>
        <w:t>2024104</w:t>
      </w:r>
    </w:p>
    <w:p w14:paraId="55E2F364" w14:textId="77777777" w:rsidR="00C72D64" w:rsidRPr="00D765F5" w:rsidRDefault="00C72D64" w:rsidP="00C72D64">
      <w:pPr>
        <w:jc w:val="center"/>
        <w:rPr>
          <w:rFonts w:ascii="Arial" w:hAnsi="Arial" w:cs="Arial"/>
          <w:kern w:val="0"/>
          <w:sz w:val="24"/>
          <w:szCs w:val="24"/>
        </w:rPr>
      </w:pPr>
    </w:p>
    <w:p w14:paraId="7EA01898" w14:textId="77777777" w:rsidR="00C72D64" w:rsidRPr="00D765F5" w:rsidRDefault="00C72D64" w:rsidP="00C72D64">
      <w:pPr>
        <w:rPr>
          <w:rFonts w:ascii="Arial" w:hAnsi="Arial" w:cs="Arial"/>
          <w:kern w:val="0"/>
          <w:sz w:val="24"/>
          <w:szCs w:val="24"/>
        </w:rPr>
      </w:pPr>
    </w:p>
    <w:p w14:paraId="5EDC742E" w14:textId="77777777" w:rsidR="00C72D64" w:rsidRPr="00D765F5" w:rsidRDefault="00C72D64" w:rsidP="00C72D64">
      <w:pPr>
        <w:rPr>
          <w:rFonts w:ascii="Arial" w:hAnsi="Arial" w:cs="Arial"/>
          <w:kern w:val="0"/>
          <w:sz w:val="24"/>
          <w:szCs w:val="24"/>
        </w:rPr>
      </w:pPr>
    </w:p>
    <w:p w14:paraId="4A61F761" w14:textId="77777777" w:rsidR="00C72D64" w:rsidRPr="00D765F5" w:rsidRDefault="00C72D64" w:rsidP="00C72D64">
      <w:pPr>
        <w:jc w:val="center"/>
        <w:rPr>
          <w:rFonts w:ascii="Arial" w:hAnsi="Arial" w:cs="Arial"/>
          <w:kern w:val="0"/>
          <w:sz w:val="24"/>
          <w:szCs w:val="24"/>
        </w:rPr>
      </w:pPr>
    </w:p>
    <w:p w14:paraId="2B5C28F2" w14:textId="77777777" w:rsidR="00C72D64" w:rsidRPr="00D765F5" w:rsidRDefault="00C72D64" w:rsidP="00C72D64">
      <w:pPr>
        <w:jc w:val="center"/>
        <w:rPr>
          <w:rFonts w:ascii="Arial" w:hAnsi="Arial" w:cs="Arial"/>
          <w:kern w:val="0"/>
          <w:sz w:val="24"/>
          <w:szCs w:val="24"/>
        </w:rPr>
      </w:pPr>
    </w:p>
    <w:p w14:paraId="099B8430" w14:textId="77777777" w:rsidR="00C72D64" w:rsidRPr="00D765F5" w:rsidRDefault="00C72D64" w:rsidP="00C72D64">
      <w:pPr>
        <w:snapToGrid w:val="0"/>
        <w:spacing w:after="0"/>
        <w:jc w:val="center"/>
        <w:rPr>
          <w:rFonts w:ascii="Arial" w:hAnsi="Arial" w:cs="Arial"/>
        </w:rPr>
      </w:pPr>
      <w:r w:rsidRPr="00D765F5">
        <w:rPr>
          <w:rFonts w:ascii="Arial" w:hAnsi="Arial" w:cs="Arial"/>
        </w:rPr>
        <w:t xml:space="preserve">Higher Diploma in Science in Data Analytics for Business </w:t>
      </w:r>
    </w:p>
    <w:p w14:paraId="1E27DF11" w14:textId="348169BC" w:rsidR="00C72D64" w:rsidRDefault="00C72D64" w:rsidP="00C72D64">
      <w:pPr>
        <w:snapToGrid w:val="0"/>
        <w:spacing w:after="0"/>
        <w:jc w:val="center"/>
        <w:rPr>
          <w:rFonts w:ascii="Arial" w:hAnsi="Arial" w:cs="Arial"/>
        </w:rPr>
      </w:pPr>
      <w:r w:rsidRPr="00C72D64">
        <w:rPr>
          <w:rFonts w:ascii="Arial" w:hAnsi="Arial" w:cs="Arial"/>
        </w:rPr>
        <w:t xml:space="preserve">Machine Learning </w:t>
      </w:r>
      <w:r>
        <w:rPr>
          <w:rFonts w:ascii="Arial" w:hAnsi="Arial" w:cs="Arial"/>
        </w:rPr>
        <w:t>(</w:t>
      </w:r>
      <w:r w:rsidRPr="00C72D64">
        <w:rPr>
          <w:rFonts w:ascii="Arial" w:hAnsi="Arial" w:cs="Arial"/>
        </w:rPr>
        <w:t>MLDA</w:t>
      </w:r>
      <w:r>
        <w:rPr>
          <w:rFonts w:ascii="Arial" w:hAnsi="Arial" w:cs="Arial"/>
        </w:rPr>
        <w:t>)</w:t>
      </w:r>
    </w:p>
    <w:p w14:paraId="3F2EDF64" w14:textId="473D5E3B" w:rsidR="00C72D64" w:rsidRPr="00D765F5" w:rsidRDefault="00C72D64" w:rsidP="00C72D64">
      <w:pPr>
        <w:snapToGrid w:val="0"/>
        <w:spacing w:after="0"/>
        <w:jc w:val="center"/>
        <w:rPr>
          <w:rFonts w:ascii="Arial" w:hAnsi="Arial" w:cs="Arial"/>
        </w:rPr>
      </w:pPr>
      <w:r w:rsidRPr="00D765F5">
        <w:rPr>
          <w:rFonts w:ascii="Arial" w:hAnsi="Arial" w:cs="Arial"/>
        </w:rPr>
        <w:t xml:space="preserve">Lecturer: </w:t>
      </w:r>
      <w:proofErr w:type="spellStart"/>
      <w:r w:rsidRPr="00C72D64">
        <w:rPr>
          <w:rFonts w:ascii="Arial" w:hAnsi="Arial" w:cs="Arial"/>
        </w:rPr>
        <w:t>Dr.</w:t>
      </w:r>
      <w:proofErr w:type="spellEnd"/>
      <w:r w:rsidRPr="00C72D64">
        <w:rPr>
          <w:rFonts w:ascii="Arial" w:hAnsi="Arial" w:cs="Arial"/>
        </w:rPr>
        <w:t xml:space="preserve"> Muhammad Iqbal</w:t>
      </w:r>
    </w:p>
    <w:p w14:paraId="043CE589" w14:textId="77777777" w:rsidR="00C72D64" w:rsidRPr="00D765F5" w:rsidRDefault="00C72D64" w:rsidP="00C72D64">
      <w:pPr>
        <w:snapToGrid w:val="0"/>
        <w:spacing w:after="0"/>
        <w:jc w:val="center"/>
        <w:rPr>
          <w:rFonts w:ascii="Arial" w:hAnsi="Arial" w:cs="Arial"/>
        </w:rPr>
      </w:pPr>
      <w:r w:rsidRPr="00D765F5">
        <w:rPr>
          <w:rFonts w:ascii="Arial" w:hAnsi="Arial" w:cs="Arial"/>
        </w:rPr>
        <w:t>CCT College Dublin</w:t>
      </w:r>
    </w:p>
    <w:p w14:paraId="2F3E62F5" w14:textId="77777777" w:rsidR="00C72D64" w:rsidRPr="00D765F5" w:rsidRDefault="00C72D64" w:rsidP="00C72D64">
      <w:pPr>
        <w:snapToGrid w:val="0"/>
        <w:spacing w:after="0"/>
        <w:jc w:val="center"/>
        <w:rPr>
          <w:rFonts w:ascii="Arial" w:hAnsi="Arial" w:cs="Arial"/>
        </w:rPr>
      </w:pPr>
      <w:r w:rsidRPr="00D765F5">
        <w:rPr>
          <w:rFonts w:ascii="Arial" w:hAnsi="Arial" w:cs="Arial"/>
        </w:rPr>
        <w:t>Dublin, Ireland</w:t>
      </w:r>
    </w:p>
    <w:p w14:paraId="565E6F7A" w14:textId="07670E99" w:rsidR="00B360AD" w:rsidRDefault="00C72D64" w:rsidP="00C72D64">
      <w:pPr>
        <w:jc w:val="center"/>
      </w:pPr>
      <w:r w:rsidRPr="00D765F5">
        <w:rPr>
          <w:rFonts w:ascii="Arial" w:hAnsi="Arial" w:cs="Arial"/>
        </w:rPr>
        <w:t>2024</w:t>
      </w:r>
    </w:p>
    <w:p w14:paraId="1C694A98" w14:textId="77777777" w:rsidR="00C72D64" w:rsidRDefault="00C72D64" w:rsidP="00C72D64">
      <w:pPr>
        <w:pStyle w:val="TOCHeading"/>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248FC9CE" wp14:editId="3B3DA493">
            <wp:extent cx="5731510" cy="1981835"/>
            <wp:effectExtent l="0" t="0" r="0" b="0"/>
            <wp:docPr id="1974399925"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sdt>
      <w:sdtPr>
        <w:rPr>
          <w:rFonts w:ascii="Arial" w:eastAsiaTheme="minorHAnsi" w:hAnsi="Arial" w:cs="Arial"/>
          <w:color w:val="000000" w:themeColor="text1"/>
          <w:spacing w:val="0"/>
          <w:kern w:val="2"/>
          <w:sz w:val="22"/>
          <w:szCs w:val="22"/>
          <w:lang w:val="en-IE"/>
          <w14:ligatures w14:val="standardContextual"/>
        </w:rPr>
        <w:id w:val="-1532331083"/>
        <w:docPartObj>
          <w:docPartGallery w:val="Table of Contents"/>
          <w:docPartUnique/>
        </w:docPartObj>
      </w:sdtPr>
      <w:sdtEndPr>
        <w:rPr>
          <w:b/>
          <w:bCs/>
        </w:rPr>
      </w:sdtEndPr>
      <w:sdtContent>
        <w:p w14:paraId="0E5F66F7" w14:textId="77777777" w:rsidR="00C72D64" w:rsidRDefault="00C72D64" w:rsidP="00C72D64">
          <w:pPr>
            <w:pStyle w:val="TOCHeading"/>
            <w:jc w:val="center"/>
            <w:rPr>
              <w:rFonts w:ascii="Arial" w:eastAsiaTheme="minorHAnsi" w:hAnsi="Arial" w:cs="Arial"/>
              <w:color w:val="000000" w:themeColor="text1"/>
              <w:spacing w:val="0"/>
              <w:kern w:val="2"/>
              <w:sz w:val="22"/>
              <w:szCs w:val="22"/>
              <w:lang w:val="en-IE"/>
              <w14:ligatures w14:val="standardContextual"/>
            </w:rPr>
          </w:pPr>
        </w:p>
        <w:p w14:paraId="7CFDB89D" w14:textId="77777777" w:rsidR="00C72D64" w:rsidRPr="00456AA4" w:rsidRDefault="00C72D64" w:rsidP="00C72D64">
          <w:pPr>
            <w:pStyle w:val="TOCHeading"/>
            <w:jc w:val="center"/>
            <w:rPr>
              <w:rFonts w:ascii="Arial" w:hAnsi="Arial" w:cs="Arial"/>
              <w:b/>
              <w:bCs/>
              <w:color w:val="000000" w:themeColor="text1"/>
              <w:sz w:val="28"/>
              <w:szCs w:val="28"/>
              <w:lang w:val="en-IE"/>
            </w:rPr>
          </w:pPr>
          <w:r>
            <w:rPr>
              <w:rFonts w:ascii="Arial" w:hAnsi="Arial" w:cs="Arial"/>
              <w:b/>
              <w:bCs/>
              <w:color w:val="000000" w:themeColor="text1"/>
              <w:sz w:val="28"/>
              <w:szCs w:val="28"/>
              <w:lang w:val="en-IE"/>
            </w:rPr>
            <w:t>SUMMARY</w:t>
          </w:r>
        </w:p>
        <w:p w14:paraId="2CA069A7" w14:textId="77777777" w:rsidR="00C72D64" w:rsidRPr="00456AA4" w:rsidRDefault="00C72D64" w:rsidP="00C72D64"/>
        <w:p w14:paraId="5E194668" w14:textId="5A4FAE17" w:rsidR="00C72D64" w:rsidRDefault="00C72D64">
          <w:pPr>
            <w:pStyle w:val="TOC1"/>
            <w:tabs>
              <w:tab w:val="left" w:pos="440"/>
              <w:tab w:val="right" w:leader="dot" w:pos="9016"/>
            </w:tabs>
            <w:rPr>
              <w:rFonts w:asciiTheme="minorHAnsi" w:eastAsiaTheme="minorEastAsia" w:hAnsiTheme="minorHAnsi"/>
              <w:noProof/>
              <w:sz w:val="24"/>
              <w:szCs w:val="24"/>
              <w:lang w:eastAsia="en-GB"/>
            </w:rPr>
          </w:pPr>
          <w:r w:rsidRPr="00D765F5">
            <w:rPr>
              <w:rFonts w:ascii="Arial" w:hAnsi="Arial" w:cs="Arial"/>
              <w:color w:val="000000" w:themeColor="text1"/>
            </w:rPr>
            <w:fldChar w:fldCharType="begin"/>
          </w:r>
          <w:r w:rsidRPr="00D765F5">
            <w:rPr>
              <w:rFonts w:ascii="Arial" w:hAnsi="Arial" w:cs="Arial"/>
              <w:color w:val="000000" w:themeColor="text1"/>
            </w:rPr>
            <w:instrText xml:space="preserve"> TOC \o "1-3" \h \z \u </w:instrText>
          </w:r>
          <w:r w:rsidRPr="00D765F5">
            <w:rPr>
              <w:rFonts w:ascii="Arial" w:hAnsi="Arial" w:cs="Arial"/>
              <w:color w:val="000000" w:themeColor="text1"/>
            </w:rPr>
            <w:fldChar w:fldCharType="separate"/>
          </w:r>
          <w:hyperlink w:anchor="_Toc163335473" w:history="1">
            <w:r w:rsidRPr="009A006E">
              <w:rPr>
                <w:rStyle w:val="Hyperlink"/>
                <w:rFonts w:cs="Calibri"/>
                <w:b/>
                <w:caps/>
                <w:noProof/>
                <w:kern w:val="0"/>
                <w:lang w:val="pt-BR"/>
                <w14:ligatures w14:val="none"/>
              </w:rPr>
              <w:t>1.</w:t>
            </w:r>
            <w:r>
              <w:rPr>
                <w:rFonts w:asciiTheme="minorHAnsi" w:eastAsiaTheme="minorEastAsia" w:hAnsiTheme="minorHAnsi"/>
                <w:noProof/>
                <w:sz w:val="24"/>
                <w:szCs w:val="24"/>
                <w:lang w:eastAsia="en-GB"/>
              </w:rPr>
              <w:tab/>
            </w:r>
            <w:r w:rsidRPr="009A006E">
              <w:rPr>
                <w:rStyle w:val="Hyperlink"/>
                <w:rFonts w:cs="Calibri"/>
                <w:b/>
                <w:caps/>
                <w:noProof/>
                <w:kern w:val="0"/>
                <w:lang w:val="pt-BR"/>
                <w14:ligatures w14:val="none"/>
              </w:rPr>
              <w:t>Introduction</w:t>
            </w:r>
            <w:r>
              <w:rPr>
                <w:noProof/>
                <w:webHidden/>
              </w:rPr>
              <w:tab/>
            </w:r>
            <w:r>
              <w:rPr>
                <w:noProof/>
                <w:webHidden/>
              </w:rPr>
              <w:fldChar w:fldCharType="begin"/>
            </w:r>
            <w:r>
              <w:rPr>
                <w:noProof/>
                <w:webHidden/>
              </w:rPr>
              <w:instrText xml:space="preserve"> PAGEREF _Toc163335473 \h </w:instrText>
            </w:r>
            <w:r>
              <w:rPr>
                <w:noProof/>
                <w:webHidden/>
              </w:rPr>
            </w:r>
            <w:r>
              <w:rPr>
                <w:noProof/>
                <w:webHidden/>
              </w:rPr>
              <w:fldChar w:fldCharType="separate"/>
            </w:r>
            <w:r>
              <w:rPr>
                <w:noProof/>
                <w:webHidden/>
              </w:rPr>
              <w:t>4</w:t>
            </w:r>
            <w:r>
              <w:rPr>
                <w:noProof/>
                <w:webHidden/>
              </w:rPr>
              <w:fldChar w:fldCharType="end"/>
            </w:r>
          </w:hyperlink>
        </w:p>
        <w:p w14:paraId="0AAEDB27" w14:textId="1157FCDD" w:rsidR="00C72D64" w:rsidRDefault="00000000">
          <w:pPr>
            <w:pStyle w:val="TOC1"/>
            <w:tabs>
              <w:tab w:val="right" w:leader="dot" w:pos="9016"/>
            </w:tabs>
            <w:rPr>
              <w:rFonts w:asciiTheme="minorHAnsi" w:eastAsiaTheme="minorEastAsia" w:hAnsiTheme="minorHAnsi"/>
              <w:noProof/>
              <w:sz w:val="24"/>
              <w:szCs w:val="24"/>
              <w:lang w:eastAsia="en-GB"/>
            </w:rPr>
          </w:pPr>
          <w:hyperlink w:anchor="_Toc163335474" w:history="1">
            <w:r w:rsidR="00C72D64" w:rsidRPr="009A006E">
              <w:rPr>
                <w:rStyle w:val="Hyperlink"/>
                <w:rFonts w:cs="Calibri"/>
                <w:b/>
                <w:caps/>
                <w:noProof/>
                <w:kern w:val="0"/>
                <w:lang w:val="pt-BR"/>
                <w14:ligatures w14:val="none"/>
              </w:rPr>
              <w:t>References</w:t>
            </w:r>
            <w:r w:rsidR="00C72D64">
              <w:rPr>
                <w:noProof/>
                <w:webHidden/>
              </w:rPr>
              <w:tab/>
            </w:r>
            <w:r w:rsidR="00C72D64">
              <w:rPr>
                <w:noProof/>
                <w:webHidden/>
              </w:rPr>
              <w:fldChar w:fldCharType="begin"/>
            </w:r>
            <w:r w:rsidR="00C72D64">
              <w:rPr>
                <w:noProof/>
                <w:webHidden/>
              </w:rPr>
              <w:instrText xml:space="preserve"> PAGEREF _Toc163335474 \h </w:instrText>
            </w:r>
            <w:r w:rsidR="00C72D64">
              <w:rPr>
                <w:noProof/>
                <w:webHidden/>
              </w:rPr>
            </w:r>
            <w:r w:rsidR="00C72D64">
              <w:rPr>
                <w:noProof/>
                <w:webHidden/>
              </w:rPr>
              <w:fldChar w:fldCharType="separate"/>
            </w:r>
            <w:r w:rsidR="00C72D64">
              <w:rPr>
                <w:noProof/>
                <w:webHidden/>
              </w:rPr>
              <w:t>5</w:t>
            </w:r>
            <w:r w:rsidR="00C72D64">
              <w:rPr>
                <w:noProof/>
                <w:webHidden/>
              </w:rPr>
              <w:fldChar w:fldCharType="end"/>
            </w:r>
          </w:hyperlink>
        </w:p>
        <w:p w14:paraId="3542CDA3" w14:textId="711A12B3" w:rsidR="00C72D64" w:rsidRPr="00D765F5" w:rsidRDefault="00C72D64" w:rsidP="00C72D64">
          <w:pPr>
            <w:rPr>
              <w:rFonts w:ascii="Arial" w:hAnsi="Arial" w:cs="Arial"/>
              <w:color w:val="000000" w:themeColor="text1"/>
            </w:rPr>
          </w:pPr>
          <w:r w:rsidRPr="00D765F5">
            <w:rPr>
              <w:rFonts w:ascii="Arial" w:hAnsi="Arial" w:cs="Arial"/>
              <w:b/>
              <w:bCs/>
              <w:color w:val="000000" w:themeColor="text1"/>
            </w:rPr>
            <w:fldChar w:fldCharType="end"/>
          </w:r>
        </w:p>
      </w:sdtContent>
    </w:sdt>
    <w:p w14:paraId="5ED7BD5B" w14:textId="77777777" w:rsidR="00C72D64" w:rsidRPr="00D765F5" w:rsidRDefault="00C72D64" w:rsidP="00C72D64">
      <w:pPr>
        <w:rPr>
          <w:rFonts w:ascii="Arial" w:hAnsi="Arial" w:cs="Arial"/>
          <w:color w:val="000000" w:themeColor="text1"/>
        </w:rPr>
      </w:pPr>
    </w:p>
    <w:p w14:paraId="15882F6B" w14:textId="77777777" w:rsidR="00C72D64" w:rsidRPr="00D765F5" w:rsidRDefault="00C72D64" w:rsidP="00C72D64">
      <w:pPr>
        <w:rPr>
          <w:rFonts w:ascii="Arial" w:hAnsi="Arial" w:cs="Arial"/>
          <w:color w:val="000000" w:themeColor="text1"/>
        </w:rPr>
      </w:pPr>
    </w:p>
    <w:p w14:paraId="7FE76DAA" w14:textId="77777777" w:rsidR="00B360AD" w:rsidRDefault="00B360AD" w:rsidP="00B360AD"/>
    <w:p w14:paraId="6C67047F" w14:textId="77777777" w:rsidR="00B360AD" w:rsidRDefault="00B360AD" w:rsidP="00B360AD"/>
    <w:p w14:paraId="47247200" w14:textId="77777777" w:rsidR="00B360AD" w:rsidRDefault="00B360AD" w:rsidP="00B360AD"/>
    <w:p w14:paraId="5C363933" w14:textId="77777777" w:rsidR="00B360AD" w:rsidRDefault="00B360AD" w:rsidP="00B360AD"/>
    <w:p w14:paraId="273D3325" w14:textId="77777777" w:rsidR="00B360AD" w:rsidRDefault="00B360AD" w:rsidP="00B360AD"/>
    <w:p w14:paraId="71DFCF35" w14:textId="77777777" w:rsidR="00B360AD" w:rsidRDefault="00B360AD" w:rsidP="00B360AD"/>
    <w:p w14:paraId="321D0A02" w14:textId="77777777" w:rsidR="00B360AD" w:rsidRDefault="00B360AD" w:rsidP="00B360AD"/>
    <w:p w14:paraId="1F15BBD5" w14:textId="77777777" w:rsidR="00B360AD" w:rsidRDefault="00B360AD" w:rsidP="00B360AD"/>
    <w:p w14:paraId="1FD38A56" w14:textId="77777777" w:rsidR="00B360AD" w:rsidRDefault="00B360AD" w:rsidP="00B360AD"/>
    <w:p w14:paraId="116EC250" w14:textId="77777777" w:rsidR="00B360AD" w:rsidRDefault="00B360AD" w:rsidP="00B360AD"/>
    <w:p w14:paraId="61212BF6" w14:textId="77777777" w:rsidR="00B360AD" w:rsidRDefault="00B360AD" w:rsidP="00B360AD"/>
    <w:p w14:paraId="50A05F59" w14:textId="77777777" w:rsidR="00B360AD" w:rsidRDefault="00B360AD" w:rsidP="00B360AD"/>
    <w:p w14:paraId="3376B126" w14:textId="77777777" w:rsidR="00B360AD" w:rsidRDefault="00B360AD" w:rsidP="00B360AD"/>
    <w:p w14:paraId="6B76D425" w14:textId="77777777" w:rsidR="00B360AD" w:rsidRDefault="00B360AD" w:rsidP="00B360AD"/>
    <w:p w14:paraId="48B58B5F" w14:textId="77777777" w:rsidR="00B360AD" w:rsidRDefault="00B360AD" w:rsidP="00B360AD"/>
    <w:p w14:paraId="77B0A5FB" w14:textId="77777777" w:rsidR="00B360AD" w:rsidRDefault="00B360AD" w:rsidP="00B360AD"/>
    <w:p w14:paraId="4EDC92A8" w14:textId="77777777" w:rsidR="00B360AD" w:rsidRDefault="00B360AD" w:rsidP="00B360AD"/>
    <w:p w14:paraId="70FDDE2A" w14:textId="77777777" w:rsidR="00B360AD" w:rsidRPr="00E60722" w:rsidRDefault="00B360AD" w:rsidP="00B360AD">
      <w:pPr>
        <w:sectPr w:rsidR="00B360AD" w:rsidRPr="00E60722" w:rsidSect="008A0D2C">
          <w:footerReference w:type="default" r:id="rId9"/>
          <w:pgSz w:w="11906" w:h="16838"/>
          <w:pgMar w:top="1440" w:right="1440" w:bottom="1440" w:left="1440" w:header="708" w:footer="708" w:gutter="0"/>
          <w:pgNumType w:fmt="lowerRoman"/>
          <w:cols w:space="708"/>
          <w:docGrid w:linePitch="360"/>
        </w:sectPr>
      </w:pPr>
    </w:p>
    <w:p w14:paraId="0A9DB679" w14:textId="77777777" w:rsidR="00C72D64" w:rsidRPr="00456AA4" w:rsidRDefault="00C72D64" w:rsidP="00C72D64">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0" w:name="_Toc162202796"/>
      <w:bookmarkStart w:id="1" w:name="_Toc163335473"/>
      <w:r w:rsidRPr="00456AA4">
        <w:rPr>
          <w:rFonts w:ascii="Calibri" w:eastAsiaTheme="minorHAnsi" w:hAnsi="Calibri" w:cs="Calibri"/>
          <w:b/>
          <w:caps/>
          <w:color w:val="auto"/>
          <w:kern w:val="0"/>
          <w:sz w:val="28"/>
          <w:szCs w:val="24"/>
          <w:lang w:val="pt-BR"/>
          <w14:ligatures w14:val="none"/>
        </w:rPr>
        <w:lastRenderedPageBreak/>
        <w:t>Introduction</w:t>
      </w:r>
      <w:bookmarkEnd w:id="0"/>
      <w:bookmarkEnd w:id="1"/>
    </w:p>
    <w:p w14:paraId="0164450B" w14:textId="2772D50A" w:rsidR="00B360AD" w:rsidRDefault="00C72D64"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Text</w:t>
      </w:r>
      <w:r w:rsidRPr="00D765F5">
        <w:rPr>
          <w:rFonts w:ascii="Arial" w:eastAsia="Times New Roman" w:hAnsi="Arial" w:cs="Arial"/>
          <w:kern w:val="0"/>
          <w:sz w:val="24"/>
          <w:szCs w:val="24"/>
          <w:lang w:eastAsia="pt-BR"/>
          <w14:ligatures w14:val="none"/>
        </w:rPr>
        <w:t>.</w:t>
      </w:r>
    </w:p>
    <w:p w14:paraId="376AC9F1"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10761DE2"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28EFE379"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27183664"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0F3E60D0" w14:textId="5CC1D18D" w:rsidR="00C72D64" w:rsidRPr="00C72D64" w:rsidRDefault="00C72D64" w:rsidP="00C72D64">
      <w:pPr>
        <w:pStyle w:val="ListParagraph"/>
        <w:numPr>
          <w:ilvl w:val="0"/>
          <w:numId w:val="4"/>
        </w:numPr>
        <w:spacing w:after="0" w:line="360" w:lineRule="auto"/>
        <w:jc w:val="both"/>
        <w:rPr>
          <w:rFonts w:ascii="Arial" w:eastAsia="Times New Roman" w:hAnsi="Arial" w:cs="Arial"/>
          <w:kern w:val="0"/>
          <w:lang w:eastAsia="pt-BR"/>
          <w14:ligatures w14:val="none"/>
        </w:rPr>
      </w:pPr>
      <w:r w:rsidRPr="00C72D64">
        <w:rPr>
          <w:rFonts w:ascii="Arial" w:eastAsia="Times New Roman" w:hAnsi="Arial" w:cs="Arial"/>
          <w:kern w:val="0"/>
          <w:lang w:eastAsia="pt-BR"/>
          <w14:ligatures w14:val="none"/>
        </w:rPr>
        <w:t>A clear introduction, motivation, a description of the problem domain, and an explanation of how the project's goals are justified using Prediction / Classification algorithms.</w:t>
      </w:r>
    </w:p>
    <w:p w14:paraId="6F6737D1" w14:textId="13E8BCE0" w:rsidR="00C72D64" w:rsidRPr="00C72D64" w:rsidRDefault="00C72D64" w:rsidP="00C72D64">
      <w:pPr>
        <w:pStyle w:val="ListParagraph"/>
        <w:numPr>
          <w:ilvl w:val="0"/>
          <w:numId w:val="4"/>
        </w:numPr>
        <w:spacing w:after="0" w:line="360" w:lineRule="auto"/>
        <w:jc w:val="both"/>
        <w:rPr>
          <w:rFonts w:ascii="Arial" w:eastAsia="Times New Roman" w:hAnsi="Arial" w:cs="Arial"/>
          <w:kern w:val="0"/>
          <w:lang w:eastAsia="pt-BR"/>
          <w14:ligatures w14:val="none"/>
        </w:rPr>
      </w:pPr>
      <w:r w:rsidRPr="00C72D64">
        <w:rPr>
          <w:rFonts w:ascii="Arial" w:eastAsia="Times New Roman" w:hAnsi="Arial" w:cs="Arial"/>
          <w:kern w:val="0"/>
          <w:lang w:eastAsia="pt-BR"/>
          <w14:ligatures w14:val="none"/>
        </w:rPr>
        <w:t xml:space="preserve">Characterization of data, pre-processing, explanation and description of techniques used for the variation in the accuracy across three training splits (20%, 25% and 30%) using cross validation techniques. </w:t>
      </w:r>
    </w:p>
    <w:p w14:paraId="5D58F3BA" w14:textId="2725A245" w:rsidR="00C72D64" w:rsidRPr="00C72D64" w:rsidRDefault="00C72D64" w:rsidP="00C72D64">
      <w:pPr>
        <w:pStyle w:val="ListParagraph"/>
        <w:numPr>
          <w:ilvl w:val="0"/>
          <w:numId w:val="4"/>
        </w:numPr>
        <w:spacing w:after="0" w:line="360" w:lineRule="auto"/>
        <w:jc w:val="both"/>
        <w:rPr>
          <w:rFonts w:ascii="Arial" w:eastAsia="Times New Roman" w:hAnsi="Arial" w:cs="Arial"/>
          <w:kern w:val="0"/>
          <w:lang w:eastAsia="pt-BR"/>
          <w14:ligatures w14:val="none"/>
        </w:rPr>
      </w:pPr>
      <w:r w:rsidRPr="00C72D64">
        <w:rPr>
          <w:rFonts w:ascii="Arial" w:eastAsia="Times New Roman" w:hAnsi="Arial" w:cs="Arial"/>
          <w:kern w:val="0"/>
          <w:lang w:eastAsia="pt-BR"/>
          <w14:ligatures w14:val="none"/>
        </w:rPr>
        <w:t xml:space="preserve">What is the primary purpose of hyperparameter tuning in machine learning? Could you elaborate on specific hyperparameter tuning techniques (e.g., </w:t>
      </w:r>
      <w:proofErr w:type="spellStart"/>
      <w:r w:rsidRPr="00C72D64">
        <w:rPr>
          <w:rFonts w:ascii="Arial" w:eastAsia="Times New Roman" w:hAnsi="Arial" w:cs="Arial"/>
          <w:kern w:val="0"/>
          <w:lang w:eastAsia="pt-BR"/>
          <w14:ligatures w14:val="none"/>
        </w:rPr>
        <w:t>GridSearchCV</w:t>
      </w:r>
      <w:proofErr w:type="spellEnd"/>
      <w:r w:rsidRPr="00C72D64">
        <w:rPr>
          <w:rFonts w:ascii="Arial" w:eastAsia="Times New Roman" w:hAnsi="Arial" w:cs="Arial"/>
          <w:kern w:val="0"/>
          <w:lang w:eastAsia="pt-BR"/>
          <w14:ligatures w14:val="none"/>
        </w:rPr>
        <w:t xml:space="preserve">) applied to machine learning models to find optimal parameters? </w:t>
      </w:r>
    </w:p>
    <w:p w14:paraId="0BB9DD44" w14:textId="544CFF50" w:rsidR="00C72D64" w:rsidRPr="00C72D64" w:rsidRDefault="00C72D64" w:rsidP="00C72D64">
      <w:pPr>
        <w:pStyle w:val="ListParagraph"/>
        <w:numPr>
          <w:ilvl w:val="0"/>
          <w:numId w:val="4"/>
        </w:numPr>
        <w:spacing w:after="0" w:line="360" w:lineRule="auto"/>
        <w:jc w:val="both"/>
        <w:rPr>
          <w:rFonts w:ascii="Arial" w:eastAsia="Times New Roman" w:hAnsi="Arial" w:cs="Arial"/>
          <w:kern w:val="0"/>
          <w:lang w:eastAsia="pt-BR"/>
          <w14:ligatures w14:val="none"/>
        </w:rPr>
      </w:pPr>
      <w:r w:rsidRPr="00C72D64">
        <w:rPr>
          <w:rFonts w:ascii="Arial" w:eastAsia="Times New Roman" w:hAnsi="Arial" w:cs="Arial"/>
          <w:kern w:val="0"/>
          <w:lang w:eastAsia="pt-BR"/>
          <w14:ligatures w14:val="none"/>
        </w:rPr>
        <w:t xml:space="preserve">Interpret and explain the results obtained, discuss overfitting / underfitting / generalisation, provide a rationale for the chosen models and use visualisations to support your findings. Comments in Python code, conclusions of the project should be specified at the end of the report. Harvard Style must be used for citations and references. </w:t>
      </w:r>
    </w:p>
    <w:p w14:paraId="703679EA" w14:textId="77777777" w:rsidR="00C72D64" w:rsidRP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7EB967B2" w14:textId="77777777" w:rsidR="00B360AD" w:rsidRDefault="00B360AD" w:rsidP="00B360AD"/>
    <w:p w14:paraId="29CC1A6B" w14:textId="77777777" w:rsidR="00B360AD" w:rsidRDefault="00B360AD" w:rsidP="00B360AD"/>
    <w:p w14:paraId="161E3864" w14:textId="77777777" w:rsidR="00B360AD" w:rsidRDefault="00B360AD" w:rsidP="00B360AD"/>
    <w:p w14:paraId="20660CAD" w14:textId="77777777" w:rsidR="00B360AD" w:rsidRDefault="00B360AD" w:rsidP="00B360AD"/>
    <w:p w14:paraId="0601131B" w14:textId="77777777" w:rsidR="00B360AD" w:rsidRDefault="00B360AD" w:rsidP="00B360AD"/>
    <w:p w14:paraId="7246A682" w14:textId="77777777" w:rsidR="00B360AD" w:rsidRDefault="00B360AD" w:rsidP="00B360AD"/>
    <w:p w14:paraId="1B6EAFCE" w14:textId="77777777" w:rsidR="00B360AD" w:rsidRDefault="00B360AD" w:rsidP="00B360AD"/>
    <w:p w14:paraId="005B3EF1" w14:textId="77777777" w:rsidR="00B360AD" w:rsidRDefault="00B360AD" w:rsidP="00B360AD"/>
    <w:p w14:paraId="761E01E9" w14:textId="77777777" w:rsidR="00B360AD" w:rsidRDefault="00B360AD">
      <w:pPr>
        <w:spacing w:line="278" w:lineRule="auto"/>
        <w:rPr>
          <w:rFonts w:asciiTheme="majorHAnsi" w:eastAsiaTheme="majorEastAsia" w:hAnsiTheme="majorHAnsi" w:cstheme="majorBidi"/>
          <w:color w:val="0F4761" w:themeColor="accent1" w:themeShade="BF"/>
          <w:sz w:val="40"/>
          <w:szCs w:val="40"/>
        </w:rPr>
      </w:pPr>
      <w:bookmarkStart w:id="2" w:name="_Toc158384950"/>
      <w:r>
        <w:br w:type="page"/>
      </w:r>
    </w:p>
    <w:p w14:paraId="4CB837C5" w14:textId="77777777" w:rsidR="00C72D64" w:rsidRPr="00456AA4" w:rsidRDefault="00C72D64" w:rsidP="00C72D64">
      <w:pPr>
        <w:pStyle w:val="Heading1"/>
        <w:keepNext w:val="0"/>
        <w:keepLines w:val="0"/>
        <w:widowControl w:val="0"/>
        <w:spacing w:before="120" w:after="240" w:line="240" w:lineRule="auto"/>
        <w:rPr>
          <w:rFonts w:ascii="Calibri" w:eastAsiaTheme="minorHAnsi" w:hAnsi="Calibri" w:cs="Calibri"/>
          <w:b/>
          <w:caps/>
          <w:color w:val="auto"/>
          <w:kern w:val="0"/>
          <w:sz w:val="28"/>
          <w:szCs w:val="24"/>
          <w:lang w:val="pt-BR"/>
          <w14:ligatures w14:val="none"/>
        </w:rPr>
      </w:pPr>
      <w:bookmarkStart w:id="3" w:name="_Toc162202803"/>
      <w:bookmarkStart w:id="4" w:name="_Toc163335474"/>
      <w:bookmarkEnd w:id="2"/>
      <w:r w:rsidRPr="00456AA4">
        <w:rPr>
          <w:rFonts w:ascii="Calibri" w:eastAsiaTheme="minorHAnsi" w:hAnsi="Calibri" w:cs="Calibri"/>
          <w:b/>
          <w:caps/>
          <w:color w:val="auto"/>
          <w:kern w:val="0"/>
          <w:sz w:val="28"/>
          <w:szCs w:val="24"/>
          <w:lang w:val="pt-BR"/>
          <w14:ligatures w14:val="none"/>
        </w:rPr>
        <w:lastRenderedPageBreak/>
        <w:t>References</w:t>
      </w:r>
      <w:bookmarkEnd w:id="3"/>
      <w:bookmarkEnd w:id="4"/>
    </w:p>
    <w:p w14:paraId="5B3F8FD4" w14:textId="1B45F8D6" w:rsidR="00985FF7" w:rsidRPr="00985FF7" w:rsidRDefault="00985FF7" w:rsidP="00985FF7">
      <w:pPr>
        <w:jc w:val="both"/>
        <w:rPr>
          <w:rFonts w:ascii="Arial" w:eastAsia="Times New Roman" w:hAnsi="Arial" w:cs="Arial"/>
          <w:kern w:val="0"/>
          <w:sz w:val="24"/>
          <w:szCs w:val="24"/>
          <w:lang w:eastAsia="en-GB"/>
          <w14:ligatures w14:val="none"/>
        </w:rPr>
      </w:pPr>
      <w:r w:rsidRPr="00985FF7">
        <w:rPr>
          <w:rFonts w:ascii="Arial" w:eastAsia="Times New Roman" w:hAnsi="Arial" w:cs="Arial"/>
          <w:kern w:val="0"/>
          <w:sz w:val="24"/>
          <w:szCs w:val="24"/>
          <w:lang w:eastAsia="en-GB"/>
          <w14:ligatures w14:val="none"/>
        </w:rPr>
        <w:t>Central Statistics Office (2024). Data Residential Property Price Index December 2023 - Central Statistics Office. [online] www.cso.ie. Available at: https://www.cso.ie/en/releasesandpublications/ep/p-rppi/residentialpropertypriceindexdecember2023/data/ [Accessed 16 Apr. 2024].</w:t>
      </w:r>
    </w:p>
    <w:p w14:paraId="5CEF691E" w14:textId="5C93558D" w:rsidR="00985FF7" w:rsidRPr="00985FF7" w:rsidRDefault="00985FF7" w:rsidP="00985FF7">
      <w:pPr>
        <w:jc w:val="both"/>
        <w:rPr>
          <w:rFonts w:ascii="Arial" w:eastAsia="Times New Roman" w:hAnsi="Arial" w:cs="Arial"/>
          <w:kern w:val="0"/>
          <w:sz w:val="24"/>
          <w:szCs w:val="24"/>
          <w:lang w:eastAsia="en-GB"/>
          <w14:ligatures w14:val="none"/>
        </w:rPr>
      </w:pPr>
      <w:proofErr w:type="spellStart"/>
      <w:r w:rsidRPr="00985FF7">
        <w:rPr>
          <w:rFonts w:ascii="Arial" w:eastAsia="Times New Roman" w:hAnsi="Arial" w:cs="Arial"/>
          <w:kern w:val="0"/>
          <w:sz w:val="24"/>
          <w:szCs w:val="24"/>
          <w:lang w:eastAsia="en-GB"/>
          <w14:ligatures w14:val="none"/>
        </w:rPr>
        <w:t>Cereniyim</w:t>
      </w:r>
      <w:proofErr w:type="spellEnd"/>
      <w:r w:rsidRPr="00985FF7">
        <w:rPr>
          <w:rFonts w:ascii="Arial" w:eastAsia="Times New Roman" w:hAnsi="Arial" w:cs="Arial"/>
          <w:kern w:val="0"/>
          <w:sz w:val="24"/>
          <w:szCs w:val="24"/>
          <w:lang w:eastAsia="en-GB"/>
          <w14:ligatures w14:val="none"/>
        </w:rPr>
        <w:t xml:space="preserve"> (2019). Distribution plot with mean and median. [online] GitHub Gist. Available at: https://gist.github.com/cereniyim/df1c8646411cc34eb9720a79400a200f [Accessed 14 Apr. 2024].</w:t>
      </w:r>
    </w:p>
    <w:p w14:paraId="137A6808" w14:textId="433B7F66" w:rsidR="00985FF7" w:rsidRPr="00985FF7" w:rsidRDefault="00985FF7" w:rsidP="00985FF7">
      <w:pPr>
        <w:jc w:val="both"/>
        <w:rPr>
          <w:rFonts w:ascii="Arial" w:eastAsia="Times New Roman" w:hAnsi="Arial" w:cs="Arial"/>
          <w:kern w:val="0"/>
          <w:sz w:val="24"/>
          <w:szCs w:val="24"/>
          <w:lang w:eastAsia="en-GB"/>
          <w14:ligatures w14:val="none"/>
        </w:rPr>
      </w:pPr>
      <w:r w:rsidRPr="00985FF7">
        <w:rPr>
          <w:rFonts w:ascii="Arial" w:eastAsia="Times New Roman" w:hAnsi="Arial" w:cs="Arial"/>
          <w:kern w:val="0"/>
          <w:sz w:val="24"/>
          <w:szCs w:val="24"/>
          <w:lang w:eastAsia="en-GB"/>
          <w14:ligatures w14:val="none"/>
        </w:rPr>
        <w:t xml:space="preserve">Data to Fish (2024). 5 ways to apply an IF condition in Pandas </w:t>
      </w:r>
      <w:proofErr w:type="spellStart"/>
      <w:r w:rsidRPr="00985FF7">
        <w:rPr>
          <w:rFonts w:ascii="Arial" w:eastAsia="Times New Roman" w:hAnsi="Arial" w:cs="Arial"/>
          <w:kern w:val="0"/>
          <w:sz w:val="24"/>
          <w:szCs w:val="24"/>
          <w:lang w:eastAsia="en-GB"/>
          <w14:ligatures w14:val="none"/>
        </w:rPr>
        <w:t>DataFrame</w:t>
      </w:r>
      <w:proofErr w:type="spellEnd"/>
      <w:r w:rsidRPr="00985FF7">
        <w:rPr>
          <w:rFonts w:ascii="Arial" w:eastAsia="Times New Roman" w:hAnsi="Arial" w:cs="Arial"/>
          <w:kern w:val="0"/>
          <w:sz w:val="24"/>
          <w:szCs w:val="24"/>
          <w:lang w:eastAsia="en-GB"/>
          <w14:ligatures w14:val="none"/>
        </w:rPr>
        <w:t xml:space="preserve"> - Data to Fish. [online] datatofish.com. Available at: https://datatofish.com/if-condition-in-pandas-dataframe/.</w:t>
      </w:r>
    </w:p>
    <w:p w14:paraId="448B309B" w14:textId="47592DB6" w:rsidR="00985FF7" w:rsidRPr="00985FF7" w:rsidRDefault="00985FF7" w:rsidP="00985FF7">
      <w:pPr>
        <w:jc w:val="both"/>
        <w:rPr>
          <w:rFonts w:ascii="Arial" w:eastAsia="Times New Roman" w:hAnsi="Arial" w:cs="Arial"/>
          <w:kern w:val="0"/>
          <w:sz w:val="24"/>
          <w:szCs w:val="24"/>
          <w:lang w:eastAsia="en-GB"/>
          <w14:ligatures w14:val="none"/>
        </w:rPr>
      </w:pPr>
      <w:r w:rsidRPr="00985FF7">
        <w:rPr>
          <w:rFonts w:ascii="Arial" w:eastAsia="Times New Roman" w:hAnsi="Arial" w:cs="Arial"/>
          <w:kern w:val="0"/>
          <w:sz w:val="24"/>
          <w:szCs w:val="24"/>
          <w:lang w:eastAsia="en-GB"/>
          <w14:ligatures w14:val="none"/>
        </w:rPr>
        <w:t xml:space="preserve">Müller, A.C. and Guido, S. (2017). Introduction to machine learning with Python : a guide for data scientists. Beijing: </w:t>
      </w:r>
      <w:proofErr w:type="spellStart"/>
      <w:r w:rsidRPr="00985FF7">
        <w:rPr>
          <w:rFonts w:ascii="Arial" w:eastAsia="Times New Roman" w:hAnsi="Arial" w:cs="Arial"/>
          <w:kern w:val="0"/>
          <w:sz w:val="24"/>
          <w:szCs w:val="24"/>
          <w:lang w:eastAsia="en-GB"/>
          <w14:ligatures w14:val="none"/>
        </w:rPr>
        <w:t>O’reilly</w:t>
      </w:r>
      <w:proofErr w:type="spellEnd"/>
      <w:r w:rsidRPr="00985FF7">
        <w:rPr>
          <w:rFonts w:ascii="Arial" w:eastAsia="Times New Roman" w:hAnsi="Arial" w:cs="Arial"/>
          <w:kern w:val="0"/>
          <w:sz w:val="24"/>
          <w:szCs w:val="24"/>
          <w:lang w:eastAsia="en-GB"/>
          <w14:ligatures w14:val="none"/>
        </w:rPr>
        <w:t>.</w:t>
      </w:r>
    </w:p>
    <w:p w14:paraId="351DE024" w14:textId="16654D75" w:rsidR="00985FF7" w:rsidRPr="00985FF7" w:rsidRDefault="00985FF7" w:rsidP="00985FF7">
      <w:pPr>
        <w:jc w:val="both"/>
        <w:rPr>
          <w:rFonts w:ascii="Arial" w:eastAsia="Times New Roman" w:hAnsi="Arial" w:cs="Arial"/>
          <w:kern w:val="0"/>
          <w:sz w:val="24"/>
          <w:szCs w:val="24"/>
          <w:lang w:eastAsia="en-GB"/>
          <w14:ligatures w14:val="none"/>
        </w:rPr>
      </w:pPr>
      <w:proofErr w:type="spellStart"/>
      <w:r w:rsidRPr="00985FF7">
        <w:rPr>
          <w:rFonts w:ascii="Arial" w:eastAsia="Times New Roman" w:hAnsi="Arial" w:cs="Arial"/>
          <w:kern w:val="0"/>
          <w:sz w:val="24"/>
          <w:szCs w:val="24"/>
          <w:lang w:eastAsia="en-GB"/>
          <w14:ligatures w14:val="none"/>
        </w:rPr>
        <w:t>Sanchhaya</w:t>
      </w:r>
      <w:proofErr w:type="spellEnd"/>
      <w:r w:rsidRPr="00985FF7">
        <w:rPr>
          <w:rFonts w:ascii="Arial" w:eastAsia="Times New Roman" w:hAnsi="Arial" w:cs="Arial"/>
          <w:kern w:val="0"/>
          <w:sz w:val="24"/>
          <w:szCs w:val="24"/>
          <w:lang w:eastAsia="en-GB"/>
          <w14:ligatures w14:val="none"/>
        </w:rPr>
        <w:t xml:space="preserve"> Education Private Limited, G. (2021). Select rows that contain specific text using Pandas. [online] </w:t>
      </w:r>
      <w:proofErr w:type="spellStart"/>
      <w:r w:rsidRPr="00985FF7">
        <w:rPr>
          <w:rFonts w:ascii="Arial" w:eastAsia="Times New Roman" w:hAnsi="Arial" w:cs="Arial"/>
          <w:kern w:val="0"/>
          <w:sz w:val="24"/>
          <w:szCs w:val="24"/>
          <w:lang w:eastAsia="en-GB"/>
          <w14:ligatures w14:val="none"/>
        </w:rPr>
        <w:t>GeeksforGeeks</w:t>
      </w:r>
      <w:proofErr w:type="spellEnd"/>
      <w:r w:rsidRPr="00985FF7">
        <w:rPr>
          <w:rFonts w:ascii="Arial" w:eastAsia="Times New Roman" w:hAnsi="Arial" w:cs="Arial"/>
          <w:kern w:val="0"/>
          <w:sz w:val="24"/>
          <w:szCs w:val="24"/>
          <w:lang w:eastAsia="en-GB"/>
          <w14:ligatures w14:val="none"/>
        </w:rPr>
        <w:t>. Available at: https://www.geeksforgeeks.org/select-rows-that-contain-specific-text-using-pandas/ [Accessed 19 Apr. 2024].</w:t>
      </w:r>
    </w:p>
    <w:p w14:paraId="09EA82C3" w14:textId="11697976" w:rsidR="00985FF7" w:rsidRPr="00985FF7" w:rsidRDefault="00985FF7" w:rsidP="00985FF7">
      <w:pPr>
        <w:jc w:val="both"/>
        <w:rPr>
          <w:rFonts w:ascii="Arial" w:eastAsia="Times New Roman" w:hAnsi="Arial" w:cs="Arial"/>
          <w:kern w:val="0"/>
          <w:sz w:val="24"/>
          <w:szCs w:val="24"/>
          <w:lang w:eastAsia="en-GB"/>
          <w14:ligatures w14:val="none"/>
        </w:rPr>
      </w:pPr>
      <w:r w:rsidRPr="00985FF7">
        <w:rPr>
          <w:rFonts w:ascii="Arial" w:eastAsia="Times New Roman" w:hAnsi="Arial" w:cs="Arial"/>
          <w:kern w:val="0"/>
          <w:sz w:val="24"/>
          <w:szCs w:val="24"/>
          <w:lang w:eastAsia="en-GB"/>
          <w14:ligatures w14:val="none"/>
        </w:rPr>
        <w:t xml:space="preserve">The Matplotlib Development Team (2024). </w:t>
      </w:r>
      <w:proofErr w:type="spellStart"/>
      <w:r w:rsidRPr="00985FF7">
        <w:rPr>
          <w:rFonts w:ascii="Arial" w:eastAsia="Times New Roman" w:hAnsi="Arial" w:cs="Arial"/>
          <w:kern w:val="0"/>
          <w:sz w:val="24"/>
          <w:szCs w:val="24"/>
          <w:lang w:eastAsia="en-GB"/>
          <w14:ligatures w14:val="none"/>
        </w:rPr>
        <w:t>matplotlib.pyplot.axvline</w:t>
      </w:r>
      <w:proofErr w:type="spellEnd"/>
      <w:r w:rsidRPr="00985FF7">
        <w:rPr>
          <w:rFonts w:ascii="Arial" w:eastAsia="Times New Roman" w:hAnsi="Arial" w:cs="Arial"/>
          <w:kern w:val="0"/>
          <w:sz w:val="24"/>
          <w:szCs w:val="24"/>
          <w:lang w:eastAsia="en-GB"/>
          <w14:ligatures w14:val="none"/>
        </w:rPr>
        <w:t xml:space="preserve"> — Matplotlib 3.8.4 documentation. [online] matplotlib.org. Available at: https://matplotlib.org/stable/api/_as_gen/matplotlib.pyplot.axvline.html#matplotlib.pyplot.axvline [Accessed 14 Apr. 2024].</w:t>
      </w:r>
    </w:p>
    <w:p w14:paraId="1A36B175" w14:textId="745F91CE" w:rsidR="00985FF7" w:rsidRPr="00985FF7" w:rsidRDefault="00985FF7" w:rsidP="00985FF7">
      <w:pPr>
        <w:jc w:val="both"/>
        <w:rPr>
          <w:rFonts w:ascii="Arial" w:eastAsia="Times New Roman" w:hAnsi="Arial" w:cs="Arial"/>
          <w:kern w:val="0"/>
          <w:sz w:val="24"/>
          <w:szCs w:val="24"/>
          <w:lang w:eastAsia="en-GB"/>
          <w14:ligatures w14:val="none"/>
        </w:rPr>
      </w:pPr>
      <w:r w:rsidRPr="00985FF7">
        <w:rPr>
          <w:rFonts w:ascii="Arial" w:eastAsia="Times New Roman" w:hAnsi="Arial" w:cs="Arial"/>
          <w:kern w:val="0"/>
          <w:sz w:val="24"/>
          <w:szCs w:val="24"/>
          <w:lang w:eastAsia="en-GB"/>
          <w14:ligatures w14:val="none"/>
        </w:rPr>
        <w:t xml:space="preserve">The Pandas Development Team (2024a). </w:t>
      </w:r>
      <w:proofErr w:type="spellStart"/>
      <w:r w:rsidRPr="00985FF7">
        <w:rPr>
          <w:rFonts w:ascii="Arial" w:eastAsia="Times New Roman" w:hAnsi="Arial" w:cs="Arial"/>
          <w:kern w:val="0"/>
          <w:sz w:val="24"/>
          <w:szCs w:val="24"/>
          <w:lang w:eastAsia="en-GB"/>
          <w14:ligatures w14:val="none"/>
        </w:rPr>
        <w:t>pandas.DataFrame.isna</w:t>
      </w:r>
      <w:proofErr w:type="spellEnd"/>
      <w:r w:rsidRPr="00985FF7">
        <w:rPr>
          <w:rFonts w:ascii="Arial" w:eastAsia="Times New Roman" w:hAnsi="Arial" w:cs="Arial"/>
          <w:kern w:val="0"/>
          <w:sz w:val="24"/>
          <w:szCs w:val="24"/>
          <w:lang w:eastAsia="en-GB"/>
          <w14:ligatures w14:val="none"/>
        </w:rPr>
        <w:t xml:space="preserve"> — pandas 1.3.2 documentation. [online] pandas.pydata.org. Available at: https://pandas.pydata.org/docs/reference/api/pandas.DataFrame.isna.html.</w:t>
      </w:r>
    </w:p>
    <w:p w14:paraId="760C7CAC" w14:textId="6667F1D2" w:rsidR="00985FF7" w:rsidRPr="00985FF7" w:rsidRDefault="00985FF7" w:rsidP="00985FF7">
      <w:pPr>
        <w:jc w:val="both"/>
        <w:rPr>
          <w:rFonts w:ascii="Arial" w:eastAsia="Times New Roman" w:hAnsi="Arial" w:cs="Arial"/>
          <w:kern w:val="0"/>
          <w:sz w:val="24"/>
          <w:szCs w:val="24"/>
          <w:lang w:eastAsia="en-GB"/>
          <w14:ligatures w14:val="none"/>
        </w:rPr>
      </w:pPr>
      <w:r w:rsidRPr="00985FF7">
        <w:rPr>
          <w:rFonts w:ascii="Arial" w:eastAsia="Times New Roman" w:hAnsi="Arial" w:cs="Arial"/>
          <w:kern w:val="0"/>
          <w:sz w:val="24"/>
          <w:szCs w:val="24"/>
          <w:lang w:eastAsia="en-GB"/>
          <w14:ligatures w14:val="none"/>
        </w:rPr>
        <w:t xml:space="preserve">The Pandas Development Team (2024b). </w:t>
      </w:r>
      <w:proofErr w:type="spellStart"/>
      <w:r w:rsidRPr="00985FF7">
        <w:rPr>
          <w:rFonts w:ascii="Arial" w:eastAsia="Times New Roman" w:hAnsi="Arial" w:cs="Arial"/>
          <w:kern w:val="0"/>
          <w:sz w:val="24"/>
          <w:szCs w:val="24"/>
          <w:lang w:eastAsia="en-GB"/>
          <w14:ligatures w14:val="none"/>
        </w:rPr>
        <w:t>pandas.DataFrame.value_counts</w:t>
      </w:r>
      <w:proofErr w:type="spellEnd"/>
      <w:r w:rsidRPr="00985FF7">
        <w:rPr>
          <w:rFonts w:ascii="Arial" w:eastAsia="Times New Roman" w:hAnsi="Arial" w:cs="Arial"/>
          <w:kern w:val="0"/>
          <w:sz w:val="24"/>
          <w:szCs w:val="24"/>
          <w:lang w:eastAsia="en-GB"/>
          <w14:ligatures w14:val="none"/>
        </w:rPr>
        <w:t xml:space="preserve"> — pandas 2.1.0 documentation. [online] pandas.pydata.org. Available at: https://pandas.pydata.org/docs/reference/api/pandas.DataFrame.value_counts.html#pandas.DataFrame.value_counts.</w:t>
      </w:r>
    </w:p>
    <w:p w14:paraId="23F4E761" w14:textId="662D5695" w:rsidR="00985FF7" w:rsidRPr="00985FF7" w:rsidRDefault="00985FF7" w:rsidP="00985FF7">
      <w:pPr>
        <w:jc w:val="both"/>
        <w:rPr>
          <w:rFonts w:ascii="Arial" w:eastAsia="Times New Roman" w:hAnsi="Arial" w:cs="Arial"/>
          <w:kern w:val="0"/>
          <w:sz w:val="24"/>
          <w:szCs w:val="24"/>
          <w:lang w:eastAsia="en-GB"/>
          <w14:ligatures w14:val="none"/>
        </w:rPr>
      </w:pPr>
      <w:r w:rsidRPr="00985FF7">
        <w:rPr>
          <w:rFonts w:ascii="Arial" w:eastAsia="Times New Roman" w:hAnsi="Arial" w:cs="Arial"/>
          <w:kern w:val="0"/>
          <w:sz w:val="24"/>
          <w:szCs w:val="24"/>
          <w:lang w:eastAsia="en-GB"/>
          <w14:ligatures w14:val="none"/>
        </w:rPr>
        <w:t xml:space="preserve">The Pandas Development Team (2024c). </w:t>
      </w:r>
      <w:proofErr w:type="spellStart"/>
      <w:r w:rsidRPr="00985FF7">
        <w:rPr>
          <w:rFonts w:ascii="Arial" w:eastAsia="Times New Roman" w:hAnsi="Arial" w:cs="Arial"/>
          <w:kern w:val="0"/>
          <w:sz w:val="24"/>
          <w:szCs w:val="24"/>
          <w:lang w:eastAsia="en-GB"/>
          <w14:ligatures w14:val="none"/>
        </w:rPr>
        <w:t>pandas.isnull</w:t>
      </w:r>
      <w:proofErr w:type="spellEnd"/>
      <w:r w:rsidRPr="00985FF7">
        <w:rPr>
          <w:rFonts w:ascii="Arial" w:eastAsia="Times New Roman" w:hAnsi="Arial" w:cs="Arial"/>
          <w:kern w:val="0"/>
          <w:sz w:val="24"/>
          <w:szCs w:val="24"/>
          <w:lang w:eastAsia="en-GB"/>
          <w14:ligatures w14:val="none"/>
        </w:rPr>
        <w:t xml:space="preserve"> — pandas 2.2.2 documentation. [online] pandas.pydata.org. Available at: https://pandas.pydata.org/pandas-docs/stable/reference/api/pandas.isnull.html.</w:t>
      </w:r>
    </w:p>
    <w:p w14:paraId="257A55ED" w14:textId="055D4504" w:rsidR="00815D56" w:rsidRPr="00985FF7" w:rsidRDefault="00985FF7" w:rsidP="00985FF7">
      <w:pPr>
        <w:jc w:val="both"/>
      </w:pPr>
      <w:r w:rsidRPr="00985FF7">
        <w:rPr>
          <w:rFonts w:ascii="Arial" w:eastAsia="Times New Roman" w:hAnsi="Arial" w:cs="Arial"/>
          <w:kern w:val="0"/>
          <w:sz w:val="24"/>
          <w:szCs w:val="24"/>
          <w:lang w:eastAsia="en-GB"/>
          <w14:ligatures w14:val="none"/>
        </w:rPr>
        <w:t xml:space="preserve">The Pandas Development Team (2024d). </w:t>
      </w:r>
      <w:proofErr w:type="spellStart"/>
      <w:r w:rsidRPr="00985FF7">
        <w:rPr>
          <w:rFonts w:ascii="Arial" w:eastAsia="Times New Roman" w:hAnsi="Arial" w:cs="Arial"/>
          <w:kern w:val="0"/>
          <w:sz w:val="24"/>
          <w:szCs w:val="24"/>
          <w:lang w:eastAsia="en-GB"/>
          <w14:ligatures w14:val="none"/>
        </w:rPr>
        <w:t>pandas.Series.str.split</w:t>
      </w:r>
      <w:proofErr w:type="spellEnd"/>
      <w:r w:rsidRPr="00985FF7">
        <w:rPr>
          <w:rFonts w:ascii="Arial" w:eastAsia="Times New Roman" w:hAnsi="Arial" w:cs="Arial"/>
          <w:kern w:val="0"/>
          <w:sz w:val="24"/>
          <w:szCs w:val="24"/>
          <w:lang w:eastAsia="en-GB"/>
          <w14:ligatures w14:val="none"/>
        </w:rPr>
        <w:t xml:space="preserve"> — pandas 1.3.0 documentation. [online] pandas.pydata.org. Available at: https://pandas.pydata.org/docs/reference/api/pandas.Series.str.split.html.</w:t>
      </w:r>
    </w:p>
    <w:sectPr w:rsidR="00815D56" w:rsidRPr="00985F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A909" w14:textId="77777777" w:rsidR="008A0D2C" w:rsidRDefault="008A0D2C">
      <w:pPr>
        <w:spacing w:after="0" w:line="240" w:lineRule="auto"/>
      </w:pPr>
      <w:r>
        <w:separator/>
      </w:r>
    </w:p>
  </w:endnote>
  <w:endnote w:type="continuationSeparator" w:id="0">
    <w:p w14:paraId="01CF04D8" w14:textId="77777777" w:rsidR="008A0D2C" w:rsidRDefault="008A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9460" w14:textId="77777777" w:rsidR="00700662" w:rsidRDefault="00700662" w:rsidP="00F71028">
    <w:pPr>
      <w:pStyle w:val="Footer"/>
      <w:jc w:val="center"/>
    </w:pPr>
  </w:p>
  <w:p w14:paraId="3AF10D27" w14:textId="77777777" w:rsidR="00700662" w:rsidRDefault="00700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8B497" w14:textId="77777777" w:rsidR="008A0D2C" w:rsidRDefault="008A0D2C">
      <w:pPr>
        <w:spacing w:after="0" w:line="240" w:lineRule="auto"/>
      </w:pPr>
      <w:r>
        <w:separator/>
      </w:r>
    </w:p>
  </w:footnote>
  <w:footnote w:type="continuationSeparator" w:id="0">
    <w:p w14:paraId="11F2968F" w14:textId="77777777" w:rsidR="008A0D2C" w:rsidRDefault="008A0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2706"/>
    <w:multiLevelType w:val="hybridMultilevel"/>
    <w:tmpl w:val="EBB29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CD6F15"/>
    <w:multiLevelType w:val="hybridMultilevel"/>
    <w:tmpl w:val="BCCC93BE"/>
    <w:lvl w:ilvl="0" w:tplc="0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79844F8"/>
    <w:multiLevelType w:val="hybridMultilevel"/>
    <w:tmpl w:val="44E0C4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AB423A3"/>
    <w:multiLevelType w:val="multilevel"/>
    <w:tmpl w:val="B6E2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859946">
    <w:abstractNumId w:val="0"/>
  </w:num>
  <w:num w:numId="2" w16cid:durableId="1622760662">
    <w:abstractNumId w:val="2"/>
  </w:num>
  <w:num w:numId="3" w16cid:durableId="81462528">
    <w:abstractNumId w:val="3"/>
  </w:num>
  <w:num w:numId="4" w16cid:durableId="138039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2"/>
    <w:rsid w:val="00090E9F"/>
    <w:rsid w:val="000B6042"/>
    <w:rsid w:val="001B124B"/>
    <w:rsid w:val="00700662"/>
    <w:rsid w:val="00815D56"/>
    <w:rsid w:val="008A0D2C"/>
    <w:rsid w:val="00985FF7"/>
    <w:rsid w:val="00AE3B6A"/>
    <w:rsid w:val="00B360AD"/>
    <w:rsid w:val="00B5270D"/>
    <w:rsid w:val="00BB7621"/>
    <w:rsid w:val="00C64A25"/>
    <w:rsid w:val="00C72D64"/>
    <w:rsid w:val="00D36DC6"/>
    <w:rsid w:val="00DC72F7"/>
    <w:rsid w:val="00E42EE7"/>
    <w:rsid w:val="00E46D0A"/>
    <w:rsid w:val="00E528BE"/>
    <w:rsid w:val="00E80366"/>
    <w:rsid w:val="00E860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0509BE"/>
  <w15:chartTrackingRefBased/>
  <w15:docId w15:val="{D040F917-D868-2144-A65E-889D720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0AB"/>
    <w:pPr>
      <w:spacing w:line="259" w:lineRule="auto"/>
    </w:pPr>
    <w:rPr>
      <w:rFonts w:ascii="Calibri" w:hAnsi="Calibri"/>
      <w:sz w:val="22"/>
      <w:szCs w:val="22"/>
    </w:rPr>
  </w:style>
  <w:style w:type="paragraph" w:styleId="Heading1">
    <w:name w:val="heading 1"/>
    <w:basedOn w:val="Normal"/>
    <w:next w:val="Normal"/>
    <w:link w:val="Heading1Char"/>
    <w:uiPriority w:val="9"/>
    <w:qFormat/>
    <w:rsid w:val="000B604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04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04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042"/>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B6042"/>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B6042"/>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B6042"/>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6042"/>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B6042"/>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B6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42"/>
    <w:rPr>
      <w:rFonts w:eastAsiaTheme="majorEastAsia" w:cstheme="majorBidi"/>
      <w:color w:val="272727" w:themeColor="text1" w:themeTint="D8"/>
    </w:rPr>
  </w:style>
  <w:style w:type="paragraph" w:styleId="Title">
    <w:name w:val="Title"/>
    <w:basedOn w:val="Normal"/>
    <w:next w:val="Normal"/>
    <w:link w:val="TitleChar"/>
    <w:uiPriority w:val="10"/>
    <w:qFormat/>
    <w:rsid w:val="000B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4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42"/>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0B6042"/>
    <w:rPr>
      <w:i/>
      <w:iCs/>
      <w:color w:val="404040" w:themeColor="text1" w:themeTint="BF"/>
    </w:rPr>
  </w:style>
  <w:style w:type="paragraph" w:styleId="ListParagraph">
    <w:name w:val="List Paragraph"/>
    <w:basedOn w:val="Normal"/>
    <w:uiPriority w:val="34"/>
    <w:qFormat/>
    <w:rsid w:val="000B6042"/>
    <w:pPr>
      <w:spacing w:line="278" w:lineRule="auto"/>
      <w:ind w:left="720"/>
      <w:contextualSpacing/>
    </w:pPr>
    <w:rPr>
      <w:rFonts w:asciiTheme="minorHAnsi" w:hAnsiTheme="minorHAnsi"/>
      <w:sz w:val="24"/>
      <w:szCs w:val="24"/>
    </w:rPr>
  </w:style>
  <w:style w:type="character" w:styleId="IntenseEmphasis">
    <w:name w:val="Intense Emphasis"/>
    <w:basedOn w:val="DefaultParagraphFont"/>
    <w:uiPriority w:val="21"/>
    <w:qFormat/>
    <w:rsid w:val="000B6042"/>
    <w:rPr>
      <w:i/>
      <w:iCs/>
      <w:color w:val="0F4761" w:themeColor="accent1" w:themeShade="BF"/>
    </w:rPr>
  </w:style>
  <w:style w:type="paragraph" w:styleId="IntenseQuote">
    <w:name w:val="Intense Quote"/>
    <w:basedOn w:val="Normal"/>
    <w:next w:val="Normal"/>
    <w:link w:val="IntenseQuoteChar"/>
    <w:uiPriority w:val="30"/>
    <w:qFormat/>
    <w:rsid w:val="000B604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0B6042"/>
    <w:rPr>
      <w:i/>
      <w:iCs/>
      <w:color w:val="0F4761" w:themeColor="accent1" w:themeShade="BF"/>
    </w:rPr>
  </w:style>
  <w:style w:type="character" w:styleId="IntenseReference">
    <w:name w:val="Intense Reference"/>
    <w:basedOn w:val="DefaultParagraphFont"/>
    <w:uiPriority w:val="32"/>
    <w:qFormat/>
    <w:rsid w:val="000B6042"/>
    <w:rPr>
      <w:b/>
      <w:bCs/>
      <w:smallCaps/>
      <w:color w:val="0F4761" w:themeColor="accent1" w:themeShade="BF"/>
      <w:spacing w:val="5"/>
    </w:rPr>
  </w:style>
  <w:style w:type="character" w:styleId="SubtleReference">
    <w:name w:val="Subtle Reference"/>
    <w:basedOn w:val="DefaultParagraphFont"/>
    <w:uiPriority w:val="31"/>
    <w:qFormat/>
    <w:rsid w:val="00E860AB"/>
    <w:rPr>
      <w:smallCaps/>
      <w:color w:val="5A5A5A" w:themeColor="text1" w:themeTint="A5"/>
    </w:rPr>
  </w:style>
  <w:style w:type="table" w:styleId="TableGrid">
    <w:name w:val="Table Grid"/>
    <w:basedOn w:val="TableNormal"/>
    <w:uiPriority w:val="39"/>
    <w:rsid w:val="00E860A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6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0AD"/>
    <w:rPr>
      <w:rFonts w:ascii="Calibri" w:hAnsi="Calibri"/>
      <w:sz w:val="22"/>
      <w:szCs w:val="22"/>
    </w:rPr>
  </w:style>
  <w:style w:type="paragraph" w:styleId="TOCHeading">
    <w:name w:val="TOC Heading"/>
    <w:basedOn w:val="Heading1"/>
    <w:next w:val="Normal"/>
    <w:uiPriority w:val="39"/>
    <w:unhideWhenUsed/>
    <w:qFormat/>
    <w:rsid w:val="00B360AD"/>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B360AD"/>
    <w:pPr>
      <w:spacing w:after="100"/>
    </w:pPr>
  </w:style>
  <w:style w:type="paragraph" w:styleId="TOC2">
    <w:name w:val="toc 2"/>
    <w:basedOn w:val="Normal"/>
    <w:next w:val="Normal"/>
    <w:autoRedefine/>
    <w:uiPriority w:val="39"/>
    <w:unhideWhenUsed/>
    <w:rsid w:val="00B360AD"/>
    <w:pPr>
      <w:spacing w:after="100"/>
      <w:ind w:left="220"/>
    </w:pPr>
  </w:style>
  <w:style w:type="paragraph" w:styleId="TOC3">
    <w:name w:val="toc 3"/>
    <w:basedOn w:val="Normal"/>
    <w:next w:val="Normal"/>
    <w:autoRedefine/>
    <w:uiPriority w:val="39"/>
    <w:unhideWhenUsed/>
    <w:rsid w:val="00B360AD"/>
    <w:pPr>
      <w:spacing w:after="100"/>
      <w:ind w:left="440"/>
    </w:pPr>
  </w:style>
  <w:style w:type="character" w:styleId="Hyperlink">
    <w:name w:val="Hyperlink"/>
    <w:basedOn w:val="DefaultParagraphFont"/>
    <w:uiPriority w:val="99"/>
    <w:unhideWhenUsed/>
    <w:rsid w:val="00B360AD"/>
    <w:rPr>
      <w:color w:val="467886" w:themeColor="hyperlink"/>
      <w:u w:val="single"/>
    </w:rPr>
  </w:style>
  <w:style w:type="paragraph" w:styleId="NormalWeb">
    <w:name w:val="Normal (Web)"/>
    <w:basedOn w:val="Normal"/>
    <w:uiPriority w:val="99"/>
    <w:semiHidden/>
    <w:unhideWhenUsed/>
    <w:rsid w:val="00B527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54113">
      <w:bodyDiv w:val="1"/>
      <w:marLeft w:val="0"/>
      <w:marRight w:val="0"/>
      <w:marTop w:val="0"/>
      <w:marBottom w:val="0"/>
      <w:divBdr>
        <w:top w:val="none" w:sz="0" w:space="0" w:color="auto"/>
        <w:left w:val="none" w:sz="0" w:space="0" w:color="auto"/>
        <w:bottom w:val="none" w:sz="0" w:space="0" w:color="auto"/>
        <w:right w:val="none" w:sz="0" w:space="0" w:color="auto"/>
      </w:divBdr>
      <w:divsChild>
        <w:div w:id="1313678383">
          <w:marLeft w:val="0"/>
          <w:marRight w:val="0"/>
          <w:marTop w:val="0"/>
          <w:marBottom w:val="0"/>
          <w:divBdr>
            <w:top w:val="none" w:sz="0" w:space="0" w:color="auto"/>
            <w:left w:val="none" w:sz="0" w:space="0" w:color="auto"/>
            <w:bottom w:val="none" w:sz="0" w:space="0" w:color="auto"/>
            <w:right w:val="none" w:sz="0" w:space="0" w:color="auto"/>
          </w:divBdr>
          <w:divsChild>
            <w:div w:id="1571772928">
              <w:marLeft w:val="0"/>
              <w:marRight w:val="0"/>
              <w:marTop w:val="0"/>
              <w:marBottom w:val="0"/>
              <w:divBdr>
                <w:top w:val="none" w:sz="0" w:space="0" w:color="auto"/>
                <w:left w:val="none" w:sz="0" w:space="0" w:color="auto"/>
                <w:bottom w:val="none" w:sz="0" w:space="0" w:color="auto"/>
                <w:right w:val="none" w:sz="0" w:space="0" w:color="auto"/>
              </w:divBdr>
              <w:divsChild>
                <w:div w:id="143550454">
                  <w:marLeft w:val="0"/>
                  <w:marRight w:val="0"/>
                  <w:marTop w:val="0"/>
                  <w:marBottom w:val="0"/>
                  <w:divBdr>
                    <w:top w:val="none" w:sz="0" w:space="0" w:color="auto"/>
                    <w:left w:val="none" w:sz="0" w:space="0" w:color="auto"/>
                    <w:bottom w:val="none" w:sz="0" w:space="0" w:color="auto"/>
                    <w:right w:val="none" w:sz="0" w:space="0" w:color="auto"/>
                  </w:divBdr>
                  <w:divsChild>
                    <w:div w:id="10151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158412">
      <w:bodyDiv w:val="1"/>
      <w:marLeft w:val="0"/>
      <w:marRight w:val="0"/>
      <w:marTop w:val="0"/>
      <w:marBottom w:val="0"/>
      <w:divBdr>
        <w:top w:val="none" w:sz="0" w:space="0" w:color="auto"/>
        <w:left w:val="none" w:sz="0" w:space="0" w:color="auto"/>
        <w:bottom w:val="none" w:sz="0" w:space="0" w:color="auto"/>
        <w:right w:val="none" w:sz="0" w:space="0" w:color="auto"/>
      </w:divBdr>
      <w:divsChild>
        <w:div w:id="176389701">
          <w:marLeft w:val="0"/>
          <w:marRight w:val="0"/>
          <w:marTop w:val="0"/>
          <w:marBottom w:val="0"/>
          <w:divBdr>
            <w:top w:val="none" w:sz="0" w:space="0" w:color="auto"/>
            <w:left w:val="none" w:sz="0" w:space="0" w:color="auto"/>
            <w:bottom w:val="none" w:sz="0" w:space="0" w:color="auto"/>
            <w:right w:val="none" w:sz="0" w:space="0" w:color="auto"/>
          </w:divBdr>
          <w:divsChild>
            <w:div w:id="622811576">
              <w:marLeft w:val="0"/>
              <w:marRight w:val="0"/>
              <w:marTop w:val="0"/>
              <w:marBottom w:val="0"/>
              <w:divBdr>
                <w:top w:val="none" w:sz="0" w:space="0" w:color="auto"/>
                <w:left w:val="none" w:sz="0" w:space="0" w:color="auto"/>
                <w:bottom w:val="none" w:sz="0" w:space="0" w:color="auto"/>
                <w:right w:val="none" w:sz="0" w:space="0" w:color="auto"/>
              </w:divBdr>
              <w:divsChild>
                <w:div w:id="438336595">
                  <w:marLeft w:val="0"/>
                  <w:marRight w:val="0"/>
                  <w:marTop w:val="0"/>
                  <w:marBottom w:val="0"/>
                  <w:divBdr>
                    <w:top w:val="none" w:sz="0" w:space="0" w:color="auto"/>
                    <w:left w:val="none" w:sz="0" w:space="0" w:color="auto"/>
                    <w:bottom w:val="none" w:sz="0" w:space="0" w:color="auto"/>
                    <w:right w:val="none" w:sz="0" w:space="0" w:color="auto"/>
                  </w:divBdr>
                  <w:divsChild>
                    <w:div w:id="14164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7050">
      <w:bodyDiv w:val="1"/>
      <w:marLeft w:val="0"/>
      <w:marRight w:val="0"/>
      <w:marTop w:val="0"/>
      <w:marBottom w:val="0"/>
      <w:divBdr>
        <w:top w:val="none" w:sz="0" w:space="0" w:color="auto"/>
        <w:left w:val="none" w:sz="0" w:space="0" w:color="auto"/>
        <w:bottom w:val="none" w:sz="0" w:space="0" w:color="auto"/>
        <w:right w:val="none" w:sz="0" w:space="0" w:color="auto"/>
      </w:divBdr>
      <w:divsChild>
        <w:div w:id="1963993306">
          <w:marLeft w:val="0"/>
          <w:marRight w:val="0"/>
          <w:marTop w:val="0"/>
          <w:marBottom w:val="0"/>
          <w:divBdr>
            <w:top w:val="none" w:sz="0" w:space="0" w:color="auto"/>
            <w:left w:val="none" w:sz="0" w:space="0" w:color="auto"/>
            <w:bottom w:val="none" w:sz="0" w:space="0" w:color="auto"/>
            <w:right w:val="none" w:sz="0" w:space="0" w:color="auto"/>
          </w:divBdr>
        </w:div>
      </w:divsChild>
    </w:div>
    <w:div w:id="1708994139">
      <w:bodyDiv w:val="1"/>
      <w:marLeft w:val="0"/>
      <w:marRight w:val="0"/>
      <w:marTop w:val="0"/>
      <w:marBottom w:val="0"/>
      <w:divBdr>
        <w:top w:val="none" w:sz="0" w:space="0" w:color="auto"/>
        <w:left w:val="none" w:sz="0" w:space="0" w:color="auto"/>
        <w:bottom w:val="none" w:sz="0" w:space="0" w:color="auto"/>
        <w:right w:val="none" w:sz="0" w:space="0" w:color="auto"/>
      </w:divBdr>
      <w:divsChild>
        <w:div w:id="1987513821">
          <w:marLeft w:val="0"/>
          <w:marRight w:val="0"/>
          <w:marTop w:val="0"/>
          <w:marBottom w:val="0"/>
          <w:divBdr>
            <w:top w:val="none" w:sz="0" w:space="0" w:color="auto"/>
            <w:left w:val="none" w:sz="0" w:space="0" w:color="auto"/>
            <w:bottom w:val="none" w:sz="0" w:space="0" w:color="auto"/>
            <w:right w:val="none" w:sz="0" w:space="0" w:color="auto"/>
          </w:divBdr>
          <w:divsChild>
            <w:div w:id="670179166">
              <w:marLeft w:val="0"/>
              <w:marRight w:val="0"/>
              <w:marTop w:val="0"/>
              <w:marBottom w:val="0"/>
              <w:divBdr>
                <w:top w:val="none" w:sz="0" w:space="0" w:color="auto"/>
                <w:left w:val="none" w:sz="0" w:space="0" w:color="auto"/>
                <w:bottom w:val="none" w:sz="0" w:space="0" w:color="auto"/>
                <w:right w:val="none" w:sz="0" w:space="0" w:color="auto"/>
              </w:divBdr>
              <w:divsChild>
                <w:div w:id="8293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0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245">
          <w:marLeft w:val="0"/>
          <w:marRight w:val="0"/>
          <w:marTop w:val="0"/>
          <w:marBottom w:val="0"/>
          <w:divBdr>
            <w:top w:val="none" w:sz="0" w:space="0" w:color="auto"/>
            <w:left w:val="none" w:sz="0" w:space="0" w:color="auto"/>
            <w:bottom w:val="none" w:sz="0" w:space="0" w:color="auto"/>
            <w:right w:val="none" w:sz="0" w:space="0" w:color="auto"/>
          </w:divBdr>
          <w:divsChild>
            <w:div w:id="1589535776">
              <w:marLeft w:val="0"/>
              <w:marRight w:val="0"/>
              <w:marTop w:val="0"/>
              <w:marBottom w:val="0"/>
              <w:divBdr>
                <w:top w:val="none" w:sz="0" w:space="0" w:color="auto"/>
                <w:left w:val="none" w:sz="0" w:space="0" w:color="auto"/>
                <w:bottom w:val="none" w:sz="0" w:space="0" w:color="auto"/>
                <w:right w:val="none" w:sz="0" w:space="0" w:color="auto"/>
              </w:divBdr>
              <w:divsChild>
                <w:div w:id="494960189">
                  <w:marLeft w:val="0"/>
                  <w:marRight w:val="0"/>
                  <w:marTop w:val="0"/>
                  <w:marBottom w:val="0"/>
                  <w:divBdr>
                    <w:top w:val="none" w:sz="0" w:space="0" w:color="auto"/>
                    <w:left w:val="none" w:sz="0" w:space="0" w:color="auto"/>
                    <w:bottom w:val="none" w:sz="0" w:space="0" w:color="auto"/>
                    <w:right w:val="none" w:sz="0" w:space="0" w:color="auto"/>
                  </w:divBdr>
                  <w:divsChild>
                    <w:div w:id="38088848">
                      <w:marLeft w:val="0"/>
                      <w:marRight w:val="0"/>
                      <w:marTop w:val="0"/>
                      <w:marBottom w:val="0"/>
                      <w:divBdr>
                        <w:top w:val="none" w:sz="0" w:space="0" w:color="auto"/>
                        <w:left w:val="none" w:sz="0" w:space="0" w:color="auto"/>
                        <w:bottom w:val="none" w:sz="0" w:space="0" w:color="auto"/>
                        <w:right w:val="none" w:sz="0" w:space="0" w:color="auto"/>
                      </w:divBdr>
                    </w:div>
                  </w:divsChild>
                </w:div>
                <w:div w:id="145711453">
                  <w:marLeft w:val="0"/>
                  <w:marRight w:val="0"/>
                  <w:marTop w:val="0"/>
                  <w:marBottom w:val="0"/>
                  <w:divBdr>
                    <w:top w:val="none" w:sz="0" w:space="0" w:color="auto"/>
                    <w:left w:val="none" w:sz="0" w:space="0" w:color="auto"/>
                    <w:bottom w:val="none" w:sz="0" w:space="0" w:color="auto"/>
                    <w:right w:val="none" w:sz="0" w:space="0" w:color="auto"/>
                  </w:divBdr>
                  <w:divsChild>
                    <w:div w:id="5938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Macedo</dc:creator>
  <cp:keywords/>
  <dc:description/>
  <cp:lastModifiedBy>Cristhian Macedo</cp:lastModifiedBy>
  <cp:revision>9</cp:revision>
  <dcterms:created xsi:type="dcterms:W3CDTF">2024-03-14T12:50:00Z</dcterms:created>
  <dcterms:modified xsi:type="dcterms:W3CDTF">2024-04-20T22:19:00Z</dcterms:modified>
</cp:coreProperties>
</file>