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028" w:rsidRDefault="00BF2BBA">
      <w:r>
        <w:rPr>
          <w:noProof/>
        </w:rPr>
        <mc:AlternateContent>
          <mc:Choice Requires="wpc">
            <w:drawing>
              <wp:inline distT="0" distB="0" distL="0" distR="0" wp14:anchorId="7545F161" wp14:editId="174A0AD4">
                <wp:extent cx="4819650" cy="4965405"/>
                <wp:effectExtent l="228600" t="0" r="0" b="140335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Flowchart: Terminator 25"/>
                        <wps:cNvSpPr/>
                        <wps:spPr>
                          <a:xfrm>
                            <a:off x="1309316" y="0"/>
                            <a:ext cx="1428808" cy="361892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2BBA" w:rsidRPr="00197D85" w:rsidRDefault="00BF2BBA" w:rsidP="00BF2BBA">
                              <w:pPr>
                                <w:jc w:val="center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 w:rsidRPr="00CA1D3E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>start</w:t>
                              </w: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 / power-on / 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Flowchart: Process 28"/>
                        <wps:cNvSpPr/>
                        <wps:spPr>
                          <a:xfrm>
                            <a:off x="1135860" y="2004068"/>
                            <a:ext cx="1710690" cy="719455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2BBA" w:rsidRDefault="00BF2BBA" w:rsidP="00BF2BBA">
                              <w:pPr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>setup ( )</w:t>
                              </w:r>
                            </w:p>
                            <w:p w:rsidR="00BF2BBA" w:rsidRDefault="00CE32FE" w:rsidP="00CE32F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Begin the serial signal </w:t>
                              </w:r>
                              <w:r w:rsidR="0032147B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>9600</w:t>
                              </w:r>
                            </w:p>
                            <w:p w:rsidR="0032147B" w:rsidRDefault="0032147B" w:rsidP="00CE32F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>Assign inputs and outputs</w:t>
                              </w:r>
                            </w:p>
                            <w:p w:rsidR="0032147B" w:rsidRPr="00CE32FE" w:rsidRDefault="0032147B" w:rsidP="00CE32F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>Attach servo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" name="Straight Arrow Connector 29"/>
                        <wps:cNvCnPr>
                          <a:stCxn id="25" idx="2"/>
                          <a:endCxn id="22" idx="0"/>
                        </wps:cNvCnPr>
                        <wps:spPr>
                          <a:xfrm flipH="1">
                            <a:off x="2015026" y="361892"/>
                            <a:ext cx="8694" cy="340556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Flowchart: Process 30"/>
                        <wps:cNvSpPr/>
                        <wps:spPr>
                          <a:xfrm>
                            <a:off x="0" y="3237106"/>
                            <a:ext cx="3921760" cy="1611341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2BBA" w:rsidRDefault="00BF2BBA" w:rsidP="00BF2BBA">
                              <w:pPr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>loop ( )</w:t>
                              </w:r>
                            </w:p>
                            <w:p w:rsidR="00BF2BBA" w:rsidRDefault="00F07C8C" w:rsidP="00F07C8C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0" w:afterAutospacing="0" w:line="276" w:lineRule="auto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>Checks for correct keypad password</w:t>
                              </w:r>
                            </w:p>
                            <w:p w:rsidR="00F07C8C" w:rsidRDefault="00F07C8C" w:rsidP="00F07C8C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0" w:afterAutospacing="0" w:line="276" w:lineRule="auto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>Checks if the alarm is on</w:t>
                              </w:r>
                            </w:p>
                            <w:p w:rsidR="00C35608" w:rsidRDefault="00C35608" w:rsidP="00F07C8C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0" w:afterAutospacing="0" w:line="276" w:lineRule="auto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>Reads the value of the PIR sensor</w:t>
                              </w:r>
                            </w:p>
                            <w:p w:rsidR="00C35608" w:rsidRDefault="00C35608" w:rsidP="00F07C8C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0" w:afterAutospacing="0" w:line="276" w:lineRule="auto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Displays to the serial monitor </w:t>
                              </w:r>
                              <w:r w:rsidR="00DE08F0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>the value of the PIR and the state of the alarm</w:t>
                              </w:r>
                            </w:p>
                            <w:p w:rsidR="00E060F0" w:rsidRDefault="000E7533" w:rsidP="00E060F0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0" w:afterAutospacing="0" w:line="276" w:lineRule="auto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>If the value of the PIR is high</w:t>
                              </w:r>
                              <w:r w:rsidR="00E060F0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 turn the lights on</w:t>
                              </w:r>
                            </w:p>
                            <w:p w:rsidR="00E060F0" w:rsidRDefault="0060039B" w:rsidP="00E060F0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0" w:afterAutospacing="0" w:line="276" w:lineRule="auto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>while</w:t>
                              </w:r>
                              <w:r w:rsidR="00E060F0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 the state of the alarm is also o</w:t>
                              </w:r>
                              <w:r w:rsidR="00B33695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>n, then</w:t>
                              </w:r>
                              <w:r w:rsidR="00E060F0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 ring the alarm</w:t>
                              </w:r>
                            </w:p>
                            <w:p w:rsidR="00E060F0" w:rsidRPr="00E060F0" w:rsidRDefault="00E060F0" w:rsidP="00E060F0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0" w:afterAutospacing="0" w:line="276" w:lineRule="auto"/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0039B">
                                <w:rPr>
                                  <w:rFonts w:ascii="Arial Narrow" w:hAnsi="Arial Narrow"/>
                                  <w:sz w:val="20"/>
                                  <w:szCs w:val="20"/>
                                </w:rPr>
                                <w:t>if the value of the PIR is low turn the lights 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28" idx="2"/>
                          <a:endCxn id="30" idx="0"/>
                        </wps:cNvCnPr>
                        <wps:spPr>
                          <a:xfrm flipH="1">
                            <a:off x="1960880" y="2723523"/>
                            <a:ext cx="30325" cy="513583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>
                          <a:stCxn id="30" idx="2"/>
                          <a:endCxn id="30" idx="1"/>
                        </wps:cNvCnPr>
                        <wps:spPr>
                          <a:xfrm rot="5400000" flipH="1">
                            <a:off x="577605" y="3465172"/>
                            <a:ext cx="805670" cy="1960880"/>
                          </a:xfrm>
                          <a:prstGeom prst="bentConnector4">
                            <a:avLst>
                              <a:gd name="adj1" fmla="val -28374"/>
                              <a:gd name="adj2" fmla="val 111658"/>
                            </a:avLst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233533" y="702448"/>
                            <a:ext cx="3562985" cy="83058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2BBA" w:rsidRPr="00836A32" w:rsidRDefault="00BF2BBA" w:rsidP="00900EE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00900EE6">
                                <w:rPr>
                                  <w:rFonts w:ascii="Arial Narrow" w:hAnsi="Arial Narrow"/>
                                  <w:bCs/>
                                  <w:sz w:val="20"/>
                                  <w:szCs w:val="20"/>
                                </w:rPr>
                                <w:t xml:space="preserve">Define </w:t>
                              </w:r>
                              <w:r w:rsidR="00900EE6" w:rsidRPr="00900EE6">
                                <w:rPr>
                                  <w:rFonts w:ascii="Arial Narrow" w:hAnsi="Arial Narrow"/>
                                  <w:bCs/>
                                  <w:sz w:val="20"/>
                                  <w:szCs w:val="20"/>
                                </w:rPr>
                                <w:t>Libraries and headers</w:t>
                              </w:r>
                            </w:p>
                            <w:p w:rsidR="00836A32" w:rsidRPr="009A2F97" w:rsidRDefault="00836A32" w:rsidP="009A2F9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rPr>
                                  <w:rFonts w:ascii="Arial Narrow" w:hAnsi="Arial Narrow"/>
                                  <w:bCs/>
                                  <w:sz w:val="20"/>
                                  <w:szCs w:val="20"/>
                                </w:rPr>
                                <w:t>Assign pins to each component</w:t>
                              </w:r>
                            </w:p>
                            <w:p w:rsidR="00933BB3" w:rsidRPr="001C1012" w:rsidRDefault="009A2F97" w:rsidP="00933BB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rPr>
                                  <w:rFonts w:ascii="Arial Narrow" w:hAnsi="Arial Narrow"/>
                                  <w:bCs/>
                                  <w:sz w:val="20"/>
                                  <w:szCs w:val="20"/>
                                </w:rPr>
                                <w:t xml:space="preserve">Define </w:t>
                              </w:r>
                              <w:r w:rsidR="00933BB3">
                                <w:rPr>
                                  <w:rFonts w:ascii="Arial Narrow" w:hAnsi="Arial Narrow"/>
                                  <w:bCs/>
                                  <w:sz w:val="20"/>
                                  <w:szCs w:val="20"/>
                                </w:rPr>
                                <w:t xml:space="preserve">global </w:t>
                              </w:r>
                              <w:r>
                                <w:rPr>
                                  <w:rFonts w:ascii="Arial Narrow" w:hAnsi="Arial Narrow"/>
                                  <w:bCs/>
                                  <w:sz w:val="20"/>
                                  <w:szCs w:val="20"/>
                                </w:rPr>
                                <w:t xml:space="preserve">variables </w:t>
                              </w:r>
                              <w:r w:rsidR="00933BB3">
                                <w:rPr>
                                  <w:rFonts w:ascii="Arial Narrow" w:hAnsi="Arial Narrow"/>
                                  <w:bCs/>
                                  <w:sz w:val="20"/>
                                  <w:szCs w:val="20"/>
                                </w:rPr>
                                <w:t>and assign values for</w:t>
                              </w:r>
                              <w:r w:rsidR="001C1012">
                                <w:rPr>
                                  <w:rFonts w:ascii="Arial Narrow" w:hAnsi="Arial Narrow"/>
                                  <w:bCs/>
                                  <w:sz w:val="20"/>
                                  <w:szCs w:val="20"/>
                                </w:rPr>
                                <w:t xml:space="preserve"> the keyboard an alarm</w:t>
                              </w:r>
                            </w:p>
                            <w:p w:rsidR="001C1012" w:rsidRPr="007703FC" w:rsidRDefault="00B32D53" w:rsidP="00933BB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rPr>
                                  <w:rFonts w:ascii="Arial Narrow" w:hAnsi="Arial Narrow"/>
                                  <w:bCs/>
                                  <w:sz w:val="20"/>
                                  <w:szCs w:val="20"/>
                                </w:rPr>
                                <w:t>Define servo from using the servo library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Straight Arrow Connector 23"/>
                        <wps:cNvCnPr>
                          <a:stCxn id="22" idx="2"/>
                          <a:endCxn id="28" idx="0"/>
                        </wps:cNvCnPr>
                        <wps:spPr>
                          <a:xfrm flipH="1">
                            <a:off x="1991205" y="1533028"/>
                            <a:ext cx="23821" cy="47104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45F161" id="Canvas 21" o:spid="_x0000_s1026" editas="canvas" style="width:379.5pt;height:391pt;mso-position-horizontal-relative:char;mso-position-vertical-relative:line" coordsize="48196,49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196;height:49650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5" o:spid="_x0000_s1028" type="#_x0000_t116" style="position:absolute;left:13093;width:14288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" fillcolor="white [3201]" strokecolor="black [3200]" strokeweight="1.5pt">
                  <v:textbox style="mso-fit-shape-to-text:t">
                    <w:txbxContent>
                      <w:p w:rsidR="00BF2BBA" w:rsidRPr="00197D85" w:rsidRDefault="00BF2BBA" w:rsidP="00BF2BBA">
                        <w:pPr>
                          <w:jc w:val="center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 w:rsidRPr="00CA1D3E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>start</w:t>
                        </w: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/ power-on / reset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8" o:spid="_x0000_s1029" type="#_x0000_t109" style="position:absolute;left:11358;top:20040;width:17107;height:71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" fillcolor="white [3201]" strokecolor="black [3200]" strokeweight="1.5pt">
                  <v:textbox style="mso-fit-shape-to-text:t">
                    <w:txbxContent>
                      <w:p w:rsidR="00BF2BBA" w:rsidRDefault="00BF2BBA" w:rsidP="00BF2BBA">
                        <w:pPr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>setup ( )</w:t>
                        </w:r>
                      </w:p>
                      <w:p w:rsidR="00BF2BBA" w:rsidRDefault="00CE32FE" w:rsidP="00CE32F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Begin the serial signal </w:t>
                        </w:r>
                        <w:r w:rsidR="0032147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9600</w:t>
                        </w:r>
                      </w:p>
                      <w:p w:rsidR="0032147B" w:rsidRDefault="0032147B" w:rsidP="00CE32F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Assign inputs and outputs</w:t>
                        </w:r>
                      </w:p>
                      <w:p w:rsidR="0032147B" w:rsidRPr="00CE32FE" w:rsidRDefault="0032147B" w:rsidP="00CE32F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Attach servo pin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30" type="#_x0000_t32" style="position:absolute;left:20150;top:3618;width:87;height:34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" strokecolor="black [3200]" strokeweight="1.25pt">
                  <v:stroke endarrow="open" joinstyle="miter"/>
                </v:shape>
                <v:shape id="Flowchart: Process 30" o:spid="_x0000_s1031" type="#_x0000_t109" style="position:absolute;top:32371;width:39217;height:161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" fillcolor="white [3201]" strokecolor="black [3200]" strokeweight="1.5pt">
                  <v:textbox>
                    <w:txbxContent>
                      <w:p w:rsidR="00BF2BBA" w:rsidRDefault="00BF2BBA" w:rsidP="00BF2BBA">
                        <w:pPr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>loop ( )</w:t>
                        </w:r>
                      </w:p>
                      <w:p w:rsidR="00BF2BBA" w:rsidRDefault="00F07C8C" w:rsidP="00F07C8C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0" w:afterAutospacing="0" w:line="276" w:lineRule="auto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Checks for correct keypad password</w:t>
                        </w:r>
                      </w:p>
                      <w:p w:rsidR="00F07C8C" w:rsidRDefault="00F07C8C" w:rsidP="00F07C8C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0" w:afterAutospacing="0" w:line="276" w:lineRule="auto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Checks if the alarm is on</w:t>
                        </w:r>
                      </w:p>
                      <w:p w:rsidR="00C35608" w:rsidRDefault="00C35608" w:rsidP="00F07C8C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0" w:afterAutospacing="0" w:line="276" w:lineRule="auto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Reads the value of the PIR sensor</w:t>
                        </w:r>
                      </w:p>
                      <w:p w:rsidR="00C35608" w:rsidRDefault="00C35608" w:rsidP="00F07C8C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0" w:afterAutospacing="0" w:line="276" w:lineRule="auto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Displays to the serial monitor </w:t>
                        </w:r>
                        <w:r w:rsidR="00DE08F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the value of the PIR and the state of the alarm</w:t>
                        </w:r>
                      </w:p>
                      <w:p w:rsidR="00E060F0" w:rsidRDefault="000E7533" w:rsidP="00E060F0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0" w:afterAutospacing="0" w:line="276" w:lineRule="auto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If the value of the PIR is high</w:t>
                        </w:r>
                        <w:r w:rsidR="00E060F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turn the lights on</w:t>
                        </w:r>
                      </w:p>
                      <w:p w:rsidR="00E060F0" w:rsidRDefault="0060039B" w:rsidP="00E060F0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0" w:afterAutospacing="0" w:line="276" w:lineRule="auto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while</w:t>
                        </w:r>
                        <w:r w:rsidR="00E060F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the state of the alarm is also o</w:t>
                        </w:r>
                        <w:r w:rsidR="00B33695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n, then</w:t>
                        </w:r>
                        <w:r w:rsidR="00E060F0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ring the alarm</w:t>
                        </w:r>
                      </w:p>
                      <w:p w:rsidR="00E060F0" w:rsidRPr="00E060F0" w:rsidRDefault="00E060F0" w:rsidP="00E060F0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0" w:afterAutospacing="0" w:line="276" w:lineRule="auto"/>
                          <w:rPr>
                            <w:rFonts w:ascii="Arial Narrow" w:hAnsi="Arial Narro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 xml:space="preserve"> </w:t>
                        </w:r>
                        <w:r w:rsidR="0060039B">
                          <w:rPr>
                            <w:rFonts w:ascii="Arial Narrow" w:hAnsi="Arial Narrow"/>
                            <w:sz w:val="20"/>
                            <w:szCs w:val="20"/>
                          </w:rPr>
                          <w:t>if the value of the PIR is low turn the lights off</w:t>
                        </w:r>
                      </w:p>
                    </w:txbxContent>
                  </v:textbox>
                </v:shape>
                <v:shape id="Straight Arrow Connector 31" o:spid="_x0000_s1032" type="#_x0000_t32" style="position:absolute;left:19608;top:27235;width:304;height:5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" strokecolor="black [3200]" strokeweight="1.25pt">
                  <v:stroke endarrow="open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33" o:spid="_x0000_s1033" type="#_x0000_t35" style="position:absolute;left:5775;top:34652;width:8057;height:1960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" adj="-6129,24118" strokecolor="black [3200]" strokeweight="1.25pt">
                  <v:stroke endarrow="open"/>
                </v:shape>
                <v:shape id="Flowchart: Process 22" o:spid="_x0000_s1034" type="#_x0000_t109" style="position:absolute;left:2335;top:7024;width:35630;height:8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" fillcolor="white [3201]" strokecolor="black [3200]" strokeweight="1.5pt">
                  <v:textbox style="mso-fit-shape-to-text:t">
                    <w:txbxContent>
                      <w:p w:rsidR="00BF2BBA" w:rsidRPr="00836A32" w:rsidRDefault="00BF2BBA" w:rsidP="00900EE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 w:rsidRPr="00900EE6">
                          <w:rPr>
                            <w:rFonts w:ascii="Arial Narrow" w:hAnsi="Arial Narrow"/>
                            <w:bCs/>
                            <w:sz w:val="20"/>
                            <w:szCs w:val="20"/>
                          </w:rPr>
                          <w:t xml:space="preserve">Define </w:t>
                        </w:r>
                        <w:r w:rsidR="00900EE6" w:rsidRPr="00900EE6">
                          <w:rPr>
                            <w:rFonts w:ascii="Arial Narrow" w:hAnsi="Arial Narrow"/>
                            <w:bCs/>
                            <w:sz w:val="20"/>
                            <w:szCs w:val="20"/>
                          </w:rPr>
                          <w:t>Libraries and headers</w:t>
                        </w:r>
                      </w:p>
                      <w:p w:rsidR="00836A32" w:rsidRPr="009A2F97" w:rsidRDefault="00836A32" w:rsidP="009A2F9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rFonts w:ascii="Arial Narrow" w:hAnsi="Arial Narrow"/>
                            <w:bCs/>
                            <w:sz w:val="20"/>
                            <w:szCs w:val="20"/>
                          </w:rPr>
                          <w:t>Assign pins to each component</w:t>
                        </w:r>
                      </w:p>
                      <w:p w:rsidR="00933BB3" w:rsidRPr="001C1012" w:rsidRDefault="009A2F97" w:rsidP="00933BB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rFonts w:ascii="Arial Narrow" w:hAnsi="Arial Narrow"/>
                            <w:bCs/>
                            <w:sz w:val="20"/>
                            <w:szCs w:val="20"/>
                          </w:rPr>
                          <w:t xml:space="preserve">Define </w:t>
                        </w:r>
                        <w:r w:rsidR="00933BB3">
                          <w:rPr>
                            <w:rFonts w:ascii="Arial Narrow" w:hAnsi="Arial Narrow"/>
                            <w:bCs/>
                            <w:sz w:val="20"/>
                            <w:szCs w:val="20"/>
                          </w:rPr>
                          <w:t xml:space="preserve">global </w:t>
                        </w:r>
                        <w:r>
                          <w:rPr>
                            <w:rFonts w:ascii="Arial Narrow" w:hAnsi="Arial Narrow"/>
                            <w:bCs/>
                            <w:sz w:val="20"/>
                            <w:szCs w:val="20"/>
                          </w:rPr>
                          <w:t xml:space="preserve">variables </w:t>
                        </w:r>
                        <w:r w:rsidR="00933BB3">
                          <w:rPr>
                            <w:rFonts w:ascii="Arial Narrow" w:hAnsi="Arial Narrow"/>
                            <w:bCs/>
                            <w:sz w:val="20"/>
                            <w:szCs w:val="20"/>
                          </w:rPr>
                          <w:t>and assign values for</w:t>
                        </w:r>
                        <w:r w:rsidR="001C1012">
                          <w:rPr>
                            <w:rFonts w:ascii="Arial Narrow" w:hAnsi="Arial Narrow"/>
                            <w:bCs/>
                            <w:sz w:val="20"/>
                            <w:szCs w:val="20"/>
                          </w:rPr>
                          <w:t xml:space="preserve"> the keyboard an alarm</w:t>
                        </w:r>
                      </w:p>
                      <w:p w:rsidR="001C1012" w:rsidRPr="007703FC" w:rsidRDefault="00B32D53" w:rsidP="00933BB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rFonts w:ascii="Arial Narrow" w:hAnsi="Arial Narrow"/>
                            <w:bCs/>
                            <w:sz w:val="20"/>
                            <w:szCs w:val="20"/>
                          </w:rPr>
                          <w:t>Define servo from using the servo library</w:t>
                        </w:r>
                      </w:p>
                    </w:txbxContent>
                  </v:textbox>
                </v:shape>
                <v:shape id="Straight Arrow Connector 23" o:spid="_x0000_s1035" type="#_x0000_t32" style="position:absolute;left:19912;top:15330;width:238;height:47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" strokecolor="black [3200]" strokeweight="1.25pt">
                  <v:stroke endarrow="open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E04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39F"/>
    <w:multiLevelType w:val="hybridMultilevel"/>
    <w:tmpl w:val="FF4CC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F4C94"/>
    <w:multiLevelType w:val="hybridMultilevel"/>
    <w:tmpl w:val="292E4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2349E6"/>
    <w:multiLevelType w:val="hybridMultilevel"/>
    <w:tmpl w:val="A3DCA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BA"/>
    <w:rsid w:val="000E7533"/>
    <w:rsid w:val="001C1012"/>
    <w:rsid w:val="0032147B"/>
    <w:rsid w:val="0060039B"/>
    <w:rsid w:val="006E5810"/>
    <w:rsid w:val="00836A32"/>
    <w:rsid w:val="00900EE6"/>
    <w:rsid w:val="00933BB3"/>
    <w:rsid w:val="009A2F97"/>
    <w:rsid w:val="00B32D53"/>
    <w:rsid w:val="00B33695"/>
    <w:rsid w:val="00BF2BBA"/>
    <w:rsid w:val="00C35608"/>
    <w:rsid w:val="00CE32FE"/>
    <w:rsid w:val="00DE08F0"/>
    <w:rsid w:val="00E04028"/>
    <w:rsid w:val="00E060F0"/>
    <w:rsid w:val="00F0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ABF8"/>
  <w15:chartTrackingRefBased/>
  <w15:docId w15:val="{4D708FF7-CAAE-45E1-A0EB-3B616E9E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BB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2BBA"/>
    <w:pPr>
      <w:spacing w:before="100" w:beforeAutospacing="1" w:after="100" w:afterAutospacing="1"/>
    </w:pPr>
    <w:rPr>
      <w:rFonts w:eastAsiaTheme="minorEastAsia"/>
      <w:lang w:eastAsia="en-US"/>
    </w:rPr>
  </w:style>
  <w:style w:type="paragraph" w:styleId="ListParagraph">
    <w:name w:val="List Paragraph"/>
    <w:basedOn w:val="Normal"/>
    <w:uiPriority w:val="34"/>
    <w:qFormat/>
    <w:rsid w:val="00900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suriel</dc:creator>
  <cp:keywords/>
  <dc:description/>
  <cp:lastModifiedBy>cristhian suriel</cp:lastModifiedBy>
  <cp:revision>1</cp:revision>
  <dcterms:created xsi:type="dcterms:W3CDTF">2019-12-17T03:16:00Z</dcterms:created>
  <dcterms:modified xsi:type="dcterms:W3CDTF">2019-12-17T03:39:00Z</dcterms:modified>
</cp:coreProperties>
</file>