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4BDF" w14:textId="093A380E" w:rsidR="00695D60" w:rsidRDefault="00E8451E" w:rsidP="00695D60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  <w:r w:rsidRPr="00FF6D3D"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 xml:space="preserve">Carta </w:t>
      </w:r>
      <w:r w:rsidR="00C027F8"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>de formalización</w:t>
      </w:r>
    </w:p>
    <w:p w14:paraId="613AA75D" w14:textId="414A6D89" w:rsidR="00695D60" w:rsidRPr="00FF6D3D" w:rsidRDefault="00C027F8" w:rsidP="00C027F8">
      <w:pPr>
        <w:jc w:val="center"/>
        <w:rPr>
          <w:rFonts w:ascii="Times New Roman" w:eastAsia="Calibri" w:hAnsi="Times New Roman" w:cs="Times New Roman"/>
          <w:sz w:val="22"/>
          <w:szCs w:val="22"/>
          <w:lang w:val="es-MX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>Práctica preprofesional o pasantía</w:t>
      </w:r>
    </w:p>
    <w:p w14:paraId="223396A5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3026F516" w14:textId="77777777" w:rsidR="00695D60" w:rsidRPr="00FF6D3D" w:rsidRDefault="00695D60" w:rsidP="006C19D3">
      <w:pPr>
        <w:jc w:val="right"/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Quito, </w:t>
      </w:r>
      <w:r w:rsidR="00E30473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fecha</w:t>
      </w:r>
    </w:p>
    <w:p w14:paraId="619508DC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2D81BEC8" w14:textId="77777777" w:rsidR="00695D60" w:rsidRPr="003E7520" w:rsidRDefault="003E7520" w:rsidP="00695D60">
      <w:pPr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</w:pPr>
      <w:r w:rsidRPr="003E7520"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  <w:t xml:space="preserve">Título, </w:t>
      </w:r>
      <w:r w:rsidR="00515050" w:rsidRPr="003E7520"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  <w:t>Nombre y Apellido</w:t>
      </w:r>
    </w:p>
    <w:p w14:paraId="6580D6D8" w14:textId="77777777" w:rsidR="00695D60" w:rsidRPr="003E7520" w:rsidRDefault="00515050" w:rsidP="00695D60">
      <w:pPr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</w:pPr>
      <w:r w:rsidRPr="003E7520"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  <w:t>Cargo</w:t>
      </w:r>
    </w:p>
    <w:p w14:paraId="1ABF14A8" w14:textId="77777777" w:rsidR="003E7520" w:rsidRPr="003E7520" w:rsidRDefault="003E7520" w:rsidP="00695D60">
      <w:pPr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</w:pPr>
      <w:r w:rsidRPr="003E7520">
        <w:rPr>
          <w:rFonts w:ascii="Times New Roman" w:eastAsia="Calibri" w:hAnsi="Times New Roman" w:cs="Times New Roman"/>
          <w:b/>
          <w:color w:val="808080" w:themeColor="background1" w:themeShade="80"/>
          <w:sz w:val="20"/>
          <w:szCs w:val="20"/>
          <w:lang w:val="es-MX"/>
        </w:rPr>
        <w:t>Empresa</w:t>
      </w:r>
    </w:p>
    <w:p w14:paraId="2F8831FF" w14:textId="77777777" w:rsidR="00695D60" w:rsidRPr="003E7520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proofErr w:type="gramStart"/>
      <w:r w:rsidRPr="003E7520">
        <w:rPr>
          <w:rFonts w:ascii="Times New Roman" w:eastAsia="Calibri" w:hAnsi="Times New Roman" w:cs="Times New Roman"/>
          <w:sz w:val="22"/>
          <w:szCs w:val="22"/>
          <w:lang w:val="es-MX"/>
        </w:rPr>
        <w:t>Presente.-</w:t>
      </w:r>
      <w:proofErr w:type="gramEnd"/>
    </w:p>
    <w:p w14:paraId="16F2C99F" w14:textId="5F590ADE" w:rsidR="00695D60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7602C847" w14:textId="77777777" w:rsidR="00C027F8" w:rsidRPr="00FF6D3D" w:rsidRDefault="00C027F8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bookmarkStart w:id="0" w:name="_GoBack"/>
      <w:bookmarkEnd w:id="0"/>
    </w:p>
    <w:p w14:paraId="7B2DA543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Estimado señor</w:t>
      </w:r>
      <w:r w:rsidR="00571D7A">
        <w:rPr>
          <w:rFonts w:ascii="Times New Roman" w:eastAsia="Calibri" w:hAnsi="Times New Roman" w:cs="Times New Roman"/>
          <w:sz w:val="22"/>
          <w:szCs w:val="22"/>
          <w:lang w:val="es-MX"/>
        </w:rPr>
        <w:t>/a</w:t>
      </w:r>
    </w:p>
    <w:p w14:paraId="2129E6A4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5F81D940" w14:textId="77777777" w:rsidR="00695D60" w:rsidRPr="00FF6D3D" w:rsidRDefault="00695D60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En el marco del convenio firmado entre la Universidad Internacional SEK y la empresa</w:t>
      </w:r>
      <w:proofErr w:type="gramStart"/>
      <w:r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</w:t>
      </w:r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….</w:t>
      </w:r>
      <w:proofErr w:type="gramEnd"/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.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, mucho agradeceré a usted, autorizar a</w:t>
      </w:r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 </w:t>
      </w:r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……..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, con cédula de ciudadanía No. </w:t>
      </w:r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……..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, estudiante de</w:t>
      </w:r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 </w:t>
      </w:r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……..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 semestre de la Carrera de</w:t>
      </w:r>
      <w:proofErr w:type="gramStart"/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…….</w:t>
      </w:r>
      <w:proofErr w:type="gramEnd"/>
      <w:r w:rsidR="003E7520"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.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de la Universidad Internacional SEK, </w:t>
      </w:r>
      <w:commentRangeStart w:id="1"/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para que </w:t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realice sus prácticas </w:t>
      </w:r>
      <w:proofErr w:type="spellStart"/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pre-profesionales</w:t>
      </w:r>
      <w:proofErr w:type="spellEnd"/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 de mínimo 240 horas </w:t>
      </w:r>
      <w:commentRangeEnd w:id="1"/>
      <w:r w:rsidR="003E7520">
        <w:rPr>
          <w:rStyle w:val="Refdecomentario"/>
        </w:rPr>
        <w:commentReference w:id="1"/>
      </w: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como exige la ley vigente en la empresa bajo su dirección</w:t>
      </w:r>
      <w:r w:rsidR="00566F44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, realizando </w:t>
      </w:r>
      <w:r w:rsidR="00566F44" w:rsidRPr="00566F44">
        <w:rPr>
          <w:rFonts w:ascii="Times New Roman" w:eastAsia="Calibri" w:hAnsi="Times New Roman" w:cs="Times New Roman"/>
          <w:sz w:val="22"/>
          <w:szCs w:val="22"/>
          <w:lang w:val="es-MX"/>
        </w:rPr>
        <w:t>actividades afines a la formación del estudiante.</w:t>
      </w:r>
    </w:p>
    <w:p w14:paraId="13784485" w14:textId="77777777" w:rsidR="00695D60" w:rsidRPr="00FF6D3D" w:rsidRDefault="00695D60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07E954BF" w14:textId="77777777" w:rsidR="00566F44" w:rsidRPr="00566F44" w:rsidRDefault="00695D60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Por la atención que se digne dar a la presente, anticipo mi agradecimiento, al tiempo que apreciaré emitir </w:t>
      </w:r>
      <w:r w:rsidR="00566F44">
        <w:rPr>
          <w:rFonts w:ascii="Times New Roman" w:eastAsia="Calibri" w:hAnsi="Times New Roman" w:cs="Times New Roman"/>
          <w:sz w:val="22"/>
          <w:szCs w:val="22"/>
          <w:lang w:val="es-MX"/>
        </w:rPr>
        <w:t>u</w:t>
      </w:r>
      <w:r w:rsidR="00566F44" w:rsidRPr="00566F44">
        <w:rPr>
          <w:rFonts w:ascii="Times New Roman" w:eastAsia="Calibri" w:hAnsi="Times New Roman" w:cs="Times New Roman"/>
          <w:sz w:val="22"/>
          <w:szCs w:val="22"/>
          <w:lang w:val="es-MX"/>
        </w:rPr>
        <w:t>na carta de respuesta con su aceptación en donde se detalle el área, actividades y horario considerado</w:t>
      </w:r>
      <w:r w:rsidR="00566F44">
        <w:rPr>
          <w:rFonts w:ascii="Times New Roman" w:eastAsia="Calibri" w:hAnsi="Times New Roman" w:cs="Times New Roman"/>
          <w:sz w:val="22"/>
          <w:szCs w:val="22"/>
          <w:lang w:val="es-MX"/>
        </w:rPr>
        <w:t>.</w:t>
      </w:r>
    </w:p>
    <w:p w14:paraId="1D64E03B" w14:textId="77777777" w:rsidR="00566F44" w:rsidRDefault="00566F44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41FAFDCB" w14:textId="77777777" w:rsidR="00695D60" w:rsidRPr="00FF6D3D" w:rsidRDefault="00566F44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  <w:r>
        <w:rPr>
          <w:rFonts w:ascii="Times New Roman" w:eastAsia="Calibri" w:hAnsi="Times New Roman" w:cs="Times New Roman"/>
          <w:sz w:val="22"/>
          <w:szCs w:val="22"/>
          <w:lang w:val="es-MX"/>
        </w:rPr>
        <w:t>Una vez culminada la</w:t>
      </w:r>
      <w:r w:rsidRPr="00566F44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práctica pre profesional o pasantía, solicitaremos un </w:t>
      </w:r>
      <w:r w:rsidR="00695D60"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 xml:space="preserve">informe de cumplimiento </w:t>
      </w:r>
      <w:r>
        <w:rPr>
          <w:rFonts w:ascii="Times New Roman" w:eastAsia="Calibri" w:hAnsi="Times New Roman" w:cs="Times New Roman"/>
          <w:sz w:val="22"/>
          <w:szCs w:val="22"/>
          <w:lang w:val="es-MX"/>
        </w:rPr>
        <w:t>y certificado institucional para el correspondiente registro en el expediente del estudiante</w:t>
      </w:r>
      <w:r w:rsidR="0053748F">
        <w:rPr>
          <w:rFonts w:ascii="Times New Roman" w:eastAsia="Calibri" w:hAnsi="Times New Roman" w:cs="Times New Roman"/>
          <w:sz w:val="22"/>
          <w:szCs w:val="22"/>
          <w:lang w:val="es-MX"/>
        </w:rPr>
        <w:t>.</w:t>
      </w:r>
    </w:p>
    <w:p w14:paraId="54E71DBA" w14:textId="77777777" w:rsidR="00695D60" w:rsidRPr="00FF6D3D" w:rsidRDefault="00695D60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416C3F43" w14:textId="77777777" w:rsidR="00695D60" w:rsidRPr="00FF6D3D" w:rsidRDefault="00695D60" w:rsidP="00695D60">
      <w:pPr>
        <w:jc w:val="both"/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Reitero a usted, las expresiones de mi más alta consideración y estima.</w:t>
      </w:r>
    </w:p>
    <w:p w14:paraId="70C3CD3F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22A5D6E9" w14:textId="77777777" w:rsidR="00695D60" w:rsidRPr="00FF6D3D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4F326736" w14:textId="77777777" w:rsidR="00695D60" w:rsidRDefault="00695D60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r w:rsidRPr="00FF6D3D">
        <w:rPr>
          <w:rFonts w:ascii="Times New Roman" w:eastAsia="Calibri" w:hAnsi="Times New Roman" w:cs="Times New Roman"/>
          <w:sz w:val="22"/>
          <w:szCs w:val="22"/>
          <w:lang w:val="es-MX"/>
        </w:rPr>
        <w:t>Atentamente,</w:t>
      </w:r>
    </w:p>
    <w:p w14:paraId="5BAE4FCB" w14:textId="77777777" w:rsidR="009B05E8" w:rsidRDefault="009B05E8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4937FC08" w14:textId="77777777" w:rsidR="009B05E8" w:rsidRDefault="009B05E8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</w:p>
    <w:p w14:paraId="03CC9E38" w14:textId="77777777" w:rsidR="009B05E8" w:rsidRPr="003E7520" w:rsidRDefault="003E7520" w:rsidP="00695D60">
      <w:pPr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</w:pPr>
      <w:r w:rsidRPr="003E7520">
        <w:rPr>
          <w:rFonts w:ascii="Times New Roman" w:eastAsia="Calibri" w:hAnsi="Times New Roman" w:cs="Times New Roman"/>
          <w:color w:val="808080" w:themeColor="background1" w:themeShade="80"/>
          <w:sz w:val="22"/>
          <w:szCs w:val="22"/>
          <w:lang w:val="es-MX"/>
        </w:rPr>
        <w:t>……………………………..</w:t>
      </w:r>
    </w:p>
    <w:p w14:paraId="5BDE7F9E" w14:textId="77777777" w:rsidR="009B05E8" w:rsidRDefault="009B05E8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r>
        <w:rPr>
          <w:rFonts w:ascii="Times New Roman" w:eastAsia="Calibri" w:hAnsi="Times New Roman" w:cs="Times New Roman"/>
          <w:sz w:val="22"/>
          <w:szCs w:val="22"/>
          <w:lang w:val="es-MX"/>
        </w:rPr>
        <w:t>Nombre</w:t>
      </w:r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>:</w:t>
      </w:r>
    </w:p>
    <w:p w14:paraId="01D2AFDC" w14:textId="77777777" w:rsidR="009B05E8" w:rsidRDefault="009B05E8" w:rsidP="00695D60">
      <w:pPr>
        <w:rPr>
          <w:rFonts w:ascii="Times New Roman" w:eastAsia="Calibri" w:hAnsi="Times New Roman" w:cs="Times New Roman"/>
          <w:sz w:val="22"/>
          <w:szCs w:val="22"/>
          <w:lang w:val="es-MX"/>
        </w:rPr>
      </w:pPr>
      <w:r>
        <w:rPr>
          <w:rFonts w:ascii="Times New Roman" w:eastAsia="Calibri" w:hAnsi="Times New Roman" w:cs="Times New Roman"/>
          <w:sz w:val="22"/>
          <w:szCs w:val="22"/>
          <w:lang w:val="es-MX"/>
        </w:rPr>
        <w:t>Cargo</w:t>
      </w:r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>:</w:t>
      </w:r>
    </w:p>
    <w:p w14:paraId="0AB14E23" w14:textId="77777777" w:rsidR="002F02AB" w:rsidRPr="00FF6D3D" w:rsidRDefault="009B05E8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  <w:r>
        <w:rPr>
          <w:rFonts w:ascii="Times New Roman" w:eastAsia="Calibri" w:hAnsi="Times New Roman" w:cs="Times New Roman"/>
          <w:sz w:val="22"/>
          <w:szCs w:val="22"/>
          <w:lang w:val="es-MX"/>
        </w:rPr>
        <w:t>Facultad</w:t>
      </w:r>
      <w:r w:rsidR="003E7520">
        <w:rPr>
          <w:rFonts w:ascii="Times New Roman" w:eastAsia="Calibri" w:hAnsi="Times New Roman" w:cs="Times New Roman"/>
          <w:sz w:val="22"/>
          <w:szCs w:val="22"/>
          <w:lang w:val="es-MX"/>
        </w:rPr>
        <w:t>:</w:t>
      </w:r>
    </w:p>
    <w:p w14:paraId="4F0F4592" w14:textId="77777777" w:rsidR="002F02AB" w:rsidRPr="00FF6D3D" w:rsidRDefault="002F02AB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14:paraId="17ECCCFF" w14:textId="77777777" w:rsidR="002F02AB" w:rsidRPr="00FF6D3D" w:rsidRDefault="002F02AB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14:paraId="72810A75" w14:textId="77777777" w:rsidR="002F02AB" w:rsidRPr="00FF6D3D" w:rsidRDefault="002F02AB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14:paraId="5B7B10B4" w14:textId="77777777" w:rsidR="002F02AB" w:rsidRPr="00FF6D3D" w:rsidRDefault="002F02AB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14:paraId="1B3CC04E" w14:textId="77777777" w:rsidR="002F02AB" w:rsidRPr="00FF6D3D" w:rsidRDefault="002F02AB" w:rsidP="002F02AB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14:paraId="04AA2DEE" w14:textId="77777777" w:rsidR="002F02AB" w:rsidRPr="00FF6D3D" w:rsidRDefault="002F02AB" w:rsidP="002F02AB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14:paraId="0FB0C2C7" w14:textId="77777777" w:rsidR="00325FB5" w:rsidRPr="00FF6D3D" w:rsidRDefault="00325FB5">
      <w:pPr>
        <w:rPr>
          <w:rFonts w:ascii="Times New Roman" w:hAnsi="Times New Roman" w:cs="Times New Roman"/>
          <w:sz w:val="22"/>
          <w:szCs w:val="22"/>
        </w:rPr>
      </w:pPr>
    </w:p>
    <w:sectPr w:rsidR="00325FB5" w:rsidRPr="00FF6D3D" w:rsidSect="00FF6D3D">
      <w:headerReference w:type="default" r:id="rId10"/>
      <w:footerReference w:type="default" r:id="rId11"/>
      <w:pgSz w:w="11900" w:h="16840"/>
      <w:pgMar w:top="2269" w:right="1701" w:bottom="1417" w:left="1701" w:header="708" w:footer="2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A ALEJANDRA MARQUEZ GONZALEZ" w:date="2022-12-06T11:34:00Z" w:initials="MAMG">
    <w:p w14:paraId="3F02DC3C" w14:textId="77777777" w:rsidR="003E7520" w:rsidRDefault="003E7520">
      <w:pPr>
        <w:pStyle w:val="Textocomentario"/>
      </w:pPr>
      <w:r>
        <w:rPr>
          <w:rStyle w:val="Refdecomentario"/>
        </w:rPr>
        <w:annotationRef/>
      </w:r>
      <w:r>
        <w:t>Adaptar según el caso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02DC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02DC3C" w16cid:durableId="2739A7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BE5D" w14:textId="77777777" w:rsidR="005D191D" w:rsidRDefault="005D191D" w:rsidP="009D5D27">
      <w:r>
        <w:separator/>
      </w:r>
    </w:p>
  </w:endnote>
  <w:endnote w:type="continuationSeparator" w:id="0">
    <w:p w14:paraId="22D035BF" w14:textId="77777777" w:rsidR="005D191D" w:rsidRDefault="005D191D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8D9C9" w14:textId="77777777" w:rsidR="009D5D27" w:rsidRDefault="00255716" w:rsidP="00255716">
    <w:pPr>
      <w:pStyle w:val="Piedepgina"/>
      <w:tabs>
        <w:tab w:val="clear" w:pos="4252"/>
        <w:tab w:val="clear" w:pos="8504"/>
        <w:tab w:val="left" w:pos="50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D1E4CE9" wp14:editId="2E795180">
          <wp:simplePos x="0" y="0"/>
          <wp:positionH relativeFrom="column">
            <wp:posOffset>-1080135</wp:posOffset>
          </wp:positionH>
          <wp:positionV relativeFrom="paragraph">
            <wp:posOffset>733682</wp:posOffset>
          </wp:positionV>
          <wp:extent cx="7569200" cy="1051921"/>
          <wp:effectExtent l="0" t="0" r="0" b="254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eria-UISEK-2019 (hoja-membretada-pie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519" cy="105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B507A" w14:textId="77777777" w:rsidR="005D191D" w:rsidRDefault="005D191D" w:rsidP="009D5D27">
      <w:r>
        <w:separator/>
      </w:r>
    </w:p>
  </w:footnote>
  <w:footnote w:type="continuationSeparator" w:id="0">
    <w:p w14:paraId="0F49F501" w14:textId="77777777" w:rsidR="005D191D" w:rsidRDefault="005D191D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C9837" w14:textId="77777777"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A0243E2" wp14:editId="03F30548">
          <wp:simplePos x="0" y="0"/>
          <wp:positionH relativeFrom="column">
            <wp:posOffset>3542665</wp:posOffset>
          </wp:positionH>
          <wp:positionV relativeFrom="paragraph">
            <wp:posOffset>-119379</wp:posOffset>
          </wp:positionV>
          <wp:extent cx="1981200" cy="828658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388" cy="833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ALEJANDRA MARQUEZ GONZALEZ">
    <w15:presenceInfo w15:providerId="AD" w15:userId="S-1-5-21-1773573812-2731921643-1505065446-18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1A3219"/>
    <w:rsid w:val="00255716"/>
    <w:rsid w:val="002F02AB"/>
    <w:rsid w:val="00325FB5"/>
    <w:rsid w:val="003E7520"/>
    <w:rsid w:val="004B5BDD"/>
    <w:rsid w:val="00515050"/>
    <w:rsid w:val="00524FF7"/>
    <w:rsid w:val="00526CC8"/>
    <w:rsid w:val="0053748F"/>
    <w:rsid w:val="00566F44"/>
    <w:rsid w:val="00571D7A"/>
    <w:rsid w:val="005A7487"/>
    <w:rsid w:val="005D191D"/>
    <w:rsid w:val="00695D60"/>
    <w:rsid w:val="006C19D3"/>
    <w:rsid w:val="006E0026"/>
    <w:rsid w:val="00807773"/>
    <w:rsid w:val="009B05E8"/>
    <w:rsid w:val="009D5D27"/>
    <w:rsid w:val="00C027F8"/>
    <w:rsid w:val="00C31F1A"/>
    <w:rsid w:val="00C606ED"/>
    <w:rsid w:val="00D64EE2"/>
    <w:rsid w:val="00E30473"/>
    <w:rsid w:val="00E8451E"/>
    <w:rsid w:val="00EA5B16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E201A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75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75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75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75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75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MARIA ALEJANDRA MARQUEZ GONZALEZ</cp:lastModifiedBy>
  <cp:revision>2</cp:revision>
  <dcterms:created xsi:type="dcterms:W3CDTF">2019-08-13T15:53:00Z</dcterms:created>
  <dcterms:modified xsi:type="dcterms:W3CDTF">2022-12-06T16:38:00Z</dcterms:modified>
</cp:coreProperties>
</file>