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6B8FE" w14:textId="22F87987" w:rsidR="00F34ED5" w:rsidRDefault="00F34ED5" w:rsidP="00F34ED5">
      <w:pPr>
        <w:pStyle w:val="Encabezado"/>
        <w:ind w:left="4419" w:hanging="4419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647EAD8" wp14:editId="628A616A">
            <wp:simplePos x="0" y="0"/>
            <wp:positionH relativeFrom="column">
              <wp:posOffset>3354705</wp:posOffset>
            </wp:positionH>
            <wp:positionV relativeFrom="paragraph">
              <wp:posOffset>-6350</wp:posOffset>
            </wp:positionV>
            <wp:extent cx="1174115" cy="428625"/>
            <wp:effectExtent l="0" t="0" r="6985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115" cy="428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A82F70A" wp14:editId="1008EE02">
            <wp:simplePos x="0" y="0"/>
            <wp:positionH relativeFrom="column">
              <wp:posOffset>4566920</wp:posOffset>
            </wp:positionH>
            <wp:positionV relativeFrom="paragraph">
              <wp:posOffset>-48895</wp:posOffset>
            </wp:positionV>
            <wp:extent cx="11430" cy="48387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" cy="483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0A5719AC" wp14:editId="4A808E5C">
            <wp:simplePos x="0" y="0"/>
            <wp:positionH relativeFrom="margin">
              <wp:posOffset>4663440</wp:posOffset>
            </wp:positionH>
            <wp:positionV relativeFrom="paragraph">
              <wp:posOffset>-4445</wp:posOffset>
            </wp:positionV>
            <wp:extent cx="1555115" cy="409575"/>
            <wp:effectExtent l="0" t="0" r="6985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115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40E24613" wp14:editId="43A71AE6">
            <wp:simplePos x="0" y="0"/>
            <wp:positionH relativeFrom="column">
              <wp:posOffset>-327660</wp:posOffset>
            </wp:positionH>
            <wp:positionV relativeFrom="paragraph">
              <wp:posOffset>-16510</wp:posOffset>
            </wp:positionV>
            <wp:extent cx="1712595" cy="360045"/>
            <wp:effectExtent l="0" t="0" r="1905" b="190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595" cy="360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93DC8F" w14:textId="77777777" w:rsidR="00F34ED5" w:rsidRDefault="00F34ED5" w:rsidP="00F34ED5">
      <w:pPr>
        <w:pStyle w:val="Encabezado"/>
        <w:ind w:left="4419" w:hanging="4419"/>
      </w:pPr>
    </w:p>
    <w:p w14:paraId="2281568F" w14:textId="77777777" w:rsidR="00F34ED5" w:rsidRDefault="00F34ED5" w:rsidP="00F34ED5">
      <w:pPr>
        <w:pStyle w:val="Encabezado"/>
        <w:ind w:left="4419" w:hanging="4419"/>
      </w:pPr>
    </w:p>
    <w:p w14:paraId="56E2621F" w14:textId="77777777" w:rsidR="00F34ED5" w:rsidRDefault="00F34ED5" w:rsidP="00F34ED5">
      <w:pPr>
        <w:spacing w:line="360" w:lineRule="auto"/>
        <w:rPr>
          <w:rFonts w:cs="Arial"/>
          <w:sz w:val="28"/>
          <w:szCs w:val="28"/>
        </w:rPr>
      </w:pPr>
    </w:p>
    <w:p w14:paraId="45DB259D" w14:textId="77777777" w:rsidR="00F34ED5" w:rsidRPr="00F82267" w:rsidRDefault="00F34ED5" w:rsidP="00F34ED5">
      <w:pPr>
        <w:jc w:val="center"/>
        <w:rPr>
          <w:rFonts w:cs="Arial"/>
          <w:b/>
          <w:sz w:val="28"/>
          <w:szCs w:val="30"/>
        </w:rPr>
      </w:pPr>
      <w:r w:rsidRPr="00F82267">
        <w:rPr>
          <w:rFonts w:cs="Arial"/>
          <w:b/>
          <w:sz w:val="28"/>
          <w:szCs w:val="30"/>
        </w:rPr>
        <w:t>UNIVERSIDAD TECNOLÓGICA DEL VALLE DE TOLUCA</w:t>
      </w:r>
    </w:p>
    <w:p w14:paraId="033ED686" w14:textId="77777777" w:rsidR="00F34ED5" w:rsidRPr="00F82267" w:rsidRDefault="00F34ED5" w:rsidP="00F34ED5">
      <w:pPr>
        <w:jc w:val="center"/>
        <w:rPr>
          <w:rFonts w:cs="Arial"/>
          <w:b/>
          <w:sz w:val="28"/>
          <w:szCs w:val="30"/>
        </w:rPr>
      </w:pPr>
      <w:r w:rsidRPr="00F82267">
        <w:rPr>
          <w:rFonts w:cs="Arial"/>
          <w:b/>
          <w:sz w:val="28"/>
          <w:szCs w:val="30"/>
        </w:rPr>
        <w:t>DIRECCIÓN DE CARRERA DE TECNOLOGÍAS DE LA INFORMACIÓN Y COMUNICACIÓN</w:t>
      </w:r>
    </w:p>
    <w:p w14:paraId="1CB88808" w14:textId="77777777" w:rsidR="00F34ED5" w:rsidRDefault="00F34ED5" w:rsidP="00F34ED5">
      <w:pPr>
        <w:jc w:val="center"/>
        <w:rPr>
          <w:rFonts w:cs="Arial"/>
          <w:sz w:val="28"/>
          <w:szCs w:val="24"/>
          <w:lang w:val="es-419"/>
        </w:rPr>
      </w:pPr>
      <w:r w:rsidRPr="00F82267">
        <w:rPr>
          <w:rFonts w:cs="Arial"/>
          <w:color w:val="202124"/>
          <w:sz w:val="28"/>
          <w:szCs w:val="24"/>
          <w:shd w:val="clear" w:color="auto" w:fill="FFFFFF"/>
        </w:rPr>
        <w:t>Ingeniería en Desarrollo Y Gestión De Software</w:t>
      </w:r>
    </w:p>
    <w:p w14:paraId="6E475AF8" w14:textId="77777777" w:rsidR="00F34ED5" w:rsidRPr="00F82267" w:rsidRDefault="00F34ED5" w:rsidP="00F34ED5">
      <w:pPr>
        <w:jc w:val="center"/>
        <w:rPr>
          <w:rFonts w:cs="Arial"/>
          <w:sz w:val="28"/>
          <w:szCs w:val="24"/>
          <w:lang w:val="es-419"/>
        </w:rPr>
      </w:pPr>
    </w:p>
    <w:p w14:paraId="4279D88D" w14:textId="77777777" w:rsidR="00F34ED5" w:rsidRPr="00F82267" w:rsidRDefault="00F34ED5" w:rsidP="00F34ED5">
      <w:pPr>
        <w:spacing w:before="120" w:after="120"/>
        <w:jc w:val="center"/>
        <w:rPr>
          <w:rFonts w:cs="Arial"/>
          <w:b/>
          <w:bCs/>
          <w:szCs w:val="32"/>
        </w:rPr>
      </w:pPr>
      <w:r w:rsidRPr="00F82267">
        <w:rPr>
          <w:rFonts w:cs="Arial"/>
          <w:b/>
          <w:bCs/>
          <w:szCs w:val="32"/>
        </w:rPr>
        <w:t>Asignatura:</w:t>
      </w:r>
    </w:p>
    <w:p w14:paraId="0A52AD44" w14:textId="30C55866" w:rsidR="00DF1DC2" w:rsidRDefault="00A957C5" w:rsidP="00F34ED5">
      <w:pPr>
        <w:spacing w:before="120" w:after="120"/>
        <w:jc w:val="center"/>
        <w:rPr>
          <w:rFonts w:cs="Arial"/>
          <w:b/>
          <w:bCs/>
          <w:sz w:val="30"/>
          <w:szCs w:val="30"/>
        </w:rPr>
      </w:pPr>
      <w:r w:rsidRPr="00A957C5">
        <w:rPr>
          <w:rFonts w:cs="Arial"/>
          <w:b/>
          <w:bCs/>
          <w:sz w:val="30"/>
          <w:szCs w:val="30"/>
        </w:rPr>
        <w:t>APLICACIONES WEB PROGESIVAS</w:t>
      </w:r>
    </w:p>
    <w:p w14:paraId="4E1CD1E2" w14:textId="1A0715AD" w:rsidR="00F34ED5" w:rsidRPr="00F82267" w:rsidRDefault="00F34ED5" w:rsidP="00F34ED5">
      <w:pPr>
        <w:spacing w:before="120" w:after="120"/>
        <w:jc w:val="center"/>
        <w:rPr>
          <w:rFonts w:cs="Arial"/>
          <w:b/>
          <w:bCs/>
          <w:szCs w:val="24"/>
          <w:lang w:val="es-419"/>
        </w:rPr>
      </w:pPr>
      <w:r w:rsidRPr="00F82267">
        <w:rPr>
          <w:rFonts w:cs="Arial"/>
          <w:b/>
          <w:bCs/>
          <w:szCs w:val="24"/>
        </w:rPr>
        <w:t>Actividad:</w:t>
      </w:r>
    </w:p>
    <w:p w14:paraId="42ACA8D6" w14:textId="6E5F95DE" w:rsidR="00F34ED5" w:rsidRPr="00044FC2" w:rsidRDefault="00F34ED5" w:rsidP="00F34ED5">
      <w:pPr>
        <w:jc w:val="center"/>
        <w:rPr>
          <w:b/>
          <w:sz w:val="28"/>
          <w:szCs w:val="30"/>
        </w:rPr>
      </w:pPr>
      <w:r w:rsidRPr="00044FC2">
        <w:rPr>
          <w:b/>
          <w:sz w:val="28"/>
          <w:szCs w:val="30"/>
        </w:rPr>
        <w:t>“</w:t>
      </w:r>
      <w:r w:rsidR="00D124EE" w:rsidRPr="00777EEF">
        <w:rPr>
          <w:b/>
          <w:sz w:val="28"/>
          <w:szCs w:val="30"/>
        </w:rPr>
        <w:t>Regularización</w:t>
      </w:r>
      <w:r w:rsidR="00777EEF" w:rsidRPr="00777EEF">
        <w:rPr>
          <w:b/>
          <w:sz w:val="28"/>
          <w:szCs w:val="30"/>
        </w:rPr>
        <w:t xml:space="preserve"> 1: Tareas 1 y 2</w:t>
      </w:r>
      <w:r w:rsidRPr="00044FC2">
        <w:rPr>
          <w:b/>
          <w:sz w:val="28"/>
          <w:szCs w:val="30"/>
        </w:rPr>
        <w:t>”</w:t>
      </w:r>
    </w:p>
    <w:p w14:paraId="74D5FC7F" w14:textId="77777777" w:rsidR="00F34ED5" w:rsidRDefault="00F34ED5" w:rsidP="00F34ED5">
      <w:pPr>
        <w:spacing w:before="120" w:after="120"/>
        <w:jc w:val="center"/>
        <w:rPr>
          <w:rFonts w:cs="Arial"/>
          <w:b/>
        </w:rPr>
      </w:pPr>
    </w:p>
    <w:p w14:paraId="50447D69" w14:textId="77777777" w:rsidR="00F34ED5" w:rsidRPr="00A957C5" w:rsidRDefault="00F34ED5" w:rsidP="00F34ED5">
      <w:pPr>
        <w:spacing w:before="120" w:after="120"/>
        <w:jc w:val="center"/>
        <w:rPr>
          <w:rFonts w:cs="Arial"/>
          <w:b/>
          <w:sz w:val="28"/>
          <w:szCs w:val="28"/>
        </w:rPr>
      </w:pPr>
      <w:r w:rsidRPr="00A957C5">
        <w:rPr>
          <w:rFonts w:cs="Arial"/>
          <w:b/>
          <w:sz w:val="28"/>
          <w:szCs w:val="28"/>
        </w:rPr>
        <w:t xml:space="preserve">Docente: </w:t>
      </w:r>
    </w:p>
    <w:p w14:paraId="0CF28D83" w14:textId="202E8809" w:rsidR="00F34ED5" w:rsidRDefault="00A957C5" w:rsidP="00F34ED5">
      <w:pPr>
        <w:spacing w:before="120" w:after="120"/>
        <w:jc w:val="center"/>
        <w:rPr>
          <w:rFonts w:cs="Arial"/>
          <w:sz w:val="28"/>
        </w:rPr>
      </w:pPr>
      <w:r w:rsidRPr="00A957C5">
        <w:rPr>
          <w:rFonts w:cs="Arial"/>
          <w:sz w:val="28"/>
        </w:rPr>
        <w:t>MTI. Joel Herrera Cruz</w:t>
      </w:r>
    </w:p>
    <w:p w14:paraId="34257CB1" w14:textId="77777777" w:rsidR="00A957C5" w:rsidRDefault="00A957C5" w:rsidP="00F34ED5">
      <w:pPr>
        <w:spacing w:before="120" w:after="120"/>
        <w:jc w:val="center"/>
        <w:rPr>
          <w:rFonts w:cs="Arial"/>
          <w:bCs/>
        </w:rPr>
      </w:pPr>
    </w:p>
    <w:p w14:paraId="1E3A9C8F" w14:textId="77777777" w:rsidR="00A957C5" w:rsidRPr="00A957C5" w:rsidRDefault="00A957C5" w:rsidP="00A957C5">
      <w:pPr>
        <w:spacing w:before="120" w:after="120"/>
        <w:jc w:val="center"/>
        <w:rPr>
          <w:rFonts w:cs="Arial"/>
          <w:b/>
          <w:bCs/>
          <w:sz w:val="28"/>
          <w:szCs w:val="24"/>
        </w:rPr>
      </w:pPr>
      <w:r w:rsidRPr="00A957C5">
        <w:rPr>
          <w:rFonts w:cs="Arial"/>
          <w:b/>
          <w:bCs/>
          <w:sz w:val="28"/>
          <w:szCs w:val="24"/>
        </w:rPr>
        <w:t>Nombre de los Estudiantes:</w:t>
      </w:r>
    </w:p>
    <w:p w14:paraId="4994D824" w14:textId="6B17928D" w:rsidR="00A957C5" w:rsidRPr="00A957C5" w:rsidRDefault="00A957C5" w:rsidP="00A957C5">
      <w:pPr>
        <w:spacing w:before="120" w:after="120"/>
        <w:jc w:val="center"/>
        <w:rPr>
          <w:rFonts w:cs="Arial"/>
          <w:sz w:val="28"/>
          <w:szCs w:val="24"/>
        </w:rPr>
      </w:pPr>
      <w:r w:rsidRPr="00A957C5">
        <w:rPr>
          <w:rFonts w:cs="Arial"/>
          <w:sz w:val="28"/>
          <w:szCs w:val="24"/>
        </w:rPr>
        <w:t>García Genaro Antonio</w:t>
      </w:r>
      <w:r w:rsidRPr="00A957C5">
        <w:rPr>
          <w:rFonts w:cs="Arial"/>
          <w:sz w:val="28"/>
          <w:szCs w:val="24"/>
        </w:rPr>
        <w:tab/>
      </w:r>
      <w:r w:rsidRPr="00A957C5">
        <w:rPr>
          <w:rFonts w:cs="Arial"/>
          <w:sz w:val="28"/>
          <w:szCs w:val="24"/>
        </w:rPr>
        <w:tab/>
        <w:t>221810778</w:t>
      </w:r>
    </w:p>
    <w:p w14:paraId="6E34ADC6" w14:textId="75429D04" w:rsidR="00A957C5" w:rsidRPr="00A957C5" w:rsidRDefault="00A957C5" w:rsidP="00A957C5">
      <w:pPr>
        <w:spacing w:before="120" w:after="120"/>
        <w:jc w:val="center"/>
        <w:rPr>
          <w:rFonts w:cs="Arial"/>
          <w:sz w:val="28"/>
          <w:szCs w:val="24"/>
        </w:rPr>
      </w:pPr>
      <w:r w:rsidRPr="00A957C5">
        <w:rPr>
          <w:rFonts w:cs="Arial"/>
          <w:sz w:val="28"/>
          <w:szCs w:val="24"/>
        </w:rPr>
        <w:t>Sánchez López Cesar</w:t>
      </w:r>
      <w:r w:rsidRPr="00A957C5">
        <w:rPr>
          <w:rFonts w:cs="Arial"/>
          <w:sz w:val="28"/>
          <w:szCs w:val="24"/>
        </w:rPr>
        <w:tab/>
      </w:r>
      <w:r w:rsidRPr="00A957C5">
        <w:rPr>
          <w:rFonts w:cs="Arial"/>
          <w:sz w:val="28"/>
          <w:szCs w:val="24"/>
        </w:rPr>
        <w:tab/>
        <w:t>221810631</w:t>
      </w:r>
    </w:p>
    <w:p w14:paraId="762F3F39" w14:textId="58B24DA5" w:rsidR="00F34ED5" w:rsidRPr="00A957C5" w:rsidRDefault="00A957C5" w:rsidP="00A957C5">
      <w:pPr>
        <w:spacing w:before="120" w:after="120"/>
        <w:jc w:val="center"/>
        <w:rPr>
          <w:rFonts w:cs="Arial"/>
          <w:sz w:val="28"/>
          <w:szCs w:val="24"/>
        </w:rPr>
      </w:pPr>
      <w:r w:rsidRPr="00A957C5">
        <w:rPr>
          <w:rFonts w:cs="Arial"/>
          <w:sz w:val="28"/>
          <w:szCs w:val="24"/>
        </w:rPr>
        <w:t>Zacarias Díaz Cristhian</w:t>
      </w:r>
      <w:r w:rsidRPr="00A957C5">
        <w:rPr>
          <w:rFonts w:cs="Arial"/>
          <w:sz w:val="28"/>
          <w:szCs w:val="24"/>
        </w:rPr>
        <w:tab/>
      </w:r>
      <w:r w:rsidRPr="00A957C5">
        <w:rPr>
          <w:rFonts w:cs="Arial"/>
          <w:sz w:val="28"/>
          <w:szCs w:val="24"/>
        </w:rPr>
        <w:tab/>
        <w:t>221811670</w:t>
      </w:r>
    </w:p>
    <w:p w14:paraId="4B59A761" w14:textId="77777777" w:rsidR="00A957C5" w:rsidRPr="007A1F02" w:rsidRDefault="00A957C5" w:rsidP="00A957C5">
      <w:pPr>
        <w:spacing w:before="120" w:after="120"/>
        <w:jc w:val="center"/>
        <w:rPr>
          <w:rFonts w:cs="Arial"/>
          <w:sz w:val="28"/>
        </w:rPr>
      </w:pPr>
    </w:p>
    <w:p w14:paraId="0D9975EE" w14:textId="77777777" w:rsidR="00F34ED5" w:rsidRPr="00F82267" w:rsidRDefault="00F34ED5" w:rsidP="00F34ED5">
      <w:pPr>
        <w:spacing w:before="120" w:after="120"/>
        <w:jc w:val="center"/>
        <w:rPr>
          <w:rFonts w:cs="Arial"/>
          <w:b/>
          <w:bCs/>
          <w:szCs w:val="20"/>
        </w:rPr>
      </w:pPr>
      <w:r w:rsidRPr="00F82267">
        <w:rPr>
          <w:rFonts w:cs="Arial"/>
          <w:b/>
          <w:bCs/>
          <w:szCs w:val="20"/>
        </w:rPr>
        <w:t>Grupo</w:t>
      </w:r>
    </w:p>
    <w:p w14:paraId="4E28152B" w14:textId="1D1CBBE9" w:rsidR="00E17458" w:rsidRPr="00F82267" w:rsidRDefault="00F34ED5" w:rsidP="00A957C5">
      <w:pPr>
        <w:spacing w:before="120" w:after="120"/>
        <w:jc w:val="center"/>
        <w:rPr>
          <w:rFonts w:cs="Arial"/>
          <w:sz w:val="28"/>
          <w:szCs w:val="20"/>
        </w:rPr>
      </w:pPr>
      <w:r>
        <w:rPr>
          <w:rFonts w:cs="Arial"/>
          <w:sz w:val="28"/>
          <w:szCs w:val="20"/>
        </w:rPr>
        <w:t xml:space="preserve">IDGS – </w:t>
      </w:r>
      <w:r w:rsidR="00E17458">
        <w:rPr>
          <w:rFonts w:cs="Arial"/>
          <w:sz w:val="28"/>
          <w:szCs w:val="20"/>
        </w:rPr>
        <w:t>10</w:t>
      </w:r>
      <w:r>
        <w:rPr>
          <w:rFonts w:cs="Arial"/>
          <w:sz w:val="28"/>
          <w:szCs w:val="20"/>
        </w:rPr>
        <w:t>3</w:t>
      </w:r>
    </w:p>
    <w:p w14:paraId="6EBBDFDB" w14:textId="77777777" w:rsidR="00F34ED5" w:rsidRPr="00F82267" w:rsidRDefault="00F34ED5" w:rsidP="00F34ED5">
      <w:pPr>
        <w:spacing w:before="240" w:after="120"/>
        <w:jc w:val="center"/>
        <w:rPr>
          <w:rFonts w:cs="Arial"/>
          <w:b/>
          <w:bCs/>
          <w:szCs w:val="20"/>
        </w:rPr>
      </w:pPr>
      <w:r w:rsidRPr="00F82267">
        <w:rPr>
          <w:rFonts w:cs="Arial"/>
          <w:b/>
          <w:bCs/>
          <w:szCs w:val="20"/>
        </w:rPr>
        <w:t>Cuatrimestre</w:t>
      </w:r>
    </w:p>
    <w:p w14:paraId="7187D5D9" w14:textId="638AB9A3" w:rsidR="00DF1DC2" w:rsidRPr="00F82267" w:rsidRDefault="00E17458" w:rsidP="00A957C5">
      <w:pPr>
        <w:spacing w:before="120" w:after="120"/>
        <w:jc w:val="center"/>
        <w:rPr>
          <w:rFonts w:cs="Arial"/>
          <w:sz w:val="28"/>
          <w:szCs w:val="20"/>
        </w:rPr>
      </w:pPr>
      <w:r>
        <w:rPr>
          <w:rFonts w:cs="Arial"/>
          <w:sz w:val="28"/>
          <w:szCs w:val="20"/>
        </w:rPr>
        <w:t>10</w:t>
      </w:r>
      <w:r w:rsidR="00F34ED5" w:rsidRPr="00F82267">
        <w:rPr>
          <w:rFonts w:cs="Arial"/>
          <w:sz w:val="28"/>
          <w:szCs w:val="20"/>
        </w:rPr>
        <w:t>º</w:t>
      </w:r>
    </w:p>
    <w:p w14:paraId="4B426DE2" w14:textId="72C0E27E" w:rsidR="00F34ED5" w:rsidRDefault="00F34ED5" w:rsidP="00F34ED5">
      <w:pPr>
        <w:spacing w:before="120" w:after="120"/>
        <w:jc w:val="center"/>
        <w:rPr>
          <w:rFonts w:cs="Arial"/>
          <w:b/>
          <w:bCs/>
          <w:szCs w:val="20"/>
        </w:rPr>
      </w:pPr>
      <w:r w:rsidRPr="00F82267">
        <w:rPr>
          <w:rFonts w:cs="Arial"/>
          <w:b/>
          <w:bCs/>
          <w:szCs w:val="20"/>
        </w:rPr>
        <w:t>Lugar</w:t>
      </w:r>
    </w:p>
    <w:p w14:paraId="6CBDFC20" w14:textId="77777777" w:rsidR="00E17458" w:rsidRPr="00F82267" w:rsidRDefault="00E17458" w:rsidP="00F34ED5">
      <w:pPr>
        <w:spacing w:before="120" w:after="120"/>
        <w:jc w:val="center"/>
        <w:rPr>
          <w:rFonts w:cs="Arial"/>
          <w:b/>
          <w:bCs/>
          <w:szCs w:val="20"/>
        </w:rPr>
      </w:pPr>
    </w:p>
    <w:p w14:paraId="5597EDE5" w14:textId="0F9FCF74" w:rsidR="00E17458" w:rsidRPr="00DF1DC2" w:rsidRDefault="00A957C5" w:rsidP="00DF1DC2">
      <w:pPr>
        <w:spacing w:before="120" w:after="120"/>
        <w:jc w:val="center"/>
        <w:rPr>
          <w:rFonts w:cs="Arial"/>
          <w:noProof/>
          <w:sz w:val="28"/>
          <w:szCs w:val="20"/>
        </w:rPr>
      </w:pPr>
      <w:r>
        <w:rPr>
          <w:noProof/>
          <w:lang w:val="es-MX" w:eastAsia="es-MX" w:bidi="ar-SA"/>
        </w:rPr>
        <w:drawing>
          <wp:anchor distT="0" distB="0" distL="114300" distR="114300" simplePos="0" relativeHeight="251664384" behindDoc="1" locked="0" layoutInCell="1" allowOverlap="1" wp14:anchorId="7CBFB4C8" wp14:editId="00E65A9A">
            <wp:simplePos x="0" y="0"/>
            <wp:positionH relativeFrom="page">
              <wp:align>left</wp:align>
            </wp:positionH>
            <wp:positionV relativeFrom="paragraph">
              <wp:posOffset>199390</wp:posOffset>
            </wp:positionV>
            <wp:extent cx="2219325" cy="1830705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830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4ED5" w:rsidRPr="00F82267">
        <w:rPr>
          <w:rFonts w:cs="Arial"/>
          <w:noProof/>
          <w:sz w:val="28"/>
          <w:szCs w:val="20"/>
        </w:rPr>
        <w:t>Santa Ma</w:t>
      </w:r>
      <w:r w:rsidR="00F34ED5">
        <w:rPr>
          <w:rFonts w:cs="Arial"/>
          <w:noProof/>
          <w:sz w:val="28"/>
          <w:szCs w:val="20"/>
        </w:rPr>
        <w:t>ría Atarasquillo, Lerma, México.</w:t>
      </w:r>
    </w:p>
    <w:p w14:paraId="0BBC4F7D" w14:textId="4977186B" w:rsidR="001B6711" w:rsidRDefault="001B6711" w:rsidP="001B6711">
      <w:pPr>
        <w:spacing w:before="120" w:after="120"/>
        <w:jc w:val="center"/>
        <w:rPr>
          <w:rFonts w:cs="Arial"/>
          <w:b/>
          <w:bCs/>
          <w:szCs w:val="20"/>
        </w:rPr>
      </w:pPr>
    </w:p>
    <w:p w14:paraId="78F09516" w14:textId="77777777" w:rsidR="00A957C5" w:rsidRPr="001B6711" w:rsidRDefault="00A957C5" w:rsidP="001B6711">
      <w:pPr>
        <w:spacing w:before="120" w:after="120"/>
        <w:jc w:val="center"/>
        <w:rPr>
          <w:rFonts w:cs="Arial"/>
          <w:b/>
          <w:bCs/>
          <w:szCs w:val="20"/>
        </w:rPr>
      </w:pPr>
    </w:p>
    <w:p w14:paraId="6A0CDCE4" w14:textId="77777777" w:rsidR="00F34ED5" w:rsidRDefault="00F34ED5" w:rsidP="00F34ED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D5EDF93" wp14:editId="587DA0B4">
                <wp:simplePos x="0" y="0"/>
                <wp:positionH relativeFrom="page">
                  <wp:align>right</wp:align>
                </wp:positionH>
                <wp:positionV relativeFrom="paragraph">
                  <wp:posOffset>54610</wp:posOffset>
                </wp:positionV>
                <wp:extent cx="6626860" cy="1186815"/>
                <wp:effectExtent l="0" t="0" r="2540" b="0"/>
                <wp:wrapNone/>
                <wp:docPr id="6" name="Rectá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6860" cy="118681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697787" w14:textId="77777777" w:rsidR="00F34ED5" w:rsidRDefault="00F34ED5" w:rsidP="00F34ED5">
                            <w:pPr>
                              <w:pStyle w:val="Sinespaciado"/>
                              <w:jc w:val="center"/>
                              <w:rPr>
                                <w:rFonts w:ascii="HelveticaNeueLT Std Med" w:hAnsi="HelveticaNeueLT Std Med"/>
                                <w:color w:val="FFFFFF" w:themeColor="background1"/>
                                <w:sz w:val="16"/>
                              </w:rPr>
                            </w:pPr>
                            <w:r>
                              <w:rPr>
                                <w:rFonts w:ascii="HelveticaNeueLT Std Med" w:hAnsi="HelveticaNeueLT Std Med"/>
                                <w:color w:val="FFFFFF" w:themeColor="background1"/>
                                <w:sz w:val="16"/>
                              </w:rPr>
                              <w:t>Carretera del Departamento del D.F. km 7.5, Santa María Atarasquillo, C.P. 52044, Lerma, Estado de México.</w:t>
                            </w:r>
                          </w:p>
                          <w:p w14:paraId="5B1B38CE" w14:textId="77777777" w:rsidR="00F34ED5" w:rsidRDefault="00F34ED5" w:rsidP="00F34ED5">
                            <w:pPr>
                              <w:pStyle w:val="Sinespaciado"/>
                              <w:jc w:val="center"/>
                              <w:rPr>
                                <w:rFonts w:ascii="HelveticaNeueLT Std Med" w:hAnsi="HelveticaNeueLT Std Med"/>
                                <w:color w:val="FFFFFF" w:themeColor="background1"/>
                                <w:sz w:val="16"/>
                              </w:rPr>
                            </w:pPr>
                            <w:r>
                              <w:rPr>
                                <w:rFonts w:ascii="HelveticaNeueLT Std Med" w:hAnsi="HelveticaNeueLT Std Med"/>
                                <w:color w:val="FFFFFF" w:themeColor="background1"/>
                                <w:sz w:val="16"/>
                              </w:rPr>
                              <w:t>Tels.: (728) 285 95 52, 285 99 69, 282 22 47. utvtol.edu.mx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EDF93" id="Rectángulo 6" o:spid="_x0000_s1026" style="position:absolute;left:0;text-align:left;margin-left:470.6pt;margin-top:4.3pt;width:521.8pt;height:93.45pt;z-index:-25165312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" fillcolor="#7f7f7f" stroked="f" strokeweight="2pt">
                <v:textbox>
                  <w:txbxContent>
                    <w:p w14:paraId="1A697787" w14:textId="77777777" w:rsidR="00F34ED5" w:rsidRDefault="00F34ED5" w:rsidP="00F34ED5">
                      <w:pPr>
                        <w:pStyle w:val="Sinespaciado"/>
                        <w:jc w:val="center"/>
                        <w:rPr>
                          <w:rFonts w:ascii="HelveticaNeueLT Std Med" w:hAnsi="HelveticaNeueLT Std Med"/>
                          <w:color w:val="FFFFFF" w:themeColor="background1"/>
                          <w:sz w:val="16"/>
                        </w:rPr>
                      </w:pPr>
                      <w:r>
                        <w:rPr>
                          <w:rFonts w:ascii="HelveticaNeueLT Std Med" w:hAnsi="HelveticaNeueLT Std Med"/>
                          <w:color w:val="FFFFFF" w:themeColor="background1"/>
                          <w:sz w:val="16"/>
                        </w:rPr>
                        <w:t>Carretera del Departamento del D.F. km 7.5, Santa María Atarasquillo, C.P. 52044, Lerma, Estado de México.</w:t>
                      </w:r>
                    </w:p>
                    <w:p w14:paraId="5B1B38CE" w14:textId="77777777" w:rsidR="00F34ED5" w:rsidRDefault="00F34ED5" w:rsidP="00F34ED5">
                      <w:pPr>
                        <w:pStyle w:val="Sinespaciado"/>
                        <w:jc w:val="center"/>
                        <w:rPr>
                          <w:rFonts w:ascii="HelveticaNeueLT Std Med" w:hAnsi="HelveticaNeueLT Std Med"/>
                          <w:color w:val="FFFFFF" w:themeColor="background1"/>
                          <w:sz w:val="16"/>
                        </w:rPr>
                      </w:pPr>
                      <w:r>
                        <w:rPr>
                          <w:rFonts w:ascii="HelveticaNeueLT Std Med" w:hAnsi="HelveticaNeueLT Std Med"/>
                          <w:color w:val="FFFFFF" w:themeColor="background1"/>
                          <w:sz w:val="16"/>
                        </w:rPr>
                        <w:t>Tels.: (728) 285 95 52, 285 99 69, 282 22 47. utvtol.edu.mx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4190E7C" w14:textId="204D73BB" w:rsidR="001B6711" w:rsidRDefault="001B6711"/>
    <w:p w14:paraId="01A4F615" w14:textId="15B8D8CA" w:rsidR="00A957C5" w:rsidRDefault="00A957C5" w:rsidP="00A957C5">
      <w:pPr>
        <w:rPr>
          <w:rFonts w:ascii="Arial" w:hAnsi="Arial" w:cs="Arial"/>
          <w:b/>
          <w:bCs/>
          <w:sz w:val="24"/>
          <w:szCs w:val="24"/>
        </w:rPr>
      </w:pPr>
      <w:r w:rsidRPr="00A957C5">
        <w:rPr>
          <w:rFonts w:ascii="Arial" w:hAnsi="Arial" w:cs="Arial"/>
          <w:b/>
          <w:bCs/>
          <w:sz w:val="24"/>
          <w:szCs w:val="24"/>
        </w:rPr>
        <w:lastRenderedPageBreak/>
        <w:t>Orden de los integrantes del video:</w:t>
      </w:r>
    </w:p>
    <w:p w14:paraId="6F6185B0" w14:textId="77777777" w:rsidR="00115F6A" w:rsidRPr="00A957C5" w:rsidRDefault="00115F6A" w:rsidP="00A957C5">
      <w:pPr>
        <w:rPr>
          <w:rFonts w:ascii="Arial" w:hAnsi="Arial" w:cs="Arial"/>
          <w:b/>
          <w:bCs/>
          <w:sz w:val="24"/>
          <w:szCs w:val="24"/>
        </w:rPr>
      </w:pPr>
    </w:p>
    <w:p w14:paraId="308134F8" w14:textId="4F453102" w:rsidR="00A957C5" w:rsidRPr="00A957C5" w:rsidRDefault="00A957C5" w:rsidP="00A957C5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A957C5">
        <w:rPr>
          <w:rFonts w:ascii="Arial" w:hAnsi="Arial" w:cs="Arial"/>
          <w:sz w:val="24"/>
          <w:szCs w:val="24"/>
        </w:rPr>
        <w:t>Zacarias Diaz Cristhian</w:t>
      </w:r>
    </w:p>
    <w:p w14:paraId="67D9EC2A" w14:textId="4FE0189F" w:rsidR="00A957C5" w:rsidRPr="00A957C5" w:rsidRDefault="00A957C5" w:rsidP="00A957C5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A957C5">
        <w:rPr>
          <w:rFonts w:ascii="Arial" w:hAnsi="Arial" w:cs="Arial"/>
          <w:sz w:val="24"/>
          <w:szCs w:val="24"/>
        </w:rPr>
        <w:t>García Genaro Antonio</w:t>
      </w:r>
    </w:p>
    <w:p w14:paraId="2E4601B1" w14:textId="3C5600A7" w:rsidR="00A957C5" w:rsidRPr="00A957C5" w:rsidRDefault="00A957C5" w:rsidP="00A957C5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A957C5">
        <w:rPr>
          <w:rFonts w:ascii="Arial" w:hAnsi="Arial" w:cs="Arial"/>
          <w:sz w:val="24"/>
          <w:szCs w:val="24"/>
        </w:rPr>
        <w:t>Sánchez López Cesar</w:t>
      </w:r>
    </w:p>
    <w:p w14:paraId="298291E7" w14:textId="77777777" w:rsidR="00115F6A" w:rsidRDefault="00115F6A" w:rsidP="00777EEF">
      <w:pPr>
        <w:rPr>
          <w:rFonts w:ascii="Arial" w:hAnsi="Arial" w:cs="Arial"/>
          <w:b/>
          <w:bCs/>
          <w:sz w:val="24"/>
          <w:szCs w:val="24"/>
        </w:rPr>
      </w:pPr>
    </w:p>
    <w:p w14:paraId="61946414" w14:textId="4703D03C" w:rsidR="00E114DD" w:rsidRDefault="00A957C5" w:rsidP="00777EEF">
      <w:pPr>
        <w:rPr>
          <w:rFonts w:ascii="Arial" w:hAnsi="Arial" w:cs="Arial"/>
          <w:b/>
          <w:bCs/>
          <w:sz w:val="24"/>
          <w:szCs w:val="24"/>
        </w:rPr>
      </w:pPr>
      <w:r w:rsidRPr="00A957C5">
        <w:rPr>
          <w:rFonts w:ascii="Arial" w:hAnsi="Arial" w:cs="Arial"/>
          <w:b/>
          <w:bCs/>
          <w:sz w:val="24"/>
          <w:szCs w:val="24"/>
        </w:rPr>
        <w:t>Link del video</w:t>
      </w:r>
      <w:r w:rsidR="00115F6A" w:rsidRPr="00115F6A">
        <w:rPr>
          <w:rFonts w:ascii="Arial" w:hAnsi="Arial" w:cs="Arial"/>
          <w:b/>
          <w:bCs/>
          <w:sz w:val="24"/>
          <w:szCs w:val="24"/>
        </w:rPr>
        <w:t xml:space="preserve"> </w:t>
      </w:r>
      <w:r w:rsidR="00115F6A">
        <w:rPr>
          <w:rFonts w:ascii="Arial" w:hAnsi="Arial" w:cs="Arial"/>
          <w:b/>
          <w:bCs/>
          <w:sz w:val="24"/>
          <w:szCs w:val="24"/>
        </w:rPr>
        <w:t>de Regularización de la tarea 2</w:t>
      </w:r>
      <w:r w:rsidRPr="00A957C5">
        <w:rPr>
          <w:rFonts w:ascii="Arial" w:hAnsi="Arial" w:cs="Arial"/>
          <w:b/>
          <w:bCs/>
          <w:sz w:val="24"/>
          <w:szCs w:val="24"/>
        </w:rPr>
        <w:t>:</w:t>
      </w:r>
      <w:r w:rsidR="00777EEF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85856A0" w14:textId="58CC7F9E" w:rsidR="00835B1B" w:rsidRDefault="00835B1B" w:rsidP="00835B1B">
      <w:pPr>
        <w:jc w:val="center"/>
        <w:rPr>
          <w:rFonts w:ascii="Arial" w:hAnsi="Arial" w:cs="Arial"/>
          <w:b/>
          <w:bCs/>
          <w:sz w:val="24"/>
          <w:szCs w:val="24"/>
        </w:rPr>
      </w:pPr>
      <w:hyperlink r:id="rId10" w:history="1">
        <w:r w:rsidRPr="00FE62DE">
          <w:rPr>
            <w:rStyle w:val="Hipervnculo"/>
            <w:rFonts w:ascii="Arial" w:hAnsi="Arial" w:cs="Arial"/>
            <w:b/>
            <w:bCs/>
            <w:sz w:val="24"/>
            <w:szCs w:val="24"/>
          </w:rPr>
          <w:t>https://youtu.be/d9uAX_pYQyg</w:t>
        </w:r>
      </w:hyperlink>
    </w:p>
    <w:p w14:paraId="0DBDD0C6" w14:textId="77777777" w:rsidR="00835B1B" w:rsidRDefault="00835B1B" w:rsidP="00835B1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C3DA9D9" w14:textId="77777777" w:rsidR="00E114DD" w:rsidRPr="00A957C5" w:rsidRDefault="00E114DD" w:rsidP="00E114DD">
      <w:pPr>
        <w:jc w:val="center"/>
        <w:rPr>
          <w:rFonts w:ascii="Arial" w:hAnsi="Arial" w:cs="Arial"/>
          <w:b/>
          <w:bCs/>
          <w:sz w:val="24"/>
          <w:szCs w:val="24"/>
        </w:rPr>
      </w:pPr>
    </w:p>
    <w:sectPr w:rsidR="00E114DD" w:rsidRPr="00A957C5" w:rsidSect="007A34F9">
      <w:pgSz w:w="12240" w:h="15840"/>
      <w:pgMar w:top="964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Std Me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320A7"/>
    <w:multiLevelType w:val="hybridMultilevel"/>
    <w:tmpl w:val="A734E466"/>
    <w:lvl w:ilvl="0" w:tplc="C48A71A6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A63E7"/>
    <w:multiLevelType w:val="hybridMultilevel"/>
    <w:tmpl w:val="B07642E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E30F0"/>
    <w:multiLevelType w:val="hybridMultilevel"/>
    <w:tmpl w:val="420085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17A43"/>
    <w:multiLevelType w:val="hybridMultilevel"/>
    <w:tmpl w:val="5D2CB5D6"/>
    <w:lvl w:ilvl="0" w:tplc="C48A71A6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324DF"/>
    <w:multiLevelType w:val="hybridMultilevel"/>
    <w:tmpl w:val="7CCAB588"/>
    <w:lvl w:ilvl="0" w:tplc="C48A71A6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BE06B2"/>
    <w:multiLevelType w:val="hybridMultilevel"/>
    <w:tmpl w:val="2E2E084E"/>
    <w:lvl w:ilvl="0" w:tplc="C48A71A6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37534"/>
    <w:multiLevelType w:val="hybridMultilevel"/>
    <w:tmpl w:val="42EE2C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40DB8"/>
    <w:multiLevelType w:val="hybridMultilevel"/>
    <w:tmpl w:val="F8BE49E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D841A2"/>
    <w:multiLevelType w:val="hybridMultilevel"/>
    <w:tmpl w:val="6A081E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132A61"/>
    <w:multiLevelType w:val="hybridMultilevel"/>
    <w:tmpl w:val="0DE685E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A24F0C"/>
    <w:multiLevelType w:val="hybridMultilevel"/>
    <w:tmpl w:val="731694A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937F18"/>
    <w:multiLevelType w:val="hybridMultilevel"/>
    <w:tmpl w:val="2C262F8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1"/>
  </w:num>
  <w:num w:numId="4">
    <w:abstractNumId w:val="5"/>
  </w:num>
  <w:num w:numId="5">
    <w:abstractNumId w:val="1"/>
  </w:num>
  <w:num w:numId="6">
    <w:abstractNumId w:val="3"/>
  </w:num>
  <w:num w:numId="7">
    <w:abstractNumId w:val="10"/>
  </w:num>
  <w:num w:numId="8">
    <w:abstractNumId w:val="0"/>
  </w:num>
  <w:num w:numId="9">
    <w:abstractNumId w:val="9"/>
  </w:num>
  <w:num w:numId="10">
    <w:abstractNumId w:val="4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ED5"/>
    <w:rsid w:val="00011F6A"/>
    <w:rsid w:val="00016FD8"/>
    <w:rsid w:val="00070459"/>
    <w:rsid w:val="000744EB"/>
    <w:rsid w:val="00095401"/>
    <w:rsid w:val="000D21D8"/>
    <w:rsid w:val="00115F6A"/>
    <w:rsid w:val="001B6711"/>
    <w:rsid w:val="00354273"/>
    <w:rsid w:val="003D207B"/>
    <w:rsid w:val="00442FDD"/>
    <w:rsid w:val="004700D9"/>
    <w:rsid w:val="00584D4B"/>
    <w:rsid w:val="005D1736"/>
    <w:rsid w:val="006151F4"/>
    <w:rsid w:val="00695A5E"/>
    <w:rsid w:val="00777EEF"/>
    <w:rsid w:val="007E3AF3"/>
    <w:rsid w:val="00835B1B"/>
    <w:rsid w:val="00914AF2"/>
    <w:rsid w:val="0092554C"/>
    <w:rsid w:val="009D2E5C"/>
    <w:rsid w:val="00A957C5"/>
    <w:rsid w:val="00D124EE"/>
    <w:rsid w:val="00DD56E1"/>
    <w:rsid w:val="00DF1DC2"/>
    <w:rsid w:val="00E114DD"/>
    <w:rsid w:val="00E17458"/>
    <w:rsid w:val="00EA4BCA"/>
    <w:rsid w:val="00EC0BCA"/>
    <w:rsid w:val="00EE0D2E"/>
    <w:rsid w:val="00F34ED5"/>
    <w:rsid w:val="00F461A7"/>
    <w:rsid w:val="00FC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CAC25"/>
  <w15:chartTrackingRefBased/>
  <w15:docId w15:val="{D9849F7D-127C-468C-97B6-D07B8FCF4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34ED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4ED5"/>
    <w:pPr>
      <w:widowControl/>
      <w:tabs>
        <w:tab w:val="center" w:pos="4419"/>
        <w:tab w:val="right" w:pos="8838"/>
      </w:tabs>
      <w:autoSpaceDE/>
      <w:autoSpaceDN/>
      <w:jc w:val="both"/>
    </w:pPr>
    <w:rPr>
      <w:rFonts w:ascii="Arial" w:eastAsiaTheme="minorEastAsia" w:hAnsi="Arial" w:cstheme="minorBidi"/>
      <w:sz w:val="24"/>
      <w:lang w:val="es-MX" w:eastAsia="es-MX" w:bidi="ar-SA"/>
    </w:rPr>
  </w:style>
  <w:style w:type="character" w:customStyle="1" w:styleId="EncabezadoCar">
    <w:name w:val="Encabezado Car"/>
    <w:basedOn w:val="Fuentedeprrafopredeter"/>
    <w:link w:val="Encabezado"/>
    <w:uiPriority w:val="99"/>
    <w:rsid w:val="00F34ED5"/>
    <w:rPr>
      <w:rFonts w:ascii="Arial" w:eastAsiaTheme="minorEastAsia" w:hAnsi="Arial"/>
      <w:sz w:val="24"/>
      <w:lang w:eastAsia="es-MX"/>
    </w:rPr>
  </w:style>
  <w:style w:type="paragraph" w:styleId="Sinespaciado">
    <w:name w:val="No Spacing"/>
    <w:uiPriority w:val="1"/>
    <w:qFormat/>
    <w:rsid w:val="00F34ED5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F34ED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1B6711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1B67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8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hyperlink" Target="https://youtu.be/d9uAX_pYQy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García</dc:creator>
  <cp:keywords/>
  <dc:description/>
  <cp:lastModifiedBy>Cristhian</cp:lastModifiedBy>
  <cp:revision>4</cp:revision>
  <dcterms:created xsi:type="dcterms:W3CDTF">2021-10-26T23:27:00Z</dcterms:created>
  <dcterms:modified xsi:type="dcterms:W3CDTF">2021-10-29T20:24:00Z</dcterms:modified>
</cp:coreProperties>
</file>