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Informe de cierre sprint WEBNOVA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Cristóbal Prado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26/9/24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WebNova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Cristóbal Prado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cr.pradop@duocuc.cl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Cristhoper Leal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40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Sprint N°1-WebNova, con plazo hasta la fecha 18 de octubre, segunda entrega de la asignatura portafolio.</w:t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Definición tareas, necesidades, y objetivos a completar para la segunda entrega del proyecto. </w:t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Tareas realizadas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Corrección documentos fase 1, eliminación de ortografía, corrección de redacción, cambio de requerimientos.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Postergación documentos fase 2, hasta terminar la corrección de documentos, fase 1.</w:t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Próximo Sprint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División de tareas específicas para  la ejecución de estos.</w:t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Todo lo que acompañe como evidencia de las tareas realizadas en el Sprint.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E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F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Normal" w:default="1">
    <w:name w:val="Normal"/>
    <w:qFormat w:val="1"/>
    <w:rsid w:val="004922AA"/>
    <w:rPr>
      <w:i w:val="1"/>
      <w:iCs w:val="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922AA"/>
    <w:pPr>
      <w:pBdr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pBdr>
      <w:shd w:color="auto" w:fill="fbe4d5" w:themeFill="accent2" w:themeFillTint="000033" w:val="clear"/>
      <w:spacing w:after="100" w:before="480" w:line="269" w:lineRule="auto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color w:val="823b0b" w:themeColor="accent2" w:themeShade="0000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4922AA"/>
    <w:pPr>
      <w:pBdr>
        <w:top w:color="ed7d31" w:space="0" w:sz="4" w:themeColor="accent2" w:val="single"/>
        <w:left w:color="ed7d31" w:space="2" w:sz="48" w:themeColor="accent2" w:val="single"/>
        <w:bottom w:color="ed7d31" w:space="0" w:sz="4" w:themeColor="accent2" w:val="single"/>
        <w:right w:color="ed7d31" w:space="4" w:sz="4" w:themeColor="accent2" w:val="single"/>
      </w:pBdr>
      <w:spacing w:after="100" w:before="200" w:line="269" w:lineRule="auto"/>
      <w:ind w:left="144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4922AA"/>
    <w:pPr>
      <w:pBdr>
        <w:left w:color="ed7d31" w:space="2" w:sz="48" w:themeColor="accent2" w:val="single"/>
        <w:bottom w:color="ed7d31" w:space="0" w:sz="4" w:themeColor="accent2" w:val="single"/>
      </w:pBdr>
      <w:spacing w:after="100" w:before="200" w:line="240" w:lineRule="auto"/>
      <w:ind w:left="144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4922AA"/>
    <w:pPr>
      <w:pBdr>
        <w:left w:color="ed7d31" w:space="2" w:sz="4" w:themeColor="accent2" w:val="single"/>
        <w:bottom w:color="ed7d31" w:space="2" w:sz="4" w:themeColor="accent2" w:val="single"/>
      </w:pBdr>
      <w:spacing w:after="100" w:before="200" w:line="240" w:lineRule="auto"/>
      <w:ind w:left="86"/>
      <w:contextualSpacing w:val="1"/>
      <w:outlineLvl w:val="3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4922AA"/>
    <w:pPr>
      <w:pBdr>
        <w:left w:color="ed7d31" w:space="2" w:sz="4" w:themeColor="accent2" w:val="dotted"/>
        <w:bottom w:color="ed7d31" w:space="2" w:sz="4" w:themeColor="accent2" w:val="dotted"/>
      </w:pBdr>
      <w:spacing w:after="100" w:before="200" w:line="240" w:lineRule="auto"/>
      <w:ind w:left="86"/>
      <w:contextualSpacing w:val="1"/>
      <w:outlineLvl w:val="4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4922AA"/>
    <w:pPr>
      <w:pBdr>
        <w:bottom w:color="f7caac" w:space="2" w:sz="4" w:themeColor="accent2" w:themeTint="000066" w:val="single"/>
      </w:pBdr>
      <w:spacing w:after="100" w:before="200" w:line="240" w:lineRule="auto"/>
      <w:contextualSpacing w:val="1"/>
      <w:outlineLvl w:val="5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4922AA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 w:val="1"/>
    <w:rsid w:val="004922AA"/>
    <w:pPr>
      <w:pBdr>
        <w:top w:color="ed7d31" w:space="0" w:sz="48" w:themeColor="accent2" w:val="single"/>
        <w:bottom w:color="ed7d31" w:space="0" w:sz="48" w:themeColor="accent2" w:val="single"/>
      </w:pBdr>
      <w:shd w:color="auto" w:fill="ed7d31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922AA"/>
    <w:pPr>
      <w:pBdr>
        <w:bottom w:color="ed7d31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val="823b0b" w:themeColor="accent2" w:themeShade="00007F"/>
      <w:sz w:val="24"/>
      <w:szCs w:val="24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4922AA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823b0b" w:themeColor="accent2" w:themeShade="00007F"/>
      <w:shd w:color="auto" w:fill="fbe4d5" w:themeFill="accent2" w:themeFillTint="000033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3Car" w:customStyle="1">
    <w:name w:val="Título 3 Car"/>
    <w:basedOn w:val="Fuentedeprrafopredeter"/>
    <w:link w:val="Ttulo3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4Car" w:customStyle="1">
    <w:name w:val="Título 4 Car"/>
    <w:basedOn w:val="Fuentedeprrafopredeter"/>
    <w:link w:val="Ttulo4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7Car" w:customStyle="1">
    <w:name w:val="Título 7 Car"/>
    <w:basedOn w:val="Fuentedeprrafopredeter"/>
    <w:link w:val="Ttulo7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8Car" w:customStyle="1">
    <w:name w:val="Título 8 Car"/>
    <w:basedOn w:val="Fuentedeprrafopredeter"/>
    <w:link w:val="Ttulo8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Ttulo9Car" w:customStyle="1">
    <w:name w:val="Título 9 Car"/>
    <w:basedOn w:val="Fuentedeprrafopredeter"/>
    <w:link w:val="Ttulo9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922AA"/>
    <w:rPr>
      <w:b w:val="1"/>
      <w:bCs w:val="1"/>
      <w:color w:val="c45911" w:themeColor="accent2" w:themeShade="0000BF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4922AA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</w:rPr>
  </w:style>
  <w:style w:type="character" w:styleId="SubttuloCar" w:customStyle="1">
    <w:name w:val="Subtítulo Car"/>
    <w:basedOn w:val="Fuentedeprrafopredeter"/>
    <w:link w:val="Subttulo"/>
    <w:uiPriority w:val="11"/>
    <w:rsid w:val="004922AA"/>
    <w:rPr>
      <w:rFonts w:asciiTheme="majorHAnsi" w:cstheme="majorBidi" w:eastAsiaTheme="majorEastAsia" w:hAnsiTheme="majorHAnsi"/>
      <w:i w:val="1"/>
      <w:iCs w:val="1"/>
      <w:color w:val="823b0b" w:themeColor="accent2" w:themeShade="00007F"/>
      <w:sz w:val="24"/>
      <w:szCs w:val="24"/>
    </w:rPr>
  </w:style>
  <w:style w:type="character" w:styleId="Textoennegrita">
    <w:name w:val="Strong"/>
    <w:uiPriority w:val="22"/>
    <w:qFormat w:val="1"/>
    <w:rsid w:val="004922A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</w:rPr>
  </w:style>
  <w:style w:type="paragraph" w:styleId="Sinespaciado">
    <w:name w:val="No Spacing"/>
    <w:basedOn w:val="Normal"/>
    <w:link w:val="SinespaciadoCar"/>
    <w:uiPriority w:val="1"/>
    <w:qFormat w:val="1"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4922AA"/>
    <w:rPr>
      <w:i w:val="0"/>
      <w:iCs w:val="0"/>
      <w:color w:val="c45911" w:themeColor="accent2" w:themeShade="0000BF"/>
    </w:rPr>
  </w:style>
  <w:style w:type="character" w:styleId="CitaCar" w:customStyle="1">
    <w:name w:val="Cita Car"/>
    <w:basedOn w:val="Fuentedeprrafopredeter"/>
    <w:link w:val="Cita"/>
    <w:uiPriority w:val="29"/>
    <w:rsid w:val="004922AA"/>
    <w:rPr>
      <w:color w:val="c45911" w:themeColor="accent2" w:themeShade="0000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22AA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nfasissutil">
    <w:name w:val="Subtle Emphasis"/>
    <w:uiPriority w:val="19"/>
    <w:qFormat w:val="1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nfasisintenso">
    <w:name w:val="Intense Emphasis"/>
    <w:uiPriority w:val="21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Referenciasutil">
    <w:name w:val="Subtle Reference"/>
    <w:uiPriority w:val="31"/>
    <w:qFormat w:val="1"/>
    <w:rsid w:val="004922AA"/>
    <w:rPr>
      <w:i w:val="1"/>
      <w:iCs w:val="1"/>
      <w:smallCaps w:val="1"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 w:val="1"/>
    <w:rsid w:val="004922AA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Ttulodellibro">
    <w:name w:val="Book Title"/>
    <w:uiPriority w:val="33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45911" w:themeColor="accent2" w:themeShade="0000BF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22AA"/>
    <w:pPr>
      <w:outlineLvl w:val="9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4922AA"/>
    <w:rPr>
      <w:i w:val="1"/>
      <w:iCs w:val="1"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xTOYxEBy+N1Zfoa4PBOeyq50Wg==">CgMxLjA4AHIhMWR2M1RyX0RYeEZ6Nzh1Wl9Pb1MtcnR3dkhiU2ZYUEVq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