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21/08/24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 de avance.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reunión para ver y comparar avances, y escoger siguiente tarea a realizar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kUAWpshpMYuLNpI0tlAFIVDwRQ==">CgMxLjA4AHIhMXJYcG5MdDNhSVpGaWpqNGlwYUxGUTJlTEJ0RVVDZkpq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